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C7" w:rsidRDefault="00F1547C"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lang w:val="fr-CM"/>
        </w:rPr>
      </w:pPr>
      <w:r w:rsidRPr="00F1547C">
        <w:rPr>
          <w:rFonts w:ascii="Cambria" w:eastAsia="Times New Roman" w:hAnsi="Cambria" w:cs="Times New Roman"/>
          <w:b/>
          <w:bCs/>
          <w:noProof/>
          <w:color w:val="4F81BD"/>
          <w:sz w:val="26"/>
          <w:szCs w:val="26"/>
          <w:lang w:eastAsia="fr-FR"/>
        </w:rPr>
        <w:pict>
          <v:shapetype id="_x0000_t202" coordsize="21600,21600" o:spt="202" path="m,l,21600r21600,l21600,xe">
            <v:stroke joinstyle="miter"/>
            <v:path gradientshapeok="t" o:connecttype="rect"/>
          </v:shapetype>
          <v:shape id="Text Box 11" o:spid="_x0000_s1026" type="#_x0000_t202" style="position:absolute;margin-left:324.45pt;margin-top:-14.45pt;width:177.75pt;height:175pt;z-index:487727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MPggIAABEFAAAOAAAAZHJzL2Uyb0RvYy54bWysVG1v2yAQ/j5p/wHxPfWLnCa26lRtskyT&#10;uhep3Q8ggGM0DAxI7G7qf9+BkzTdizRN8wfMwfFwd89zXF0PnUR7bp3QqsbZRYoRV1QzobY1/vyw&#10;nswxcp4oRqRWvMaP3OHrxetXV72peK5bLRm3CECUq3pT49Z7UyWJoy3viLvQhivYbLTtiAfTbhNm&#10;SQ/onUzyNL1Mem2ZsZpy52B1NW7iRcRvGk79x6Zx3CNZY4jNx9HGcRPGZHFFqq0lphX0EAb5hyg6&#10;IhRceoJaEU/QzopfoDpBrXa68RdUd4luGkF5zAGyydKfsrlvieExFyiOM6cyuf8HSz/sP1kkWI0L&#10;jBTpgKIHPnh0qweUZaE8vXEVeN0b8PMDrAPNMVVn7jT94pDSy5aoLb+xVvctJwzCiyeTs6Mjjgsg&#10;m/69ZnAP2XkdgYbGdqF2UA0E6EDT44maEAuFxTyfzop8ihGFvRy+2bQM0SWkOh431vm3XHcoTGps&#10;gfsIT/Z3zo+uR5dwm9NSsLWQMhp2u1lKi/YEdLKO3wH9hZtUwVnpcGxEHFcgSrgj7IV4I+/fyywv&#10;0tu8nKwv57NJsS6mk3KWzidpVt6Wl2lRFqv1UwgwK6pWMMbVnVD8qMGs+DuOD90wqieqEPU1LqdQ&#10;qpjXH5NM4/e7JDvhoSWl6Go8PzmRKjD7RjFIm1SeCDnOk5fhR0KgBsd/rErUQaB+FIEfNgOgBHFs&#10;NHsERVgNfAHt8I7ApNX2G0Y99GSN3dcdsRwj+U6BqsqsKEITR6OYznIw7PnO5nyHKApQNfYYjdOl&#10;Hxt/Z6zYtnDTqGOlb0CJjYgaeY4KUggG9F1M5vBGhMY+t6PX80u2+AEAAP//AwBQSwMEFAAGAAgA&#10;AAAhADZPmGrgAAAADAEAAA8AAABkcnMvZG93bnJldi54bWxMj0FugzAQRfeVegdrInVTJTaUkoRi&#10;orZSq26T5gAGTwAFjxF2Arl9zarZzWie/ryf7ybTsSsOrrUkIVoJYEiV1S3VEo6/X8sNMOcVadVZ&#10;Qgk3dLArHh9ylWk70h6vB1+zEEIuUxIa7/uMc1c1aJRb2R4p3E52MMqHdai5HtQYwk3HYyFSblRL&#10;4UOjevxssDofLkbC6Wd8ft2O5bc/rvdJ+qHadWlvUj4tpvc3YB4n/w/DrB/UoQhOpb2QdqyTkCab&#10;bUAlLON5mAkhkgRYKeEljiLgRc7vSxR/AAAA//8DAFBLAQItABQABgAIAAAAIQC2gziS/gAAAOEB&#10;AAATAAAAAAAAAAAAAAAAAAAAAABbQ29udGVudF9UeXBlc10ueG1sUEsBAi0AFAAGAAgAAAAhADj9&#10;If/WAAAAlAEAAAsAAAAAAAAAAAAAAAAALwEAAF9yZWxzLy5yZWxzUEsBAi0AFAAGAAgAAAAhAJeX&#10;Ew+CAgAAEQUAAA4AAAAAAAAAAAAAAAAALgIAAGRycy9lMm9Eb2MueG1sUEsBAi0AFAAGAAgAAAAh&#10;ADZPmGrgAAAADAEAAA8AAAAAAAAAAAAAAAAA3AQAAGRycy9kb3ducmV2LnhtbFBLBQYAAAAABAAE&#10;APMAAADpBQAAAAA=&#10;" stroked="f">
            <v:textbox>
              <w:txbxContent>
                <w:p w:rsidR="00C43FA4" w:rsidRPr="00B46289" w:rsidRDefault="00C43FA4" w:rsidP="00B33B14">
                  <w:pPr>
                    <w:jc w:val="center"/>
                    <w:rPr>
                      <w:b/>
                      <w:sz w:val="20"/>
                      <w:szCs w:val="20"/>
                      <w:lang w:val="en-US"/>
                    </w:rPr>
                  </w:pPr>
                  <w:r w:rsidRPr="0028265E">
                    <w:rPr>
                      <w:sz w:val="20"/>
                      <w:szCs w:val="20"/>
                      <w:lang w:val="en-US"/>
                    </w:rPr>
                    <w:br/>
                  </w:r>
                  <w:r w:rsidRPr="00B46289">
                    <w:rPr>
                      <w:b/>
                      <w:sz w:val="20"/>
                      <w:szCs w:val="20"/>
                      <w:lang w:val="en-US"/>
                    </w:rPr>
                    <w:t>REPUBLIC OF CAMEROON</w:t>
                  </w:r>
                </w:p>
                <w:p w:rsidR="00C43FA4" w:rsidRPr="00B46289" w:rsidRDefault="00C43FA4" w:rsidP="00B33B14">
                  <w:pPr>
                    <w:jc w:val="center"/>
                    <w:rPr>
                      <w:b/>
                      <w:sz w:val="20"/>
                      <w:szCs w:val="20"/>
                      <w:lang w:val="en-US"/>
                    </w:rPr>
                  </w:pPr>
                  <w:r w:rsidRPr="00B46289">
                    <w:rPr>
                      <w:b/>
                      <w:sz w:val="20"/>
                      <w:szCs w:val="20"/>
                      <w:lang w:val="en-US"/>
                    </w:rPr>
                    <w:t>Peace – Work – Fatherland</w:t>
                  </w:r>
                </w:p>
                <w:p w:rsidR="00C43FA4" w:rsidRPr="00B46289" w:rsidRDefault="00C43FA4" w:rsidP="00B33B14">
                  <w:pPr>
                    <w:jc w:val="center"/>
                    <w:rPr>
                      <w:b/>
                      <w:sz w:val="20"/>
                      <w:szCs w:val="20"/>
                      <w:lang w:val="en-US"/>
                    </w:rPr>
                  </w:pPr>
                  <w:r w:rsidRPr="00B46289">
                    <w:rPr>
                      <w:b/>
                      <w:sz w:val="20"/>
                      <w:szCs w:val="20"/>
                      <w:lang w:val="en-US"/>
                    </w:rPr>
                    <w:t>---------------</w:t>
                  </w:r>
                </w:p>
                <w:p w:rsidR="00C43FA4" w:rsidRPr="00B46289" w:rsidRDefault="00C43FA4" w:rsidP="00B33B14">
                  <w:pPr>
                    <w:jc w:val="center"/>
                    <w:rPr>
                      <w:b/>
                      <w:sz w:val="20"/>
                      <w:szCs w:val="20"/>
                      <w:lang w:val="en-US"/>
                    </w:rPr>
                  </w:pPr>
                  <w:r w:rsidRPr="00B46289">
                    <w:rPr>
                      <w:b/>
                      <w:sz w:val="20"/>
                      <w:szCs w:val="20"/>
                      <w:lang w:val="en-US"/>
                    </w:rPr>
                    <w:t>SOUTH REGION</w:t>
                  </w:r>
                </w:p>
                <w:p w:rsidR="00C43FA4" w:rsidRPr="00B46289" w:rsidRDefault="00C43FA4" w:rsidP="00B33B14">
                  <w:pPr>
                    <w:jc w:val="center"/>
                    <w:rPr>
                      <w:b/>
                      <w:sz w:val="20"/>
                      <w:szCs w:val="20"/>
                      <w:lang w:val="en-US"/>
                    </w:rPr>
                  </w:pPr>
                  <w:r w:rsidRPr="00B46289">
                    <w:rPr>
                      <w:b/>
                      <w:sz w:val="20"/>
                      <w:szCs w:val="20"/>
                      <w:lang w:val="en-US"/>
                    </w:rPr>
                    <w:t>*******</w:t>
                  </w:r>
                </w:p>
                <w:p w:rsidR="00C43FA4" w:rsidRPr="00B46289" w:rsidRDefault="00C43FA4" w:rsidP="00B33B14">
                  <w:pPr>
                    <w:jc w:val="center"/>
                    <w:rPr>
                      <w:b/>
                      <w:sz w:val="20"/>
                      <w:szCs w:val="20"/>
                      <w:lang w:val="en-US"/>
                    </w:rPr>
                  </w:pPr>
                  <w:r w:rsidRPr="00B46289">
                    <w:rPr>
                      <w:b/>
                      <w:sz w:val="20"/>
                      <w:szCs w:val="20"/>
                      <w:lang w:val="en-US"/>
                    </w:rPr>
                    <w:t>MVILA DIVISIONAL</w:t>
                  </w:r>
                </w:p>
                <w:p w:rsidR="00C43FA4" w:rsidRPr="00B46289" w:rsidRDefault="00C43FA4" w:rsidP="00B33B14">
                  <w:pPr>
                    <w:jc w:val="center"/>
                    <w:rPr>
                      <w:b/>
                      <w:sz w:val="20"/>
                      <w:szCs w:val="20"/>
                      <w:lang w:val="en-US"/>
                    </w:rPr>
                  </w:pPr>
                  <w:r w:rsidRPr="00B46289">
                    <w:rPr>
                      <w:b/>
                      <w:sz w:val="20"/>
                      <w:szCs w:val="20"/>
                      <w:lang w:val="en-US"/>
                    </w:rPr>
                    <w:t>*******</w:t>
                  </w:r>
                </w:p>
                <w:p w:rsidR="00C43FA4" w:rsidRPr="00B46289" w:rsidRDefault="00C43FA4" w:rsidP="00B33B14">
                  <w:pPr>
                    <w:rPr>
                      <w:b/>
                      <w:sz w:val="20"/>
                      <w:szCs w:val="20"/>
                      <w:lang w:val="en-US"/>
                    </w:rPr>
                  </w:pPr>
                  <w:r w:rsidRPr="00B46289">
                    <w:rPr>
                      <w:b/>
                      <w:sz w:val="20"/>
                      <w:szCs w:val="20"/>
                      <w:lang w:val="en-US"/>
                    </w:rPr>
                    <w:t xml:space="preserve">  EBOLOWA 1 COUNCIL</w:t>
                  </w:r>
                </w:p>
                <w:p w:rsidR="00C43FA4" w:rsidRDefault="00C43FA4" w:rsidP="00B33B14">
                  <w:pPr>
                    <w:jc w:val="center"/>
                    <w:rPr>
                      <w:b/>
                      <w:sz w:val="20"/>
                      <w:szCs w:val="20"/>
                      <w:lang w:val="en-US"/>
                    </w:rPr>
                  </w:pPr>
                  <w:r w:rsidRPr="00B46289">
                    <w:rPr>
                      <w:b/>
                      <w:sz w:val="20"/>
                      <w:szCs w:val="20"/>
                      <w:lang w:val="en-US"/>
                    </w:rPr>
                    <w:t>*********</w:t>
                  </w:r>
                </w:p>
                <w:p w:rsidR="00C43FA4" w:rsidRDefault="00C43FA4" w:rsidP="00B33B14">
                  <w:pPr>
                    <w:jc w:val="center"/>
                    <w:rPr>
                      <w:b/>
                      <w:sz w:val="20"/>
                      <w:szCs w:val="20"/>
                      <w:lang w:val="en-US"/>
                    </w:rPr>
                  </w:pPr>
                  <w:r>
                    <w:rPr>
                      <w:b/>
                      <w:sz w:val="20"/>
                      <w:szCs w:val="20"/>
                      <w:lang w:val="en-US"/>
                    </w:rPr>
                    <w:t>MAYOR OFFICE</w:t>
                  </w:r>
                </w:p>
                <w:p w:rsidR="00C43FA4" w:rsidRPr="00B46289" w:rsidRDefault="00C43FA4" w:rsidP="00B33B14">
                  <w:pPr>
                    <w:jc w:val="center"/>
                    <w:rPr>
                      <w:b/>
                      <w:sz w:val="20"/>
                      <w:szCs w:val="20"/>
                      <w:lang w:val="en-US"/>
                    </w:rPr>
                  </w:pPr>
                  <w:r w:rsidRPr="00E34E14">
                    <w:rPr>
                      <w:b/>
                      <w:sz w:val="20"/>
                      <w:szCs w:val="20"/>
                      <w:lang w:val="en-US"/>
                    </w:rPr>
                    <w:t>*********</w:t>
                  </w:r>
                </w:p>
                <w:p w:rsidR="00C43FA4" w:rsidRPr="00B46289" w:rsidRDefault="00C43FA4" w:rsidP="00B33B14">
                  <w:pPr>
                    <w:jc w:val="center"/>
                    <w:rPr>
                      <w:b/>
                      <w:sz w:val="20"/>
                      <w:szCs w:val="20"/>
                      <w:lang w:val="en-US"/>
                    </w:rPr>
                  </w:pPr>
                  <w:r>
                    <w:rPr>
                      <w:b/>
                      <w:sz w:val="20"/>
                      <w:szCs w:val="20"/>
                      <w:lang w:val="en-US"/>
                    </w:rPr>
                    <w:t>SIGAMP</w:t>
                  </w:r>
                </w:p>
                <w:p w:rsidR="00C43FA4" w:rsidRPr="00B46289" w:rsidRDefault="00C43FA4" w:rsidP="00B33B14">
                  <w:pPr>
                    <w:jc w:val="center"/>
                    <w:rPr>
                      <w:b/>
                      <w:sz w:val="20"/>
                      <w:szCs w:val="20"/>
                      <w:lang w:val="en-US"/>
                    </w:rPr>
                  </w:pPr>
                  <w:r w:rsidRPr="00B46289">
                    <w:rPr>
                      <w:b/>
                      <w:sz w:val="20"/>
                      <w:szCs w:val="20"/>
                      <w:lang w:val="en-US"/>
                    </w:rPr>
                    <w:t>*******</w:t>
                  </w:r>
                </w:p>
                <w:p w:rsidR="00C43FA4" w:rsidRPr="0028265E" w:rsidRDefault="00C43FA4" w:rsidP="00B33B14">
                  <w:pPr>
                    <w:jc w:val="center"/>
                    <w:rPr>
                      <w:b/>
                      <w:sz w:val="20"/>
                      <w:szCs w:val="20"/>
                      <w:lang w:val="en-US"/>
                    </w:rPr>
                  </w:pPr>
                </w:p>
              </w:txbxContent>
            </v:textbox>
          </v:shape>
        </w:pict>
      </w:r>
      <w:r w:rsidRPr="00F1547C">
        <w:rPr>
          <w:rFonts w:ascii="Cambria" w:eastAsia="Times New Roman" w:hAnsi="Cambria" w:cs="Times New Roman"/>
          <w:b/>
          <w:bCs/>
          <w:noProof/>
          <w:color w:val="4F81BD"/>
          <w:sz w:val="26"/>
          <w:szCs w:val="26"/>
          <w:lang w:eastAsia="fr-FR"/>
        </w:rPr>
        <w:pict>
          <v:shape id="Text Box 10" o:spid="_x0000_s1027" type="#_x0000_t202" style="position:absolute;margin-left:-29.6pt;margin-top:-8pt;width:210.75pt;height:201.1pt;z-index:48772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2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ZKkA4oe2ODQSg0oCeXptS3B6l6DnRtgH2gOqVp9p+ovFkl10xK5ZdfGqL5lhEJ4iS9sdHbVE2JL&#10;60E2/XtFwQ/ZORWAhsZ0vnZQDQToQNPjiRofSw2b6XQ2zVOIsYazNM8v5/ll8EHK43VtrHvLVIf8&#10;pMIGuA/wZH9nnQ+HlEcT780qwemaCxEWZru5EQbtCehkHb4D+gszIb2xVP7aiDjuQJTgw5/5eAPv&#10;T0WSZvEqLSbr6Xw2ydZZPilm8XwSJ8WqmMZZkd2uv/sAk6xsOaVM3nHJjhpMsr/j+NANo3qCClFf&#10;4cKXKuT1xyTj8P0uyY47aEnBuwrPT0ak9My+kTQ0jCNcjPPoZfihylCD4z9UJejAUz+KwA2bISgu&#10;iMTLYqPoIwjDKKAN2IfnBCatMt8w6qE1K2y/7ohhGIl3EsRVJFnmezkssnyWwsKcn2zOT4isAarC&#10;DqNxeuPG/t9pw7cteBrlLNU1CLLhQSrPUR1kDO0Xcjo8Fb6/z9fB6vlBW/4AAAD//wMAUEsDBBQA&#10;BgAIAAAAIQBVR/Yp3wAAAAsBAAAPAAAAZHJzL2Rvd25yZXYueG1sTI/BTsMwEETvSPyDtUhcUOs0&#10;pW4b4lSABOLa0g/YxG4SEa+j2G3Sv2c50duM9ml2Jt9NrhMXO4TWk4bFPAFhqfKmpVrD8ftjtgER&#10;IpLBzpPVcLUBdsX9XY6Z8SPt7eUQa8EhFDLU0MTYZ1KGqrEOw9z3lvh28oPDyHaopRlw5HDXyTRJ&#10;lHTYEn9osLfvja1+Dmen4fQ1Pq22Y/kZj+v9s3rDdl36q9aPD9PrC4hop/gPw199rg4Fdyr9mUwQ&#10;nYbZapsyymKheBQTS5UuQZQsNioFWeTydkPxCwAA//8DAFBLAQItABQABgAIAAAAIQC2gziS/gAA&#10;AOEBAAATAAAAAAAAAAAAAAAAAAAAAABbQ29udGVudF9UeXBlc10ueG1sUEsBAi0AFAAGAAgAAAAh&#10;ADj9If/WAAAAlAEAAAsAAAAAAAAAAAAAAAAALwEAAF9yZWxzLy5yZWxzUEsBAi0AFAAGAAgAAAAh&#10;AEIv9faGAgAAGAUAAA4AAAAAAAAAAAAAAAAALgIAAGRycy9lMm9Eb2MueG1sUEsBAi0AFAAGAAgA&#10;AAAhAFVH9infAAAACwEAAA8AAAAAAAAAAAAAAAAA4AQAAGRycy9kb3ducmV2LnhtbFBLBQYAAAAA&#10;BAAEAPMAAADsBQAAAAA=&#10;" stroked="f">
            <v:textbox>
              <w:txbxContent>
                <w:p w:rsidR="00C43FA4" w:rsidRPr="00B46289" w:rsidRDefault="00C43FA4" w:rsidP="00B33B14">
                  <w:pPr>
                    <w:jc w:val="center"/>
                    <w:rPr>
                      <w:b/>
                      <w:sz w:val="20"/>
                      <w:szCs w:val="20"/>
                    </w:rPr>
                  </w:pPr>
                  <w:r w:rsidRPr="00B46289">
                    <w:rPr>
                      <w:b/>
                      <w:sz w:val="20"/>
                      <w:szCs w:val="20"/>
                    </w:rPr>
                    <w:t>REPUBLIQUE DU CAMEROUN</w:t>
                  </w:r>
                </w:p>
                <w:p w:rsidR="00C43FA4" w:rsidRPr="00B46289" w:rsidRDefault="00C43FA4" w:rsidP="00B33B14">
                  <w:pPr>
                    <w:jc w:val="center"/>
                    <w:rPr>
                      <w:b/>
                      <w:sz w:val="20"/>
                      <w:szCs w:val="20"/>
                    </w:rPr>
                  </w:pPr>
                  <w:r w:rsidRPr="00B46289">
                    <w:rPr>
                      <w:b/>
                      <w:sz w:val="20"/>
                      <w:szCs w:val="20"/>
                    </w:rPr>
                    <w:t>Paix – Travail – Patrie</w:t>
                  </w:r>
                </w:p>
                <w:p w:rsidR="00C43FA4" w:rsidRPr="00B46289" w:rsidRDefault="00C43FA4" w:rsidP="00B33B14">
                  <w:pPr>
                    <w:jc w:val="center"/>
                    <w:rPr>
                      <w:b/>
                      <w:sz w:val="20"/>
                      <w:szCs w:val="20"/>
                    </w:rPr>
                  </w:pPr>
                  <w:r>
                    <w:rPr>
                      <w:b/>
                      <w:sz w:val="20"/>
                      <w:szCs w:val="20"/>
                    </w:rPr>
                    <w:t>-------------</w:t>
                  </w:r>
                </w:p>
                <w:p w:rsidR="00C43FA4" w:rsidRPr="00B46289" w:rsidRDefault="00C43FA4" w:rsidP="00B33B14">
                  <w:pPr>
                    <w:rPr>
                      <w:b/>
                      <w:sz w:val="20"/>
                      <w:szCs w:val="20"/>
                    </w:rPr>
                  </w:pPr>
                  <w:r w:rsidRPr="00B46289">
                    <w:rPr>
                      <w:b/>
                      <w:sz w:val="20"/>
                      <w:szCs w:val="20"/>
                    </w:rPr>
                    <w:t>REGION DU SUD</w:t>
                  </w:r>
                  <w:r w:rsidRPr="00B46289">
                    <w:rPr>
                      <w:b/>
                      <w:sz w:val="20"/>
                      <w:szCs w:val="20"/>
                    </w:rPr>
                    <w:tab/>
                  </w:r>
                </w:p>
                <w:p w:rsidR="00C43FA4" w:rsidRDefault="00C43FA4" w:rsidP="00B33B14">
                  <w:pPr>
                    <w:jc w:val="center"/>
                    <w:rPr>
                      <w:b/>
                      <w:sz w:val="20"/>
                      <w:szCs w:val="20"/>
                    </w:rPr>
                  </w:pPr>
                  <w:r w:rsidRPr="00B46289">
                    <w:rPr>
                      <w:b/>
                      <w:sz w:val="20"/>
                      <w:szCs w:val="20"/>
                    </w:rPr>
                    <w:t>***********</w:t>
                  </w:r>
                </w:p>
                <w:p w:rsidR="00C43FA4" w:rsidRPr="00B46289" w:rsidRDefault="00C43FA4" w:rsidP="00B33B14">
                  <w:pPr>
                    <w:jc w:val="center"/>
                    <w:rPr>
                      <w:b/>
                      <w:sz w:val="20"/>
                      <w:szCs w:val="20"/>
                    </w:rPr>
                  </w:pPr>
                  <w:r w:rsidRPr="00B46289">
                    <w:rPr>
                      <w:b/>
                      <w:sz w:val="20"/>
                      <w:szCs w:val="20"/>
                    </w:rPr>
                    <w:t xml:space="preserve"> DEPARTEMENT DE LA MVILA</w:t>
                  </w:r>
                </w:p>
                <w:p w:rsidR="00C43FA4" w:rsidRPr="00B46289" w:rsidRDefault="00C43FA4" w:rsidP="00B33B14">
                  <w:pPr>
                    <w:rPr>
                      <w:b/>
                      <w:sz w:val="20"/>
                      <w:szCs w:val="20"/>
                    </w:rPr>
                  </w:pPr>
                  <w:r w:rsidRPr="00B46289">
                    <w:rPr>
                      <w:b/>
                      <w:sz w:val="20"/>
                      <w:szCs w:val="20"/>
                    </w:rPr>
                    <w:t xml:space="preserve">  ***********</w:t>
                  </w:r>
                </w:p>
                <w:p w:rsidR="00C43FA4" w:rsidRPr="00B46289" w:rsidRDefault="00C43FA4" w:rsidP="00B33B14">
                  <w:pPr>
                    <w:jc w:val="center"/>
                    <w:rPr>
                      <w:b/>
                      <w:sz w:val="20"/>
                      <w:szCs w:val="20"/>
                    </w:rPr>
                  </w:pPr>
                  <w:r w:rsidRPr="00B46289">
                    <w:rPr>
                      <w:b/>
                      <w:sz w:val="20"/>
                      <w:szCs w:val="20"/>
                    </w:rPr>
                    <w:t xml:space="preserve">        COMMUNE D’EBOLOWA1</w:t>
                  </w:r>
                </w:p>
                <w:p w:rsidR="00C43FA4" w:rsidRDefault="00C43FA4" w:rsidP="00B33B14">
                  <w:pPr>
                    <w:jc w:val="center"/>
                    <w:rPr>
                      <w:b/>
                      <w:sz w:val="20"/>
                      <w:szCs w:val="20"/>
                    </w:rPr>
                  </w:pPr>
                  <w:r w:rsidRPr="00B46289">
                    <w:rPr>
                      <w:b/>
                      <w:sz w:val="20"/>
                      <w:szCs w:val="20"/>
                    </w:rPr>
                    <w:t xml:space="preserve">********* </w:t>
                  </w:r>
                </w:p>
                <w:p w:rsidR="00C43FA4" w:rsidRPr="00B46289" w:rsidRDefault="00C43FA4" w:rsidP="00B33B14">
                  <w:pPr>
                    <w:jc w:val="center"/>
                    <w:rPr>
                      <w:b/>
                      <w:sz w:val="20"/>
                      <w:szCs w:val="20"/>
                    </w:rPr>
                  </w:pPr>
                  <w:r>
                    <w:rPr>
                      <w:b/>
                      <w:sz w:val="20"/>
                      <w:szCs w:val="20"/>
                    </w:rPr>
                    <w:t>CABINET DU MAIRE</w:t>
                  </w:r>
                </w:p>
                <w:p w:rsidR="00C43FA4" w:rsidRPr="00B46289" w:rsidRDefault="00C43FA4" w:rsidP="00B33B14">
                  <w:pPr>
                    <w:jc w:val="center"/>
                    <w:rPr>
                      <w:b/>
                      <w:sz w:val="20"/>
                      <w:szCs w:val="20"/>
                    </w:rPr>
                  </w:pPr>
                  <w:r w:rsidRPr="00B46289">
                    <w:rPr>
                      <w:b/>
                      <w:sz w:val="20"/>
                      <w:szCs w:val="20"/>
                    </w:rPr>
                    <w:t>*********</w:t>
                  </w:r>
                </w:p>
                <w:p w:rsidR="00C43FA4" w:rsidRPr="00B46289" w:rsidRDefault="00C43FA4" w:rsidP="00B33B14">
                  <w:pPr>
                    <w:jc w:val="center"/>
                    <w:rPr>
                      <w:b/>
                      <w:sz w:val="20"/>
                      <w:szCs w:val="20"/>
                    </w:rPr>
                  </w:pPr>
                  <w:r>
                    <w:rPr>
                      <w:b/>
                      <w:sz w:val="20"/>
                      <w:szCs w:val="20"/>
                    </w:rPr>
                    <w:t>SIGAMP</w:t>
                  </w:r>
                </w:p>
                <w:p w:rsidR="00C43FA4" w:rsidRPr="00B46289" w:rsidRDefault="00C43FA4" w:rsidP="00B33B14">
                  <w:pPr>
                    <w:jc w:val="center"/>
                    <w:rPr>
                      <w:b/>
                      <w:sz w:val="20"/>
                      <w:szCs w:val="20"/>
                    </w:rPr>
                  </w:pPr>
                  <w:r w:rsidRPr="00B46289">
                    <w:rPr>
                      <w:b/>
                      <w:sz w:val="20"/>
                      <w:szCs w:val="20"/>
                    </w:rPr>
                    <w:t>**********</w:t>
                  </w:r>
                </w:p>
                <w:p w:rsidR="00C43FA4" w:rsidRPr="00B46289" w:rsidRDefault="00C43FA4" w:rsidP="00B33B14">
                  <w:pPr>
                    <w:jc w:val="center"/>
                    <w:rPr>
                      <w:b/>
                      <w:sz w:val="20"/>
                      <w:szCs w:val="20"/>
                    </w:rPr>
                  </w:pPr>
                </w:p>
                <w:p w:rsidR="00C43FA4" w:rsidRPr="00B46289" w:rsidRDefault="00C43FA4" w:rsidP="00B33B14">
                  <w:pPr>
                    <w:jc w:val="center"/>
                    <w:rPr>
                      <w:b/>
                      <w:sz w:val="20"/>
                      <w:szCs w:val="20"/>
                    </w:rPr>
                  </w:pPr>
                </w:p>
                <w:p w:rsidR="00C43FA4" w:rsidRPr="00B46289" w:rsidRDefault="00C43FA4" w:rsidP="00B33B14">
                  <w:pPr>
                    <w:jc w:val="center"/>
                    <w:rPr>
                      <w:b/>
                      <w:sz w:val="20"/>
                      <w:szCs w:val="20"/>
                    </w:rPr>
                  </w:pPr>
                </w:p>
                <w:p w:rsidR="00C43FA4" w:rsidRPr="0028265E" w:rsidRDefault="00C43FA4" w:rsidP="00B33B14">
                  <w:pPr>
                    <w:jc w:val="center"/>
                    <w:rPr>
                      <w:b/>
                      <w:sz w:val="20"/>
                      <w:szCs w:val="20"/>
                    </w:rPr>
                  </w:pPr>
                </w:p>
              </w:txbxContent>
            </v:textbox>
          </v:shape>
        </w:pict>
      </w:r>
    </w:p>
    <w:p w:rsidR="008D22C7" w:rsidRDefault="008D22C7"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lang w:val="fr-CM"/>
        </w:rPr>
      </w:pPr>
    </w:p>
    <w:p w:rsidR="00B33B14" w:rsidRPr="00B33B14" w:rsidRDefault="00F1547C" w:rsidP="00E34E14">
      <w:pPr>
        <w:keepNext/>
        <w:keepLines/>
        <w:widowControl/>
        <w:tabs>
          <w:tab w:val="left" w:pos="5010"/>
        </w:tabs>
        <w:autoSpaceDE/>
        <w:autoSpaceDN/>
        <w:spacing w:before="200" w:line="276" w:lineRule="auto"/>
        <w:outlineLvl w:val="1"/>
        <w:rPr>
          <w:rFonts w:ascii="Cambria" w:eastAsia="Times New Roman" w:hAnsi="Cambria" w:cs="Times New Roman"/>
          <w:b/>
          <w:bCs/>
          <w:color w:val="4F81BD"/>
          <w:sz w:val="24"/>
          <w:szCs w:val="24"/>
        </w:rPr>
      </w:pPr>
      <w:r w:rsidRPr="00F1547C">
        <w:rPr>
          <w:rFonts w:ascii="Cambria" w:eastAsia="Times New Roman" w:hAnsi="Cambria" w:cs="Times New Roman"/>
          <w:b/>
          <w:bCs/>
          <w:noProof/>
          <w:color w:val="4F81BD"/>
          <w:sz w:val="26"/>
          <w:szCs w:val="26"/>
          <w:lang w:eastAsia="fr-FR"/>
        </w:rPr>
        <w:pict>
          <v:shape id="Text Box 12" o:spid="_x0000_s1028" type="#_x0000_t202" style="position:absolute;margin-left:227.65pt;margin-top:-26.6pt;width:86.25pt;height:104.65pt;z-index:48772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CkhQIAABgFAAAOAAAAZHJzL2Uyb0RvYy54bWysVNmO2yAUfa/Uf0C8Z7yMPYmtcUazNFWl&#10;6SLN9AMI4BgVAwUSe1r133vBSZrpIlVV/YBZLucu51wur8Zeoh23TmjV4OwsxYgrqplQmwZ/fFzN&#10;Fhg5TxQjUive4Cfu8NXy5YvLwdQ8152WjFsEIMrVg2lw572pk8TRjvfEnWnDFRy22vbEw9JuEmbJ&#10;AOi9TPI0vUgGbZmxmnLnYPduOsTLiN+2nPr3beu4R7LBEJuPo43jOozJ8pLUG0tMJ+g+DPIPUfRE&#10;KHB6hLojnqCtFb9A9YJa7XTrz6juE922gvKYA2STpT9l89ARw2MuUBxnjmVy/w+Wvtt9sEiwBp9j&#10;pEgPFD3y0aMbPaIsD+UZjKvB6sGAnR9hH2iOqTpzr+knh5S+7Yja8Gtr9dBxwiC8LNxMTq5OOC6A&#10;rIe3moEfsvU6Ao2t7UPtoBoI0IGmpyM1IRYaXKZVeT4vMaJwlp3nVVqW0QepD9eNdf411z0KkwZb&#10;4D7Ck9298yEcUh9MgjenpWArIWVc2M36Vlq0I6CTVfz26M/MpArGSodrE+K0A1GCj3AW4o28f62y&#10;vEhv8mq2uljMZ8WqKGfVPF3M0qy6qS7SoiruVt9CgFlRd4Ixru6F4gcNZsXfcbzvhkk9UYVoaHBV&#10;5uXE0R+TTOP3uyR74aElpegbvDgakTow+0oxSJvUngg5zZPn4ccqQw0O/1iVqINA/SQCP67HqLij&#10;vNaaPYEwrAbagH14TmDSafsFowFas8Hu85ZYjpF8o0BcVVYUoZfjoijnOSzs6cn69IQoClAN9hhN&#10;01s/9f/WWLHpwNMkZ6WvQZCtiFIJyp2i2ssY2i/mtH8qQn+frqPVjwdt+R0AAP//AwBQSwMEFAAG&#10;AAgAAAAhAA9sSFTfAAAACwEAAA8AAABkcnMvZG93bnJldi54bWxMj9FOg0AQRd9N/IfNmPhi2qW0&#10;gKUsjZpofG3tBwzsFIjsLmG3hf6945M+Tubk3nOL/Wx6caXRd84qWC0jEGRrpzvbKDh9vS+eQfiA&#10;VmPvLCm4kYd9eX9XYK7dZA90PYZGcIj1OSpoQxhyKX3dkkG/dANZ/p3daDDwOTZSjzhxuOllHEWp&#10;NNhZbmhxoLeW6u/jxSg4f05PyXaqPsIpO2zSV+yyyt2UenyYX3YgAs3hD4ZffVaHkp0qd7Hai17B&#10;JknWjCpYJOsYBBNpnPGYitEkXYEsC/l/Q/kDAAD//wMAUEsBAi0AFAAGAAgAAAAhALaDOJL+AAAA&#10;4QEAABMAAAAAAAAAAAAAAAAAAAAAAFtDb250ZW50X1R5cGVzXS54bWxQSwECLQAUAAYACAAAACEA&#10;OP0h/9YAAACUAQAACwAAAAAAAAAAAAAAAAAvAQAAX3JlbHMvLnJlbHNQSwECLQAUAAYACAAAACEA&#10;qceApIUCAAAYBQAADgAAAAAAAAAAAAAAAAAuAgAAZHJzL2Uyb0RvYy54bWxQSwECLQAUAAYACAAA&#10;ACEAD2xIVN8AAAALAQAADwAAAAAAAAAAAAAAAADfBAAAZHJzL2Rvd25yZXYueG1sUEsFBgAAAAAE&#10;AAQA8wAAAOsFAAAAAA==&#10;" stroked="f">
            <v:textbox>
              <w:txbxContent>
                <w:p w:rsidR="00C43FA4" w:rsidRDefault="00C43FA4" w:rsidP="00B33B14">
                  <w:r w:rsidRPr="00531E14">
                    <w:rPr>
                      <w:noProof/>
                      <w:lang w:eastAsia="fr-FR"/>
                    </w:rPr>
                    <w:drawing>
                      <wp:inline distT="0" distB="0" distL="0" distR="0">
                        <wp:extent cx="847725" cy="1038225"/>
                        <wp:effectExtent l="19050" t="0" r="9525"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47725" cy="1038225"/>
                                </a:xfrm>
                                <a:prstGeom prst="rect">
                                  <a:avLst/>
                                </a:prstGeom>
                                <a:noFill/>
                                <a:ln w="9525">
                                  <a:noFill/>
                                  <a:miter lim="800000"/>
                                  <a:headEnd/>
                                  <a:tailEnd/>
                                </a:ln>
                              </pic:spPr>
                            </pic:pic>
                          </a:graphicData>
                        </a:graphic>
                      </wp:inline>
                    </w:drawing>
                  </w:r>
                </w:p>
              </w:txbxContent>
            </v:textbox>
          </v:shape>
        </w:pict>
      </w:r>
    </w:p>
    <w:p w:rsidR="00B33B14" w:rsidRPr="00B33B14" w:rsidRDefault="00B33B14" w:rsidP="00B33B14">
      <w:pPr>
        <w:widowControl/>
        <w:autoSpaceDE/>
        <w:autoSpaceDN/>
        <w:spacing w:after="200"/>
        <w:rPr>
          <w:rFonts w:ascii="Calibri" w:eastAsia="Calibri" w:hAnsi="Calibri" w:cs="Times New Roman"/>
          <w:sz w:val="20"/>
          <w:szCs w:val="20"/>
        </w:rPr>
      </w:pPr>
    </w:p>
    <w:p w:rsidR="00B33B14" w:rsidRPr="00B33B14" w:rsidRDefault="00B33B14" w:rsidP="00B33B14">
      <w:pPr>
        <w:widowControl/>
        <w:autoSpaceDE/>
        <w:autoSpaceDN/>
        <w:rPr>
          <w:rFonts w:ascii="Calibri" w:eastAsia="Calibri" w:hAnsi="Calibri" w:cs="Times New Roman"/>
          <w:b/>
          <w:sz w:val="28"/>
          <w:szCs w:val="24"/>
        </w:rPr>
      </w:pPr>
    </w:p>
    <w:p w:rsidR="00B33B14" w:rsidRPr="00B33B14" w:rsidRDefault="00B33B14" w:rsidP="00B33B14">
      <w:pPr>
        <w:widowControl/>
        <w:autoSpaceDE/>
        <w:autoSpaceDN/>
        <w:spacing w:after="200" w:line="276" w:lineRule="auto"/>
        <w:rPr>
          <w:rFonts w:ascii="Calibri" w:eastAsia="Calibri" w:hAnsi="Calibri" w:cs="Times New Roman"/>
        </w:rPr>
      </w:pPr>
    </w:p>
    <w:p w:rsidR="00B33B14" w:rsidRPr="00B33B14" w:rsidRDefault="00B33B14" w:rsidP="00B33B14">
      <w:pPr>
        <w:widowControl/>
        <w:autoSpaceDE/>
        <w:autoSpaceDN/>
        <w:spacing w:after="200" w:line="276" w:lineRule="auto"/>
        <w:rPr>
          <w:rFonts w:ascii="Cambria" w:eastAsia="Calibri" w:hAnsi="Cambria" w:cs="Times New Roman"/>
          <w:sz w:val="28"/>
          <w:szCs w:val="24"/>
        </w:rPr>
      </w:pPr>
    </w:p>
    <w:p w:rsidR="00B33B14" w:rsidRPr="00B33B14" w:rsidRDefault="00B33B14" w:rsidP="000D6A4A">
      <w:pPr>
        <w:widowControl/>
        <w:autoSpaceDE/>
        <w:autoSpaceDN/>
        <w:spacing w:after="200" w:line="276" w:lineRule="auto"/>
        <w:jc w:val="center"/>
        <w:rPr>
          <w:rFonts w:ascii="Cambria" w:eastAsia="Calibri" w:hAnsi="Cambria" w:cs="Times New Roman"/>
          <w:sz w:val="24"/>
          <w:szCs w:val="24"/>
        </w:rPr>
      </w:pPr>
    </w:p>
    <w:p w:rsidR="00B33B14" w:rsidRPr="00D32B8D" w:rsidRDefault="00D32B8D" w:rsidP="00AF4CAA">
      <w:pPr>
        <w:jc w:val="center"/>
        <w:rPr>
          <w:rFonts w:ascii="Times New Roman" w:hAnsi="Times New Roman" w:cs="Times New Roman"/>
          <w:b/>
          <w:i/>
          <w:sz w:val="24"/>
          <w:szCs w:val="19"/>
        </w:rPr>
      </w:pPr>
      <w:r w:rsidRPr="00D32B8D">
        <w:rPr>
          <w:rFonts w:ascii="Times New Roman" w:hAnsi="Times New Roman" w:cs="Times New Roman"/>
          <w:b/>
          <w:i/>
          <w:sz w:val="24"/>
          <w:szCs w:val="19"/>
        </w:rPr>
        <w:t>MAÎTRE D’OUVRAGE : MAIRE DE LA COMMUNE D’ARRONDISSEMENT D’EBOLOWA 1</w:t>
      </w:r>
      <w:r w:rsidRPr="00D32B8D">
        <w:rPr>
          <w:rFonts w:ascii="Times New Roman" w:hAnsi="Times New Roman" w:cs="Times New Roman"/>
          <w:b/>
          <w:i/>
          <w:sz w:val="24"/>
          <w:szCs w:val="19"/>
          <w:vertAlign w:val="superscript"/>
        </w:rPr>
        <w:t>er</w:t>
      </w:r>
    </w:p>
    <w:p w:rsidR="00AF4CAA" w:rsidRPr="00AE712B" w:rsidRDefault="00B33B14" w:rsidP="00AF4CAA">
      <w:pPr>
        <w:spacing w:after="5"/>
        <w:jc w:val="center"/>
        <w:rPr>
          <w:rFonts w:ascii="Times New Roman" w:hAnsi="Times New Roman" w:cs="Times New Roman"/>
          <w:b/>
          <w:i/>
          <w:sz w:val="24"/>
        </w:rPr>
      </w:pPr>
      <w:r w:rsidRPr="00AE712B">
        <w:rPr>
          <w:rFonts w:ascii="Times New Roman" w:hAnsi="Times New Roman" w:cs="Times New Roman"/>
          <w:b/>
          <w:i/>
          <w:sz w:val="24"/>
        </w:rPr>
        <w:t>COMMISSIONINTERNEDEPASSATIONDESMARCHES</w:t>
      </w:r>
    </w:p>
    <w:p w:rsidR="00EF6BE6" w:rsidRPr="00AE712B" w:rsidRDefault="00B33B14" w:rsidP="00AF4CAA">
      <w:pPr>
        <w:spacing w:after="5"/>
        <w:jc w:val="center"/>
        <w:rPr>
          <w:rFonts w:ascii="Times New Roman" w:hAnsi="Times New Roman" w:cs="Times New Roman"/>
          <w:b/>
          <w:i/>
          <w:sz w:val="24"/>
        </w:rPr>
      </w:pPr>
      <w:r w:rsidRPr="00AE712B">
        <w:rPr>
          <w:rFonts w:ascii="Times New Roman" w:hAnsi="Times New Roman" w:cs="Times New Roman"/>
          <w:b/>
          <w:i/>
          <w:sz w:val="24"/>
        </w:rPr>
        <w:t xml:space="preserve">DELACOMMUNE </w:t>
      </w:r>
      <w:r w:rsidR="00AF4CAA" w:rsidRPr="00AE712B">
        <w:rPr>
          <w:rFonts w:ascii="Times New Roman" w:hAnsi="Times New Roman" w:cs="Times New Roman"/>
          <w:b/>
          <w:i/>
          <w:sz w:val="24"/>
        </w:rPr>
        <w:t xml:space="preserve">D’ARRONDISSEMENT </w:t>
      </w:r>
      <w:r w:rsidRPr="00AE712B">
        <w:rPr>
          <w:rFonts w:ascii="Times New Roman" w:hAnsi="Times New Roman" w:cs="Times New Roman"/>
          <w:b/>
          <w:i/>
          <w:sz w:val="24"/>
        </w:rPr>
        <w:t>D’</w:t>
      </w:r>
      <w:r w:rsidRPr="00AE712B">
        <w:rPr>
          <w:rFonts w:ascii="Times New Roman" w:hAnsi="Times New Roman" w:cs="Times New Roman"/>
          <w:b/>
          <w:i/>
          <w:spacing w:val="-1"/>
          <w:sz w:val="24"/>
        </w:rPr>
        <w:t>EBOLOWA</w:t>
      </w:r>
      <w:r w:rsidR="00EF6BE6" w:rsidRPr="00AE712B">
        <w:rPr>
          <w:rFonts w:ascii="Times New Roman" w:hAnsi="Times New Roman" w:cs="Times New Roman"/>
          <w:b/>
          <w:i/>
          <w:sz w:val="24"/>
        </w:rPr>
        <w:t xml:space="preserve"> 1 </w:t>
      </w:r>
      <w:r w:rsidR="00EF6BE6" w:rsidRPr="00AE712B">
        <w:rPr>
          <w:rFonts w:ascii="Times New Roman" w:hAnsi="Times New Roman" w:cs="Times New Roman"/>
          <w:b/>
          <w:i/>
          <w:sz w:val="24"/>
          <w:vertAlign w:val="superscript"/>
        </w:rPr>
        <w:t>ER</w:t>
      </w:r>
    </w:p>
    <w:p w:rsidR="00EF6BE6" w:rsidRDefault="00F1547C" w:rsidP="00EF6BE6">
      <w:pPr>
        <w:spacing w:before="1"/>
        <w:rPr>
          <w:rFonts w:ascii="Arial"/>
          <w:b/>
          <w:i/>
          <w:sz w:val="24"/>
          <w:szCs w:val="19"/>
        </w:rPr>
      </w:pPr>
      <w:r>
        <w:rPr>
          <w:rFonts w:ascii="Arial"/>
          <w:b/>
          <w:i/>
          <w:noProof/>
          <w:sz w:val="24"/>
          <w:szCs w:val="19"/>
          <w:lang w:eastAsia="fr-FR"/>
        </w:rPr>
        <w:pict>
          <v:rect id="Rectangle 1" o:spid="_x0000_s1029" style="position:absolute;margin-left:3.35pt;margin-top:12.25pt;width:436.5pt;height:175.1pt;z-index:487732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J1egIAAFwFAAAOAAAAZHJzL2Uyb0RvYy54bWysVN1r2zAQfx/sfxB6X504cbeFOiWkdAxK&#10;W9qOPiuylIjJOk1SYmd//U7yR0NX2Bh7ke9833e/u4vLttbkIJxXYEo6PZtQIgyHSpltSb89XX/4&#10;RIkPzFRMgxElPQpPL5fv3100diFy2IGuhCPoxPhFY0u6C8EusszznaiZPwMrDAoluJoFZN02qxxr&#10;0Huts3wyOc8acJV1wIX3+PeqE9Jl8i+l4OFOSi8C0SXF3EJ6XXo38c2WF2yxdczuFO/TYP+QRc2U&#10;waCjqysWGNk79ZurWnEHHmQ441BnIKXiItWA1Uwnr6p53DErUi3YHG/HNvn/55bfHu4dURXOjhLD&#10;ahzRAzaNma0WZBrb01i/QK1He+96ziMZa22lq+MXqyBtaulxbKloA+H4syjms6LAznOU5Xk+Oy/m&#10;0Wv2Ym6dD18E1CQSJXUYPrWSHW586FQHlRjNg1bVtdI6MREnYq0dOTCc8GabUkbnJ1pZrKDLOVHh&#10;qEW01eZBSCwds5ymgAl0L84Y58KEos82aUcziaFHw/zPhr1+NBUJkKPxX0QdLVJkMGE0rpUB91b0&#10;6vvQA9npY7NP6o5kaDdtmvlsGPAGqiPiwEG3IN7ya4XTuGE+3DOHG4ETxC0Pd/hIDU1Joaco2YH7&#10;+db/qI9ARSklDW5YSf2PPXOCEv3VIIQ/T+fzuJKJmRcfc2TcqWRzKjH7eg04YoQpZpfIqB/0QEoH&#10;9TMeg1WMiiJmOMYuKQ9uYNah23w8J1ysVkkN19CycGMeLR9wENH21D4zZ3tIBkTzLQzbyBavkNnp&#10;xgkZWO0DSJVgGzvd9bWfAK5wAn5/buKNOOWT1stRXP4CAAD//wMAUEsDBBQABgAIAAAAIQButZEV&#10;3wAAAAgBAAAPAAAAZHJzL2Rvd25yZXYueG1sTI/BTsMwEETvSPyDtUjcqENb6hDiVFApHKgQULhw&#10;c203iYjXke2m4e9ZTnCcndHM23I9uZ6NNsTOo4TrWQbMovamw0bCx3t9lQOLSaFRvUcr4dtGWFfn&#10;Z6UqjD/hmx13qWFUgrFQEtqUhoLzqFvrVJz5wSJ5Bx+cSiRDw01QJyp3PZ9n2Yo71SEttGqwm9bq&#10;r93RSdi8iofP8Dy+1Fs81Av9qCN/yqW8vJju74AlO6W/MPziEzpUxLT3RzSR9RJWgoIS5ssbYGTn&#10;4pYOewkLsRTAq5L/f6D6AQAA//8DAFBLAQItABQABgAIAAAAIQC2gziS/gAAAOEBAAATAAAAAAAA&#10;AAAAAAAAAAAAAABbQ29udGVudF9UeXBlc10ueG1sUEsBAi0AFAAGAAgAAAAhADj9If/WAAAAlAEA&#10;AAsAAAAAAAAAAAAAAAAALwEAAF9yZWxzLy5yZWxzUEsBAi0AFAAGAAgAAAAhAKnX0nV6AgAAXAUA&#10;AA4AAAAAAAAAAAAAAAAALgIAAGRycy9lMm9Eb2MueG1sUEsBAi0AFAAGAAgAAAAhAG61kRXfAAAA&#10;CAEAAA8AAAAAAAAAAAAAAAAA1AQAAGRycy9kb3ducmV2LnhtbFBLBQYAAAAABAAEAPMAAADgBQAA&#10;AAA=&#10;" fillcolor="white [3212]" strokecolor="#40a7c2 [3048]">
            <v:shadow on="t" color="black" opacity="24903f" origin=",.5" offset="0,.55556mm"/>
            <v:textbox>
              <w:txbxContent>
                <w:p w:rsidR="00C43FA4" w:rsidRDefault="00C43FA4" w:rsidP="00EF6BE6">
                  <w:pPr>
                    <w:jc w:val="both"/>
                    <w:rPr>
                      <w:rFonts w:asciiTheme="majorHAnsi" w:hAnsiTheme="majorHAnsi"/>
                      <w:b/>
                      <w:sz w:val="28"/>
                    </w:rPr>
                  </w:pPr>
                  <w:r w:rsidRPr="00EF6BE6">
                    <w:rPr>
                      <w:rFonts w:asciiTheme="majorHAnsi" w:hAnsiTheme="majorHAnsi"/>
                      <w:b/>
                      <w:sz w:val="28"/>
                    </w:rPr>
                    <w:t>DOSSIER D’APPE</w:t>
                  </w:r>
                  <w:r>
                    <w:rPr>
                      <w:rFonts w:asciiTheme="majorHAnsi" w:hAnsiTheme="majorHAnsi"/>
                      <w:b/>
                      <w:sz w:val="28"/>
                    </w:rPr>
                    <w:t>L D’OFFRES NATIONAL OUVERT N°02/AONO/ CA-EBWA1/CIPM/2025</w:t>
                  </w:r>
                  <w:r w:rsidRPr="00EF6BE6">
                    <w:rPr>
                      <w:rFonts w:asciiTheme="majorHAnsi" w:hAnsiTheme="majorHAnsi"/>
                      <w:b/>
                      <w:sz w:val="28"/>
                    </w:rPr>
                    <w:t xml:space="preserve"> DU </w:t>
                  </w:r>
                  <w:r>
                    <w:rPr>
                      <w:rFonts w:asciiTheme="majorHAnsi" w:hAnsiTheme="majorHAnsi"/>
                      <w:b/>
                      <w:sz w:val="28"/>
                    </w:rPr>
                    <w:t>17/04/2025</w:t>
                  </w:r>
                  <w:r w:rsidRPr="00EF6BE6">
                    <w:rPr>
                      <w:rFonts w:asciiTheme="majorHAnsi" w:hAnsiTheme="majorHAnsi"/>
                      <w:b/>
                      <w:sz w:val="28"/>
                    </w:rPr>
                    <w:t xml:space="preserve"> POUR LES TRAVAUX DE CONSTRUCTION D’UN BLOC DE DEUX (02) SALLES DE CLASSE </w:t>
                  </w:r>
                  <w:r>
                    <w:rPr>
                      <w:rFonts w:asciiTheme="majorHAnsi" w:hAnsiTheme="majorHAnsi"/>
                      <w:b/>
                      <w:sz w:val="28"/>
                    </w:rPr>
                    <w:t>DANS CERTAINES ECOLES PUBLIQUES DE</w:t>
                  </w:r>
                  <w:r w:rsidRPr="00EF6BE6">
                    <w:rPr>
                      <w:rFonts w:asciiTheme="majorHAnsi" w:hAnsiTheme="majorHAnsi"/>
                      <w:b/>
                      <w:sz w:val="28"/>
                    </w:rPr>
                    <w:t xml:space="preserve"> LA COMMUNE</w:t>
                  </w:r>
                  <w:r>
                    <w:rPr>
                      <w:rFonts w:asciiTheme="majorHAnsi" w:hAnsiTheme="majorHAnsi"/>
                      <w:b/>
                      <w:sz w:val="28"/>
                    </w:rPr>
                    <w:t xml:space="preserve"> D’ARRONDISSEMENT</w:t>
                  </w:r>
                  <w:r w:rsidRPr="00EF6BE6">
                    <w:rPr>
                      <w:rFonts w:asciiTheme="majorHAnsi" w:hAnsiTheme="majorHAnsi"/>
                      <w:b/>
                      <w:sz w:val="28"/>
                    </w:rPr>
                    <w:t xml:space="preserve"> D’EBOLOWA 1</w:t>
                  </w:r>
                  <w:r w:rsidRPr="00AF4CAA">
                    <w:rPr>
                      <w:rFonts w:asciiTheme="majorHAnsi" w:hAnsiTheme="majorHAnsi"/>
                      <w:b/>
                      <w:sz w:val="28"/>
                      <w:vertAlign w:val="superscript"/>
                    </w:rPr>
                    <w:t>ER</w:t>
                  </w:r>
                  <w:r w:rsidRPr="00EF6BE6">
                    <w:rPr>
                      <w:rFonts w:asciiTheme="majorHAnsi" w:hAnsiTheme="majorHAnsi"/>
                      <w:b/>
                      <w:sz w:val="28"/>
                    </w:rPr>
                    <w:t>.</w:t>
                  </w:r>
                  <w:r>
                    <w:rPr>
                      <w:rFonts w:asciiTheme="majorHAnsi" w:hAnsiTheme="majorHAnsi"/>
                      <w:b/>
                      <w:sz w:val="28"/>
                    </w:rPr>
                    <w:t>DEPARTEMENT DE LA MVILA. REGION DU SUD.</w:t>
                  </w:r>
                </w:p>
                <w:p w:rsidR="00C43FA4" w:rsidRPr="00153B6A" w:rsidRDefault="00C43FA4" w:rsidP="00EF6BE6">
                  <w:pPr>
                    <w:jc w:val="both"/>
                    <w:rPr>
                      <w:rFonts w:ascii="Agency FB" w:hAnsi="Agency FB"/>
                      <w:b/>
                      <w:i/>
                      <w:sz w:val="28"/>
                    </w:rPr>
                  </w:pPr>
                  <w:r w:rsidRPr="00153B6A">
                    <w:rPr>
                      <w:rFonts w:ascii="Agency FB" w:hAnsi="Agency FB"/>
                      <w:b/>
                      <w:i/>
                      <w:sz w:val="28"/>
                    </w:rPr>
                    <w:t>LOT 1 : Construction d’un bloc de deux salles de classes à l’Ecole Publique de MESSAMBE</w:t>
                  </w:r>
                </w:p>
                <w:p w:rsidR="00C43FA4" w:rsidRPr="00153B6A" w:rsidRDefault="00C43FA4" w:rsidP="00EF6BE6">
                  <w:pPr>
                    <w:jc w:val="both"/>
                    <w:rPr>
                      <w:rFonts w:ascii="Agency FB" w:hAnsi="Agency FB"/>
                      <w:b/>
                      <w:i/>
                      <w:sz w:val="28"/>
                    </w:rPr>
                  </w:pPr>
                  <w:r w:rsidRPr="00153B6A">
                    <w:rPr>
                      <w:rFonts w:ascii="Agency FB" w:hAnsi="Agency FB"/>
                      <w:b/>
                      <w:i/>
                      <w:sz w:val="28"/>
                    </w:rPr>
                    <w:t>LOT 2 : Construction d’un bloc de deux salles de classes à l’Ecole Publique de FOULASSI</w:t>
                  </w:r>
                </w:p>
              </w:txbxContent>
            </v:textbox>
          </v:rect>
        </w:pict>
      </w: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EF6BE6" w:rsidRDefault="00EF6BE6" w:rsidP="006A7AFB">
      <w:pPr>
        <w:spacing w:before="1"/>
        <w:jc w:val="center"/>
        <w:rPr>
          <w:rFonts w:ascii="Arial"/>
          <w:b/>
          <w:i/>
          <w:sz w:val="24"/>
          <w:szCs w:val="19"/>
        </w:rPr>
      </w:pPr>
    </w:p>
    <w:p w:rsidR="00D127C1" w:rsidRDefault="00D127C1" w:rsidP="00E05B18">
      <w:pPr>
        <w:spacing w:before="1"/>
        <w:rPr>
          <w:rFonts w:ascii="Arial"/>
          <w:b/>
          <w:i/>
          <w:szCs w:val="19"/>
        </w:rPr>
      </w:pPr>
    </w:p>
    <w:p w:rsidR="00D127C1" w:rsidRDefault="00D127C1" w:rsidP="00E05B18">
      <w:pPr>
        <w:spacing w:before="1"/>
        <w:rPr>
          <w:rFonts w:ascii="Arial"/>
          <w:b/>
          <w:i/>
          <w:szCs w:val="19"/>
        </w:rPr>
      </w:pPr>
    </w:p>
    <w:p w:rsidR="00D127C1" w:rsidRDefault="00D127C1" w:rsidP="00E05B18">
      <w:pPr>
        <w:spacing w:before="1"/>
        <w:rPr>
          <w:rFonts w:ascii="Arial"/>
          <w:b/>
          <w:i/>
          <w:szCs w:val="19"/>
        </w:rPr>
      </w:pPr>
    </w:p>
    <w:p w:rsidR="0033437F" w:rsidRPr="00AE712B" w:rsidRDefault="00E05B18" w:rsidP="00E05B18">
      <w:pPr>
        <w:spacing w:before="1"/>
        <w:rPr>
          <w:rFonts w:ascii="Arial"/>
          <w:b/>
          <w:i/>
          <w:szCs w:val="19"/>
        </w:rPr>
      </w:pPr>
      <w:r w:rsidRPr="00AE712B">
        <w:rPr>
          <w:rFonts w:ascii="Arial"/>
          <w:b/>
          <w:i/>
          <w:szCs w:val="19"/>
        </w:rPr>
        <w:t>FINANCEMENT</w:t>
      </w:r>
      <w:r w:rsidRPr="00AE712B">
        <w:rPr>
          <w:rFonts w:ascii="Arial"/>
          <w:b/>
          <w:i/>
          <w:szCs w:val="19"/>
        </w:rPr>
        <w:t> </w:t>
      </w:r>
      <w:r w:rsidRPr="00AE712B">
        <w:rPr>
          <w:rFonts w:ascii="Arial"/>
          <w:b/>
          <w:i/>
          <w:szCs w:val="19"/>
        </w:rPr>
        <w:t>: B.I.P MINEDUB</w:t>
      </w:r>
      <w:r w:rsidR="00153B6A">
        <w:rPr>
          <w:rFonts w:ascii="Arial"/>
          <w:b/>
          <w:i/>
          <w:szCs w:val="19"/>
        </w:rPr>
        <w:t xml:space="preserve">/2025 </w:t>
      </w:r>
    </w:p>
    <w:p w:rsidR="00E667DA" w:rsidRDefault="00E667DA" w:rsidP="00E05B18">
      <w:pPr>
        <w:spacing w:before="1"/>
        <w:rPr>
          <w:rFonts w:ascii="Arial"/>
          <w:b/>
          <w:i/>
          <w:szCs w:val="19"/>
        </w:rPr>
      </w:pPr>
      <w:r w:rsidRPr="00AE712B">
        <w:rPr>
          <w:rFonts w:ascii="Arial"/>
          <w:b/>
          <w:i/>
          <w:szCs w:val="19"/>
        </w:rPr>
        <w:t>IMPUTATION</w:t>
      </w:r>
      <w:r w:rsidRPr="00AE712B">
        <w:rPr>
          <w:rFonts w:ascii="Arial"/>
          <w:b/>
          <w:i/>
          <w:szCs w:val="19"/>
        </w:rPr>
        <w:t> </w:t>
      </w:r>
      <w:r w:rsidR="001065D7">
        <w:rPr>
          <w:rFonts w:ascii="Arial"/>
          <w:b/>
          <w:i/>
          <w:szCs w:val="19"/>
        </w:rPr>
        <w:t>lot 1/2</w:t>
      </w:r>
      <w:r w:rsidR="001065D7" w:rsidRPr="00AE712B">
        <w:rPr>
          <w:rFonts w:ascii="Arial"/>
          <w:b/>
          <w:i/>
          <w:szCs w:val="19"/>
        </w:rPr>
        <w:t xml:space="preserve">: </w:t>
      </w:r>
      <w:r w:rsidR="001065D7">
        <w:rPr>
          <w:rFonts w:ascii="Arial"/>
          <w:b/>
          <w:i/>
          <w:szCs w:val="19"/>
        </w:rPr>
        <w:t>59 15</w:t>
      </w:r>
      <w:r w:rsidR="001065D7">
        <w:rPr>
          <w:rFonts w:ascii="Arial"/>
          <w:b/>
          <w:i/>
          <w:szCs w:val="19"/>
        </w:rPr>
        <w:t> </w:t>
      </w:r>
      <w:r w:rsidR="001065D7">
        <w:rPr>
          <w:rFonts w:ascii="Arial"/>
          <w:b/>
          <w:i/>
          <w:szCs w:val="19"/>
        </w:rPr>
        <w:t>102 01 641839 523314</w:t>
      </w:r>
    </w:p>
    <w:p w:rsidR="001A2BAF" w:rsidRDefault="001A2BAF" w:rsidP="00E05B18">
      <w:pPr>
        <w:spacing w:before="1"/>
        <w:rPr>
          <w:rFonts w:ascii="Arial"/>
          <w:b/>
          <w:i/>
          <w:szCs w:val="19"/>
        </w:rPr>
      </w:pPr>
      <w:r w:rsidRPr="00AE712B">
        <w:rPr>
          <w:rFonts w:ascii="Arial"/>
          <w:b/>
          <w:i/>
          <w:szCs w:val="19"/>
        </w:rPr>
        <w:t>AUTORISATION DE DEPENSE</w:t>
      </w:r>
      <w:r w:rsidR="00AE712B" w:rsidRPr="00AE712B">
        <w:rPr>
          <w:rFonts w:ascii="Arial"/>
          <w:b/>
          <w:i/>
          <w:szCs w:val="19"/>
        </w:rPr>
        <w:t> </w:t>
      </w:r>
      <w:r w:rsidR="001065D7">
        <w:rPr>
          <w:rFonts w:ascii="Arial"/>
          <w:b/>
          <w:i/>
          <w:szCs w:val="19"/>
        </w:rPr>
        <w:t>lot 1</w:t>
      </w:r>
      <w:r w:rsidR="00AE712B" w:rsidRPr="00AE712B">
        <w:rPr>
          <w:rFonts w:ascii="Arial"/>
          <w:b/>
          <w:i/>
          <w:szCs w:val="19"/>
        </w:rPr>
        <w:t xml:space="preserve">: </w:t>
      </w:r>
      <w:r w:rsidR="001065D7">
        <w:rPr>
          <w:rFonts w:ascii="Arial"/>
          <w:b/>
          <w:i/>
          <w:szCs w:val="19"/>
        </w:rPr>
        <w:t>JA00144</w:t>
      </w:r>
    </w:p>
    <w:p w:rsidR="001065D7" w:rsidRPr="00AE712B" w:rsidRDefault="001065D7" w:rsidP="001065D7">
      <w:pPr>
        <w:spacing w:before="1"/>
        <w:rPr>
          <w:rFonts w:ascii="Arial"/>
          <w:b/>
          <w:i/>
          <w:szCs w:val="19"/>
        </w:rPr>
      </w:pPr>
      <w:r w:rsidRPr="00AE712B">
        <w:rPr>
          <w:rFonts w:ascii="Arial"/>
          <w:b/>
          <w:i/>
          <w:szCs w:val="19"/>
        </w:rPr>
        <w:t>AUTORISATION DE DEPENSE</w:t>
      </w:r>
      <w:r w:rsidRPr="00AE712B">
        <w:rPr>
          <w:rFonts w:ascii="Arial"/>
          <w:b/>
          <w:i/>
          <w:szCs w:val="19"/>
        </w:rPr>
        <w:t> </w:t>
      </w:r>
      <w:r>
        <w:rPr>
          <w:rFonts w:ascii="Arial"/>
          <w:b/>
          <w:i/>
          <w:szCs w:val="19"/>
        </w:rPr>
        <w:t>lot 2</w:t>
      </w:r>
      <w:r w:rsidRPr="00AE712B">
        <w:rPr>
          <w:rFonts w:ascii="Arial"/>
          <w:b/>
          <w:i/>
          <w:szCs w:val="19"/>
        </w:rPr>
        <w:t xml:space="preserve">: </w:t>
      </w:r>
      <w:r>
        <w:rPr>
          <w:rFonts w:ascii="Arial"/>
          <w:b/>
          <w:i/>
          <w:szCs w:val="19"/>
        </w:rPr>
        <w:t>JA00145</w:t>
      </w:r>
    </w:p>
    <w:p w:rsidR="001065D7" w:rsidRPr="00AE712B" w:rsidRDefault="001065D7" w:rsidP="00E05B18">
      <w:pPr>
        <w:spacing w:before="1"/>
        <w:rPr>
          <w:rFonts w:ascii="Arial"/>
          <w:b/>
          <w:i/>
          <w:szCs w:val="19"/>
        </w:rPr>
      </w:pPr>
    </w:p>
    <w:p w:rsidR="00E667DA" w:rsidRDefault="00E667DA" w:rsidP="00E05B18">
      <w:pPr>
        <w:spacing w:before="1"/>
        <w:rPr>
          <w:rFonts w:ascii="Arial"/>
          <w:b/>
          <w:i/>
          <w:sz w:val="24"/>
          <w:szCs w:val="19"/>
        </w:rPr>
      </w:pPr>
    </w:p>
    <w:p w:rsidR="003C7416" w:rsidRDefault="003C7416" w:rsidP="006A7AFB">
      <w:pPr>
        <w:spacing w:before="1"/>
        <w:jc w:val="center"/>
        <w:rPr>
          <w:rFonts w:ascii="Arial"/>
          <w:b/>
          <w:i/>
          <w:sz w:val="40"/>
          <w:szCs w:val="19"/>
        </w:rPr>
      </w:pPr>
    </w:p>
    <w:p w:rsidR="003C7416" w:rsidRPr="001A2BAF" w:rsidRDefault="00153B6A" w:rsidP="001A2BAF">
      <w:pPr>
        <w:spacing w:before="1"/>
        <w:jc w:val="center"/>
        <w:rPr>
          <w:rFonts w:ascii="Arial"/>
          <w:b/>
          <w:i/>
          <w:sz w:val="24"/>
          <w:szCs w:val="19"/>
        </w:rPr>
      </w:pPr>
      <w:r>
        <w:rPr>
          <w:rFonts w:ascii="Arial"/>
          <w:b/>
          <w:i/>
          <w:sz w:val="24"/>
          <w:szCs w:val="19"/>
        </w:rPr>
        <w:t xml:space="preserve">EXERCICE 2025 </w:t>
      </w:r>
    </w:p>
    <w:p w:rsidR="003C7416" w:rsidRDefault="003C7416" w:rsidP="006A7AFB">
      <w:pPr>
        <w:spacing w:before="1"/>
        <w:jc w:val="center"/>
        <w:rPr>
          <w:rFonts w:ascii="Arial"/>
          <w:b/>
          <w:i/>
          <w:sz w:val="40"/>
          <w:szCs w:val="19"/>
        </w:rPr>
      </w:pPr>
    </w:p>
    <w:p w:rsidR="003C7416" w:rsidRDefault="003C7416" w:rsidP="006A7AFB">
      <w:pPr>
        <w:spacing w:before="1"/>
        <w:jc w:val="center"/>
        <w:rPr>
          <w:rFonts w:ascii="Arial"/>
          <w:b/>
          <w:i/>
          <w:sz w:val="40"/>
          <w:szCs w:val="19"/>
        </w:rPr>
      </w:pPr>
    </w:p>
    <w:p w:rsidR="00EF6BE6" w:rsidRPr="0033437F" w:rsidRDefault="0033437F" w:rsidP="006A7AFB">
      <w:pPr>
        <w:spacing w:before="1"/>
        <w:jc w:val="center"/>
        <w:rPr>
          <w:rFonts w:ascii="Arial"/>
          <w:b/>
          <w:i/>
          <w:sz w:val="40"/>
          <w:szCs w:val="19"/>
        </w:rPr>
      </w:pPr>
      <w:r w:rsidRPr="0033437F">
        <w:rPr>
          <w:rFonts w:ascii="Arial"/>
          <w:b/>
          <w:i/>
          <w:sz w:val="40"/>
          <w:szCs w:val="19"/>
        </w:rPr>
        <w:t>DOSSIER D</w:t>
      </w:r>
      <w:r w:rsidRPr="0033437F">
        <w:rPr>
          <w:rFonts w:ascii="Arial"/>
          <w:b/>
          <w:i/>
          <w:sz w:val="40"/>
          <w:szCs w:val="19"/>
        </w:rPr>
        <w:t>’</w:t>
      </w:r>
      <w:r w:rsidRPr="0033437F">
        <w:rPr>
          <w:rFonts w:ascii="Arial"/>
          <w:b/>
          <w:i/>
          <w:sz w:val="40"/>
          <w:szCs w:val="19"/>
        </w:rPr>
        <w:t>APPEL D</w:t>
      </w:r>
      <w:r w:rsidRPr="0033437F">
        <w:rPr>
          <w:rFonts w:ascii="Arial"/>
          <w:b/>
          <w:i/>
          <w:sz w:val="40"/>
          <w:szCs w:val="19"/>
        </w:rPr>
        <w:t>’</w:t>
      </w:r>
      <w:r w:rsidRPr="0033437F">
        <w:rPr>
          <w:rFonts w:ascii="Arial"/>
          <w:b/>
          <w:i/>
          <w:sz w:val="40"/>
          <w:szCs w:val="19"/>
        </w:rPr>
        <w:t>OFFRE</w:t>
      </w:r>
    </w:p>
    <w:p w:rsidR="00EF6BE6" w:rsidRDefault="00EF6BE6" w:rsidP="001065D7">
      <w:pPr>
        <w:spacing w:before="1"/>
        <w:rPr>
          <w:rFonts w:ascii="Arial"/>
          <w:b/>
          <w:i/>
          <w:sz w:val="24"/>
          <w:szCs w:val="19"/>
        </w:rPr>
      </w:pPr>
    </w:p>
    <w:p w:rsidR="00EF6BE6" w:rsidRDefault="00740B98" w:rsidP="006A7AFB">
      <w:pPr>
        <w:spacing w:before="1"/>
        <w:jc w:val="center"/>
        <w:rPr>
          <w:rFonts w:ascii="Arial"/>
          <w:b/>
          <w:i/>
          <w:sz w:val="24"/>
          <w:szCs w:val="19"/>
        </w:rPr>
      </w:pPr>
      <w:r>
        <w:rPr>
          <w:rFonts w:ascii="Arial"/>
          <w:b/>
          <w:i/>
          <w:sz w:val="24"/>
          <w:szCs w:val="19"/>
        </w:rPr>
        <w:t>JANVIER/2025</w:t>
      </w:r>
    </w:p>
    <w:p w:rsidR="003C7416" w:rsidRDefault="003C7416" w:rsidP="009A34B8">
      <w:pPr>
        <w:pStyle w:val="Corpsdetexte"/>
        <w:rPr>
          <w:rFonts w:ascii="Times New Roman"/>
          <w:sz w:val="28"/>
        </w:rPr>
      </w:pPr>
    </w:p>
    <w:p w:rsidR="003B65D9" w:rsidRDefault="00F1547C" w:rsidP="00B12078">
      <w:pPr>
        <w:pStyle w:val="Corpsdetexte"/>
        <w:tabs>
          <w:tab w:val="center" w:pos="4536"/>
        </w:tabs>
        <w:rPr>
          <w:rFonts w:ascii="Times New Roman"/>
          <w:sz w:val="28"/>
        </w:rPr>
      </w:pPr>
      <w:r w:rsidRPr="00F1547C">
        <w:rPr>
          <w:noProof/>
          <w:lang w:eastAsia="fr-FR"/>
        </w:rPr>
        <w:lastRenderedPageBreak/>
        <w:pict>
          <v:group id="Group 659" o:spid="_x0000_s1124" style="position:absolute;margin-left:594.95pt;margin-top:70.75pt;width:3.55pt;height:686.8pt;flip:x;z-index:-24075776;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zwVQcAAO8iAAAOAAAAZHJzL2Uyb0RvYy54bWzsWm2Pm0YQ/l6p/2HFx1aOeTMYK74osc9J&#10;pbSNGvoDOMAGFVi6cOdLq/73zuyy9oIX28lFkZrmTjLgHXafndmZZ3bWz188lgV5SFmT02ppWM9M&#10;g6RVTJO82i2N38PNZG6Qpo2qJCpolS6ND2ljvLj5/rvn+3qR2jSjRZIyAp1UzWJfL42sbevFdNrE&#10;WVpGzTNapxU0bikroxYe2W6asGgPvZfF1DZNb7qnLKkZjdOmgW/XotG44f1vt2nc/rrdNmlLiqUB&#10;2Fr+yfjnHX5Ob55Hix2L6iyPOxjRJ6Aoo7yCQQ9draM2IvcsP+mqzGNGG7ptn8W0nNLtNo9TPgeY&#10;jWUOZvOa0fuaz2W32O/qg5pAtQM9fXK38S8P7xjJk6Xh+gapohJsxIcl3ixA7ezr3QKEXrP6ff2O&#10;iSnC7Vsa/9FA83TYjs87IUzu9j/TBDqM7lvKtfO4ZSXZFnn9BtYK/wY0QB65OT4czJE+tiSGL92Z&#10;OZ8ZJIaWuW/bjteZK87ApvjWPPACg0Cz5flzYco4u+3etgMHDI4vW47rO9g8jRaIoEPdocQpwtpr&#10;juptnqbe91lUp9xqDWpOqhccQaj3N1iUUbUrUuJ5HBaOD4JSv41QLqnoKgO59CVjdJ+lUQK4LD6N&#10;3gv40IBp9NpGg3U6DkzPHWhLatqeO52iT3UVLWrWtK9TWhK8WRoM8HPbRQ9vm1aoVYrgcA0t8mST&#10;FwV/YLu7VcHIQwQOuLHwv7NET6yoULii+JroUXwDAGEMbEOo3KH+DizbNV/ZwWTjzf2Ju3Fnk8A3&#10;5xPTCl4FnukG7nrzDwK03EWWJ0lavc2rVDq35V5n3S7MCLfk7k32SyOY2TM+9x76Rp2kyf90kyzz&#10;FmJdkZewcg9C0QJNe1slMO1o0UZ5Ie6nffh88YIO5JVrBZxP2F6s4TuafIB1wCgYCZY+RGW4ySj7&#10;yyB7iHBLo/nzPmKpQYqfKlhLgeW6GBL5gzvzbXhgasud2hJVMXS1NFqDiNtVK8Lofc3yXQYjCYeu&#10;6Evw9m3OFwbiE6i4z3E3+1L+BpFB+NuGpSkSCLibjWbpeQ8sVzWWKY4odXvRr+aBbwm/cl3bwxHE&#10;auUhzOv8ynF5yyECRYv4XngViktPAv5IuvW+Szr4IZhlWxbASj9OiEkC15kRPiQf6CgGGITYD1MS&#10;mmRPXBh7IGNLGd4V2N/2Cf8cCjpSEDoTYhnppoAYJTSIJwo0RKWFBjo4QnP10Dwpcwka0NShszPQ&#10;INxeAw1WyaG3cK6HZvUtYLm+7+jVZqlGEHJavVl9QwSO5WkVZ6l2CC17BF/fDOfwqZY4h69vjfE1&#10;pxojhEloV53Vt4UFC3NMf6o5hJxWfxiqFOuO4rNVe4T2mFf0rXHGLWzVHoPFB659cN4oE8wIXv5Y&#10;dQ4NdxA5IXUzOYHUtMEUJhShI5T5CUhhQBgRBvNBPhP66K4w3nlhkRqFsCavkcalhn1bPGhc7NwC&#10;y3NxniReFEdDoDgoUAEjXuv0g2nFMEtnBoEs/U5EpzpqUa2oHrxFOsYQR7KlgaEJvy/pQxpSLtGi&#10;dt0u4+GJI4x2bC8qVQ6WE6CTUrJNXmvel5A5xnHZKq9CynGFjS7JSWS2YAzAJvuRV9GflBtiiwva&#10;pEKVqAy+HA4KQr0q7DKeq2z4X2eSntj/IiGD7VWXd33Lwa7LinG3rdup6vc8M/CZkxyMh6PPnYMh&#10;g3If5qQh4oXc3FjIFnwfCDfCZcQusO8lH5uD8SGhOzUf6tENsg2OPZAZko0gQ/gcCva5BsUyXX99&#10;8g8cF3JE1MZgWJX5Q8zBNND6rA+q9DE91EBTaV+IaaH1eZ9nOTpoKunzHEwDbSQH02DT5mC6HvuG&#10;4DmEDp0mB9P11jcD15ped0Cwx5RTyB2UB4H768shkI0OWdCnsDyqG1kerzqWtyyR6kjvHmN5G2wE&#10;NA8XEQUk08qryvOdiUd5eTim7OPz8PJqjf8dzG+8/K02opTEP6rUO8LLwFMnvMy953Pz8heujYzu&#10;o5WQe21tZHST3+dlFNPuUfuEwHlZV7ZR2YDzsqZso+dlKN4MSV7Hy5qyzYCXxypKJ7ysgXbCy5in&#10;8J3xENuAl0U+owH3H6uNjBa9cId8LC1dXRsZXXZIcof+ztRukCyV2sgovi9ZG1FzZGRhBd947abn&#10;GfZI2RC2z2pv52o3qj0GtZseviu9w1btEdojtUM8g1JmK/NCje866uZB5oXHMsLXlxfytFBbEgNL&#10;Pbm2NNo7HOCIUtR1VTQ0M4IB84iskRfdnpzTXqpcndaRxrJapzsDtWG3fS6vlZWkSxWn05Flbiuv&#10;ap58XKCyVV5VqeuQXSc1xA+muFgBOxwsYpkNC4f2zLUvnOP5t/jfqbSXg18uG8EouFHRnl6awe38&#10;du5O4KzoduKa6/Xk5WblTryN5c/Wznq1Wlv900s8E3366SXi6c2id2g5VghUTiHFiS5o+ys5heS/&#10;XIBfVfDSafcLEPzZhvoM9+rvVG7+BQAA//8DAFBLAwQUAAYACAAAACEAv4yj4uAAAAAOAQAADwAA&#10;AGRycy9kb3ducmV2LnhtbExPwUrDQBS8C/2H5Qne7CaS2iZmU4qgiHgxVelxm30mS7NvQ3bbxr/3&#10;9aS8ywwzzJsp15PrxQnHYD0pSOcJCKTGG0utgo/t0+0KRIiajO49oYIfDLCuZlelLow/0zue6tgK&#10;DqFQaAVdjEMhZWg6dDrM/YDE2rcfnY5Mx1aaUZ853PXyLknupdOW+EOnB3zssDnUR6fgc2MzzL52&#10;r29Jg/hi5O65tplSN9fT5gFExCn+meFSn6tDxZ32/kgmiJ55uspz9jLK0gWIiyXNl7xvz2jBB7Iq&#10;5f8Z1S8AAAD//wMAUEsBAi0AFAAGAAgAAAAhALaDOJL+AAAA4QEAABMAAAAAAAAAAAAAAAAAAAAA&#10;AFtDb250ZW50X1R5cGVzXS54bWxQSwECLQAUAAYACAAAACEAOP0h/9YAAACUAQAACwAAAAAAAAAA&#10;AAAAAAAvAQAAX3JlbHMvLnJlbHNQSwECLQAUAAYACAAAACEAz92c8FUHAADvIgAADgAAAAAAAAAA&#10;AAAAAAAuAgAAZHJzL2Uyb0RvYy54bWxQSwECLQAUAAYACAAAACEAv4yj4uAAAAAOAQAADwAAAAAA&#10;AAAAAAAAAACvCQAAZHJzL2Rvd25yZXYueG1sUEsFBgAAAAAEAAQA8wAAALwKAAAAAA==&#10;">
            <v:rect id="Rectangle 663" o:spid="_x0000_s1127"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Y0cUA&#10;AADbAAAADwAAAGRycy9kb3ducmV2LnhtbESPwWrCQBCG74W+wzIFL6VuFBEb3UgRhdabSaF4G7LT&#10;JCQ7G7Krpn36zqHgcfjn/2a+zXZ0nbrSEBrPBmbTBBRx6W3DlYHP4vCyAhUissXOMxn4oQDb7PFh&#10;g6n1Nz7RNY+VEgiHFA3UMfap1qGsyWGY+p5Ysm8/OIwyDpW2A94E7jo9T5KldtiwXKixp11NZZtf&#10;nFBOrTuXi31yfP448NdrURzH/teYydP4tgYVaYz35f/2uzWwkGfFRTx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jRxQAAANsAAAAPAAAAAAAAAAAAAAAAAJgCAABkcnMv&#10;ZG93bnJldi54bWxQSwUGAAAAAAQABAD1AAAAigMAAAAA&#10;" fillcolor="#f1f1f1" stroked="f"/>
            <v:shape id="Freeform 662" o:spid="_x0000_s1126"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OW9MYA&#10;AADbAAAADwAAAGRycy9kb3ducmV2LnhtbESPW2vCQBSE34X+h+UU+iJm44VSU1cpgiIVoY32/ZA9&#10;udDs2ZDdJml/fVcQfBxm5htmtRlMLTpqXWVZwTSKQRBnVldcKLicd5MXEM4ja6wtk4JfcrBZP4xW&#10;mGjb8yd1qS9EgLBLUEHpfZNI6bKSDLrINsTBy21r0AfZFlK32Ae4qeUsjp+lwYrDQokNbUvKvtMf&#10;o+A0f/86HP+KfSfHae620/z00XdKPT0Ob68gPA3+Hr61D1rBYgnX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OW9MYAAADbAAAADwAAAAAAAAAAAAAAAACYAgAAZHJz&#10;L2Rvd25yZXYueG1sUEsFBgAAAAAEAAQA9QAAAIsDAAAAAA==&#10;" path="m464,l,,,346r345,l464,226,464,xe" stroked="f">
              <v:path arrowok="t" o:connecttype="custom" o:connectlocs="464,14427;0,14427;0,14773;345,14773;464,14653;464,14427" o:connectangles="0,0,0,0,0,0"/>
            </v:shape>
            <v:shape id="Freeform 661" o:spid="_x0000_s1125"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9S3r8A&#10;AADbAAAADwAAAGRycy9kb3ducmV2LnhtbERPy4rCMBTdC/5DuII7TS1apGOUQXzOYgYdP+DSXNsy&#10;yU1pota/NwthlofzXqw6a8SdWl87VjAZJyCIC6drLhVcfrejOQgfkDUax6TgSR5Wy35vgbl2Dz7R&#10;/RxKEUPY56igCqHJpfRFRRb92DXEkbu61mKIsC2lbvERw62RaZJk0mLNsaHChtYVFX/nm1Ww8yEz&#10;xynuTfqlN99p9nMzl6tSw0H3+QEiUBf+xW/3QSuYxfXxS/w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1LevwAAANsAAAAPAAAAAAAAAAAAAAAAAJgCAABkcnMvZG93bnJl&#10;di54bWxQSwUGAAAAAAQABAD1AAAAhAMAAAAA&#10;" path="m119,l24,24,,120,119,xe" fillcolor="#cdcdcd" stroked="f">
              <v:path arrowok="t" o:connecttype="custom" o:connectlocs="119,14653;24,14677;0,14773;119,14653" o:connectangles="0,0,0,0"/>
            </v:shape>
            <v:shape id="Freeform 660" o:spid="_x0000_s1030"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H9MQA&#10;AADbAAAADwAAAGRycy9kb3ducmV2LnhtbESPT2vCQBTE7wW/w/IEb3VjpUWiq4hQqHpo45/7I/tM&#10;gtm36e6axH76bqHgcZiZ3zCLVW9q0ZLzlWUFk3ECgji3uuJCwen4/jwD4QOyxtoyKbiTh9Vy8LTA&#10;VNuOM2oPoRARwj5FBWUITSqlz0sy6Me2IY7exTqDIUpXSO2wi3BTy5ckeZMGK44LJTa0KSm/Hm5G&#10;wfn7p83M7rPYb3U2Nd117Y77L6VGw349BxGoD4/wf/tDK3id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R/T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r w:rsidR="00B12078">
        <w:rPr>
          <w:rFonts w:ascii="Times New Roman"/>
          <w:sz w:val="28"/>
        </w:rPr>
        <w:tab/>
      </w:r>
    </w:p>
    <w:p w:rsidR="003B65D9" w:rsidRPr="00EF6BE6" w:rsidRDefault="00221A6A" w:rsidP="009A34B8">
      <w:pPr>
        <w:pStyle w:val="Titre6"/>
        <w:ind w:left="0"/>
        <w:rPr>
          <w:sz w:val="24"/>
        </w:rPr>
      </w:pPr>
      <w:r w:rsidRPr="00EF6BE6">
        <w:rPr>
          <w:sz w:val="24"/>
        </w:rPr>
        <w:t>SOMMAIRE</w:t>
      </w:r>
    </w:p>
    <w:p w:rsidR="003B65D9" w:rsidRPr="00EF6BE6" w:rsidRDefault="003B65D9" w:rsidP="009A34B8">
      <w:pPr>
        <w:pStyle w:val="Corpsdetexte"/>
        <w:rPr>
          <w:rFonts w:ascii="Arial"/>
          <w:b/>
          <w:sz w:val="36"/>
        </w:rPr>
      </w:pPr>
    </w:p>
    <w:p w:rsidR="003B65D9" w:rsidRPr="00B12078" w:rsidRDefault="00221A6A" w:rsidP="00D46D7C">
      <w:pPr>
        <w:pStyle w:val="Corpsdetexte"/>
        <w:rPr>
          <w:sz w:val="22"/>
          <w:szCs w:val="22"/>
        </w:rPr>
      </w:pPr>
      <w:r w:rsidRPr="00B12078">
        <w:rPr>
          <w:b/>
          <w:sz w:val="22"/>
          <w:szCs w:val="22"/>
        </w:rPr>
        <w:t>PIECEN°1</w:t>
      </w:r>
      <w:r w:rsidRPr="00B12078">
        <w:rPr>
          <w:sz w:val="22"/>
          <w:szCs w:val="22"/>
        </w:rPr>
        <w:t>:AVISD'APPELD’OFFRES(AAO)</w:t>
      </w:r>
    </w:p>
    <w:p w:rsidR="003B65D9" w:rsidRPr="00B12078" w:rsidRDefault="003B65D9" w:rsidP="00D46D7C">
      <w:pPr>
        <w:pStyle w:val="Corpsdetexte"/>
        <w:rPr>
          <w:sz w:val="22"/>
          <w:szCs w:val="22"/>
        </w:rPr>
      </w:pPr>
    </w:p>
    <w:p w:rsidR="00D46D7C" w:rsidRPr="00B12078" w:rsidRDefault="00221A6A" w:rsidP="00D46D7C">
      <w:pPr>
        <w:pStyle w:val="Corpsdetexte"/>
        <w:spacing w:line="559" w:lineRule="auto"/>
        <w:rPr>
          <w:spacing w:val="1"/>
          <w:sz w:val="22"/>
          <w:szCs w:val="22"/>
        </w:rPr>
      </w:pPr>
      <w:r w:rsidRPr="00B12078">
        <w:rPr>
          <w:b/>
          <w:sz w:val="22"/>
          <w:szCs w:val="22"/>
        </w:rPr>
        <w:t>PIECEN°2</w:t>
      </w:r>
      <w:r w:rsidRPr="00B12078">
        <w:rPr>
          <w:sz w:val="22"/>
          <w:szCs w:val="22"/>
        </w:rPr>
        <w:t>:REGLEMENTGENERALDEL'APPELD'OFFRES(RGAO)</w:t>
      </w:r>
    </w:p>
    <w:p w:rsidR="003B65D9" w:rsidRPr="00B12078" w:rsidRDefault="00221A6A" w:rsidP="00D46D7C">
      <w:pPr>
        <w:pStyle w:val="Corpsdetexte"/>
        <w:spacing w:line="559" w:lineRule="auto"/>
        <w:rPr>
          <w:sz w:val="22"/>
          <w:szCs w:val="22"/>
        </w:rPr>
      </w:pPr>
      <w:r w:rsidRPr="00B12078">
        <w:rPr>
          <w:b/>
          <w:sz w:val="22"/>
          <w:szCs w:val="22"/>
        </w:rPr>
        <w:t>PIECEN°3:</w:t>
      </w:r>
      <w:r w:rsidRPr="00B12078">
        <w:rPr>
          <w:sz w:val="22"/>
          <w:szCs w:val="22"/>
        </w:rPr>
        <w:t>REGLEMENTPARTICULIERDEL'APPELD'OFFRES(RPAO)</w:t>
      </w:r>
    </w:p>
    <w:p w:rsidR="003B65D9" w:rsidRPr="00B12078" w:rsidRDefault="00221A6A" w:rsidP="00D46D7C">
      <w:pPr>
        <w:pStyle w:val="Corpsdetexte"/>
        <w:spacing w:line="216" w:lineRule="exact"/>
        <w:rPr>
          <w:sz w:val="22"/>
          <w:szCs w:val="22"/>
        </w:rPr>
      </w:pPr>
      <w:r w:rsidRPr="00B12078">
        <w:rPr>
          <w:b/>
          <w:sz w:val="22"/>
          <w:szCs w:val="22"/>
        </w:rPr>
        <w:t>PIECEN°4</w:t>
      </w:r>
      <w:r w:rsidRPr="00B12078">
        <w:rPr>
          <w:sz w:val="22"/>
          <w:szCs w:val="22"/>
        </w:rPr>
        <w:t>:CAHIERDESCLAUSESADMINISTRATIVESPARTICULIERES(CCAP)</w:t>
      </w:r>
    </w:p>
    <w:p w:rsidR="003B65D9" w:rsidRPr="00B12078" w:rsidRDefault="003B65D9" w:rsidP="00D46D7C">
      <w:pPr>
        <w:pStyle w:val="Corpsdetexte"/>
        <w:rPr>
          <w:sz w:val="22"/>
          <w:szCs w:val="22"/>
        </w:rPr>
      </w:pPr>
    </w:p>
    <w:p w:rsidR="00D46D7C" w:rsidRPr="00B12078" w:rsidRDefault="00221A6A" w:rsidP="00D46D7C">
      <w:pPr>
        <w:pStyle w:val="Corpsdetexte"/>
        <w:spacing w:line="278" w:lineRule="auto"/>
        <w:rPr>
          <w:spacing w:val="1"/>
          <w:sz w:val="22"/>
          <w:szCs w:val="22"/>
        </w:rPr>
      </w:pPr>
      <w:r w:rsidRPr="00B12078">
        <w:rPr>
          <w:b/>
          <w:sz w:val="22"/>
          <w:szCs w:val="22"/>
        </w:rPr>
        <w:t>PIECEN°5</w:t>
      </w:r>
      <w:r w:rsidRPr="00B12078">
        <w:rPr>
          <w:sz w:val="22"/>
          <w:szCs w:val="22"/>
        </w:rPr>
        <w:t>:CAHIERDESCLAUSESTECHNIQUESPARTICULIERES(CCTP)</w:t>
      </w:r>
    </w:p>
    <w:p w:rsidR="003B65D9" w:rsidRPr="00B12078" w:rsidRDefault="00221A6A" w:rsidP="00D46D7C">
      <w:pPr>
        <w:pStyle w:val="Corpsdetexte"/>
        <w:spacing w:line="278" w:lineRule="auto"/>
        <w:rPr>
          <w:sz w:val="22"/>
          <w:szCs w:val="22"/>
        </w:rPr>
      </w:pPr>
      <w:r w:rsidRPr="00B12078">
        <w:rPr>
          <w:b/>
          <w:sz w:val="22"/>
          <w:szCs w:val="22"/>
        </w:rPr>
        <w:t>PIECEN°6:</w:t>
      </w:r>
      <w:r w:rsidRPr="00B12078">
        <w:rPr>
          <w:sz w:val="22"/>
          <w:szCs w:val="22"/>
        </w:rPr>
        <w:t>CAHIERDESCLAUSESENVIRONEMENTALESETSOCIALES(CCES)</w:t>
      </w:r>
    </w:p>
    <w:p w:rsidR="003B65D9" w:rsidRPr="00B12078" w:rsidRDefault="003B65D9" w:rsidP="00D46D7C">
      <w:pPr>
        <w:pStyle w:val="Corpsdetexte"/>
        <w:rPr>
          <w:sz w:val="22"/>
          <w:szCs w:val="22"/>
        </w:rPr>
      </w:pPr>
    </w:p>
    <w:p w:rsidR="00D46D7C" w:rsidRPr="00B12078" w:rsidRDefault="00221A6A" w:rsidP="00D46D7C">
      <w:pPr>
        <w:pStyle w:val="Corpsdetexte"/>
        <w:spacing w:line="556" w:lineRule="auto"/>
        <w:rPr>
          <w:sz w:val="22"/>
          <w:szCs w:val="22"/>
        </w:rPr>
      </w:pPr>
      <w:r w:rsidRPr="00B12078">
        <w:rPr>
          <w:b/>
          <w:sz w:val="22"/>
          <w:szCs w:val="22"/>
        </w:rPr>
        <w:t>PIECEN°7</w:t>
      </w:r>
      <w:r w:rsidRPr="00B12078">
        <w:rPr>
          <w:sz w:val="22"/>
          <w:szCs w:val="22"/>
        </w:rPr>
        <w:t>:CADREDUBORDEREAUDESPRIXUNITAIRES(CBPU)</w:t>
      </w:r>
    </w:p>
    <w:p w:rsidR="00D46D7C" w:rsidRPr="00B12078" w:rsidRDefault="00221A6A" w:rsidP="00D46D7C">
      <w:pPr>
        <w:pStyle w:val="Corpsdetexte"/>
        <w:spacing w:line="556" w:lineRule="auto"/>
        <w:rPr>
          <w:spacing w:val="-50"/>
          <w:sz w:val="22"/>
          <w:szCs w:val="22"/>
        </w:rPr>
      </w:pPr>
      <w:r w:rsidRPr="00B12078">
        <w:rPr>
          <w:b/>
          <w:sz w:val="22"/>
          <w:szCs w:val="22"/>
        </w:rPr>
        <w:t>PIECEN°8</w:t>
      </w:r>
      <w:r w:rsidRPr="00B12078">
        <w:rPr>
          <w:sz w:val="22"/>
          <w:szCs w:val="22"/>
        </w:rPr>
        <w:t>:CADREOUDETAILQUANTITATIFETESTIMATIF(CDQE)</w:t>
      </w:r>
    </w:p>
    <w:p w:rsidR="003B65D9" w:rsidRPr="00B12078" w:rsidRDefault="00221A6A" w:rsidP="00D46D7C">
      <w:pPr>
        <w:pStyle w:val="Corpsdetexte"/>
        <w:spacing w:line="556" w:lineRule="auto"/>
        <w:rPr>
          <w:sz w:val="22"/>
          <w:szCs w:val="22"/>
        </w:rPr>
      </w:pPr>
      <w:r w:rsidRPr="00B12078">
        <w:rPr>
          <w:b/>
          <w:sz w:val="22"/>
          <w:szCs w:val="22"/>
        </w:rPr>
        <w:t>PIECE N°9</w:t>
      </w:r>
      <w:r w:rsidRPr="00B12078">
        <w:rPr>
          <w:sz w:val="22"/>
          <w:szCs w:val="22"/>
        </w:rPr>
        <w:t>:CADREDUSOUSDETAILDESPRIX(CSDP)</w:t>
      </w:r>
    </w:p>
    <w:p w:rsidR="00D46D7C" w:rsidRPr="00B12078" w:rsidRDefault="00221A6A" w:rsidP="00D46D7C">
      <w:pPr>
        <w:pStyle w:val="Corpsdetexte"/>
        <w:spacing w:line="556" w:lineRule="auto"/>
        <w:rPr>
          <w:sz w:val="22"/>
          <w:szCs w:val="22"/>
        </w:rPr>
      </w:pPr>
      <w:r w:rsidRPr="00B12078">
        <w:rPr>
          <w:b/>
          <w:sz w:val="22"/>
          <w:szCs w:val="22"/>
        </w:rPr>
        <w:t>PIECEN°10</w:t>
      </w:r>
      <w:r w:rsidRPr="00B12078">
        <w:rPr>
          <w:sz w:val="22"/>
          <w:szCs w:val="22"/>
        </w:rPr>
        <w:t>:MODELEDELALETTRE COMMANDE.</w:t>
      </w:r>
    </w:p>
    <w:p w:rsidR="00D46D7C" w:rsidRPr="00B12078" w:rsidRDefault="00221A6A" w:rsidP="00D46D7C">
      <w:pPr>
        <w:pStyle w:val="Corpsdetexte"/>
        <w:spacing w:line="556" w:lineRule="auto"/>
        <w:rPr>
          <w:sz w:val="22"/>
          <w:szCs w:val="22"/>
        </w:rPr>
      </w:pPr>
      <w:r w:rsidRPr="00B12078">
        <w:rPr>
          <w:b/>
          <w:sz w:val="22"/>
          <w:szCs w:val="22"/>
        </w:rPr>
        <w:t>PIECEN°11</w:t>
      </w:r>
      <w:r w:rsidRPr="00B12078">
        <w:rPr>
          <w:sz w:val="22"/>
          <w:szCs w:val="22"/>
        </w:rPr>
        <w:t>:FORMULAIRESDEMODELESAUTILISER</w:t>
      </w:r>
    </w:p>
    <w:p w:rsidR="003B65D9" w:rsidRPr="00B12078" w:rsidRDefault="00221A6A" w:rsidP="00D46D7C">
      <w:pPr>
        <w:pStyle w:val="Corpsdetexte"/>
        <w:spacing w:line="556" w:lineRule="auto"/>
        <w:rPr>
          <w:sz w:val="22"/>
          <w:szCs w:val="22"/>
        </w:rPr>
      </w:pPr>
      <w:r w:rsidRPr="00B12078">
        <w:rPr>
          <w:b/>
          <w:sz w:val="22"/>
          <w:szCs w:val="22"/>
        </w:rPr>
        <w:t>PIECEN°12</w:t>
      </w:r>
      <w:r w:rsidRPr="00B12078">
        <w:rPr>
          <w:sz w:val="22"/>
          <w:szCs w:val="22"/>
        </w:rPr>
        <w:t>:</w:t>
      </w:r>
      <w:r w:rsidR="00B12078" w:rsidRPr="00B12078">
        <w:rPr>
          <w:sz w:val="22"/>
          <w:szCs w:val="22"/>
        </w:rPr>
        <w:t>CHARTE D’</w:t>
      </w:r>
      <w:r w:rsidR="00DF2434" w:rsidRPr="00B12078">
        <w:rPr>
          <w:sz w:val="22"/>
          <w:szCs w:val="22"/>
        </w:rPr>
        <w:t>INTÉGRITÉ</w:t>
      </w:r>
    </w:p>
    <w:p w:rsidR="00B12078" w:rsidRPr="00B12078" w:rsidRDefault="00B12078" w:rsidP="00D46D7C">
      <w:pPr>
        <w:pStyle w:val="Corpsdetexte"/>
        <w:spacing w:line="556" w:lineRule="auto"/>
        <w:rPr>
          <w:sz w:val="22"/>
          <w:szCs w:val="22"/>
        </w:rPr>
      </w:pPr>
      <w:r w:rsidRPr="00DF2434">
        <w:rPr>
          <w:b/>
          <w:sz w:val="22"/>
          <w:szCs w:val="22"/>
        </w:rPr>
        <w:t>PIECE N° 13</w:t>
      </w:r>
      <w:r w:rsidRPr="00B12078">
        <w:rPr>
          <w:sz w:val="22"/>
          <w:szCs w:val="22"/>
        </w:rPr>
        <w:t xml:space="preserve"> : </w:t>
      </w:r>
      <w:r w:rsidRPr="00B12078">
        <w:rPr>
          <w:rFonts w:ascii="Arial Narrow" w:eastAsia="Arial Narrow" w:hAnsi="Arial Narrow" w:cs="Arial Narrow"/>
          <w:sz w:val="22"/>
          <w:szCs w:val="22"/>
        </w:rPr>
        <w:t>DÉCL</w:t>
      </w:r>
      <w:r w:rsidRPr="00B12078">
        <w:rPr>
          <w:rFonts w:ascii="Arial Narrow" w:eastAsia="Arial Narrow" w:hAnsi="Arial Narrow" w:cs="Arial Narrow"/>
          <w:spacing w:val="1"/>
          <w:sz w:val="22"/>
          <w:szCs w:val="22"/>
        </w:rPr>
        <w:t>A</w:t>
      </w:r>
      <w:r w:rsidRPr="00B12078">
        <w:rPr>
          <w:rFonts w:ascii="Arial Narrow" w:eastAsia="Arial Narrow" w:hAnsi="Arial Narrow" w:cs="Arial Narrow"/>
          <w:sz w:val="22"/>
          <w:szCs w:val="22"/>
        </w:rPr>
        <w:t>R</w:t>
      </w:r>
      <w:r w:rsidRPr="00B12078">
        <w:rPr>
          <w:rFonts w:ascii="Arial Narrow" w:eastAsia="Arial Narrow" w:hAnsi="Arial Narrow" w:cs="Arial Narrow"/>
          <w:spacing w:val="-2"/>
          <w:sz w:val="22"/>
          <w:szCs w:val="22"/>
        </w:rPr>
        <w:t>AT</w:t>
      </w:r>
      <w:r w:rsidRPr="00B12078">
        <w:rPr>
          <w:rFonts w:ascii="Arial Narrow" w:eastAsia="Arial Narrow" w:hAnsi="Arial Narrow" w:cs="Arial Narrow"/>
          <w:sz w:val="22"/>
          <w:szCs w:val="22"/>
        </w:rPr>
        <w:t>ION</w:t>
      </w:r>
      <w:r w:rsidRPr="00B12078">
        <w:rPr>
          <w:rFonts w:ascii="Arial Narrow" w:eastAsia="Arial Narrow" w:hAnsi="Arial Narrow" w:cs="Arial Narrow"/>
          <w:spacing w:val="1"/>
          <w:sz w:val="22"/>
          <w:szCs w:val="22"/>
        </w:rPr>
        <w:t xml:space="preserve"> D</w:t>
      </w:r>
      <w:r w:rsidRPr="00B12078">
        <w:rPr>
          <w:rFonts w:ascii="Arial Narrow" w:eastAsia="Arial Narrow" w:hAnsi="Arial Narrow" w:cs="Arial Narrow"/>
          <w:sz w:val="22"/>
          <w:szCs w:val="22"/>
        </w:rPr>
        <w:t>’</w:t>
      </w:r>
      <w:r w:rsidRPr="00B12078">
        <w:rPr>
          <w:rFonts w:ascii="Arial Narrow" w:eastAsia="Arial Narrow" w:hAnsi="Arial Narrow" w:cs="Arial Narrow"/>
          <w:spacing w:val="-2"/>
          <w:sz w:val="22"/>
          <w:szCs w:val="22"/>
        </w:rPr>
        <w:t>E</w:t>
      </w:r>
      <w:r w:rsidRPr="00B12078">
        <w:rPr>
          <w:rFonts w:ascii="Arial Narrow" w:eastAsia="Arial Narrow" w:hAnsi="Arial Narrow" w:cs="Arial Narrow"/>
          <w:spacing w:val="1"/>
          <w:sz w:val="22"/>
          <w:szCs w:val="22"/>
        </w:rPr>
        <w:t>N</w:t>
      </w:r>
      <w:r w:rsidRPr="00B12078">
        <w:rPr>
          <w:rFonts w:ascii="Arial Narrow" w:eastAsia="Arial Narrow" w:hAnsi="Arial Narrow" w:cs="Arial Narrow"/>
          <w:spacing w:val="-1"/>
          <w:sz w:val="22"/>
          <w:szCs w:val="22"/>
        </w:rPr>
        <w:t>G</w:t>
      </w:r>
      <w:r w:rsidRPr="00B12078">
        <w:rPr>
          <w:rFonts w:ascii="Arial Narrow" w:eastAsia="Arial Narrow" w:hAnsi="Arial Narrow" w:cs="Arial Narrow"/>
          <w:spacing w:val="1"/>
          <w:sz w:val="22"/>
          <w:szCs w:val="22"/>
        </w:rPr>
        <w:t>AGE</w:t>
      </w:r>
      <w:r w:rsidRPr="00B12078">
        <w:rPr>
          <w:rFonts w:ascii="Arial Narrow" w:eastAsia="Arial Narrow" w:hAnsi="Arial Narrow" w:cs="Arial Narrow"/>
          <w:spacing w:val="-1"/>
          <w:sz w:val="22"/>
          <w:szCs w:val="22"/>
        </w:rPr>
        <w:t>ME</w:t>
      </w:r>
      <w:r w:rsidRPr="00B12078">
        <w:rPr>
          <w:rFonts w:ascii="Arial Narrow" w:eastAsia="Arial Narrow" w:hAnsi="Arial Narrow" w:cs="Arial Narrow"/>
          <w:spacing w:val="1"/>
          <w:sz w:val="22"/>
          <w:szCs w:val="22"/>
        </w:rPr>
        <w:t>N</w:t>
      </w:r>
      <w:r w:rsidRPr="00B12078">
        <w:rPr>
          <w:rFonts w:ascii="Arial Narrow" w:eastAsia="Arial Narrow" w:hAnsi="Arial Narrow" w:cs="Arial Narrow"/>
          <w:sz w:val="22"/>
          <w:szCs w:val="22"/>
        </w:rPr>
        <w:t>TS</w:t>
      </w:r>
      <w:r w:rsidRPr="00B12078">
        <w:rPr>
          <w:rFonts w:ascii="Arial Narrow" w:eastAsia="Arial Narrow" w:hAnsi="Arial Narrow" w:cs="Arial Narrow"/>
          <w:spacing w:val="1"/>
          <w:sz w:val="22"/>
          <w:szCs w:val="22"/>
        </w:rPr>
        <w:t>O</w:t>
      </w:r>
      <w:r w:rsidRPr="00B12078">
        <w:rPr>
          <w:rFonts w:ascii="Arial Narrow" w:eastAsia="Arial Narrow" w:hAnsi="Arial Narrow" w:cs="Arial Narrow"/>
          <w:sz w:val="22"/>
          <w:szCs w:val="22"/>
        </w:rPr>
        <w:t>CIAL</w:t>
      </w:r>
      <w:r w:rsidRPr="00B12078">
        <w:rPr>
          <w:rFonts w:ascii="Arial Narrow" w:eastAsia="Arial Narrow" w:hAnsi="Arial Narrow" w:cs="Arial Narrow"/>
          <w:spacing w:val="1"/>
          <w:sz w:val="22"/>
          <w:szCs w:val="22"/>
        </w:rPr>
        <w:t xml:space="preserve"> E</w:t>
      </w:r>
      <w:r w:rsidRPr="00B12078">
        <w:rPr>
          <w:rFonts w:ascii="Arial Narrow" w:eastAsia="Arial Narrow" w:hAnsi="Arial Narrow" w:cs="Arial Narrow"/>
          <w:sz w:val="22"/>
          <w:szCs w:val="22"/>
        </w:rPr>
        <w:t>T</w:t>
      </w:r>
      <w:r w:rsidRPr="00B12078">
        <w:rPr>
          <w:rFonts w:ascii="Arial Narrow" w:eastAsia="Arial Narrow" w:hAnsi="Arial Narrow" w:cs="Arial Narrow"/>
          <w:spacing w:val="1"/>
          <w:sz w:val="22"/>
          <w:szCs w:val="22"/>
        </w:rPr>
        <w:t>EN</w:t>
      </w:r>
      <w:r w:rsidRPr="00B12078">
        <w:rPr>
          <w:rFonts w:ascii="Arial Narrow" w:eastAsia="Arial Narrow" w:hAnsi="Arial Narrow" w:cs="Arial Narrow"/>
          <w:sz w:val="22"/>
          <w:szCs w:val="22"/>
        </w:rPr>
        <w:t>VI</w:t>
      </w:r>
      <w:r w:rsidRPr="00B12078">
        <w:rPr>
          <w:rFonts w:ascii="Arial Narrow" w:eastAsia="Arial Narrow" w:hAnsi="Arial Narrow" w:cs="Arial Narrow"/>
          <w:spacing w:val="-1"/>
          <w:sz w:val="22"/>
          <w:szCs w:val="22"/>
        </w:rPr>
        <w:t>R</w:t>
      </w:r>
      <w:r w:rsidRPr="00B12078">
        <w:rPr>
          <w:rFonts w:ascii="Arial Narrow" w:eastAsia="Arial Narrow" w:hAnsi="Arial Narrow" w:cs="Arial Narrow"/>
          <w:spacing w:val="1"/>
          <w:sz w:val="22"/>
          <w:szCs w:val="22"/>
        </w:rPr>
        <w:t>ON</w:t>
      </w:r>
      <w:r w:rsidRPr="00B12078">
        <w:rPr>
          <w:rFonts w:ascii="Arial Narrow" w:eastAsia="Arial Narrow" w:hAnsi="Arial Narrow" w:cs="Arial Narrow"/>
          <w:spacing w:val="-1"/>
          <w:sz w:val="22"/>
          <w:szCs w:val="22"/>
        </w:rPr>
        <w:t>N</w:t>
      </w:r>
      <w:r w:rsidRPr="00B12078">
        <w:rPr>
          <w:rFonts w:ascii="Arial Narrow" w:eastAsia="Arial Narrow" w:hAnsi="Arial Narrow" w:cs="Arial Narrow"/>
          <w:spacing w:val="1"/>
          <w:sz w:val="22"/>
          <w:szCs w:val="22"/>
        </w:rPr>
        <w:t>E</w:t>
      </w:r>
      <w:r w:rsidRPr="00B12078">
        <w:rPr>
          <w:rFonts w:ascii="Arial Narrow" w:eastAsia="Arial Narrow" w:hAnsi="Arial Narrow" w:cs="Arial Narrow"/>
          <w:spacing w:val="-1"/>
          <w:sz w:val="22"/>
          <w:szCs w:val="22"/>
        </w:rPr>
        <w:t>M</w:t>
      </w:r>
      <w:r w:rsidRPr="00B12078">
        <w:rPr>
          <w:rFonts w:ascii="Arial Narrow" w:eastAsia="Arial Narrow" w:hAnsi="Arial Narrow" w:cs="Arial Narrow"/>
          <w:spacing w:val="1"/>
          <w:sz w:val="22"/>
          <w:szCs w:val="22"/>
        </w:rPr>
        <w:t>EN</w:t>
      </w:r>
      <w:r w:rsidRPr="00B12078">
        <w:rPr>
          <w:rFonts w:ascii="Arial Narrow" w:eastAsia="Arial Narrow" w:hAnsi="Arial Narrow" w:cs="Arial Narrow"/>
          <w:spacing w:val="-2"/>
          <w:sz w:val="22"/>
          <w:szCs w:val="22"/>
        </w:rPr>
        <w:t>T</w:t>
      </w:r>
      <w:r w:rsidRPr="00B12078">
        <w:rPr>
          <w:rFonts w:ascii="Arial Narrow" w:eastAsia="Arial Narrow" w:hAnsi="Arial Narrow" w:cs="Arial Narrow"/>
          <w:spacing w:val="1"/>
          <w:sz w:val="22"/>
          <w:szCs w:val="22"/>
        </w:rPr>
        <w:t>A</w:t>
      </w:r>
      <w:r w:rsidRPr="00B12078">
        <w:rPr>
          <w:rFonts w:ascii="Arial Narrow" w:eastAsia="Arial Narrow" w:hAnsi="Arial Narrow" w:cs="Arial Narrow"/>
          <w:sz w:val="22"/>
          <w:szCs w:val="22"/>
        </w:rPr>
        <w:t>L</w:t>
      </w:r>
    </w:p>
    <w:p w:rsidR="003B65D9" w:rsidRPr="00B12078" w:rsidRDefault="00221A6A" w:rsidP="00D46D7C">
      <w:pPr>
        <w:pStyle w:val="Corpsdetexte"/>
        <w:spacing w:line="278" w:lineRule="auto"/>
        <w:ind w:hanging="1009"/>
        <w:jc w:val="both"/>
        <w:rPr>
          <w:sz w:val="22"/>
          <w:szCs w:val="22"/>
        </w:rPr>
      </w:pPr>
      <w:r w:rsidRPr="00B12078">
        <w:rPr>
          <w:b/>
          <w:sz w:val="22"/>
          <w:szCs w:val="22"/>
        </w:rPr>
        <w:t>PIECEN°13</w:t>
      </w:r>
      <w:r w:rsidRPr="00B12078">
        <w:rPr>
          <w:sz w:val="22"/>
          <w:szCs w:val="22"/>
        </w:rPr>
        <w:t>:LISTE DESETABLISSEMENTSBANCAIRES ETORGANISMES FINANCIERSOUD’ASSURANCESAUTORISESAEMETTREDESCAUTIONSETADELIVRERLESASSURANCESDANSLECADREDESMARCHESPUBLICS</w:t>
      </w:r>
    </w:p>
    <w:p w:rsidR="003B65D9" w:rsidRPr="00B12078" w:rsidRDefault="003B65D9" w:rsidP="00D46D7C">
      <w:pPr>
        <w:pStyle w:val="Corpsdetexte"/>
        <w:rPr>
          <w:sz w:val="22"/>
          <w:szCs w:val="22"/>
        </w:rPr>
      </w:pPr>
    </w:p>
    <w:p w:rsidR="003B65D9" w:rsidRPr="00B12078" w:rsidRDefault="00221A6A" w:rsidP="00D46D7C">
      <w:pPr>
        <w:pStyle w:val="Corpsdetexte"/>
        <w:rPr>
          <w:sz w:val="22"/>
          <w:szCs w:val="22"/>
        </w:rPr>
      </w:pPr>
      <w:r w:rsidRPr="00B12078">
        <w:rPr>
          <w:b/>
          <w:sz w:val="22"/>
          <w:szCs w:val="22"/>
        </w:rPr>
        <w:t>PIECEN°14</w:t>
      </w:r>
      <w:r w:rsidRPr="00B12078">
        <w:rPr>
          <w:sz w:val="22"/>
          <w:szCs w:val="22"/>
        </w:rPr>
        <w:t>:PIECESGRAPHIQUESETPLANS</w:t>
      </w:r>
    </w:p>
    <w:p w:rsidR="003B65D9" w:rsidRPr="00B12078" w:rsidRDefault="003B65D9" w:rsidP="00D46D7C">
      <w:pPr>
        <w:pStyle w:val="Corpsdetexte"/>
        <w:rPr>
          <w:sz w:val="22"/>
          <w:szCs w:val="22"/>
        </w:rPr>
      </w:pPr>
    </w:p>
    <w:p w:rsidR="00DF2434" w:rsidRPr="00B12078" w:rsidRDefault="00DF2434" w:rsidP="00DF2434">
      <w:pPr>
        <w:pStyle w:val="Corpsdetexte"/>
        <w:spacing w:line="278" w:lineRule="auto"/>
        <w:ind w:hanging="1009"/>
        <w:jc w:val="both"/>
        <w:rPr>
          <w:sz w:val="22"/>
          <w:szCs w:val="22"/>
        </w:rPr>
      </w:pPr>
      <w:r w:rsidRPr="00B12078">
        <w:rPr>
          <w:b/>
          <w:sz w:val="22"/>
          <w:szCs w:val="22"/>
        </w:rPr>
        <w:t>PIECE</w:t>
      </w:r>
      <w:r>
        <w:rPr>
          <w:b/>
          <w:sz w:val="22"/>
          <w:szCs w:val="22"/>
        </w:rPr>
        <w:t>N°15</w:t>
      </w:r>
      <w:r w:rsidRPr="00B12078">
        <w:rPr>
          <w:sz w:val="22"/>
          <w:szCs w:val="22"/>
        </w:rPr>
        <w:t>:LISTE DESETABLISSEMENTSBANCAIRES ETORGANISMES FINANCIERSOUD’ASSURANCESAUTORISESAEMETTREDESCAUTIONSETADELIVRERLESASSURANCESDANSLECADREDESMARCHESPUBLICS</w:t>
      </w:r>
    </w:p>
    <w:p w:rsidR="00DF2434" w:rsidRPr="00B12078" w:rsidRDefault="00DF2434" w:rsidP="00DF2434">
      <w:pPr>
        <w:pStyle w:val="Corpsdetexte"/>
        <w:rPr>
          <w:sz w:val="22"/>
          <w:szCs w:val="22"/>
        </w:rPr>
      </w:pPr>
    </w:p>
    <w:p w:rsidR="00DF2434" w:rsidRPr="00B12078" w:rsidRDefault="00DF2434" w:rsidP="00DF2434">
      <w:pPr>
        <w:pStyle w:val="Corpsdetexte"/>
        <w:spacing w:line="278" w:lineRule="auto"/>
        <w:ind w:hanging="1009"/>
        <w:jc w:val="both"/>
        <w:rPr>
          <w:sz w:val="22"/>
          <w:szCs w:val="22"/>
        </w:rPr>
      </w:pPr>
      <w:r w:rsidRPr="00B12078">
        <w:rPr>
          <w:b/>
          <w:sz w:val="22"/>
          <w:szCs w:val="22"/>
        </w:rPr>
        <w:t>PIECE</w:t>
      </w:r>
      <w:r>
        <w:rPr>
          <w:b/>
          <w:sz w:val="22"/>
          <w:szCs w:val="22"/>
        </w:rPr>
        <w:t>N°16</w:t>
      </w:r>
      <w:r w:rsidRPr="00B12078">
        <w:rPr>
          <w:sz w:val="22"/>
          <w:szCs w:val="22"/>
        </w:rPr>
        <w:t>:</w:t>
      </w:r>
      <w:r>
        <w:rPr>
          <w:sz w:val="22"/>
          <w:szCs w:val="22"/>
        </w:rPr>
        <w:t>PROCÉDURE DE PASSATION DES MARCHÉS EN LIGNE</w:t>
      </w:r>
    </w:p>
    <w:p w:rsidR="003B65D9" w:rsidRPr="00B12078" w:rsidRDefault="003B65D9" w:rsidP="00D46D7C">
      <w:pPr>
        <w:pStyle w:val="Corpsdetexte"/>
        <w:rPr>
          <w:sz w:val="22"/>
          <w:szCs w:val="22"/>
        </w:rPr>
      </w:pPr>
    </w:p>
    <w:p w:rsidR="003B65D9" w:rsidRPr="00B12078" w:rsidRDefault="003B65D9" w:rsidP="00D46D7C">
      <w:pPr>
        <w:pStyle w:val="Corpsdetexte"/>
        <w:rPr>
          <w:sz w:val="22"/>
          <w:szCs w:val="22"/>
        </w:rPr>
      </w:pPr>
    </w:p>
    <w:p w:rsidR="003B65D9" w:rsidRPr="00B12078" w:rsidRDefault="003B65D9" w:rsidP="00D46D7C">
      <w:pPr>
        <w:pStyle w:val="Corpsdetexte"/>
        <w:rPr>
          <w:sz w:val="22"/>
          <w:szCs w:val="22"/>
        </w:rPr>
      </w:pPr>
    </w:p>
    <w:p w:rsidR="003B65D9" w:rsidRPr="00B12078" w:rsidRDefault="003B65D9" w:rsidP="00D46D7C">
      <w:pPr>
        <w:pStyle w:val="Corpsdetexte"/>
        <w:rPr>
          <w:sz w:val="22"/>
          <w:szCs w:val="22"/>
        </w:rPr>
      </w:pPr>
    </w:p>
    <w:p w:rsidR="003B65D9" w:rsidRPr="00EF6BE6" w:rsidRDefault="003B65D9" w:rsidP="00D46D7C">
      <w:pPr>
        <w:pStyle w:val="Corpsdetexte"/>
        <w:rPr>
          <w:sz w:val="26"/>
        </w:rPr>
      </w:pPr>
    </w:p>
    <w:p w:rsidR="003B65D9" w:rsidRDefault="00F1547C" w:rsidP="009A34B8">
      <w:pPr>
        <w:pStyle w:val="Corpsdetexte"/>
        <w:rPr>
          <w:rFonts w:ascii="Times New Roman"/>
          <w:sz w:val="20"/>
        </w:rPr>
      </w:pPr>
      <w:r w:rsidRPr="00F1547C">
        <w:rPr>
          <w:noProof/>
          <w:lang w:eastAsia="fr-FR"/>
        </w:rPr>
        <w:pict>
          <v:group id="Group 654" o:spid="_x0000_s1119" style="position:absolute;margin-left:594.95pt;margin-top:83.9pt;width:34.25pt;height:673.65pt;flip:x;z-index:-24074752;mso-position-horizontal-relative:page;mso-position-vertical-relative:page" coordorigin="8969,1678" coordsize="2930,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uGUwcAAPAiAAAOAAAAZHJzL2Uyb0RvYy54bWzsWm2P2kYQ/l6p/2Hlj60IflljjMJFCRxJ&#10;pbSNGvoDfLbBVo3XXfuOS6v+987semFt1kByUaSmuZOwYYfZZ+fZedkxz1887grykPI6Z+Xccp7Z&#10;FknLmCV5uZ1bv69Xo6lF6iYqk6hgZTq3PqS19eLm+++e76tZ6rKMFUnKCSgp69m+mltZ01Sz8biO&#10;s3QX1c9YlZYwuGF8FzXwlm/HCY/2oH1XjF3bnoz3jCcVZ3Fa1/DpUg5aN0L/ZpPGza+bTZ02pJhb&#10;gK0Rr1y83uHr+OZ5NNvyqMryuIURfQKKXZSXMOlB1TJqInLP8xNVuzzmrGab5lnMdmO22eRxKtYA&#10;q3Hs3mpec3ZfibVsZ/ttdTATmLZnp09WG//y8I6TPJlb1LVIGe2AIzEtmfgUrbOvtjMQes2r99U7&#10;LpcIt29Z/EcNw+P+OL7fSmFyt/+ZJaAwum+YsM7jhu/IpsirN7BXxCdgAfIo6PhwoCN9bEgMH1KP&#10;hoFvkRiGpr7ve74v+YozIBW/Ng0noUVg2JkEUzV2237dDT1gHL/seDTwcHgczRBCC7uFiWuEzVcf&#10;7Vs/zb7vs6hKBW01mk7Z11P2/Q12ZVRuixRsLFDj/CCoDFxL65KSLTKQS19yzvZZGiWAyxHL6HwB&#10;39TAjdncyFhr5NCe0J61lKndqdca+tRW0azidfM6ZTuCN3OLA35BXvTwtm6kWZUITlezIk9WeVGI&#10;N3x7tyg4eYjAA1cO/rdMdMSKEoVLhl+TGuUnABDmwDGEKjzq79Bxqf3KDUeryTQY0RX1R2FgT0e2&#10;E74KJzYN6XL1DwJ06CzLkyQt3+Zlqrzbodex28YZ6ZfCv8l+boW+64u1d9DX+iJt8Wda5C5vINgV&#10;+Q527kEomiG1t2UCy45mTZQX8n7chS82L9hAXYVVwPsk93IP37HkA+wDzoAk2PoQluEmY/wvi+wh&#10;xM2t+s/7iKcWKX4qYS+FDqUYE8Ub6gcuvOH6yJ0+EpUxqJpbjUXk7aKRcfS+4vk2g5mkR5fsJbj7&#10;JhcbA/FJVMLnhJt9KX+DvS7j2YqnKWYQcLcAael4D2xXPZhpjqhse9GvpmHgSL+i1J3gDHK3ihg2&#10;af3Ko2LkEIGiWXwvvQrFlSdBAkna/b5NWvhroGWzKyAt/TgiNgmp5xMxpZjoKAYYpNgPY7K2yZ5Q&#10;mLsnAzFeUwX8uwERr31BCFYHZVIsI+0SEKOCBjbW9CEqIzSwwUHbmpqhTZSMWOUZaIEShHWegQaF&#10;xzXQIH8coU3N0JwuAw4NAs9sNkcnQcoZ7eZ0iQg9Z2I0nKPzsHbcAXxdGs7h05k4h6/LxvCe08lY&#10;wyKMu87pcuHAxhyyn06HlDPaD0OVxu4gPlfnY+0OeUWXjTN7z9X56G0+cO2D80aZzIzg5Y9l69Bw&#10;B5ETajdbJJCK1VjCrGXoWKv6BKQwIAwIA31Qz6xFGIP5zgvL0mgNexKiwEVp3Gqo2xFB47I4MC/E&#10;w6u0IxEoDgbUwMhZWvtgWdEv07lFoEy/k9Gpiho0K5oHbzEdY4gj2dzC0ISf79hDumZCokHr0rbi&#10;EYU+zHYcL0pdDrYToFNSakxdK6FLyhzjuBpVVynlUcnRJTmFzJUZA7ApPeoq9Sm5Pra4YHUqTYnG&#10;EAQfDIR21bLLcK2yEn8tJR2x/0VBBuertu76VoNdVxXjcdt0VB0484AvnNRgog763DUYZlDhwyJp&#10;yHihDjcOZgtxDoQb6TLyFNj1ko+twcSUoE6vhzrpBrMNzt2T6ScbmQzhtS/YzTUolpn0dZN/6FGo&#10;EdEavWmBimOhgzWYAVo364MpAywPDdD0tC/FjNC6eV9UOSZoetJfYw1mgDZQgxmwGWswk8YuEaKG&#10;MKEz1GAmbV0ahNXMtoMEe2RCyh2MB4H766shMBsdqqBPyfJobszyeDVleceRpY7y7qEs7wJHkObh&#10;IqOAyrTqquf5luLBvNyfU+n4PHl5scT/Fua3vPytN6L1xD+q1zuQlyHQn+RlUfd/7rz8hXsjg+do&#10;LeRe2xsZPOR38zKKGc+o3YQg8rKpbaNng2t7IzIvQ/Omn+RNednQtunl5aGO0kleNnSUTvIy1ini&#10;ZNzH1svLsp4xgPuP9UYGm16OTsb1vZHBbYdJ7lDBnendYLLUeiOD+L5kb0SvkTELa/iGezcdz3AH&#10;2oZwfNa1nevd6Hz0ejcdfFd6h6vzsXYHeof4DEpbraoLDb7r6YcHVRce2whfX10oykJjSwyYenJv&#10;aVA7PMCRrajrumhIM4IBemTVKJpuT65pL3WuTvtIQ1Wt1z4DdX1V/6paVF27naRLHafTmZUeddXr&#10;5OMGVaPqqktdh+w6qT5+oOJiB+zwYBHbbNg4dH143o1niU5x3XmOF9ziv6kGv9w2gllQufHppR3e&#10;Tm+ndATPim5H1F4uRy9XCzqarJzAX3rLxWLpdJ9e4jPRpz+9PL/YoUag9hRSPtEFa38lTyHFTxfg&#10;ZxWiddr+BAR/t6G/h3v9hyo3/wIAAP//AwBQSwMEFAAGAAgAAAAhAPCGBlXgAAAADgEAAA8AAABk&#10;cnMvZG93bnJldi54bWxMT8tqwzAQvBfyD2IDvTVygpM6ruUQCi2l9FL3QY6KtbFFrJWxlMT9+25O&#10;LXuZYYbZmWIzuk6ccQjWk4L5LAGBVHtjqVHw+fF0l4EIUZPRnSdU8IMBNuXkptC58Rd6x3MVG8Eh&#10;FHKtoI2xz6UMdYtOh5nvkVg7+MHpyHRopBn0hcNdJxdJspJOW+IPre7xscX6WJ2cgq+tTTH93r2+&#10;JTXii5G758qmSt1Ox+0DiIhj/DPDtT5Xh5I77f2JTBAd83m2XrOX0eqeR1wti2WWgtgzWvKBLAv5&#10;f0b5CwAA//8DAFBLAQItABQABgAIAAAAIQC2gziS/gAAAOEBAAATAAAAAAAAAAAAAAAAAAAAAABb&#10;Q29udGVudF9UeXBlc10ueG1sUEsBAi0AFAAGAAgAAAAhADj9If/WAAAAlAEAAAsAAAAAAAAAAAAA&#10;AAAALwEAAF9yZWxzLy5yZWxzUEsBAi0AFAAGAAgAAAAhAM4ZC4ZTBwAA8CIAAA4AAAAAAAAAAAAA&#10;AAAALgIAAGRycy9lMm9Eb2MueG1sUEsBAi0AFAAGAAgAAAAhAPCGBlXgAAAADgEAAA8AAAAAAAAA&#10;AAAAAAAArQkAAGRycy9kb3ducmV2LnhtbFBLBQYAAAAABAAEAPMAAAC6CgAAAAA=&#10;">
            <v:rect id="Rectangle 658" o:spid="_x0000_s1123" style="position:absolute;left:9064;top:1678;width:2835;height:13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KKoMMA&#10;AADbAAAADwAAAGRycy9kb3ducmV2LnhtbESPQYvCMBSE7wv+h/AEL4umuiJajSKioN60gnh7NM+2&#10;2LyUJmrdX28WFjwOM/MNM1s0phQPql1hWUG/F4EgTq0uOFNwSjbdMQjnkTWWlknBixws5q2vGcba&#10;PvlAj6PPRICwi1FB7n0VS+nSnAy6nq2Ig3e1tUEfZJ1JXeMzwE0pB1E0kgYLDgs5VrTKKb0d7yZQ&#10;DjdzSYfraP+92/B5kiT7pvpVqtNullMQnhr/Cf+3t1rB8Af+voQf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KKoMMAAADbAAAADwAAAAAAAAAAAAAAAACYAgAAZHJzL2Rv&#10;d25yZXYueG1sUEsFBgAAAAAEAAQA9QAAAIgDAAAAAA==&#10;" fillcolor="#f1f1f1" stroked="f"/>
            <v:shape id="Freeform 657" o:spid="_x0000_s1122"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5asUA&#10;AADbAAAADwAAAGRycy9kb3ducmV2LnhtbESP3WrCQBSE7wu+w3KE3hTd2IpIdBNEaJEWQaPeH7In&#10;P5g9G7LbJO3TdwuFXg4z8w2zTUfTiJ46V1tWsJhHIIhzq2suFVwvr7M1COeRNTaWScEXOUiTycMW&#10;Y20HPlOf+VIECLsYFVTet7GULq/IoJvbljh4he0M+iC7UuoOhwA3jXyOopU0WHNYqLClfUX5Pfs0&#10;Co4v77fDx3f51sunrHD7RXE8Db1Sj9NxtwHhafT/4b/2QStYLuH3S/gB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jlqxQAAANsAAAAPAAAAAAAAAAAAAAAAAJgCAABkcnMv&#10;ZG93bnJldi54bWxQSwUGAAAAAAQABAD1AAAAigMAAAAA&#10;" path="m464,l,,,346r345,l464,226,464,xe" stroked="f">
              <v:path arrowok="t" o:connecttype="custom" o:connectlocs="464,14427;0,14427;0,14773;345,14773;464,14653;464,14427" o:connectangles="0,0,0,0,0,0"/>
            </v:shape>
            <v:shape id="Freeform 656" o:spid="_x0000_s1121" style="position:absolute;left:9316;top:14653;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nm8QA&#10;AADbAAAADwAAAGRycy9kb3ducmV2LnhtbESP3WrCQBSE7wu+w3IE7+rGYENJs4pIq20vlKY+wCF7&#10;8oO7Z0N21fj23UKhl8PMfMMU69EacaXBd44VLOYJCOLK6Y4bBafvt8dnED4gazSOScGdPKxXk4cC&#10;c+1u/EXXMjQiQtjnqKANoc+l9FVLFv3c9cTRq91gMUQ5NFIPeItwa2SaJJm02HFcaLGnbUvVubxY&#10;BTsfMvOxxL1JP/XrIc2OF3OqlZpNx80LiEBj+A//td+1guUT/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hZ5vEAAAA2wAAAA8AAAAAAAAAAAAAAAAAmAIAAGRycy9k&#10;b3ducmV2LnhtbFBLBQYAAAAABAAEAPUAAACJAwAAAAA=&#10;" path="m119,l24,24,,120,119,xe" fillcolor="#cdcdcd" stroked="f">
              <v:path arrowok="t" o:connecttype="custom" o:connectlocs="119,14653;24,14677;0,14773;119,14653" o:connectangles="0,0,0,0"/>
            </v:shape>
            <v:shape id="Freeform 655" o:spid="_x0000_s1120" style="position:absolute;left:8971;top:14426;width:465;height:346;visibility:visible;mso-wrap-style:square;v-text-anchor:top" coordsize="465,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JXcQA&#10;AADbAAAADwAAAGRycy9kb3ducmV2LnhtbESPT2vCQBTE7wW/w/KE3urGWkSiq4hQ0Hpo45/7I/tM&#10;gtm3cXdN0n76bqHgcZiZ3zCLVW9q0ZLzlWUF41ECgji3uuJCwen4/jID4QOyxtoyKfgmD6vl4GmB&#10;qbYdZ9QeQiEihH2KCsoQmlRKn5dk0I9sQxy9i3UGQ5SukNphF+Gmlq9JMpUGK44LJTa0KSm/Hu5G&#10;wfn202bm47PY73Q2Md117Y77L6Weh/16DiJQHx7h//ZWK3ibwt+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SSV3EAAAA2wAAAA8AAAAAAAAAAAAAAAAAmAIAAGRycy9k&#10;b3ducmV2LnhtbFBLBQYAAAAABAAEAPUAAACJAwAAAAA=&#10;" path="m345,346r24,-96l464,226,345,346,,346,,,464,r,226e" filled="f" strokecolor="#7e7e7e" strokeweight=".07061mm">
              <v:path arrowok="t" o:connecttype="custom" o:connectlocs="345,14773;369,14677;464,14653;345,14773;0,14773;0,14427;464,14427;464,14653" o:connectangles="0,0,0,0,0,0,0,0"/>
            </v:shape>
            <w10:wrap anchorx="page" anchory="page"/>
          </v:group>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3437F" w:rsidRDefault="0033437F"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8"/>
        </w:rPr>
      </w:pPr>
    </w:p>
    <w:p w:rsidR="003B65D9" w:rsidRDefault="00F1547C" w:rsidP="009A34B8">
      <w:pPr>
        <w:pStyle w:val="Corpsdetexte"/>
        <w:rPr>
          <w:rFonts w:ascii="Times New Roman"/>
          <w:sz w:val="20"/>
        </w:rPr>
      </w:pPr>
      <w:r>
        <w:rPr>
          <w:rFonts w:ascii="Times New Roman"/>
          <w:noProof/>
          <w:sz w:val="20"/>
          <w:lang w:eastAsia="fr-FR"/>
        </w:rPr>
      </w:r>
      <w:r>
        <w:rPr>
          <w:rFonts w:ascii="Times New Roman"/>
          <w:noProof/>
          <w:sz w:val="20"/>
          <w:lang w:eastAsia="fr-FR"/>
        </w:rPr>
        <w:pict>
          <v:shape id="Text Box 664" o:spid="_x0000_s1118" type="#_x0000_t202" style="width:417.45pt;height:90.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vlfwIAAAoFAAAOAAAAZHJzL2Uyb0RvYy54bWysVG1v2yAQ/j5p/wHxPbWdOmlq1am6OJkm&#10;dS9Sux9ADI7RMDAgsbtq/30HxFm6fpmm+QM++46He+6e4+Z26AQ6MGO5kiXOLlKMmKwV5XJX4q+P&#10;m8kCI+uIpEQoyUr8xCy+Xb59c9Prgk1VqwRlBgGItEWvS9w6p4sksXXLOmIvlGYSnI0yHXHwaXYJ&#10;NaQH9E4k0zSdJ70yVBtVM2vhbxWdeBnwm4bV7nPTWOaQKDHk5sJqwrr1a7K8IcXOEN3y+pgG+Ycs&#10;OsIlHHqCqogjaG/4K6iO10ZZ1biLWnWJahpes8AB2GTpH2weWqJZ4ALFsfpUJvv/YOtPhy8GcVri&#10;PMNIkg569MgGh96pAc3nuS9Qr20BcQ8aIt0ADmh0IGv1vaq/WSTVqiVyx+6MUX3LCIUEM78zOdsa&#10;cawH2fYfFYWDyN6pADQ0pvPVg3ogQIdGPZ2a45Op4efsMs2u5lOMavBlWT6b5aF9CSnG7dpY956p&#10;DnmjxAa6H+DJ4d46nw4pxhB/mlQbLkRQgJCohxIsrhaRmBKceqcPs2a3XQmDDsRrKDyBG3jOwzru&#10;QMmCdyVenIJI4cuxljSc4ggX0YZMhPTgwA5yO1pRMc/X6fV6sV7kk3w6X0/ytKomd5tVPplvsqtZ&#10;dVmtVlX20+eZ5UXLKWXSpzqqN8v/Th3HOYq6O+n3BaUXzDfhec08eZlGqDKwGt+BXdCBb30UgRu2&#10;Q9TcKK+tok8gDKPigMKFAkarzA+MehjOEtvve2IYRuKDBHH5SR4NMxrb0SCyhq0ldhhFc+XixO+1&#10;4bsWkKN8pboDATY8SMMrNWZxlC0MXOBwvBz8RJ9/h6jfV9jyFwAAAP//AwBQSwMEFAAGAAgAAAAh&#10;AHjksljaAAAABQEAAA8AAABkcnMvZG93bnJldi54bWxMj8FOwzAQRO9I/IO1SNyoA5QqpHEqVCkS&#10;cEtAnLexm1jE68h22/TvWbjQy0irGc28LTezG8XRhGg9KbhfZCAMdV5b6hV8ftR3OYiYkDSOnoyC&#10;s4mwqa6vSiy0P1Fjjm3qBZdQLFDBkNJUSBm7wTiMCz8ZYm/vg8PEZ+ilDnjicjfKhyxbSYeWeGHA&#10;yWwH0323B6egsfb1rf6qdZ+HlX/Hbducn1qlbm/mlzWIZOb0H4ZffEaHipl2/kA6ilEBP5L+lL38&#10;cfkMYsehPFuCrEp5SV/9AAAA//8DAFBLAQItABQABgAIAAAAIQC2gziS/gAAAOEBAAATAAAAAAAA&#10;AAAAAAAAAAAAAABbQ29udGVudF9UeXBlc10ueG1sUEsBAi0AFAAGAAgAAAAhADj9If/WAAAAlAEA&#10;AAsAAAAAAAAAAAAAAAAALwEAAF9yZWxzLy5yZWxzUEsBAi0AFAAGAAgAAAAhAL01W+V/AgAACgUA&#10;AA4AAAAAAAAAAAAAAAAALgIAAGRycy9lMm9Eb2MueG1sUEsBAi0AFAAGAAgAAAAhAHjksljaAAAA&#10;BQEAAA8AAAAAAAAAAAAAAAAA2QQAAGRycy9kb3ducmV2LnhtbFBLBQYAAAAABAAEAPMAAADgBQAA&#10;AAA=&#10;" filled="f" strokeweight=".1355mm">
            <v:textbox inset="0,0,0,0">
              <w:txbxContent>
                <w:p w:rsidR="00C43FA4" w:rsidRDefault="00C43FA4">
                  <w:pPr>
                    <w:pStyle w:val="Corpsdetexte"/>
                    <w:spacing w:before="9"/>
                    <w:rPr>
                      <w:rFonts w:ascii="Times New Roman"/>
                      <w:sz w:val="25"/>
                    </w:rPr>
                  </w:pPr>
                </w:p>
                <w:p w:rsidR="00C43FA4" w:rsidRDefault="00C43FA4">
                  <w:pPr>
                    <w:spacing w:before="1"/>
                    <w:ind w:left="332"/>
                    <w:rPr>
                      <w:rFonts w:ascii="Arial" w:hAnsi="Arial"/>
                      <w:b/>
                      <w:sz w:val="36"/>
                    </w:rPr>
                  </w:pPr>
                </w:p>
                <w:p w:rsidR="00C43FA4" w:rsidRDefault="00C43FA4" w:rsidP="00EC5B64">
                  <w:pPr>
                    <w:spacing w:before="1"/>
                    <w:ind w:left="332"/>
                    <w:jc w:val="center"/>
                    <w:rPr>
                      <w:rFonts w:ascii="Arial" w:hAnsi="Arial"/>
                      <w:b/>
                      <w:sz w:val="32"/>
                    </w:rPr>
                  </w:pPr>
                  <w:r w:rsidRPr="004F0CE9">
                    <w:rPr>
                      <w:rFonts w:ascii="Arial" w:hAnsi="Arial"/>
                      <w:b/>
                      <w:sz w:val="36"/>
                    </w:rPr>
                    <w:t>PIECEN°1:</w:t>
                  </w:r>
                  <w:r w:rsidRPr="004F0CE9">
                    <w:rPr>
                      <w:rFonts w:ascii="Arial" w:hAnsi="Arial"/>
                      <w:b/>
                      <w:sz w:val="32"/>
                    </w:rPr>
                    <w:t>AVISD’APPELD’OFFRES</w:t>
                  </w:r>
                </w:p>
                <w:p w:rsidR="00C43FA4" w:rsidRPr="004F0CE9" w:rsidRDefault="00C43FA4" w:rsidP="00EC5B64">
                  <w:pPr>
                    <w:spacing w:before="1"/>
                    <w:ind w:left="332"/>
                    <w:jc w:val="center"/>
                    <w:rPr>
                      <w:rFonts w:ascii="Arial" w:hAnsi="Arial"/>
                      <w:b/>
                      <w:sz w:val="32"/>
                    </w:rPr>
                  </w:pPr>
                </w:p>
              </w:txbxContent>
            </v:textbox>
            <w10:wrap type="none"/>
            <w10:anchorlock/>
          </v:shape>
        </w:pict>
      </w: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tbl>
      <w:tblPr>
        <w:tblStyle w:val="TableNormal"/>
        <w:tblpPr w:leftFromText="141" w:rightFromText="141" w:horzAnchor="margin" w:tblpXSpec="center" w:tblpY="-556"/>
        <w:tblW w:w="9845" w:type="dxa"/>
        <w:tblLayout w:type="fixed"/>
        <w:tblLook w:val="01E0"/>
      </w:tblPr>
      <w:tblGrid>
        <w:gridCol w:w="4856"/>
        <w:gridCol w:w="4989"/>
      </w:tblGrid>
      <w:tr w:rsidR="00B379F7" w:rsidTr="00A131D3">
        <w:trPr>
          <w:trHeight w:val="555"/>
        </w:trPr>
        <w:tc>
          <w:tcPr>
            <w:tcW w:w="4856" w:type="dxa"/>
          </w:tcPr>
          <w:p w:rsidR="00A131D3" w:rsidRDefault="00B379F7" w:rsidP="00A131D3">
            <w:pPr>
              <w:pStyle w:val="TableParagraph"/>
              <w:ind w:right="1631"/>
              <w:rPr>
                <w:rFonts w:ascii="Arial"/>
                <w:b/>
                <w:sz w:val="16"/>
              </w:rPr>
            </w:pPr>
            <w:r w:rsidRPr="004554C2">
              <w:rPr>
                <w:rFonts w:ascii="Arial"/>
                <w:b/>
                <w:sz w:val="16"/>
              </w:rPr>
              <w:lastRenderedPageBreak/>
              <w:t>REPUBLIQUEDUCAMEROUN</w:t>
            </w:r>
          </w:p>
          <w:p w:rsidR="00B379F7" w:rsidRPr="00A131D3" w:rsidRDefault="00B379F7" w:rsidP="00A131D3">
            <w:pPr>
              <w:pStyle w:val="TableParagraph"/>
              <w:ind w:right="1631"/>
              <w:rPr>
                <w:rFonts w:ascii="Arial"/>
                <w:b/>
                <w:sz w:val="16"/>
              </w:rPr>
            </w:pPr>
            <w:r w:rsidRPr="004554C2">
              <w:rPr>
                <w:rFonts w:ascii="Arial" w:hAnsi="Arial"/>
                <w:b/>
                <w:i/>
                <w:sz w:val="16"/>
              </w:rPr>
              <w:t>Paix–Travail –Patrie</w:t>
            </w:r>
          </w:p>
          <w:p w:rsidR="00B379F7" w:rsidRDefault="00A131D3" w:rsidP="00A131D3">
            <w:pPr>
              <w:pStyle w:val="TableParagraph"/>
              <w:ind w:right="1627"/>
              <w:rPr>
                <w:rFonts w:ascii="Arial"/>
                <w:b/>
                <w:sz w:val="17"/>
              </w:rPr>
            </w:pPr>
            <w:r>
              <w:rPr>
                <w:rFonts w:ascii="Arial"/>
                <w:b/>
                <w:w w:val="105"/>
                <w:sz w:val="17"/>
              </w:rPr>
              <w:t xml:space="preserve">                          ----------</w:t>
            </w:r>
          </w:p>
        </w:tc>
        <w:tc>
          <w:tcPr>
            <w:tcW w:w="4989" w:type="dxa"/>
          </w:tcPr>
          <w:p w:rsidR="00B379F7" w:rsidRPr="007C744D" w:rsidRDefault="00B379F7" w:rsidP="00A131D3">
            <w:pPr>
              <w:pStyle w:val="TableParagraph"/>
              <w:ind w:right="686"/>
              <w:jc w:val="center"/>
              <w:rPr>
                <w:rFonts w:ascii="Arial"/>
                <w:b/>
                <w:sz w:val="16"/>
                <w:lang w:val="en-US"/>
              </w:rPr>
            </w:pPr>
            <w:r w:rsidRPr="007C744D">
              <w:rPr>
                <w:rFonts w:ascii="Arial"/>
                <w:b/>
                <w:sz w:val="16"/>
                <w:lang w:val="en-US"/>
              </w:rPr>
              <w:t>REPUBLICOFCAMEROON</w:t>
            </w:r>
          </w:p>
          <w:p w:rsidR="00B379F7" w:rsidRPr="007C744D" w:rsidRDefault="00B379F7" w:rsidP="00A131D3">
            <w:pPr>
              <w:pStyle w:val="TableParagraph"/>
              <w:ind w:right="686"/>
              <w:jc w:val="center"/>
              <w:rPr>
                <w:rFonts w:ascii="Arial" w:hAnsi="Arial"/>
                <w:b/>
                <w:i/>
                <w:sz w:val="16"/>
                <w:lang w:val="en-US"/>
              </w:rPr>
            </w:pPr>
            <w:r w:rsidRPr="007C744D">
              <w:rPr>
                <w:rFonts w:ascii="Arial" w:hAnsi="Arial"/>
                <w:b/>
                <w:i/>
                <w:sz w:val="16"/>
                <w:lang w:val="en-US"/>
              </w:rPr>
              <w:t>Peace–Work–Fatherland</w:t>
            </w:r>
          </w:p>
          <w:p w:rsidR="00B379F7" w:rsidRDefault="00B379F7" w:rsidP="00A131D3">
            <w:pPr>
              <w:pStyle w:val="TableParagraph"/>
              <w:ind w:right="202"/>
              <w:jc w:val="center"/>
              <w:rPr>
                <w:rFonts w:ascii="Arial"/>
                <w:b/>
                <w:sz w:val="17"/>
              </w:rPr>
            </w:pPr>
            <w:r>
              <w:rPr>
                <w:rFonts w:ascii="Arial"/>
                <w:b/>
                <w:w w:val="105"/>
                <w:sz w:val="17"/>
              </w:rPr>
              <w:t>---------------</w:t>
            </w:r>
          </w:p>
        </w:tc>
      </w:tr>
      <w:tr w:rsidR="00B379F7" w:rsidRPr="001065D7" w:rsidTr="00A131D3">
        <w:trPr>
          <w:trHeight w:val="1929"/>
        </w:trPr>
        <w:tc>
          <w:tcPr>
            <w:tcW w:w="4856" w:type="dxa"/>
          </w:tcPr>
          <w:p w:rsidR="00B379F7" w:rsidRPr="004554C2" w:rsidRDefault="00B379F7" w:rsidP="00A131D3">
            <w:pPr>
              <w:pStyle w:val="TableParagraph"/>
              <w:rPr>
                <w:rFonts w:ascii="Times New Roman"/>
                <w:sz w:val="20"/>
              </w:rPr>
            </w:pPr>
          </w:p>
          <w:p w:rsidR="00A131D3" w:rsidRDefault="00B379F7" w:rsidP="00A131D3">
            <w:pPr>
              <w:pStyle w:val="TableParagraph"/>
              <w:tabs>
                <w:tab w:val="center" w:pos="1682"/>
                <w:tab w:val="left" w:pos="4257"/>
              </w:tabs>
              <w:ind w:right="1627"/>
              <w:jc w:val="center"/>
              <w:rPr>
                <w:sz w:val="14"/>
              </w:rPr>
            </w:pPr>
            <w:r w:rsidRPr="004554C2">
              <w:rPr>
                <w:w w:val="105"/>
                <w:sz w:val="14"/>
              </w:rPr>
              <w:t>REGIONDUSUD</w:t>
            </w:r>
          </w:p>
          <w:p w:rsidR="00A131D3" w:rsidRDefault="00A131D3" w:rsidP="00A131D3">
            <w:pPr>
              <w:pStyle w:val="TableParagraph"/>
              <w:tabs>
                <w:tab w:val="center" w:pos="1682"/>
                <w:tab w:val="left" w:pos="4257"/>
              </w:tabs>
              <w:ind w:right="1627"/>
              <w:rPr>
                <w:sz w:val="14"/>
              </w:rPr>
            </w:pPr>
            <w:r>
              <w:rPr>
                <w:w w:val="105"/>
                <w:sz w:val="14"/>
              </w:rPr>
              <w:t xml:space="preserve">                                *******</w:t>
            </w:r>
          </w:p>
          <w:p w:rsidR="00B379F7" w:rsidRPr="004554C2" w:rsidRDefault="00B379F7" w:rsidP="00A131D3">
            <w:pPr>
              <w:pStyle w:val="TableParagraph"/>
              <w:tabs>
                <w:tab w:val="center" w:pos="1682"/>
                <w:tab w:val="left" w:pos="4257"/>
              </w:tabs>
              <w:ind w:right="1627"/>
              <w:jc w:val="center"/>
              <w:rPr>
                <w:sz w:val="14"/>
              </w:rPr>
            </w:pPr>
            <w:r w:rsidRPr="004554C2">
              <w:rPr>
                <w:spacing w:val="-1"/>
                <w:w w:val="105"/>
                <w:sz w:val="14"/>
              </w:rPr>
              <w:t>DEPARTEMENTDELA</w:t>
            </w:r>
            <w:r w:rsidR="00E029D1">
              <w:rPr>
                <w:spacing w:val="-1"/>
                <w:w w:val="105"/>
                <w:sz w:val="14"/>
              </w:rPr>
              <w:t>MVILA</w:t>
            </w:r>
          </w:p>
          <w:p w:rsidR="00A131D3" w:rsidRDefault="00A131D3" w:rsidP="00A131D3">
            <w:pPr>
              <w:pStyle w:val="TableParagraph"/>
              <w:ind w:right="2068"/>
              <w:jc w:val="center"/>
              <w:rPr>
                <w:sz w:val="14"/>
              </w:rPr>
            </w:pPr>
            <w:r>
              <w:rPr>
                <w:sz w:val="14"/>
              </w:rPr>
              <w:t xml:space="preserve">        *********</w:t>
            </w:r>
          </w:p>
          <w:p w:rsidR="00A131D3" w:rsidRDefault="00B379F7" w:rsidP="00A131D3">
            <w:pPr>
              <w:pStyle w:val="TableParagraph"/>
              <w:ind w:right="2068"/>
              <w:jc w:val="center"/>
              <w:rPr>
                <w:sz w:val="14"/>
              </w:rPr>
            </w:pPr>
            <w:r w:rsidRPr="004554C2">
              <w:rPr>
                <w:sz w:val="14"/>
              </w:rPr>
              <w:t>COMMUNE</w:t>
            </w:r>
            <w:r w:rsidR="00A131D3">
              <w:rPr>
                <w:sz w:val="14"/>
              </w:rPr>
              <w:t xml:space="preserve"> D’ARRONDISSEMENT</w:t>
            </w:r>
          </w:p>
          <w:p w:rsidR="00B379F7" w:rsidRPr="004554C2" w:rsidRDefault="00B379F7" w:rsidP="00A131D3">
            <w:pPr>
              <w:pStyle w:val="TableParagraph"/>
              <w:ind w:right="2068"/>
              <w:jc w:val="center"/>
              <w:rPr>
                <w:sz w:val="14"/>
              </w:rPr>
            </w:pPr>
            <w:r w:rsidRPr="004554C2">
              <w:rPr>
                <w:sz w:val="14"/>
              </w:rPr>
              <w:t>D’EBOLOWA1</w:t>
            </w:r>
          </w:p>
          <w:p w:rsidR="00744169" w:rsidRDefault="00B379F7" w:rsidP="00A131D3">
            <w:pPr>
              <w:pStyle w:val="TableParagraph"/>
              <w:ind w:right="1583"/>
              <w:rPr>
                <w:spacing w:val="1"/>
                <w:w w:val="105"/>
                <w:sz w:val="14"/>
              </w:rPr>
            </w:pPr>
            <w:r w:rsidRPr="004554C2">
              <w:rPr>
                <w:w w:val="105"/>
                <w:sz w:val="14"/>
              </w:rPr>
              <w:t>*********</w:t>
            </w:r>
          </w:p>
          <w:p w:rsidR="00B379F7" w:rsidRPr="004554C2" w:rsidRDefault="00A131D3" w:rsidP="00A131D3">
            <w:pPr>
              <w:pStyle w:val="TableParagraph"/>
              <w:ind w:right="1583"/>
              <w:jc w:val="center"/>
              <w:rPr>
                <w:sz w:val="14"/>
              </w:rPr>
            </w:pPr>
            <w:r>
              <w:rPr>
                <w:sz w:val="14"/>
              </w:rPr>
              <w:t>CABINET DU MAIRE</w:t>
            </w:r>
          </w:p>
          <w:p w:rsidR="00A131D3" w:rsidRDefault="00B379F7" w:rsidP="00A131D3">
            <w:pPr>
              <w:pStyle w:val="TableParagraph"/>
              <w:ind w:right="1630"/>
              <w:jc w:val="center"/>
              <w:rPr>
                <w:sz w:val="14"/>
              </w:rPr>
            </w:pPr>
            <w:r w:rsidRPr="004554C2">
              <w:rPr>
                <w:w w:val="105"/>
                <w:sz w:val="14"/>
              </w:rPr>
              <w:t>*********</w:t>
            </w:r>
          </w:p>
          <w:p w:rsidR="00B379F7" w:rsidRPr="004554C2" w:rsidRDefault="004D774E" w:rsidP="00A131D3">
            <w:pPr>
              <w:pStyle w:val="TableParagraph"/>
              <w:ind w:right="1630"/>
              <w:jc w:val="center"/>
              <w:rPr>
                <w:sz w:val="14"/>
              </w:rPr>
            </w:pPr>
            <w:r>
              <w:rPr>
                <w:w w:val="105"/>
                <w:sz w:val="14"/>
              </w:rPr>
              <w:t>SIGAMP</w:t>
            </w:r>
          </w:p>
          <w:p w:rsidR="00B379F7" w:rsidRPr="00B06E94" w:rsidRDefault="00B379F7" w:rsidP="00A131D3">
            <w:pPr>
              <w:pStyle w:val="TableParagraph"/>
              <w:ind w:right="1630"/>
              <w:jc w:val="center"/>
              <w:rPr>
                <w:rFonts w:ascii="Arial"/>
                <w:b/>
                <w:sz w:val="14"/>
                <w:lang w:val="en-US"/>
              </w:rPr>
            </w:pPr>
            <w:r w:rsidRPr="00B06E94">
              <w:rPr>
                <w:rFonts w:ascii="Arial"/>
                <w:b/>
                <w:w w:val="105"/>
                <w:sz w:val="14"/>
                <w:lang w:val="en-US"/>
              </w:rPr>
              <w:t>**********</w:t>
            </w:r>
          </w:p>
          <w:p w:rsidR="00B379F7" w:rsidRDefault="00B379F7" w:rsidP="00A131D3">
            <w:pPr>
              <w:pStyle w:val="TableParagraph"/>
              <w:ind w:right="1630"/>
              <w:jc w:val="center"/>
              <w:rPr>
                <w:rFonts w:ascii="Arial"/>
                <w:b/>
                <w:sz w:val="14"/>
                <w:lang w:val="en-US"/>
              </w:rPr>
            </w:pPr>
          </w:p>
          <w:p w:rsidR="00B379F7" w:rsidRDefault="00B379F7" w:rsidP="00A131D3">
            <w:pPr>
              <w:pStyle w:val="TableParagraph"/>
              <w:ind w:right="1630"/>
              <w:jc w:val="center"/>
              <w:rPr>
                <w:rFonts w:ascii="Arial"/>
                <w:b/>
                <w:sz w:val="14"/>
                <w:lang w:val="en-US"/>
              </w:rPr>
            </w:pPr>
          </w:p>
          <w:p w:rsidR="00B379F7" w:rsidRDefault="00B379F7" w:rsidP="00A131D3">
            <w:pPr>
              <w:pStyle w:val="TableParagraph"/>
              <w:ind w:right="1630"/>
              <w:jc w:val="center"/>
              <w:rPr>
                <w:rFonts w:ascii="Arial"/>
                <w:b/>
                <w:sz w:val="14"/>
                <w:lang w:val="en-US"/>
              </w:rPr>
            </w:pPr>
          </w:p>
          <w:p w:rsidR="00B379F7" w:rsidRPr="00B06E94" w:rsidRDefault="00B379F7" w:rsidP="00A131D3">
            <w:pPr>
              <w:pStyle w:val="TableParagraph"/>
              <w:ind w:right="1630"/>
              <w:jc w:val="center"/>
              <w:rPr>
                <w:rFonts w:ascii="Arial"/>
                <w:b/>
                <w:sz w:val="14"/>
                <w:lang w:val="en-US"/>
              </w:rPr>
            </w:pPr>
          </w:p>
        </w:tc>
        <w:tc>
          <w:tcPr>
            <w:tcW w:w="4989" w:type="dxa"/>
          </w:tcPr>
          <w:p w:rsidR="00A131D3" w:rsidRDefault="00A131D3" w:rsidP="00A131D3">
            <w:pPr>
              <w:pStyle w:val="TableParagraph"/>
              <w:ind w:right="202"/>
              <w:jc w:val="center"/>
              <w:rPr>
                <w:sz w:val="14"/>
                <w:lang w:val="en-US"/>
              </w:rPr>
            </w:pPr>
          </w:p>
          <w:p w:rsidR="00B379F7" w:rsidRPr="007C744D" w:rsidRDefault="00B379F7" w:rsidP="00A131D3">
            <w:pPr>
              <w:pStyle w:val="TableParagraph"/>
              <w:ind w:right="202"/>
              <w:jc w:val="center"/>
              <w:rPr>
                <w:sz w:val="14"/>
                <w:lang w:val="en-US"/>
              </w:rPr>
            </w:pPr>
            <w:r w:rsidRPr="007C744D">
              <w:rPr>
                <w:sz w:val="14"/>
                <w:lang w:val="en-US"/>
              </w:rPr>
              <w:t>SOUTHREGION</w:t>
            </w:r>
          </w:p>
          <w:p w:rsidR="00B379F7" w:rsidRPr="007C744D" w:rsidRDefault="00B379F7" w:rsidP="00A131D3">
            <w:pPr>
              <w:pStyle w:val="TableParagraph"/>
              <w:ind w:right="202"/>
              <w:jc w:val="center"/>
              <w:rPr>
                <w:sz w:val="14"/>
                <w:lang w:val="en-US"/>
              </w:rPr>
            </w:pPr>
            <w:r w:rsidRPr="007C744D">
              <w:rPr>
                <w:w w:val="105"/>
                <w:sz w:val="14"/>
                <w:lang w:val="en-US"/>
              </w:rPr>
              <w:t>*******</w:t>
            </w:r>
          </w:p>
          <w:p w:rsidR="00B379F7" w:rsidRPr="007C744D" w:rsidRDefault="00B379F7" w:rsidP="00A131D3">
            <w:pPr>
              <w:pStyle w:val="TableParagraph"/>
              <w:ind w:right="686"/>
              <w:jc w:val="center"/>
              <w:rPr>
                <w:sz w:val="14"/>
                <w:lang w:val="en-US"/>
              </w:rPr>
            </w:pPr>
            <w:r>
              <w:rPr>
                <w:sz w:val="14"/>
                <w:lang w:val="en-US"/>
              </w:rPr>
              <w:t>MVILA</w:t>
            </w:r>
            <w:r w:rsidRPr="007C744D">
              <w:rPr>
                <w:sz w:val="14"/>
                <w:lang w:val="en-US"/>
              </w:rPr>
              <w:t>DIVISIONAL</w:t>
            </w:r>
          </w:p>
          <w:p w:rsidR="00B379F7" w:rsidRDefault="00B379F7" w:rsidP="00A131D3">
            <w:pPr>
              <w:pStyle w:val="TableParagraph"/>
              <w:ind w:right="1043" w:firstLine="412"/>
              <w:rPr>
                <w:spacing w:val="1"/>
                <w:w w:val="105"/>
                <w:sz w:val="14"/>
                <w:lang w:val="en-US"/>
              </w:rPr>
            </w:pPr>
            <w:r w:rsidRPr="007C744D">
              <w:rPr>
                <w:w w:val="105"/>
                <w:sz w:val="14"/>
                <w:lang w:val="en-US"/>
              </w:rPr>
              <w:t>*******</w:t>
            </w:r>
          </w:p>
          <w:p w:rsidR="00B379F7" w:rsidRPr="007C744D" w:rsidRDefault="00B379F7" w:rsidP="00A131D3">
            <w:pPr>
              <w:pStyle w:val="TableParagraph"/>
              <w:ind w:right="1043"/>
              <w:rPr>
                <w:sz w:val="14"/>
                <w:lang w:val="en-US"/>
              </w:rPr>
            </w:pPr>
            <w:r>
              <w:rPr>
                <w:sz w:val="14"/>
                <w:lang w:val="en-US"/>
              </w:rPr>
              <w:t xml:space="preserve"> EBOLOWA 1</w:t>
            </w:r>
            <w:r w:rsidRPr="007C744D">
              <w:rPr>
                <w:sz w:val="14"/>
                <w:lang w:val="en-US"/>
              </w:rPr>
              <w:t>COUNCIL</w:t>
            </w:r>
          </w:p>
          <w:p w:rsidR="00B379F7" w:rsidRPr="007C744D" w:rsidRDefault="00A131D3" w:rsidP="007F00CF">
            <w:pPr>
              <w:pStyle w:val="TableParagraph"/>
              <w:ind w:right="686"/>
              <w:jc w:val="center"/>
              <w:rPr>
                <w:sz w:val="14"/>
                <w:lang w:val="en-US"/>
              </w:rPr>
            </w:pPr>
            <w:r>
              <w:rPr>
                <w:w w:val="105"/>
                <w:sz w:val="14"/>
                <w:lang w:val="en-US"/>
              </w:rPr>
              <w:t xml:space="preserve">            *******</w:t>
            </w:r>
          </w:p>
          <w:p w:rsidR="00A131D3" w:rsidRDefault="00A131D3" w:rsidP="00A131D3">
            <w:pPr>
              <w:pStyle w:val="TableParagraph"/>
              <w:ind w:right="202"/>
              <w:jc w:val="center"/>
              <w:rPr>
                <w:w w:val="105"/>
                <w:sz w:val="14"/>
                <w:lang w:val="en-US"/>
              </w:rPr>
            </w:pPr>
            <w:r>
              <w:rPr>
                <w:w w:val="105"/>
                <w:sz w:val="14"/>
                <w:lang w:val="en-US"/>
              </w:rPr>
              <w:t>MAYOR OFFICE</w:t>
            </w:r>
          </w:p>
          <w:p w:rsidR="00A131D3" w:rsidRPr="00B06E94" w:rsidRDefault="00A131D3" w:rsidP="00A131D3">
            <w:pPr>
              <w:pStyle w:val="TableParagraph"/>
              <w:ind w:right="202"/>
              <w:jc w:val="center"/>
              <w:rPr>
                <w:sz w:val="14"/>
                <w:lang w:val="en-US"/>
              </w:rPr>
            </w:pPr>
            <w:r>
              <w:rPr>
                <w:w w:val="105"/>
                <w:sz w:val="14"/>
                <w:lang w:val="en-US"/>
              </w:rPr>
              <w:t>*******</w:t>
            </w:r>
          </w:p>
          <w:p w:rsidR="00B379F7" w:rsidRPr="00397CE8" w:rsidRDefault="004D774E" w:rsidP="00A131D3">
            <w:pPr>
              <w:pStyle w:val="TableParagraph"/>
              <w:ind w:right="202"/>
              <w:jc w:val="center"/>
              <w:rPr>
                <w:sz w:val="14"/>
                <w:lang w:val="en-US"/>
              </w:rPr>
            </w:pPr>
            <w:r>
              <w:rPr>
                <w:w w:val="105"/>
                <w:sz w:val="14"/>
                <w:lang w:val="en-US"/>
              </w:rPr>
              <w:t>SIGAMP</w:t>
            </w:r>
          </w:p>
          <w:p w:rsidR="00B379F7" w:rsidRPr="00397CE8" w:rsidRDefault="00A131D3" w:rsidP="00A131D3">
            <w:pPr>
              <w:pStyle w:val="TableParagraph"/>
              <w:ind w:right="686"/>
              <w:jc w:val="center"/>
              <w:rPr>
                <w:sz w:val="14"/>
                <w:lang w:val="en-US"/>
              </w:rPr>
            </w:pPr>
            <w:r w:rsidRPr="00397CE8">
              <w:rPr>
                <w:w w:val="105"/>
                <w:sz w:val="14"/>
                <w:lang w:val="en-US"/>
              </w:rPr>
              <w:t xml:space="preserve">          ********</w:t>
            </w:r>
          </w:p>
          <w:p w:rsidR="00B379F7" w:rsidRPr="00397CE8" w:rsidRDefault="00B379F7" w:rsidP="00A131D3">
            <w:pPr>
              <w:pStyle w:val="TableParagraph"/>
              <w:ind w:right="202"/>
              <w:jc w:val="center"/>
              <w:rPr>
                <w:rFonts w:ascii="Arial"/>
                <w:b/>
                <w:sz w:val="14"/>
                <w:lang w:val="en-US"/>
              </w:rPr>
            </w:pPr>
          </w:p>
        </w:tc>
      </w:tr>
    </w:tbl>
    <w:p w:rsidR="00411F27" w:rsidRDefault="00411F27" w:rsidP="00411F27">
      <w:pPr>
        <w:jc w:val="both"/>
        <w:rPr>
          <w:rFonts w:asciiTheme="majorHAnsi" w:hAnsiTheme="majorHAnsi"/>
          <w:b/>
          <w:sz w:val="28"/>
        </w:rPr>
      </w:pPr>
      <w:r>
        <w:rPr>
          <w:rFonts w:asciiTheme="majorHAnsi" w:hAnsiTheme="majorHAnsi"/>
          <w:b/>
          <w:sz w:val="28"/>
        </w:rPr>
        <w:t>AVIS</w:t>
      </w:r>
      <w:r w:rsidRPr="00EF6BE6">
        <w:rPr>
          <w:rFonts w:asciiTheme="majorHAnsi" w:hAnsiTheme="majorHAnsi"/>
          <w:b/>
          <w:sz w:val="28"/>
        </w:rPr>
        <w:t xml:space="preserve"> D’APPE</w:t>
      </w:r>
      <w:r>
        <w:rPr>
          <w:rFonts w:asciiTheme="majorHAnsi" w:hAnsiTheme="majorHAnsi"/>
          <w:b/>
          <w:sz w:val="28"/>
        </w:rPr>
        <w:t>L D’OFFRES NATIONAL OUVERT N°</w:t>
      </w:r>
      <w:r w:rsidR="009C3402">
        <w:rPr>
          <w:rFonts w:asciiTheme="majorHAnsi" w:hAnsiTheme="majorHAnsi"/>
          <w:b/>
          <w:sz w:val="28"/>
        </w:rPr>
        <w:t>02</w:t>
      </w:r>
      <w:r>
        <w:rPr>
          <w:rFonts w:asciiTheme="majorHAnsi" w:hAnsiTheme="majorHAnsi"/>
          <w:b/>
          <w:sz w:val="28"/>
        </w:rPr>
        <w:t>/AONO/ CA-EBWA1/CIPM/2025</w:t>
      </w:r>
      <w:r w:rsidRPr="00EF6BE6">
        <w:rPr>
          <w:rFonts w:asciiTheme="majorHAnsi" w:hAnsiTheme="majorHAnsi"/>
          <w:b/>
          <w:sz w:val="28"/>
        </w:rPr>
        <w:t xml:space="preserve"> DU</w:t>
      </w:r>
      <w:r w:rsidR="009C3402">
        <w:rPr>
          <w:rFonts w:asciiTheme="majorHAnsi" w:hAnsiTheme="majorHAnsi"/>
          <w:b/>
          <w:sz w:val="28"/>
        </w:rPr>
        <w:t xml:space="preserve"> 17/04/</w:t>
      </w:r>
      <w:r>
        <w:rPr>
          <w:rFonts w:asciiTheme="majorHAnsi" w:hAnsiTheme="majorHAnsi"/>
          <w:b/>
          <w:sz w:val="28"/>
        </w:rPr>
        <w:t>2025</w:t>
      </w:r>
      <w:r w:rsidRPr="00EF6BE6">
        <w:rPr>
          <w:rFonts w:asciiTheme="majorHAnsi" w:hAnsiTheme="majorHAnsi"/>
          <w:b/>
          <w:sz w:val="28"/>
        </w:rPr>
        <w:t xml:space="preserve"> POUR LES TRAVAUX DE CONSTRUCTION D’UN BLOC DE DEUX (02) SALLES DE CLASSE </w:t>
      </w:r>
      <w:r>
        <w:rPr>
          <w:rFonts w:asciiTheme="majorHAnsi" w:hAnsiTheme="majorHAnsi"/>
          <w:b/>
          <w:sz w:val="28"/>
        </w:rPr>
        <w:t>DANS CERTAINES ECOLES PUBLIQUES DE</w:t>
      </w:r>
      <w:r w:rsidRPr="00EF6BE6">
        <w:rPr>
          <w:rFonts w:asciiTheme="majorHAnsi" w:hAnsiTheme="majorHAnsi"/>
          <w:b/>
          <w:sz w:val="28"/>
        </w:rPr>
        <w:t xml:space="preserve"> LA COMMUNE</w:t>
      </w:r>
      <w:r>
        <w:rPr>
          <w:rFonts w:asciiTheme="majorHAnsi" w:hAnsiTheme="majorHAnsi"/>
          <w:b/>
          <w:sz w:val="28"/>
        </w:rPr>
        <w:t xml:space="preserve"> D’ARRONDISSEMENT</w:t>
      </w:r>
      <w:r w:rsidRPr="00EF6BE6">
        <w:rPr>
          <w:rFonts w:asciiTheme="majorHAnsi" w:hAnsiTheme="majorHAnsi"/>
          <w:b/>
          <w:sz w:val="28"/>
        </w:rPr>
        <w:t xml:space="preserve"> D’EBOLOWA 1</w:t>
      </w:r>
      <w:r w:rsidRPr="00AF4CAA">
        <w:rPr>
          <w:rFonts w:asciiTheme="majorHAnsi" w:hAnsiTheme="majorHAnsi"/>
          <w:b/>
          <w:sz w:val="28"/>
          <w:vertAlign w:val="superscript"/>
        </w:rPr>
        <w:t>ER</w:t>
      </w:r>
      <w:r w:rsidRPr="00EF6BE6">
        <w:rPr>
          <w:rFonts w:asciiTheme="majorHAnsi" w:hAnsiTheme="majorHAnsi"/>
          <w:b/>
          <w:sz w:val="28"/>
        </w:rPr>
        <w:t>.</w:t>
      </w:r>
      <w:r>
        <w:rPr>
          <w:rFonts w:asciiTheme="majorHAnsi" w:hAnsiTheme="majorHAnsi"/>
          <w:b/>
          <w:sz w:val="28"/>
        </w:rPr>
        <w:t>DEPARTEMENT DE LA MVILA. REGION DU SUD.</w:t>
      </w:r>
    </w:p>
    <w:p w:rsidR="00411F27" w:rsidRPr="00153B6A" w:rsidRDefault="00411F27" w:rsidP="00411F27">
      <w:pPr>
        <w:jc w:val="both"/>
        <w:rPr>
          <w:rFonts w:ascii="Agency FB" w:hAnsi="Agency FB"/>
          <w:b/>
          <w:i/>
          <w:sz w:val="28"/>
        </w:rPr>
      </w:pPr>
      <w:r w:rsidRPr="00153B6A">
        <w:rPr>
          <w:rFonts w:ascii="Agency FB" w:hAnsi="Agency FB"/>
          <w:b/>
          <w:i/>
          <w:sz w:val="28"/>
        </w:rPr>
        <w:t>LOT 1 : Construction d’un bloc de deux salles de classes à l’Ecole Publique de MESSAMBE</w:t>
      </w:r>
    </w:p>
    <w:p w:rsidR="00411F27" w:rsidRPr="00153B6A" w:rsidRDefault="00411F27" w:rsidP="00411F27">
      <w:pPr>
        <w:jc w:val="both"/>
        <w:rPr>
          <w:rFonts w:ascii="Agency FB" w:hAnsi="Agency FB"/>
          <w:b/>
          <w:i/>
          <w:sz w:val="28"/>
        </w:rPr>
      </w:pPr>
      <w:r w:rsidRPr="00153B6A">
        <w:rPr>
          <w:rFonts w:ascii="Agency FB" w:hAnsi="Agency FB"/>
          <w:b/>
          <w:i/>
          <w:sz w:val="28"/>
        </w:rPr>
        <w:t>LOT 2 : Construction d’un bloc de deux salles de classes à l’Ecole Publique de FOULASSI</w:t>
      </w:r>
    </w:p>
    <w:p w:rsidR="003C7416" w:rsidRPr="003C7416" w:rsidRDefault="003C7416" w:rsidP="00BB164A">
      <w:pPr>
        <w:spacing w:line="276" w:lineRule="auto"/>
        <w:ind w:firstLine="3"/>
        <w:jc w:val="center"/>
        <w:rPr>
          <w:rFonts w:ascii="Arial" w:hAnsi="Arial"/>
          <w:b/>
          <w:i/>
          <w:sz w:val="28"/>
        </w:rPr>
      </w:pPr>
    </w:p>
    <w:p w:rsidR="003B65D9" w:rsidRDefault="00221A6A" w:rsidP="00BB164A">
      <w:pPr>
        <w:jc w:val="center"/>
        <w:rPr>
          <w:w w:val="105"/>
          <w:sz w:val="24"/>
          <w:szCs w:val="24"/>
        </w:rPr>
      </w:pPr>
      <w:r w:rsidRPr="003C7416">
        <w:rPr>
          <w:rFonts w:ascii="Arial" w:hAnsi="Arial"/>
          <w:b/>
          <w:spacing w:val="-1"/>
          <w:w w:val="105"/>
          <w:sz w:val="24"/>
          <w:szCs w:val="24"/>
        </w:rPr>
        <w:t>FINANCEMENT</w:t>
      </w:r>
      <w:r w:rsidRPr="003C7416">
        <w:rPr>
          <w:spacing w:val="-1"/>
          <w:w w:val="105"/>
          <w:sz w:val="24"/>
          <w:szCs w:val="24"/>
        </w:rPr>
        <w:t>:</w:t>
      </w:r>
      <w:r w:rsidR="00772F1C" w:rsidRPr="003C7416">
        <w:rPr>
          <w:spacing w:val="-1"/>
          <w:w w:val="105"/>
          <w:sz w:val="24"/>
          <w:szCs w:val="24"/>
        </w:rPr>
        <w:t xml:space="preserve">BIP </w:t>
      </w:r>
      <w:r w:rsidR="00A651E8" w:rsidRPr="003C7416">
        <w:rPr>
          <w:spacing w:val="-1"/>
          <w:w w:val="105"/>
          <w:sz w:val="24"/>
          <w:szCs w:val="24"/>
        </w:rPr>
        <w:t>MIN</w:t>
      </w:r>
      <w:r w:rsidR="00A651E8">
        <w:rPr>
          <w:spacing w:val="-1"/>
          <w:w w:val="105"/>
          <w:sz w:val="24"/>
          <w:szCs w:val="24"/>
        </w:rPr>
        <w:t>EDUB</w:t>
      </w:r>
      <w:r w:rsidR="00A651E8" w:rsidRPr="003C7416">
        <w:rPr>
          <w:w w:val="105"/>
          <w:sz w:val="24"/>
          <w:szCs w:val="24"/>
        </w:rPr>
        <w:t xml:space="preserve"> ;</w:t>
      </w:r>
      <w:r w:rsidRPr="003C7416">
        <w:rPr>
          <w:w w:val="105"/>
          <w:sz w:val="24"/>
          <w:szCs w:val="24"/>
        </w:rPr>
        <w:t>EXERCICE202</w:t>
      </w:r>
      <w:r w:rsidR="00411F27">
        <w:rPr>
          <w:w w:val="105"/>
          <w:sz w:val="24"/>
          <w:szCs w:val="24"/>
        </w:rPr>
        <w:t>5</w:t>
      </w:r>
      <w:r w:rsidRPr="003C7416">
        <w:rPr>
          <w:w w:val="105"/>
          <w:sz w:val="24"/>
          <w:szCs w:val="24"/>
        </w:rPr>
        <w:t>.</w:t>
      </w:r>
    </w:p>
    <w:p w:rsidR="003C7416" w:rsidRPr="00A45B18" w:rsidRDefault="003C7416" w:rsidP="00BB164A">
      <w:pPr>
        <w:jc w:val="center"/>
      </w:pPr>
    </w:p>
    <w:p w:rsidR="003C7416" w:rsidRPr="00A45B18" w:rsidRDefault="003C7416" w:rsidP="003C7416">
      <w:pPr>
        <w:pStyle w:val="Corpsdetexte"/>
        <w:tabs>
          <w:tab w:val="left" w:pos="5179"/>
        </w:tabs>
        <w:spacing w:line="242" w:lineRule="auto"/>
        <w:jc w:val="both"/>
        <w:rPr>
          <w:sz w:val="22"/>
          <w:szCs w:val="22"/>
        </w:rPr>
      </w:pPr>
      <w:r w:rsidRPr="00A45B18">
        <w:rPr>
          <w:sz w:val="22"/>
          <w:szCs w:val="22"/>
        </w:rPr>
        <w:tab/>
      </w:r>
    </w:p>
    <w:p w:rsidR="003B65D9" w:rsidRPr="00A71707" w:rsidRDefault="00221A6A" w:rsidP="002F0760">
      <w:pPr>
        <w:pStyle w:val="Paragraphedeliste"/>
        <w:numPr>
          <w:ilvl w:val="0"/>
          <w:numId w:val="102"/>
        </w:numPr>
        <w:tabs>
          <w:tab w:val="left" w:pos="945"/>
        </w:tabs>
        <w:ind w:left="0"/>
        <w:jc w:val="both"/>
        <w:rPr>
          <w:rFonts w:ascii="Arial"/>
          <w:b/>
        </w:rPr>
      </w:pPr>
      <w:r w:rsidRPr="00A71707">
        <w:rPr>
          <w:rFonts w:ascii="Arial"/>
          <w:b/>
        </w:rPr>
        <w:t>OBJET:</w:t>
      </w:r>
    </w:p>
    <w:p w:rsidR="00BB164A" w:rsidRDefault="00221A6A" w:rsidP="00BB164A">
      <w:pPr>
        <w:pStyle w:val="Corpsdetexte"/>
        <w:spacing w:line="242" w:lineRule="auto"/>
        <w:jc w:val="both"/>
        <w:rPr>
          <w:sz w:val="22"/>
          <w:szCs w:val="22"/>
        </w:rPr>
      </w:pPr>
      <w:r w:rsidRPr="00A45B18">
        <w:rPr>
          <w:sz w:val="22"/>
          <w:szCs w:val="22"/>
        </w:rPr>
        <w:t>Le Maire de la Commune</w:t>
      </w:r>
      <w:r w:rsidR="005F5104">
        <w:rPr>
          <w:sz w:val="22"/>
          <w:szCs w:val="22"/>
        </w:rPr>
        <w:t xml:space="preserve"> </w:t>
      </w:r>
      <w:r w:rsidR="0022481A" w:rsidRPr="00A45B18">
        <w:rPr>
          <w:spacing w:val="1"/>
          <w:sz w:val="22"/>
          <w:szCs w:val="22"/>
        </w:rPr>
        <w:t xml:space="preserve">d’Arrondissement </w:t>
      </w:r>
      <w:r w:rsidR="00867A94" w:rsidRPr="00A45B18">
        <w:rPr>
          <w:sz w:val="22"/>
          <w:szCs w:val="22"/>
        </w:rPr>
        <w:t xml:space="preserve">d’Ebolowa 1 </w:t>
      </w:r>
      <w:r w:rsidR="00867A94" w:rsidRPr="00A45B18">
        <w:rPr>
          <w:sz w:val="22"/>
          <w:szCs w:val="22"/>
          <w:vertAlign w:val="superscript"/>
        </w:rPr>
        <w:t>er</w:t>
      </w:r>
      <w:r w:rsidRPr="00A45B18">
        <w:rPr>
          <w:sz w:val="22"/>
          <w:szCs w:val="22"/>
        </w:rPr>
        <w:t>,</w:t>
      </w:r>
      <w:r w:rsidR="005F5104">
        <w:rPr>
          <w:sz w:val="22"/>
          <w:szCs w:val="22"/>
        </w:rPr>
        <w:t xml:space="preserve"> </w:t>
      </w:r>
      <w:r w:rsidRPr="00A45B18">
        <w:rPr>
          <w:sz w:val="22"/>
          <w:szCs w:val="22"/>
        </w:rPr>
        <w:t>Maître d’Ouvrage</w:t>
      </w:r>
      <w:r w:rsidR="005F5104">
        <w:rPr>
          <w:sz w:val="22"/>
          <w:szCs w:val="22"/>
        </w:rPr>
        <w:t xml:space="preserve"> </w:t>
      </w:r>
      <w:r w:rsidRPr="00A45B18">
        <w:rPr>
          <w:sz w:val="22"/>
          <w:szCs w:val="22"/>
        </w:rPr>
        <w:t>et</w:t>
      </w:r>
      <w:r w:rsidR="005F5104">
        <w:rPr>
          <w:sz w:val="22"/>
          <w:szCs w:val="22"/>
        </w:rPr>
        <w:t xml:space="preserve"> </w:t>
      </w:r>
      <w:r w:rsidRPr="00A45B18">
        <w:rPr>
          <w:sz w:val="22"/>
          <w:szCs w:val="22"/>
        </w:rPr>
        <w:t>Autorité Contractante,</w:t>
      </w:r>
      <w:r w:rsidR="005F5104">
        <w:rPr>
          <w:sz w:val="22"/>
          <w:szCs w:val="22"/>
        </w:rPr>
        <w:t xml:space="preserve"> </w:t>
      </w:r>
      <w:r w:rsidRPr="00A45B18">
        <w:rPr>
          <w:sz w:val="22"/>
          <w:szCs w:val="22"/>
        </w:rPr>
        <w:t>lance</w:t>
      </w:r>
      <w:r w:rsidR="005F5104">
        <w:rPr>
          <w:sz w:val="22"/>
          <w:szCs w:val="22"/>
        </w:rPr>
        <w:t xml:space="preserve"> </w:t>
      </w:r>
      <w:r w:rsidRPr="00A45B18">
        <w:rPr>
          <w:sz w:val="22"/>
          <w:szCs w:val="22"/>
        </w:rPr>
        <w:t>un</w:t>
      </w:r>
      <w:r w:rsidR="005F5104">
        <w:rPr>
          <w:sz w:val="22"/>
          <w:szCs w:val="22"/>
        </w:rPr>
        <w:t xml:space="preserve"> </w:t>
      </w:r>
      <w:r w:rsidRPr="00A45B18">
        <w:rPr>
          <w:sz w:val="22"/>
          <w:szCs w:val="22"/>
        </w:rPr>
        <w:t xml:space="preserve">Appel d’Offres National </w:t>
      </w:r>
      <w:r w:rsidR="00F54283">
        <w:rPr>
          <w:sz w:val="22"/>
          <w:szCs w:val="22"/>
        </w:rPr>
        <w:t>Ouvert</w:t>
      </w:r>
      <w:r w:rsidR="00411F27">
        <w:rPr>
          <w:sz w:val="22"/>
          <w:szCs w:val="22"/>
        </w:rPr>
        <w:t>,</w:t>
      </w:r>
      <w:r w:rsidRPr="00A45B18">
        <w:rPr>
          <w:sz w:val="22"/>
          <w:szCs w:val="22"/>
        </w:rPr>
        <w:t xml:space="preserve"> pour les travaux de construction</w:t>
      </w:r>
      <w:r w:rsidR="005F5104">
        <w:rPr>
          <w:sz w:val="22"/>
          <w:szCs w:val="22"/>
        </w:rPr>
        <w:t xml:space="preserve"> </w:t>
      </w:r>
      <w:r w:rsidRPr="00A45B18">
        <w:rPr>
          <w:sz w:val="22"/>
          <w:szCs w:val="22"/>
        </w:rPr>
        <w:t>d’un bloc de deux (02)salles</w:t>
      </w:r>
      <w:r w:rsidR="005F5104">
        <w:rPr>
          <w:sz w:val="22"/>
          <w:szCs w:val="22"/>
        </w:rPr>
        <w:t xml:space="preserve"> </w:t>
      </w:r>
      <w:r w:rsidRPr="00A45B18">
        <w:rPr>
          <w:sz w:val="22"/>
          <w:szCs w:val="22"/>
        </w:rPr>
        <w:t>de classe</w:t>
      </w:r>
      <w:r w:rsidR="00411F27">
        <w:rPr>
          <w:sz w:val="22"/>
          <w:szCs w:val="22"/>
        </w:rPr>
        <w:t xml:space="preserve"> dans certaines écoles publiques</w:t>
      </w:r>
      <w:r w:rsidR="00EA3570">
        <w:rPr>
          <w:sz w:val="22"/>
          <w:szCs w:val="22"/>
        </w:rPr>
        <w:t>, d</w:t>
      </w:r>
      <w:r w:rsidR="00411F27">
        <w:rPr>
          <w:sz w:val="22"/>
          <w:szCs w:val="22"/>
        </w:rPr>
        <w:t>e</w:t>
      </w:r>
      <w:r w:rsidR="005F5104">
        <w:rPr>
          <w:sz w:val="22"/>
          <w:szCs w:val="22"/>
        </w:rPr>
        <w:t xml:space="preserve"> </w:t>
      </w:r>
      <w:r w:rsidR="00EA3570" w:rsidRPr="00A45B18">
        <w:rPr>
          <w:sz w:val="22"/>
          <w:szCs w:val="22"/>
        </w:rPr>
        <w:t>la</w:t>
      </w:r>
      <w:r w:rsidRPr="00A45B18">
        <w:rPr>
          <w:sz w:val="22"/>
          <w:szCs w:val="22"/>
        </w:rPr>
        <w:t xml:space="preserve"> Commune</w:t>
      </w:r>
      <w:r w:rsidR="0022481A" w:rsidRPr="00A45B18">
        <w:rPr>
          <w:sz w:val="22"/>
          <w:szCs w:val="22"/>
        </w:rPr>
        <w:t xml:space="preserve"> d’Arrondissement</w:t>
      </w:r>
      <w:r w:rsidR="005F5104">
        <w:rPr>
          <w:sz w:val="22"/>
          <w:szCs w:val="22"/>
        </w:rPr>
        <w:t xml:space="preserve"> </w:t>
      </w:r>
      <w:r w:rsidR="00E671B8" w:rsidRPr="00A45B18">
        <w:rPr>
          <w:sz w:val="22"/>
          <w:szCs w:val="22"/>
        </w:rPr>
        <w:t>d’E</w:t>
      </w:r>
      <w:r w:rsidR="00867A94" w:rsidRPr="00A45B18">
        <w:rPr>
          <w:sz w:val="22"/>
          <w:szCs w:val="22"/>
        </w:rPr>
        <w:t>bolowa 1</w:t>
      </w:r>
      <w:r w:rsidR="00EA3570" w:rsidRPr="00A45B18">
        <w:rPr>
          <w:sz w:val="22"/>
          <w:szCs w:val="22"/>
          <w:vertAlign w:val="superscript"/>
        </w:rPr>
        <w:t>er</w:t>
      </w:r>
      <w:r w:rsidR="00EA3570">
        <w:rPr>
          <w:sz w:val="22"/>
          <w:szCs w:val="22"/>
        </w:rPr>
        <w:t>, Département de la Mvila, Région du Sud</w:t>
      </w:r>
      <w:r w:rsidR="00344250">
        <w:rPr>
          <w:sz w:val="22"/>
          <w:szCs w:val="22"/>
        </w:rPr>
        <w:t>.</w:t>
      </w:r>
      <w:r w:rsidR="005F5104">
        <w:rPr>
          <w:sz w:val="22"/>
          <w:szCs w:val="22"/>
        </w:rPr>
        <w:t xml:space="preserve"> </w:t>
      </w:r>
      <w:r w:rsidR="00F54283">
        <w:rPr>
          <w:sz w:val="22"/>
          <w:szCs w:val="22"/>
        </w:rPr>
        <w:t>En deux lots,</w:t>
      </w:r>
      <w:r w:rsidR="005F5104">
        <w:rPr>
          <w:sz w:val="22"/>
          <w:szCs w:val="22"/>
        </w:rPr>
        <w:t xml:space="preserve"> </w:t>
      </w:r>
      <w:r w:rsidR="00F54283">
        <w:rPr>
          <w:sz w:val="22"/>
          <w:szCs w:val="22"/>
        </w:rPr>
        <w:t>ainsi désignés :</w:t>
      </w:r>
    </w:p>
    <w:p w:rsidR="00F54283" w:rsidRPr="00F54283" w:rsidRDefault="00F54283" w:rsidP="00F54283">
      <w:pPr>
        <w:jc w:val="both"/>
        <w:rPr>
          <w:rFonts w:ascii="Arial" w:hAnsi="Arial" w:cs="Arial"/>
          <w:i/>
        </w:rPr>
      </w:pPr>
      <w:r w:rsidRPr="00F54283">
        <w:rPr>
          <w:rFonts w:ascii="Arial" w:hAnsi="Arial" w:cs="Arial"/>
          <w:i/>
        </w:rPr>
        <w:t>LOT 1 : Construction d’un bloc de deux salles de classes à l’Ecole Publique de MESSAMBE</w:t>
      </w:r>
    </w:p>
    <w:p w:rsidR="00F54283" w:rsidRPr="00F54283" w:rsidRDefault="00F54283" w:rsidP="00F54283">
      <w:pPr>
        <w:jc w:val="both"/>
        <w:rPr>
          <w:rFonts w:ascii="Arial" w:hAnsi="Arial" w:cs="Arial"/>
          <w:i/>
        </w:rPr>
      </w:pPr>
      <w:r w:rsidRPr="00F54283">
        <w:rPr>
          <w:rFonts w:ascii="Arial" w:hAnsi="Arial" w:cs="Arial"/>
          <w:i/>
        </w:rPr>
        <w:t>LOT 2 : Construction d’un bloc de deux salles de classes à l’Ecole Publique de FOULASSI</w:t>
      </w:r>
    </w:p>
    <w:p w:rsidR="003C7416" w:rsidRPr="00A45B18" w:rsidRDefault="003C7416" w:rsidP="00E97C2F">
      <w:pPr>
        <w:pStyle w:val="Corpsdetexte"/>
        <w:spacing w:line="276" w:lineRule="auto"/>
        <w:rPr>
          <w:sz w:val="22"/>
          <w:szCs w:val="22"/>
        </w:rPr>
      </w:pPr>
    </w:p>
    <w:p w:rsidR="003B65D9" w:rsidRPr="00A45B18" w:rsidRDefault="00221A6A" w:rsidP="002F0760">
      <w:pPr>
        <w:pStyle w:val="Titre6"/>
        <w:numPr>
          <w:ilvl w:val="0"/>
          <w:numId w:val="101"/>
        </w:numPr>
        <w:tabs>
          <w:tab w:val="left" w:pos="1070"/>
        </w:tabs>
        <w:spacing w:line="276" w:lineRule="auto"/>
        <w:ind w:left="0" w:hanging="214"/>
        <w:rPr>
          <w:sz w:val="22"/>
          <w:szCs w:val="22"/>
        </w:rPr>
      </w:pPr>
      <w:r w:rsidRPr="00A45B18">
        <w:rPr>
          <w:sz w:val="22"/>
          <w:szCs w:val="22"/>
        </w:rPr>
        <w:t>CONSISTANCEDESPRESTATIONS:</w:t>
      </w:r>
    </w:p>
    <w:p w:rsidR="00F54283" w:rsidRPr="00A45B18" w:rsidRDefault="00221A6A" w:rsidP="00E97C2F">
      <w:pPr>
        <w:pStyle w:val="Corpsdetexte"/>
        <w:spacing w:line="276" w:lineRule="auto"/>
        <w:rPr>
          <w:sz w:val="22"/>
          <w:szCs w:val="22"/>
        </w:rPr>
      </w:pPr>
      <w:r w:rsidRPr="00A45B18">
        <w:rPr>
          <w:sz w:val="22"/>
          <w:szCs w:val="22"/>
        </w:rPr>
        <w:t>Les</w:t>
      </w:r>
      <w:r w:rsidR="005F5104">
        <w:rPr>
          <w:sz w:val="22"/>
          <w:szCs w:val="22"/>
        </w:rPr>
        <w:t xml:space="preserve"> </w:t>
      </w:r>
      <w:r w:rsidRPr="00A45B18">
        <w:rPr>
          <w:sz w:val="22"/>
          <w:szCs w:val="22"/>
        </w:rPr>
        <w:t>travaux</w:t>
      </w:r>
      <w:r w:rsidR="005F5104">
        <w:rPr>
          <w:sz w:val="22"/>
          <w:szCs w:val="22"/>
        </w:rPr>
        <w:t xml:space="preserve"> </w:t>
      </w:r>
      <w:r w:rsidRPr="00A45B18">
        <w:rPr>
          <w:sz w:val="22"/>
          <w:szCs w:val="22"/>
        </w:rPr>
        <w:t>comprennent</w:t>
      </w:r>
      <w:r w:rsidR="005F5104">
        <w:rPr>
          <w:sz w:val="22"/>
          <w:szCs w:val="22"/>
        </w:rPr>
        <w:t xml:space="preserve"> </w:t>
      </w:r>
      <w:r w:rsidR="005746D0">
        <w:rPr>
          <w:sz w:val="22"/>
          <w:szCs w:val="22"/>
        </w:rPr>
        <w:t xml:space="preserve">notamment </w:t>
      </w:r>
    </w:p>
    <w:p w:rsidR="003B65D9" w:rsidRPr="00CB1208" w:rsidRDefault="005F5104" w:rsidP="002F0760">
      <w:pPr>
        <w:pStyle w:val="Paragraphedeliste"/>
        <w:numPr>
          <w:ilvl w:val="1"/>
          <w:numId w:val="101"/>
        </w:numPr>
        <w:tabs>
          <w:tab w:val="left" w:pos="1380"/>
        </w:tabs>
        <w:spacing w:line="276" w:lineRule="auto"/>
        <w:ind w:left="0" w:hanging="290"/>
      </w:pPr>
      <w:r w:rsidRPr="00CB1208">
        <w:t>L</w:t>
      </w:r>
      <w:r w:rsidR="00221A6A" w:rsidRPr="00CB1208">
        <w:t>es</w:t>
      </w:r>
      <w:r>
        <w:t xml:space="preserve"> </w:t>
      </w:r>
      <w:r w:rsidR="00221A6A" w:rsidRPr="00CB1208">
        <w:t>travaux</w:t>
      </w:r>
      <w:r>
        <w:t xml:space="preserve"> </w:t>
      </w:r>
      <w:r w:rsidR="00221A6A" w:rsidRPr="00CB1208">
        <w:t>préparatoires,</w:t>
      </w:r>
    </w:p>
    <w:p w:rsidR="003B65D9" w:rsidRPr="00CB1208" w:rsidRDefault="005F5104" w:rsidP="002F0760">
      <w:pPr>
        <w:pStyle w:val="Paragraphedeliste"/>
        <w:numPr>
          <w:ilvl w:val="1"/>
          <w:numId w:val="101"/>
        </w:numPr>
        <w:tabs>
          <w:tab w:val="left" w:pos="1380"/>
        </w:tabs>
        <w:spacing w:line="276" w:lineRule="auto"/>
        <w:ind w:left="0" w:hanging="290"/>
      </w:pPr>
      <w:r w:rsidRPr="00CB1208">
        <w:t>L</w:t>
      </w:r>
      <w:r w:rsidR="00221A6A" w:rsidRPr="00CB1208">
        <w:t>es</w:t>
      </w:r>
      <w:r>
        <w:t xml:space="preserve"> </w:t>
      </w:r>
      <w:r w:rsidR="00221A6A" w:rsidRPr="00CB1208">
        <w:t>terrassements,</w:t>
      </w:r>
    </w:p>
    <w:p w:rsidR="003B65D9" w:rsidRPr="00CB1208" w:rsidRDefault="00221A6A" w:rsidP="002F0760">
      <w:pPr>
        <w:pStyle w:val="Paragraphedeliste"/>
        <w:numPr>
          <w:ilvl w:val="1"/>
          <w:numId w:val="101"/>
        </w:numPr>
        <w:tabs>
          <w:tab w:val="left" w:pos="1380"/>
        </w:tabs>
        <w:spacing w:line="276" w:lineRule="auto"/>
        <w:ind w:left="0" w:hanging="290"/>
      </w:pPr>
      <w:r w:rsidRPr="00CB1208">
        <w:t>les fondations,</w:t>
      </w:r>
    </w:p>
    <w:p w:rsidR="003B65D9" w:rsidRPr="00CB1208" w:rsidRDefault="00221A6A" w:rsidP="002F0760">
      <w:pPr>
        <w:pStyle w:val="Paragraphedeliste"/>
        <w:numPr>
          <w:ilvl w:val="1"/>
          <w:numId w:val="101"/>
        </w:numPr>
        <w:tabs>
          <w:tab w:val="left" w:pos="1380"/>
        </w:tabs>
        <w:spacing w:line="276" w:lineRule="auto"/>
        <w:ind w:left="0" w:hanging="290"/>
      </w:pPr>
      <w:r w:rsidRPr="00CB1208">
        <w:t>la</w:t>
      </w:r>
      <w:r w:rsidR="005F5104">
        <w:t xml:space="preserve"> </w:t>
      </w:r>
      <w:r w:rsidRPr="00CB1208">
        <w:t>maçonnerie</w:t>
      </w:r>
      <w:r w:rsidR="005F5104">
        <w:t xml:space="preserve"> </w:t>
      </w:r>
      <w:r w:rsidRPr="00CB1208">
        <w:t>–</w:t>
      </w:r>
      <w:r w:rsidR="005F5104">
        <w:t xml:space="preserve"> </w:t>
      </w:r>
      <w:r w:rsidRPr="00CB1208">
        <w:t>élévation</w:t>
      </w:r>
      <w:r w:rsidR="00CB1208" w:rsidRPr="00CB1208">
        <w:t>,</w:t>
      </w:r>
    </w:p>
    <w:p w:rsidR="003B65D9" w:rsidRPr="00CB1208" w:rsidRDefault="00221A6A" w:rsidP="002F0760">
      <w:pPr>
        <w:pStyle w:val="Paragraphedeliste"/>
        <w:numPr>
          <w:ilvl w:val="1"/>
          <w:numId w:val="101"/>
        </w:numPr>
        <w:tabs>
          <w:tab w:val="left" w:pos="1380"/>
        </w:tabs>
        <w:spacing w:line="276" w:lineRule="auto"/>
        <w:ind w:left="0" w:hanging="290"/>
      </w:pPr>
      <w:r w:rsidRPr="00CB1208">
        <w:t>la</w:t>
      </w:r>
      <w:r w:rsidR="005F5104">
        <w:t xml:space="preserve"> </w:t>
      </w:r>
      <w:r w:rsidRPr="00CB1208">
        <w:t>charpente</w:t>
      </w:r>
      <w:r w:rsidR="00CB1208" w:rsidRPr="00CB1208">
        <w:t>–couverture-plafonnage,</w:t>
      </w:r>
    </w:p>
    <w:p w:rsidR="003B65D9" w:rsidRPr="00CB1208" w:rsidRDefault="00221A6A" w:rsidP="002F0760">
      <w:pPr>
        <w:pStyle w:val="Paragraphedeliste"/>
        <w:numPr>
          <w:ilvl w:val="1"/>
          <w:numId w:val="101"/>
        </w:numPr>
        <w:tabs>
          <w:tab w:val="left" w:pos="1380"/>
        </w:tabs>
        <w:spacing w:line="276" w:lineRule="auto"/>
        <w:ind w:left="0" w:hanging="290"/>
      </w:pPr>
      <w:r w:rsidRPr="00CB1208">
        <w:t>la</w:t>
      </w:r>
      <w:r w:rsidR="005F5104">
        <w:t xml:space="preserve"> </w:t>
      </w:r>
      <w:r w:rsidRPr="00CB1208">
        <w:t>menuiserie</w:t>
      </w:r>
      <w:r w:rsidR="005F5104">
        <w:t xml:space="preserve"> </w:t>
      </w:r>
      <w:r w:rsidR="00CB1208" w:rsidRPr="00CB1208">
        <w:t>métallique</w:t>
      </w:r>
      <w:r w:rsidRPr="00CB1208">
        <w:t>,</w:t>
      </w:r>
    </w:p>
    <w:p w:rsidR="003B65D9" w:rsidRPr="00CB1208" w:rsidRDefault="00221A6A" w:rsidP="002F0760">
      <w:pPr>
        <w:pStyle w:val="Paragraphedeliste"/>
        <w:numPr>
          <w:ilvl w:val="1"/>
          <w:numId w:val="101"/>
        </w:numPr>
        <w:tabs>
          <w:tab w:val="left" w:pos="1380"/>
        </w:tabs>
        <w:spacing w:line="276" w:lineRule="auto"/>
        <w:ind w:left="0" w:hanging="290"/>
      </w:pPr>
      <w:r w:rsidRPr="00CB1208">
        <w:t>l’électricité,</w:t>
      </w:r>
    </w:p>
    <w:p w:rsidR="003B65D9" w:rsidRPr="00CB1208" w:rsidRDefault="00221A6A" w:rsidP="002F0760">
      <w:pPr>
        <w:pStyle w:val="Paragraphedeliste"/>
        <w:numPr>
          <w:ilvl w:val="1"/>
          <w:numId w:val="101"/>
        </w:numPr>
        <w:tabs>
          <w:tab w:val="left" w:pos="1380"/>
        </w:tabs>
        <w:spacing w:line="276" w:lineRule="auto"/>
        <w:ind w:left="0" w:hanging="290"/>
      </w:pPr>
      <w:r w:rsidRPr="00CB1208">
        <w:t>la</w:t>
      </w:r>
      <w:r w:rsidR="005F5104">
        <w:t xml:space="preserve"> </w:t>
      </w:r>
      <w:r w:rsidRPr="00CB1208">
        <w:t>peinture</w:t>
      </w:r>
      <w:r w:rsidR="00CB1208" w:rsidRPr="00CB1208">
        <w:t>,</w:t>
      </w:r>
    </w:p>
    <w:p w:rsidR="003B65D9" w:rsidRPr="00CB1208" w:rsidRDefault="00221A6A" w:rsidP="002F0760">
      <w:pPr>
        <w:pStyle w:val="Paragraphedeliste"/>
        <w:numPr>
          <w:ilvl w:val="1"/>
          <w:numId w:val="101"/>
        </w:numPr>
        <w:tabs>
          <w:tab w:val="left" w:pos="1380"/>
        </w:tabs>
        <w:spacing w:line="276" w:lineRule="auto"/>
        <w:ind w:left="0" w:hanging="290"/>
      </w:pPr>
      <w:r w:rsidRPr="00CB1208">
        <w:t>les</w:t>
      </w:r>
      <w:r w:rsidR="005F5104">
        <w:t xml:space="preserve"> </w:t>
      </w:r>
      <w:r w:rsidRPr="00CB1208">
        <w:t>VRD;</w:t>
      </w:r>
    </w:p>
    <w:p w:rsidR="005746D0" w:rsidRPr="00A45B18" w:rsidRDefault="005746D0" w:rsidP="00E97C2F">
      <w:pPr>
        <w:pStyle w:val="Corpsdetexte"/>
        <w:spacing w:line="276" w:lineRule="auto"/>
        <w:rPr>
          <w:sz w:val="22"/>
          <w:szCs w:val="22"/>
        </w:rPr>
      </w:pPr>
    </w:p>
    <w:p w:rsidR="00F54283" w:rsidRPr="00F54283" w:rsidRDefault="005746D0" w:rsidP="00F54283">
      <w:pPr>
        <w:pStyle w:val="Titre6"/>
        <w:tabs>
          <w:tab w:val="left" w:pos="1070"/>
        </w:tabs>
        <w:spacing w:line="276" w:lineRule="auto"/>
        <w:ind w:left="0"/>
        <w:rPr>
          <w:sz w:val="22"/>
          <w:szCs w:val="22"/>
        </w:rPr>
      </w:pPr>
      <w:r>
        <w:rPr>
          <w:sz w:val="22"/>
          <w:szCs w:val="22"/>
        </w:rPr>
        <w:t>3-</w:t>
      </w:r>
      <w:r w:rsidR="00F54283">
        <w:rPr>
          <w:sz w:val="22"/>
          <w:szCs w:val="22"/>
        </w:rPr>
        <w:t>ALLOTISSEMENT</w:t>
      </w:r>
    </w:p>
    <w:p w:rsidR="00F54283" w:rsidRPr="00F54283" w:rsidRDefault="00F54283" w:rsidP="00F54283">
      <w:pPr>
        <w:spacing w:before="3" w:line="160" w:lineRule="exact"/>
        <w:rPr>
          <w:sz w:val="16"/>
          <w:szCs w:val="16"/>
        </w:rPr>
      </w:pPr>
    </w:p>
    <w:p w:rsidR="00F54283" w:rsidRPr="00F54283" w:rsidRDefault="00F54283" w:rsidP="00F54283">
      <w:pPr>
        <w:rPr>
          <w:rFonts w:ascii="Arial Narrow" w:eastAsia="Arial Narrow" w:hAnsi="Arial Narrow" w:cs="Arial Narrow"/>
          <w:sz w:val="24"/>
          <w:szCs w:val="24"/>
        </w:rPr>
      </w:pPr>
      <w:r w:rsidRPr="00F54283">
        <w:rPr>
          <w:rFonts w:ascii="Arial Narrow" w:eastAsia="Arial Narrow" w:hAnsi="Arial Narrow" w:cs="Arial Narrow"/>
          <w:spacing w:val="1"/>
          <w:sz w:val="24"/>
          <w:szCs w:val="24"/>
        </w:rPr>
        <w:t>Le</w:t>
      </w:r>
      <w:r w:rsidRPr="00F54283">
        <w:rPr>
          <w:rFonts w:ascii="Arial Narrow" w:eastAsia="Arial Narrow" w:hAnsi="Arial Narrow" w:cs="Arial Narrow"/>
          <w:sz w:val="24"/>
          <w:szCs w:val="24"/>
        </w:rPr>
        <w:t xml:space="preserve">s </w:t>
      </w:r>
      <w:r w:rsidRPr="00F54283">
        <w:rPr>
          <w:rFonts w:ascii="Arial Narrow" w:eastAsia="Arial Narrow" w:hAnsi="Arial Narrow" w:cs="Arial Narrow"/>
          <w:spacing w:val="1"/>
          <w:sz w:val="24"/>
          <w:szCs w:val="24"/>
        </w:rPr>
        <w:t>t</w:t>
      </w:r>
      <w:r w:rsidRPr="00F54283">
        <w:rPr>
          <w:rFonts w:ascii="Arial Narrow" w:eastAsia="Arial Narrow" w:hAnsi="Arial Narrow" w:cs="Arial Narrow"/>
          <w:sz w:val="24"/>
          <w:szCs w:val="24"/>
        </w:rPr>
        <w:t>ra</w:t>
      </w:r>
      <w:r w:rsidRPr="00F54283">
        <w:rPr>
          <w:rFonts w:ascii="Arial Narrow" w:eastAsia="Arial Narrow" w:hAnsi="Arial Narrow" w:cs="Arial Narrow"/>
          <w:spacing w:val="-2"/>
          <w:sz w:val="24"/>
          <w:szCs w:val="24"/>
        </w:rPr>
        <w:t>v</w:t>
      </w:r>
      <w:r w:rsidRPr="00F54283">
        <w:rPr>
          <w:rFonts w:ascii="Arial Narrow" w:eastAsia="Arial Narrow" w:hAnsi="Arial Narrow" w:cs="Arial Narrow"/>
          <w:spacing w:val="1"/>
          <w:sz w:val="24"/>
          <w:szCs w:val="24"/>
        </w:rPr>
        <w:t>au</w:t>
      </w:r>
      <w:r w:rsidRPr="00F54283">
        <w:rPr>
          <w:rFonts w:ascii="Arial Narrow" w:eastAsia="Arial Narrow" w:hAnsi="Arial Narrow" w:cs="Arial Narrow"/>
          <w:sz w:val="24"/>
          <w:szCs w:val="24"/>
        </w:rPr>
        <w:t xml:space="preserve">x </w:t>
      </w:r>
      <w:r w:rsidRPr="00F54283">
        <w:rPr>
          <w:rFonts w:ascii="Arial Narrow" w:eastAsia="Arial Narrow" w:hAnsi="Arial Narrow" w:cs="Arial Narrow"/>
          <w:spacing w:val="-2"/>
          <w:sz w:val="24"/>
          <w:szCs w:val="24"/>
        </w:rPr>
        <w:t>s</w:t>
      </w:r>
      <w:r w:rsidRPr="00F54283">
        <w:rPr>
          <w:rFonts w:ascii="Arial Narrow" w:eastAsia="Arial Narrow" w:hAnsi="Arial Narrow" w:cs="Arial Narrow"/>
          <w:spacing w:val="1"/>
          <w:sz w:val="24"/>
          <w:szCs w:val="24"/>
        </w:rPr>
        <w:t>on</w:t>
      </w:r>
      <w:r w:rsidRPr="00F54283">
        <w:rPr>
          <w:rFonts w:ascii="Arial Narrow" w:eastAsia="Arial Narrow" w:hAnsi="Arial Narrow" w:cs="Arial Narrow"/>
          <w:sz w:val="24"/>
          <w:szCs w:val="24"/>
        </w:rPr>
        <w:t>t</w:t>
      </w:r>
      <w:r w:rsidR="005F5104">
        <w:rPr>
          <w:rFonts w:ascii="Arial Narrow" w:eastAsia="Arial Narrow" w:hAnsi="Arial Narrow" w:cs="Arial Narrow"/>
          <w:sz w:val="24"/>
          <w:szCs w:val="24"/>
        </w:rPr>
        <w:t xml:space="preserve"> </w:t>
      </w:r>
      <w:r w:rsidRPr="00F54283">
        <w:rPr>
          <w:rFonts w:ascii="Arial Narrow" w:eastAsia="Arial Narrow" w:hAnsi="Arial Narrow" w:cs="Arial Narrow"/>
          <w:spacing w:val="-2"/>
          <w:sz w:val="24"/>
          <w:szCs w:val="24"/>
        </w:rPr>
        <w:t>s</w:t>
      </w:r>
      <w:r w:rsidRPr="00F54283">
        <w:rPr>
          <w:rFonts w:ascii="Arial Narrow" w:eastAsia="Arial Narrow" w:hAnsi="Arial Narrow" w:cs="Arial Narrow"/>
          <w:spacing w:val="1"/>
          <w:sz w:val="24"/>
          <w:szCs w:val="24"/>
        </w:rPr>
        <w:t>ubd</w:t>
      </w:r>
      <w:r w:rsidRPr="00F54283">
        <w:rPr>
          <w:rFonts w:ascii="Arial Narrow" w:eastAsia="Arial Narrow" w:hAnsi="Arial Narrow" w:cs="Arial Narrow"/>
          <w:sz w:val="24"/>
          <w:szCs w:val="24"/>
        </w:rPr>
        <w:t>iv</w:t>
      </w:r>
      <w:r w:rsidRPr="00F54283">
        <w:rPr>
          <w:rFonts w:ascii="Arial Narrow" w:eastAsia="Arial Narrow" w:hAnsi="Arial Narrow" w:cs="Arial Narrow"/>
          <w:spacing w:val="-1"/>
          <w:sz w:val="24"/>
          <w:szCs w:val="24"/>
        </w:rPr>
        <w:t>i</w:t>
      </w:r>
      <w:r w:rsidRPr="00F54283">
        <w:rPr>
          <w:rFonts w:ascii="Arial Narrow" w:eastAsia="Arial Narrow" w:hAnsi="Arial Narrow" w:cs="Arial Narrow"/>
          <w:sz w:val="24"/>
          <w:szCs w:val="24"/>
        </w:rPr>
        <w:t>s</w:t>
      </w:r>
      <w:r w:rsidRPr="00F54283">
        <w:rPr>
          <w:rFonts w:ascii="Arial Narrow" w:eastAsia="Arial Narrow" w:hAnsi="Arial Narrow" w:cs="Arial Narrow"/>
          <w:spacing w:val="1"/>
          <w:sz w:val="24"/>
          <w:szCs w:val="24"/>
        </w:rPr>
        <w:t>é</w:t>
      </w:r>
      <w:r w:rsidRPr="00F54283">
        <w:rPr>
          <w:rFonts w:ascii="Arial Narrow" w:eastAsia="Arial Narrow" w:hAnsi="Arial Narrow" w:cs="Arial Narrow"/>
          <w:sz w:val="24"/>
          <w:szCs w:val="24"/>
        </w:rPr>
        <w:t>s</w:t>
      </w:r>
      <w:r w:rsidR="005F5104">
        <w:rPr>
          <w:rFonts w:ascii="Arial Narrow" w:eastAsia="Arial Narrow" w:hAnsi="Arial Narrow" w:cs="Arial Narrow"/>
          <w:sz w:val="24"/>
          <w:szCs w:val="24"/>
        </w:rPr>
        <w:t xml:space="preserve"> </w:t>
      </w:r>
      <w:r w:rsidRPr="00F54283">
        <w:rPr>
          <w:rFonts w:ascii="Arial Narrow" w:eastAsia="Arial Narrow" w:hAnsi="Arial Narrow" w:cs="Arial Narrow"/>
          <w:spacing w:val="1"/>
          <w:sz w:val="24"/>
          <w:szCs w:val="24"/>
        </w:rPr>
        <w:t>e</w:t>
      </w:r>
      <w:r w:rsidRPr="00F54283">
        <w:rPr>
          <w:rFonts w:ascii="Arial Narrow" w:eastAsia="Arial Narrow" w:hAnsi="Arial Narrow" w:cs="Arial Narrow"/>
          <w:sz w:val="24"/>
          <w:szCs w:val="24"/>
        </w:rPr>
        <w:t>n</w:t>
      </w:r>
      <w:r w:rsidRPr="00F54283">
        <w:rPr>
          <w:rFonts w:ascii="Arial Narrow" w:eastAsia="Arial Narrow" w:hAnsi="Arial Narrow" w:cs="Arial Narrow"/>
          <w:spacing w:val="1"/>
          <w:sz w:val="24"/>
          <w:szCs w:val="24"/>
        </w:rPr>
        <w:t xml:space="preserve"> e</w:t>
      </w:r>
      <w:r w:rsidRPr="00F54283">
        <w:rPr>
          <w:rFonts w:ascii="Arial Narrow" w:eastAsia="Arial Narrow" w:hAnsi="Arial Narrow" w:cs="Arial Narrow"/>
          <w:sz w:val="24"/>
          <w:szCs w:val="24"/>
        </w:rPr>
        <w:t>n</w:t>
      </w:r>
      <w:r w:rsidR="005F5104">
        <w:rPr>
          <w:rFonts w:ascii="Arial Narrow" w:eastAsia="Arial Narrow" w:hAnsi="Arial Narrow" w:cs="Arial Narrow"/>
          <w:sz w:val="24"/>
          <w:szCs w:val="24"/>
        </w:rPr>
        <w:t xml:space="preserve"> </w:t>
      </w:r>
      <w:r w:rsidRPr="00F54283">
        <w:rPr>
          <w:rFonts w:ascii="Arial Narrow" w:eastAsia="Arial Narrow" w:hAnsi="Arial Narrow" w:cs="Arial Narrow"/>
          <w:sz w:val="24"/>
          <w:szCs w:val="24"/>
        </w:rPr>
        <w:t>l</w:t>
      </w:r>
      <w:r w:rsidRPr="00F54283">
        <w:rPr>
          <w:rFonts w:ascii="Arial Narrow" w:eastAsia="Arial Narrow" w:hAnsi="Arial Narrow" w:cs="Arial Narrow"/>
          <w:spacing w:val="1"/>
          <w:sz w:val="24"/>
          <w:szCs w:val="24"/>
        </w:rPr>
        <w:t>o</w:t>
      </w:r>
      <w:r w:rsidRPr="00F54283">
        <w:rPr>
          <w:rFonts w:ascii="Arial Narrow" w:eastAsia="Arial Narrow" w:hAnsi="Arial Narrow" w:cs="Arial Narrow"/>
          <w:sz w:val="24"/>
          <w:szCs w:val="24"/>
        </w:rPr>
        <w:t>t</w:t>
      </w:r>
      <w:r w:rsidR="00DF2434">
        <w:rPr>
          <w:rFonts w:ascii="Arial Narrow" w:eastAsia="Arial Narrow" w:hAnsi="Arial Narrow" w:cs="Arial Narrow"/>
          <w:sz w:val="24"/>
          <w:szCs w:val="24"/>
        </w:rPr>
        <w:t>, selon les coûts prévisionnels</w:t>
      </w:r>
      <w:r w:rsidR="005F5104">
        <w:rPr>
          <w:rFonts w:ascii="Arial Narrow" w:eastAsia="Arial Narrow" w:hAnsi="Arial Narrow" w:cs="Arial Narrow"/>
          <w:sz w:val="24"/>
          <w:szCs w:val="24"/>
        </w:rPr>
        <w:t xml:space="preserve"> </w:t>
      </w:r>
      <w:r w:rsidRPr="00F54283">
        <w:rPr>
          <w:rFonts w:ascii="Arial Narrow" w:eastAsia="Arial Narrow" w:hAnsi="Arial Narrow" w:cs="Arial Narrow"/>
          <w:sz w:val="24"/>
          <w:szCs w:val="24"/>
        </w:rPr>
        <w:t>c</w:t>
      </w:r>
      <w:r w:rsidRPr="00F54283">
        <w:rPr>
          <w:rFonts w:ascii="Arial Narrow" w:eastAsia="Arial Narrow" w:hAnsi="Arial Narrow" w:cs="Arial Narrow"/>
          <w:spacing w:val="4"/>
          <w:sz w:val="24"/>
          <w:szCs w:val="24"/>
        </w:rPr>
        <w:t>i</w:t>
      </w:r>
      <w:r w:rsidRPr="00F54283">
        <w:rPr>
          <w:rFonts w:ascii="Arial Narrow" w:eastAsia="Arial Narrow" w:hAnsi="Arial Narrow" w:cs="Arial Narrow"/>
          <w:spacing w:val="-1"/>
          <w:sz w:val="24"/>
          <w:szCs w:val="24"/>
        </w:rPr>
        <w:t>-</w:t>
      </w:r>
      <w:r w:rsidRPr="00F54283">
        <w:rPr>
          <w:rFonts w:ascii="Arial Narrow" w:eastAsia="Arial Narrow" w:hAnsi="Arial Narrow" w:cs="Arial Narrow"/>
          <w:spacing w:val="1"/>
          <w:sz w:val="24"/>
          <w:szCs w:val="24"/>
        </w:rPr>
        <w:t>ap</w:t>
      </w:r>
      <w:r w:rsidRPr="00F54283">
        <w:rPr>
          <w:rFonts w:ascii="Arial Narrow" w:eastAsia="Arial Narrow" w:hAnsi="Arial Narrow" w:cs="Arial Narrow"/>
          <w:sz w:val="24"/>
          <w:szCs w:val="24"/>
        </w:rPr>
        <w:t xml:space="preserve">rès </w:t>
      </w:r>
      <w:r w:rsidRPr="00F54283">
        <w:rPr>
          <w:rFonts w:ascii="Arial Narrow" w:eastAsia="Arial Narrow" w:hAnsi="Arial Narrow" w:cs="Arial Narrow"/>
          <w:spacing w:val="-1"/>
          <w:sz w:val="24"/>
          <w:szCs w:val="24"/>
        </w:rPr>
        <w:t>d</w:t>
      </w:r>
      <w:r w:rsidRPr="00F54283">
        <w:rPr>
          <w:rFonts w:ascii="Arial Narrow" w:eastAsia="Arial Narrow" w:hAnsi="Arial Narrow" w:cs="Arial Narrow"/>
          <w:spacing w:val="1"/>
          <w:sz w:val="24"/>
          <w:szCs w:val="24"/>
        </w:rPr>
        <w:t>é</w:t>
      </w:r>
      <w:r w:rsidRPr="00F54283">
        <w:rPr>
          <w:rFonts w:ascii="Arial Narrow" w:eastAsia="Arial Narrow" w:hAnsi="Arial Narrow" w:cs="Arial Narrow"/>
          <w:sz w:val="24"/>
          <w:szCs w:val="24"/>
        </w:rPr>
        <w:t>fi</w:t>
      </w:r>
      <w:r w:rsidRPr="00F54283">
        <w:rPr>
          <w:rFonts w:ascii="Arial Narrow" w:eastAsia="Arial Narrow" w:hAnsi="Arial Narrow" w:cs="Arial Narrow"/>
          <w:spacing w:val="1"/>
          <w:sz w:val="24"/>
          <w:szCs w:val="24"/>
        </w:rPr>
        <w:t>n</w:t>
      </w:r>
      <w:r w:rsidRPr="00F54283">
        <w:rPr>
          <w:rFonts w:ascii="Arial Narrow" w:eastAsia="Arial Narrow" w:hAnsi="Arial Narrow" w:cs="Arial Narrow"/>
          <w:sz w:val="24"/>
          <w:szCs w:val="24"/>
        </w:rPr>
        <w:t>is:</w:t>
      </w:r>
    </w:p>
    <w:p w:rsidR="00F54283" w:rsidRPr="00F54283" w:rsidRDefault="00F54283" w:rsidP="002F0760">
      <w:pPr>
        <w:pStyle w:val="Paragraphedeliste"/>
        <w:numPr>
          <w:ilvl w:val="0"/>
          <w:numId w:val="106"/>
        </w:numPr>
        <w:jc w:val="both"/>
        <w:rPr>
          <w:rFonts w:ascii="Arial" w:hAnsi="Arial" w:cs="Arial"/>
          <w:i/>
        </w:rPr>
      </w:pPr>
      <w:r w:rsidRPr="00F54283">
        <w:rPr>
          <w:rFonts w:ascii="Arial" w:hAnsi="Arial" w:cs="Arial"/>
          <w:i/>
        </w:rPr>
        <w:t xml:space="preserve">LOT 1 : Construction d’un bloc de deux salles de classes à l’Ecole Publique de MESSAMBE : </w:t>
      </w:r>
      <w:r w:rsidR="005746D0">
        <w:rPr>
          <w:rFonts w:ascii="Arial" w:hAnsi="Arial" w:cs="Arial"/>
          <w:i/>
        </w:rPr>
        <w:t xml:space="preserve">Vingt-sept </w:t>
      </w:r>
      <w:r w:rsidR="005746D0" w:rsidRPr="005746D0">
        <w:rPr>
          <w:rFonts w:ascii="Arial" w:hAnsi="Arial" w:cs="Arial"/>
          <w:b/>
          <w:i/>
        </w:rPr>
        <w:t>millions (27 000 000)</w:t>
      </w:r>
      <w:r w:rsidR="005746D0">
        <w:rPr>
          <w:rFonts w:ascii="Arial" w:hAnsi="Arial" w:cs="Arial"/>
          <w:i/>
        </w:rPr>
        <w:t xml:space="preserve"> franc CFA.</w:t>
      </w:r>
    </w:p>
    <w:p w:rsidR="00F54283" w:rsidRDefault="00F54283" w:rsidP="002F0760">
      <w:pPr>
        <w:pStyle w:val="Paragraphedeliste"/>
        <w:numPr>
          <w:ilvl w:val="0"/>
          <w:numId w:val="106"/>
        </w:numPr>
        <w:jc w:val="both"/>
        <w:rPr>
          <w:rFonts w:ascii="Arial" w:hAnsi="Arial" w:cs="Arial"/>
          <w:i/>
        </w:rPr>
      </w:pPr>
      <w:r w:rsidRPr="00F54283">
        <w:rPr>
          <w:rFonts w:ascii="Arial" w:hAnsi="Arial" w:cs="Arial"/>
          <w:i/>
        </w:rPr>
        <w:t xml:space="preserve">LOT 2 : Construction d’un bloc de deux salles de classes à l’Ecole Publique de FOULASSI : </w:t>
      </w:r>
      <w:r w:rsidRPr="00F54283">
        <w:rPr>
          <w:rFonts w:ascii="Arial" w:hAnsi="Arial" w:cs="Arial"/>
          <w:b/>
          <w:i/>
        </w:rPr>
        <w:t>Dix-neuf millions (19 000 000)</w:t>
      </w:r>
      <w:r w:rsidRPr="00F54283">
        <w:rPr>
          <w:rFonts w:ascii="Arial" w:hAnsi="Arial" w:cs="Arial"/>
          <w:i/>
        </w:rPr>
        <w:t xml:space="preserve"> francs CFA</w:t>
      </w:r>
    </w:p>
    <w:p w:rsidR="005746D0" w:rsidRPr="005746D0" w:rsidRDefault="005746D0" w:rsidP="005746D0">
      <w:pPr>
        <w:jc w:val="both"/>
        <w:rPr>
          <w:rFonts w:ascii="Arial" w:hAnsi="Arial" w:cs="Arial"/>
          <w:i/>
        </w:rPr>
      </w:pPr>
    </w:p>
    <w:p w:rsidR="00EB0AA1" w:rsidRDefault="005746D0" w:rsidP="00E97C2F">
      <w:pPr>
        <w:pStyle w:val="Titre6"/>
        <w:spacing w:line="276" w:lineRule="auto"/>
        <w:ind w:left="0"/>
        <w:jc w:val="both"/>
        <w:rPr>
          <w:spacing w:val="1"/>
          <w:sz w:val="22"/>
          <w:szCs w:val="22"/>
        </w:rPr>
      </w:pPr>
      <w:r w:rsidRPr="005746D0">
        <w:rPr>
          <w:spacing w:val="1"/>
          <w:sz w:val="22"/>
          <w:szCs w:val="22"/>
          <w:u w:val="single"/>
        </w:rPr>
        <w:t>N.B</w:t>
      </w:r>
      <w:r>
        <w:rPr>
          <w:spacing w:val="1"/>
          <w:sz w:val="22"/>
          <w:szCs w:val="22"/>
        </w:rPr>
        <w:t> : Chaque soumissionnaire ne peut être attributaire que d’un lot.</w:t>
      </w:r>
    </w:p>
    <w:p w:rsidR="005746D0" w:rsidRPr="00EB0AA1" w:rsidRDefault="005746D0" w:rsidP="00E97C2F">
      <w:pPr>
        <w:pStyle w:val="Titre6"/>
        <w:spacing w:line="276" w:lineRule="auto"/>
        <w:ind w:left="0"/>
        <w:jc w:val="both"/>
        <w:rPr>
          <w:spacing w:val="1"/>
          <w:sz w:val="22"/>
          <w:szCs w:val="22"/>
        </w:rPr>
      </w:pPr>
    </w:p>
    <w:p w:rsidR="003B65D9" w:rsidRPr="005746D0" w:rsidRDefault="005746D0" w:rsidP="005746D0">
      <w:pPr>
        <w:tabs>
          <w:tab w:val="left" w:pos="962"/>
        </w:tabs>
        <w:spacing w:line="276" w:lineRule="auto"/>
        <w:ind w:left="-160"/>
        <w:jc w:val="both"/>
        <w:rPr>
          <w:rFonts w:ascii="Arial" w:hAnsi="Arial"/>
          <w:b/>
        </w:rPr>
      </w:pPr>
      <w:r>
        <w:rPr>
          <w:rFonts w:ascii="Arial" w:hAnsi="Arial"/>
          <w:b/>
          <w:spacing w:val="2"/>
        </w:rPr>
        <w:t>4-</w:t>
      </w:r>
      <w:r w:rsidR="00221A6A" w:rsidRPr="005746D0">
        <w:rPr>
          <w:rFonts w:ascii="Arial" w:hAnsi="Arial"/>
          <w:b/>
        </w:rPr>
        <w:t>DELAID’EXECUTIONDESTRAVAUX:</w:t>
      </w:r>
    </w:p>
    <w:p w:rsidR="003B65D9" w:rsidRPr="00A45B18" w:rsidRDefault="00221A6A" w:rsidP="00E97C2F">
      <w:pPr>
        <w:pStyle w:val="Corpsdetexte"/>
        <w:spacing w:line="276" w:lineRule="auto"/>
        <w:jc w:val="both"/>
        <w:rPr>
          <w:sz w:val="22"/>
          <w:szCs w:val="22"/>
        </w:rPr>
      </w:pPr>
      <w:r w:rsidRPr="00A45B18">
        <w:rPr>
          <w:sz w:val="22"/>
          <w:szCs w:val="22"/>
        </w:rPr>
        <w:t xml:space="preserve">Le délai d’exécution des </w:t>
      </w:r>
      <w:r w:rsidR="005746D0" w:rsidRPr="00A45B18">
        <w:rPr>
          <w:sz w:val="22"/>
          <w:szCs w:val="22"/>
        </w:rPr>
        <w:t>travaux</w:t>
      </w:r>
      <w:r w:rsidR="005746D0">
        <w:rPr>
          <w:sz w:val="22"/>
          <w:szCs w:val="22"/>
        </w:rPr>
        <w:t>, pour chacun des lots,</w:t>
      </w:r>
      <w:r w:rsidRPr="00A45B18">
        <w:rPr>
          <w:sz w:val="22"/>
          <w:szCs w:val="22"/>
        </w:rPr>
        <w:t xml:space="preserve"> est d’au plus trois (03) mois, soit (90) jours calendaires à</w:t>
      </w:r>
      <w:r w:rsidR="005F5104">
        <w:rPr>
          <w:sz w:val="22"/>
          <w:szCs w:val="22"/>
        </w:rPr>
        <w:t xml:space="preserve"> </w:t>
      </w:r>
      <w:r w:rsidRPr="00A45B18">
        <w:rPr>
          <w:sz w:val="22"/>
          <w:szCs w:val="22"/>
        </w:rPr>
        <w:t>compter</w:t>
      </w:r>
      <w:r w:rsidR="005F5104">
        <w:rPr>
          <w:sz w:val="22"/>
          <w:szCs w:val="22"/>
        </w:rPr>
        <w:t xml:space="preserve"> </w:t>
      </w:r>
      <w:r w:rsidRPr="00A45B18">
        <w:rPr>
          <w:sz w:val="22"/>
          <w:szCs w:val="22"/>
        </w:rPr>
        <w:t>de la</w:t>
      </w:r>
      <w:r w:rsidR="005F5104">
        <w:rPr>
          <w:sz w:val="22"/>
          <w:szCs w:val="22"/>
        </w:rPr>
        <w:t xml:space="preserve"> </w:t>
      </w:r>
      <w:r w:rsidRPr="00A45B18">
        <w:rPr>
          <w:sz w:val="22"/>
          <w:szCs w:val="22"/>
        </w:rPr>
        <w:t>date</w:t>
      </w:r>
      <w:r w:rsidR="005F5104">
        <w:rPr>
          <w:sz w:val="22"/>
          <w:szCs w:val="22"/>
        </w:rPr>
        <w:t xml:space="preserve"> </w:t>
      </w:r>
      <w:r w:rsidRPr="00A45B18">
        <w:rPr>
          <w:sz w:val="22"/>
          <w:szCs w:val="22"/>
        </w:rPr>
        <w:t>de</w:t>
      </w:r>
      <w:r w:rsidR="005F5104">
        <w:rPr>
          <w:sz w:val="22"/>
          <w:szCs w:val="22"/>
        </w:rPr>
        <w:t xml:space="preserve"> </w:t>
      </w:r>
      <w:r w:rsidRPr="00A45B18">
        <w:rPr>
          <w:sz w:val="22"/>
          <w:szCs w:val="22"/>
        </w:rPr>
        <w:t>notification de l’Ordre</w:t>
      </w:r>
      <w:r w:rsidR="005F5104">
        <w:rPr>
          <w:sz w:val="22"/>
          <w:szCs w:val="22"/>
        </w:rPr>
        <w:t xml:space="preserve"> </w:t>
      </w:r>
      <w:r w:rsidRPr="00A45B18">
        <w:rPr>
          <w:sz w:val="22"/>
          <w:szCs w:val="22"/>
        </w:rPr>
        <w:t>de</w:t>
      </w:r>
      <w:r w:rsidR="005F5104">
        <w:rPr>
          <w:sz w:val="22"/>
          <w:szCs w:val="22"/>
        </w:rPr>
        <w:t xml:space="preserve"> </w:t>
      </w:r>
      <w:r w:rsidRPr="00A45B18">
        <w:rPr>
          <w:sz w:val="22"/>
          <w:szCs w:val="22"/>
        </w:rPr>
        <w:t>Service</w:t>
      </w:r>
      <w:r w:rsidR="005F5104">
        <w:rPr>
          <w:sz w:val="22"/>
          <w:szCs w:val="22"/>
        </w:rPr>
        <w:t xml:space="preserve"> </w:t>
      </w:r>
      <w:r w:rsidRPr="00A45B18">
        <w:rPr>
          <w:sz w:val="22"/>
          <w:szCs w:val="22"/>
        </w:rPr>
        <w:t>de Commencer</w:t>
      </w:r>
      <w:r w:rsidR="005F5104">
        <w:rPr>
          <w:sz w:val="22"/>
          <w:szCs w:val="22"/>
        </w:rPr>
        <w:t xml:space="preserve"> </w:t>
      </w:r>
      <w:r w:rsidRPr="00A45B18">
        <w:rPr>
          <w:sz w:val="22"/>
          <w:szCs w:val="22"/>
        </w:rPr>
        <w:t>les</w:t>
      </w:r>
      <w:r w:rsidR="005F5104">
        <w:rPr>
          <w:sz w:val="22"/>
          <w:szCs w:val="22"/>
        </w:rPr>
        <w:t xml:space="preserve"> </w:t>
      </w:r>
      <w:r w:rsidRPr="00A45B18">
        <w:rPr>
          <w:sz w:val="22"/>
          <w:szCs w:val="22"/>
        </w:rPr>
        <w:t>Travaux.</w:t>
      </w:r>
    </w:p>
    <w:p w:rsidR="00EB0AA1" w:rsidRPr="00A45B18" w:rsidRDefault="00EB0AA1" w:rsidP="00E97C2F">
      <w:pPr>
        <w:pStyle w:val="Corpsdetexte"/>
        <w:spacing w:line="276" w:lineRule="auto"/>
        <w:jc w:val="both"/>
        <w:rPr>
          <w:sz w:val="22"/>
          <w:szCs w:val="22"/>
        </w:rPr>
      </w:pPr>
    </w:p>
    <w:p w:rsidR="003B65D9" w:rsidRPr="00A45B18" w:rsidRDefault="005746D0" w:rsidP="005746D0">
      <w:pPr>
        <w:pStyle w:val="Titre6"/>
        <w:tabs>
          <w:tab w:val="left" w:pos="962"/>
        </w:tabs>
        <w:spacing w:line="276" w:lineRule="auto"/>
        <w:ind w:left="-160"/>
        <w:jc w:val="both"/>
        <w:rPr>
          <w:sz w:val="22"/>
          <w:szCs w:val="22"/>
        </w:rPr>
      </w:pPr>
      <w:r>
        <w:rPr>
          <w:sz w:val="22"/>
          <w:szCs w:val="22"/>
        </w:rPr>
        <w:t>5-</w:t>
      </w:r>
      <w:r w:rsidR="00221A6A" w:rsidRPr="00A45B18">
        <w:rPr>
          <w:sz w:val="22"/>
          <w:szCs w:val="22"/>
        </w:rPr>
        <w:t>PARTICIPATIONETORIGINE:</w:t>
      </w:r>
    </w:p>
    <w:p w:rsidR="001069A7" w:rsidRPr="00A45B18" w:rsidRDefault="00221A6A" w:rsidP="004E561B">
      <w:pPr>
        <w:pStyle w:val="Corpsdetexte"/>
        <w:spacing w:line="218" w:lineRule="exact"/>
        <w:jc w:val="both"/>
        <w:rPr>
          <w:sz w:val="22"/>
          <w:szCs w:val="22"/>
        </w:rPr>
      </w:pPr>
      <w:r w:rsidRPr="00A45B18">
        <w:rPr>
          <w:sz w:val="22"/>
          <w:szCs w:val="22"/>
        </w:rPr>
        <w:t>La</w:t>
      </w:r>
      <w:r w:rsidR="005F5104">
        <w:rPr>
          <w:sz w:val="22"/>
          <w:szCs w:val="22"/>
        </w:rPr>
        <w:t xml:space="preserve"> </w:t>
      </w:r>
      <w:r w:rsidRPr="00A45B18">
        <w:rPr>
          <w:sz w:val="22"/>
          <w:szCs w:val="22"/>
        </w:rPr>
        <w:t>participation</w:t>
      </w:r>
      <w:r w:rsidR="005F5104">
        <w:rPr>
          <w:sz w:val="22"/>
          <w:szCs w:val="22"/>
        </w:rPr>
        <w:t xml:space="preserve"> </w:t>
      </w:r>
      <w:r w:rsidRPr="00A45B18">
        <w:rPr>
          <w:sz w:val="22"/>
          <w:szCs w:val="22"/>
        </w:rPr>
        <w:t>au</w:t>
      </w:r>
      <w:r w:rsidR="005F5104">
        <w:rPr>
          <w:sz w:val="22"/>
          <w:szCs w:val="22"/>
        </w:rPr>
        <w:t xml:space="preserve"> </w:t>
      </w:r>
      <w:r w:rsidRPr="00A45B18">
        <w:rPr>
          <w:sz w:val="22"/>
          <w:szCs w:val="22"/>
        </w:rPr>
        <w:t>présent</w:t>
      </w:r>
      <w:r w:rsidR="005F5104">
        <w:rPr>
          <w:sz w:val="22"/>
          <w:szCs w:val="22"/>
        </w:rPr>
        <w:t xml:space="preserve"> </w:t>
      </w:r>
      <w:r w:rsidRPr="00A45B18">
        <w:rPr>
          <w:sz w:val="22"/>
          <w:szCs w:val="22"/>
        </w:rPr>
        <w:t>Appeld’OffresestouverteauxentreprisesdeBâtimentetTravaux</w:t>
      </w:r>
      <w:r w:rsidR="004E561B" w:rsidRPr="00A45B18">
        <w:rPr>
          <w:sz w:val="22"/>
          <w:szCs w:val="22"/>
        </w:rPr>
        <w:t>PublicsdedroitCamerounais.</w:t>
      </w:r>
    </w:p>
    <w:p w:rsidR="004E561B" w:rsidRPr="00A45B18" w:rsidRDefault="004E561B" w:rsidP="004E561B">
      <w:pPr>
        <w:pStyle w:val="Corpsdetexte"/>
        <w:spacing w:line="218" w:lineRule="exact"/>
        <w:jc w:val="both"/>
        <w:rPr>
          <w:sz w:val="22"/>
          <w:szCs w:val="22"/>
        </w:rPr>
      </w:pPr>
    </w:p>
    <w:p w:rsidR="004E561B" w:rsidRPr="00A45B18" w:rsidRDefault="005746D0" w:rsidP="005746D0">
      <w:pPr>
        <w:pStyle w:val="Titre6"/>
        <w:tabs>
          <w:tab w:val="left" w:pos="1030"/>
        </w:tabs>
        <w:ind w:left="-228"/>
        <w:jc w:val="both"/>
        <w:rPr>
          <w:sz w:val="22"/>
          <w:szCs w:val="22"/>
        </w:rPr>
      </w:pPr>
      <w:r>
        <w:rPr>
          <w:sz w:val="22"/>
          <w:szCs w:val="22"/>
        </w:rPr>
        <w:t xml:space="preserve"> 6- </w:t>
      </w:r>
      <w:r w:rsidR="001069A7">
        <w:rPr>
          <w:sz w:val="22"/>
          <w:szCs w:val="22"/>
        </w:rPr>
        <w:t>FINANCEMENT</w:t>
      </w:r>
      <w:r w:rsidR="004E561B" w:rsidRPr="00A45B18">
        <w:rPr>
          <w:sz w:val="22"/>
          <w:szCs w:val="22"/>
        </w:rPr>
        <w:t>:</w:t>
      </w:r>
    </w:p>
    <w:p w:rsidR="004E561B" w:rsidRPr="00A45B18" w:rsidRDefault="001069A7" w:rsidP="004E561B">
      <w:pPr>
        <w:pStyle w:val="Corpsdetexte"/>
        <w:spacing w:line="242" w:lineRule="auto"/>
        <w:jc w:val="both"/>
        <w:rPr>
          <w:sz w:val="22"/>
          <w:szCs w:val="22"/>
        </w:rPr>
      </w:pPr>
      <w:r>
        <w:rPr>
          <w:sz w:val="22"/>
          <w:szCs w:val="22"/>
        </w:rPr>
        <w:t>Les travaux objet du présent appel d’offres sont financés par le Budget d’investissement public du Ministère de l’Éducation de Base, Exercice 2025</w:t>
      </w:r>
      <w:r w:rsidR="004E561B" w:rsidRPr="00A45B18">
        <w:rPr>
          <w:sz w:val="22"/>
          <w:szCs w:val="22"/>
        </w:rPr>
        <w:t>.</w:t>
      </w:r>
    </w:p>
    <w:p w:rsidR="004E561B" w:rsidRPr="00A45B18" w:rsidRDefault="004E561B" w:rsidP="004E561B">
      <w:pPr>
        <w:pStyle w:val="Corpsdetexte"/>
        <w:spacing w:line="242" w:lineRule="auto"/>
        <w:jc w:val="both"/>
        <w:rPr>
          <w:sz w:val="22"/>
          <w:szCs w:val="22"/>
        </w:rPr>
      </w:pPr>
    </w:p>
    <w:p w:rsidR="004E561B" w:rsidRPr="00A45B18" w:rsidRDefault="001069A7" w:rsidP="001069A7">
      <w:pPr>
        <w:pStyle w:val="Titre6"/>
        <w:tabs>
          <w:tab w:val="left" w:pos="1030"/>
        </w:tabs>
        <w:ind w:left="-228"/>
        <w:jc w:val="both"/>
        <w:rPr>
          <w:sz w:val="22"/>
          <w:szCs w:val="22"/>
        </w:rPr>
      </w:pPr>
      <w:r>
        <w:rPr>
          <w:sz w:val="22"/>
          <w:szCs w:val="22"/>
        </w:rPr>
        <w:t xml:space="preserve"> 7- MODE DE SOUMISSION</w:t>
      </w:r>
      <w:r w:rsidR="004E561B" w:rsidRPr="00A45B18">
        <w:rPr>
          <w:sz w:val="22"/>
          <w:szCs w:val="22"/>
        </w:rPr>
        <w:t>:</w:t>
      </w:r>
    </w:p>
    <w:p w:rsidR="004E561B" w:rsidRDefault="004E561B" w:rsidP="001069A7">
      <w:pPr>
        <w:pStyle w:val="Corpsdetexte"/>
        <w:spacing w:line="242" w:lineRule="auto"/>
        <w:jc w:val="both"/>
        <w:rPr>
          <w:sz w:val="22"/>
          <w:szCs w:val="22"/>
        </w:rPr>
      </w:pPr>
      <w:r w:rsidRPr="00A45B18">
        <w:rPr>
          <w:sz w:val="22"/>
          <w:szCs w:val="22"/>
        </w:rPr>
        <w:t xml:space="preserve">Le </w:t>
      </w:r>
      <w:r w:rsidR="001069A7">
        <w:rPr>
          <w:sz w:val="22"/>
          <w:szCs w:val="22"/>
        </w:rPr>
        <w:t xml:space="preserve">mode de soumission pour cette consultation </w:t>
      </w:r>
      <w:r w:rsidR="00EE2ABB">
        <w:rPr>
          <w:sz w:val="22"/>
          <w:szCs w:val="22"/>
        </w:rPr>
        <w:t xml:space="preserve">sera </w:t>
      </w:r>
      <w:r w:rsidR="00801B07">
        <w:rPr>
          <w:sz w:val="22"/>
          <w:szCs w:val="22"/>
        </w:rPr>
        <w:t>exclusivement</w:t>
      </w:r>
      <w:r w:rsidR="00CB0867">
        <w:rPr>
          <w:sz w:val="22"/>
          <w:szCs w:val="22"/>
        </w:rPr>
        <w:t xml:space="preserve"> </w:t>
      </w:r>
      <w:r w:rsidR="00CB1208">
        <w:rPr>
          <w:sz w:val="22"/>
          <w:szCs w:val="22"/>
        </w:rPr>
        <w:t>en ligne</w:t>
      </w:r>
      <w:r w:rsidR="001069A7">
        <w:rPr>
          <w:sz w:val="22"/>
          <w:szCs w:val="22"/>
        </w:rPr>
        <w:t>.</w:t>
      </w:r>
    </w:p>
    <w:p w:rsidR="001B5971" w:rsidRPr="00A45B18" w:rsidRDefault="001B5971" w:rsidP="004E561B">
      <w:pPr>
        <w:pStyle w:val="Corpsdetexte"/>
        <w:spacing w:line="242" w:lineRule="auto"/>
        <w:jc w:val="both"/>
        <w:rPr>
          <w:sz w:val="22"/>
          <w:szCs w:val="22"/>
        </w:rPr>
      </w:pPr>
    </w:p>
    <w:p w:rsidR="004E561B" w:rsidRPr="00A45B18" w:rsidRDefault="00C972F6" w:rsidP="001069A7">
      <w:pPr>
        <w:pStyle w:val="Titre6"/>
        <w:tabs>
          <w:tab w:val="left" w:pos="1028"/>
        </w:tabs>
        <w:ind w:left="-226"/>
        <w:jc w:val="both"/>
        <w:rPr>
          <w:sz w:val="22"/>
          <w:szCs w:val="22"/>
        </w:rPr>
      </w:pPr>
      <w:r>
        <w:rPr>
          <w:sz w:val="22"/>
          <w:szCs w:val="22"/>
        </w:rPr>
        <w:t xml:space="preserve"> 8- </w:t>
      </w:r>
      <w:r w:rsidR="004E561B" w:rsidRPr="00A45B18">
        <w:rPr>
          <w:sz w:val="22"/>
          <w:szCs w:val="22"/>
        </w:rPr>
        <w:t>CAUTIONDESOUMISSION:</w:t>
      </w:r>
    </w:p>
    <w:p w:rsidR="00C972F6" w:rsidRDefault="004E561B" w:rsidP="004E561B">
      <w:pPr>
        <w:spacing w:line="244" w:lineRule="auto"/>
        <w:jc w:val="both"/>
      </w:pPr>
      <w:r w:rsidRPr="00A45B18">
        <w:t>Les</w:t>
      </w:r>
      <w:r w:rsidR="00CB0867">
        <w:t xml:space="preserve"> </w:t>
      </w:r>
      <w:r w:rsidRPr="00A45B18">
        <w:t>offres</w:t>
      </w:r>
      <w:r w:rsidR="00CB0867">
        <w:t xml:space="preserve"> </w:t>
      </w:r>
      <w:r w:rsidRPr="00A45B18">
        <w:t>devront</w:t>
      </w:r>
      <w:r w:rsidR="00CB0867">
        <w:t xml:space="preserve"> </w:t>
      </w:r>
      <w:r w:rsidRPr="00A45B18">
        <w:t>être</w:t>
      </w:r>
      <w:r w:rsidR="00CB0867">
        <w:t xml:space="preserve"> </w:t>
      </w:r>
      <w:r w:rsidRPr="00A45B18">
        <w:t>accompagnées</w:t>
      </w:r>
      <w:r w:rsidR="00CB0867">
        <w:t xml:space="preserve"> </w:t>
      </w:r>
      <w:r w:rsidRPr="00A45B18">
        <w:t>d’un cautionnement</w:t>
      </w:r>
      <w:r w:rsidR="00CB0867">
        <w:t xml:space="preserve"> </w:t>
      </w:r>
      <w:r w:rsidRPr="00A45B18">
        <w:t xml:space="preserve">bancaire provisoire </w:t>
      </w:r>
      <w:r w:rsidR="00C972F6">
        <w:t>par lot,</w:t>
      </w:r>
      <w:r w:rsidR="00CB0867">
        <w:t xml:space="preserve"> </w:t>
      </w:r>
      <w:r w:rsidR="00C972F6">
        <w:t>ainsi qu’il suit :</w:t>
      </w:r>
    </w:p>
    <w:p w:rsidR="00C972F6" w:rsidRPr="00C972F6" w:rsidRDefault="00C972F6" w:rsidP="002F0760">
      <w:pPr>
        <w:pStyle w:val="Paragraphedeliste"/>
        <w:numPr>
          <w:ilvl w:val="0"/>
          <w:numId w:val="107"/>
        </w:numPr>
        <w:jc w:val="both"/>
        <w:rPr>
          <w:rFonts w:ascii="Arial" w:hAnsi="Arial" w:cs="Arial"/>
          <w:b/>
          <w:i/>
        </w:rPr>
      </w:pPr>
      <w:r w:rsidRPr="00C972F6">
        <w:rPr>
          <w:rFonts w:ascii="Arial" w:hAnsi="Arial" w:cs="Arial"/>
          <w:i/>
        </w:rPr>
        <w:t>LOT 1 : Construction d’un bloc de deux salles de classes à l’Ecole Publique de MESSAMBE</w:t>
      </w:r>
      <w:r w:rsidRPr="00C972F6">
        <w:rPr>
          <w:rFonts w:ascii="Arial" w:hAnsi="Arial" w:cs="Arial"/>
          <w:b/>
          <w:i/>
        </w:rPr>
        <w:t> : Cinq cent quarante mille (540 000) fcfa.</w:t>
      </w:r>
    </w:p>
    <w:p w:rsidR="00C972F6" w:rsidRPr="00C972F6" w:rsidRDefault="00C972F6" w:rsidP="002F0760">
      <w:pPr>
        <w:pStyle w:val="Paragraphedeliste"/>
        <w:numPr>
          <w:ilvl w:val="0"/>
          <w:numId w:val="107"/>
        </w:numPr>
        <w:jc w:val="both"/>
        <w:rPr>
          <w:rFonts w:ascii="Arial" w:hAnsi="Arial" w:cs="Arial"/>
          <w:b/>
          <w:i/>
        </w:rPr>
      </w:pPr>
      <w:r w:rsidRPr="00C972F6">
        <w:rPr>
          <w:rFonts w:ascii="Arial" w:hAnsi="Arial" w:cs="Arial"/>
          <w:i/>
        </w:rPr>
        <w:t>LOT 2 : Construction d’un bloc de deux salles de classes à l’Ecole Publique de FOULASSI</w:t>
      </w:r>
      <w:r w:rsidRPr="00C972F6">
        <w:rPr>
          <w:rFonts w:ascii="Arial" w:hAnsi="Arial" w:cs="Arial"/>
          <w:b/>
          <w:i/>
        </w:rPr>
        <w:t> : Trois cent quatre-vingt mille (380 000) fcfa.</w:t>
      </w:r>
    </w:p>
    <w:p w:rsidR="00C972F6" w:rsidRDefault="00C972F6" w:rsidP="004E561B">
      <w:pPr>
        <w:spacing w:line="244" w:lineRule="auto"/>
        <w:jc w:val="both"/>
      </w:pPr>
    </w:p>
    <w:p w:rsidR="004E561B" w:rsidRPr="00A45B18" w:rsidRDefault="007F522A" w:rsidP="004E561B">
      <w:pPr>
        <w:spacing w:line="244" w:lineRule="auto"/>
        <w:jc w:val="both"/>
      </w:pPr>
      <w:r w:rsidRPr="007F522A">
        <w:rPr>
          <w:rFonts w:ascii="Arial" w:hAnsi="Arial"/>
        </w:rPr>
        <w:t>établi</w:t>
      </w:r>
      <w:r w:rsidR="004E561B" w:rsidRPr="00A45B18">
        <w:t xml:space="preserve"> par un établissement bancaire de premier</w:t>
      </w:r>
      <w:r w:rsidR="00CB0867">
        <w:t xml:space="preserve"> </w:t>
      </w:r>
      <w:r w:rsidR="004E561B" w:rsidRPr="00A45B18">
        <w:t>ordre agréé par</w:t>
      </w:r>
      <w:r w:rsidR="00CB0867">
        <w:t xml:space="preserve"> </w:t>
      </w:r>
      <w:r w:rsidR="004E561B" w:rsidRPr="00A45B18">
        <w:t>le</w:t>
      </w:r>
      <w:r w:rsidR="00CB0867">
        <w:t xml:space="preserve"> </w:t>
      </w:r>
      <w:r w:rsidR="004E561B" w:rsidRPr="00A45B18">
        <w:t>M</w:t>
      </w:r>
      <w:r w:rsidR="00C972F6">
        <w:t>inistère des Finances</w:t>
      </w:r>
      <w:r w:rsidR="00CB0867">
        <w:t xml:space="preserve"> </w:t>
      </w:r>
      <w:r w:rsidR="004E561B" w:rsidRPr="00A45B18">
        <w:t>et</w:t>
      </w:r>
      <w:r w:rsidR="00CB0867">
        <w:t xml:space="preserve"> </w:t>
      </w:r>
      <w:r w:rsidR="004E561B" w:rsidRPr="00A45B18">
        <w:t>en règle</w:t>
      </w:r>
      <w:r w:rsidR="00CB0867">
        <w:t xml:space="preserve"> </w:t>
      </w:r>
      <w:r w:rsidR="004E561B" w:rsidRPr="00A45B18">
        <w:t>vis-à-vis</w:t>
      </w:r>
      <w:r w:rsidR="00CB0867">
        <w:t xml:space="preserve"> </w:t>
      </w:r>
      <w:r w:rsidR="004E561B" w:rsidRPr="00A45B18">
        <w:t>de la</w:t>
      </w:r>
      <w:r w:rsidR="00CB0867">
        <w:t xml:space="preserve"> </w:t>
      </w:r>
      <w:r w:rsidR="00B96164">
        <w:t xml:space="preserve">COBAC, </w:t>
      </w:r>
      <w:r w:rsidR="00B96164" w:rsidRPr="00A6680B">
        <w:rPr>
          <w:rFonts w:ascii="Arial" w:eastAsia="Arial Narrow" w:hAnsi="Arial" w:cs="Arial"/>
          <w:b/>
          <w:spacing w:val="1"/>
          <w:szCs w:val="24"/>
        </w:rPr>
        <w:t>a</w:t>
      </w:r>
      <w:r w:rsidR="00B96164" w:rsidRPr="00A6680B">
        <w:rPr>
          <w:rFonts w:ascii="Arial" w:eastAsia="Arial Narrow" w:hAnsi="Arial" w:cs="Arial"/>
          <w:b/>
          <w:spacing w:val="-2"/>
          <w:szCs w:val="24"/>
        </w:rPr>
        <w:t>c</w:t>
      </w:r>
      <w:r w:rsidR="00B96164" w:rsidRPr="00A6680B">
        <w:rPr>
          <w:rFonts w:ascii="Arial" w:eastAsia="Arial Narrow" w:hAnsi="Arial" w:cs="Arial"/>
          <w:b/>
          <w:spacing w:val="1"/>
          <w:szCs w:val="24"/>
        </w:rPr>
        <w:t>qu</w:t>
      </w:r>
      <w:r w:rsidR="00B96164" w:rsidRPr="00A6680B">
        <w:rPr>
          <w:rFonts w:ascii="Arial" w:eastAsia="Arial Narrow" w:hAnsi="Arial" w:cs="Arial"/>
          <w:b/>
          <w:szCs w:val="24"/>
        </w:rPr>
        <w:t>it</w:t>
      </w:r>
      <w:r w:rsidR="00B96164" w:rsidRPr="00A6680B">
        <w:rPr>
          <w:rFonts w:ascii="Arial" w:eastAsia="Arial Narrow" w:hAnsi="Arial" w:cs="Arial"/>
          <w:b/>
          <w:spacing w:val="-2"/>
          <w:szCs w:val="24"/>
        </w:rPr>
        <w:t>t</w:t>
      </w:r>
      <w:r w:rsidR="00B96164" w:rsidRPr="00A6680B">
        <w:rPr>
          <w:rFonts w:ascii="Arial" w:eastAsia="Arial Narrow" w:hAnsi="Arial" w:cs="Arial"/>
          <w:b/>
          <w:szCs w:val="24"/>
        </w:rPr>
        <w:t>é</w:t>
      </w:r>
      <w:r w:rsidR="00CB0867">
        <w:rPr>
          <w:rFonts w:ascii="Arial" w:eastAsia="Arial Narrow" w:hAnsi="Arial" w:cs="Arial"/>
          <w:b/>
          <w:szCs w:val="24"/>
        </w:rPr>
        <w:t xml:space="preserve"> </w:t>
      </w:r>
      <w:r w:rsidR="00B96164" w:rsidRPr="00A6680B">
        <w:rPr>
          <w:rFonts w:ascii="Arial" w:eastAsia="Arial Narrow" w:hAnsi="Arial" w:cs="Arial"/>
          <w:b/>
          <w:szCs w:val="24"/>
        </w:rPr>
        <w:t>à la</w:t>
      </w:r>
      <w:r w:rsidR="00CB0867">
        <w:rPr>
          <w:rFonts w:ascii="Arial" w:eastAsia="Arial Narrow" w:hAnsi="Arial" w:cs="Arial"/>
          <w:b/>
          <w:szCs w:val="24"/>
        </w:rPr>
        <w:t xml:space="preserve"> </w:t>
      </w:r>
      <w:r w:rsidR="00B96164" w:rsidRPr="00A6680B">
        <w:rPr>
          <w:rFonts w:ascii="Arial" w:eastAsia="Arial Narrow" w:hAnsi="Arial" w:cs="Arial"/>
          <w:b/>
          <w:spacing w:val="-1"/>
          <w:szCs w:val="24"/>
        </w:rPr>
        <w:t>m</w:t>
      </w:r>
      <w:r w:rsidR="00B96164" w:rsidRPr="00A6680B">
        <w:rPr>
          <w:rFonts w:ascii="Arial" w:eastAsia="Arial Narrow" w:hAnsi="Arial" w:cs="Arial"/>
          <w:b/>
          <w:spacing w:val="1"/>
          <w:szCs w:val="24"/>
        </w:rPr>
        <w:t>a</w:t>
      </w:r>
      <w:r w:rsidR="00B96164" w:rsidRPr="00A6680B">
        <w:rPr>
          <w:rFonts w:ascii="Arial" w:eastAsia="Arial Narrow" w:hAnsi="Arial" w:cs="Arial"/>
          <w:b/>
          <w:szCs w:val="24"/>
        </w:rPr>
        <w:t>in</w:t>
      </w:r>
      <w:r w:rsidR="00B96164" w:rsidRPr="00B96164">
        <w:rPr>
          <w:rFonts w:ascii="Arial" w:eastAsia="Arial Narrow" w:hAnsi="Arial" w:cs="Arial"/>
          <w:szCs w:val="24"/>
        </w:rPr>
        <w:t>.</w:t>
      </w:r>
    </w:p>
    <w:p w:rsidR="00B30E05" w:rsidRPr="00B96164" w:rsidRDefault="004E561B" w:rsidP="004E561B">
      <w:pPr>
        <w:pStyle w:val="Corpsdetexte"/>
        <w:spacing w:line="242" w:lineRule="auto"/>
        <w:jc w:val="both"/>
        <w:rPr>
          <w:rFonts w:ascii="Arial" w:hAnsi="Arial" w:cs="Arial"/>
          <w:sz w:val="20"/>
          <w:szCs w:val="22"/>
        </w:rPr>
      </w:pPr>
      <w:r w:rsidRPr="00A45B18">
        <w:rPr>
          <w:sz w:val="22"/>
          <w:szCs w:val="22"/>
        </w:rPr>
        <w:t>Le cautionnement provisoire sera libéré d’office au plus tard 30 jours après l’expiration de la</w:t>
      </w:r>
      <w:r w:rsidR="00CB0867">
        <w:rPr>
          <w:sz w:val="22"/>
          <w:szCs w:val="22"/>
        </w:rPr>
        <w:t xml:space="preserve"> </w:t>
      </w:r>
      <w:r w:rsidR="00C972F6">
        <w:rPr>
          <w:sz w:val="22"/>
          <w:szCs w:val="22"/>
        </w:rPr>
        <w:t>validité des offres ;</w:t>
      </w:r>
      <w:r w:rsidRPr="00A45B18">
        <w:rPr>
          <w:sz w:val="22"/>
          <w:szCs w:val="22"/>
        </w:rPr>
        <w:t xml:space="preserve"> dans le cas où le soumissionnaire est attributaire de la Lettre commande,</w:t>
      </w:r>
      <w:r w:rsidR="00CB0867">
        <w:rPr>
          <w:sz w:val="22"/>
          <w:szCs w:val="22"/>
        </w:rPr>
        <w:t xml:space="preserve"> </w:t>
      </w:r>
      <w:r w:rsidRPr="00A45B18">
        <w:rPr>
          <w:sz w:val="22"/>
          <w:szCs w:val="22"/>
        </w:rPr>
        <w:t>après constitution</w:t>
      </w:r>
      <w:r w:rsidR="00CB0867">
        <w:rPr>
          <w:sz w:val="22"/>
          <w:szCs w:val="22"/>
        </w:rPr>
        <w:t xml:space="preserve"> </w:t>
      </w:r>
      <w:r w:rsidRPr="00A45B18">
        <w:rPr>
          <w:sz w:val="22"/>
          <w:szCs w:val="22"/>
        </w:rPr>
        <w:t>du</w:t>
      </w:r>
      <w:r w:rsidR="00CB0867">
        <w:rPr>
          <w:sz w:val="22"/>
          <w:szCs w:val="22"/>
        </w:rPr>
        <w:t xml:space="preserve"> </w:t>
      </w:r>
      <w:r w:rsidRPr="00A45B18">
        <w:rPr>
          <w:sz w:val="22"/>
          <w:szCs w:val="22"/>
        </w:rPr>
        <w:t>cautionnement</w:t>
      </w:r>
      <w:r w:rsidR="00CB0867">
        <w:rPr>
          <w:sz w:val="22"/>
          <w:szCs w:val="22"/>
        </w:rPr>
        <w:t xml:space="preserve"> </w:t>
      </w:r>
      <w:r w:rsidRPr="00A45B18">
        <w:rPr>
          <w:sz w:val="22"/>
          <w:szCs w:val="22"/>
        </w:rPr>
        <w:t>définitif.</w:t>
      </w:r>
      <w:r w:rsidR="00CB0867">
        <w:rPr>
          <w:sz w:val="22"/>
          <w:szCs w:val="22"/>
        </w:rPr>
        <w:t xml:space="preserve"> </w:t>
      </w:r>
      <w:r w:rsidR="00B96164" w:rsidRPr="00B96164">
        <w:rPr>
          <w:rFonts w:ascii="Arial" w:eastAsia="Arial Narrow" w:hAnsi="Arial" w:cs="Arial"/>
          <w:sz w:val="22"/>
          <w:szCs w:val="24"/>
        </w:rPr>
        <w:t>Une</w:t>
      </w:r>
      <w:r w:rsidR="00CB0867">
        <w:rPr>
          <w:rFonts w:ascii="Arial" w:eastAsia="Arial Narrow" w:hAnsi="Arial" w:cs="Arial"/>
          <w:sz w:val="22"/>
          <w:szCs w:val="24"/>
        </w:rPr>
        <w:t xml:space="preserve"> </w:t>
      </w:r>
      <w:r w:rsidR="00B96164" w:rsidRPr="00B96164">
        <w:rPr>
          <w:rFonts w:ascii="Arial" w:eastAsia="Arial Narrow" w:hAnsi="Arial" w:cs="Arial"/>
          <w:spacing w:val="-2"/>
          <w:sz w:val="22"/>
          <w:szCs w:val="24"/>
        </w:rPr>
        <w:t>c</w:t>
      </w:r>
      <w:r w:rsidR="00B96164" w:rsidRPr="00B96164">
        <w:rPr>
          <w:rFonts w:ascii="Arial" w:eastAsia="Arial Narrow" w:hAnsi="Arial" w:cs="Arial"/>
          <w:spacing w:val="1"/>
          <w:sz w:val="22"/>
          <w:szCs w:val="24"/>
        </w:rPr>
        <w:t>au</w:t>
      </w:r>
      <w:r w:rsidR="00B96164" w:rsidRPr="00B96164">
        <w:rPr>
          <w:rFonts w:ascii="Arial" w:eastAsia="Arial Narrow" w:hAnsi="Arial" w:cs="Arial"/>
          <w:sz w:val="22"/>
          <w:szCs w:val="24"/>
        </w:rPr>
        <w:t>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d</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ro</w:t>
      </w:r>
      <w:r w:rsidR="00B96164" w:rsidRPr="00B96164">
        <w:rPr>
          <w:rFonts w:ascii="Arial" w:eastAsia="Arial Narrow" w:hAnsi="Arial" w:cs="Arial"/>
          <w:spacing w:val="1"/>
          <w:sz w:val="22"/>
          <w:szCs w:val="24"/>
        </w:rPr>
        <w:t>du</w:t>
      </w:r>
      <w:r w:rsidR="00B96164" w:rsidRPr="00B96164">
        <w:rPr>
          <w:rFonts w:ascii="Arial" w:eastAsia="Arial Narrow" w:hAnsi="Arial" w:cs="Arial"/>
          <w:sz w:val="22"/>
          <w:szCs w:val="24"/>
        </w:rPr>
        <w:t>i</w:t>
      </w:r>
      <w:r w:rsidR="00B96164" w:rsidRPr="00B96164">
        <w:rPr>
          <w:rFonts w:ascii="Arial" w:eastAsia="Arial Narrow" w:hAnsi="Arial" w:cs="Arial"/>
          <w:spacing w:val="-2"/>
          <w:sz w:val="22"/>
          <w:szCs w:val="24"/>
        </w:rPr>
        <w:t>t</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m</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is</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n</w:t>
      </w:r>
      <w:r w:rsidR="00B96164" w:rsidRPr="00B96164">
        <w:rPr>
          <w:rFonts w:ascii="Arial" w:eastAsia="Arial Narrow" w:hAnsi="Arial" w:cs="Arial"/>
          <w:spacing w:val="-2"/>
          <w:sz w:val="22"/>
          <w:szCs w:val="24"/>
        </w:rPr>
        <w: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y</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n</w:t>
      </w:r>
      <w:r w:rsidR="00B96164" w:rsidRPr="00B96164">
        <w:rPr>
          <w:rFonts w:ascii="Arial" w:eastAsia="Arial Narrow" w:hAnsi="Arial" w:cs="Arial"/>
          <w:sz w:val="22"/>
          <w:szCs w:val="24"/>
        </w:rPr>
        <w:t>t</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au</w:t>
      </w:r>
      <w:r w:rsidR="00B96164" w:rsidRPr="00B96164">
        <w:rPr>
          <w:rFonts w:ascii="Arial" w:eastAsia="Arial Narrow" w:hAnsi="Arial" w:cs="Arial"/>
          <w:spacing w:val="-2"/>
          <w:sz w:val="22"/>
          <w:szCs w:val="24"/>
        </w:rPr>
        <w:t>c</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n</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ra</w:t>
      </w:r>
      <w:r w:rsidR="00B96164" w:rsidRPr="00B96164">
        <w:rPr>
          <w:rFonts w:ascii="Arial" w:eastAsia="Arial Narrow" w:hAnsi="Arial" w:cs="Arial"/>
          <w:spacing w:val="-1"/>
          <w:sz w:val="22"/>
          <w:szCs w:val="24"/>
        </w:rPr>
        <w:t>p</w:t>
      </w:r>
      <w:r w:rsidR="00B96164" w:rsidRPr="00B96164">
        <w:rPr>
          <w:rFonts w:ascii="Arial" w:eastAsia="Arial Narrow" w:hAnsi="Arial" w:cs="Arial"/>
          <w:spacing w:val="1"/>
          <w:sz w:val="22"/>
          <w:szCs w:val="24"/>
        </w:rPr>
        <w:t>po</w:t>
      </w:r>
      <w:r w:rsidR="00B96164" w:rsidRPr="00B96164">
        <w:rPr>
          <w:rFonts w:ascii="Arial" w:eastAsia="Arial Narrow" w:hAnsi="Arial" w:cs="Arial"/>
          <w:sz w:val="22"/>
          <w:szCs w:val="24"/>
        </w:rPr>
        <w:t>rt</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c</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la</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on</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lt</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t</w:t>
      </w:r>
      <w:r w:rsidR="00B96164" w:rsidRPr="00B96164">
        <w:rPr>
          <w:rFonts w:ascii="Arial" w:eastAsia="Arial Narrow" w:hAnsi="Arial" w:cs="Arial"/>
          <w:spacing w:val="-2"/>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 c</w:t>
      </w:r>
      <w:r w:rsidR="00B96164" w:rsidRPr="00B96164">
        <w:rPr>
          <w:rFonts w:ascii="Arial" w:eastAsia="Arial Narrow" w:hAnsi="Arial" w:cs="Arial"/>
          <w:spacing w:val="1"/>
          <w:sz w:val="22"/>
          <w:szCs w:val="24"/>
        </w:rPr>
        <w:t>on</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r</w:t>
      </w:r>
      <w:r w:rsidR="00B96164" w:rsidRPr="00B96164">
        <w:rPr>
          <w:rFonts w:ascii="Arial" w:eastAsia="Arial Narrow" w:hAnsi="Arial" w:cs="Arial"/>
          <w:spacing w:val="-2"/>
          <w:sz w:val="22"/>
          <w:szCs w:val="24"/>
        </w:rPr>
        <w:t>n</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st</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n</w:t>
      </w:r>
      <w:r w:rsidR="00B96164" w:rsidRPr="00B96164">
        <w:rPr>
          <w:rFonts w:ascii="Arial" w:eastAsia="Arial Narrow" w:hAnsi="Arial" w:cs="Arial"/>
          <w:sz w:val="22"/>
          <w:szCs w:val="24"/>
        </w:rPr>
        <w:t>sid</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r</w:t>
      </w:r>
      <w:r w:rsidR="00B96164" w:rsidRPr="00B96164">
        <w:rPr>
          <w:rFonts w:ascii="Arial" w:eastAsia="Arial Narrow" w:hAnsi="Arial" w:cs="Arial"/>
          <w:spacing w:val="-2"/>
          <w:sz w:val="22"/>
          <w:szCs w:val="24"/>
        </w:rPr>
        <w:t>é</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mm</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b</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en</w:t>
      </w:r>
      <w:r w:rsidR="00B96164" w:rsidRPr="00B96164">
        <w:rPr>
          <w:rFonts w:ascii="Arial" w:eastAsia="Arial Narrow" w:hAnsi="Arial" w:cs="Arial"/>
          <w:spacing w:val="-2"/>
          <w:sz w:val="22"/>
          <w:szCs w:val="24"/>
        </w:rPr>
        <w:t>t</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L</w:t>
      </w:r>
      <w:r w:rsidR="00B96164" w:rsidRPr="00B96164">
        <w:rPr>
          <w:rFonts w:ascii="Arial" w:eastAsia="Arial Narrow" w:hAnsi="Arial" w:cs="Arial"/>
          <w:sz w:val="22"/>
          <w:szCs w:val="24"/>
        </w:rPr>
        <w:t>a</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a</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d</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ou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w:t>
      </w:r>
      <w:r w:rsidR="00B96164" w:rsidRPr="00B96164">
        <w:rPr>
          <w:rFonts w:ascii="Arial" w:eastAsia="Arial Narrow" w:hAnsi="Arial" w:cs="Arial"/>
          <w:sz w:val="22"/>
          <w:szCs w:val="24"/>
        </w:rPr>
        <w:t>n</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ré</w:t>
      </w:r>
      <w:r w:rsidR="00B96164" w:rsidRPr="00B96164">
        <w:rPr>
          <w:rFonts w:ascii="Arial" w:eastAsia="Arial Narrow" w:hAnsi="Arial" w:cs="Arial"/>
          <w:spacing w:val="-2"/>
          <w:sz w:val="22"/>
          <w:szCs w:val="24"/>
        </w:rPr>
        <w:t>s</w:t>
      </w:r>
      <w:r w:rsidR="00B96164" w:rsidRPr="00B96164">
        <w:rPr>
          <w:rFonts w:ascii="Arial" w:eastAsia="Arial Narrow" w:hAnsi="Arial" w:cs="Arial"/>
          <w:spacing w:val="1"/>
          <w:sz w:val="22"/>
          <w:szCs w:val="24"/>
        </w:rPr>
        <w:t>en</w:t>
      </w:r>
      <w:r w:rsidR="00B96164" w:rsidRPr="00B96164">
        <w:rPr>
          <w:rFonts w:ascii="Arial" w:eastAsia="Arial Narrow" w:hAnsi="Arial" w:cs="Arial"/>
          <w:spacing w:val="-2"/>
          <w:sz w:val="22"/>
          <w:szCs w:val="24"/>
        </w:rPr>
        <w:t>t</w:t>
      </w:r>
      <w:r w:rsidR="00B96164" w:rsidRPr="00B96164">
        <w:rPr>
          <w:rFonts w:ascii="Arial" w:eastAsia="Arial Narrow" w:hAnsi="Arial" w:cs="Arial"/>
          <w:spacing w:val="1"/>
          <w:sz w:val="22"/>
          <w:szCs w:val="24"/>
        </w:rPr>
        <w:t>é</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pa</w:t>
      </w:r>
      <w:r w:rsidR="00B96164" w:rsidRPr="00B96164">
        <w:rPr>
          <w:rFonts w:ascii="Arial" w:eastAsia="Arial Narrow" w:hAnsi="Arial" w:cs="Arial"/>
          <w:sz w:val="22"/>
          <w:szCs w:val="24"/>
        </w:rPr>
        <w:t xml:space="preserve">r </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n</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pacing w:val="-1"/>
          <w:sz w:val="22"/>
          <w:szCs w:val="24"/>
        </w:rPr>
        <w:t>m</w:t>
      </w:r>
      <w:r w:rsidR="00B96164" w:rsidRPr="00B96164">
        <w:rPr>
          <w:rFonts w:ascii="Arial" w:eastAsia="Arial Narrow" w:hAnsi="Arial" w:cs="Arial"/>
          <w:sz w:val="22"/>
          <w:szCs w:val="24"/>
        </w:rPr>
        <w:t>iss</w:t>
      </w:r>
      <w:r w:rsidR="00B96164" w:rsidRPr="00B96164">
        <w:rPr>
          <w:rFonts w:ascii="Arial" w:eastAsia="Arial Narrow" w:hAnsi="Arial" w:cs="Arial"/>
          <w:spacing w:val="-1"/>
          <w:sz w:val="22"/>
          <w:szCs w:val="24"/>
        </w:rPr>
        <w:t>i</w:t>
      </w:r>
      <w:r w:rsidR="00B96164" w:rsidRPr="00B96164">
        <w:rPr>
          <w:rFonts w:ascii="Arial" w:eastAsia="Arial Narrow" w:hAnsi="Arial" w:cs="Arial"/>
          <w:spacing w:val="1"/>
          <w:sz w:val="22"/>
          <w:szCs w:val="24"/>
        </w:rPr>
        <w:t>on</w:t>
      </w:r>
      <w:r w:rsidR="00B96164" w:rsidRPr="00B96164">
        <w:rPr>
          <w:rFonts w:ascii="Arial" w:eastAsia="Arial Narrow" w:hAnsi="Arial" w:cs="Arial"/>
          <w:spacing w:val="-1"/>
          <w:sz w:val="22"/>
          <w:szCs w:val="24"/>
        </w:rPr>
        <w:t>n</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i</w:t>
      </w:r>
      <w:r w:rsidR="00B96164" w:rsidRPr="00B96164">
        <w:rPr>
          <w:rFonts w:ascii="Arial" w:eastAsia="Arial Narrow" w:hAnsi="Arial" w:cs="Arial"/>
          <w:spacing w:val="-1"/>
          <w:sz w:val="22"/>
          <w:szCs w:val="24"/>
        </w:rPr>
        <w:t>r</w:t>
      </w:r>
      <w:r w:rsidR="00B96164" w:rsidRPr="00B96164">
        <w:rPr>
          <w:rFonts w:ascii="Arial" w:eastAsia="Arial Narrow" w:hAnsi="Arial" w:cs="Arial"/>
          <w:sz w:val="22"/>
          <w:szCs w:val="24"/>
        </w:rPr>
        <w:t>e</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a</w:t>
      </w:r>
      <w:r w:rsidR="00B96164" w:rsidRPr="00B96164">
        <w:rPr>
          <w:rFonts w:ascii="Arial" w:eastAsia="Arial Narrow" w:hAnsi="Arial" w:cs="Arial"/>
          <w:sz w:val="22"/>
          <w:szCs w:val="24"/>
        </w:rPr>
        <w:t>u c</w:t>
      </w:r>
      <w:r w:rsidR="00B96164" w:rsidRPr="00B96164">
        <w:rPr>
          <w:rFonts w:ascii="Arial" w:eastAsia="Arial Narrow" w:hAnsi="Arial" w:cs="Arial"/>
          <w:spacing w:val="1"/>
          <w:sz w:val="22"/>
          <w:szCs w:val="24"/>
        </w:rPr>
        <w:t>ou</w:t>
      </w:r>
      <w:r w:rsidR="00B96164" w:rsidRPr="00B96164">
        <w:rPr>
          <w:rFonts w:ascii="Arial" w:eastAsia="Arial Narrow" w:hAnsi="Arial" w:cs="Arial"/>
          <w:sz w:val="22"/>
          <w:szCs w:val="24"/>
        </w:rPr>
        <w:t>rs de</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la</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s</w:t>
      </w:r>
      <w:r w:rsidR="00B96164" w:rsidRPr="00B96164">
        <w:rPr>
          <w:rFonts w:ascii="Arial" w:eastAsia="Arial Narrow" w:hAnsi="Arial" w:cs="Arial"/>
          <w:spacing w:val="-1"/>
          <w:sz w:val="22"/>
          <w:szCs w:val="24"/>
        </w:rPr>
        <w:t>é</w:t>
      </w:r>
      <w:r w:rsidR="00B96164" w:rsidRPr="00B96164">
        <w:rPr>
          <w:rFonts w:ascii="Arial" w:eastAsia="Arial Narrow" w:hAnsi="Arial" w:cs="Arial"/>
          <w:spacing w:val="1"/>
          <w:sz w:val="22"/>
          <w:szCs w:val="24"/>
        </w:rPr>
        <w:t>an</w:t>
      </w:r>
      <w:r w:rsidR="00B96164" w:rsidRPr="00B96164">
        <w:rPr>
          <w:rFonts w:ascii="Arial" w:eastAsia="Arial Narrow" w:hAnsi="Arial" w:cs="Arial"/>
          <w:spacing w:val="-2"/>
          <w:sz w:val="22"/>
          <w:szCs w:val="24"/>
        </w:rPr>
        <w:t>c</w:t>
      </w:r>
      <w:r w:rsidR="00B96164" w:rsidRPr="00B96164">
        <w:rPr>
          <w:rFonts w:ascii="Arial" w:eastAsia="Arial Narrow" w:hAnsi="Arial" w:cs="Arial"/>
          <w:sz w:val="22"/>
          <w:szCs w:val="24"/>
        </w:rPr>
        <w:t>e</w:t>
      </w:r>
      <w:r w:rsidR="00B96164" w:rsidRPr="00B96164">
        <w:rPr>
          <w:rFonts w:ascii="Arial" w:eastAsia="Arial Narrow" w:hAnsi="Arial" w:cs="Arial"/>
          <w:spacing w:val="1"/>
          <w:sz w:val="22"/>
          <w:szCs w:val="24"/>
        </w:rPr>
        <w:t xml:space="preserve"> d</w:t>
      </w:r>
      <w:r w:rsidR="00B96164" w:rsidRPr="00B96164">
        <w:rPr>
          <w:rFonts w:ascii="Arial" w:eastAsia="Arial Narrow" w:hAnsi="Arial" w:cs="Arial"/>
          <w:sz w:val="22"/>
          <w:szCs w:val="24"/>
        </w:rPr>
        <w:t>’</w:t>
      </w:r>
      <w:r w:rsidR="00B96164" w:rsidRPr="00B96164">
        <w:rPr>
          <w:rFonts w:ascii="Arial" w:eastAsia="Arial Narrow" w:hAnsi="Arial" w:cs="Arial"/>
          <w:spacing w:val="-2"/>
          <w:sz w:val="22"/>
          <w:szCs w:val="24"/>
        </w:rPr>
        <w:t>o</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r</w:t>
      </w:r>
      <w:r w:rsidR="00B96164" w:rsidRPr="00B96164">
        <w:rPr>
          <w:rFonts w:ascii="Arial" w:eastAsia="Arial Narrow" w:hAnsi="Arial" w:cs="Arial"/>
          <w:spacing w:val="-3"/>
          <w:sz w:val="22"/>
          <w:szCs w:val="24"/>
        </w:rPr>
        <w:t>t</w:t>
      </w:r>
      <w:r w:rsidR="00B96164" w:rsidRPr="00B96164">
        <w:rPr>
          <w:rFonts w:ascii="Arial" w:eastAsia="Arial Narrow" w:hAnsi="Arial" w:cs="Arial"/>
          <w:spacing w:val="1"/>
          <w:sz w:val="22"/>
          <w:szCs w:val="24"/>
        </w:rPr>
        <w:t>u</w:t>
      </w:r>
      <w:r w:rsidR="00B96164" w:rsidRPr="00B96164">
        <w:rPr>
          <w:rFonts w:ascii="Arial" w:eastAsia="Arial Narrow" w:hAnsi="Arial" w:cs="Arial"/>
          <w:sz w:val="22"/>
          <w:szCs w:val="24"/>
        </w:rPr>
        <w:t xml:space="preserve">re </w:t>
      </w:r>
      <w:r w:rsidR="00B96164" w:rsidRPr="00B96164">
        <w:rPr>
          <w:rFonts w:ascii="Arial" w:eastAsia="Arial Narrow" w:hAnsi="Arial" w:cs="Arial"/>
          <w:spacing w:val="1"/>
          <w:sz w:val="22"/>
          <w:szCs w:val="24"/>
        </w:rPr>
        <w:t>de</w:t>
      </w:r>
      <w:r w:rsidR="00B96164" w:rsidRPr="00B96164">
        <w:rPr>
          <w:rFonts w:ascii="Arial" w:eastAsia="Arial Narrow" w:hAnsi="Arial" w:cs="Arial"/>
          <w:sz w:val="22"/>
          <w:szCs w:val="24"/>
        </w:rPr>
        <w:t>s</w:t>
      </w:r>
      <w:r w:rsidR="00CB0867">
        <w:rPr>
          <w:rFonts w:ascii="Arial" w:eastAsia="Arial Narrow" w:hAnsi="Arial" w:cs="Arial"/>
          <w:sz w:val="22"/>
          <w:szCs w:val="24"/>
        </w:rPr>
        <w:t xml:space="preserve"> </w:t>
      </w:r>
      <w:r w:rsidR="00B96164" w:rsidRPr="00B96164">
        <w:rPr>
          <w:rFonts w:ascii="Arial" w:eastAsia="Arial Narrow" w:hAnsi="Arial" w:cs="Arial"/>
          <w:spacing w:val="1"/>
          <w:sz w:val="22"/>
          <w:szCs w:val="24"/>
        </w:rPr>
        <w:t>p</w:t>
      </w:r>
      <w:r w:rsidR="00B96164" w:rsidRPr="00B96164">
        <w:rPr>
          <w:rFonts w:ascii="Arial" w:eastAsia="Arial Narrow" w:hAnsi="Arial" w:cs="Arial"/>
          <w:sz w:val="22"/>
          <w:szCs w:val="24"/>
        </w:rPr>
        <w:t>l</w:t>
      </w:r>
      <w:r w:rsidR="00B96164" w:rsidRPr="00B96164">
        <w:rPr>
          <w:rFonts w:ascii="Arial" w:eastAsia="Arial Narrow" w:hAnsi="Arial" w:cs="Arial"/>
          <w:spacing w:val="-1"/>
          <w:sz w:val="22"/>
          <w:szCs w:val="24"/>
        </w:rPr>
        <w:t>i</w:t>
      </w:r>
      <w:r w:rsidR="00B96164" w:rsidRPr="00B96164">
        <w:rPr>
          <w:rFonts w:ascii="Arial" w:eastAsia="Arial Narrow" w:hAnsi="Arial" w:cs="Arial"/>
          <w:sz w:val="22"/>
          <w:szCs w:val="24"/>
        </w:rPr>
        <w:t xml:space="preserve">s </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st</w:t>
      </w:r>
      <w:r w:rsidR="00CB0867">
        <w:rPr>
          <w:rFonts w:ascii="Arial" w:eastAsia="Arial Narrow" w:hAnsi="Arial" w:cs="Arial"/>
          <w:sz w:val="22"/>
          <w:szCs w:val="24"/>
        </w:rPr>
        <w:t xml:space="preserve"> </w:t>
      </w:r>
      <w:r w:rsidR="00B96164" w:rsidRPr="00B96164">
        <w:rPr>
          <w:rFonts w:ascii="Arial" w:eastAsia="Arial Narrow" w:hAnsi="Arial" w:cs="Arial"/>
          <w:sz w:val="22"/>
          <w:szCs w:val="24"/>
        </w:rPr>
        <w:t>ir</w:t>
      </w:r>
      <w:r w:rsidR="00B96164" w:rsidRPr="00B96164">
        <w:rPr>
          <w:rFonts w:ascii="Arial" w:eastAsia="Arial Narrow" w:hAnsi="Arial" w:cs="Arial"/>
          <w:spacing w:val="-1"/>
          <w:sz w:val="22"/>
          <w:szCs w:val="24"/>
        </w:rPr>
        <w:t>r</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c</w:t>
      </w:r>
      <w:r w:rsidR="00B96164" w:rsidRPr="00B96164">
        <w:rPr>
          <w:rFonts w:ascii="Arial" w:eastAsia="Arial Narrow" w:hAnsi="Arial" w:cs="Arial"/>
          <w:spacing w:val="1"/>
          <w:sz w:val="22"/>
          <w:szCs w:val="24"/>
        </w:rPr>
        <w:t>e</w:t>
      </w:r>
      <w:r w:rsidR="00B96164" w:rsidRPr="00B96164">
        <w:rPr>
          <w:rFonts w:ascii="Arial" w:eastAsia="Arial Narrow" w:hAnsi="Arial" w:cs="Arial"/>
          <w:sz w:val="22"/>
          <w:szCs w:val="24"/>
        </w:rPr>
        <w:t>v</w:t>
      </w:r>
      <w:r w:rsidR="00B96164" w:rsidRPr="00B96164">
        <w:rPr>
          <w:rFonts w:ascii="Arial" w:eastAsia="Arial Narrow" w:hAnsi="Arial" w:cs="Arial"/>
          <w:spacing w:val="1"/>
          <w:sz w:val="22"/>
          <w:szCs w:val="24"/>
        </w:rPr>
        <w:t>ab</w:t>
      </w:r>
      <w:r w:rsidR="00B96164" w:rsidRPr="00B96164">
        <w:rPr>
          <w:rFonts w:ascii="Arial" w:eastAsia="Arial Narrow" w:hAnsi="Arial" w:cs="Arial"/>
          <w:sz w:val="22"/>
          <w:szCs w:val="24"/>
        </w:rPr>
        <w:t>l</w:t>
      </w:r>
      <w:r w:rsidR="00B96164" w:rsidRPr="00B96164">
        <w:rPr>
          <w:rFonts w:ascii="Arial" w:eastAsia="Arial Narrow" w:hAnsi="Arial" w:cs="Arial"/>
          <w:spacing w:val="-2"/>
          <w:sz w:val="22"/>
          <w:szCs w:val="24"/>
        </w:rPr>
        <w:t>e</w:t>
      </w:r>
      <w:r w:rsidR="00B96164" w:rsidRPr="00B96164">
        <w:rPr>
          <w:rFonts w:ascii="Arial" w:eastAsia="Arial Narrow" w:hAnsi="Arial" w:cs="Arial"/>
          <w:sz w:val="22"/>
          <w:szCs w:val="24"/>
        </w:rPr>
        <w:t>.</w:t>
      </w:r>
    </w:p>
    <w:p w:rsidR="00B30E05" w:rsidRDefault="00B30E05" w:rsidP="004E561B">
      <w:pPr>
        <w:pStyle w:val="Corpsdetexte"/>
        <w:spacing w:line="242" w:lineRule="auto"/>
        <w:jc w:val="both"/>
        <w:rPr>
          <w:sz w:val="22"/>
          <w:szCs w:val="22"/>
        </w:rPr>
      </w:pPr>
    </w:p>
    <w:p w:rsidR="00B30E05" w:rsidRPr="00A45B18" w:rsidRDefault="00C972F6" w:rsidP="00C972F6">
      <w:pPr>
        <w:pStyle w:val="Titre6"/>
        <w:tabs>
          <w:tab w:val="left" w:pos="974"/>
        </w:tabs>
        <w:spacing w:line="214" w:lineRule="exact"/>
        <w:ind w:left="-172"/>
        <w:jc w:val="both"/>
        <w:rPr>
          <w:sz w:val="22"/>
          <w:szCs w:val="22"/>
        </w:rPr>
      </w:pPr>
      <w:r>
        <w:rPr>
          <w:sz w:val="22"/>
          <w:szCs w:val="22"/>
        </w:rPr>
        <w:t xml:space="preserve">9- </w:t>
      </w:r>
      <w:r w:rsidR="00B30E05" w:rsidRPr="00A45B18">
        <w:rPr>
          <w:sz w:val="22"/>
          <w:szCs w:val="22"/>
        </w:rPr>
        <w:t>CAPACITÉFINANCIERE:</w:t>
      </w:r>
    </w:p>
    <w:p w:rsidR="00B96164" w:rsidRDefault="00B30E05" w:rsidP="00B30E05">
      <w:pPr>
        <w:spacing w:line="242" w:lineRule="auto"/>
        <w:jc w:val="both"/>
      </w:pPr>
      <w:r w:rsidRPr="00A45B18">
        <w:t xml:space="preserve">Tout soumissionnaire devra produire une capacité de </w:t>
      </w:r>
      <w:r w:rsidR="00B96164" w:rsidRPr="00A45B18">
        <w:t>préfinancement</w:t>
      </w:r>
      <w:r w:rsidR="00B96164">
        <w:t>, par lot, ainsi qu’il suit :</w:t>
      </w:r>
    </w:p>
    <w:p w:rsidR="00B96164" w:rsidRPr="00C972F6" w:rsidRDefault="00B96164" w:rsidP="002F0760">
      <w:pPr>
        <w:pStyle w:val="Paragraphedeliste"/>
        <w:numPr>
          <w:ilvl w:val="0"/>
          <w:numId w:val="107"/>
        </w:numPr>
        <w:jc w:val="both"/>
        <w:rPr>
          <w:rFonts w:ascii="Arial" w:hAnsi="Arial" w:cs="Arial"/>
          <w:b/>
          <w:i/>
        </w:rPr>
      </w:pPr>
      <w:r w:rsidRPr="00C972F6">
        <w:rPr>
          <w:rFonts w:ascii="Arial" w:hAnsi="Arial" w:cs="Arial"/>
          <w:i/>
        </w:rPr>
        <w:t>LOT 1 : Construction d’un bloc de deux salles de classes à l’Ecole Publique de MESSAMBE</w:t>
      </w:r>
      <w:r w:rsidRPr="00C972F6">
        <w:rPr>
          <w:rFonts w:ascii="Arial" w:hAnsi="Arial" w:cs="Arial"/>
          <w:b/>
          <w:i/>
        </w:rPr>
        <w:t xml:space="preserve"> : </w:t>
      </w:r>
      <w:r w:rsidR="00AB6981">
        <w:rPr>
          <w:rFonts w:ascii="Arial" w:hAnsi="Arial" w:cs="Arial"/>
          <w:b/>
          <w:i/>
        </w:rPr>
        <w:t>Dix-huit millions</w:t>
      </w:r>
      <w:r w:rsidRPr="00C972F6">
        <w:rPr>
          <w:rFonts w:ascii="Arial" w:hAnsi="Arial" w:cs="Arial"/>
          <w:b/>
          <w:i/>
        </w:rPr>
        <w:t xml:space="preserve"> (</w:t>
      </w:r>
      <w:r w:rsidR="00AB6981">
        <w:rPr>
          <w:rFonts w:ascii="Arial" w:hAnsi="Arial" w:cs="Arial"/>
          <w:b/>
          <w:i/>
        </w:rPr>
        <w:t xml:space="preserve">18 000 </w:t>
      </w:r>
      <w:r w:rsidRPr="00C972F6">
        <w:rPr>
          <w:rFonts w:ascii="Arial" w:hAnsi="Arial" w:cs="Arial"/>
          <w:b/>
          <w:i/>
        </w:rPr>
        <w:t>000) fcfa.</w:t>
      </w:r>
    </w:p>
    <w:p w:rsidR="00B96164" w:rsidRPr="00C972F6" w:rsidRDefault="00B96164" w:rsidP="002F0760">
      <w:pPr>
        <w:pStyle w:val="Paragraphedeliste"/>
        <w:numPr>
          <w:ilvl w:val="0"/>
          <w:numId w:val="107"/>
        </w:numPr>
        <w:jc w:val="both"/>
        <w:rPr>
          <w:rFonts w:ascii="Arial" w:hAnsi="Arial" w:cs="Arial"/>
          <w:b/>
          <w:i/>
        </w:rPr>
      </w:pPr>
      <w:r w:rsidRPr="00C972F6">
        <w:rPr>
          <w:rFonts w:ascii="Arial" w:hAnsi="Arial" w:cs="Arial"/>
          <w:i/>
        </w:rPr>
        <w:t>LOT 2 : Construction d’un bloc de deux salles de classes à l’Ecole Publique de FOULASSI</w:t>
      </w:r>
      <w:r w:rsidRPr="00C972F6">
        <w:rPr>
          <w:rFonts w:ascii="Arial" w:hAnsi="Arial" w:cs="Arial"/>
          <w:b/>
          <w:i/>
        </w:rPr>
        <w:t xml:space="preserve"> : </w:t>
      </w:r>
      <w:r w:rsidR="00AB6981">
        <w:rPr>
          <w:rFonts w:ascii="Arial" w:hAnsi="Arial" w:cs="Arial"/>
          <w:b/>
          <w:i/>
        </w:rPr>
        <w:t>Douze millions six cent soixante-sept mille</w:t>
      </w:r>
      <w:r w:rsidRPr="00C972F6">
        <w:rPr>
          <w:rFonts w:ascii="Arial" w:hAnsi="Arial" w:cs="Arial"/>
          <w:b/>
          <w:i/>
        </w:rPr>
        <w:t xml:space="preserve"> (</w:t>
      </w:r>
      <w:r w:rsidR="00AB6981">
        <w:rPr>
          <w:rFonts w:ascii="Arial" w:hAnsi="Arial" w:cs="Arial"/>
          <w:b/>
          <w:i/>
        </w:rPr>
        <w:t>12 667 000</w:t>
      </w:r>
      <w:r w:rsidRPr="00C972F6">
        <w:rPr>
          <w:rFonts w:ascii="Arial" w:hAnsi="Arial" w:cs="Arial"/>
          <w:b/>
          <w:i/>
        </w:rPr>
        <w:t>) fcfa.</w:t>
      </w:r>
    </w:p>
    <w:p w:rsidR="00B96164" w:rsidRDefault="00B96164" w:rsidP="00B30E05">
      <w:pPr>
        <w:spacing w:line="242" w:lineRule="auto"/>
        <w:jc w:val="both"/>
      </w:pPr>
    </w:p>
    <w:p w:rsidR="00B30E05" w:rsidRDefault="00B46E98" w:rsidP="00B30E05">
      <w:pPr>
        <w:spacing w:line="242" w:lineRule="auto"/>
        <w:jc w:val="both"/>
        <w:rPr>
          <w:rFonts w:ascii="Arial" w:hAnsi="Arial"/>
          <w:b/>
          <w:spacing w:val="-1"/>
        </w:rPr>
      </w:pPr>
      <w:r w:rsidRPr="00B46E98">
        <w:rPr>
          <w:rFonts w:ascii="Arial" w:hAnsi="Arial"/>
          <w:spacing w:val="-1"/>
        </w:rPr>
        <w:t>Soit 2/3 du montant prévisionnel du projet</w:t>
      </w:r>
      <w:r>
        <w:rPr>
          <w:rFonts w:ascii="Arial" w:hAnsi="Arial"/>
          <w:b/>
          <w:spacing w:val="-1"/>
        </w:rPr>
        <w:t>.</w:t>
      </w:r>
    </w:p>
    <w:p w:rsidR="00B30E05" w:rsidRPr="00A45B18" w:rsidRDefault="00B30E05" w:rsidP="00B30E05">
      <w:pPr>
        <w:spacing w:line="242" w:lineRule="auto"/>
        <w:jc w:val="both"/>
        <w:rPr>
          <w:rFonts w:ascii="Arial" w:hAnsi="Arial"/>
          <w:b/>
        </w:rPr>
      </w:pPr>
    </w:p>
    <w:p w:rsidR="00B30E05" w:rsidRPr="00A45B18" w:rsidRDefault="00AB6981" w:rsidP="00AB6981">
      <w:pPr>
        <w:pStyle w:val="Titre6"/>
        <w:tabs>
          <w:tab w:val="left" w:pos="1028"/>
        </w:tabs>
        <w:ind w:left="-226"/>
        <w:jc w:val="both"/>
        <w:rPr>
          <w:sz w:val="22"/>
          <w:szCs w:val="22"/>
        </w:rPr>
      </w:pPr>
      <w:r>
        <w:rPr>
          <w:sz w:val="22"/>
          <w:szCs w:val="22"/>
        </w:rPr>
        <w:t xml:space="preserve">   10- </w:t>
      </w:r>
      <w:r w:rsidR="00B30E05" w:rsidRPr="00A45B18">
        <w:rPr>
          <w:sz w:val="22"/>
          <w:szCs w:val="22"/>
        </w:rPr>
        <w:t>RE</w:t>
      </w:r>
      <w:r w:rsidR="00DF2434">
        <w:rPr>
          <w:sz w:val="22"/>
          <w:szCs w:val="22"/>
        </w:rPr>
        <w:t>MISE</w:t>
      </w:r>
      <w:r w:rsidR="00B30E05" w:rsidRPr="00A45B18">
        <w:rPr>
          <w:sz w:val="22"/>
          <w:szCs w:val="22"/>
        </w:rPr>
        <w:t>DESOFFRES:</w:t>
      </w:r>
    </w:p>
    <w:p w:rsidR="00897590" w:rsidRPr="00897590" w:rsidRDefault="00897590" w:rsidP="00897590">
      <w:pPr>
        <w:tabs>
          <w:tab w:val="left" w:pos="820"/>
        </w:tabs>
        <w:ind w:left="833" w:right="70" w:hanging="360"/>
        <w:rPr>
          <w:rFonts w:ascii="Arial" w:eastAsia="Arial Narrow" w:hAnsi="Arial" w:cs="Arial"/>
        </w:rPr>
      </w:pPr>
      <w:r w:rsidRPr="00897590">
        <w:rPr>
          <w:rFonts w:ascii="Arial" w:eastAsia="Arial Narrow" w:hAnsi="Arial" w:cs="Arial"/>
        </w:rPr>
        <w:t>P</w:t>
      </w:r>
      <w:r w:rsidRPr="00897590">
        <w:rPr>
          <w:rFonts w:ascii="Arial" w:eastAsia="Arial Narrow" w:hAnsi="Arial" w:cs="Arial"/>
          <w:spacing w:val="1"/>
        </w:rPr>
        <w:t>ou</w:t>
      </w:r>
      <w:r w:rsidRPr="00897590">
        <w:rPr>
          <w:rFonts w:ascii="Arial" w:eastAsia="Arial Narrow" w:hAnsi="Arial" w:cs="Arial"/>
        </w:rPr>
        <w:t>rla</w:t>
      </w:r>
      <w:r w:rsidRPr="00897590">
        <w:rPr>
          <w:rFonts w:ascii="Arial" w:eastAsia="Arial Narrow" w:hAnsi="Arial" w:cs="Arial"/>
          <w:spacing w:val="-2"/>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e</w:t>
      </w:r>
      <w:r w:rsidRPr="00897590">
        <w:rPr>
          <w:rFonts w:ascii="Arial" w:eastAsia="Arial Narrow" w:hAnsi="Arial" w:cs="Arial"/>
        </w:rPr>
        <w:t>nl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spacing w:val="1"/>
        </w:rPr>
        <w:t>o</w:t>
      </w:r>
      <w:r w:rsidRPr="00897590">
        <w:rPr>
          <w:rFonts w:ascii="Arial" w:eastAsia="Arial Narrow" w:hAnsi="Arial" w:cs="Arial"/>
        </w:rPr>
        <w:t>f</w:t>
      </w:r>
      <w:r w:rsidRPr="00897590">
        <w:rPr>
          <w:rFonts w:ascii="Arial" w:eastAsia="Arial Narrow" w:hAnsi="Arial" w:cs="Arial"/>
          <w:spacing w:val="1"/>
        </w:rPr>
        <w:t>f</w:t>
      </w:r>
      <w:r w:rsidRPr="00897590">
        <w:rPr>
          <w:rFonts w:ascii="Arial" w:eastAsia="Arial Narrow" w:hAnsi="Arial" w:cs="Arial"/>
        </w:rPr>
        <w:t>re</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tret</w:t>
      </w:r>
      <w:r w:rsidRPr="00897590">
        <w:rPr>
          <w:rFonts w:ascii="Arial" w:eastAsia="Arial Narrow" w:hAnsi="Arial" w:cs="Arial"/>
          <w:spacing w:val="-3"/>
        </w:rPr>
        <w:t>r</w:t>
      </w:r>
      <w:r w:rsidRPr="00897590">
        <w:rPr>
          <w:rFonts w:ascii="Arial" w:eastAsia="Arial Narrow" w:hAnsi="Arial" w:cs="Arial"/>
          <w:spacing w:val="1"/>
        </w:rPr>
        <w:t>an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rPr>
        <w:t>ise</w:t>
      </w:r>
      <w:r w:rsidRPr="00897590">
        <w:rPr>
          <w:rFonts w:ascii="Arial" w:eastAsia="Arial Narrow" w:hAnsi="Arial" w:cs="Arial"/>
          <w:spacing w:val="1"/>
        </w:rPr>
        <w:t>pa</w:t>
      </w:r>
      <w:r w:rsidRPr="00897590">
        <w:rPr>
          <w:rFonts w:ascii="Arial" w:eastAsia="Arial Narrow" w:hAnsi="Arial" w:cs="Arial"/>
        </w:rPr>
        <w:t>r</w:t>
      </w:r>
      <w:r w:rsidRPr="00897590">
        <w:rPr>
          <w:rFonts w:ascii="Arial" w:eastAsia="Arial Narrow" w:hAnsi="Arial" w:cs="Arial"/>
          <w:spacing w:val="-3"/>
        </w:rPr>
        <w:t>l</w:t>
      </w:r>
      <w:r w:rsidRPr="00897590">
        <w:rPr>
          <w:rFonts w:ascii="Arial" w:eastAsia="Arial Narrow" w:hAnsi="Arial" w:cs="Arial"/>
        </w:rPr>
        <w:t>es</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onna</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rla</w:t>
      </w:r>
      <w:r w:rsidRPr="00897590">
        <w:rPr>
          <w:rFonts w:ascii="Arial" w:eastAsia="Arial Narrow" w:hAnsi="Arial" w:cs="Arial"/>
          <w:spacing w:val="1"/>
        </w:rPr>
        <w:t>p</w:t>
      </w:r>
      <w:r w:rsidRPr="00897590">
        <w:rPr>
          <w:rFonts w:ascii="Arial" w:eastAsia="Arial Narrow" w:hAnsi="Arial" w:cs="Arial"/>
        </w:rPr>
        <w:t>la</w:t>
      </w:r>
      <w:r w:rsidRPr="00897590">
        <w:rPr>
          <w:rFonts w:ascii="Arial" w:eastAsia="Arial Narrow" w:hAnsi="Arial" w:cs="Arial"/>
          <w:spacing w:val="-1"/>
        </w:rPr>
        <w:t>t</w:t>
      </w:r>
      <w:r w:rsidRPr="00897590">
        <w:rPr>
          <w:rFonts w:ascii="Arial" w:eastAsia="Arial Narrow" w:hAnsi="Arial" w:cs="Arial"/>
          <w:spacing w:val="1"/>
        </w:rPr>
        <w:t>e</w:t>
      </w:r>
      <w:r w:rsidRPr="00897590">
        <w:rPr>
          <w:rFonts w:ascii="Arial" w:eastAsia="Arial Narrow" w:hAnsi="Arial" w:cs="Arial"/>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 xml:space="preserve">eCO- </w:t>
      </w:r>
      <w:r w:rsidRPr="00897590">
        <w:rPr>
          <w:rFonts w:ascii="Arial" w:eastAsia="Arial Narrow" w:hAnsi="Arial" w:cs="Arial"/>
          <w:spacing w:val="1"/>
        </w:rPr>
        <w:t>LEP</w:t>
      </w:r>
      <w:r w:rsidRPr="00897590">
        <w:rPr>
          <w:rFonts w:ascii="Arial" w:eastAsia="Arial Narrow" w:hAnsi="Arial" w:cs="Arial"/>
        </w:rPr>
        <w:t>S</w:t>
      </w:r>
      <w:r w:rsidR="00CB0867">
        <w:rPr>
          <w:rFonts w:ascii="Arial" w:eastAsia="Arial Narrow" w:hAnsi="Arial" w:cs="Arial"/>
        </w:rPr>
        <w:t xml:space="preserve"> </w:t>
      </w:r>
      <w:r w:rsidRPr="00897590">
        <w:rPr>
          <w:rFonts w:ascii="Arial" w:eastAsia="Arial Narrow" w:hAnsi="Arial" w:cs="Arial"/>
          <w:spacing w:val="1"/>
        </w:rPr>
        <w:t>a</w:t>
      </w:r>
      <w:r w:rsidRPr="00897590">
        <w:rPr>
          <w:rFonts w:ascii="Arial" w:eastAsia="Arial Narrow" w:hAnsi="Arial" w:cs="Arial"/>
        </w:rPr>
        <w:t>u</w:t>
      </w:r>
      <w:r w:rsidRPr="00897590">
        <w:rPr>
          <w:rFonts w:ascii="Arial" w:eastAsia="Arial Narrow" w:hAnsi="Arial" w:cs="Arial"/>
          <w:spacing w:val="1"/>
        </w:rPr>
        <w:t xml:space="preserve"> p</w:t>
      </w:r>
      <w:r w:rsidRPr="00897590">
        <w:rPr>
          <w:rFonts w:ascii="Arial" w:eastAsia="Arial Narrow" w:hAnsi="Arial" w:cs="Arial"/>
        </w:rPr>
        <w:t>lus</w:t>
      </w:r>
      <w:r w:rsidR="00CB0867">
        <w:rPr>
          <w:rFonts w:ascii="Arial" w:eastAsia="Arial Narrow" w:hAnsi="Arial" w:cs="Arial"/>
        </w:rPr>
        <w:t xml:space="preserve"> </w:t>
      </w:r>
      <w:r w:rsidRPr="00897590">
        <w:rPr>
          <w:rFonts w:ascii="Arial" w:eastAsia="Arial Narrow" w:hAnsi="Arial" w:cs="Arial"/>
          <w:spacing w:val="-2"/>
        </w:rPr>
        <w:t>t</w:t>
      </w:r>
      <w:r w:rsidRPr="00897590">
        <w:rPr>
          <w:rFonts w:ascii="Arial" w:eastAsia="Arial Narrow" w:hAnsi="Arial" w:cs="Arial"/>
          <w:spacing w:val="1"/>
        </w:rPr>
        <w:t>a</w:t>
      </w:r>
      <w:r w:rsidRPr="00897590">
        <w:rPr>
          <w:rFonts w:ascii="Arial" w:eastAsia="Arial Narrow" w:hAnsi="Arial" w:cs="Arial"/>
        </w:rPr>
        <w:t xml:space="preserve">rd </w:t>
      </w:r>
      <w:r w:rsidRPr="00897590">
        <w:rPr>
          <w:rFonts w:ascii="Arial" w:hAnsi="Arial" w:cs="Arial"/>
          <w:b/>
        </w:rPr>
        <w:t xml:space="preserve">le </w:t>
      </w:r>
      <w:r w:rsidR="003E4324">
        <w:rPr>
          <w:rFonts w:ascii="Arial" w:hAnsi="Arial" w:cs="Arial"/>
          <w:b/>
        </w:rPr>
        <w:t>27</w:t>
      </w:r>
      <w:r w:rsidRPr="00897590">
        <w:rPr>
          <w:rFonts w:ascii="Arial" w:hAnsi="Arial" w:cs="Arial"/>
          <w:b/>
        </w:rPr>
        <w:t>/</w:t>
      </w:r>
      <w:r w:rsidR="003E4324">
        <w:rPr>
          <w:rFonts w:ascii="Arial" w:hAnsi="Arial" w:cs="Arial"/>
          <w:b/>
        </w:rPr>
        <w:t>05</w:t>
      </w:r>
      <w:r w:rsidRPr="00897590">
        <w:rPr>
          <w:rFonts w:ascii="Arial" w:hAnsi="Arial" w:cs="Arial"/>
          <w:b/>
        </w:rPr>
        <w:t xml:space="preserve"> /2025 à14heures, heure locale</w:t>
      </w:r>
      <w:r w:rsidRPr="00897590">
        <w:rPr>
          <w:rFonts w:ascii="Arial" w:eastAsia="Arial Narrow" w:hAnsi="Arial" w:cs="Arial"/>
        </w:rPr>
        <w:t>.</w:t>
      </w:r>
      <w:r w:rsidR="00CB0867">
        <w:rPr>
          <w:rFonts w:ascii="Arial" w:eastAsia="Arial Narrow" w:hAnsi="Arial" w:cs="Arial"/>
        </w:rPr>
        <w:t xml:space="preserve"> </w:t>
      </w:r>
      <w:r w:rsidRPr="00897590">
        <w:rPr>
          <w:rFonts w:ascii="Arial" w:eastAsia="Arial Narrow" w:hAnsi="Arial" w:cs="Arial"/>
        </w:rPr>
        <w:t>U</w:t>
      </w:r>
      <w:r w:rsidRPr="00897590">
        <w:rPr>
          <w:rFonts w:ascii="Arial" w:eastAsia="Arial Narrow" w:hAnsi="Arial" w:cs="Arial"/>
          <w:spacing w:val="1"/>
        </w:rPr>
        <w:t>n</w:t>
      </w:r>
      <w:r w:rsidRPr="00897590">
        <w:rPr>
          <w:rFonts w:ascii="Arial" w:eastAsia="Arial Narrow" w:hAnsi="Arial" w:cs="Arial"/>
        </w:rPr>
        <w:t>e</w:t>
      </w:r>
      <w:r w:rsidR="00CB0867">
        <w:rPr>
          <w:rFonts w:ascii="Arial" w:eastAsia="Arial Narrow" w:hAnsi="Arial" w:cs="Arial"/>
        </w:rPr>
        <w:t xml:space="preserve"> </w:t>
      </w:r>
      <w:r w:rsidRPr="00897590">
        <w:rPr>
          <w:rFonts w:ascii="Arial" w:eastAsia="Arial Narrow" w:hAnsi="Arial" w:cs="Arial"/>
        </w:rPr>
        <w:t>c</w:t>
      </w:r>
      <w:r w:rsidRPr="00897590">
        <w:rPr>
          <w:rFonts w:ascii="Arial" w:eastAsia="Arial Narrow" w:hAnsi="Arial" w:cs="Arial"/>
          <w:spacing w:val="-1"/>
        </w:rPr>
        <w:t>o</w:t>
      </w:r>
      <w:r w:rsidRPr="00897590">
        <w:rPr>
          <w:rFonts w:ascii="Arial" w:eastAsia="Arial Narrow" w:hAnsi="Arial" w:cs="Arial"/>
          <w:spacing w:val="1"/>
        </w:rPr>
        <w:t>p</w:t>
      </w:r>
      <w:r w:rsidRPr="00897590">
        <w:rPr>
          <w:rFonts w:ascii="Arial" w:eastAsia="Arial Narrow" w:hAnsi="Arial" w:cs="Arial"/>
        </w:rPr>
        <w:t>ie</w:t>
      </w:r>
      <w:r w:rsidRPr="00897590">
        <w:rPr>
          <w:rFonts w:ascii="Arial" w:eastAsia="Arial Narrow" w:hAnsi="Arial" w:cs="Arial"/>
          <w:spacing w:val="1"/>
        </w:rPr>
        <w:t xml:space="preserve"> d</w:t>
      </w:r>
      <w:r w:rsidRPr="00897590">
        <w:rPr>
          <w:rFonts w:ascii="Arial" w:eastAsia="Arial Narrow" w:hAnsi="Arial" w:cs="Arial"/>
        </w:rPr>
        <w:t>e</w:t>
      </w:r>
      <w:r w:rsidR="00CB0867">
        <w:rPr>
          <w:rFonts w:ascii="Arial" w:eastAsia="Arial Narrow" w:hAnsi="Arial" w:cs="Arial"/>
        </w:rPr>
        <w:t xml:space="preserve"> </w:t>
      </w:r>
      <w:r w:rsidRPr="00897590">
        <w:rPr>
          <w:rFonts w:ascii="Arial" w:eastAsia="Arial Narrow" w:hAnsi="Arial" w:cs="Arial"/>
          <w:spacing w:val="-2"/>
        </w:rPr>
        <w:t>s</w:t>
      </w:r>
      <w:r w:rsidRPr="00897590">
        <w:rPr>
          <w:rFonts w:ascii="Arial" w:eastAsia="Arial Narrow" w:hAnsi="Arial" w:cs="Arial"/>
          <w:spacing w:val="1"/>
        </w:rPr>
        <w:t>au</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ga</w:t>
      </w:r>
      <w:r w:rsidRPr="00897590">
        <w:rPr>
          <w:rFonts w:ascii="Arial" w:eastAsia="Arial Narrow" w:hAnsi="Arial" w:cs="Arial"/>
        </w:rPr>
        <w:t>rde</w:t>
      </w:r>
      <w:r w:rsidR="00CB0867">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CB0867">
        <w:rPr>
          <w:rFonts w:ascii="Arial" w:eastAsia="Arial Narrow" w:hAnsi="Arial" w:cs="Arial"/>
        </w:rPr>
        <w:t xml:space="preserve"> </w:t>
      </w:r>
      <w:r w:rsidRPr="00897590">
        <w:rPr>
          <w:rFonts w:ascii="Arial" w:eastAsia="Arial Narrow" w:hAnsi="Arial" w:cs="Arial"/>
        </w:rPr>
        <w:t>l’o</w:t>
      </w:r>
      <w:r w:rsidRPr="00897590">
        <w:rPr>
          <w:rFonts w:ascii="Arial" w:eastAsia="Arial Narrow" w:hAnsi="Arial" w:cs="Arial"/>
          <w:spacing w:val="1"/>
        </w:rPr>
        <w:t>f</w:t>
      </w:r>
      <w:r w:rsidRPr="00897590">
        <w:rPr>
          <w:rFonts w:ascii="Arial" w:eastAsia="Arial Narrow" w:hAnsi="Arial" w:cs="Arial"/>
        </w:rPr>
        <w:t>f</w:t>
      </w:r>
      <w:r w:rsidRPr="00897590">
        <w:rPr>
          <w:rFonts w:ascii="Arial" w:eastAsia="Arial Narrow" w:hAnsi="Arial" w:cs="Arial"/>
          <w:spacing w:val="-3"/>
        </w:rPr>
        <w:t>r</w:t>
      </w:r>
      <w:r w:rsidRPr="00897590">
        <w:rPr>
          <w:rFonts w:ascii="Arial" w:eastAsia="Arial Narrow" w:hAnsi="Arial" w:cs="Arial"/>
        </w:rPr>
        <w:t xml:space="preserve">e </w:t>
      </w:r>
      <w:r w:rsidRPr="00897590">
        <w:rPr>
          <w:rFonts w:ascii="Arial" w:eastAsia="Arial Narrow" w:hAnsi="Arial" w:cs="Arial"/>
          <w:spacing w:val="1"/>
        </w:rPr>
        <w:t>en</w:t>
      </w:r>
      <w:r w:rsidRPr="00897590">
        <w:rPr>
          <w:rFonts w:ascii="Arial" w:eastAsia="Arial Narrow" w:hAnsi="Arial" w:cs="Arial"/>
        </w:rPr>
        <w:t>re</w:t>
      </w:r>
      <w:r w:rsidRPr="00897590">
        <w:rPr>
          <w:rFonts w:ascii="Arial" w:eastAsia="Arial Narrow" w:hAnsi="Arial" w:cs="Arial"/>
          <w:spacing w:val="1"/>
        </w:rPr>
        <w:t>g</w:t>
      </w:r>
      <w:r w:rsidRPr="00897590">
        <w:rPr>
          <w:rFonts w:ascii="Arial" w:eastAsia="Arial Narrow" w:hAnsi="Arial" w:cs="Arial"/>
        </w:rPr>
        <w:t>istr</w:t>
      </w:r>
      <w:r w:rsidRPr="00897590">
        <w:rPr>
          <w:rFonts w:ascii="Arial" w:eastAsia="Arial Narrow" w:hAnsi="Arial" w:cs="Arial"/>
          <w:spacing w:val="-2"/>
        </w:rPr>
        <w:t>é</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rcléU</w:t>
      </w:r>
      <w:r w:rsidRPr="00897590">
        <w:rPr>
          <w:rFonts w:ascii="Arial" w:eastAsia="Arial Narrow" w:hAnsi="Arial" w:cs="Arial"/>
          <w:spacing w:val="-2"/>
        </w:rPr>
        <w:t>S</w:t>
      </w:r>
      <w:r w:rsidRPr="00897590">
        <w:rPr>
          <w:rFonts w:ascii="Arial" w:eastAsia="Arial Narrow" w:hAnsi="Arial" w:cs="Arial"/>
        </w:rPr>
        <w:t>B</w:t>
      </w:r>
      <w:r w:rsidRPr="00897590">
        <w:rPr>
          <w:rFonts w:ascii="Arial" w:eastAsia="Arial Narrow" w:hAnsi="Arial" w:cs="Arial"/>
          <w:spacing w:val="-1"/>
        </w:rPr>
        <w:t>o</w:t>
      </w:r>
      <w:r w:rsidRPr="00897590">
        <w:rPr>
          <w:rFonts w:ascii="Arial" w:eastAsia="Arial Narrow" w:hAnsi="Arial" w:cs="Arial"/>
        </w:rPr>
        <w:t>uC</w:t>
      </w:r>
      <w:r w:rsidRPr="00897590">
        <w:rPr>
          <w:rFonts w:ascii="Arial" w:eastAsia="Arial Narrow" w:hAnsi="Arial" w:cs="Arial"/>
          <w:spacing w:val="-1"/>
        </w:rPr>
        <w:t>D</w:t>
      </w:r>
      <w:r w:rsidRPr="00897590">
        <w:rPr>
          <w:rFonts w:ascii="Arial" w:eastAsia="Arial Narrow" w:hAnsi="Arial" w:cs="Arial"/>
        </w:rPr>
        <w:t>/DVD</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rPr>
        <w:t>etra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3"/>
        </w:rPr>
        <w:t>i</w:t>
      </w:r>
      <w:r w:rsidRPr="00897590">
        <w:rPr>
          <w:rFonts w:ascii="Arial" w:eastAsia="Arial Narrow" w:hAnsi="Arial" w:cs="Arial"/>
        </w:rPr>
        <w:t>ses</w:t>
      </w:r>
      <w:r w:rsidRPr="00897590">
        <w:rPr>
          <w:rFonts w:ascii="Arial" w:eastAsia="Arial Narrow" w:hAnsi="Arial" w:cs="Arial"/>
          <w:spacing w:val="1"/>
        </w:rPr>
        <w:t>ou</w:t>
      </w:r>
      <w:r w:rsidRPr="00897590">
        <w:rPr>
          <w:rFonts w:ascii="Arial" w:eastAsia="Arial Narrow" w:hAnsi="Arial" w:cs="Arial"/>
        </w:rPr>
        <w:t>s</w:t>
      </w:r>
      <w:r w:rsidRPr="00897590">
        <w:rPr>
          <w:rFonts w:ascii="Arial" w:eastAsia="Arial Narrow" w:hAnsi="Arial" w:cs="Arial"/>
          <w:spacing w:val="1"/>
        </w:rPr>
        <w:t>p</w:t>
      </w:r>
      <w:r w:rsidRPr="00897590">
        <w:rPr>
          <w:rFonts w:ascii="Arial" w:eastAsia="Arial Narrow" w:hAnsi="Arial" w:cs="Arial"/>
        </w:rPr>
        <w:t>lisc</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rPr>
        <w:t>é</w:t>
      </w:r>
      <w:r w:rsidRPr="00897590">
        <w:rPr>
          <w:rFonts w:ascii="Arial" w:eastAsia="Arial Narrow" w:hAnsi="Arial" w:cs="Arial"/>
          <w:spacing w:val="1"/>
        </w:rPr>
        <w:t>a</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cl</w:t>
      </w:r>
      <w:r w:rsidRPr="00897590">
        <w:rPr>
          <w:rFonts w:ascii="Arial" w:eastAsia="Arial Narrow" w:hAnsi="Arial" w:cs="Arial"/>
          <w:spacing w:val="-1"/>
        </w:rPr>
        <w:t>’</w:t>
      </w:r>
      <w:r w:rsidRPr="00897590">
        <w:rPr>
          <w:rFonts w:ascii="Arial" w:eastAsia="Arial Narrow" w:hAnsi="Arial" w:cs="Arial"/>
        </w:rPr>
        <w:t>in</w:t>
      </w:r>
      <w:r w:rsidRPr="00897590">
        <w:rPr>
          <w:rFonts w:ascii="Arial" w:eastAsia="Arial Narrow" w:hAnsi="Arial" w:cs="Arial"/>
          <w:spacing w:val="1"/>
        </w:rPr>
        <w:t>d</w:t>
      </w:r>
      <w:r w:rsidRPr="00897590">
        <w:rPr>
          <w:rFonts w:ascii="Arial" w:eastAsia="Arial Narrow" w:hAnsi="Arial" w:cs="Arial"/>
          <w:spacing w:val="-3"/>
        </w:rPr>
        <w:t>i</w:t>
      </w:r>
      <w:r w:rsidRPr="00897590">
        <w:rPr>
          <w:rFonts w:ascii="Arial" w:eastAsia="Arial Narrow" w:hAnsi="Arial" w:cs="Arial"/>
        </w:rPr>
        <w:t>c</w:t>
      </w:r>
      <w:r w:rsidRPr="00897590">
        <w:rPr>
          <w:rFonts w:ascii="Arial" w:eastAsia="Arial Narrow" w:hAnsi="Arial" w:cs="Arial"/>
          <w:spacing w:val="1"/>
        </w:rPr>
        <w:t>a</w:t>
      </w:r>
      <w:r w:rsidRPr="00897590">
        <w:rPr>
          <w:rFonts w:ascii="Arial" w:eastAsia="Arial Narrow" w:hAnsi="Arial" w:cs="Arial"/>
        </w:rPr>
        <w:t>ti</w:t>
      </w:r>
      <w:r w:rsidRPr="00897590">
        <w:rPr>
          <w:rFonts w:ascii="Arial" w:eastAsia="Arial Narrow" w:hAnsi="Arial" w:cs="Arial"/>
          <w:spacing w:val="1"/>
        </w:rPr>
        <w:t>o</w:t>
      </w:r>
      <w:r w:rsidRPr="00897590">
        <w:rPr>
          <w:rFonts w:ascii="Arial" w:eastAsia="Arial Narrow" w:hAnsi="Arial" w:cs="Arial"/>
        </w:rPr>
        <w:t>nclai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e</w:t>
      </w:r>
      <w:r w:rsidRPr="00897590">
        <w:rPr>
          <w:rFonts w:ascii="Arial" w:eastAsia="Arial Narrow" w:hAnsi="Arial" w:cs="Arial"/>
        </w:rPr>
        <w:t>tl</w:t>
      </w:r>
      <w:r w:rsidRPr="00897590">
        <w:rPr>
          <w:rFonts w:ascii="Arial" w:eastAsia="Arial Narrow" w:hAnsi="Arial" w:cs="Arial"/>
          <w:spacing w:val="-1"/>
        </w:rPr>
        <w:t>i</w:t>
      </w:r>
      <w:r w:rsidRPr="00897590">
        <w:rPr>
          <w:rFonts w:ascii="Arial" w:eastAsia="Arial Narrow" w:hAnsi="Arial" w:cs="Arial"/>
        </w:rPr>
        <w:t>si</w:t>
      </w:r>
      <w:r w:rsidRPr="00897590">
        <w:rPr>
          <w:rFonts w:ascii="Arial" w:eastAsia="Arial Narrow" w:hAnsi="Arial" w:cs="Arial"/>
          <w:spacing w:val="9"/>
        </w:rPr>
        <w:t>b</w:t>
      </w:r>
      <w:r w:rsidRPr="00897590">
        <w:rPr>
          <w:rFonts w:ascii="Arial" w:eastAsia="Arial Narrow" w:hAnsi="Arial" w:cs="Arial"/>
        </w:rPr>
        <w:t>le</w:t>
      </w:r>
    </w:p>
    <w:p w:rsidR="00897590" w:rsidRDefault="00897590" w:rsidP="00897590">
      <w:pPr>
        <w:spacing w:before="4"/>
        <w:ind w:left="113" w:right="1803" w:firstLine="720"/>
        <w:rPr>
          <w:rFonts w:ascii="Arial" w:eastAsia="Arial Narrow" w:hAnsi="Arial" w:cs="Arial"/>
        </w:rPr>
      </w:pPr>
      <w:r w:rsidRPr="00897590">
        <w:rPr>
          <w:rFonts w:ascii="Arial" w:eastAsia="Arial Narrow" w:hAnsi="Arial" w:cs="Arial"/>
        </w:rPr>
        <w:t>«c</w:t>
      </w:r>
      <w:r w:rsidRPr="00897590">
        <w:rPr>
          <w:rFonts w:ascii="Arial" w:eastAsia="Arial Narrow" w:hAnsi="Arial" w:cs="Arial"/>
          <w:spacing w:val="1"/>
        </w:rPr>
        <w:t>op</w:t>
      </w:r>
      <w:r w:rsidRPr="00897590">
        <w:rPr>
          <w:rFonts w:ascii="Arial" w:eastAsia="Arial Narrow" w:hAnsi="Arial" w:cs="Arial"/>
          <w:spacing w:val="-3"/>
        </w:rPr>
        <w:t>i</w:t>
      </w:r>
      <w:r w:rsidRPr="00897590">
        <w:rPr>
          <w:rFonts w:ascii="Arial" w:eastAsia="Arial Narrow" w:hAnsi="Arial" w:cs="Arial"/>
        </w:rPr>
        <w:t>e</w:t>
      </w:r>
      <w:r w:rsidR="00CB0867">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CB0867">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au</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spacing w:val="-1"/>
        </w:rPr>
        <w:t>g</w:t>
      </w:r>
      <w:r w:rsidRPr="00897590">
        <w:rPr>
          <w:rFonts w:ascii="Arial" w:eastAsia="Arial Narrow" w:hAnsi="Arial" w:cs="Arial"/>
          <w:spacing w:val="1"/>
        </w:rPr>
        <w:t>a</w:t>
      </w:r>
      <w:r w:rsidRPr="00897590">
        <w:rPr>
          <w:rFonts w:ascii="Arial" w:eastAsia="Arial Narrow" w:hAnsi="Arial" w:cs="Arial"/>
        </w:rPr>
        <w:t>rde</w:t>
      </w:r>
      <w:r w:rsidRPr="00897590">
        <w:rPr>
          <w:rFonts w:ascii="Arial" w:eastAsia="Arial Narrow" w:hAnsi="Arial" w:cs="Arial"/>
          <w:spacing w:val="1"/>
        </w:rPr>
        <w:t>»</w:t>
      </w:r>
      <w:r w:rsidRPr="00897590">
        <w:rPr>
          <w:rFonts w:ascii="Arial" w:eastAsia="Arial Narrow" w:hAnsi="Arial" w:cs="Arial"/>
        </w:rPr>
        <w:t>,</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1"/>
        </w:rPr>
        <w:t xml:space="preserve"> p</w:t>
      </w:r>
      <w:r w:rsidRPr="00897590">
        <w:rPr>
          <w:rFonts w:ascii="Arial" w:eastAsia="Arial Narrow" w:hAnsi="Arial" w:cs="Arial"/>
        </w:rPr>
        <w:t>lus</w:t>
      </w:r>
      <w:r w:rsidR="00CB0867">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rPr>
        <w:t>e</w:t>
      </w:r>
      <w:r w:rsidR="00CB0867">
        <w:rPr>
          <w:rFonts w:ascii="Arial" w:eastAsia="Arial Narrow" w:hAnsi="Arial" w:cs="Arial"/>
        </w:rPr>
        <w:t xml:space="preserve"> </w:t>
      </w:r>
      <w:r w:rsidRPr="00897590">
        <w:rPr>
          <w:rFonts w:ascii="Arial" w:eastAsia="Arial Narrow" w:hAnsi="Arial" w:cs="Arial"/>
        </w:rPr>
        <w:t>la</w:t>
      </w:r>
      <w:r w:rsidR="00CB0867">
        <w:rPr>
          <w:rFonts w:ascii="Arial" w:eastAsia="Arial Narrow" w:hAnsi="Arial" w:cs="Arial"/>
        </w:rPr>
        <w:t xml:space="preserve"> </w:t>
      </w:r>
      <w:r w:rsidRPr="00897590">
        <w:rPr>
          <w:rFonts w:ascii="Arial" w:eastAsia="Arial Narrow" w:hAnsi="Arial" w:cs="Arial"/>
        </w:rPr>
        <w:t>me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2"/>
        </w:rPr>
        <w:t>i</w:t>
      </w:r>
      <w:r w:rsidRPr="00897590">
        <w:rPr>
          <w:rFonts w:ascii="Arial" w:eastAsia="Arial Narrow" w:hAnsi="Arial" w:cs="Arial"/>
          <w:spacing w:val="1"/>
        </w:rPr>
        <w:t>o</w:t>
      </w:r>
      <w:r w:rsidRPr="00897590">
        <w:rPr>
          <w:rFonts w:ascii="Arial" w:eastAsia="Arial Narrow" w:hAnsi="Arial" w:cs="Arial"/>
        </w:rPr>
        <w:t>n</w:t>
      </w:r>
      <w:r w:rsidR="00CB0867">
        <w:rPr>
          <w:rFonts w:ascii="Arial" w:eastAsia="Arial Narrow" w:hAnsi="Arial" w:cs="Arial"/>
        </w:rPr>
        <w:t xml:space="preserve"> </w:t>
      </w:r>
      <w:r w:rsidRPr="00897590">
        <w:rPr>
          <w:rFonts w:ascii="Arial" w:eastAsia="Arial Narrow" w:hAnsi="Arial" w:cs="Arial"/>
        </w:rPr>
        <w:t>c</w:t>
      </w:r>
      <w:r w:rsidRPr="00897590">
        <w:rPr>
          <w:rFonts w:ascii="Arial" w:eastAsia="Arial Narrow" w:hAnsi="Arial" w:cs="Arial"/>
          <w:spacing w:val="3"/>
        </w:rPr>
        <w:t>i</w:t>
      </w:r>
      <w:r w:rsidRPr="00897590">
        <w:rPr>
          <w:rFonts w:ascii="Arial" w:eastAsia="Arial Narrow" w:hAnsi="Arial" w:cs="Arial"/>
          <w:spacing w:val="-1"/>
        </w:rPr>
        <w:t>-</w:t>
      </w:r>
      <w:r w:rsidRPr="00897590">
        <w:rPr>
          <w:rFonts w:ascii="Arial" w:eastAsia="Arial Narrow" w:hAnsi="Arial" w:cs="Arial"/>
          <w:spacing w:val="1"/>
        </w:rPr>
        <w:t>de</w:t>
      </w:r>
      <w:r w:rsidRPr="00897590">
        <w:rPr>
          <w:rFonts w:ascii="Arial" w:eastAsia="Arial Narrow" w:hAnsi="Arial" w:cs="Arial"/>
        </w:rPr>
        <w:t>s</w:t>
      </w:r>
      <w:r w:rsidRPr="00897590">
        <w:rPr>
          <w:rFonts w:ascii="Arial" w:eastAsia="Arial Narrow" w:hAnsi="Arial" w:cs="Arial"/>
          <w:spacing w:val="-2"/>
        </w:rPr>
        <w:t>s</w:t>
      </w:r>
      <w:r w:rsidR="00A6680B">
        <w:rPr>
          <w:rFonts w:ascii="Arial" w:eastAsia="Arial Narrow" w:hAnsi="Arial" w:cs="Arial"/>
          <w:spacing w:val="1"/>
        </w:rPr>
        <w:t>ous</w:t>
      </w:r>
      <w:r w:rsidR="00CB0867">
        <w:rPr>
          <w:rFonts w:ascii="Arial" w:eastAsia="Arial Narrow" w:hAnsi="Arial" w:cs="Arial"/>
          <w:spacing w:val="1"/>
        </w:rPr>
        <w:t xml:space="preserve"> </w:t>
      </w:r>
      <w:r w:rsidRPr="00897590">
        <w:rPr>
          <w:rFonts w:ascii="Arial" w:eastAsia="Arial Narrow" w:hAnsi="Arial" w:cs="Arial"/>
          <w:spacing w:val="1"/>
        </w:rPr>
        <w:t>d</w:t>
      </w:r>
      <w:r w:rsidRPr="00897590">
        <w:rPr>
          <w:rFonts w:ascii="Arial" w:eastAsia="Arial Narrow" w:hAnsi="Arial" w:cs="Arial"/>
          <w:spacing w:val="-1"/>
        </w:rPr>
        <w:t>a</w:t>
      </w:r>
      <w:r w:rsidRPr="00897590">
        <w:rPr>
          <w:rFonts w:ascii="Arial" w:eastAsia="Arial Narrow" w:hAnsi="Arial" w:cs="Arial"/>
          <w:spacing w:val="1"/>
        </w:rPr>
        <w:t>n</w:t>
      </w:r>
      <w:r w:rsidRPr="00897590">
        <w:rPr>
          <w:rFonts w:ascii="Arial" w:eastAsia="Arial Narrow" w:hAnsi="Arial" w:cs="Arial"/>
        </w:rPr>
        <w:t>s l</w:t>
      </w:r>
      <w:r w:rsidRPr="00897590">
        <w:rPr>
          <w:rFonts w:ascii="Arial" w:eastAsia="Arial Narrow" w:hAnsi="Arial" w:cs="Arial"/>
          <w:spacing w:val="1"/>
        </w:rPr>
        <w:t>e</w:t>
      </w:r>
      <w:r w:rsidRPr="00897590">
        <w:rPr>
          <w:rFonts w:ascii="Arial" w:eastAsia="Arial Narrow" w:hAnsi="Arial" w:cs="Arial"/>
        </w:rPr>
        <w:t>s</w:t>
      </w:r>
      <w:r w:rsidR="00CB0867">
        <w:rPr>
          <w:rFonts w:ascii="Arial" w:eastAsia="Arial Narrow" w:hAnsi="Arial" w:cs="Arial"/>
        </w:rPr>
        <w:t xml:space="preserve"> </w:t>
      </w:r>
      <w:r w:rsidRPr="00897590">
        <w:rPr>
          <w:rFonts w:ascii="Arial" w:eastAsia="Arial Narrow" w:hAnsi="Arial" w:cs="Arial"/>
          <w:spacing w:val="1"/>
        </w:rPr>
        <w:t>dé</w:t>
      </w:r>
      <w:r w:rsidRPr="00897590">
        <w:rPr>
          <w:rFonts w:ascii="Arial" w:eastAsia="Arial Narrow" w:hAnsi="Arial" w:cs="Arial"/>
        </w:rPr>
        <w:t>lais i</w:t>
      </w:r>
      <w:r w:rsidRPr="00897590">
        <w:rPr>
          <w:rFonts w:ascii="Arial" w:eastAsia="Arial Narrow" w:hAnsi="Arial" w:cs="Arial"/>
          <w:spacing w:val="-1"/>
        </w:rPr>
        <w:t>m</w:t>
      </w:r>
      <w:r w:rsidRPr="00897590">
        <w:rPr>
          <w:rFonts w:ascii="Arial" w:eastAsia="Arial Narrow" w:hAnsi="Arial" w:cs="Arial"/>
          <w:spacing w:val="1"/>
        </w:rPr>
        <w:t>pa</w:t>
      </w:r>
      <w:r w:rsidRPr="00897590">
        <w:rPr>
          <w:rFonts w:ascii="Arial" w:eastAsia="Arial Narrow" w:hAnsi="Arial" w:cs="Arial"/>
        </w:rPr>
        <w:t xml:space="preserve">rtis. </w:t>
      </w:r>
    </w:p>
    <w:p w:rsidR="00DF2434" w:rsidRDefault="00DF2434" w:rsidP="00897590">
      <w:pPr>
        <w:spacing w:before="4"/>
        <w:ind w:left="113" w:right="1803" w:firstLine="720"/>
        <w:rPr>
          <w:rFonts w:ascii="Arial" w:eastAsia="Arial Narrow" w:hAnsi="Arial" w:cs="Arial"/>
        </w:rPr>
      </w:pPr>
    </w:p>
    <w:p w:rsidR="00A6680B" w:rsidRDefault="00A6680B" w:rsidP="00897590">
      <w:pPr>
        <w:spacing w:before="4"/>
        <w:ind w:left="113" w:right="1803" w:firstLine="720"/>
        <w:rPr>
          <w:rFonts w:ascii="Arial" w:eastAsia="Arial Narrow" w:hAnsi="Arial" w:cs="Arial"/>
        </w:rPr>
      </w:pPr>
    </w:p>
    <w:p w:rsidR="004D774E" w:rsidRDefault="004D774E" w:rsidP="00897590">
      <w:pPr>
        <w:spacing w:before="4"/>
        <w:ind w:left="113" w:right="1803" w:firstLine="720"/>
        <w:rPr>
          <w:rFonts w:ascii="Arial" w:eastAsia="Arial Narrow" w:hAnsi="Arial" w:cs="Arial"/>
        </w:rPr>
      </w:pPr>
    </w:p>
    <w:p w:rsidR="00A6680B" w:rsidRPr="00AC699A" w:rsidRDefault="00A6680B" w:rsidP="00A6680B">
      <w:pPr>
        <w:jc w:val="both"/>
        <w:rPr>
          <w:rFonts w:ascii="Arial" w:hAnsi="Arial" w:cs="Arial"/>
          <w:b/>
        </w:rPr>
      </w:pPr>
      <w:r w:rsidRPr="00AC699A">
        <w:rPr>
          <w:rFonts w:ascii="Arial" w:hAnsi="Arial" w:cs="Arial"/>
          <w:b/>
        </w:rPr>
        <w:t>AVIS D’APPEL D’OFFRES NATIONAL OUVERT N°-- /AONO/ CA-EBWA1/CIPM/2025 DU --/--/2025 POUR LES TRAVAUX DE CONSTRUCTION D’UN BLOC DE DEUX (02) SALLES DE CLASSE DANS CERTAINES ECOLES PUBLIQUES DE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A6680B" w:rsidRPr="00AC699A" w:rsidRDefault="00A6680B" w:rsidP="00A6680B">
      <w:pPr>
        <w:jc w:val="both"/>
        <w:rPr>
          <w:rFonts w:ascii="Arial" w:hAnsi="Arial" w:cs="Arial"/>
          <w:b/>
        </w:rPr>
      </w:pPr>
      <w:r w:rsidRPr="00AC699A">
        <w:rPr>
          <w:rFonts w:ascii="Arial" w:hAnsi="Arial" w:cs="Arial"/>
          <w:b/>
        </w:rPr>
        <w:t>Lot …………………</w:t>
      </w:r>
    </w:p>
    <w:p w:rsidR="00A6680B" w:rsidRPr="00AC699A" w:rsidRDefault="00A6680B" w:rsidP="00A6680B">
      <w:pPr>
        <w:jc w:val="both"/>
        <w:rPr>
          <w:rFonts w:ascii="Arial" w:hAnsi="Arial" w:cs="Arial"/>
          <w:b/>
          <w:sz w:val="28"/>
        </w:rPr>
      </w:pPr>
    </w:p>
    <w:p w:rsidR="00A6680B" w:rsidRPr="00AC699A" w:rsidRDefault="00A6680B" w:rsidP="00A6680B">
      <w:pPr>
        <w:jc w:val="center"/>
        <w:rPr>
          <w:rFonts w:ascii="Arial" w:hAnsi="Arial" w:cs="Arial"/>
          <w:b/>
          <w:i/>
          <w:w w:val="105"/>
        </w:rPr>
      </w:pPr>
      <w:r w:rsidRPr="00AC699A">
        <w:rPr>
          <w:rFonts w:ascii="Arial" w:hAnsi="Arial" w:cs="Arial"/>
          <w:b/>
          <w:i/>
          <w:spacing w:val="-1"/>
          <w:w w:val="105"/>
        </w:rPr>
        <w:t xml:space="preserve"> «AN'OUVRIRQU'ENSÉANCE</w:t>
      </w:r>
      <w:r w:rsidRPr="00AC699A">
        <w:rPr>
          <w:rFonts w:ascii="Arial" w:hAnsi="Arial" w:cs="Arial"/>
          <w:b/>
          <w:i/>
          <w:w w:val="105"/>
        </w:rPr>
        <w:t>DEDEPOUILLEMENT»</w:t>
      </w:r>
    </w:p>
    <w:p w:rsidR="00A6680B" w:rsidRDefault="00A6680B" w:rsidP="00A6680B">
      <w:pPr>
        <w:spacing w:before="4"/>
        <w:ind w:right="1803"/>
        <w:rPr>
          <w:rFonts w:ascii="Arial" w:eastAsia="Arial Narrow" w:hAnsi="Arial" w:cs="Arial"/>
        </w:rPr>
      </w:pPr>
    </w:p>
    <w:p w:rsidR="00897590" w:rsidRPr="00897590" w:rsidRDefault="00897590" w:rsidP="00897590">
      <w:pPr>
        <w:spacing w:before="4"/>
        <w:ind w:left="113" w:right="1803" w:firstLine="720"/>
        <w:rPr>
          <w:rFonts w:ascii="Arial" w:eastAsia="Arial Narrow" w:hAnsi="Arial" w:cs="Arial"/>
          <w:b/>
          <w:u w:val="single"/>
        </w:rPr>
      </w:pPr>
      <w:r w:rsidRPr="00897590">
        <w:rPr>
          <w:rFonts w:ascii="Arial" w:eastAsia="Arial Narrow" w:hAnsi="Arial" w:cs="Arial"/>
          <w:b/>
          <w:u w:val="single"/>
        </w:rPr>
        <w:t>Tai</w:t>
      </w:r>
      <w:r w:rsidRPr="00897590">
        <w:rPr>
          <w:rFonts w:ascii="Arial" w:eastAsia="Arial Narrow" w:hAnsi="Arial" w:cs="Arial"/>
          <w:b/>
          <w:spacing w:val="-1"/>
          <w:u w:val="single"/>
        </w:rPr>
        <w:t>l</w:t>
      </w:r>
      <w:r w:rsidRPr="00897590">
        <w:rPr>
          <w:rFonts w:ascii="Arial" w:eastAsia="Arial Narrow" w:hAnsi="Arial" w:cs="Arial"/>
          <w:b/>
          <w:u w:val="single"/>
        </w:rPr>
        <w:t>le</w:t>
      </w:r>
      <w:r w:rsidRPr="00897590">
        <w:rPr>
          <w:rFonts w:ascii="Arial" w:eastAsia="Arial Narrow" w:hAnsi="Arial" w:cs="Arial"/>
          <w:b/>
          <w:spacing w:val="1"/>
          <w:u w:val="single"/>
        </w:rPr>
        <w:t xml:space="preserve"> e</w:t>
      </w:r>
      <w:r w:rsidRPr="00897590">
        <w:rPr>
          <w:rFonts w:ascii="Arial" w:eastAsia="Arial Narrow" w:hAnsi="Arial" w:cs="Arial"/>
          <w:b/>
          <w:u w:val="single"/>
        </w:rPr>
        <w:t>t</w:t>
      </w:r>
      <w:r w:rsidR="00642C8F">
        <w:rPr>
          <w:rFonts w:ascii="Arial" w:eastAsia="Arial Narrow" w:hAnsi="Arial" w:cs="Arial"/>
          <w:b/>
          <w:u w:val="single"/>
        </w:rPr>
        <w:t xml:space="preserve"> </w:t>
      </w:r>
      <w:r w:rsidRPr="00897590">
        <w:rPr>
          <w:rFonts w:ascii="Arial" w:eastAsia="Arial Narrow" w:hAnsi="Arial" w:cs="Arial"/>
          <w:b/>
          <w:spacing w:val="-2"/>
          <w:u w:val="single"/>
        </w:rPr>
        <w:t>f</w:t>
      </w:r>
      <w:r w:rsidRPr="00897590">
        <w:rPr>
          <w:rFonts w:ascii="Arial" w:eastAsia="Arial Narrow" w:hAnsi="Arial" w:cs="Arial"/>
          <w:b/>
          <w:spacing w:val="1"/>
          <w:u w:val="single"/>
        </w:rPr>
        <w:t>o</w:t>
      </w:r>
      <w:r w:rsidRPr="00897590">
        <w:rPr>
          <w:rFonts w:ascii="Arial" w:eastAsia="Arial Narrow" w:hAnsi="Arial" w:cs="Arial"/>
          <w:b/>
          <w:u w:val="single"/>
        </w:rPr>
        <w:t>r</w:t>
      </w:r>
      <w:r w:rsidRPr="00897590">
        <w:rPr>
          <w:rFonts w:ascii="Arial" w:eastAsia="Arial Narrow" w:hAnsi="Arial" w:cs="Arial"/>
          <w:b/>
          <w:spacing w:val="-1"/>
          <w:u w:val="single"/>
        </w:rPr>
        <w:t>m</w:t>
      </w:r>
      <w:r w:rsidRPr="00897590">
        <w:rPr>
          <w:rFonts w:ascii="Arial" w:eastAsia="Arial Narrow" w:hAnsi="Arial" w:cs="Arial"/>
          <w:b/>
          <w:spacing w:val="1"/>
          <w:u w:val="single"/>
        </w:rPr>
        <w:t>a</w:t>
      </w:r>
      <w:r w:rsidRPr="00897590">
        <w:rPr>
          <w:rFonts w:ascii="Arial" w:eastAsia="Arial Narrow" w:hAnsi="Arial" w:cs="Arial"/>
          <w:b/>
          <w:u w:val="single"/>
        </w:rPr>
        <w:t>t</w:t>
      </w:r>
      <w:r w:rsidR="00642C8F">
        <w:rPr>
          <w:rFonts w:ascii="Arial" w:eastAsia="Arial Narrow" w:hAnsi="Arial" w:cs="Arial"/>
          <w:b/>
          <w:u w:val="single"/>
        </w:rPr>
        <w:t xml:space="preserve"> </w:t>
      </w:r>
      <w:r w:rsidRPr="00897590">
        <w:rPr>
          <w:rFonts w:ascii="Arial" w:eastAsia="Arial Narrow" w:hAnsi="Arial" w:cs="Arial"/>
          <w:b/>
          <w:spacing w:val="-1"/>
          <w:u w:val="single"/>
        </w:rPr>
        <w:t>d</w:t>
      </w:r>
      <w:r w:rsidRPr="00897590">
        <w:rPr>
          <w:rFonts w:ascii="Arial" w:eastAsia="Arial Narrow" w:hAnsi="Arial" w:cs="Arial"/>
          <w:b/>
          <w:spacing w:val="1"/>
          <w:u w:val="single"/>
        </w:rPr>
        <w:t>e</w:t>
      </w:r>
      <w:r w:rsidRPr="00897590">
        <w:rPr>
          <w:rFonts w:ascii="Arial" w:eastAsia="Arial Narrow" w:hAnsi="Arial" w:cs="Arial"/>
          <w:b/>
          <w:u w:val="single"/>
        </w:rPr>
        <w:t xml:space="preserve">s </w:t>
      </w:r>
      <w:r w:rsidRPr="00897590">
        <w:rPr>
          <w:rFonts w:ascii="Arial" w:eastAsia="Arial Narrow" w:hAnsi="Arial" w:cs="Arial"/>
          <w:b/>
          <w:spacing w:val="1"/>
          <w:u w:val="single"/>
        </w:rPr>
        <w:t>f</w:t>
      </w:r>
      <w:r w:rsidRPr="00897590">
        <w:rPr>
          <w:rFonts w:ascii="Arial" w:eastAsia="Arial Narrow" w:hAnsi="Arial" w:cs="Arial"/>
          <w:b/>
          <w:u w:val="single"/>
        </w:rPr>
        <w:t>ichi</w:t>
      </w:r>
      <w:r w:rsidRPr="00897590">
        <w:rPr>
          <w:rFonts w:ascii="Arial" w:eastAsia="Arial Narrow" w:hAnsi="Arial" w:cs="Arial"/>
          <w:b/>
          <w:spacing w:val="1"/>
          <w:u w:val="single"/>
        </w:rPr>
        <w:t>e</w:t>
      </w:r>
      <w:r w:rsidRPr="00897590">
        <w:rPr>
          <w:rFonts w:ascii="Arial" w:eastAsia="Arial Narrow" w:hAnsi="Arial" w:cs="Arial"/>
          <w:b/>
          <w:u w:val="single"/>
        </w:rPr>
        <w:t>rs</w:t>
      </w:r>
    </w:p>
    <w:p w:rsidR="00897590" w:rsidRPr="00897590" w:rsidRDefault="00897590" w:rsidP="00897590">
      <w:pPr>
        <w:spacing w:before="2"/>
        <w:ind w:left="113"/>
        <w:rPr>
          <w:rFonts w:ascii="Arial" w:eastAsia="Arial Narrow" w:hAnsi="Arial" w:cs="Arial"/>
        </w:rPr>
      </w:pPr>
      <w:r w:rsidRPr="00897590">
        <w:rPr>
          <w:rFonts w:ascii="Arial" w:eastAsia="Arial Narrow" w:hAnsi="Arial" w:cs="Arial"/>
          <w:spacing w:val="1"/>
        </w:rPr>
        <w:t>Pou</w:t>
      </w:r>
      <w:r w:rsidRPr="00897590">
        <w:rPr>
          <w:rFonts w:ascii="Arial" w:eastAsia="Arial Narrow" w:hAnsi="Arial" w:cs="Arial"/>
        </w:rPr>
        <w:t>r</w:t>
      </w:r>
      <w:r w:rsidR="00642C8F">
        <w:rPr>
          <w:rFonts w:ascii="Arial" w:eastAsia="Arial Narrow" w:hAnsi="Arial" w:cs="Arial"/>
        </w:rPr>
        <w:t xml:space="preserve"> </w:t>
      </w:r>
      <w:r w:rsidRPr="00897590">
        <w:rPr>
          <w:rFonts w:ascii="Arial" w:eastAsia="Arial Narrow" w:hAnsi="Arial" w:cs="Arial"/>
        </w:rPr>
        <w:t>la</w:t>
      </w:r>
      <w:r w:rsidR="00642C8F">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e</w:t>
      </w:r>
      <w:r w:rsidRPr="00897590">
        <w:rPr>
          <w:rFonts w:ascii="Arial" w:eastAsia="Arial Narrow" w:hAnsi="Arial" w:cs="Arial"/>
        </w:rPr>
        <w:t>n</w:t>
      </w:r>
      <w:r w:rsidR="00642C8F">
        <w:rPr>
          <w:rFonts w:ascii="Arial" w:eastAsia="Arial Narrow" w:hAnsi="Arial" w:cs="Arial"/>
        </w:rPr>
        <w:t xml:space="preserve"> </w:t>
      </w:r>
      <w:r w:rsidRPr="00897590">
        <w:rPr>
          <w:rFonts w:ascii="Arial" w:eastAsia="Arial Narrow" w:hAnsi="Arial" w:cs="Arial"/>
        </w:rPr>
        <w:t>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w:t>
      </w:r>
      <w:r w:rsidR="00642C8F">
        <w:rPr>
          <w:rFonts w:ascii="Arial" w:eastAsia="Arial Narrow" w:hAnsi="Arial" w:cs="Arial"/>
        </w:rPr>
        <w:t xml:space="preserve"> </w:t>
      </w:r>
      <w:r w:rsidRPr="00897590">
        <w:rPr>
          <w:rFonts w:ascii="Arial" w:eastAsia="Arial Narrow" w:hAnsi="Arial" w:cs="Arial"/>
        </w:rPr>
        <w:t>les</w:t>
      </w:r>
      <w:r w:rsidR="00642C8F">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les</w:t>
      </w:r>
      <w:r w:rsidR="00642C8F">
        <w:rPr>
          <w:rFonts w:ascii="Arial" w:eastAsia="Arial Narrow" w:hAnsi="Arial" w:cs="Arial"/>
        </w:rPr>
        <w:t xml:space="preserve"> </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xi</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les</w:t>
      </w:r>
      <w:r w:rsidR="00642C8F">
        <w:rPr>
          <w:rFonts w:ascii="Arial" w:eastAsia="Arial Narrow" w:hAnsi="Arial" w:cs="Arial"/>
        </w:rPr>
        <w:t xml:space="preserve"> </w:t>
      </w:r>
      <w:r w:rsidRPr="00897590">
        <w:rPr>
          <w:rFonts w:ascii="Arial" w:eastAsia="Arial Narrow" w:hAnsi="Arial" w:cs="Arial"/>
          <w:spacing w:val="-1"/>
        </w:rPr>
        <w:t>d</w:t>
      </w:r>
      <w:r w:rsidRPr="00897590">
        <w:rPr>
          <w:rFonts w:ascii="Arial" w:eastAsia="Arial Narrow" w:hAnsi="Arial" w:cs="Arial"/>
          <w:spacing w:val="1"/>
        </w:rPr>
        <w:t>e</w:t>
      </w:r>
      <w:r w:rsidRPr="00897590">
        <w:rPr>
          <w:rFonts w:ascii="Arial" w:eastAsia="Arial Narrow" w:hAnsi="Arial" w:cs="Arial"/>
        </w:rPr>
        <w:t xml:space="preserve">s </w:t>
      </w:r>
      <w:r w:rsidRPr="00897590">
        <w:rPr>
          <w:rFonts w:ascii="Arial" w:eastAsia="Arial Narrow" w:hAnsi="Arial" w:cs="Arial"/>
          <w:spacing w:val="1"/>
        </w:rPr>
        <w:t>do</w:t>
      </w:r>
      <w:r w:rsidRPr="00897590">
        <w:rPr>
          <w:rFonts w:ascii="Arial" w:eastAsia="Arial Narrow" w:hAnsi="Arial" w:cs="Arial"/>
        </w:rPr>
        <w:t>c</w:t>
      </w:r>
      <w:r w:rsidRPr="00897590">
        <w:rPr>
          <w:rFonts w:ascii="Arial" w:eastAsia="Arial Narrow" w:hAnsi="Arial" w:cs="Arial"/>
          <w:spacing w:val="1"/>
        </w:rPr>
        <w:t>u</w:t>
      </w:r>
      <w:r w:rsidRPr="00897590">
        <w:rPr>
          <w:rFonts w:ascii="Arial" w:eastAsia="Arial Narrow" w:hAnsi="Arial" w:cs="Arial"/>
          <w:spacing w:val="-1"/>
        </w:rPr>
        <w:t>me</w:t>
      </w:r>
      <w:r w:rsidRPr="00897590">
        <w:rPr>
          <w:rFonts w:ascii="Arial" w:eastAsia="Arial Narrow" w:hAnsi="Arial" w:cs="Arial"/>
          <w:spacing w:val="1"/>
        </w:rPr>
        <w:t>n</w:t>
      </w:r>
      <w:r w:rsidRPr="00897590">
        <w:rPr>
          <w:rFonts w:ascii="Arial" w:eastAsia="Arial Narrow" w:hAnsi="Arial" w:cs="Arial"/>
        </w:rPr>
        <w:t>ts</w:t>
      </w:r>
      <w:r w:rsidR="00642C8F">
        <w:rPr>
          <w:rFonts w:ascii="Arial" w:eastAsia="Arial Narrow" w:hAnsi="Arial" w:cs="Arial"/>
        </w:rPr>
        <w:t xml:space="preserve"> </w:t>
      </w:r>
      <w:r w:rsidRPr="00897590">
        <w:rPr>
          <w:rFonts w:ascii="Arial" w:eastAsia="Arial Narrow" w:hAnsi="Arial" w:cs="Arial"/>
          <w:spacing w:val="-1"/>
        </w:rPr>
        <w:t>q</w:t>
      </w:r>
      <w:r w:rsidRPr="00897590">
        <w:rPr>
          <w:rFonts w:ascii="Arial" w:eastAsia="Arial Narrow" w:hAnsi="Arial" w:cs="Arial"/>
          <w:spacing w:val="1"/>
        </w:rPr>
        <w:t>u</w:t>
      </w:r>
      <w:r w:rsidRPr="00897590">
        <w:rPr>
          <w:rFonts w:ascii="Arial" w:eastAsia="Arial Narrow" w:hAnsi="Arial" w:cs="Arial"/>
        </w:rPr>
        <w:t>i</w:t>
      </w:r>
      <w:r w:rsidR="00642C8F">
        <w:rPr>
          <w:rFonts w:ascii="Arial" w:eastAsia="Arial Narrow" w:hAnsi="Arial" w:cs="Arial"/>
        </w:rPr>
        <w:t xml:space="preserve"> </w:t>
      </w:r>
      <w:r w:rsidRPr="00897590">
        <w:rPr>
          <w:rFonts w:ascii="Arial" w:eastAsia="Arial Narrow" w:hAnsi="Arial" w:cs="Arial"/>
        </w:rPr>
        <w:t>v</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00642C8F">
        <w:rPr>
          <w:rFonts w:ascii="Arial" w:eastAsia="Arial Narrow" w:hAnsi="Arial" w:cs="Arial"/>
        </w:rPr>
        <w:t xml:space="preserve"> </w:t>
      </w:r>
      <w:r w:rsidRPr="00897590">
        <w:rPr>
          <w:rFonts w:ascii="Arial" w:eastAsia="Arial Narrow" w:hAnsi="Arial" w:cs="Arial"/>
        </w:rPr>
        <w:t>tr</w:t>
      </w:r>
      <w:r w:rsidRPr="00897590">
        <w:rPr>
          <w:rFonts w:ascii="Arial" w:eastAsia="Arial Narrow" w:hAnsi="Arial" w:cs="Arial"/>
          <w:spacing w:val="-2"/>
        </w:rPr>
        <w:t>a</w:t>
      </w:r>
      <w:r w:rsidRPr="00897590">
        <w:rPr>
          <w:rFonts w:ascii="Arial" w:eastAsia="Arial Narrow" w:hAnsi="Arial" w:cs="Arial"/>
          <w:spacing w:val="1"/>
        </w:rPr>
        <w:t>n</w:t>
      </w:r>
      <w:r w:rsidRPr="00897590">
        <w:rPr>
          <w:rFonts w:ascii="Arial" w:eastAsia="Arial Narrow" w:hAnsi="Arial" w:cs="Arial"/>
        </w:rPr>
        <w:t>sit</w:t>
      </w:r>
      <w:r w:rsidRPr="00897590">
        <w:rPr>
          <w:rFonts w:ascii="Arial" w:eastAsia="Arial Narrow" w:hAnsi="Arial" w:cs="Arial"/>
          <w:spacing w:val="-2"/>
        </w:rPr>
        <w:t>e</w:t>
      </w:r>
      <w:r w:rsidRPr="00897590">
        <w:rPr>
          <w:rFonts w:ascii="Arial" w:eastAsia="Arial Narrow" w:hAnsi="Arial" w:cs="Arial"/>
        </w:rPr>
        <w:t>r</w:t>
      </w:r>
      <w:r w:rsidR="00642C8F">
        <w:rPr>
          <w:rFonts w:ascii="Arial" w:eastAsia="Arial Narrow" w:hAnsi="Arial" w:cs="Arial"/>
        </w:rPr>
        <w:t xml:space="preserve"> </w:t>
      </w:r>
      <w:r w:rsidRPr="00897590">
        <w:rPr>
          <w:rFonts w:ascii="Arial" w:eastAsia="Arial Narrow" w:hAnsi="Arial" w:cs="Arial"/>
        </w:rPr>
        <w:t>s</w:t>
      </w:r>
      <w:r w:rsidRPr="00897590">
        <w:rPr>
          <w:rFonts w:ascii="Arial" w:eastAsia="Arial Narrow" w:hAnsi="Arial" w:cs="Arial"/>
          <w:spacing w:val="1"/>
        </w:rPr>
        <w:t>u</w:t>
      </w:r>
      <w:r w:rsidRPr="00897590">
        <w:rPr>
          <w:rFonts w:ascii="Arial" w:eastAsia="Arial Narrow" w:hAnsi="Arial" w:cs="Arial"/>
        </w:rPr>
        <w:t>r</w:t>
      </w:r>
      <w:r w:rsidR="00642C8F">
        <w:rPr>
          <w:rFonts w:ascii="Arial" w:eastAsia="Arial Narrow" w:hAnsi="Arial" w:cs="Arial"/>
        </w:rPr>
        <w:t xml:space="preserve"> </w:t>
      </w:r>
      <w:r w:rsidRPr="00897590">
        <w:rPr>
          <w:rFonts w:ascii="Arial" w:eastAsia="Arial Narrow" w:hAnsi="Arial" w:cs="Arial"/>
        </w:rPr>
        <w:t>la</w:t>
      </w:r>
      <w:r w:rsidR="00642C8F">
        <w:rPr>
          <w:rFonts w:ascii="Arial" w:eastAsia="Arial Narrow" w:hAnsi="Arial" w:cs="Arial"/>
        </w:rPr>
        <w:t xml:space="preserve"> </w:t>
      </w:r>
      <w:r w:rsidRPr="00897590">
        <w:rPr>
          <w:rFonts w:ascii="Arial" w:eastAsia="Arial Narrow" w:hAnsi="Arial" w:cs="Arial"/>
          <w:spacing w:val="1"/>
        </w:rPr>
        <w:t>p</w:t>
      </w:r>
      <w:r w:rsidRPr="00897590">
        <w:rPr>
          <w:rFonts w:ascii="Arial" w:eastAsia="Arial Narrow" w:hAnsi="Arial" w:cs="Arial"/>
        </w:rPr>
        <w:t>l</w:t>
      </w:r>
      <w:r w:rsidRPr="00897590">
        <w:rPr>
          <w:rFonts w:ascii="Arial" w:eastAsia="Arial Narrow" w:hAnsi="Arial" w:cs="Arial"/>
          <w:spacing w:val="-2"/>
        </w:rPr>
        <w:t>a</w:t>
      </w:r>
      <w:r w:rsidRPr="00897590">
        <w:rPr>
          <w:rFonts w:ascii="Arial" w:eastAsia="Arial Narrow" w:hAnsi="Arial" w:cs="Arial"/>
        </w:rPr>
        <w:t>t</w:t>
      </w:r>
      <w:r w:rsidRPr="00897590">
        <w:rPr>
          <w:rFonts w:ascii="Arial" w:eastAsia="Arial Narrow" w:hAnsi="Arial" w:cs="Arial"/>
          <w:spacing w:val="1"/>
        </w:rPr>
        <w:t>e</w:t>
      </w:r>
      <w:r w:rsidR="00642C8F">
        <w:rPr>
          <w:rFonts w:ascii="Arial" w:eastAsia="Arial Narrow" w:hAnsi="Arial" w:cs="Arial"/>
          <w:spacing w:val="1"/>
        </w:rPr>
        <w:t xml:space="preserve"> </w:t>
      </w:r>
      <w:r w:rsidRPr="00897590">
        <w:rPr>
          <w:rFonts w:ascii="Arial" w:eastAsia="Arial Narrow" w:hAnsi="Arial" w:cs="Arial"/>
          <w:spacing w:val="-2"/>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00642C8F">
        <w:rPr>
          <w:rFonts w:ascii="Arial" w:eastAsia="Arial Narrow" w:hAnsi="Arial" w:cs="Arial"/>
        </w:rPr>
        <w:t xml:space="preserve"> </w:t>
      </w:r>
      <w:r w:rsidRPr="00897590">
        <w:rPr>
          <w:rFonts w:ascii="Arial" w:eastAsia="Arial Narrow" w:hAnsi="Arial" w:cs="Arial"/>
          <w:spacing w:val="1"/>
        </w:rPr>
        <w:t>e</w:t>
      </w:r>
      <w:r w:rsidRPr="00897590">
        <w:rPr>
          <w:rFonts w:ascii="Arial" w:eastAsia="Arial Narrow" w:hAnsi="Arial" w:cs="Arial"/>
        </w:rPr>
        <w:t>t</w:t>
      </w:r>
      <w:r w:rsidR="00642C8F">
        <w:rPr>
          <w:rFonts w:ascii="Arial" w:eastAsia="Arial Narrow" w:hAnsi="Arial" w:cs="Arial"/>
        </w:rPr>
        <w:t xml:space="preserve"> </w:t>
      </w:r>
      <w:r w:rsidRPr="00897590">
        <w:rPr>
          <w:rFonts w:ascii="Arial" w:eastAsia="Arial Narrow" w:hAnsi="Arial" w:cs="Arial"/>
          <w:spacing w:val="-2"/>
        </w:rPr>
        <w:t>c</w:t>
      </w:r>
      <w:r w:rsidRPr="00897590">
        <w:rPr>
          <w:rFonts w:ascii="Arial" w:eastAsia="Arial Narrow" w:hAnsi="Arial" w:cs="Arial"/>
          <w:spacing w:val="1"/>
        </w:rPr>
        <w:t>on</w:t>
      </w:r>
      <w:r>
        <w:rPr>
          <w:rFonts w:ascii="Arial" w:eastAsia="Arial Narrow" w:hAnsi="Arial" w:cs="Arial"/>
        </w:rPr>
        <w:t xml:space="preserve">stituant l’offre du soumissionnaire sont les suivantes : </w:t>
      </w:r>
    </w:p>
    <w:p w:rsidR="00897590" w:rsidRPr="00897590" w:rsidRDefault="00897590" w:rsidP="00897590">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 xml:space="preserve">fre </w:t>
      </w:r>
      <w:r w:rsidRPr="00897590">
        <w:rPr>
          <w:rFonts w:ascii="Arial" w:eastAsia="Arial Narrow" w:hAnsi="Arial" w:cs="Arial"/>
          <w:spacing w:val="-1"/>
        </w:rPr>
        <w:t>A</w:t>
      </w:r>
      <w:r w:rsidRPr="00897590">
        <w:rPr>
          <w:rFonts w:ascii="Arial" w:eastAsia="Arial Narrow" w:hAnsi="Arial" w:cs="Arial"/>
          <w:spacing w:val="1"/>
        </w:rPr>
        <w:t>d</w:t>
      </w:r>
      <w:r w:rsidRPr="00897590">
        <w:rPr>
          <w:rFonts w:ascii="Arial" w:eastAsia="Arial Narrow" w:hAnsi="Arial" w:cs="Arial"/>
          <w:spacing w:val="-1"/>
        </w:rPr>
        <w:t>m</w:t>
      </w:r>
      <w:r w:rsidRPr="00897590">
        <w:rPr>
          <w:rFonts w:ascii="Arial" w:eastAsia="Arial Narrow" w:hAnsi="Arial" w:cs="Arial"/>
        </w:rPr>
        <w:t>inistrative;</w:t>
      </w:r>
    </w:p>
    <w:p w:rsidR="00897590" w:rsidRPr="00897590" w:rsidRDefault="00897590" w:rsidP="00897590">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1"/>
        </w:rPr>
        <w:t>1</w:t>
      </w:r>
      <w:r w:rsidRPr="00897590">
        <w:rPr>
          <w:rFonts w:ascii="Arial" w:eastAsia="Arial Narrow" w:hAnsi="Arial" w:cs="Arial"/>
        </w:rPr>
        <w:t xml:space="preserve">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w:t>
      </w:r>
      <w:r w:rsidR="00CB0867">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1"/>
        </w:rPr>
        <w:t>h</w:t>
      </w:r>
      <w:r w:rsidRPr="00897590">
        <w:rPr>
          <w:rFonts w:ascii="Arial" w:eastAsia="Arial Narrow" w:hAnsi="Arial" w:cs="Arial"/>
          <w:spacing w:val="1"/>
        </w:rPr>
        <w:t>n</w:t>
      </w:r>
      <w:r w:rsidRPr="00897590">
        <w:rPr>
          <w:rFonts w:ascii="Arial" w:eastAsia="Arial Narrow" w:hAnsi="Arial" w:cs="Arial"/>
        </w:rPr>
        <w:t>i</w:t>
      </w:r>
      <w:r w:rsidRPr="00897590">
        <w:rPr>
          <w:rFonts w:ascii="Arial" w:eastAsia="Arial Narrow" w:hAnsi="Arial" w:cs="Arial"/>
          <w:spacing w:val="-2"/>
        </w:rPr>
        <w:t>q</w:t>
      </w:r>
      <w:r w:rsidRPr="00897590">
        <w:rPr>
          <w:rFonts w:ascii="Arial" w:eastAsia="Arial Narrow" w:hAnsi="Arial" w:cs="Arial"/>
          <w:spacing w:val="1"/>
        </w:rPr>
        <w:t>u</w:t>
      </w:r>
      <w:r w:rsidRPr="00897590">
        <w:rPr>
          <w:rFonts w:ascii="Arial" w:eastAsia="Arial Narrow" w:hAnsi="Arial" w:cs="Arial"/>
        </w:rPr>
        <w:t>e;</w:t>
      </w:r>
    </w:p>
    <w:p w:rsidR="00897590" w:rsidRPr="00897590" w:rsidRDefault="00897590" w:rsidP="00897590">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 Fi</w:t>
      </w:r>
      <w:r w:rsidRPr="00897590">
        <w:rPr>
          <w:rFonts w:ascii="Arial" w:eastAsia="Arial Narrow" w:hAnsi="Arial" w:cs="Arial"/>
          <w:spacing w:val="-2"/>
        </w:rPr>
        <w:t>n</w:t>
      </w:r>
      <w:r w:rsidRPr="00897590">
        <w:rPr>
          <w:rFonts w:ascii="Arial" w:eastAsia="Arial Narrow" w:hAnsi="Arial" w:cs="Arial"/>
          <w:spacing w:val="1"/>
        </w:rPr>
        <w:t>an</w:t>
      </w:r>
      <w:r w:rsidRPr="00897590">
        <w:rPr>
          <w:rFonts w:ascii="Arial" w:eastAsia="Arial Narrow" w:hAnsi="Arial" w:cs="Arial"/>
        </w:rPr>
        <w:t>ciè</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w:t>
      </w:r>
    </w:p>
    <w:p w:rsidR="00897590" w:rsidRPr="00897590" w:rsidRDefault="00897590" w:rsidP="00897590">
      <w:pPr>
        <w:spacing w:before="7"/>
        <w:rPr>
          <w:rFonts w:ascii="Arial" w:hAnsi="Arial" w:cs="Arial"/>
        </w:rPr>
      </w:pPr>
    </w:p>
    <w:p w:rsidR="00897590" w:rsidRPr="00897590" w:rsidRDefault="00897590" w:rsidP="00897590">
      <w:pPr>
        <w:ind w:left="168"/>
        <w:rPr>
          <w:rFonts w:ascii="Arial" w:eastAsia="Arial Narrow" w:hAnsi="Arial" w:cs="Arial"/>
        </w:rPr>
      </w:pPr>
      <w:r w:rsidRPr="00897590">
        <w:rPr>
          <w:rFonts w:ascii="Arial" w:eastAsia="Arial Narrow" w:hAnsi="Arial" w:cs="Arial"/>
          <w:spacing w:val="1"/>
        </w:rPr>
        <w:t>Le</w:t>
      </w:r>
      <w:r w:rsidRPr="00897590">
        <w:rPr>
          <w:rFonts w:ascii="Arial" w:eastAsia="Arial Narrow" w:hAnsi="Arial" w:cs="Arial"/>
        </w:rPr>
        <w:t xml:space="preserve">s </w:t>
      </w:r>
      <w:r w:rsidRPr="00897590">
        <w:rPr>
          <w:rFonts w:ascii="Arial" w:eastAsia="Arial Narrow" w:hAnsi="Arial" w:cs="Arial"/>
          <w:spacing w:val="-1"/>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ts</w:t>
      </w:r>
      <w:r w:rsidRPr="00897590">
        <w:rPr>
          <w:rFonts w:ascii="Arial" w:eastAsia="Arial Narrow" w:hAnsi="Arial" w:cs="Arial"/>
          <w:spacing w:val="1"/>
        </w:rPr>
        <w:t xml:space="preserve"> a</w:t>
      </w:r>
      <w:r w:rsidRPr="00897590">
        <w:rPr>
          <w:rFonts w:ascii="Arial" w:eastAsia="Arial Narrow" w:hAnsi="Arial" w:cs="Arial"/>
        </w:rPr>
        <w:t>c</w:t>
      </w:r>
      <w:r w:rsidRPr="00897590">
        <w:rPr>
          <w:rFonts w:ascii="Arial" w:eastAsia="Arial Narrow" w:hAnsi="Arial" w:cs="Arial"/>
          <w:spacing w:val="-2"/>
        </w:rPr>
        <w:t>c</w:t>
      </w:r>
      <w:r w:rsidRPr="00897590">
        <w:rPr>
          <w:rFonts w:ascii="Arial" w:eastAsia="Arial Narrow" w:hAnsi="Arial" w:cs="Arial"/>
          <w:spacing w:val="1"/>
        </w:rPr>
        <w:t>ep</w:t>
      </w:r>
      <w:r w:rsidRPr="00897590">
        <w:rPr>
          <w:rFonts w:ascii="Arial" w:eastAsia="Arial Narrow" w:hAnsi="Arial" w:cs="Arial"/>
          <w:spacing w:val="-2"/>
        </w:rPr>
        <w:t>t</w:t>
      </w:r>
      <w:r w:rsidRPr="00897590">
        <w:rPr>
          <w:rFonts w:ascii="Arial" w:eastAsia="Arial Narrow" w:hAnsi="Arial" w:cs="Arial"/>
          <w:spacing w:val="1"/>
        </w:rPr>
        <w:t>é</w:t>
      </w:r>
      <w:r w:rsidRPr="00897590">
        <w:rPr>
          <w:rFonts w:ascii="Arial" w:eastAsia="Arial Narrow" w:hAnsi="Arial" w:cs="Arial"/>
        </w:rPr>
        <w:t>s s</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00CB0867">
        <w:rPr>
          <w:rFonts w:ascii="Arial" w:eastAsia="Arial Narrow" w:hAnsi="Arial" w:cs="Arial"/>
        </w:rPr>
        <w:t xml:space="preserve"> </w:t>
      </w:r>
      <w:r w:rsidRPr="00897590">
        <w:rPr>
          <w:rFonts w:ascii="Arial" w:eastAsia="Arial Narrow" w:hAnsi="Arial" w:cs="Arial"/>
          <w:spacing w:val="-3"/>
        </w:rPr>
        <w:t>l</w:t>
      </w:r>
      <w:r w:rsidRPr="00897590">
        <w:rPr>
          <w:rFonts w:ascii="Arial" w:eastAsia="Arial Narrow" w:hAnsi="Arial" w:cs="Arial"/>
          <w:spacing w:val="1"/>
        </w:rPr>
        <w:t>e</w:t>
      </w:r>
      <w:r w:rsidRPr="00897590">
        <w:rPr>
          <w:rFonts w:ascii="Arial" w:eastAsia="Arial Narrow" w:hAnsi="Arial" w:cs="Arial"/>
        </w:rPr>
        <w:t>s s</w:t>
      </w:r>
      <w:r w:rsidRPr="00897590">
        <w:rPr>
          <w:rFonts w:ascii="Arial" w:eastAsia="Arial Narrow" w:hAnsi="Arial" w:cs="Arial"/>
          <w:spacing w:val="1"/>
        </w:rPr>
        <w:t>u</w:t>
      </w:r>
      <w:r w:rsidRPr="00897590">
        <w:rPr>
          <w:rFonts w:ascii="Arial" w:eastAsia="Arial Narrow" w:hAnsi="Arial" w:cs="Arial"/>
        </w:rPr>
        <w:t>iva</w:t>
      </w:r>
      <w:r w:rsidRPr="00897590">
        <w:rPr>
          <w:rFonts w:ascii="Arial" w:eastAsia="Arial Narrow" w:hAnsi="Arial" w:cs="Arial"/>
          <w:spacing w:val="-1"/>
        </w:rPr>
        <w:t>n</w:t>
      </w:r>
      <w:r w:rsidRPr="00897590">
        <w:rPr>
          <w:rFonts w:ascii="Arial" w:eastAsia="Arial Narrow" w:hAnsi="Arial" w:cs="Arial"/>
        </w:rPr>
        <w:t>ts:</w:t>
      </w:r>
    </w:p>
    <w:p w:rsidR="00897590" w:rsidRPr="00897590" w:rsidRDefault="00897590" w:rsidP="00897590">
      <w:pPr>
        <w:ind w:left="540"/>
        <w:rPr>
          <w:rFonts w:ascii="Arial" w:eastAsia="Arial Narrow" w:hAnsi="Arial" w:cs="Arial"/>
        </w:rPr>
      </w:pPr>
      <w:r w:rsidRPr="00897590">
        <w:rPr>
          <w:rFonts w:ascii="Arial" w:eastAsia="Arial Narrow" w:hAnsi="Arial" w:cs="Arial"/>
        </w:rPr>
        <w:t>•   For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P</w:t>
      </w:r>
      <w:r w:rsidRPr="00897590">
        <w:rPr>
          <w:rFonts w:ascii="Arial" w:eastAsia="Arial Narrow" w:hAnsi="Arial" w:cs="Arial"/>
        </w:rPr>
        <w:t>DF 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 xml:space="preserve">r les </w:t>
      </w:r>
      <w:r w:rsidRPr="00897590">
        <w:rPr>
          <w:rFonts w:ascii="Arial" w:eastAsia="Arial Narrow" w:hAnsi="Arial" w:cs="Arial"/>
          <w:spacing w:val="-1"/>
        </w:rPr>
        <w:t>d</w:t>
      </w:r>
      <w:r w:rsidRPr="00897590">
        <w:rPr>
          <w:rFonts w:ascii="Arial" w:eastAsia="Arial Narrow" w:hAnsi="Arial" w:cs="Arial"/>
          <w:spacing w:val="1"/>
        </w:rPr>
        <w:t>o</w:t>
      </w:r>
      <w:r w:rsidRPr="00897590">
        <w:rPr>
          <w:rFonts w:ascii="Arial" w:eastAsia="Arial Narrow" w:hAnsi="Arial" w:cs="Arial"/>
        </w:rPr>
        <w:t>c</w:t>
      </w:r>
      <w:r w:rsidRPr="00897590">
        <w:rPr>
          <w:rFonts w:ascii="Arial" w:eastAsia="Arial Narrow" w:hAnsi="Arial" w:cs="Arial"/>
          <w:spacing w:val="-1"/>
        </w:rPr>
        <w:t>um</w:t>
      </w:r>
      <w:r w:rsidRPr="00897590">
        <w:rPr>
          <w:rFonts w:ascii="Arial" w:eastAsia="Arial Narrow" w:hAnsi="Arial" w:cs="Arial"/>
          <w:spacing w:val="1"/>
        </w:rPr>
        <w:t>en</w:t>
      </w:r>
      <w:r w:rsidRPr="00897590">
        <w:rPr>
          <w:rFonts w:ascii="Arial" w:eastAsia="Arial Narrow" w:hAnsi="Arial" w:cs="Arial"/>
        </w:rPr>
        <w:t>ts</w:t>
      </w:r>
      <w:r w:rsidR="00CB0867">
        <w:rPr>
          <w:rFonts w:ascii="Arial" w:eastAsia="Arial Narrow" w:hAnsi="Arial" w:cs="Arial"/>
        </w:rPr>
        <w:t xml:space="preserve"> </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x</w:t>
      </w:r>
      <w:r w:rsidRPr="00897590">
        <w:rPr>
          <w:rFonts w:ascii="Arial" w:eastAsia="Arial Narrow" w:hAnsi="Arial" w:cs="Arial"/>
        </w:rPr>
        <w:t>t</w:t>
      </w:r>
      <w:r w:rsidRPr="00897590">
        <w:rPr>
          <w:rFonts w:ascii="Arial" w:eastAsia="Arial Narrow" w:hAnsi="Arial" w:cs="Arial"/>
          <w:spacing w:val="1"/>
        </w:rPr>
        <w:t>ue</w:t>
      </w:r>
      <w:r w:rsidRPr="00897590">
        <w:rPr>
          <w:rFonts w:ascii="Arial" w:eastAsia="Arial Narrow" w:hAnsi="Arial" w:cs="Arial"/>
        </w:rPr>
        <w:t>ls;</w:t>
      </w:r>
    </w:p>
    <w:p w:rsidR="00897590" w:rsidRPr="00897590" w:rsidRDefault="00897590" w:rsidP="00897590">
      <w:pPr>
        <w:ind w:left="540"/>
        <w:rPr>
          <w:rFonts w:ascii="Arial" w:eastAsia="Arial Narrow" w:hAnsi="Arial" w:cs="Arial"/>
        </w:rPr>
      </w:pPr>
      <w:r w:rsidRPr="00897590">
        <w:rPr>
          <w:rFonts w:ascii="Arial" w:eastAsia="Arial Narrow" w:hAnsi="Arial" w:cs="Arial"/>
        </w:rPr>
        <w:t>•   JP</w:t>
      </w:r>
      <w:r w:rsidRPr="00897590">
        <w:rPr>
          <w:rFonts w:ascii="Arial" w:eastAsia="Arial Narrow" w:hAnsi="Arial" w:cs="Arial"/>
          <w:spacing w:val="1"/>
        </w:rPr>
        <w:t>E</w:t>
      </w:r>
      <w:r w:rsidRPr="00897590">
        <w:rPr>
          <w:rFonts w:ascii="Arial" w:eastAsia="Arial Narrow" w:hAnsi="Arial" w:cs="Arial"/>
        </w:rPr>
        <w:t>G</w:t>
      </w:r>
      <w:r w:rsidR="00CB0867">
        <w:rPr>
          <w:rFonts w:ascii="Arial" w:eastAsia="Arial Narrow" w:hAnsi="Arial" w:cs="Arial"/>
        </w:rPr>
        <w:t xml:space="preserve">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les i</w:t>
      </w:r>
      <w:r w:rsidRPr="00897590">
        <w:rPr>
          <w:rFonts w:ascii="Arial" w:eastAsia="Arial Narrow" w:hAnsi="Arial" w:cs="Arial"/>
          <w:spacing w:val="-1"/>
        </w:rPr>
        <w:t>ma</w:t>
      </w:r>
      <w:r w:rsidRPr="00897590">
        <w:rPr>
          <w:rFonts w:ascii="Arial" w:eastAsia="Arial Narrow" w:hAnsi="Arial" w:cs="Arial"/>
          <w:spacing w:val="1"/>
        </w:rPr>
        <w:t>ge</w:t>
      </w:r>
      <w:r w:rsidRPr="00897590">
        <w:rPr>
          <w:rFonts w:ascii="Arial" w:eastAsia="Arial Narrow" w:hAnsi="Arial" w:cs="Arial"/>
        </w:rPr>
        <w:t>s.</w:t>
      </w:r>
    </w:p>
    <w:p w:rsidR="00897590" w:rsidRPr="00897590" w:rsidRDefault="00F1547C" w:rsidP="00897590">
      <w:pPr>
        <w:spacing w:before="31"/>
        <w:ind w:left="113" w:right="77"/>
        <w:rPr>
          <w:rFonts w:ascii="Arial" w:eastAsia="Arial Narrow" w:hAnsi="Arial" w:cs="Arial"/>
        </w:rPr>
      </w:pPr>
      <w:r w:rsidRPr="00F1547C">
        <w:rPr>
          <w:rFonts w:ascii="Arial" w:eastAsia="Times New Roman" w:hAnsi="Arial" w:cs="Arial"/>
          <w:noProof/>
          <w:lang w:eastAsia="fr-FR"/>
        </w:rPr>
        <w:pict>
          <v:group id="Groupe 31" o:spid="_x0000_s1116" style="position:absolute;left:0;text-align:left;margin-left:56.65pt;margin-top:67.4pt;width:144.05pt;height:0;z-index:-15542272;mso-position-horizontal-relative:page" coordorigin="1133,134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0uXgMAAOMHAAAOAAAAZHJzL2Uyb0RvYy54bWykVW2P2zYM/l5g/0HQxw4524kvdYzzFUVe&#10;DgW6tUDTH6DI8gtmS56kxLkN+++jKDvxpS02tPngUCb9kHxIkQ9vz21DTkKbWsmMRnchJUJyldey&#10;zOiX/W6WUGIskzlrlBQZfRaGvn385dVD36VirirV5EITAJEm7buMVtZ2aRAYXomWmTvVCQnKQumW&#10;WTjqMsg16wG9bYJ5GC6DXum804oLY+DtxivpI+IXheD2Y1EYYUmTUYjN4lPj8+CeweMDS0vNuqrm&#10;QxjsB6JoWS3B6QVqwywjR11/BdXWXCujCnvHVRuooqi5wBwgmyi8yeZJq2OHuZRpX3YXmoDaG55+&#10;GJb/fvqkSZ1ndBFRIlkLNUK3gsALYKfvyhSMnnT3ufukfYogflD8DwPq4FbvzqU3Jof+N5UDIDta&#10;heycC906CMibnLEIz5ciiLMlHF5GyXwVL+4p4Vcdr6CK7osoWiwoAUW0iBNfPF5thy/nSQI5XD4L&#10;WOr9YYxDTC4h6DRzJdP8HJmfK9YJrJFxPA1kLpcjmTsthGtfsvBsotVIpZnyONG4GA3Q/Z8MfoOP&#10;kcfvscFSfjT2SSisBDt9MNZfghwkrG8+9MEeLkzRNnAffp2RkDhf+BguzcUMSPdmrwOyD0lP0PUA&#10;OmLNRyPEisMo/iYWVPeKNZ9gQTXLMUJWjUHzsxyiBokwN3RC7LROGdcve4htbCNAACOX4XdsfWfh&#10;TBht/f/gQsM0uZ0jmhKYIwdPScesi8y5cCLpM4pUuBetOom9QpW96X1wctU2cmrlizjJwKvhC+cA&#10;rp8X0KmLdVJZqXZ102AVGulCSZKV58aops6d0kVjdHlYN5qcmJuQ+HPJANgLM5hEMkewSrB8O8iW&#10;1Y2Xwb5BbqH9BgpcI+II/HsVrrbJNoln8Xy5ncXhZjN7t1vHs+UuenO/WWzW6030jytbFKdVnedC&#10;uujGcRzF/++GDovBD9LLQH6RxYtkd/j7OtngZRjIBeQy/nuuxxvq58lB5c9wW7Xy+wX2IQiV0n9R&#10;0sNuyaj588i0oKR5L2HerKI4dssID/H9mzkc9FRzmGqY5ACVUUuhwZ24tn6BHTtdlxV4irDlpXoH&#10;c7ao3XWGkWdSH9VwgJGHEm4SzGXYem5VTc9odd3Nj/8CAAD//wMAUEsDBBQABgAIAAAAIQA9i/V4&#10;3gAAAAsBAAAPAAAAZHJzL2Rvd25yZXYueG1sTI9BS8NAEIXvgv9hGcGb3ayJIjGbUop6KoKtIN62&#10;2WkSmp0N2W2S/ntHEOxt3szjzfeK5ew6MeIQWk8a1CIBgVR521Kt4XP3evcEIkRD1nSeUMMZAyzL&#10;66vC5NZP9IHjNtaCQyjkRkMTY59LGaoGnQkL3yPx7eAHZyLLoZZ2MBOHu07eJ8mjdKYl/tCYHtcN&#10;VsftyWl4m8y0StXLuDke1ufv3cP710ah1rc38+oZRMQ5/pvhF5/RoWSmvT+RDaJjrdKUrTykGXdg&#10;R5aoDMT+byPLQl52KH8AAAD//wMAUEsBAi0AFAAGAAgAAAAhALaDOJL+AAAA4QEAABMAAAAAAAAA&#10;AAAAAAAAAAAAAFtDb250ZW50X1R5cGVzXS54bWxQSwECLQAUAAYACAAAACEAOP0h/9YAAACUAQAA&#10;CwAAAAAAAAAAAAAAAAAvAQAAX3JlbHMvLnJlbHNQSwECLQAUAAYACAAAACEA52jNLl4DAADjBwAA&#10;DgAAAAAAAAAAAAAAAAAuAgAAZHJzL2Uyb0RvYy54bWxQSwECLQAUAAYACAAAACEAPYv1eN4AAAAL&#10;AQAADwAAAAAAAAAAAAAAAAC4BQAAZHJzL2Rvd25yZXYueG1sUEsFBgAAAAAEAAQA8wAAAMMGAAAA&#10;AA==&#10;">
            <v:shape id="Freeform 3" o:spid="_x0000_s1117" style="position:absolute;left:1133;top:1348;width:2881;height:0;visibility:visible;mso-wrap-style:square;v-text-anchor:top" coordsize="2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h2YL4A&#10;AADbAAAADwAAAGRycy9kb3ducmV2LnhtbESPwQrCMBBE74L/EFbwIpqqULUaRQRRj1Y/YGnWtths&#10;ShO1/r0RBI/DzLxhVpvWVOJJjSstKxiPIhDEmdUl5wqul/1wDsJ5ZI2VZVLwJgebdbezwkTbF5/p&#10;mfpcBAi7BBUU3teJlC4ryKAb2Zo4eDfbGPRBNrnUDb4C3FRyEkWxNFhyWCiwpl1B2T19GAWpXgzm&#10;WJ8mC0/T83G2fR8qnSrV77XbJQhPrf+Hf+2jVhDH8P0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9IdmC+AAAA2wAAAA8AAAAAAAAAAAAAAAAAmAIAAGRycy9kb3ducmV2&#10;LnhtbFBLBQYAAAAABAAEAPUAAACDAwAAAAA=&#10;" path="m,l2881,e" filled="f" strokeweight=".7pt">
              <v:path arrowok="t" o:connecttype="custom" o:connectlocs="0,0;2881,0" o:connectangles="0,0"/>
            </v:shape>
            <w10:wrap anchorx="page"/>
          </v:group>
        </w:pict>
      </w:r>
      <w:r w:rsidR="00897590" w:rsidRPr="00897590">
        <w:rPr>
          <w:rFonts w:ascii="Arial" w:eastAsia="Arial Narrow" w:hAnsi="Arial" w:cs="Arial"/>
          <w:spacing w:val="1"/>
        </w:rPr>
        <w:t>L</w:t>
      </w:r>
      <w:r w:rsidR="00897590" w:rsidRPr="00897590">
        <w:rPr>
          <w:rFonts w:ascii="Arial" w:eastAsia="Arial Narrow" w:hAnsi="Arial" w:cs="Arial"/>
        </w:rPr>
        <w:t>e</w:t>
      </w:r>
      <w:r w:rsidR="00CB0867">
        <w:rPr>
          <w:rFonts w:ascii="Arial" w:eastAsia="Arial Narrow" w:hAnsi="Arial" w:cs="Arial"/>
        </w:rPr>
        <w:t xml:space="preserve"> </w:t>
      </w:r>
      <w:r w:rsidR="00897590" w:rsidRPr="00897590">
        <w:rPr>
          <w:rFonts w:ascii="Arial" w:eastAsia="Arial Narrow" w:hAnsi="Arial" w:cs="Arial"/>
          <w:spacing w:val="-2"/>
        </w:rPr>
        <w:t>c</w:t>
      </w:r>
      <w:r w:rsidR="00897590" w:rsidRPr="00897590">
        <w:rPr>
          <w:rFonts w:ascii="Arial" w:eastAsia="Arial Narrow" w:hAnsi="Arial" w:cs="Arial"/>
          <w:spacing w:val="1"/>
        </w:rPr>
        <w:t>and</w:t>
      </w:r>
      <w:r w:rsidR="00897590" w:rsidRPr="00897590">
        <w:rPr>
          <w:rFonts w:ascii="Arial" w:eastAsia="Arial Narrow" w:hAnsi="Arial" w:cs="Arial"/>
        </w:rPr>
        <w:t>i</w:t>
      </w:r>
      <w:r w:rsidR="00897590" w:rsidRPr="00897590">
        <w:rPr>
          <w:rFonts w:ascii="Arial" w:eastAsia="Arial Narrow" w:hAnsi="Arial" w:cs="Arial"/>
          <w:spacing w:val="-2"/>
        </w:rPr>
        <w:t>d</w:t>
      </w:r>
      <w:r w:rsidR="00897590" w:rsidRPr="00897590">
        <w:rPr>
          <w:rFonts w:ascii="Arial" w:eastAsia="Arial Narrow" w:hAnsi="Arial" w:cs="Arial"/>
          <w:spacing w:val="1"/>
        </w:rPr>
        <w:t>a</w:t>
      </w:r>
      <w:r w:rsidR="00897590" w:rsidRPr="00897590">
        <w:rPr>
          <w:rFonts w:ascii="Arial" w:eastAsia="Arial Narrow" w:hAnsi="Arial" w:cs="Arial"/>
        </w:rPr>
        <w:t>t</w:t>
      </w:r>
      <w:r w:rsidR="00CB0867">
        <w:rPr>
          <w:rFonts w:ascii="Arial" w:eastAsia="Arial Narrow" w:hAnsi="Arial" w:cs="Arial"/>
        </w:rPr>
        <w:t xml:space="preserve"> </w:t>
      </w:r>
      <w:r w:rsidR="00897590" w:rsidRPr="00897590">
        <w:rPr>
          <w:rFonts w:ascii="Arial" w:eastAsia="Arial Narrow" w:hAnsi="Arial" w:cs="Arial"/>
          <w:spacing w:val="-2"/>
        </w:rPr>
        <w:t>v</w:t>
      </w:r>
      <w:r w:rsidR="00897590" w:rsidRPr="00897590">
        <w:rPr>
          <w:rFonts w:ascii="Arial" w:eastAsia="Arial Narrow" w:hAnsi="Arial" w:cs="Arial"/>
          <w:spacing w:val="1"/>
        </w:rPr>
        <w:t>e</w:t>
      </w:r>
      <w:r w:rsidR="00897590" w:rsidRPr="00897590">
        <w:rPr>
          <w:rFonts w:ascii="Arial" w:eastAsia="Arial Narrow" w:hAnsi="Arial" w:cs="Arial"/>
        </w:rPr>
        <w:t>i</w:t>
      </w:r>
      <w:r w:rsidR="00897590" w:rsidRPr="00897590">
        <w:rPr>
          <w:rFonts w:ascii="Arial" w:eastAsia="Arial Narrow" w:hAnsi="Arial" w:cs="Arial"/>
          <w:spacing w:val="-1"/>
        </w:rPr>
        <w:t>l</w:t>
      </w:r>
      <w:r w:rsidR="00897590" w:rsidRPr="00897590">
        <w:rPr>
          <w:rFonts w:ascii="Arial" w:eastAsia="Arial Narrow" w:hAnsi="Arial" w:cs="Arial"/>
        </w:rPr>
        <w:t>lera à</w:t>
      </w:r>
      <w:r w:rsidR="00CB0867">
        <w:rPr>
          <w:rFonts w:ascii="Arial" w:eastAsia="Arial Narrow" w:hAnsi="Arial" w:cs="Arial"/>
        </w:rPr>
        <w:t xml:space="preserve"> </w:t>
      </w:r>
      <w:r w:rsidR="00897590" w:rsidRPr="00897590">
        <w:rPr>
          <w:rFonts w:ascii="Arial" w:eastAsia="Arial Narrow" w:hAnsi="Arial" w:cs="Arial"/>
          <w:spacing w:val="1"/>
        </w:rPr>
        <w:t>u</w:t>
      </w:r>
      <w:r w:rsidR="00897590" w:rsidRPr="00897590">
        <w:rPr>
          <w:rFonts w:ascii="Arial" w:eastAsia="Arial Narrow" w:hAnsi="Arial" w:cs="Arial"/>
        </w:rPr>
        <w:t>til</w:t>
      </w:r>
      <w:r w:rsidR="00897590" w:rsidRPr="00897590">
        <w:rPr>
          <w:rFonts w:ascii="Arial" w:eastAsia="Arial Narrow" w:hAnsi="Arial" w:cs="Arial"/>
          <w:spacing w:val="-1"/>
        </w:rPr>
        <w:t>i</w:t>
      </w:r>
      <w:r w:rsidR="00897590" w:rsidRPr="00897590">
        <w:rPr>
          <w:rFonts w:ascii="Arial" w:eastAsia="Arial Narrow" w:hAnsi="Arial" w:cs="Arial"/>
        </w:rPr>
        <w:t>s</w:t>
      </w:r>
      <w:r w:rsidR="00897590" w:rsidRPr="00897590">
        <w:rPr>
          <w:rFonts w:ascii="Arial" w:eastAsia="Arial Narrow" w:hAnsi="Arial" w:cs="Arial"/>
          <w:spacing w:val="-1"/>
        </w:rPr>
        <w:t>e</w:t>
      </w:r>
      <w:r w:rsidR="00897590" w:rsidRPr="00897590">
        <w:rPr>
          <w:rFonts w:ascii="Arial" w:eastAsia="Arial Narrow" w:hAnsi="Arial" w:cs="Arial"/>
        </w:rPr>
        <w:t>r d</w:t>
      </w:r>
      <w:r w:rsidR="00897590" w:rsidRPr="00897590">
        <w:rPr>
          <w:rFonts w:ascii="Arial" w:eastAsia="Arial Narrow" w:hAnsi="Arial" w:cs="Arial"/>
          <w:spacing w:val="1"/>
        </w:rPr>
        <w:t>e</w:t>
      </w:r>
      <w:r w:rsidR="00897590" w:rsidRPr="00897590">
        <w:rPr>
          <w:rFonts w:ascii="Arial" w:eastAsia="Arial Narrow" w:hAnsi="Arial" w:cs="Arial"/>
        </w:rPr>
        <w:t>s l</w:t>
      </w:r>
      <w:r w:rsidR="00897590" w:rsidRPr="00897590">
        <w:rPr>
          <w:rFonts w:ascii="Arial" w:eastAsia="Arial Narrow" w:hAnsi="Arial" w:cs="Arial"/>
          <w:spacing w:val="-1"/>
        </w:rPr>
        <w:t>o</w:t>
      </w:r>
      <w:r w:rsidR="00897590" w:rsidRPr="00897590">
        <w:rPr>
          <w:rFonts w:ascii="Arial" w:eastAsia="Arial Narrow" w:hAnsi="Arial" w:cs="Arial"/>
          <w:spacing w:val="1"/>
        </w:rPr>
        <w:t>g</w:t>
      </w:r>
      <w:r w:rsidR="00897590" w:rsidRPr="00897590">
        <w:rPr>
          <w:rFonts w:ascii="Arial" w:eastAsia="Arial Narrow" w:hAnsi="Arial" w:cs="Arial"/>
        </w:rPr>
        <w:t>ic</w:t>
      </w:r>
      <w:r w:rsidR="00897590" w:rsidRPr="00897590">
        <w:rPr>
          <w:rFonts w:ascii="Arial" w:eastAsia="Arial Narrow" w:hAnsi="Arial" w:cs="Arial"/>
          <w:spacing w:val="-1"/>
        </w:rPr>
        <w:t>i</w:t>
      </w:r>
      <w:r w:rsidR="00897590" w:rsidRPr="00897590">
        <w:rPr>
          <w:rFonts w:ascii="Arial" w:eastAsia="Arial Narrow" w:hAnsi="Arial" w:cs="Arial"/>
          <w:spacing w:val="1"/>
        </w:rPr>
        <w:t>e</w:t>
      </w:r>
      <w:r w:rsidR="00897590" w:rsidRPr="00897590">
        <w:rPr>
          <w:rFonts w:ascii="Arial" w:eastAsia="Arial Narrow" w:hAnsi="Arial" w:cs="Arial"/>
        </w:rPr>
        <w:t xml:space="preserve">ls </w:t>
      </w:r>
      <w:r w:rsidR="00897590" w:rsidRPr="00897590">
        <w:rPr>
          <w:rFonts w:ascii="Arial" w:eastAsia="Arial Narrow" w:hAnsi="Arial" w:cs="Arial"/>
          <w:spacing w:val="-1"/>
        </w:rPr>
        <w:t>d</w:t>
      </w:r>
      <w:r w:rsidR="00897590" w:rsidRPr="00897590">
        <w:rPr>
          <w:rFonts w:ascii="Arial" w:eastAsia="Arial Narrow" w:hAnsi="Arial" w:cs="Arial"/>
        </w:rPr>
        <w:t>e</w:t>
      </w:r>
      <w:r w:rsidR="00CB0867">
        <w:rPr>
          <w:rFonts w:ascii="Arial" w:eastAsia="Arial Narrow" w:hAnsi="Arial" w:cs="Arial"/>
        </w:rPr>
        <w:t xml:space="preserve"> </w:t>
      </w:r>
      <w:r w:rsidR="00897590" w:rsidRPr="00897590">
        <w:rPr>
          <w:rFonts w:ascii="Arial" w:eastAsia="Arial Narrow" w:hAnsi="Arial" w:cs="Arial"/>
        </w:rPr>
        <w:t>c</w:t>
      </w:r>
      <w:r w:rsidR="00897590" w:rsidRPr="00897590">
        <w:rPr>
          <w:rFonts w:ascii="Arial" w:eastAsia="Arial Narrow" w:hAnsi="Arial" w:cs="Arial"/>
          <w:spacing w:val="1"/>
        </w:rPr>
        <w:t>o</w:t>
      </w:r>
      <w:r w:rsidR="00897590" w:rsidRPr="00897590">
        <w:rPr>
          <w:rFonts w:ascii="Arial" w:eastAsia="Arial Narrow" w:hAnsi="Arial" w:cs="Arial"/>
          <w:spacing w:val="-1"/>
        </w:rPr>
        <w:t>m</w:t>
      </w:r>
      <w:r w:rsidR="00897590" w:rsidRPr="00897590">
        <w:rPr>
          <w:rFonts w:ascii="Arial" w:eastAsia="Arial Narrow" w:hAnsi="Arial" w:cs="Arial"/>
          <w:spacing w:val="1"/>
        </w:rPr>
        <w:t>p</w:t>
      </w:r>
      <w:r w:rsidR="00897590" w:rsidRPr="00897590">
        <w:rPr>
          <w:rFonts w:ascii="Arial" w:eastAsia="Arial Narrow" w:hAnsi="Arial" w:cs="Arial"/>
          <w:spacing w:val="-3"/>
        </w:rPr>
        <w:t>r</w:t>
      </w:r>
      <w:r w:rsidR="00897590" w:rsidRPr="00897590">
        <w:rPr>
          <w:rFonts w:ascii="Arial" w:eastAsia="Arial Narrow" w:hAnsi="Arial" w:cs="Arial"/>
          <w:spacing w:val="1"/>
        </w:rPr>
        <w:t>e</w:t>
      </w:r>
      <w:r w:rsidR="00897590" w:rsidRPr="00897590">
        <w:rPr>
          <w:rFonts w:ascii="Arial" w:eastAsia="Arial Narrow" w:hAnsi="Arial" w:cs="Arial"/>
        </w:rPr>
        <w:t>ssion</w:t>
      </w:r>
      <w:r w:rsidR="00CB0867">
        <w:rPr>
          <w:rFonts w:ascii="Arial" w:eastAsia="Arial Narrow" w:hAnsi="Arial" w:cs="Arial"/>
        </w:rPr>
        <w:t xml:space="preserve"> </w:t>
      </w:r>
      <w:r w:rsidR="00897590" w:rsidRPr="00897590">
        <w:rPr>
          <w:rFonts w:ascii="Arial" w:eastAsia="Arial Narrow" w:hAnsi="Arial" w:cs="Arial"/>
          <w:spacing w:val="1"/>
        </w:rPr>
        <w:t>a</w:t>
      </w:r>
      <w:r w:rsidR="00897590" w:rsidRPr="00897590">
        <w:rPr>
          <w:rFonts w:ascii="Arial" w:eastAsia="Arial Narrow" w:hAnsi="Arial" w:cs="Arial"/>
        </w:rPr>
        <w:t>fin</w:t>
      </w:r>
      <w:r w:rsidR="00CB0867">
        <w:rPr>
          <w:rFonts w:ascii="Arial" w:eastAsia="Arial Narrow" w:hAnsi="Arial" w:cs="Arial"/>
        </w:rPr>
        <w:t xml:space="preserve"> </w:t>
      </w:r>
      <w:r w:rsidR="00897590" w:rsidRPr="00897590">
        <w:rPr>
          <w:rFonts w:ascii="Arial" w:eastAsia="Arial Narrow" w:hAnsi="Arial" w:cs="Arial"/>
          <w:spacing w:val="1"/>
        </w:rPr>
        <w:t>d</w:t>
      </w:r>
      <w:r w:rsidR="00897590" w:rsidRPr="00897590">
        <w:rPr>
          <w:rFonts w:ascii="Arial" w:eastAsia="Arial Narrow" w:hAnsi="Arial" w:cs="Arial"/>
        </w:rPr>
        <w:t>e</w:t>
      </w:r>
      <w:r w:rsidR="00CB0867">
        <w:rPr>
          <w:rFonts w:ascii="Arial" w:eastAsia="Arial Narrow" w:hAnsi="Arial" w:cs="Arial"/>
        </w:rPr>
        <w:t xml:space="preserve"> </w:t>
      </w:r>
      <w:r w:rsidR="00897590" w:rsidRPr="00897590">
        <w:rPr>
          <w:rFonts w:ascii="Arial" w:eastAsia="Arial Narrow" w:hAnsi="Arial" w:cs="Arial"/>
          <w:spacing w:val="-3"/>
        </w:rPr>
        <w:t>r</w:t>
      </w:r>
      <w:r w:rsidR="00897590" w:rsidRPr="00897590">
        <w:rPr>
          <w:rFonts w:ascii="Arial" w:eastAsia="Arial Narrow" w:hAnsi="Arial" w:cs="Arial"/>
          <w:spacing w:val="1"/>
        </w:rPr>
        <w:t>édu</w:t>
      </w:r>
      <w:r w:rsidR="00897590" w:rsidRPr="00897590">
        <w:rPr>
          <w:rFonts w:ascii="Arial" w:eastAsia="Arial Narrow" w:hAnsi="Arial" w:cs="Arial"/>
        </w:rPr>
        <w:t>i</w:t>
      </w:r>
      <w:r w:rsidR="00897590" w:rsidRPr="00897590">
        <w:rPr>
          <w:rFonts w:ascii="Arial" w:eastAsia="Arial Narrow" w:hAnsi="Arial" w:cs="Arial"/>
          <w:spacing w:val="-1"/>
        </w:rPr>
        <w:t>r</w:t>
      </w:r>
      <w:r w:rsidR="00897590" w:rsidRPr="00897590">
        <w:rPr>
          <w:rFonts w:ascii="Arial" w:eastAsia="Arial Narrow" w:hAnsi="Arial" w:cs="Arial"/>
        </w:rPr>
        <w:t>e</w:t>
      </w:r>
      <w:r w:rsidR="00CB0867">
        <w:rPr>
          <w:rFonts w:ascii="Arial" w:eastAsia="Arial Narrow" w:hAnsi="Arial" w:cs="Arial"/>
        </w:rPr>
        <w:t xml:space="preserve"> </w:t>
      </w:r>
      <w:r w:rsidR="00897590" w:rsidRPr="00897590">
        <w:rPr>
          <w:rFonts w:ascii="Arial" w:eastAsia="Arial Narrow" w:hAnsi="Arial" w:cs="Arial"/>
          <w:spacing w:val="1"/>
        </w:rPr>
        <w:t>é</w:t>
      </w:r>
      <w:r w:rsidR="00897590" w:rsidRPr="00897590">
        <w:rPr>
          <w:rFonts w:ascii="Arial" w:eastAsia="Arial Narrow" w:hAnsi="Arial" w:cs="Arial"/>
        </w:rPr>
        <w:t>v</w:t>
      </w:r>
      <w:r w:rsidR="00897590" w:rsidRPr="00897590">
        <w:rPr>
          <w:rFonts w:ascii="Arial" w:eastAsia="Arial Narrow" w:hAnsi="Arial" w:cs="Arial"/>
          <w:spacing w:val="-1"/>
        </w:rPr>
        <w:t>e</w:t>
      </w:r>
      <w:r w:rsidR="00897590" w:rsidRPr="00897590">
        <w:rPr>
          <w:rFonts w:ascii="Arial" w:eastAsia="Arial Narrow" w:hAnsi="Arial" w:cs="Arial"/>
          <w:spacing w:val="1"/>
        </w:rPr>
        <w:t>n</w:t>
      </w:r>
      <w:r w:rsidR="00897590" w:rsidRPr="00897590">
        <w:rPr>
          <w:rFonts w:ascii="Arial" w:eastAsia="Arial Narrow" w:hAnsi="Arial" w:cs="Arial"/>
        </w:rPr>
        <w:t>t</w:t>
      </w:r>
      <w:r w:rsidR="00897590" w:rsidRPr="00897590">
        <w:rPr>
          <w:rFonts w:ascii="Arial" w:eastAsia="Arial Narrow" w:hAnsi="Arial" w:cs="Arial"/>
          <w:spacing w:val="-1"/>
        </w:rPr>
        <w:t>u</w:t>
      </w:r>
      <w:r w:rsidR="00897590" w:rsidRPr="00897590">
        <w:rPr>
          <w:rFonts w:ascii="Arial" w:eastAsia="Arial Narrow" w:hAnsi="Arial" w:cs="Arial"/>
          <w:spacing w:val="1"/>
        </w:rPr>
        <w:t>e</w:t>
      </w:r>
      <w:r w:rsidR="00897590" w:rsidRPr="00897590">
        <w:rPr>
          <w:rFonts w:ascii="Arial" w:eastAsia="Arial Narrow" w:hAnsi="Arial" w:cs="Arial"/>
        </w:rPr>
        <w:t>l</w:t>
      </w:r>
      <w:r w:rsidR="00897590" w:rsidRPr="00897590">
        <w:rPr>
          <w:rFonts w:ascii="Arial" w:eastAsia="Arial Narrow" w:hAnsi="Arial" w:cs="Arial"/>
          <w:spacing w:val="-1"/>
        </w:rPr>
        <w:t>l</w:t>
      </w:r>
      <w:r w:rsidR="00897590" w:rsidRPr="00897590">
        <w:rPr>
          <w:rFonts w:ascii="Arial" w:eastAsia="Arial Narrow" w:hAnsi="Arial" w:cs="Arial"/>
          <w:spacing w:val="1"/>
        </w:rPr>
        <w:t>e</w:t>
      </w:r>
      <w:r w:rsidR="00897590" w:rsidRPr="00897590">
        <w:rPr>
          <w:rFonts w:ascii="Arial" w:eastAsia="Arial Narrow" w:hAnsi="Arial" w:cs="Arial"/>
          <w:spacing w:val="-1"/>
        </w:rPr>
        <w:t>m</w:t>
      </w:r>
      <w:r w:rsidR="00897590" w:rsidRPr="00897590">
        <w:rPr>
          <w:rFonts w:ascii="Arial" w:eastAsia="Arial Narrow" w:hAnsi="Arial" w:cs="Arial"/>
          <w:spacing w:val="1"/>
        </w:rPr>
        <w:t>en</w:t>
      </w:r>
      <w:r w:rsidR="00897590" w:rsidRPr="00897590">
        <w:rPr>
          <w:rFonts w:ascii="Arial" w:eastAsia="Arial Narrow" w:hAnsi="Arial" w:cs="Arial"/>
        </w:rPr>
        <w:t>t</w:t>
      </w:r>
      <w:r w:rsidR="00CB0867">
        <w:rPr>
          <w:rFonts w:ascii="Arial" w:eastAsia="Arial Narrow" w:hAnsi="Arial" w:cs="Arial"/>
        </w:rPr>
        <w:t xml:space="preserve"> </w:t>
      </w:r>
      <w:r w:rsidR="00897590" w:rsidRPr="00897590">
        <w:rPr>
          <w:rFonts w:ascii="Arial" w:eastAsia="Arial Narrow" w:hAnsi="Arial" w:cs="Arial"/>
          <w:spacing w:val="-3"/>
        </w:rPr>
        <w:t>l</w:t>
      </w:r>
      <w:r w:rsidR="00897590" w:rsidRPr="00897590">
        <w:rPr>
          <w:rFonts w:ascii="Arial" w:eastAsia="Arial Narrow" w:hAnsi="Arial" w:cs="Arial"/>
        </w:rPr>
        <w:t>a</w:t>
      </w:r>
      <w:r w:rsidR="00CB0867">
        <w:rPr>
          <w:rFonts w:ascii="Arial" w:eastAsia="Arial Narrow" w:hAnsi="Arial" w:cs="Arial"/>
        </w:rPr>
        <w:t xml:space="preserve"> </w:t>
      </w:r>
      <w:r w:rsidR="00897590" w:rsidRPr="00897590">
        <w:rPr>
          <w:rFonts w:ascii="Arial" w:eastAsia="Arial Narrow" w:hAnsi="Arial" w:cs="Arial"/>
          <w:spacing w:val="-1"/>
        </w:rPr>
        <w:t>t</w:t>
      </w:r>
      <w:r w:rsidR="00897590" w:rsidRPr="00897590">
        <w:rPr>
          <w:rFonts w:ascii="Arial" w:eastAsia="Arial Narrow" w:hAnsi="Arial" w:cs="Arial"/>
          <w:spacing w:val="1"/>
        </w:rPr>
        <w:t>a</w:t>
      </w:r>
      <w:r w:rsidR="00897590" w:rsidRPr="00897590">
        <w:rPr>
          <w:rFonts w:ascii="Arial" w:eastAsia="Arial Narrow" w:hAnsi="Arial" w:cs="Arial"/>
        </w:rPr>
        <w:t>i</w:t>
      </w:r>
      <w:r w:rsidR="00897590" w:rsidRPr="00897590">
        <w:rPr>
          <w:rFonts w:ascii="Arial" w:eastAsia="Arial Narrow" w:hAnsi="Arial" w:cs="Arial"/>
          <w:spacing w:val="-1"/>
        </w:rPr>
        <w:t>l</w:t>
      </w:r>
      <w:r w:rsidR="00897590" w:rsidRPr="00897590">
        <w:rPr>
          <w:rFonts w:ascii="Arial" w:eastAsia="Arial Narrow" w:hAnsi="Arial" w:cs="Arial"/>
        </w:rPr>
        <w:t>le</w:t>
      </w:r>
      <w:r w:rsidR="00897590" w:rsidRPr="00897590">
        <w:rPr>
          <w:rFonts w:ascii="Arial" w:eastAsia="Arial Narrow" w:hAnsi="Arial" w:cs="Arial"/>
          <w:spacing w:val="1"/>
        </w:rPr>
        <w:t xml:space="preserve"> de</w:t>
      </w:r>
      <w:r w:rsidR="00897590" w:rsidRPr="00897590">
        <w:rPr>
          <w:rFonts w:ascii="Arial" w:eastAsia="Arial Narrow" w:hAnsi="Arial" w:cs="Arial"/>
        </w:rPr>
        <w:t>s</w:t>
      </w:r>
      <w:r w:rsidR="00CB0867">
        <w:rPr>
          <w:rFonts w:ascii="Arial" w:eastAsia="Arial Narrow" w:hAnsi="Arial" w:cs="Arial"/>
        </w:rPr>
        <w:t xml:space="preserve"> </w:t>
      </w:r>
      <w:r w:rsidR="00897590" w:rsidRPr="00897590">
        <w:rPr>
          <w:rFonts w:ascii="Arial" w:eastAsia="Arial Narrow" w:hAnsi="Arial" w:cs="Arial"/>
          <w:spacing w:val="1"/>
        </w:rPr>
        <w:t>f</w:t>
      </w:r>
      <w:r w:rsidR="00897590" w:rsidRPr="00897590">
        <w:rPr>
          <w:rFonts w:ascii="Arial" w:eastAsia="Arial Narrow" w:hAnsi="Arial" w:cs="Arial"/>
        </w:rPr>
        <w:t>ichi</w:t>
      </w:r>
      <w:r w:rsidR="00897590" w:rsidRPr="00897590">
        <w:rPr>
          <w:rFonts w:ascii="Arial" w:eastAsia="Arial Narrow" w:hAnsi="Arial" w:cs="Arial"/>
          <w:spacing w:val="1"/>
        </w:rPr>
        <w:t>e</w:t>
      </w:r>
      <w:r w:rsidR="00897590" w:rsidRPr="00897590">
        <w:rPr>
          <w:rFonts w:ascii="Arial" w:eastAsia="Arial Narrow" w:hAnsi="Arial" w:cs="Arial"/>
        </w:rPr>
        <w:t>rs</w:t>
      </w:r>
      <w:r w:rsidR="00CB0867">
        <w:rPr>
          <w:rFonts w:ascii="Arial" w:eastAsia="Arial Narrow" w:hAnsi="Arial" w:cs="Arial"/>
        </w:rPr>
        <w:t xml:space="preserve"> </w:t>
      </w:r>
      <w:r w:rsidR="00897590" w:rsidRPr="00897590">
        <w:rPr>
          <w:rFonts w:ascii="Arial" w:eastAsia="Arial Narrow" w:hAnsi="Arial" w:cs="Arial"/>
        </w:rPr>
        <w:t>à tra</w:t>
      </w:r>
      <w:r w:rsidR="00897590" w:rsidRPr="00897590">
        <w:rPr>
          <w:rFonts w:ascii="Arial" w:eastAsia="Arial Narrow" w:hAnsi="Arial" w:cs="Arial"/>
          <w:spacing w:val="1"/>
        </w:rPr>
        <w:t>n</w:t>
      </w:r>
      <w:r w:rsidR="00897590" w:rsidRPr="00897590">
        <w:rPr>
          <w:rFonts w:ascii="Arial" w:eastAsia="Arial Narrow" w:hAnsi="Arial" w:cs="Arial"/>
        </w:rPr>
        <w:t>s</w:t>
      </w:r>
      <w:r w:rsidR="00897590" w:rsidRPr="00897590">
        <w:rPr>
          <w:rFonts w:ascii="Arial" w:eastAsia="Arial Narrow" w:hAnsi="Arial" w:cs="Arial"/>
          <w:spacing w:val="-1"/>
        </w:rPr>
        <w:t>m</w:t>
      </w:r>
      <w:r w:rsidR="00897590" w:rsidRPr="00897590">
        <w:rPr>
          <w:rFonts w:ascii="Arial" w:eastAsia="Arial Narrow" w:hAnsi="Arial" w:cs="Arial"/>
          <w:spacing w:val="1"/>
        </w:rPr>
        <w:t>e</w:t>
      </w:r>
      <w:r w:rsidR="00897590" w:rsidRPr="00897590">
        <w:rPr>
          <w:rFonts w:ascii="Arial" w:eastAsia="Arial Narrow" w:hAnsi="Arial" w:cs="Arial"/>
        </w:rPr>
        <w:t>t</w:t>
      </w:r>
      <w:r w:rsidR="00897590" w:rsidRPr="00897590">
        <w:rPr>
          <w:rFonts w:ascii="Arial" w:eastAsia="Arial Narrow" w:hAnsi="Arial" w:cs="Arial"/>
          <w:spacing w:val="1"/>
        </w:rPr>
        <w:t>t</w:t>
      </w:r>
      <w:r w:rsidR="00897590" w:rsidRPr="00897590">
        <w:rPr>
          <w:rFonts w:ascii="Arial" w:eastAsia="Arial Narrow" w:hAnsi="Arial" w:cs="Arial"/>
        </w:rPr>
        <w:t>re</w:t>
      </w:r>
      <w:r w:rsidR="00897590" w:rsidRPr="00897590">
        <w:rPr>
          <w:rFonts w:ascii="Arial" w:eastAsia="Arial Narrow" w:hAnsi="Arial" w:cs="Arial"/>
          <w:spacing w:val="-2"/>
        </w:rPr>
        <w:t>.</w:t>
      </w:r>
    </w:p>
    <w:p w:rsidR="00AB6981" w:rsidRPr="00A45B18" w:rsidRDefault="00AB6981" w:rsidP="00AB6981">
      <w:pPr>
        <w:pStyle w:val="Corpsdetexte"/>
        <w:spacing w:line="242" w:lineRule="auto"/>
        <w:jc w:val="both"/>
        <w:rPr>
          <w:sz w:val="22"/>
          <w:szCs w:val="22"/>
        </w:rPr>
      </w:pPr>
      <w:r w:rsidRPr="00A45B18">
        <w:rPr>
          <w:sz w:val="22"/>
          <w:szCs w:val="22"/>
        </w:rPr>
        <w:t>Toute offre non conforme aux prescriptions du Dossier</w:t>
      </w:r>
      <w:r w:rsidR="00CB0867">
        <w:rPr>
          <w:sz w:val="22"/>
          <w:szCs w:val="22"/>
        </w:rPr>
        <w:t xml:space="preserve"> </w:t>
      </w:r>
      <w:r w:rsidRPr="00A45B18">
        <w:rPr>
          <w:sz w:val="22"/>
          <w:szCs w:val="22"/>
        </w:rPr>
        <w:t>d’Appel</w:t>
      </w:r>
      <w:r w:rsidR="00CB0867">
        <w:rPr>
          <w:sz w:val="22"/>
          <w:szCs w:val="22"/>
        </w:rPr>
        <w:t xml:space="preserve"> </w:t>
      </w:r>
      <w:r w:rsidRPr="00A45B18">
        <w:rPr>
          <w:sz w:val="22"/>
          <w:szCs w:val="22"/>
        </w:rPr>
        <w:t>d’Offres</w:t>
      </w:r>
      <w:r w:rsidR="00CB0867">
        <w:rPr>
          <w:sz w:val="22"/>
          <w:szCs w:val="22"/>
        </w:rPr>
        <w:t xml:space="preserve"> </w:t>
      </w:r>
      <w:r w:rsidRPr="00A45B18">
        <w:rPr>
          <w:sz w:val="22"/>
          <w:szCs w:val="22"/>
        </w:rPr>
        <w:t>sera</w:t>
      </w:r>
      <w:r w:rsidR="00CB0867">
        <w:rPr>
          <w:sz w:val="22"/>
          <w:szCs w:val="22"/>
        </w:rPr>
        <w:t xml:space="preserve"> </w:t>
      </w:r>
      <w:r w:rsidRPr="00A45B18">
        <w:rPr>
          <w:sz w:val="22"/>
          <w:szCs w:val="22"/>
        </w:rPr>
        <w:t>déclarée</w:t>
      </w:r>
      <w:r w:rsidR="00CB0867">
        <w:rPr>
          <w:sz w:val="22"/>
          <w:szCs w:val="22"/>
        </w:rPr>
        <w:t xml:space="preserve"> </w:t>
      </w:r>
      <w:r w:rsidRPr="00A45B18">
        <w:rPr>
          <w:sz w:val="22"/>
          <w:szCs w:val="22"/>
        </w:rPr>
        <w:t>irrecevable.</w:t>
      </w:r>
    </w:p>
    <w:p w:rsidR="00AB6981" w:rsidRPr="00A45B18" w:rsidRDefault="00AB6981" w:rsidP="00AB6981">
      <w:pPr>
        <w:pStyle w:val="Corpsdetexte"/>
        <w:spacing w:line="242" w:lineRule="auto"/>
        <w:jc w:val="both"/>
        <w:rPr>
          <w:sz w:val="22"/>
          <w:szCs w:val="22"/>
        </w:rPr>
      </w:pPr>
    </w:p>
    <w:p w:rsidR="00AB6981" w:rsidRPr="00A45B18" w:rsidRDefault="00AB6981" w:rsidP="00AB6981">
      <w:pPr>
        <w:pStyle w:val="Titre6"/>
        <w:tabs>
          <w:tab w:val="left" w:pos="1080"/>
        </w:tabs>
        <w:spacing w:line="217" w:lineRule="exact"/>
        <w:ind w:left="-278"/>
        <w:jc w:val="both"/>
        <w:rPr>
          <w:sz w:val="22"/>
          <w:szCs w:val="22"/>
        </w:rPr>
      </w:pPr>
      <w:r>
        <w:rPr>
          <w:sz w:val="22"/>
          <w:szCs w:val="22"/>
        </w:rPr>
        <w:t xml:space="preserve">11- </w:t>
      </w:r>
      <w:r w:rsidRPr="00A45B18">
        <w:rPr>
          <w:sz w:val="22"/>
          <w:szCs w:val="22"/>
        </w:rPr>
        <w:t>CONSULTATIONDUDOSSIERD’APPELD’OFFRE:</w:t>
      </w:r>
    </w:p>
    <w:p w:rsidR="00AB6981" w:rsidRPr="00AC699A" w:rsidRDefault="00AB6981" w:rsidP="00AB6981">
      <w:pPr>
        <w:pStyle w:val="Corpsdetexte"/>
        <w:spacing w:line="242" w:lineRule="auto"/>
        <w:jc w:val="both"/>
        <w:rPr>
          <w:rFonts w:ascii="Arial" w:hAnsi="Arial" w:cs="Arial"/>
          <w:sz w:val="22"/>
          <w:szCs w:val="22"/>
        </w:rPr>
      </w:pPr>
      <w:r w:rsidRPr="00A45B18">
        <w:rPr>
          <w:sz w:val="22"/>
          <w:szCs w:val="22"/>
        </w:rPr>
        <w:t xml:space="preserve">Le Dossier d’Appel d’Offre peut être consulté aux heures ouvrables </w:t>
      </w:r>
      <w:r w:rsidR="00AC699A">
        <w:rPr>
          <w:sz w:val="22"/>
          <w:szCs w:val="22"/>
        </w:rPr>
        <w:t>à la Structure Interne de Gestion Administrative des Marchés Publics</w:t>
      </w:r>
      <w:r w:rsidRPr="00A45B18">
        <w:rPr>
          <w:sz w:val="22"/>
          <w:szCs w:val="22"/>
        </w:rPr>
        <w:t xml:space="preserve"> dela Mairie d’Ebolowa 1 </w:t>
      </w:r>
      <w:r w:rsidR="00AC699A" w:rsidRPr="00A45B18">
        <w:rPr>
          <w:sz w:val="22"/>
          <w:szCs w:val="22"/>
          <w:vertAlign w:val="superscript"/>
        </w:rPr>
        <w:t>er</w:t>
      </w:r>
      <w:r w:rsidR="00AC699A">
        <w:rPr>
          <w:sz w:val="22"/>
          <w:szCs w:val="22"/>
        </w:rPr>
        <w:t>.</w:t>
      </w:r>
      <w:r w:rsidR="00AC699A" w:rsidRPr="00AC699A">
        <w:rPr>
          <w:rFonts w:ascii="Arial" w:eastAsia="Arial Narrow" w:hAnsi="Arial" w:cs="Arial"/>
          <w:sz w:val="22"/>
          <w:szCs w:val="22"/>
        </w:rPr>
        <w:t>Il</w:t>
      </w:r>
      <w:r w:rsidR="00CB0867">
        <w:rPr>
          <w:rFonts w:ascii="Arial" w:eastAsia="Arial Narrow" w:hAnsi="Arial" w:cs="Arial"/>
          <w:sz w:val="22"/>
          <w:szCs w:val="22"/>
        </w:rPr>
        <w:t xml:space="preserve"> </w:t>
      </w:r>
      <w:r w:rsidR="00AC699A" w:rsidRPr="00AC699A">
        <w:rPr>
          <w:rFonts w:ascii="Arial" w:eastAsia="Arial Narrow" w:hAnsi="Arial" w:cs="Arial"/>
          <w:spacing w:val="1"/>
          <w:sz w:val="22"/>
          <w:szCs w:val="22"/>
        </w:rPr>
        <w:t>peu</w:t>
      </w:r>
      <w:r w:rsidR="00AC699A" w:rsidRPr="00AC699A">
        <w:rPr>
          <w:rFonts w:ascii="Arial" w:eastAsia="Arial Narrow" w:hAnsi="Arial" w:cs="Arial"/>
          <w:sz w:val="22"/>
          <w:szCs w:val="22"/>
        </w:rPr>
        <w:t xml:space="preserve">t </w:t>
      </w:r>
      <w:r w:rsidR="00AC699A" w:rsidRPr="00AC699A">
        <w:rPr>
          <w:rFonts w:ascii="Arial" w:eastAsia="Arial Narrow" w:hAnsi="Arial" w:cs="Arial"/>
          <w:spacing w:val="1"/>
          <w:sz w:val="22"/>
          <w:szCs w:val="22"/>
        </w:rPr>
        <w:t>é</w:t>
      </w:r>
      <w:r w:rsidR="00AC699A" w:rsidRPr="00AC699A">
        <w:rPr>
          <w:rFonts w:ascii="Arial" w:eastAsia="Arial Narrow" w:hAnsi="Arial" w:cs="Arial"/>
          <w:spacing w:val="-1"/>
          <w:sz w:val="22"/>
          <w:szCs w:val="22"/>
        </w:rPr>
        <w:t>g</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leme</w:t>
      </w:r>
      <w:r w:rsidR="00AC699A" w:rsidRPr="00AC699A">
        <w:rPr>
          <w:rFonts w:ascii="Arial" w:eastAsia="Arial Narrow" w:hAnsi="Arial" w:cs="Arial"/>
          <w:spacing w:val="-1"/>
          <w:sz w:val="22"/>
          <w:szCs w:val="22"/>
        </w:rPr>
        <w:t>n</w:t>
      </w:r>
      <w:r w:rsidR="00AC699A" w:rsidRPr="00AC699A">
        <w:rPr>
          <w:rFonts w:ascii="Arial" w:eastAsia="Arial Narrow" w:hAnsi="Arial" w:cs="Arial"/>
          <w:sz w:val="22"/>
          <w:szCs w:val="22"/>
        </w:rPr>
        <w:t>t</w:t>
      </w:r>
      <w:r w:rsidR="00CB0867">
        <w:rPr>
          <w:rFonts w:ascii="Arial" w:eastAsia="Arial Narrow" w:hAnsi="Arial" w:cs="Arial"/>
          <w:sz w:val="22"/>
          <w:szCs w:val="22"/>
        </w:rPr>
        <w:t xml:space="preserve"> </w:t>
      </w:r>
      <w:r w:rsidR="00AC699A" w:rsidRPr="00AC699A">
        <w:rPr>
          <w:rFonts w:ascii="Arial" w:eastAsia="Arial Narrow" w:hAnsi="Arial" w:cs="Arial"/>
          <w:spacing w:val="1"/>
          <w:sz w:val="22"/>
          <w:szCs w:val="22"/>
        </w:rPr>
        <w:t>ê</w:t>
      </w:r>
      <w:r w:rsidR="00AC699A" w:rsidRPr="00AC699A">
        <w:rPr>
          <w:rFonts w:ascii="Arial" w:eastAsia="Arial Narrow" w:hAnsi="Arial" w:cs="Arial"/>
          <w:sz w:val="22"/>
          <w:szCs w:val="22"/>
        </w:rPr>
        <w:t>t</w:t>
      </w:r>
      <w:r w:rsidR="00AC699A" w:rsidRPr="00AC699A">
        <w:rPr>
          <w:rFonts w:ascii="Arial" w:eastAsia="Arial Narrow" w:hAnsi="Arial" w:cs="Arial"/>
          <w:spacing w:val="-3"/>
          <w:sz w:val="22"/>
          <w:szCs w:val="22"/>
        </w:rPr>
        <w:t>r</w:t>
      </w:r>
      <w:r w:rsidR="00AC699A" w:rsidRPr="00AC699A">
        <w:rPr>
          <w:rFonts w:ascii="Arial" w:eastAsia="Arial Narrow" w:hAnsi="Arial" w:cs="Arial"/>
          <w:sz w:val="22"/>
          <w:szCs w:val="22"/>
        </w:rPr>
        <w:t>e</w:t>
      </w:r>
      <w:r w:rsidR="00CB0867">
        <w:rPr>
          <w:rFonts w:ascii="Arial" w:eastAsia="Arial Narrow" w:hAnsi="Arial" w:cs="Arial"/>
          <w:sz w:val="22"/>
          <w:szCs w:val="22"/>
        </w:rPr>
        <w:t xml:space="preserve"> </w:t>
      </w:r>
      <w:r w:rsidR="00AC699A" w:rsidRPr="00AC699A">
        <w:rPr>
          <w:rFonts w:ascii="Arial" w:eastAsia="Arial Narrow" w:hAnsi="Arial" w:cs="Arial"/>
          <w:sz w:val="22"/>
          <w:szCs w:val="22"/>
        </w:rPr>
        <w:t>c</w:t>
      </w:r>
      <w:r w:rsidR="00AC699A" w:rsidRPr="00AC699A">
        <w:rPr>
          <w:rFonts w:ascii="Arial" w:eastAsia="Arial Narrow" w:hAnsi="Arial" w:cs="Arial"/>
          <w:spacing w:val="1"/>
          <w:sz w:val="22"/>
          <w:szCs w:val="22"/>
        </w:rPr>
        <w:t>on</w:t>
      </w:r>
      <w:r w:rsidR="00AC699A" w:rsidRPr="00AC699A">
        <w:rPr>
          <w:rFonts w:ascii="Arial" w:eastAsia="Arial Narrow" w:hAnsi="Arial" w:cs="Arial"/>
          <w:spacing w:val="-2"/>
          <w:sz w:val="22"/>
          <w:szCs w:val="22"/>
        </w:rPr>
        <w:t>s</w:t>
      </w:r>
      <w:r w:rsidR="00AC699A" w:rsidRPr="00AC699A">
        <w:rPr>
          <w:rFonts w:ascii="Arial" w:eastAsia="Arial Narrow" w:hAnsi="Arial" w:cs="Arial"/>
          <w:spacing w:val="1"/>
          <w:sz w:val="22"/>
          <w:szCs w:val="22"/>
        </w:rPr>
        <w:t>u</w:t>
      </w:r>
      <w:r w:rsidR="00AC699A" w:rsidRPr="00AC699A">
        <w:rPr>
          <w:rFonts w:ascii="Arial" w:eastAsia="Arial Narrow" w:hAnsi="Arial" w:cs="Arial"/>
          <w:sz w:val="22"/>
          <w:szCs w:val="22"/>
        </w:rPr>
        <w:t>lté</w:t>
      </w:r>
      <w:r w:rsidR="00CB0867">
        <w:rPr>
          <w:rFonts w:ascii="Arial" w:eastAsia="Arial Narrow" w:hAnsi="Arial" w:cs="Arial"/>
          <w:sz w:val="22"/>
          <w:szCs w:val="22"/>
        </w:rPr>
        <w:t xml:space="preserve"> </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n</w:t>
      </w:r>
      <w:r w:rsidR="00CB0867">
        <w:rPr>
          <w:rFonts w:ascii="Arial" w:eastAsia="Arial Narrow" w:hAnsi="Arial" w:cs="Arial"/>
          <w:sz w:val="22"/>
          <w:szCs w:val="22"/>
        </w:rPr>
        <w:t xml:space="preserve"> </w:t>
      </w:r>
      <w:r w:rsidR="00AC699A" w:rsidRPr="00AC699A">
        <w:rPr>
          <w:rFonts w:ascii="Arial" w:eastAsia="Arial Narrow" w:hAnsi="Arial" w:cs="Arial"/>
          <w:sz w:val="22"/>
          <w:szCs w:val="22"/>
        </w:rPr>
        <w:t>l</w:t>
      </w:r>
      <w:r w:rsidR="00AC699A" w:rsidRPr="00AC699A">
        <w:rPr>
          <w:rFonts w:ascii="Arial" w:eastAsia="Arial Narrow" w:hAnsi="Arial" w:cs="Arial"/>
          <w:spacing w:val="1"/>
          <w:sz w:val="22"/>
          <w:szCs w:val="22"/>
        </w:rPr>
        <w:t>i</w:t>
      </w:r>
      <w:r w:rsidR="00AC699A" w:rsidRPr="00AC699A">
        <w:rPr>
          <w:rFonts w:ascii="Arial" w:eastAsia="Arial Narrow" w:hAnsi="Arial" w:cs="Arial"/>
          <w:sz w:val="22"/>
          <w:szCs w:val="22"/>
        </w:rPr>
        <w:t>gne</w:t>
      </w:r>
      <w:r w:rsidR="00AC699A" w:rsidRPr="00AC699A">
        <w:rPr>
          <w:rFonts w:ascii="Arial" w:eastAsia="Arial Narrow" w:hAnsi="Arial" w:cs="Arial"/>
          <w:spacing w:val="1"/>
          <w:sz w:val="22"/>
          <w:szCs w:val="22"/>
        </w:rPr>
        <w:t xml:space="preserve"> s</w:t>
      </w:r>
      <w:r w:rsidR="00AC699A" w:rsidRPr="00AC699A">
        <w:rPr>
          <w:rFonts w:ascii="Arial" w:eastAsia="Arial Narrow" w:hAnsi="Arial" w:cs="Arial"/>
          <w:sz w:val="22"/>
          <w:szCs w:val="22"/>
        </w:rPr>
        <w:t>ur</w:t>
      </w:r>
      <w:r w:rsidR="00CB0867">
        <w:rPr>
          <w:rFonts w:ascii="Arial" w:eastAsia="Arial Narrow" w:hAnsi="Arial" w:cs="Arial"/>
          <w:sz w:val="22"/>
          <w:szCs w:val="22"/>
        </w:rPr>
        <w:t xml:space="preserve"> </w:t>
      </w:r>
      <w:r w:rsidR="00AC699A" w:rsidRPr="00AC699A">
        <w:rPr>
          <w:rFonts w:ascii="Arial" w:eastAsia="Arial Narrow" w:hAnsi="Arial" w:cs="Arial"/>
          <w:sz w:val="22"/>
          <w:szCs w:val="22"/>
        </w:rPr>
        <w:t>la</w:t>
      </w:r>
      <w:r w:rsidR="00642C8F">
        <w:rPr>
          <w:rFonts w:ascii="Arial" w:eastAsia="Arial Narrow" w:hAnsi="Arial" w:cs="Arial"/>
          <w:sz w:val="22"/>
          <w:szCs w:val="22"/>
        </w:rPr>
        <w:t xml:space="preserve"> </w:t>
      </w:r>
      <w:r w:rsidR="00AC699A" w:rsidRPr="00AC699A">
        <w:rPr>
          <w:rFonts w:ascii="Arial" w:eastAsia="Arial Narrow" w:hAnsi="Arial" w:cs="Arial"/>
          <w:sz w:val="22"/>
          <w:szCs w:val="22"/>
        </w:rPr>
        <w:t>p</w:t>
      </w:r>
      <w:r w:rsidR="00AC699A" w:rsidRPr="00AC699A">
        <w:rPr>
          <w:rFonts w:ascii="Arial" w:eastAsia="Arial Narrow" w:hAnsi="Arial" w:cs="Arial"/>
          <w:spacing w:val="-2"/>
          <w:sz w:val="22"/>
          <w:szCs w:val="22"/>
        </w:rPr>
        <w:t>l</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tef</w:t>
      </w:r>
      <w:r w:rsidR="00AC699A" w:rsidRPr="00AC699A">
        <w:rPr>
          <w:rFonts w:ascii="Arial" w:eastAsia="Arial Narrow" w:hAnsi="Arial" w:cs="Arial"/>
          <w:spacing w:val="-1"/>
          <w:sz w:val="22"/>
          <w:szCs w:val="22"/>
        </w:rPr>
        <w:t>o</w:t>
      </w:r>
      <w:r w:rsidR="00AC699A" w:rsidRPr="00AC699A">
        <w:rPr>
          <w:rFonts w:ascii="Arial" w:eastAsia="Arial Narrow" w:hAnsi="Arial" w:cs="Arial"/>
          <w:sz w:val="22"/>
          <w:szCs w:val="22"/>
        </w:rPr>
        <w:t>rme</w:t>
      </w:r>
      <w:r w:rsidR="00642C8F">
        <w:rPr>
          <w:rFonts w:ascii="Arial" w:eastAsia="Arial Narrow" w:hAnsi="Arial" w:cs="Arial"/>
          <w:sz w:val="22"/>
          <w:szCs w:val="22"/>
        </w:rPr>
        <w:t xml:space="preserve"> </w:t>
      </w:r>
      <w:r w:rsidR="00AC699A" w:rsidRPr="00AC699A">
        <w:rPr>
          <w:rFonts w:ascii="Arial" w:eastAsia="Arial Narrow" w:hAnsi="Arial" w:cs="Arial"/>
          <w:sz w:val="22"/>
          <w:szCs w:val="22"/>
        </w:rPr>
        <w:t>COLE</w:t>
      </w:r>
      <w:r w:rsidR="00AC699A" w:rsidRPr="00AC699A">
        <w:rPr>
          <w:rFonts w:ascii="Arial" w:eastAsia="Arial Narrow" w:hAnsi="Arial" w:cs="Arial"/>
          <w:spacing w:val="1"/>
          <w:sz w:val="22"/>
          <w:szCs w:val="22"/>
        </w:rPr>
        <w:t>P</w:t>
      </w:r>
      <w:r w:rsidR="00AC699A" w:rsidRPr="00AC699A">
        <w:rPr>
          <w:rFonts w:ascii="Arial" w:eastAsia="Arial Narrow" w:hAnsi="Arial" w:cs="Arial"/>
          <w:sz w:val="22"/>
          <w:szCs w:val="22"/>
        </w:rPr>
        <w:t>S</w:t>
      </w:r>
      <w:r w:rsidR="00642C8F">
        <w:rPr>
          <w:rFonts w:ascii="Arial" w:eastAsia="Arial Narrow" w:hAnsi="Arial" w:cs="Arial"/>
          <w:sz w:val="22"/>
          <w:szCs w:val="22"/>
        </w:rPr>
        <w:t xml:space="preserve"> </w:t>
      </w:r>
      <w:r w:rsidR="00AC699A" w:rsidRPr="00AC699A">
        <w:rPr>
          <w:rFonts w:ascii="Arial" w:eastAsia="Arial Narrow" w:hAnsi="Arial" w:cs="Arial"/>
          <w:spacing w:val="1"/>
          <w:sz w:val="22"/>
          <w:szCs w:val="22"/>
        </w:rPr>
        <w:t>a</w:t>
      </w:r>
      <w:r w:rsidR="00AC699A" w:rsidRPr="00AC699A">
        <w:rPr>
          <w:rFonts w:ascii="Arial" w:eastAsia="Arial Narrow" w:hAnsi="Arial" w:cs="Arial"/>
          <w:spacing w:val="-3"/>
          <w:sz w:val="22"/>
          <w:szCs w:val="22"/>
        </w:rPr>
        <w:t>u</w:t>
      </w:r>
      <w:r w:rsidR="00AC699A" w:rsidRPr="00AC699A">
        <w:rPr>
          <w:rFonts w:ascii="Arial" w:eastAsia="Arial Narrow" w:hAnsi="Arial" w:cs="Arial"/>
          <w:sz w:val="22"/>
          <w:szCs w:val="22"/>
        </w:rPr>
        <w:t>x</w:t>
      </w:r>
      <w:r w:rsidR="00642C8F">
        <w:rPr>
          <w:rFonts w:ascii="Arial" w:eastAsia="Arial Narrow" w:hAnsi="Arial" w:cs="Arial"/>
          <w:sz w:val="22"/>
          <w:szCs w:val="22"/>
        </w:rPr>
        <w:t xml:space="preserve"> </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d</w:t>
      </w:r>
      <w:r w:rsidR="00AC699A" w:rsidRPr="00AC699A">
        <w:rPr>
          <w:rFonts w:ascii="Arial" w:eastAsia="Arial Narrow" w:hAnsi="Arial" w:cs="Arial"/>
          <w:spacing w:val="-2"/>
          <w:sz w:val="22"/>
          <w:szCs w:val="22"/>
        </w:rPr>
        <w:t>r</w:t>
      </w:r>
      <w:r w:rsidR="00AC699A" w:rsidRPr="00AC699A">
        <w:rPr>
          <w:rFonts w:ascii="Arial" w:eastAsia="Arial Narrow" w:hAnsi="Arial" w:cs="Arial"/>
          <w:spacing w:val="1"/>
          <w:sz w:val="22"/>
          <w:szCs w:val="22"/>
        </w:rPr>
        <w:t>e</w:t>
      </w:r>
      <w:r w:rsidR="00AC699A" w:rsidRPr="00AC699A">
        <w:rPr>
          <w:rFonts w:ascii="Arial" w:eastAsia="Arial Narrow" w:hAnsi="Arial" w:cs="Arial"/>
          <w:spacing w:val="-1"/>
          <w:sz w:val="22"/>
          <w:szCs w:val="22"/>
        </w:rPr>
        <w:t>s</w:t>
      </w:r>
      <w:r w:rsidR="00AC699A" w:rsidRPr="00AC699A">
        <w:rPr>
          <w:rFonts w:ascii="Arial" w:eastAsia="Arial Narrow" w:hAnsi="Arial" w:cs="Arial"/>
          <w:spacing w:val="1"/>
          <w:sz w:val="22"/>
          <w:szCs w:val="22"/>
        </w:rPr>
        <w:t>s</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 xml:space="preserve">s </w:t>
      </w:r>
      <w:hyperlink r:id="rId9">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t</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://ww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2"/>
            <w:sz w:val="22"/>
            <w:szCs w:val="22"/>
            <w:u w:val="single" w:color="000000"/>
          </w:rPr>
          <w:t>e</w:t>
        </w:r>
        <w:r w:rsidR="00AC699A" w:rsidRPr="00AC699A">
          <w:rPr>
            <w:rFonts w:ascii="Arial" w:eastAsia="Arial Narrow" w:hAnsi="Arial" w:cs="Arial"/>
            <w:spacing w:val="1"/>
            <w:sz w:val="22"/>
            <w:szCs w:val="22"/>
            <w:u w:val="single" w:color="000000"/>
          </w:rPr>
          <w:t>s</w:t>
        </w:r>
        <w:r w:rsidR="00AC699A" w:rsidRPr="00AC699A">
          <w:rPr>
            <w:rFonts w:ascii="Arial" w:eastAsia="Arial Narrow" w:hAnsi="Arial" w:cs="Arial"/>
            <w:sz w:val="22"/>
            <w:szCs w:val="22"/>
            <w:u w:val="single" w:color="000000"/>
          </w:rPr>
          <w:t>pu</w:t>
        </w:r>
        <w:r w:rsidR="00AC699A" w:rsidRPr="00AC699A">
          <w:rPr>
            <w:rFonts w:ascii="Arial" w:eastAsia="Arial Narrow" w:hAnsi="Arial" w:cs="Arial"/>
            <w:spacing w:val="-1"/>
            <w:sz w:val="22"/>
            <w:szCs w:val="22"/>
            <w:u w:val="single" w:color="000000"/>
          </w:rPr>
          <w:t>b</w:t>
        </w:r>
        <w:r w:rsidR="00AC699A" w:rsidRPr="00AC699A">
          <w:rPr>
            <w:rFonts w:ascii="Arial" w:eastAsia="Arial Narrow" w:hAnsi="Arial" w:cs="Arial"/>
            <w:sz w:val="22"/>
            <w:szCs w:val="22"/>
            <w:u w:val="single" w:color="000000"/>
          </w:rPr>
          <w:t>l</w:t>
        </w:r>
        <w:r w:rsidR="00AC699A" w:rsidRPr="00AC699A">
          <w:rPr>
            <w:rFonts w:ascii="Arial" w:eastAsia="Arial Narrow" w:hAnsi="Arial" w:cs="Arial"/>
            <w:spacing w:val="1"/>
            <w:sz w:val="22"/>
            <w:szCs w:val="22"/>
            <w:u w:val="single" w:color="000000"/>
          </w:rPr>
          <w:t>i</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pacing w:val="1"/>
            <w:sz w:val="22"/>
            <w:szCs w:val="22"/>
            <w:u w:val="single" w:color="000000"/>
          </w:rPr>
          <w:t>s</w:t>
        </w:r>
        <w:r w:rsidR="00AC699A" w:rsidRPr="00AC699A">
          <w:rPr>
            <w:rFonts w:ascii="Arial" w:eastAsia="Arial Narrow" w:hAnsi="Arial" w:cs="Arial"/>
            <w:sz w:val="22"/>
            <w:szCs w:val="22"/>
            <w:u w:val="single" w:color="000000"/>
          </w:rPr>
          <w:t>.</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m</w:t>
        </w:r>
        <w:r w:rsidR="00AC699A" w:rsidRPr="00AC699A">
          <w:rPr>
            <w:rFonts w:ascii="Arial" w:eastAsia="Arial Narrow" w:hAnsi="Arial" w:cs="Arial"/>
            <w:spacing w:val="1"/>
            <w:sz w:val="22"/>
            <w:szCs w:val="22"/>
          </w:rPr>
          <w:t>e</w:t>
        </w:r>
      </w:hyperlink>
      <w:r w:rsidR="00AC699A" w:rsidRPr="00AC699A">
        <w:rPr>
          <w:rFonts w:ascii="Arial" w:eastAsia="Arial Narrow" w:hAnsi="Arial" w:cs="Arial"/>
          <w:sz w:val="22"/>
          <w:szCs w:val="22"/>
        </w:rPr>
        <w:t>t</w:t>
      </w:r>
      <w:hyperlink r:id="rId10">
        <w:r w:rsidR="00AC699A" w:rsidRPr="00AC699A">
          <w:rPr>
            <w:rFonts w:ascii="Arial" w:eastAsia="Arial Narrow" w:hAnsi="Arial" w:cs="Arial"/>
            <w:sz w:val="22"/>
            <w:szCs w:val="22"/>
            <w:u w:val="single" w:color="000000"/>
          </w:rPr>
          <w:t>h</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t</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://ww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.publi</w:t>
        </w:r>
        <w:r w:rsidR="00AC699A" w:rsidRPr="00AC699A">
          <w:rPr>
            <w:rFonts w:ascii="Arial" w:eastAsia="Arial Narrow" w:hAnsi="Arial" w:cs="Arial"/>
            <w:spacing w:val="1"/>
            <w:sz w:val="22"/>
            <w:szCs w:val="22"/>
            <w:u w:val="single" w:color="000000"/>
          </w:rPr>
          <w:t>cc</w:t>
        </w:r>
        <w:r w:rsidR="00AC699A" w:rsidRPr="00AC699A">
          <w:rPr>
            <w:rFonts w:ascii="Arial" w:eastAsia="Arial Narrow" w:hAnsi="Arial" w:cs="Arial"/>
            <w:sz w:val="22"/>
            <w:szCs w:val="22"/>
            <w:u w:val="single" w:color="000000"/>
          </w:rPr>
          <w:t>on</w:t>
        </w:r>
        <w:r w:rsidR="00AC699A" w:rsidRPr="00AC699A">
          <w:rPr>
            <w:rFonts w:ascii="Arial" w:eastAsia="Arial Narrow" w:hAnsi="Arial" w:cs="Arial"/>
            <w:spacing w:val="-1"/>
            <w:sz w:val="22"/>
            <w:szCs w:val="22"/>
            <w:u w:val="single" w:color="000000"/>
          </w:rPr>
          <w:t>t</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ts.</w:t>
        </w:r>
        <w:r w:rsidR="00AC699A" w:rsidRPr="00AC699A">
          <w:rPr>
            <w:rFonts w:ascii="Arial" w:eastAsia="Arial Narrow" w:hAnsi="Arial" w:cs="Arial"/>
            <w:spacing w:val="1"/>
            <w:sz w:val="22"/>
            <w:szCs w:val="22"/>
            <w:u w:val="single" w:color="000000"/>
          </w:rPr>
          <w:t>c</w:t>
        </w:r>
        <w:r w:rsidR="00AC699A" w:rsidRPr="00AC699A">
          <w:rPr>
            <w:rFonts w:ascii="Arial" w:eastAsia="Arial Narrow" w:hAnsi="Arial" w:cs="Arial"/>
            <w:sz w:val="22"/>
            <w:szCs w:val="22"/>
            <w:u w:val="single" w:color="000000"/>
          </w:rPr>
          <w:t>m</w:t>
        </w:r>
        <w:r w:rsidR="00AC699A" w:rsidRPr="00AC699A">
          <w:rPr>
            <w:rFonts w:ascii="Arial" w:eastAsia="Arial Narrow" w:hAnsi="Arial" w:cs="Arial"/>
            <w:sz w:val="22"/>
            <w:szCs w:val="22"/>
          </w:rPr>
          <w:t>s</w:t>
        </w:r>
      </w:hyperlink>
      <w:r w:rsidR="00AC699A" w:rsidRPr="00AC699A">
        <w:rPr>
          <w:rFonts w:ascii="Arial" w:eastAsia="Arial Narrow" w:hAnsi="Arial" w:cs="Arial"/>
          <w:spacing w:val="1"/>
          <w:sz w:val="22"/>
          <w:szCs w:val="22"/>
        </w:rPr>
        <w:t>u</w:t>
      </w:r>
      <w:r w:rsidR="00AC699A" w:rsidRPr="00AC699A">
        <w:rPr>
          <w:rFonts w:ascii="Arial" w:eastAsia="Arial Narrow" w:hAnsi="Arial" w:cs="Arial"/>
          <w:sz w:val="22"/>
          <w:szCs w:val="22"/>
        </w:rPr>
        <w:t>rle site</w:t>
      </w:r>
      <w:r w:rsidR="00642C8F">
        <w:rPr>
          <w:rFonts w:ascii="Arial" w:eastAsia="Arial Narrow" w:hAnsi="Arial" w:cs="Arial"/>
          <w:sz w:val="22"/>
          <w:szCs w:val="22"/>
        </w:rPr>
        <w:t xml:space="preserve"> </w:t>
      </w:r>
      <w:r w:rsidR="00AC699A" w:rsidRPr="00AC699A">
        <w:rPr>
          <w:rFonts w:ascii="Arial" w:eastAsia="Arial Narrow" w:hAnsi="Arial" w:cs="Arial"/>
          <w:sz w:val="22"/>
          <w:szCs w:val="22"/>
        </w:rPr>
        <w:t>in</w:t>
      </w:r>
      <w:r w:rsidR="00AC699A" w:rsidRPr="00AC699A">
        <w:rPr>
          <w:rFonts w:ascii="Arial" w:eastAsia="Arial Narrow" w:hAnsi="Arial" w:cs="Arial"/>
          <w:spacing w:val="1"/>
          <w:sz w:val="22"/>
          <w:szCs w:val="22"/>
        </w:rPr>
        <w:t>te</w:t>
      </w:r>
      <w:r w:rsidR="00AC699A" w:rsidRPr="00AC699A">
        <w:rPr>
          <w:rFonts w:ascii="Arial" w:eastAsia="Arial Narrow" w:hAnsi="Arial" w:cs="Arial"/>
          <w:sz w:val="22"/>
          <w:szCs w:val="22"/>
        </w:rPr>
        <w:t>r</w:t>
      </w:r>
      <w:r w:rsidR="00AC699A" w:rsidRPr="00AC699A">
        <w:rPr>
          <w:rFonts w:ascii="Arial" w:eastAsia="Arial Narrow" w:hAnsi="Arial" w:cs="Arial"/>
          <w:spacing w:val="-2"/>
          <w:sz w:val="22"/>
          <w:szCs w:val="22"/>
        </w:rPr>
        <w:t>n</w:t>
      </w:r>
      <w:r w:rsidR="00AC699A" w:rsidRPr="00AC699A">
        <w:rPr>
          <w:rFonts w:ascii="Arial" w:eastAsia="Arial Narrow" w:hAnsi="Arial" w:cs="Arial"/>
          <w:spacing w:val="1"/>
          <w:sz w:val="22"/>
          <w:szCs w:val="22"/>
        </w:rPr>
        <w:t>e</w:t>
      </w:r>
      <w:r w:rsidR="00AC699A" w:rsidRPr="00AC699A">
        <w:rPr>
          <w:rFonts w:ascii="Arial" w:eastAsia="Arial Narrow" w:hAnsi="Arial" w:cs="Arial"/>
          <w:sz w:val="22"/>
          <w:szCs w:val="22"/>
        </w:rPr>
        <w:t xml:space="preserve">t </w:t>
      </w:r>
      <w:r w:rsidR="00AC699A" w:rsidRPr="00AC699A">
        <w:rPr>
          <w:rFonts w:ascii="Arial" w:eastAsia="Arial Narrow" w:hAnsi="Arial" w:cs="Arial"/>
          <w:spacing w:val="1"/>
          <w:sz w:val="22"/>
          <w:szCs w:val="22"/>
        </w:rPr>
        <w:t>d</w:t>
      </w:r>
      <w:r w:rsidR="00AC699A" w:rsidRPr="00AC699A">
        <w:rPr>
          <w:rFonts w:ascii="Arial" w:eastAsia="Arial Narrow" w:hAnsi="Arial" w:cs="Arial"/>
          <w:sz w:val="22"/>
          <w:szCs w:val="22"/>
        </w:rPr>
        <w:t>e</w:t>
      </w:r>
      <w:r w:rsidR="00642C8F">
        <w:rPr>
          <w:rFonts w:ascii="Arial" w:eastAsia="Arial Narrow" w:hAnsi="Arial" w:cs="Arial"/>
          <w:sz w:val="22"/>
          <w:szCs w:val="22"/>
        </w:rPr>
        <w:t xml:space="preserve"> </w:t>
      </w:r>
      <w:r w:rsidR="00AC699A" w:rsidRPr="00AC699A">
        <w:rPr>
          <w:rFonts w:ascii="Arial" w:eastAsia="Arial Narrow" w:hAnsi="Arial" w:cs="Arial"/>
          <w:sz w:val="22"/>
          <w:szCs w:val="22"/>
        </w:rPr>
        <w:t>l</w:t>
      </w:r>
      <w:r w:rsidR="00AC699A" w:rsidRPr="00AC699A">
        <w:rPr>
          <w:rFonts w:ascii="Arial" w:eastAsia="Arial Narrow" w:hAnsi="Arial" w:cs="Arial"/>
          <w:spacing w:val="-2"/>
          <w:sz w:val="22"/>
          <w:szCs w:val="22"/>
        </w:rPr>
        <w:t>'</w:t>
      </w:r>
      <w:r w:rsidR="00AC699A" w:rsidRPr="00AC699A">
        <w:rPr>
          <w:rFonts w:ascii="Arial" w:eastAsia="Arial Narrow" w:hAnsi="Arial" w:cs="Arial"/>
          <w:spacing w:val="1"/>
          <w:sz w:val="22"/>
          <w:szCs w:val="22"/>
        </w:rPr>
        <w:t>A</w:t>
      </w:r>
      <w:r w:rsidR="00AC699A" w:rsidRPr="00AC699A">
        <w:rPr>
          <w:rFonts w:ascii="Arial" w:eastAsia="Arial Narrow" w:hAnsi="Arial" w:cs="Arial"/>
          <w:sz w:val="22"/>
          <w:szCs w:val="22"/>
        </w:rPr>
        <w:t>R</w:t>
      </w:r>
      <w:r w:rsidR="00AC699A" w:rsidRPr="00AC699A">
        <w:rPr>
          <w:rFonts w:ascii="Arial" w:eastAsia="Arial Narrow" w:hAnsi="Arial" w:cs="Arial"/>
          <w:spacing w:val="-4"/>
          <w:sz w:val="22"/>
          <w:szCs w:val="22"/>
        </w:rPr>
        <w:t>M</w:t>
      </w:r>
      <w:r w:rsidR="00AC699A" w:rsidRPr="00AC699A">
        <w:rPr>
          <w:rFonts w:ascii="Arial" w:eastAsia="Arial Narrow" w:hAnsi="Arial" w:cs="Arial"/>
          <w:sz w:val="22"/>
          <w:szCs w:val="22"/>
        </w:rPr>
        <w:t>P (</w:t>
      </w:r>
      <w:hyperlink r:id="rId11">
        <w:r w:rsidR="00AC699A" w:rsidRPr="00AC699A">
          <w:rPr>
            <w:rFonts w:ascii="Arial" w:eastAsia="Arial Narrow" w:hAnsi="Arial" w:cs="Arial"/>
            <w:sz w:val="22"/>
            <w:szCs w:val="22"/>
            <w:u w:val="single" w:color="000000"/>
          </w:rPr>
          <w:t>w</w:t>
        </w:r>
        <w:r w:rsidR="00AC699A" w:rsidRPr="00AC699A">
          <w:rPr>
            <w:rFonts w:ascii="Arial" w:eastAsia="Arial Narrow" w:hAnsi="Arial" w:cs="Arial"/>
            <w:spacing w:val="-1"/>
            <w:sz w:val="22"/>
            <w:szCs w:val="22"/>
            <w:u w:val="single" w:color="000000"/>
          </w:rPr>
          <w:t>w</w:t>
        </w:r>
        <w:r w:rsidR="00AC699A" w:rsidRPr="00AC699A">
          <w:rPr>
            <w:rFonts w:ascii="Arial" w:eastAsia="Arial Narrow" w:hAnsi="Arial" w:cs="Arial"/>
            <w:sz w:val="22"/>
            <w:szCs w:val="22"/>
            <w:u w:val="single" w:color="000000"/>
          </w:rPr>
          <w:t>w.</w:t>
        </w:r>
        <w:r w:rsidR="00AC699A" w:rsidRPr="00AC699A">
          <w:rPr>
            <w:rFonts w:ascii="Arial" w:eastAsia="Arial Narrow" w:hAnsi="Arial" w:cs="Arial"/>
            <w:spacing w:val="1"/>
            <w:sz w:val="22"/>
            <w:szCs w:val="22"/>
            <w:u w:val="single" w:color="000000"/>
          </w:rPr>
          <w:t>a</w:t>
        </w:r>
        <w:r w:rsidR="00AC699A" w:rsidRPr="00AC699A">
          <w:rPr>
            <w:rFonts w:ascii="Arial" w:eastAsia="Arial Narrow" w:hAnsi="Arial" w:cs="Arial"/>
            <w:sz w:val="22"/>
            <w:szCs w:val="22"/>
            <w:u w:val="single" w:color="000000"/>
          </w:rPr>
          <w:t>r</w:t>
        </w:r>
        <w:r w:rsidR="00AC699A" w:rsidRPr="00AC699A">
          <w:rPr>
            <w:rFonts w:ascii="Arial" w:eastAsia="Arial Narrow" w:hAnsi="Arial" w:cs="Arial"/>
            <w:spacing w:val="-1"/>
            <w:sz w:val="22"/>
            <w:szCs w:val="22"/>
            <w:u w:val="single" w:color="000000"/>
          </w:rPr>
          <w:t>m</w:t>
        </w:r>
        <w:r w:rsidR="00AC699A" w:rsidRPr="00AC699A">
          <w:rPr>
            <w:rFonts w:ascii="Arial" w:eastAsia="Arial Narrow" w:hAnsi="Arial" w:cs="Arial"/>
            <w:spacing w:val="1"/>
            <w:sz w:val="22"/>
            <w:szCs w:val="22"/>
            <w:u w:val="single" w:color="000000"/>
          </w:rPr>
          <w:t>p</w:t>
        </w:r>
        <w:r w:rsidR="00AC699A" w:rsidRPr="00AC699A">
          <w:rPr>
            <w:rFonts w:ascii="Arial" w:eastAsia="Arial Narrow" w:hAnsi="Arial" w:cs="Arial"/>
            <w:sz w:val="22"/>
            <w:szCs w:val="22"/>
            <w:u w:val="single" w:color="000000"/>
          </w:rPr>
          <w:t>.cm</w:t>
        </w:r>
        <w:r w:rsidR="00AC699A" w:rsidRPr="00AC699A">
          <w:rPr>
            <w:rFonts w:ascii="Arial" w:eastAsia="Arial Narrow" w:hAnsi="Arial" w:cs="Arial"/>
            <w:sz w:val="22"/>
            <w:szCs w:val="22"/>
          </w:rPr>
          <w:t>)</w:t>
        </w:r>
      </w:hyperlink>
      <w:r w:rsidR="000971A0">
        <w:rPr>
          <w:rFonts w:ascii="Arial" w:eastAsia="Arial Narrow" w:hAnsi="Arial" w:cs="Arial"/>
          <w:sz w:val="22"/>
          <w:szCs w:val="22"/>
        </w:rPr>
        <w:t xml:space="preserve">. </w:t>
      </w:r>
    </w:p>
    <w:p w:rsidR="00AB6981" w:rsidRPr="00A45B18" w:rsidRDefault="00AB6981" w:rsidP="00AB6981">
      <w:pPr>
        <w:pStyle w:val="Corpsdetexte"/>
        <w:spacing w:line="242" w:lineRule="auto"/>
        <w:jc w:val="both"/>
        <w:rPr>
          <w:sz w:val="22"/>
          <w:szCs w:val="22"/>
        </w:rPr>
      </w:pPr>
    </w:p>
    <w:p w:rsidR="00AB6981" w:rsidRPr="00A45B18" w:rsidRDefault="00AC699A" w:rsidP="00AC699A">
      <w:pPr>
        <w:pStyle w:val="Titre6"/>
        <w:tabs>
          <w:tab w:val="left" w:pos="1133"/>
        </w:tabs>
        <w:spacing w:line="217" w:lineRule="exact"/>
        <w:ind w:left="-331"/>
        <w:jc w:val="both"/>
        <w:rPr>
          <w:sz w:val="22"/>
          <w:szCs w:val="22"/>
        </w:rPr>
      </w:pPr>
      <w:r>
        <w:rPr>
          <w:sz w:val="22"/>
          <w:szCs w:val="22"/>
        </w:rPr>
        <w:t xml:space="preserve"> 12- </w:t>
      </w:r>
      <w:r w:rsidRPr="00A45B18">
        <w:rPr>
          <w:sz w:val="22"/>
          <w:szCs w:val="22"/>
        </w:rPr>
        <w:t>CRITÈRES</w:t>
      </w:r>
      <w:r w:rsidR="00AB6981" w:rsidRPr="00A45B18">
        <w:rPr>
          <w:sz w:val="22"/>
          <w:szCs w:val="22"/>
        </w:rPr>
        <w:t>D’EVALUATIONDESOFFRES:</w:t>
      </w:r>
    </w:p>
    <w:p w:rsidR="00AB6981" w:rsidRPr="00A45B18" w:rsidRDefault="00AB6981" w:rsidP="00AB6981">
      <w:pPr>
        <w:pStyle w:val="Corpsdetexte"/>
        <w:spacing w:line="242" w:lineRule="auto"/>
        <w:jc w:val="both"/>
        <w:rPr>
          <w:sz w:val="22"/>
          <w:szCs w:val="22"/>
        </w:rPr>
      </w:pPr>
      <w:r w:rsidRPr="00A45B18">
        <w:rPr>
          <w:sz w:val="22"/>
          <w:szCs w:val="22"/>
        </w:rPr>
        <w:t>Lesoffresretenuesaprèsvérificationdespiècesadministrativesserontévaluées</w:t>
      </w:r>
      <w:r>
        <w:rPr>
          <w:sz w:val="22"/>
          <w:szCs w:val="22"/>
        </w:rPr>
        <w:t xml:space="preserve"> de façon binaire,</w:t>
      </w:r>
      <w:r w:rsidR="00642C8F">
        <w:rPr>
          <w:sz w:val="22"/>
          <w:szCs w:val="22"/>
        </w:rPr>
        <w:t xml:space="preserve"> </w:t>
      </w:r>
      <w:r w:rsidRPr="00A45B18">
        <w:rPr>
          <w:sz w:val="22"/>
          <w:szCs w:val="22"/>
        </w:rPr>
        <w:t>sur</w:t>
      </w:r>
      <w:r w:rsidR="00642C8F">
        <w:rPr>
          <w:sz w:val="22"/>
          <w:szCs w:val="22"/>
        </w:rPr>
        <w:t xml:space="preserve"> </w:t>
      </w:r>
      <w:r w:rsidRPr="00A45B18">
        <w:rPr>
          <w:sz w:val="22"/>
          <w:szCs w:val="22"/>
        </w:rPr>
        <w:t>la</w:t>
      </w:r>
      <w:r w:rsidR="00642C8F">
        <w:rPr>
          <w:sz w:val="22"/>
          <w:szCs w:val="22"/>
        </w:rPr>
        <w:t xml:space="preserve"> </w:t>
      </w:r>
      <w:r w:rsidRPr="00A45B18">
        <w:rPr>
          <w:sz w:val="22"/>
          <w:szCs w:val="22"/>
        </w:rPr>
        <w:t>base</w:t>
      </w:r>
      <w:r w:rsidR="00642C8F">
        <w:rPr>
          <w:sz w:val="22"/>
          <w:szCs w:val="22"/>
        </w:rPr>
        <w:t xml:space="preserve"> </w:t>
      </w:r>
      <w:r w:rsidRPr="00A45B18">
        <w:rPr>
          <w:sz w:val="22"/>
          <w:szCs w:val="22"/>
        </w:rPr>
        <w:t>des</w:t>
      </w:r>
      <w:r w:rsidR="00642C8F">
        <w:rPr>
          <w:sz w:val="22"/>
          <w:szCs w:val="22"/>
        </w:rPr>
        <w:t xml:space="preserve"> </w:t>
      </w:r>
      <w:r w:rsidRPr="00A45B18">
        <w:rPr>
          <w:sz w:val="22"/>
          <w:szCs w:val="22"/>
        </w:rPr>
        <w:t>principaux</w:t>
      </w:r>
      <w:r w:rsidR="00642C8F">
        <w:rPr>
          <w:sz w:val="22"/>
          <w:szCs w:val="22"/>
        </w:rPr>
        <w:t xml:space="preserve"> </w:t>
      </w:r>
      <w:r w:rsidRPr="00A45B18">
        <w:rPr>
          <w:sz w:val="22"/>
          <w:szCs w:val="22"/>
        </w:rPr>
        <w:t>critères de</w:t>
      </w:r>
      <w:r w:rsidR="00642C8F">
        <w:rPr>
          <w:sz w:val="22"/>
          <w:szCs w:val="22"/>
        </w:rPr>
        <w:t xml:space="preserve"> </w:t>
      </w:r>
      <w:r w:rsidRPr="00A45B18">
        <w:rPr>
          <w:sz w:val="22"/>
          <w:szCs w:val="22"/>
        </w:rPr>
        <w:t>notation ci-après:</w:t>
      </w:r>
    </w:p>
    <w:p w:rsidR="00AB6981" w:rsidRPr="00A45B18" w:rsidRDefault="00AB6981" w:rsidP="00AB6981">
      <w:pPr>
        <w:pStyle w:val="Corpsdetexte"/>
        <w:spacing w:line="242" w:lineRule="auto"/>
        <w:jc w:val="both"/>
        <w:rPr>
          <w:sz w:val="22"/>
          <w:szCs w:val="22"/>
        </w:rPr>
      </w:pPr>
    </w:p>
    <w:p w:rsidR="00AB6981" w:rsidRPr="00A45B18" w:rsidRDefault="00AB6981" w:rsidP="00AB6981">
      <w:pPr>
        <w:pStyle w:val="Titre6"/>
        <w:spacing w:line="217" w:lineRule="exact"/>
        <w:ind w:left="0"/>
        <w:jc w:val="both"/>
        <w:rPr>
          <w:sz w:val="22"/>
          <w:szCs w:val="22"/>
        </w:rPr>
      </w:pPr>
      <w:r w:rsidRPr="00A45B18">
        <w:rPr>
          <w:sz w:val="22"/>
          <w:szCs w:val="22"/>
        </w:rPr>
        <w:t>Critères</w:t>
      </w:r>
      <w:r w:rsidR="00D17725">
        <w:rPr>
          <w:sz w:val="22"/>
          <w:szCs w:val="22"/>
        </w:rPr>
        <w:t xml:space="preserve"> </w:t>
      </w:r>
      <w:r w:rsidRPr="00A45B18">
        <w:rPr>
          <w:sz w:val="22"/>
          <w:szCs w:val="22"/>
        </w:rPr>
        <w:t>éliminatoires:</w:t>
      </w:r>
    </w:p>
    <w:p w:rsidR="00AB6981" w:rsidRDefault="00AB6981" w:rsidP="002F0760">
      <w:pPr>
        <w:pStyle w:val="Paragraphedeliste"/>
        <w:numPr>
          <w:ilvl w:val="1"/>
          <w:numId w:val="100"/>
        </w:numPr>
        <w:tabs>
          <w:tab w:val="left" w:pos="1378"/>
          <w:tab w:val="left" w:pos="1380"/>
        </w:tabs>
        <w:spacing w:line="218" w:lineRule="exact"/>
        <w:ind w:left="0" w:hanging="290"/>
        <w:jc w:val="both"/>
      </w:pPr>
      <w:r w:rsidRPr="00A45B18">
        <w:t>Fausse</w:t>
      </w:r>
      <w:r w:rsidR="00D17725">
        <w:t xml:space="preserve"> </w:t>
      </w:r>
      <w:r w:rsidRPr="00A45B18">
        <w:t>déclaration</w:t>
      </w:r>
      <w:r w:rsidR="00D17725">
        <w:t xml:space="preserve"> </w:t>
      </w:r>
      <w:r w:rsidRPr="00A45B18">
        <w:t>ou</w:t>
      </w:r>
      <w:r w:rsidR="00D17725">
        <w:t xml:space="preserve"> </w:t>
      </w:r>
      <w:r w:rsidRPr="00A45B18">
        <w:t>pièce</w:t>
      </w:r>
      <w:r w:rsidR="00D17725">
        <w:t xml:space="preserve"> </w:t>
      </w:r>
      <w:r w:rsidRPr="00A45B18">
        <w:t>falsifiée;</w:t>
      </w:r>
    </w:p>
    <w:p w:rsidR="00AB6981" w:rsidRDefault="00AB6981" w:rsidP="002F0760">
      <w:pPr>
        <w:pStyle w:val="Paragraphedeliste"/>
        <w:numPr>
          <w:ilvl w:val="1"/>
          <w:numId w:val="100"/>
        </w:numPr>
        <w:tabs>
          <w:tab w:val="left" w:pos="1378"/>
          <w:tab w:val="left" w:pos="1380"/>
        </w:tabs>
        <w:spacing w:line="218" w:lineRule="exact"/>
        <w:ind w:left="0" w:hanging="290"/>
        <w:jc w:val="both"/>
      </w:pPr>
      <w:r w:rsidRPr="00A45B18">
        <w:t>Absenceounon-conformitéd’unepièceadministrative48heuresaprèsl’ouverturedes Offres</w:t>
      </w:r>
      <w:r w:rsidRPr="00814729">
        <w:rPr>
          <w:spacing w:val="-1"/>
        </w:rPr>
        <w:t>.</w:t>
      </w:r>
    </w:p>
    <w:p w:rsidR="00AB6981" w:rsidRDefault="00AB6981" w:rsidP="002F0760">
      <w:pPr>
        <w:pStyle w:val="Paragraphedeliste"/>
        <w:numPr>
          <w:ilvl w:val="1"/>
          <w:numId w:val="100"/>
        </w:numPr>
        <w:tabs>
          <w:tab w:val="left" w:pos="1378"/>
          <w:tab w:val="left" w:pos="1380"/>
        </w:tabs>
        <w:ind w:left="0" w:hanging="290"/>
        <w:jc w:val="both"/>
      </w:pPr>
      <w:r w:rsidRPr="00A45B18">
        <w:t>Absence</w:t>
      </w:r>
      <w:r w:rsidR="00D17725">
        <w:t xml:space="preserve"> </w:t>
      </w:r>
      <w:r w:rsidRPr="00A45B18">
        <w:t>de</w:t>
      </w:r>
      <w:r w:rsidR="00D17725">
        <w:t xml:space="preserve"> </w:t>
      </w:r>
      <w:r w:rsidRPr="00A45B18">
        <w:t>la</w:t>
      </w:r>
      <w:r w:rsidR="00D17725">
        <w:t xml:space="preserve"> </w:t>
      </w:r>
      <w:r w:rsidRPr="00A45B18">
        <w:t>caution</w:t>
      </w:r>
      <w:r w:rsidR="00D17725">
        <w:t xml:space="preserve"> </w:t>
      </w:r>
      <w:r w:rsidRPr="00A45B18">
        <w:t>de</w:t>
      </w:r>
      <w:r w:rsidR="00D17725">
        <w:t xml:space="preserve"> </w:t>
      </w:r>
      <w:r w:rsidRPr="00A45B18">
        <w:t>soumission</w:t>
      </w:r>
      <w:r>
        <w:t xml:space="preserve"> ou caution de soumission non conforme ;</w:t>
      </w:r>
    </w:p>
    <w:p w:rsidR="00AB6981" w:rsidRPr="00A45B18" w:rsidRDefault="00AB6981" w:rsidP="002F0760">
      <w:pPr>
        <w:pStyle w:val="Paragraphedeliste"/>
        <w:numPr>
          <w:ilvl w:val="1"/>
          <w:numId w:val="100"/>
        </w:numPr>
        <w:tabs>
          <w:tab w:val="left" w:pos="1378"/>
          <w:tab w:val="left" w:pos="1380"/>
        </w:tabs>
        <w:ind w:left="0" w:hanging="290"/>
      </w:pPr>
      <w:r w:rsidRPr="00A45B18">
        <w:t>Note</w:t>
      </w:r>
      <w:r w:rsidR="00D17725">
        <w:t xml:space="preserve"> </w:t>
      </w:r>
      <w:r w:rsidRPr="00A45B18">
        <w:t>Technique</w:t>
      </w:r>
      <w:r w:rsidR="00D17725">
        <w:t xml:space="preserve"> </w:t>
      </w:r>
      <w:r w:rsidRPr="00A45B18">
        <w:t>inférieureà</w:t>
      </w:r>
      <w:r>
        <w:t>8</w:t>
      </w:r>
      <w:r w:rsidRPr="00A45B18">
        <w:t>0</w:t>
      </w:r>
      <w:r>
        <w:t>%</w:t>
      </w:r>
      <w:r w:rsidRPr="00A45B18">
        <w:t xml:space="preserve"> ;</w:t>
      </w:r>
    </w:p>
    <w:p w:rsidR="00AB6981" w:rsidRDefault="00AB6981" w:rsidP="002F0760">
      <w:pPr>
        <w:pStyle w:val="Paragraphedeliste"/>
        <w:numPr>
          <w:ilvl w:val="1"/>
          <w:numId w:val="100"/>
        </w:numPr>
        <w:tabs>
          <w:tab w:val="left" w:pos="1378"/>
          <w:tab w:val="left" w:pos="1380"/>
        </w:tabs>
        <w:ind w:left="0" w:hanging="290"/>
      </w:pPr>
      <w:r w:rsidRPr="00A45B18">
        <w:t>Offre</w:t>
      </w:r>
      <w:r w:rsidR="00D17725">
        <w:t xml:space="preserve"> </w:t>
      </w:r>
      <w:r w:rsidRPr="00A45B18">
        <w:t>financière</w:t>
      </w:r>
      <w:r w:rsidR="00D17725">
        <w:t xml:space="preserve"> </w:t>
      </w:r>
      <w:r w:rsidRPr="00A45B18">
        <w:t>incomplète;</w:t>
      </w:r>
    </w:p>
    <w:p w:rsidR="00AB6981" w:rsidRDefault="00AB6981" w:rsidP="002F0760">
      <w:pPr>
        <w:pStyle w:val="Paragraphedeliste"/>
        <w:numPr>
          <w:ilvl w:val="1"/>
          <w:numId w:val="100"/>
        </w:numPr>
        <w:tabs>
          <w:tab w:val="left" w:pos="1378"/>
          <w:tab w:val="left" w:pos="1380"/>
        </w:tabs>
        <w:ind w:left="0" w:hanging="290"/>
      </w:pPr>
      <w:r>
        <w:t>Absence d’un prix unitaire quantifié</w:t>
      </w:r>
      <w:r w:rsidR="00B63636">
        <w:t>.</w:t>
      </w:r>
    </w:p>
    <w:p w:rsidR="008A7EDB" w:rsidRPr="0057319A" w:rsidRDefault="008A7EDB" w:rsidP="002F0760">
      <w:pPr>
        <w:pStyle w:val="Paragraphedeliste"/>
        <w:numPr>
          <w:ilvl w:val="1"/>
          <w:numId w:val="100"/>
        </w:numPr>
        <w:tabs>
          <w:tab w:val="left" w:pos="1378"/>
          <w:tab w:val="left" w:pos="1380"/>
        </w:tabs>
        <w:ind w:left="0" w:hanging="290"/>
      </w:pPr>
      <w:r w:rsidRPr="008A7EDB">
        <w:rPr>
          <w:rFonts w:ascii="Arial Narrow" w:eastAsia="Arial Narrow" w:hAnsi="Arial Narrow" w:cs="Arial Narrow"/>
          <w:spacing w:val="1"/>
          <w:sz w:val="24"/>
          <w:szCs w:val="24"/>
        </w:rPr>
        <w:t>Ab</w:t>
      </w:r>
      <w:r w:rsidRPr="008A7EDB">
        <w:rPr>
          <w:rFonts w:ascii="Arial Narrow" w:eastAsia="Arial Narrow" w:hAnsi="Arial Narrow" w:cs="Arial Narrow"/>
          <w:spacing w:val="-2"/>
          <w:sz w:val="24"/>
          <w:szCs w:val="24"/>
        </w:rPr>
        <w:t>s</w:t>
      </w:r>
      <w:r w:rsidRPr="008A7EDB">
        <w:rPr>
          <w:rFonts w:ascii="Arial Narrow" w:eastAsia="Arial Narrow" w:hAnsi="Arial Narrow" w:cs="Arial Narrow"/>
          <w:spacing w:val="1"/>
          <w:sz w:val="24"/>
          <w:szCs w:val="24"/>
        </w:rPr>
        <w:t>en</w:t>
      </w:r>
      <w:r w:rsidRPr="008A7EDB">
        <w:rPr>
          <w:rFonts w:ascii="Arial Narrow" w:eastAsia="Arial Narrow" w:hAnsi="Arial Narrow" w:cs="Arial Narrow"/>
          <w:sz w:val="24"/>
          <w:szCs w:val="24"/>
        </w:rPr>
        <w:t>ce</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z w:val="24"/>
          <w:szCs w:val="24"/>
        </w:rPr>
        <w:t>e</w:t>
      </w:r>
      <w:r w:rsidR="00D17725">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la</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dé</w:t>
      </w:r>
      <w:r w:rsidRPr="008A7EDB">
        <w:rPr>
          <w:rFonts w:ascii="Arial Narrow" w:eastAsia="Arial Narrow" w:hAnsi="Arial Narrow" w:cs="Arial Narrow"/>
          <w:sz w:val="24"/>
          <w:szCs w:val="24"/>
        </w:rPr>
        <w:t>clar</w:t>
      </w:r>
      <w:r w:rsidRPr="008A7EDB">
        <w:rPr>
          <w:rFonts w:ascii="Arial Narrow" w:eastAsia="Arial Narrow" w:hAnsi="Arial Narrow" w:cs="Arial Narrow"/>
          <w:spacing w:val="-2"/>
          <w:sz w:val="24"/>
          <w:szCs w:val="24"/>
        </w:rPr>
        <w:t>a</w:t>
      </w:r>
      <w:r w:rsidRPr="008A7EDB">
        <w:rPr>
          <w:rFonts w:ascii="Arial Narrow" w:eastAsia="Arial Narrow" w:hAnsi="Arial Narrow" w:cs="Arial Narrow"/>
          <w:sz w:val="24"/>
          <w:szCs w:val="24"/>
        </w:rPr>
        <w:t>ti</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00D17725">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s</w:t>
      </w:r>
      <w:r w:rsidRPr="008A7EDB">
        <w:rPr>
          <w:rFonts w:ascii="Arial Narrow" w:eastAsia="Arial Narrow" w:hAnsi="Arial Narrow" w:cs="Arial Narrow"/>
          <w:spacing w:val="1"/>
          <w:sz w:val="24"/>
          <w:szCs w:val="24"/>
        </w:rPr>
        <w:t>u</w:t>
      </w:r>
      <w:r w:rsidRPr="008A7EDB">
        <w:rPr>
          <w:rFonts w:ascii="Arial Narrow" w:eastAsia="Arial Narrow" w:hAnsi="Arial Narrow" w:cs="Arial Narrow"/>
          <w:sz w:val="24"/>
          <w:szCs w:val="24"/>
        </w:rPr>
        <w:t>r</w:t>
      </w:r>
      <w:r w:rsidR="00D17725">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l</w:t>
      </w:r>
      <w:r w:rsidRPr="008A7EDB">
        <w:rPr>
          <w:rFonts w:ascii="Arial Narrow" w:eastAsia="Arial Narrow" w:hAnsi="Arial Narrow" w:cs="Arial Narrow"/>
          <w:spacing w:val="-1"/>
          <w:sz w:val="24"/>
          <w:szCs w:val="24"/>
        </w:rPr>
        <w:t>’</w:t>
      </w:r>
      <w:r w:rsidRPr="008A7EDB">
        <w:rPr>
          <w:rFonts w:ascii="Arial Narrow" w:eastAsia="Arial Narrow" w:hAnsi="Arial Narrow" w:cs="Arial Narrow"/>
          <w:spacing w:val="1"/>
          <w:sz w:val="24"/>
          <w:szCs w:val="24"/>
        </w:rPr>
        <w:t>h</w:t>
      </w:r>
      <w:r w:rsidRPr="008A7EDB">
        <w:rPr>
          <w:rFonts w:ascii="Arial Narrow" w:eastAsia="Arial Narrow" w:hAnsi="Arial Narrow" w:cs="Arial Narrow"/>
          <w:spacing w:val="-1"/>
          <w:sz w:val="24"/>
          <w:szCs w:val="24"/>
        </w:rPr>
        <w:t>o</w:t>
      </w:r>
      <w:r w:rsidRPr="008A7EDB">
        <w:rPr>
          <w:rFonts w:ascii="Arial Narrow" w:eastAsia="Arial Narrow" w:hAnsi="Arial Narrow" w:cs="Arial Narrow"/>
          <w:spacing w:val="1"/>
          <w:sz w:val="24"/>
          <w:szCs w:val="24"/>
        </w:rPr>
        <w:t>nn</w:t>
      </w:r>
      <w:r w:rsidRPr="008A7EDB">
        <w:rPr>
          <w:rFonts w:ascii="Arial Narrow" w:eastAsia="Arial Narrow" w:hAnsi="Arial Narrow" w:cs="Arial Narrow"/>
          <w:spacing w:val="-1"/>
          <w:sz w:val="24"/>
          <w:szCs w:val="24"/>
        </w:rPr>
        <w:t>e</w:t>
      </w:r>
      <w:r w:rsidRPr="008A7EDB">
        <w:rPr>
          <w:rFonts w:ascii="Arial Narrow" w:eastAsia="Arial Narrow" w:hAnsi="Arial Narrow" w:cs="Arial Narrow"/>
          <w:spacing w:val="1"/>
          <w:sz w:val="24"/>
          <w:szCs w:val="24"/>
        </w:rPr>
        <w:t>u</w:t>
      </w:r>
      <w:r w:rsidRPr="008A7EDB">
        <w:rPr>
          <w:rFonts w:ascii="Arial Narrow" w:eastAsia="Arial Narrow" w:hAnsi="Arial Narrow" w:cs="Arial Narrow"/>
          <w:sz w:val="24"/>
          <w:szCs w:val="24"/>
        </w:rPr>
        <w:t>r</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z w:val="24"/>
          <w:szCs w:val="24"/>
        </w:rPr>
        <w:t>e</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n</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a</w:t>
      </w:r>
      <w:r w:rsidRPr="008A7EDB">
        <w:rPr>
          <w:rFonts w:ascii="Arial Narrow" w:eastAsia="Arial Narrow" w:hAnsi="Arial Narrow" w:cs="Arial Narrow"/>
          <w:spacing w:val="-1"/>
          <w:sz w:val="24"/>
          <w:szCs w:val="24"/>
        </w:rPr>
        <w:t>ba</w:t>
      </w:r>
      <w:r w:rsidRPr="008A7EDB">
        <w:rPr>
          <w:rFonts w:ascii="Arial Narrow" w:eastAsia="Arial Narrow" w:hAnsi="Arial Narrow" w:cs="Arial Narrow"/>
          <w:spacing w:val="1"/>
          <w:sz w:val="24"/>
          <w:szCs w:val="24"/>
        </w:rPr>
        <w:t>nd</w:t>
      </w:r>
      <w:r w:rsidRPr="008A7EDB">
        <w:rPr>
          <w:rFonts w:ascii="Arial Narrow" w:eastAsia="Arial Narrow" w:hAnsi="Arial Narrow" w:cs="Arial Narrow"/>
          <w:spacing w:val="-1"/>
          <w:sz w:val="24"/>
          <w:szCs w:val="24"/>
        </w:rPr>
        <w:t>o</w:t>
      </w:r>
      <w:r w:rsidRPr="008A7EDB">
        <w:rPr>
          <w:rFonts w:ascii="Arial Narrow" w:eastAsia="Arial Narrow" w:hAnsi="Arial Narrow" w:cs="Arial Narrow"/>
          <w:sz w:val="24"/>
          <w:szCs w:val="24"/>
        </w:rPr>
        <w:t>n</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de</w:t>
      </w:r>
      <w:r w:rsidRPr="008A7EDB">
        <w:rPr>
          <w:rFonts w:ascii="Arial Narrow" w:eastAsia="Arial Narrow" w:hAnsi="Arial Narrow" w:cs="Arial Narrow"/>
          <w:sz w:val="24"/>
          <w:szCs w:val="24"/>
        </w:rPr>
        <w:t>s</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2"/>
          <w:sz w:val="24"/>
          <w:szCs w:val="24"/>
        </w:rPr>
        <w:t>c</w:t>
      </w:r>
      <w:r w:rsidRPr="008A7EDB">
        <w:rPr>
          <w:rFonts w:ascii="Arial Narrow" w:eastAsia="Arial Narrow" w:hAnsi="Arial Narrow" w:cs="Arial Narrow"/>
          <w:spacing w:val="1"/>
          <w:sz w:val="24"/>
          <w:szCs w:val="24"/>
        </w:rPr>
        <w:t>h</w:t>
      </w:r>
      <w:r w:rsidRPr="008A7EDB">
        <w:rPr>
          <w:rFonts w:ascii="Arial Narrow" w:eastAsia="Arial Narrow" w:hAnsi="Arial Narrow" w:cs="Arial Narrow"/>
          <w:spacing w:val="-1"/>
          <w:sz w:val="24"/>
          <w:szCs w:val="24"/>
        </w:rPr>
        <w:t>a</w:t>
      </w:r>
      <w:r w:rsidRPr="008A7EDB">
        <w:rPr>
          <w:rFonts w:ascii="Arial Narrow" w:eastAsia="Arial Narrow" w:hAnsi="Arial Narrow" w:cs="Arial Narrow"/>
          <w:spacing w:val="1"/>
          <w:sz w:val="24"/>
          <w:szCs w:val="24"/>
        </w:rPr>
        <w:t>n</w:t>
      </w:r>
      <w:r w:rsidRPr="008A7EDB">
        <w:rPr>
          <w:rFonts w:ascii="Arial Narrow" w:eastAsia="Arial Narrow" w:hAnsi="Arial Narrow" w:cs="Arial Narrow"/>
          <w:sz w:val="24"/>
          <w:szCs w:val="24"/>
        </w:rPr>
        <w:t>ti</w:t>
      </w:r>
      <w:r w:rsidRPr="008A7EDB">
        <w:rPr>
          <w:rFonts w:ascii="Arial Narrow" w:eastAsia="Arial Narrow" w:hAnsi="Arial Narrow" w:cs="Arial Narrow"/>
          <w:spacing w:val="1"/>
          <w:sz w:val="24"/>
          <w:szCs w:val="24"/>
        </w:rPr>
        <w:t>e</w:t>
      </w:r>
      <w:r w:rsidRPr="008A7EDB">
        <w:rPr>
          <w:rFonts w:ascii="Arial Narrow" w:eastAsia="Arial Narrow" w:hAnsi="Arial Narrow" w:cs="Arial Narrow"/>
          <w:sz w:val="24"/>
          <w:szCs w:val="24"/>
        </w:rPr>
        <w:t>rs</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a</w:t>
      </w:r>
      <w:r w:rsidRPr="008A7EDB">
        <w:rPr>
          <w:rFonts w:ascii="Arial Narrow" w:eastAsia="Arial Narrow" w:hAnsi="Arial Narrow" w:cs="Arial Narrow"/>
          <w:sz w:val="24"/>
          <w:szCs w:val="24"/>
        </w:rPr>
        <w:t>u</w:t>
      </w:r>
      <w:r w:rsidR="00D17725">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c</w:t>
      </w:r>
      <w:r w:rsidRPr="008A7EDB">
        <w:rPr>
          <w:rFonts w:ascii="Arial Narrow" w:eastAsia="Arial Narrow" w:hAnsi="Arial Narrow" w:cs="Arial Narrow"/>
          <w:spacing w:val="1"/>
          <w:sz w:val="24"/>
          <w:szCs w:val="24"/>
        </w:rPr>
        <w:t>ou</w:t>
      </w:r>
      <w:r w:rsidRPr="008A7EDB">
        <w:rPr>
          <w:rFonts w:ascii="Arial Narrow" w:eastAsia="Arial Narrow" w:hAnsi="Arial Narrow" w:cs="Arial Narrow"/>
          <w:sz w:val="24"/>
          <w:szCs w:val="24"/>
        </w:rPr>
        <w:t>rs</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de</w:t>
      </w:r>
      <w:r w:rsidRPr="008A7EDB">
        <w:rPr>
          <w:rFonts w:ascii="Arial Narrow" w:eastAsia="Arial Narrow" w:hAnsi="Arial Narrow" w:cs="Arial Narrow"/>
          <w:sz w:val="24"/>
          <w:szCs w:val="24"/>
        </w:rPr>
        <w:t>s</w:t>
      </w:r>
      <w:r w:rsidR="00D17725">
        <w:rPr>
          <w:rFonts w:ascii="Arial Narrow" w:eastAsia="Arial Narrow" w:hAnsi="Arial Narrow" w:cs="Arial Narrow"/>
          <w:sz w:val="24"/>
          <w:szCs w:val="24"/>
        </w:rPr>
        <w:t xml:space="preserve"> </w:t>
      </w:r>
      <w:r w:rsidRPr="008A7EDB">
        <w:rPr>
          <w:rFonts w:ascii="Arial Narrow" w:eastAsia="Arial Narrow" w:hAnsi="Arial Narrow" w:cs="Arial Narrow"/>
          <w:sz w:val="24"/>
          <w:szCs w:val="24"/>
        </w:rPr>
        <w:t>trois</w:t>
      </w:r>
      <w:r w:rsidR="00D17725">
        <w:rPr>
          <w:rFonts w:ascii="Arial Narrow" w:eastAsia="Arial Narrow" w:hAnsi="Arial Narrow" w:cs="Arial Narrow"/>
          <w:sz w:val="24"/>
          <w:szCs w:val="24"/>
        </w:rPr>
        <w:t xml:space="preserve"> </w:t>
      </w:r>
      <w:r w:rsidRPr="008A7EDB">
        <w:rPr>
          <w:rFonts w:ascii="Arial Narrow" w:eastAsia="Arial Narrow" w:hAnsi="Arial Narrow" w:cs="Arial Narrow"/>
          <w:spacing w:val="-1"/>
          <w:sz w:val="24"/>
          <w:szCs w:val="24"/>
        </w:rPr>
        <w:t>d</w:t>
      </w:r>
      <w:r w:rsidRPr="008A7EDB">
        <w:rPr>
          <w:rFonts w:ascii="Arial Narrow" w:eastAsia="Arial Narrow" w:hAnsi="Arial Narrow" w:cs="Arial Narrow"/>
          <w:spacing w:val="1"/>
          <w:sz w:val="24"/>
          <w:szCs w:val="24"/>
        </w:rPr>
        <w:t>e</w:t>
      </w:r>
      <w:r w:rsidRPr="008A7EDB">
        <w:rPr>
          <w:rFonts w:ascii="Arial Narrow" w:eastAsia="Arial Narrow" w:hAnsi="Arial Narrow" w:cs="Arial Narrow"/>
          <w:sz w:val="24"/>
          <w:szCs w:val="24"/>
        </w:rPr>
        <w:t>rnièr</w:t>
      </w:r>
      <w:r w:rsidRPr="008A7EDB">
        <w:rPr>
          <w:rFonts w:ascii="Arial Narrow" w:eastAsia="Arial Narrow" w:hAnsi="Arial Narrow" w:cs="Arial Narrow"/>
          <w:spacing w:val="-2"/>
          <w:sz w:val="24"/>
          <w:szCs w:val="24"/>
        </w:rPr>
        <w:t>e</w:t>
      </w:r>
      <w:r w:rsidRPr="008A7EDB">
        <w:rPr>
          <w:rFonts w:ascii="Arial Narrow" w:eastAsia="Arial Narrow" w:hAnsi="Arial Narrow" w:cs="Arial Narrow"/>
          <w:sz w:val="24"/>
          <w:szCs w:val="24"/>
        </w:rPr>
        <w:t xml:space="preserve">s </w:t>
      </w:r>
      <w:r w:rsidRPr="008A7EDB">
        <w:rPr>
          <w:rFonts w:ascii="Arial Narrow" w:eastAsia="Arial Narrow" w:hAnsi="Arial Narrow" w:cs="Arial Narrow"/>
          <w:spacing w:val="1"/>
          <w:sz w:val="24"/>
          <w:szCs w:val="24"/>
        </w:rPr>
        <w:t>an</w:t>
      </w:r>
      <w:r w:rsidRPr="008A7EDB">
        <w:rPr>
          <w:rFonts w:ascii="Arial Narrow" w:eastAsia="Arial Narrow" w:hAnsi="Arial Narrow" w:cs="Arial Narrow"/>
          <w:spacing w:val="-1"/>
          <w:sz w:val="24"/>
          <w:szCs w:val="24"/>
        </w:rPr>
        <w:t>n</w:t>
      </w:r>
      <w:r w:rsidRPr="008A7EDB">
        <w:rPr>
          <w:rFonts w:ascii="Arial Narrow" w:eastAsia="Arial Narrow" w:hAnsi="Arial Narrow" w:cs="Arial Narrow"/>
          <w:spacing w:val="1"/>
          <w:sz w:val="24"/>
          <w:szCs w:val="24"/>
        </w:rPr>
        <w:t>ée</w:t>
      </w:r>
      <w:r w:rsidRPr="008A7EDB">
        <w:rPr>
          <w:rFonts w:ascii="Arial Narrow" w:eastAsia="Arial Narrow" w:hAnsi="Arial Narrow" w:cs="Arial Narrow"/>
          <w:sz w:val="24"/>
          <w:szCs w:val="24"/>
        </w:rPr>
        <w:t>s</w:t>
      </w:r>
      <w:r w:rsidR="0057319A">
        <w:rPr>
          <w:rFonts w:ascii="Arial Narrow" w:eastAsia="Arial Narrow" w:hAnsi="Arial Narrow" w:cs="Arial Narrow"/>
          <w:sz w:val="24"/>
          <w:szCs w:val="24"/>
        </w:rPr>
        <w:t> ;</w:t>
      </w:r>
    </w:p>
    <w:p w:rsidR="0057319A" w:rsidRPr="008A7EDB" w:rsidRDefault="0057319A" w:rsidP="002F0760">
      <w:pPr>
        <w:pStyle w:val="Paragraphedeliste"/>
        <w:numPr>
          <w:ilvl w:val="1"/>
          <w:numId w:val="100"/>
        </w:numPr>
        <w:tabs>
          <w:tab w:val="left" w:pos="1378"/>
          <w:tab w:val="left" w:pos="1380"/>
        </w:tabs>
        <w:ind w:left="0" w:hanging="290"/>
      </w:pPr>
      <w:r>
        <w:rPr>
          <w:rFonts w:ascii="Arial Narrow" w:eastAsia="Arial Narrow" w:hAnsi="Arial Narrow" w:cs="Arial Narrow"/>
          <w:color w:val="000000"/>
          <w:position w:val="-2"/>
          <w:sz w:val="24"/>
          <w:szCs w:val="24"/>
        </w:rPr>
        <w:t>A</w:t>
      </w:r>
      <w:r w:rsidRPr="0045691A">
        <w:rPr>
          <w:rFonts w:ascii="Arial Narrow" w:eastAsia="Arial Narrow" w:hAnsi="Arial Narrow" w:cs="Arial Narrow"/>
          <w:color w:val="000000"/>
          <w:spacing w:val="1"/>
          <w:position w:val="-2"/>
          <w:sz w:val="24"/>
          <w:szCs w:val="24"/>
        </w:rPr>
        <w:t>b</w:t>
      </w:r>
      <w:r w:rsidRPr="0045691A">
        <w:rPr>
          <w:rFonts w:ascii="Arial Narrow" w:eastAsia="Arial Narrow" w:hAnsi="Arial Narrow" w:cs="Arial Narrow"/>
          <w:color w:val="000000"/>
          <w:spacing w:val="-2"/>
          <w:position w:val="-2"/>
          <w:sz w:val="24"/>
          <w:szCs w:val="24"/>
        </w:rPr>
        <w:t>s</w:t>
      </w:r>
      <w:r w:rsidRPr="0045691A">
        <w:rPr>
          <w:rFonts w:ascii="Arial Narrow" w:eastAsia="Arial Narrow" w:hAnsi="Arial Narrow" w:cs="Arial Narrow"/>
          <w:color w:val="000000"/>
          <w:spacing w:val="1"/>
          <w:position w:val="-2"/>
          <w:sz w:val="24"/>
          <w:szCs w:val="24"/>
        </w:rPr>
        <w:t>en</w:t>
      </w:r>
      <w:r w:rsidRPr="0045691A">
        <w:rPr>
          <w:rFonts w:ascii="Arial Narrow" w:eastAsia="Arial Narrow" w:hAnsi="Arial Narrow" w:cs="Arial Narrow"/>
          <w:color w:val="000000"/>
          <w:position w:val="-2"/>
          <w:sz w:val="24"/>
          <w:szCs w:val="24"/>
        </w:rPr>
        <w:t>ce</w:t>
      </w:r>
      <w:r w:rsidR="00D17725">
        <w:rPr>
          <w:rFonts w:ascii="Arial Narrow" w:eastAsia="Arial Narrow" w:hAnsi="Arial Narrow" w:cs="Arial Narrow"/>
          <w:color w:val="000000"/>
          <w:position w:val="-2"/>
          <w:sz w:val="24"/>
          <w:szCs w:val="24"/>
        </w:rPr>
        <w:t xml:space="preserve"> </w:t>
      </w:r>
      <w:r w:rsidR="00D17725">
        <w:rPr>
          <w:rFonts w:ascii="Arial Narrow" w:eastAsia="Arial Narrow" w:hAnsi="Arial Narrow" w:cs="Arial Narrow"/>
          <w:color w:val="000000"/>
          <w:spacing w:val="1"/>
          <w:position w:val="-2"/>
          <w:sz w:val="24"/>
          <w:szCs w:val="24"/>
        </w:rPr>
        <w:t>de la</w:t>
      </w:r>
      <w:r w:rsidR="00D17725">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position w:val="-2"/>
          <w:sz w:val="24"/>
          <w:szCs w:val="24"/>
        </w:rPr>
        <w:t>c</w:t>
      </w:r>
      <w:r w:rsidRPr="0045691A">
        <w:rPr>
          <w:rFonts w:ascii="Arial Narrow" w:eastAsia="Arial Narrow" w:hAnsi="Arial Narrow" w:cs="Arial Narrow"/>
          <w:color w:val="000000"/>
          <w:spacing w:val="-1"/>
          <w:position w:val="-2"/>
          <w:sz w:val="24"/>
          <w:szCs w:val="24"/>
        </w:rPr>
        <w:t>h</w:t>
      </w:r>
      <w:r w:rsidRPr="0045691A">
        <w:rPr>
          <w:rFonts w:ascii="Arial Narrow" w:eastAsia="Arial Narrow" w:hAnsi="Arial Narrow" w:cs="Arial Narrow"/>
          <w:color w:val="000000"/>
          <w:spacing w:val="1"/>
          <w:position w:val="-2"/>
          <w:sz w:val="24"/>
          <w:szCs w:val="24"/>
        </w:rPr>
        <w:t>a</w:t>
      </w:r>
      <w:r w:rsidRPr="0045691A">
        <w:rPr>
          <w:rFonts w:ascii="Arial Narrow" w:eastAsia="Arial Narrow" w:hAnsi="Arial Narrow" w:cs="Arial Narrow"/>
          <w:color w:val="000000"/>
          <w:position w:val="-2"/>
          <w:sz w:val="24"/>
          <w:szCs w:val="24"/>
        </w:rPr>
        <w:t>rte</w:t>
      </w:r>
      <w:r w:rsidR="00D17725">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position w:val="-2"/>
          <w:sz w:val="24"/>
          <w:szCs w:val="24"/>
        </w:rPr>
        <w:t>’</w:t>
      </w:r>
      <w:r w:rsidRPr="0045691A">
        <w:rPr>
          <w:rFonts w:ascii="Arial Narrow" w:eastAsia="Arial Narrow" w:hAnsi="Arial Narrow" w:cs="Arial Narrow"/>
          <w:color w:val="000000"/>
          <w:spacing w:val="-1"/>
          <w:position w:val="-2"/>
          <w:sz w:val="24"/>
          <w:szCs w:val="24"/>
        </w:rPr>
        <w:t>i</w:t>
      </w:r>
      <w:r w:rsidRPr="0045691A">
        <w:rPr>
          <w:rFonts w:ascii="Arial Narrow" w:eastAsia="Arial Narrow" w:hAnsi="Arial Narrow" w:cs="Arial Narrow"/>
          <w:color w:val="000000"/>
          <w:spacing w:val="1"/>
          <w:position w:val="-2"/>
          <w:sz w:val="24"/>
          <w:szCs w:val="24"/>
        </w:rPr>
        <w:t>n</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ég</w:t>
      </w:r>
      <w:r w:rsidRPr="0045691A">
        <w:rPr>
          <w:rFonts w:ascii="Arial Narrow" w:eastAsia="Arial Narrow" w:hAnsi="Arial Narrow" w:cs="Arial Narrow"/>
          <w:color w:val="000000"/>
          <w:position w:val="-2"/>
          <w:sz w:val="24"/>
          <w:szCs w:val="24"/>
        </w:rPr>
        <w:t>r</w:t>
      </w:r>
      <w:r w:rsidRPr="0045691A">
        <w:rPr>
          <w:rFonts w:ascii="Arial Narrow" w:eastAsia="Arial Narrow" w:hAnsi="Arial Narrow" w:cs="Arial Narrow"/>
          <w:color w:val="000000"/>
          <w:spacing w:val="-1"/>
          <w:position w:val="-2"/>
          <w:sz w:val="24"/>
          <w:szCs w:val="24"/>
        </w:rPr>
        <w:t>i</w:t>
      </w:r>
      <w:r w:rsidRPr="0045691A">
        <w:rPr>
          <w:rFonts w:ascii="Arial Narrow" w:eastAsia="Arial Narrow" w:hAnsi="Arial Narrow" w:cs="Arial Narrow"/>
          <w:color w:val="000000"/>
          <w:position w:val="-2"/>
          <w:sz w:val="24"/>
          <w:szCs w:val="24"/>
        </w:rPr>
        <w:t>té</w:t>
      </w:r>
      <w:r w:rsidR="00D17725">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d</w:t>
      </w:r>
      <w:r w:rsidRPr="0045691A">
        <w:rPr>
          <w:rFonts w:ascii="Arial Narrow" w:eastAsia="Arial Narrow" w:hAnsi="Arial Narrow" w:cs="Arial Narrow"/>
          <w:color w:val="000000"/>
          <w:spacing w:val="-1"/>
          <w:position w:val="-2"/>
          <w:sz w:val="24"/>
          <w:szCs w:val="24"/>
        </w:rPr>
        <w:t>a</w:t>
      </w:r>
      <w:r w:rsidRPr="0045691A">
        <w:rPr>
          <w:rFonts w:ascii="Arial Narrow" w:eastAsia="Arial Narrow" w:hAnsi="Arial Narrow" w:cs="Arial Narrow"/>
          <w:color w:val="000000"/>
          <w:position w:val="-2"/>
          <w:sz w:val="24"/>
          <w:szCs w:val="24"/>
        </w:rPr>
        <w:t>t</w:t>
      </w:r>
      <w:r w:rsidRPr="0045691A">
        <w:rPr>
          <w:rFonts w:ascii="Arial Narrow" w:eastAsia="Arial Narrow" w:hAnsi="Arial Narrow" w:cs="Arial Narrow"/>
          <w:color w:val="000000"/>
          <w:spacing w:val="1"/>
          <w:position w:val="-2"/>
          <w:sz w:val="24"/>
          <w:szCs w:val="24"/>
        </w:rPr>
        <w:t>é</w:t>
      </w:r>
      <w:r w:rsidRPr="0045691A">
        <w:rPr>
          <w:rFonts w:ascii="Arial Narrow" w:eastAsia="Arial Narrow" w:hAnsi="Arial Narrow" w:cs="Arial Narrow"/>
          <w:color w:val="000000"/>
          <w:position w:val="-2"/>
          <w:sz w:val="24"/>
          <w:szCs w:val="24"/>
        </w:rPr>
        <w:t>e</w:t>
      </w:r>
      <w:r w:rsidR="00D17725">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spacing w:val="1"/>
          <w:position w:val="-2"/>
          <w:sz w:val="24"/>
          <w:szCs w:val="24"/>
        </w:rPr>
        <w:t>e</w:t>
      </w:r>
      <w:r w:rsidRPr="0045691A">
        <w:rPr>
          <w:rFonts w:ascii="Arial Narrow" w:eastAsia="Arial Narrow" w:hAnsi="Arial Narrow" w:cs="Arial Narrow"/>
          <w:color w:val="000000"/>
          <w:position w:val="-2"/>
          <w:sz w:val="24"/>
          <w:szCs w:val="24"/>
        </w:rPr>
        <w:t>t</w:t>
      </w:r>
      <w:r w:rsidR="00D17725">
        <w:rPr>
          <w:rFonts w:ascii="Arial Narrow" w:eastAsia="Arial Narrow" w:hAnsi="Arial Narrow" w:cs="Arial Narrow"/>
          <w:color w:val="000000"/>
          <w:position w:val="-2"/>
          <w:sz w:val="24"/>
          <w:szCs w:val="24"/>
        </w:rPr>
        <w:t xml:space="preserve"> </w:t>
      </w:r>
      <w:r w:rsidRPr="0045691A">
        <w:rPr>
          <w:rFonts w:ascii="Arial Narrow" w:eastAsia="Arial Narrow" w:hAnsi="Arial Narrow" w:cs="Arial Narrow"/>
          <w:color w:val="000000"/>
          <w:position w:val="-2"/>
          <w:sz w:val="24"/>
          <w:szCs w:val="24"/>
        </w:rPr>
        <w:t>s</w:t>
      </w:r>
      <w:r w:rsidRPr="0045691A">
        <w:rPr>
          <w:rFonts w:ascii="Arial Narrow" w:eastAsia="Arial Narrow" w:hAnsi="Arial Narrow" w:cs="Arial Narrow"/>
          <w:color w:val="000000"/>
          <w:spacing w:val="-3"/>
          <w:position w:val="-2"/>
          <w:sz w:val="24"/>
          <w:szCs w:val="24"/>
        </w:rPr>
        <w:t>i</w:t>
      </w:r>
      <w:r w:rsidRPr="0045691A">
        <w:rPr>
          <w:rFonts w:ascii="Arial Narrow" w:eastAsia="Arial Narrow" w:hAnsi="Arial Narrow" w:cs="Arial Narrow"/>
          <w:color w:val="000000"/>
          <w:spacing w:val="1"/>
          <w:position w:val="-2"/>
          <w:sz w:val="24"/>
          <w:szCs w:val="24"/>
        </w:rPr>
        <w:t>gn</w:t>
      </w:r>
      <w:r w:rsidRPr="0045691A">
        <w:rPr>
          <w:rFonts w:ascii="Arial Narrow" w:eastAsia="Arial Narrow" w:hAnsi="Arial Narrow" w:cs="Arial Narrow"/>
          <w:color w:val="000000"/>
          <w:spacing w:val="-1"/>
          <w:position w:val="-2"/>
          <w:sz w:val="24"/>
          <w:szCs w:val="24"/>
        </w:rPr>
        <w:t>é</w:t>
      </w:r>
      <w:r w:rsidRPr="0045691A">
        <w:rPr>
          <w:rFonts w:ascii="Arial Narrow" w:eastAsia="Arial Narrow" w:hAnsi="Arial Narrow" w:cs="Arial Narrow"/>
          <w:color w:val="000000"/>
          <w:position w:val="-2"/>
          <w:sz w:val="24"/>
          <w:szCs w:val="24"/>
        </w:rPr>
        <w:t>e</w:t>
      </w:r>
      <w:r>
        <w:rPr>
          <w:rFonts w:ascii="Arial Narrow" w:eastAsia="Arial Narrow" w:hAnsi="Arial Narrow" w:cs="Arial Narrow"/>
          <w:color w:val="000000"/>
          <w:position w:val="-2"/>
          <w:sz w:val="24"/>
          <w:szCs w:val="24"/>
        </w:rPr>
        <w:t>.</w:t>
      </w:r>
    </w:p>
    <w:p w:rsidR="00AB6981" w:rsidRPr="00A45B18" w:rsidRDefault="00AB6981" w:rsidP="00AB6981">
      <w:pPr>
        <w:pStyle w:val="Corpsdetexte"/>
        <w:rPr>
          <w:rFonts w:ascii="Times New Roman"/>
          <w:sz w:val="22"/>
          <w:szCs w:val="22"/>
        </w:rPr>
      </w:pPr>
    </w:p>
    <w:p w:rsidR="00AB6981" w:rsidRPr="00A45B18" w:rsidRDefault="00AB6981" w:rsidP="00AB6981">
      <w:pPr>
        <w:pStyle w:val="Titre6"/>
        <w:ind w:left="0"/>
        <w:rPr>
          <w:sz w:val="22"/>
          <w:szCs w:val="22"/>
        </w:rPr>
      </w:pPr>
      <w:r w:rsidRPr="00A45B18">
        <w:rPr>
          <w:sz w:val="22"/>
          <w:szCs w:val="22"/>
        </w:rPr>
        <w:t>Critères</w:t>
      </w:r>
      <w:r w:rsidR="00D17725">
        <w:rPr>
          <w:sz w:val="22"/>
          <w:szCs w:val="22"/>
        </w:rPr>
        <w:t xml:space="preserve"> </w:t>
      </w:r>
      <w:r w:rsidRPr="00A45B18">
        <w:rPr>
          <w:sz w:val="22"/>
          <w:szCs w:val="22"/>
        </w:rPr>
        <w:t>essentiels:</w:t>
      </w:r>
    </w:p>
    <w:p w:rsidR="00AB6981" w:rsidRDefault="00AB6981" w:rsidP="002F0760">
      <w:pPr>
        <w:pStyle w:val="Paragraphedeliste"/>
        <w:numPr>
          <w:ilvl w:val="0"/>
          <w:numId w:val="99"/>
        </w:numPr>
        <w:tabs>
          <w:tab w:val="left" w:pos="1378"/>
          <w:tab w:val="left" w:pos="1380"/>
        </w:tabs>
        <w:ind w:left="0" w:hanging="290"/>
      </w:pPr>
      <w:r w:rsidRPr="00A45B18">
        <w:t>Présentation</w:t>
      </w:r>
      <w:r w:rsidR="00D17725">
        <w:t xml:space="preserve"> </w:t>
      </w:r>
      <w:r w:rsidRPr="00A45B18">
        <w:t>générale</w:t>
      </w:r>
      <w:r w:rsidR="00D17725">
        <w:t xml:space="preserve"> </w:t>
      </w:r>
      <w:r w:rsidRPr="00A45B18">
        <w:t>de</w:t>
      </w:r>
      <w:r w:rsidR="00D17725">
        <w:t xml:space="preserve"> </w:t>
      </w:r>
      <w:r w:rsidRPr="00A45B18">
        <w:t>l’offre;</w:t>
      </w:r>
    </w:p>
    <w:p w:rsidR="00AB6981" w:rsidRPr="00A45B18" w:rsidRDefault="00AB6981" w:rsidP="002F0760">
      <w:pPr>
        <w:pStyle w:val="Paragraphedeliste"/>
        <w:numPr>
          <w:ilvl w:val="0"/>
          <w:numId w:val="99"/>
        </w:numPr>
        <w:tabs>
          <w:tab w:val="left" w:pos="1378"/>
          <w:tab w:val="left" w:pos="1380"/>
        </w:tabs>
        <w:ind w:left="0" w:hanging="290"/>
      </w:pPr>
      <w:r w:rsidRPr="00A45B18">
        <w:t>Références</w:t>
      </w:r>
      <w:r w:rsidR="00D17725">
        <w:t xml:space="preserve"> </w:t>
      </w:r>
      <w:r w:rsidRPr="00A45B18">
        <w:t>de</w:t>
      </w:r>
      <w:r w:rsidR="00D17725">
        <w:t xml:space="preserve"> </w:t>
      </w:r>
      <w:r w:rsidRPr="00A45B18">
        <w:t>l’entreprise;</w:t>
      </w:r>
    </w:p>
    <w:p w:rsidR="00AB6981" w:rsidRPr="00A45B18" w:rsidRDefault="00AB6981" w:rsidP="002F0760">
      <w:pPr>
        <w:pStyle w:val="Paragraphedeliste"/>
        <w:numPr>
          <w:ilvl w:val="0"/>
          <w:numId w:val="99"/>
        </w:numPr>
        <w:tabs>
          <w:tab w:val="left" w:pos="1378"/>
          <w:tab w:val="left" w:pos="1380"/>
        </w:tabs>
        <w:ind w:left="0" w:hanging="290"/>
      </w:pPr>
      <w:r w:rsidRPr="00A45B18">
        <w:t>Moyens</w:t>
      </w:r>
      <w:r w:rsidR="00D17725">
        <w:t xml:space="preserve"> </w:t>
      </w:r>
      <w:r w:rsidRPr="00A45B18">
        <w:t>matériels;</w:t>
      </w:r>
    </w:p>
    <w:p w:rsidR="00AB6981" w:rsidRPr="00A45B18" w:rsidRDefault="00AB6981" w:rsidP="002F0760">
      <w:pPr>
        <w:pStyle w:val="Paragraphedeliste"/>
        <w:numPr>
          <w:ilvl w:val="0"/>
          <w:numId w:val="99"/>
        </w:numPr>
        <w:tabs>
          <w:tab w:val="left" w:pos="1378"/>
          <w:tab w:val="left" w:pos="1380"/>
        </w:tabs>
        <w:ind w:left="0" w:hanging="290"/>
      </w:pPr>
      <w:r w:rsidRPr="00A45B18">
        <w:t>Personnel</w:t>
      </w:r>
      <w:r w:rsidR="00D17725">
        <w:t xml:space="preserve"> </w:t>
      </w:r>
      <w:r w:rsidRPr="00A45B18">
        <w:t>d’encadrement</w:t>
      </w:r>
      <w:r w:rsidR="00D17725">
        <w:t xml:space="preserve"> </w:t>
      </w:r>
      <w:r w:rsidRPr="00A45B18">
        <w:t>de</w:t>
      </w:r>
      <w:r w:rsidR="00D17725">
        <w:t xml:space="preserve"> </w:t>
      </w:r>
      <w:r w:rsidRPr="00A45B18">
        <w:t>l’entreprise;</w:t>
      </w:r>
    </w:p>
    <w:p w:rsidR="00AB6981" w:rsidRPr="00A45B18" w:rsidRDefault="00AB6981" w:rsidP="002F0760">
      <w:pPr>
        <w:pStyle w:val="Paragraphedeliste"/>
        <w:numPr>
          <w:ilvl w:val="0"/>
          <w:numId w:val="99"/>
        </w:numPr>
        <w:tabs>
          <w:tab w:val="left" w:pos="1378"/>
          <w:tab w:val="left" w:pos="1380"/>
        </w:tabs>
        <w:ind w:left="0" w:hanging="290"/>
      </w:pPr>
      <w:r w:rsidRPr="00A45B18">
        <w:t>Propositions</w:t>
      </w:r>
      <w:r w:rsidR="00D17725">
        <w:t xml:space="preserve"> </w:t>
      </w:r>
      <w:r w:rsidRPr="00A45B18">
        <w:t>techniques;</w:t>
      </w:r>
    </w:p>
    <w:p w:rsidR="00AB6981" w:rsidRPr="00A45B18" w:rsidRDefault="00AB6981" w:rsidP="002F0760">
      <w:pPr>
        <w:pStyle w:val="Paragraphedeliste"/>
        <w:numPr>
          <w:ilvl w:val="0"/>
          <w:numId w:val="99"/>
        </w:numPr>
        <w:tabs>
          <w:tab w:val="left" w:pos="1378"/>
          <w:tab w:val="left" w:pos="1380"/>
        </w:tabs>
        <w:ind w:left="0" w:hanging="290"/>
      </w:pPr>
      <w:r w:rsidRPr="00A45B18">
        <w:t>Planning</w:t>
      </w:r>
      <w:r w:rsidR="00921487">
        <w:t xml:space="preserve"> </w:t>
      </w:r>
      <w:r w:rsidRPr="00A45B18">
        <w:t>d’exécution</w:t>
      </w:r>
      <w:r w:rsidR="00921487">
        <w:t xml:space="preserve"> </w:t>
      </w:r>
      <w:r w:rsidRPr="00A45B18">
        <w:t>des</w:t>
      </w:r>
      <w:r w:rsidR="00921487">
        <w:t xml:space="preserve"> </w:t>
      </w:r>
      <w:r w:rsidRPr="00A45B18">
        <w:t>travaux;</w:t>
      </w:r>
    </w:p>
    <w:p w:rsidR="00403E7E" w:rsidRDefault="00870017" w:rsidP="00403E7E">
      <w:pPr>
        <w:pStyle w:val="Paragraphedeliste"/>
        <w:numPr>
          <w:ilvl w:val="0"/>
          <w:numId w:val="99"/>
        </w:numPr>
        <w:tabs>
          <w:tab w:val="left" w:pos="1378"/>
          <w:tab w:val="left" w:pos="1380"/>
        </w:tabs>
        <w:ind w:left="0" w:hanging="290"/>
      </w:pPr>
      <w:r>
        <w:lastRenderedPageBreak/>
        <w:t>Attestation</w:t>
      </w:r>
      <w:r w:rsidR="00921487">
        <w:t xml:space="preserve"> </w:t>
      </w:r>
      <w:r w:rsidR="00AB6981" w:rsidRPr="007D189E">
        <w:t>de</w:t>
      </w:r>
      <w:r w:rsidR="00921487">
        <w:t xml:space="preserve"> </w:t>
      </w:r>
      <w:r w:rsidR="0057319A">
        <w:t>visite</w:t>
      </w:r>
      <w:r>
        <w:t xml:space="preserve"> de site </w:t>
      </w:r>
    </w:p>
    <w:p w:rsidR="00AB6981" w:rsidRPr="00692E5F" w:rsidRDefault="00403E7E" w:rsidP="00E43480">
      <w:pPr>
        <w:pStyle w:val="Paragraphedeliste"/>
        <w:numPr>
          <w:ilvl w:val="0"/>
          <w:numId w:val="99"/>
        </w:numPr>
        <w:tabs>
          <w:tab w:val="left" w:pos="1378"/>
          <w:tab w:val="left" w:pos="1380"/>
        </w:tabs>
        <w:ind w:left="0" w:hanging="290"/>
        <w:rPr>
          <w:rFonts w:ascii="Arial" w:hAnsi="Arial" w:cs="Arial"/>
        </w:rPr>
      </w:pPr>
      <w:r w:rsidRPr="00692E5F">
        <w:rPr>
          <w:rFonts w:ascii="Arial" w:eastAsia="Arial Narrow" w:hAnsi="Arial" w:cs="Arial"/>
        </w:rPr>
        <w:t>Capacité</w:t>
      </w:r>
      <w:r w:rsidR="00921487">
        <w:rPr>
          <w:rFonts w:ascii="Arial" w:eastAsia="Arial Narrow" w:hAnsi="Arial" w:cs="Arial"/>
        </w:rPr>
        <w:t xml:space="preserve"> </w:t>
      </w:r>
      <w:r w:rsidR="0057319A" w:rsidRPr="00692E5F">
        <w:rPr>
          <w:rFonts w:ascii="Arial" w:eastAsia="Arial Narrow" w:hAnsi="Arial" w:cs="Arial"/>
        </w:rPr>
        <w:t>f</w:t>
      </w:r>
      <w:r w:rsidR="0057319A" w:rsidRPr="00692E5F">
        <w:rPr>
          <w:rFonts w:ascii="Arial" w:eastAsia="Arial Narrow" w:hAnsi="Arial" w:cs="Arial"/>
          <w:spacing w:val="-2"/>
        </w:rPr>
        <w:t>i</w:t>
      </w:r>
      <w:r w:rsidR="0057319A" w:rsidRPr="00692E5F">
        <w:rPr>
          <w:rFonts w:ascii="Arial" w:eastAsia="Arial Narrow" w:hAnsi="Arial" w:cs="Arial"/>
          <w:spacing w:val="1"/>
        </w:rPr>
        <w:t>nan</w:t>
      </w:r>
      <w:r w:rsidR="0057319A" w:rsidRPr="00692E5F">
        <w:rPr>
          <w:rFonts w:ascii="Arial" w:eastAsia="Arial Narrow" w:hAnsi="Arial" w:cs="Arial"/>
        </w:rPr>
        <w:t>c</w:t>
      </w:r>
      <w:r w:rsidR="0057319A" w:rsidRPr="00692E5F">
        <w:rPr>
          <w:rFonts w:ascii="Arial" w:eastAsia="Arial Narrow" w:hAnsi="Arial" w:cs="Arial"/>
          <w:spacing w:val="-3"/>
        </w:rPr>
        <w:t>i</w:t>
      </w:r>
      <w:r w:rsidR="0057319A" w:rsidRPr="00692E5F">
        <w:rPr>
          <w:rFonts w:ascii="Arial" w:eastAsia="Arial Narrow" w:hAnsi="Arial" w:cs="Arial"/>
          <w:spacing w:val="1"/>
        </w:rPr>
        <w:t>è</w:t>
      </w:r>
      <w:r w:rsidR="0057319A" w:rsidRPr="00692E5F">
        <w:rPr>
          <w:rFonts w:ascii="Arial" w:eastAsia="Arial Narrow" w:hAnsi="Arial" w:cs="Arial"/>
        </w:rPr>
        <w:t>re</w:t>
      </w:r>
      <w:r w:rsidR="00921487">
        <w:rPr>
          <w:rFonts w:ascii="Arial" w:eastAsia="Arial Narrow" w:hAnsi="Arial" w:cs="Arial"/>
        </w:rPr>
        <w:t xml:space="preserve"> </w:t>
      </w:r>
      <w:r w:rsidR="0057319A" w:rsidRPr="00692E5F">
        <w:rPr>
          <w:rFonts w:ascii="Arial" w:eastAsia="Arial Narrow" w:hAnsi="Arial" w:cs="Arial"/>
        </w:rPr>
        <w:t>(</w:t>
      </w:r>
      <w:r w:rsidR="0057319A" w:rsidRPr="00692E5F">
        <w:rPr>
          <w:rFonts w:ascii="Arial" w:eastAsia="Arial Narrow" w:hAnsi="Arial" w:cs="Arial"/>
          <w:spacing w:val="-1"/>
        </w:rPr>
        <w:t>l</w:t>
      </w:r>
      <w:r w:rsidR="0057319A" w:rsidRPr="00692E5F">
        <w:rPr>
          <w:rFonts w:ascii="Arial" w:eastAsia="Arial Narrow" w:hAnsi="Arial" w:cs="Arial"/>
        </w:rPr>
        <w:t>’ac</w:t>
      </w:r>
      <w:r w:rsidR="0057319A" w:rsidRPr="00692E5F">
        <w:rPr>
          <w:rFonts w:ascii="Arial" w:eastAsia="Arial Narrow" w:hAnsi="Arial" w:cs="Arial"/>
          <w:spacing w:val="-2"/>
        </w:rPr>
        <w:t>c</w:t>
      </w:r>
      <w:r w:rsidR="0057319A" w:rsidRPr="00692E5F">
        <w:rPr>
          <w:rFonts w:ascii="Arial" w:eastAsia="Arial Narrow" w:hAnsi="Arial" w:cs="Arial"/>
          <w:spacing w:val="1"/>
        </w:rPr>
        <w:t>è</w:t>
      </w:r>
      <w:r w:rsidR="0057319A" w:rsidRPr="00692E5F">
        <w:rPr>
          <w:rFonts w:ascii="Arial" w:eastAsia="Arial Narrow" w:hAnsi="Arial" w:cs="Arial"/>
        </w:rPr>
        <w:t>s</w:t>
      </w:r>
      <w:r w:rsidR="00921487">
        <w:rPr>
          <w:rFonts w:ascii="Arial" w:eastAsia="Arial Narrow" w:hAnsi="Arial" w:cs="Arial"/>
        </w:rPr>
        <w:t xml:space="preserve"> </w:t>
      </w:r>
      <w:r w:rsidR="0057319A" w:rsidRPr="00692E5F">
        <w:rPr>
          <w:rFonts w:ascii="Arial" w:eastAsia="Arial Narrow" w:hAnsi="Arial" w:cs="Arial"/>
        </w:rPr>
        <w:t>à</w:t>
      </w:r>
      <w:r w:rsidR="00921487">
        <w:rPr>
          <w:rFonts w:ascii="Arial" w:eastAsia="Arial Narrow" w:hAnsi="Arial" w:cs="Arial"/>
        </w:rPr>
        <w:t xml:space="preserve"> </w:t>
      </w:r>
      <w:r w:rsidR="0057319A" w:rsidRPr="00692E5F">
        <w:rPr>
          <w:rFonts w:ascii="Arial" w:eastAsia="Arial Narrow" w:hAnsi="Arial" w:cs="Arial"/>
          <w:spacing w:val="1"/>
        </w:rPr>
        <w:t>un</w:t>
      </w:r>
      <w:r w:rsidR="0057319A" w:rsidRPr="00692E5F">
        <w:rPr>
          <w:rFonts w:ascii="Arial" w:eastAsia="Arial Narrow" w:hAnsi="Arial" w:cs="Arial"/>
        </w:rPr>
        <w:t>e</w:t>
      </w:r>
      <w:r w:rsidR="00921487">
        <w:rPr>
          <w:rFonts w:ascii="Arial" w:eastAsia="Arial Narrow" w:hAnsi="Arial" w:cs="Arial"/>
        </w:rPr>
        <w:t xml:space="preserve"> </w:t>
      </w:r>
      <w:r w:rsidR="0057319A" w:rsidRPr="00692E5F">
        <w:rPr>
          <w:rFonts w:ascii="Arial" w:eastAsia="Arial Narrow" w:hAnsi="Arial" w:cs="Arial"/>
        </w:rPr>
        <w:t>l</w:t>
      </w:r>
      <w:r w:rsidR="0057319A" w:rsidRPr="00692E5F">
        <w:rPr>
          <w:rFonts w:ascii="Arial" w:eastAsia="Arial Narrow" w:hAnsi="Arial" w:cs="Arial"/>
          <w:spacing w:val="-1"/>
        </w:rPr>
        <w:t>i</w:t>
      </w:r>
      <w:r w:rsidR="0057319A" w:rsidRPr="00692E5F">
        <w:rPr>
          <w:rFonts w:ascii="Arial" w:eastAsia="Arial Narrow" w:hAnsi="Arial" w:cs="Arial"/>
          <w:spacing w:val="1"/>
        </w:rPr>
        <w:t>gn</w:t>
      </w:r>
      <w:r w:rsidR="0057319A" w:rsidRPr="00692E5F">
        <w:rPr>
          <w:rFonts w:ascii="Arial" w:eastAsia="Arial Narrow" w:hAnsi="Arial" w:cs="Arial"/>
        </w:rPr>
        <w:t>e</w:t>
      </w:r>
      <w:r w:rsidR="00921487">
        <w:rPr>
          <w:rFonts w:ascii="Arial" w:eastAsia="Arial Narrow" w:hAnsi="Arial" w:cs="Arial"/>
        </w:rPr>
        <w:t xml:space="preserve"> </w:t>
      </w:r>
      <w:r w:rsidR="0057319A" w:rsidRPr="00692E5F">
        <w:rPr>
          <w:rFonts w:ascii="Arial" w:eastAsia="Arial Narrow" w:hAnsi="Arial" w:cs="Arial"/>
          <w:spacing w:val="1"/>
        </w:rPr>
        <w:t>d</w:t>
      </w:r>
      <w:r w:rsidR="0057319A" w:rsidRPr="00692E5F">
        <w:rPr>
          <w:rFonts w:ascii="Arial" w:eastAsia="Arial Narrow" w:hAnsi="Arial" w:cs="Arial"/>
        </w:rPr>
        <w:t>e</w:t>
      </w:r>
      <w:r w:rsidR="00921487">
        <w:rPr>
          <w:rFonts w:ascii="Arial" w:eastAsia="Arial Narrow" w:hAnsi="Arial" w:cs="Arial"/>
        </w:rPr>
        <w:t xml:space="preserve"> </w:t>
      </w:r>
      <w:r w:rsidR="0057319A" w:rsidRPr="00692E5F">
        <w:rPr>
          <w:rFonts w:ascii="Arial" w:eastAsia="Arial Narrow" w:hAnsi="Arial" w:cs="Arial"/>
        </w:rPr>
        <w:t>cré</w:t>
      </w:r>
      <w:r w:rsidR="0057319A" w:rsidRPr="00692E5F">
        <w:rPr>
          <w:rFonts w:ascii="Arial" w:eastAsia="Arial Narrow" w:hAnsi="Arial" w:cs="Arial"/>
          <w:spacing w:val="1"/>
        </w:rPr>
        <w:t>d</w:t>
      </w:r>
      <w:r w:rsidR="0057319A" w:rsidRPr="00692E5F">
        <w:rPr>
          <w:rFonts w:ascii="Arial" w:eastAsia="Arial Narrow" w:hAnsi="Arial" w:cs="Arial"/>
        </w:rPr>
        <w:t>it</w:t>
      </w:r>
      <w:r w:rsidR="00921487">
        <w:rPr>
          <w:rFonts w:ascii="Arial" w:eastAsia="Arial Narrow" w:hAnsi="Arial" w:cs="Arial"/>
        </w:rPr>
        <w:t xml:space="preserve"> </w:t>
      </w:r>
      <w:r w:rsidR="0057319A" w:rsidRPr="00692E5F">
        <w:rPr>
          <w:rFonts w:ascii="Arial" w:eastAsia="Arial Narrow" w:hAnsi="Arial" w:cs="Arial"/>
          <w:spacing w:val="-1"/>
        </w:rPr>
        <w:t>o</w:t>
      </w:r>
      <w:r w:rsidR="0057319A" w:rsidRPr="00692E5F">
        <w:rPr>
          <w:rFonts w:ascii="Arial" w:eastAsia="Arial Narrow" w:hAnsi="Arial" w:cs="Arial"/>
        </w:rPr>
        <w:t>u</w:t>
      </w:r>
      <w:r w:rsidR="00921487">
        <w:rPr>
          <w:rFonts w:ascii="Arial" w:eastAsia="Arial Narrow" w:hAnsi="Arial" w:cs="Arial"/>
        </w:rPr>
        <w:t xml:space="preserve"> </w:t>
      </w:r>
      <w:r w:rsidR="0057319A" w:rsidRPr="00692E5F">
        <w:rPr>
          <w:rFonts w:ascii="Arial" w:eastAsia="Arial Narrow" w:hAnsi="Arial" w:cs="Arial"/>
          <w:spacing w:val="-1"/>
        </w:rPr>
        <w:t>a</w:t>
      </w:r>
      <w:r w:rsidR="0057319A" w:rsidRPr="00692E5F">
        <w:rPr>
          <w:rFonts w:ascii="Arial" w:eastAsia="Arial Narrow" w:hAnsi="Arial" w:cs="Arial"/>
          <w:spacing w:val="1"/>
        </w:rPr>
        <w:t>u</w:t>
      </w:r>
      <w:r w:rsidR="0057319A" w:rsidRPr="00692E5F">
        <w:rPr>
          <w:rFonts w:ascii="Arial" w:eastAsia="Arial Narrow" w:hAnsi="Arial" w:cs="Arial"/>
        </w:rPr>
        <w:t>tres</w:t>
      </w:r>
      <w:r w:rsidR="00921487">
        <w:rPr>
          <w:rFonts w:ascii="Arial" w:eastAsia="Arial Narrow" w:hAnsi="Arial" w:cs="Arial"/>
        </w:rPr>
        <w:t xml:space="preserve"> </w:t>
      </w:r>
      <w:r w:rsidR="0057319A" w:rsidRPr="00692E5F">
        <w:rPr>
          <w:rFonts w:ascii="Arial" w:eastAsia="Arial Narrow" w:hAnsi="Arial" w:cs="Arial"/>
        </w:rPr>
        <w:t>ress</w:t>
      </w:r>
      <w:r w:rsidR="0057319A" w:rsidRPr="00692E5F">
        <w:rPr>
          <w:rFonts w:ascii="Arial" w:eastAsia="Arial Narrow" w:hAnsi="Arial" w:cs="Arial"/>
          <w:spacing w:val="1"/>
        </w:rPr>
        <w:t>ou</w:t>
      </w:r>
      <w:r w:rsidR="0057319A" w:rsidRPr="00692E5F">
        <w:rPr>
          <w:rFonts w:ascii="Arial" w:eastAsia="Arial Narrow" w:hAnsi="Arial" w:cs="Arial"/>
        </w:rPr>
        <w:t>rces</w:t>
      </w:r>
      <w:r w:rsidR="00921487">
        <w:rPr>
          <w:rFonts w:ascii="Arial" w:eastAsia="Arial Narrow" w:hAnsi="Arial" w:cs="Arial"/>
        </w:rPr>
        <w:t xml:space="preserve"> </w:t>
      </w:r>
      <w:r w:rsidR="0057319A" w:rsidRPr="00692E5F">
        <w:rPr>
          <w:rFonts w:ascii="Arial" w:eastAsia="Arial Narrow" w:hAnsi="Arial" w:cs="Arial"/>
        </w:rPr>
        <w:t>fi</w:t>
      </w:r>
      <w:r w:rsidR="0057319A" w:rsidRPr="00692E5F">
        <w:rPr>
          <w:rFonts w:ascii="Arial" w:eastAsia="Arial Narrow" w:hAnsi="Arial" w:cs="Arial"/>
          <w:spacing w:val="1"/>
        </w:rPr>
        <w:t>n</w:t>
      </w:r>
      <w:r w:rsidR="0057319A" w:rsidRPr="00692E5F">
        <w:rPr>
          <w:rFonts w:ascii="Arial" w:eastAsia="Arial Narrow" w:hAnsi="Arial" w:cs="Arial"/>
          <w:spacing w:val="-1"/>
        </w:rPr>
        <w:t>a</w:t>
      </w:r>
      <w:r w:rsidR="0057319A" w:rsidRPr="00692E5F">
        <w:rPr>
          <w:rFonts w:ascii="Arial" w:eastAsia="Arial Narrow" w:hAnsi="Arial" w:cs="Arial"/>
          <w:spacing w:val="1"/>
        </w:rPr>
        <w:t>n</w:t>
      </w:r>
      <w:r w:rsidR="0057319A" w:rsidRPr="00692E5F">
        <w:rPr>
          <w:rFonts w:ascii="Arial" w:eastAsia="Arial Narrow" w:hAnsi="Arial" w:cs="Arial"/>
        </w:rPr>
        <w:t>cière</w:t>
      </w:r>
      <w:r w:rsidR="0057319A" w:rsidRPr="00692E5F">
        <w:rPr>
          <w:rFonts w:ascii="Arial" w:eastAsia="Arial Narrow" w:hAnsi="Arial" w:cs="Arial"/>
          <w:spacing w:val="-1"/>
        </w:rPr>
        <w:t>s</w:t>
      </w:r>
      <w:r w:rsidR="00E43480" w:rsidRPr="00692E5F">
        <w:rPr>
          <w:rFonts w:ascii="Arial" w:eastAsia="Arial Narrow" w:hAnsi="Arial" w:cs="Arial"/>
        </w:rPr>
        <w:t>).</w:t>
      </w:r>
    </w:p>
    <w:p w:rsidR="00E43480" w:rsidRPr="00E43480" w:rsidRDefault="00E43480" w:rsidP="00E43480">
      <w:pPr>
        <w:tabs>
          <w:tab w:val="left" w:pos="1378"/>
          <w:tab w:val="left" w:pos="1380"/>
        </w:tabs>
        <w:ind w:left="-290"/>
      </w:pPr>
    </w:p>
    <w:p w:rsidR="00AB6981" w:rsidRPr="00A45B18" w:rsidRDefault="00AB6981" w:rsidP="00AB6981">
      <w:pPr>
        <w:pStyle w:val="Corpsdetexte"/>
        <w:spacing w:line="283" w:lineRule="auto"/>
        <w:rPr>
          <w:sz w:val="22"/>
          <w:szCs w:val="22"/>
        </w:rPr>
      </w:pPr>
      <w:r w:rsidRPr="00A45B18">
        <w:rPr>
          <w:sz w:val="22"/>
          <w:szCs w:val="22"/>
        </w:rPr>
        <w:t>Seules</w:t>
      </w:r>
      <w:r w:rsidR="00921487">
        <w:rPr>
          <w:sz w:val="22"/>
          <w:szCs w:val="22"/>
        </w:rPr>
        <w:t xml:space="preserve"> </w:t>
      </w:r>
      <w:r w:rsidRPr="00A45B18">
        <w:rPr>
          <w:sz w:val="22"/>
          <w:szCs w:val="22"/>
        </w:rPr>
        <w:t>les</w:t>
      </w:r>
      <w:r w:rsidR="00921487">
        <w:rPr>
          <w:sz w:val="22"/>
          <w:szCs w:val="22"/>
        </w:rPr>
        <w:t xml:space="preserve"> </w:t>
      </w:r>
      <w:r w:rsidRPr="00A45B18">
        <w:rPr>
          <w:sz w:val="22"/>
          <w:szCs w:val="22"/>
        </w:rPr>
        <w:t>soumissions</w:t>
      </w:r>
      <w:r w:rsidR="00921487">
        <w:rPr>
          <w:sz w:val="22"/>
          <w:szCs w:val="22"/>
        </w:rPr>
        <w:t xml:space="preserve"> </w:t>
      </w:r>
      <w:r w:rsidRPr="00A45B18">
        <w:rPr>
          <w:sz w:val="22"/>
          <w:szCs w:val="22"/>
        </w:rPr>
        <w:t>qui</w:t>
      </w:r>
      <w:r w:rsidR="00921487">
        <w:rPr>
          <w:sz w:val="22"/>
          <w:szCs w:val="22"/>
        </w:rPr>
        <w:t xml:space="preserve"> </w:t>
      </w:r>
      <w:r w:rsidRPr="00A45B18">
        <w:rPr>
          <w:sz w:val="22"/>
          <w:szCs w:val="22"/>
        </w:rPr>
        <w:t>auront</w:t>
      </w:r>
      <w:r w:rsidR="00921487">
        <w:rPr>
          <w:sz w:val="22"/>
          <w:szCs w:val="22"/>
        </w:rPr>
        <w:t xml:space="preserve"> </w:t>
      </w:r>
      <w:r w:rsidRPr="00A45B18">
        <w:rPr>
          <w:sz w:val="22"/>
          <w:szCs w:val="22"/>
        </w:rPr>
        <w:t>obtenus</w:t>
      </w:r>
      <w:r w:rsidR="00921487">
        <w:rPr>
          <w:sz w:val="22"/>
          <w:szCs w:val="22"/>
        </w:rPr>
        <w:t xml:space="preserve"> </w:t>
      </w:r>
      <w:r w:rsidRPr="00A45B18">
        <w:rPr>
          <w:sz w:val="22"/>
          <w:szCs w:val="22"/>
        </w:rPr>
        <w:t>au</w:t>
      </w:r>
      <w:r w:rsidR="00921487">
        <w:rPr>
          <w:sz w:val="22"/>
          <w:szCs w:val="22"/>
        </w:rPr>
        <w:t xml:space="preserve"> </w:t>
      </w:r>
      <w:r w:rsidRPr="00A45B18">
        <w:rPr>
          <w:sz w:val="22"/>
          <w:szCs w:val="22"/>
        </w:rPr>
        <w:t>moins</w:t>
      </w:r>
      <w:r w:rsidR="00921487">
        <w:rPr>
          <w:sz w:val="22"/>
          <w:szCs w:val="22"/>
        </w:rPr>
        <w:t xml:space="preserve"> </w:t>
      </w:r>
      <w:r>
        <w:rPr>
          <w:rFonts w:ascii="Arial" w:hAnsi="Arial"/>
          <w:b/>
          <w:sz w:val="22"/>
          <w:szCs w:val="22"/>
        </w:rPr>
        <w:t>8</w:t>
      </w:r>
      <w:r w:rsidRPr="00A45B18">
        <w:rPr>
          <w:rFonts w:ascii="Arial" w:hAnsi="Arial"/>
          <w:b/>
          <w:sz w:val="22"/>
          <w:szCs w:val="22"/>
        </w:rPr>
        <w:t>0%de</w:t>
      </w:r>
      <w:r w:rsidR="00921487">
        <w:rPr>
          <w:rFonts w:ascii="Arial" w:hAnsi="Arial"/>
          <w:b/>
          <w:sz w:val="22"/>
          <w:szCs w:val="22"/>
        </w:rPr>
        <w:t xml:space="preserve"> </w:t>
      </w:r>
      <w:r w:rsidRPr="00A45B18">
        <w:rPr>
          <w:rFonts w:ascii="Arial" w:hAnsi="Arial"/>
          <w:b/>
          <w:sz w:val="22"/>
          <w:szCs w:val="22"/>
        </w:rPr>
        <w:t>«oui»</w:t>
      </w:r>
      <w:r w:rsidR="00921487">
        <w:rPr>
          <w:rFonts w:ascii="Arial" w:hAnsi="Arial"/>
          <w:b/>
          <w:sz w:val="22"/>
          <w:szCs w:val="22"/>
        </w:rPr>
        <w:t xml:space="preserve"> </w:t>
      </w:r>
      <w:r w:rsidRPr="00A45B18">
        <w:rPr>
          <w:sz w:val="22"/>
          <w:szCs w:val="22"/>
        </w:rPr>
        <w:t>au</w:t>
      </w:r>
      <w:r w:rsidR="00921487">
        <w:rPr>
          <w:sz w:val="22"/>
          <w:szCs w:val="22"/>
        </w:rPr>
        <w:t xml:space="preserve"> </w:t>
      </w:r>
      <w:r w:rsidRPr="00A45B18">
        <w:rPr>
          <w:sz w:val="22"/>
          <w:szCs w:val="22"/>
        </w:rPr>
        <w:t>moins</w:t>
      </w:r>
      <w:r w:rsidR="00921487">
        <w:rPr>
          <w:sz w:val="22"/>
          <w:szCs w:val="22"/>
        </w:rPr>
        <w:t xml:space="preserve"> </w:t>
      </w:r>
      <w:r w:rsidRPr="00A45B18">
        <w:rPr>
          <w:sz w:val="22"/>
          <w:szCs w:val="22"/>
        </w:rPr>
        <w:t>à</w:t>
      </w:r>
      <w:r w:rsidR="00921487">
        <w:rPr>
          <w:sz w:val="22"/>
          <w:szCs w:val="22"/>
        </w:rPr>
        <w:t xml:space="preserve"> </w:t>
      </w:r>
      <w:r w:rsidRPr="00A45B18">
        <w:rPr>
          <w:sz w:val="22"/>
          <w:szCs w:val="22"/>
        </w:rPr>
        <w:t>l’offre technique</w:t>
      </w:r>
      <w:r w:rsidR="00921487">
        <w:rPr>
          <w:sz w:val="22"/>
          <w:szCs w:val="22"/>
        </w:rPr>
        <w:t xml:space="preserve"> </w:t>
      </w:r>
      <w:r w:rsidRPr="00A45B18">
        <w:rPr>
          <w:sz w:val="22"/>
          <w:szCs w:val="22"/>
        </w:rPr>
        <w:t>seront</w:t>
      </w:r>
      <w:r w:rsidR="00921487">
        <w:rPr>
          <w:sz w:val="22"/>
          <w:szCs w:val="22"/>
        </w:rPr>
        <w:t xml:space="preserve"> </w:t>
      </w:r>
      <w:r w:rsidRPr="00A45B18">
        <w:rPr>
          <w:sz w:val="22"/>
          <w:szCs w:val="22"/>
        </w:rPr>
        <w:t>admises à l’analyse</w:t>
      </w:r>
      <w:r w:rsidR="00921487">
        <w:rPr>
          <w:sz w:val="22"/>
          <w:szCs w:val="22"/>
        </w:rPr>
        <w:t xml:space="preserve"> </w:t>
      </w:r>
      <w:r w:rsidRPr="00A45B18">
        <w:rPr>
          <w:sz w:val="22"/>
          <w:szCs w:val="22"/>
        </w:rPr>
        <w:t>financière.</w:t>
      </w:r>
    </w:p>
    <w:p w:rsidR="00AB6981" w:rsidRPr="00A45B18" w:rsidRDefault="00AB6981" w:rsidP="00AB6981">
      <w:pPr>
        <w:pStyle w:val="Corpsdetexte"/>
        <w:spacing w:line="283" w:lineRule="auto"/>
        <w:rPr>
          <w:sz w:val="22"/>
          <w:szCs w:val="22"/>
        </w:rPr>
      </w:pPr>
    </w:p>
    <w:p w:rsidR="00AB6981" w:rsidRPr="00A45B18" w:rsidRDefault="00AB6981" w:rsidP="002F0760">
      <w:pPr>
        <w:pStyle w:val="Titre6"/>
        <w:numPr>
          <w:ilvl w:val="0"/>
          <w:numId w:val="100"/>
        </w:numPr>
        <w:tabs>
          <w:tab w:val="left" w:pos="1133"/>
        </w:tabs>
        <w:ind w:left="0" w:hanging="331"/>
        <w:rPr>
          <w:sz w:val="22"/>
          <w:szCs w:val="22"/>
        </w:rPr>
      </w:pPr>
      <w:r w:rsidRPr="00A45B18">
        <w:rPr>
          <w:sz w:val="22"/>
          <w:szCs w:val="22"/>
        </w:rPr>
        <w:t>DUREEDEVALIDITÉDESOFFRES:</w:t>
      </w:r>
    </w:p>
    <w:p w:rsidR="00AB6981" w:rsidRPr="00A45B18" w:rsidRDefault="00AB6981" w:rsidP="00AB6981">
      <w:pPr>
        <w:pStyle w:val="Corpsdetexte"/>
        <w:spacing w:line="244" w:lineRule="auto"/>
        <w:rPr>
          <w:sz w:val="22"/>
          <w:szCs w:val="22"/>
        </w:rPr>
      </w:pPr>
      <w:r w:rsidRPr="00A45B18">
        <w:rPr>
          <w:sz w:val="22"/>
          <w:szCs w:val="22"/>
        </w:rPr>
        <w:t>Lessoumissionnairesrestenttenusparleursoffrespendant</w:t>
      </w:r>
      <w:r w:rsidRPr="00A45B18">
        <w:rPr>
          <w:rFonts w:ascii="Arial" w:hAnsi="Arial"/>
          <w:b/>
          <w:sz w:val="22"/>
          <w:szCs w:val="22"/>
        </w:rPr>
        <w:t xml:space="preserve">quatre-vingt-dix(90)jours </w:t>
      </w:r>
      <w:r w:rsidRPr="00A45B18">
        <w:rPr>
          <w:rFonts w:ascii="Arial" w:hAnsi="Arial"/>
          <w:sz w:val="22"/>
          <w:szCs w:val="22"/>
        </w:rPr>
        <w:t>à</w:t>
      </w:r>
      <w:r w:rsidR="00921487">
        <w:rPr>
          <w:rFonts w:ascii="Arial" w:hAnsi="Arial"/>
          <w:sz w:val="22"/>
          <w:szCs w:val="22"/>
        </w:rPr>
        <w:t xml:space="preserve"> </w:t>
      </w:r>
      <w:r w:rsidRPr="00A45B18">
        <w:rPr>
          <w:sz w:val="22"/>
          <w:szCs w:val="22"/>
        </w:rPr>
        <w:t>partir</w:t>
      </w:r>
      <w:r w:rsidR="00921487">
        <w:rPr>
          <w:sz w:val="22"/>
          <w:szCs w:val="22"/>
        </w:rPr>
        <w:t xml:space="preserve"> </w:t>
      </w:r>
      <w:r w:rsidRPr="00A45B18">
        <w:rPr>
          <w:sz w:val="22"/>
          <w:szCs w:val="22"/>
        </w:rPr>
        <w:t>de</w:t>
      </w:r>
      <w:r w:rsidR="00921487">
        <w:rPr>
          <w:sz w:val="22"/>
          <w:szCs w:val="22"/>
        </w:rPr>
        <w:t xml:space="preserve"> </w:t>
      </w:r>
      <w:r w:rsidRPr="00A45B18">
        <w:rPr>
          <w:sz w:val="22"/>
          <w:szCs w:val="22"/>
        </w:rPr>
        <w:t>la date</w:t>
      </w:r>
      <w:r w:rsidR="00921487">
        <w:rPr>
          <w:sz w:val="22"/>
          <w:szCs w:val="22"/>
        </w:rPr>
        <w:t xml:space="preserve"> </w:t>
      </w:r>
      <w:r w:rsidRPr="00A45B18">
        <w:rPr>
          <w:sz w:val="22"/>
          <w:szCs w:val="22"/>
        </w:rPr>
        <w:t>limite</w:t>
      </w:r>
      <w:r w:rsidR="00921487">
        <w:rPr>
          <w:sz w:val="22"/>
          <w:szCs w:val="22"/>
        </w:rPr>
        <w:t xml:space="preserve"> </w:t>
      </w:r>
      <w:r w:rsidRPr="00A45B18">
        <w:rPr>
          <w:sz w:val="22"/>
          <w:szCs w:val="22"/>
        </w:rPr>
        <w:t>fixée pour</w:t>
      </w:r>
      <w:r w:rsidR="00921487">
        <w:rPr>
          <w:sz w:val="22"/>
          <w:szCs w:val="22"/>
        </w:rPr>
        <w:t xml:space="preserve"> </w:t>
      </w:r>
      <w:r w:rsidRPr="00A45B18">
        <w:rPr>
          <w:sz w:val="22"/>
          <w:szCs w:val="22"/>
        </w:rPr>
        <w:t>la</w:t>
      </w:r>
      <w:r w:rsidR="00921487">
        <w:rPr>
          <w:sz w:val="22"/>
          <w:szCs w:val="22"/>
        </w:rPr>
        <w:t xml:space="preserve"> </w:t>
      </w:r>
      <w:r w:rsidRPr="00A45B18">
        <w:rPr>
          <w:sz w:val="22"/>
          <w:szCs w:val="22"/>
        </w:rPr>
        <w:t>remise de</w:t>
      </w:r>
      <w:r w:rsidR="00921487">
        <w:rPr>
          <w:sz w:val="22"/>
          <w:szCs w:val="22"/>
        </w:rPr>
        <w:t xml:space="preserve"> </w:t>
      </w:r>
      <w:r w:rsidRPr="00A45B18">
        <w:rPr>
          <w:sz w:val="22"/>
          <w:szCs w:val="22"/>
        </w:rPr>
        <w:t>l’offre.</w:t>
      </w:r>
    </w:p>
    <w:p w:rsidR="00A45B18" w:rsidRPr="00A45B18" w:rsidRDefault="00A45B18" w:rsidP="0052788E">
      <w:pPr>
        <w:rPr>
          <w:rFonts w:ascii="Arial" w:hAnsi="Arial"/>
          <w:b/>
          <w:i/>
        </w:rPr>
      </w:pPr>
    </w:p>
    <w:p w:rsidR="00863047" w:rsidRPr="00A45B18" w:rsidRDefault="00DE1B29" w:rsidP="002F0760">
      <w:pPr>
        <w:pStyle w:val="Titre6"/>
        <w:numPr>
          <w:ilvl w:val="0"/>
          <w:numId w:val="100"/>
        </w:numPr>
        <w:tabs>
          <w:tab w:val="left" w:pos="1133"/>
        </w:tabs>
        <w:ind w:left="0" w:hanging="331"/>
        <w:rPr>
          <w:sz w:val="22"/>
          <w:szCs w:val="22"/>
        </w:rPr>
      </w:pPr>
      <w:r w:rsidRPr="00A45B18">
        <w:rPr>
          <w:sz w:val="22"/>
          <w:szCs w:val="22"/>
        </w:rPr>
        <w:t>PIÈCES</w:t>
      </w:r>
      <w:r w:rsidR="00863047" w:rsidRPr="00A45B18">
        <w:rPr>
          <w:sz w:val="22"/>
          <w:szCs w:val="22"/>
        </w:rPr>
        <w:t>ADMINISTRATIVES:</w:t>
      </w:r>
    </w:p>
    <w:p w:rsidR="00863047" w:rsidRPr="00A45B18" w:rsidRDefault="00863047" w:rsidP="00863047">
      <w:pPr>
        <w:pStyle w:val="Corpsdetexte"/>
        <w:spacing w:line="242" w:lineRule="auto"/>
        <w:jc w:val="both"/>
        <w:rPr>
          <w:sz w:val="22"/>
          <w:szCs w:val="22"/>
        </w:rPr>
      </w:pPr>
      <w:r w:rsidRPr="00A45B18">
        <w:rPr>
          <w:sz w:val="22"/>
          <w:szCs w:val="22"/>
        </w:rPr>
        <w:t>Les pièces administratives requises devront, sous peine de rejet, être impérativement produites</w:t>
      </w:r>
      <w:r w:rsidR="00921487">
        <w:rPr>
          <w:sz w:val="22"/>
          <w:szCs w:val="22"/>
        </w:rPr>
        <w:t xml:space="preserve"> </w:t>
      </w:r>
      <w:r w:rsidRPr="00A45B18">
        <w:rPr>
          <w:sz w:val="22"/>
          <w:szCs w:val="22"/>
        </w:rPr>
        <w:t>en</w:t>
      </w:r>
      <w:r w:rsidR="00921487">
        <w:rPr>
          <w:sz w:val="22"/>
          <w:szCs w:val="22"/>
        </w:rPr>
        <w:t xml:space="preserve"> </w:t>
      </w:r>
      <w:r w:rsidRPr="00A45B18">
        <w:rPr>
          <w:sz w:val="22"/>
          <w:szCs w:val="22"/>
        </w:rPr>
        <w:t>originaux</w:t>
      </w:r>
      <w:r w:rsidR="00921487">
        <w:rPr>
          <w:sz w:val="22"/>
          <w:szCs w:val="22"/>
        </w:rPr>
        <w:t xml:space="preserve"> </w:t>
      </w:r>
      <w:r w:rsidRPr="00A45B18">
        <w:rPr>
          <w:sz w:val="22"/>
          <w:szCs w:val="22"/>
        </w:rPr>
        <w:t>ou en copies</w:t>
      </w:r>
      <w:r w:rsidR="00921487">
        <w:rPr>
          <w:sz w:val="22"/>
          <w:szCs w:val="22"/>
        </w:rPr>
        <w:t xml:space="preserve"> </w:t>
      </w:r>
      <w:r w:rsidRPr="00A45B18">
        <w:rPr>
          <w:sz w:val="22"/>
          <w:szCs w:val="22"/>
        </w:rPr>
        <w:t>certifiées</w:t>
      </w:r>
      <w:r w:rsidR="00921487">
        <w:rPr>
          <w:sz w:val="22"/>
          <w:szCs w:val="22"/>
        </w:rPr>
        <w:t xml:space="preserve"> </w:t>
      </w:r>
      <w:r w:rsidRPr="00A45B18">
        <w:rPr>
          <w:sz w:val="22"/>
          <w:szCs w:val="22"/>
        </w:rPr>
        <w:t>conformes</w:t>
      </w:r>
      <w:r w:rsidR="00921487">
        <w:rPr>
          <w:sz w:val="22"/>
          <w:szCs w:val="22"/>
        </w:rPr>
        <w:t xml:space="preserve"> </w:t>
      </w:r>
      <w:r w:rsidRPr="00A45B18">
        <w:rPr>
          <w:sz w:val="22"/>
          <w:szCs w:val="22"/>
        </w:rPr>
        <w:t>datant</w:t>
      </w:r>
      <w:r w:rsidR="00921487">
        <w:rPr>
          <w:sz w:val="22"/>
          <w:szCs w:val="22"/>
        </w:rPr>
        <w:t xml:space="preserve"> </w:t>
      </w:r>
      <w:r w:rsidRPr="00A45B18">
        <w:rPr>
          <w:sz w:val="22"/>
          <w:szCs w:val="22"/>
        </w:rPr>
        <w:t>de moins de trois(03)mois.</w:t>
      </w:r>
    </w:p>
    <w:p w:rsidR="00863047" w:rsidRPr="00A45B18" w:rsidRDefault="00863047" w:rsidP="00863047">
      <w:pPr>
        <w:pStyle w:val="Corpsdetexte"/>
        <w:spacing w:line="242" w:lineRule="auto"/>
        <w:jc w:val="both"/>
        <w:rPr>
          <w:sz w:val="22"/>
          <w:szCs w:val="22"/>
        </w:rPr>
      </w:pPr>
      <w:r w:rsidRPr="00A45B18">
        <w:rPr>
          <w:sz w:val="22"/>
          <w:szCs w:val="22"/>
        </w:rPr>
        <w:t>Chaque soumissionnaire devra joindre à sa proposition financière, un modèle de soumission</w:t>
      </w:r>
      <w:r w:rsidR="00921487">
        <w:rPr>
          <w:sz w:val="22"/>
          <w:szCs w:val="22"/>
        </w:rPr>
        <w:t xml:space="preserve"> </w:t>
      </w:r>
      <w:r w:rsidRPr="00A45B18">
        <w:rPr>
          <w:sz w:val="22"/>
          <w:szCs w:val="22"/>
        </w:rPr>
        <w:t>faisant ressortir les coûts hors taxes et toutes taxes comprises et le délai d’exécution des</w:t>
      </w:r>
      <w:r w:rsidR="00921487">
        <w:rPr>
          <w:sz w:val="22"/>
          <w:szCs w:val="22"/>
        </w:rPr>
        <w:t xml:space="preserve"> </w:t>
      </w:r>
      <w:r w:rsidRPr="00A45B18">
        <w:rPr>
          <w:sz w:val="22"/>
          <w:szCs w:val="22"/>
        </w:rPr>
        <w:t>prestations.</w:t>
      </w:r>
    </w:p>
    <w:p w:rsidR="004B0FA1" w:rsidRPr="00A45B18" w:rsidRDefault="004B0FA1" w:rsidP="004B0FA1">
      <w:pPr>
        <w:pStyle w:val="Paragraphedeliste"/>
        <w:tabs>
          <w:tab w:val="left" w:pos="1378"/>
          <w:tab w:val="left" w:pos="1380"/>
        </w:tabs>
        <w:ind w:left="0" w:firstLine="0"/>
        <w:jc w:val="both"/>
      </w:pPr>
    </w:p>
    <w:p w:rsidR="0052788E" w:rsidRPr="00A45B18" w:rsidRDefault="0052788E" w:rsidP="0052788E">
      <w:pPr>
        <w:pStyle w:val="Titre6"/>
        <w:tabs>
          <w:tab w:val="left" w:pos="1030"/>
        </w:tabs>
        <w:ind w:left="-228"/>
        <w:jc w:val="both"/>
        <w:rPr>
          <w:sz w:val="22"/>
          <w:szCs w:val="22"/>
        </w:rPr>
      </w:pPr>
      <w:r>
        <w:rPr>
          <w:sz w:val="22"/>
          <w:szCs w:val="22"/>
        </w:rPr>
        <w:t xml:space="preserve"> 13- </w:t>
      </w:r>
      <w:r w:rsidRPr="00A45B18">
        <w:rPr>
          <w:sz w:val="22"/>
          <w:szCs w:val="22"/>
        </w:rPr>
        <w:t>ACQUISITIONDUDOSSIERD’APPELD’OFFRES:</w:t>
      </w:r>
    </w:p>
    <w:p w:rsidR="0052788E" w:rsidRDefault="0052788E" w:rsidP="0052788E">
      <w:pPr>
        <w:pStyle w:val="Corpsdetexte"/>
        <w:spacing w:line="242" w:lineRule="auto"/>
        <w:jc w:val="both"/>
        <w:rPr>
          <w:sz w:val="22"/>
          <w:szCs w:val="22"/>
        </w:rPr>
      </w:pPr>
      <w:r w:rsidRPr="00A45B18">
        <w:rPr>
          <w:sz w:val="22"/>
          <w:szCs w:val="22"/>
        </w:rPr>
        <w:t xml:space="preserve">Le Dossier d’Appel d’Offres peut être retiré aux heures ouvrables </w:t>
      </w:r>
      <w:r>
        <w:rPr>
          <w:sz w:val="22"/>
          <w:szCs w:val="22"/>
        </w:rPr>
        <w:t xml:space="preserve">à la Structure Interne de Gestion Administrative </w:t>
      </w:r>
      <w:r w:rsidRPr="00A45B18">
        <w:rPr>
          <w:sz w:val="22"/>
          <w:szCs w:val="22"/>
        </w:rPr>
        <w:t>des Marchés Publics de la</w:t>
      </w:r>
      <w:r w:rsidR="00C43FA4">
        <w:rPr>
          <w:sz w:val="22"/>
          <w:szCs w:val="22"/>
        </w:rPr>
        <w:t xml:space="preserve"> </w:t>
      </w:r>
      <w:r w:rsidRPr="00A45B18">
        <w:rPr>
          <w:sz w:val="22"/>
          <w:szCs w:val="22"/>
        </w:rPr>
        <w:t xml:space="preserve">Mairie de d’Ebolowa 1 </w:t>
      </w:r>
      <w:r w:rsidRPr="00A45B18">
        <w:rPr>
          <w:sz w:val="22"/>
          <w:szCs w:val="22"/>
          <w:vertAlign w:val="superscript"/>
        </w:rPr>
        <w:t>er</w:t>
      </w:r>
      <w:r w:rsidRPr="00A45B18">
        <w:rPr>
          <w:sz w:val="22"/>
          <w:szCs w:val="22"/>
        </w:rPr>
        <w:t>, dès</w:t>
      </w:r>
      <w:r w:rsidR="00C43FA4">
        <w:rPr>
          <w:sz w:val="22"/>
          <w:szCs w:val="22"/>
        </w:rPr>
        <w:t xml:space="preserve"> </w:t>
      </w:r>
      <w:r w:rsidRPr="00A45B18">
        <w:rPr>
          <w:sz w:val="22"/>
          <w:szCs w:val="22"/>
        </w:rPr>
        <w:t>publication du présent</w:t>
      </w:r>
      <w:r w:rsidR="00C43FA4">
        <w:rPr>
          <w:sz w:val="22"/>
          <w:szCs w:val="22"/>
        </w:rPr>
        <w:t xml:space="preserve"> </w:t>
      </w:r>
      <w:r w:rsidRPr="00A45B18">
        <w:rPr>
          <w:sz w:val="22"/>
          <w:szCs w:val="22"/>
        </w:rPr>
        <w:t>avis, sur présentation d’une quittance de payement</w:t>
      </w:r>
      <w:r>
        <w:rPr>
          <w:sz w:val="22"/>
          <w:szCs w:val="22"/>
        </w:rPr>
        <w:t xml:space="preserve">, délivrée à la Recette Municipale, </w:t>
      </w:r>
      <w:r w:rsidRPr="00A45B18">
        <w:rPr>
          <w:sz w:val="22"/>
          <w:szCs w:val="22"/>
        </w:rPr>
        <w:t>d’une somme non remboursable au titre de</w:t>
      </w:r>
      <w:r w:rsidR="00C43FA4">
        <w:rPr>
          <w:sz w:val="22"/>
          <w:szCs w:val="22"/>
        </w:rPr>
        <w:t xml:space="preserve"> </w:t>
      </w:r>
      <w:r w:rsidRPr="00A45B18">
        <w:rPr>
          <w:sz w:val="22"/>
          <w:szCs w:val="22"/>
        </w:rPr>
        <w:t>frais</w:t>
      </w:r>
      <w:r w:rsidR="00C43FA4">
        <w:rPr>
          <w:sz w:val="22"/>
          <w:szCs w:val="22"/>
        </w:rPr>
        <w:t xml:space="preserve"> </w:t>
      </w:r>
      <w:r w:rsidRPr="00A45B18">
        <w:rPr>
          <w:sz w:val="22"/>
          <w:szCs w:val="22"/>
        </w:rPr>
        <w:t xml:space="preserve">de </w:t>
      </w:r>
      <w:r w:rsidR="000D034F" w:rsidRPr="00A45B18">
        <w:rPr>
          <w:sz w:val="22"/>
          <w:szCs w:val="22"/>
        </w:rPr>
        <w:t>dossier</w:t>
      </w:r>
      <w:r w:rsidR="000D034F" w:rsidRPr="00A45B18">
        <w:rPr>
          <w:spacing w:val="1"/>
          <w:sz w:val="22"/>
          <w:szCs w:val="22"/>
        </w:rPr>
        <w:t>,</w:t>
      </w:r>
      <w:r>
        <w:rPr>
          <w:sz w:val="22"/>
          <w:szCs w:val="22"/>
        </w:rPr>
        <w:t xml:space="preserve"> par lot, ainsi qu’il suit :</w:t>
      </w:r>
    </w:p>
    <w:p w:rsidR="0052788E" w:rsidRPr="00C972F6" w:rsidRDefault="0052788E" w:rsidP="002F0760">
      <w:pPr>
        <w:pStyle w:val="Paragraphedeliste"/>
        <w:numPr>
          <w:ilvl w:val="0"/>
          <w:numId w:val="107"/>
        </w:numPr>
        <w:jc w:val="both"/>
        <w:rPr>
          <w:rFonts w:ascii="Arial" w:hAnsi="Arial" w:cs="Arial"/>
          <w:b/>
          <w:i/>
        </w:rPr>
      </w:pPr>
      <w:r w:rsidRPr="00C972F6">
        <w:rPr>
          <w:rFonts w:ascii="Arial" w:hAnsi="Arial" w:cs="Arial"/>
          <w:i/>
        </w:rPr>
        <w:t>LOT 1 : Construction d’un bloc de deux salles de classes à l’Ecole Publique de MESSAMBE</w:t>
      </w:r>
      <w:r w:rsidRPr="00C972F6">
        <w:rPr>
          <w:rFonts w:ascii="Arial" w:hAnsi="Arial" w:cs="Arial"/>
          <w:b/>
          <w:i/>
        </w:rPr>
        <w:t xml:space="preserve"> : </w:t>
      </w:r>
      <w:r>
        <w:rPr>
          <w:rFonts w:ascii="Arial" w:hAnsi="Arial" w:cs="Arial"/>
          <w:b/>
          <w:i/>
        </w:rPr>
        <w:t>Cinquante mille</w:t>
      </w:r>
      <w:r w:rsidRPr="00C972F6">
        <w:rPr>
          <w:rFonts w:ascii="Arial" w:hAnsi="Arial" w:cs="Arial"/>
          <w:b/>
          <w:i/>
        </w:rPr>
        <w:t xml:space="preserve"> (</w:t>
      </w:r>
      <w:r>
        <w:rPr>
          <w:rFonts w:ascii="Arial" w:hAnsi="Arial" w:cs="Arial"/>
          <w:b/>
          <w:i/>
        </w:rPr>
        <w:t>50.</w:t>
      </w:r>
      <w:r w:rsidRPr="00C972F6">
        <w:rPr>
          <w:rFonts w:ascii="Arial" w:hAnsi="Arial" w:cs="Arial"/>
          <w:b/>
          <w:i/>
        </w:rPr>
        <w:t>000) fcfa.</w:t>
      </w:r>
    </w:p>
    <w:p w:rsidR="0052788E" w:rsidRPr="00C972F6" w:rsidRDefault="0052788E" w:rsidP="002F0760">
      <w:pPr>
        <w:pStyle w:val="Paragraphedeliste"/>
        <w:numPr>
          <w:ilvl w:val="0"/>
          <w:numId w:val="107"/>
        </w:numPr>
        <w:jc w:val="both"/>
        <w:rPr>
          <w:rFonts w:ascii="Arial" w:hAnsi="Arial" w:cs="Arial"/>
          <w:b/>
          <w:i/>
        </w:rPr>
      </w:pPr>
      <w:r w:rsidRPr="00C972F6">
        <w:rPr>
          <w:rFonts w:ascii="Arial" w:hAnsi="Arial" w:cs="Arial"/>
          <w:i/>
        </w:rPr>
        <w:t>LOT 2 : Construction d’un bloc de deux salles de classes à l’Ecole Publique de FOULASSI</w:t>
      </w:r>
      <w:r w:rsidRPr="00C972F6">
        <w:rPr>
          <w:rFonts w:ascii="Arial" w:hAnsi="Arial" w:cs="Arial"/>
          <w:b/>
          <w:i/>
        </w:rPr>
        <w:t> </w:t>
      </w:r>
      <w:r w:rsidR="003E4324">
        <w:rPr>
          <w:rFonts w:ascii="Arial" w:hAnsi="Arial" w:cs="Arial"/>
          <w:b/>
          <w:i/>
        </w:rPr>
        <w:t>cinquante</w:t>
      </w:r>
      <w:r w:rsidR="00C43FA4">
        <w:rPr>
          <w:rFonts w:ascii="Arial" w:hAnsi="Arial" w:cs="Arial"/>
          <w:b/>
          <w:i/>
        </w:rPr>
        <w:t xml:space="preserve"> </w:t>
      </w:r>
      <w:r w:rsidR="004130A3">
        <w:rPr>
          <w:rFonts w:ascii="Arial" w:hAnsi="Arial" w:cs="Arial"/>
          <w:b/>
          <w:i/>
        </w:rPr>
        <w:t>mille</w:t>
      </w:r>
      <w:r w:rsidR="004130A3" w:rsidRPr="00C972F6">
        <w:rPr>
          <w:rFonts w:ascii="Arial" w:hAnsi="Arial" w:cs="Arial"/>
          <w:b/>
          <w:i/>
        </w:rPr>
        <w:t xml:space="preserve"> (</w:t>
      </w:r>
      <w:r w:rsidR="003E4324">
        <w:rPr>
          <w:rFonts w:ascii="Arial" w:hAnsi="Arial" w:cs="Arial"/>
          <w:b/>
          <w:i/>
        </w:rPr>
        <w:t>50</w:t>
      </w:r>
      <w:r>
        <w:rPr>
          <w:rFonts w:ascii="Arial" w:hAnsi="Arial" w:cs="Arial"/>
          <w:b/>
          <w:i/>
        </w:rPr>
        <w:t xml:space="preserve"> 000</w:t>
      </w:r>
      <w:r w:rsidRPr="00C972F6">
        <w:rPr>
          <w:rFonts w:ascii="Arial" w:hAnsi="Arial" w:cs="Arial"/>
          <w:b/>
          <w:i/>
        </w:rPr>
        <w:t>) fcfa.</w:t>
      </w:r>
    </w:p>
    <w:p w:rsidR="0052788E" w:rsidRDefault="0052788E" w:rsidP="0052788E">
      <w:pPr>
        <w:pStyle w:val="Corpsdetexte"/>
        <w:spacing w:line="242" w:lineRule="auto"/>
        <w:jc w:val="both"/>
        <w:rPr>
          <w:sz w:val="22"/>
          <w:szCs w:val="22"/>
        </w:rPr>
      </w:pPr>
    </w:p>
    <w:p w:rsidR="0052788E" w:rsidRDefault="0052788E" w:rsidP="0052788E">
      <w:pPr>
        <w:pStyle w:val="Corpsdetexte"/>
        <w:spacing w:line="242" w:lineRule="auto"/>
        <w:jc w:val="both"/>
        <w:rPr>
          <w:sz w:val="22"/>
          <w:szCs w:val="22"/>
        </w:rPr>
      </w:pPr>
      <w:r w:rsidRPr="00A45B18">
        <w:rPr>
          <w:sz w:val="22"/>
          <w:szCs w:val="22"/>
        </w:rPr>
        <w:t>Cettequittancedevraidentifierl’acquéreurcommereprésentantl’entreprisedésireusedeparticiper à l’Appel d’Offres, et devra indiquer le numéro</w:t>
      </w:r>
      <w:r>
        <w:rPr>
          <w:sz w:val="22"/>
          <w:szCs w:val="22"/>
        </w:rPr>
        <w:t xml:space="preserve"> et l’objet</w:t>
      </w:r>
      <w:r w:rsidR="00C43FA4">
        <w:rPr>
          <w:sz w:val="22"/>
          <w:szCs w:val="22"/>
        </w:rPr>
        <w:t xml:space="preserve"> </w:t>
      </w:r>
      <w:r>
        <w:rPr>
          <w:sz w:val="22"/>
          <w:szCs w:val="22"/>
        </w:rPr>
        <w:t>de l’appel d’offre.</w:t>
      </w:r>
    </w:p>
    <w:p w:rsidR="000D034F" w:rsidRPr="004D774E" w:rsidRDefault="000D034F" w:rsidP="000D034F">
      <w:pPr>
        <w:ind w:right="165"/>
        <w:rPr>
          <w:rFonts w:ascii="Arial Narrow" w:eastAsia="Arial Narrow" w:hAnsi="Arial Narrow" w:cs="Arial Narrow"/>
          <w:sz w:val="24"/>
          <w:szCs w:val="24"/>
        </w:rPr>
      </w:pPr>
      <w:r w:rsidRPr="004D774E">
        <w:rPr>
          <w:rFonts w:ascii="Arial Narrow" w:eastAsia="Arial Narrow" w:hAnsi="Arial Narrow" w:cs="Arial Narrow"/>
          <w:sz w:val="24"/>
          <w:szCs w:val="24"/>
        </w:rPr>
        <w:t xml:space="preserve">Il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1"/>
          <w:sz w:val="24"/>
          <w:szCs w:val="24"/>
        </w:rPr>
        <w:t>ga</w:t>
      </w:r>
      <w:r w:rsidRPr="004D774E">
        <w:rPr>
          <w:rFonts w:ascii="Arial Narrow" w:eastAsia="Arial Narrow" w:hAnsi="Arial Narrow" w:cs="Arial Narrow"/>
          <w:sz w:val="24"/>
          <w:szCs w:val="24"/>
        </w:rPr>
        <w:t>lem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po</w:t>
      </w:r>
      <w:r w:rsidRPr="004D774E">
        <w:rPr>
          <w:rFonts w:ascii="Arial Narrow" w:eastAsia="Arial Narrow" w:hAnsi="Arial Narrow" w:cs="Arial Narrow"/>
          <w:sz w:val="24"/>
          <w:szCs w:val="24"/>
        </w:rPr>
        <w:t>ssible</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ob</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ir</w:t>
      </w:r>
      <w:r w:rsidR="00C43FA4">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la</w:t>
      </w:r>
      <w:r w:rsidR="00C43FA4">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v</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rs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lec</w:t>
      </w:r>
      <w:r w:rsidRPr="004D774E">
        <w:rPr>
          <w:rFonts w:ascii="Arial Narrow" w:eastAsia="Arial Narrow" w:hAnsi="Arial Narrow" w:cs="Arial Narrow"/>
          <w:spacing w:val="1"/>
          <w:sz w:val="24"/>
          <w:szCs w:val="24"/>
        </w:rPr>
        <w:t>t</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z w:val="24"/>
          <w:szCs w:val="24"/>
        </w:rPr>
        <w:t>u</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ssier</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t</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lé</w:t>
      </w:r>
      <w:r w:rsidRPr="004D774E">
        <w:rPr>
          <w:rFonts w:ascii="Arial Narrow" w:eastAsia="Arial Narrow" w:hAnsi="Arial Narrow" w:cs="Arial Narrow"/>
          <w:spacing w:val="-2"/>
          <w:sz w:val="24"/>
          <w:szCs w:val="24"/>
        </w:rPr>
        <w:t>c</w:t>
      </w:r>
      <w:r w:rsidRPr="004D774E">
        <w:rPr>
          <w:rFonts w:ascii="Arial Narrow" w:eastAsia="Arial Narrow" w:hAnsi="Arial Narrow" w:cs="Arial Narrow"/>
          <w:spacing w:val="1"/>
          <w:sz w:val="24"/>
          <w:szCs w:val="24"/>
        </w:rPr>
        <w:t>ha</w:t>
      </w:r>
      <w:r w:rsidRPr="004D774E">
        <w:rPr>
          <w:rFonts w:ascii="Arial Narrow" w:eastAsia="Arial Narrow" w:hAnsi="Arial Narrow" w:cs="Arial Narrow"/>
          <w:sz w:val="24"/>
          <w:szCs w:val="24"/>
        </w:rPr>
        <w:t>r</w:t>
      </w:r>
      <w:r w:rsidRPr="004D774E">
        <w:rPr>
          <w:rFonts w:ascii="Arial Narrow" w:eastAsia="Arial Narrow" w:hAnsi="Arial Narrow" w:cs="Arial Narrow"/>
          <w:spacing w:val="-2"/>
          <w:sz w:val="24"/>
          <w:szCs w:val="24"/>
        </w:rPr>
        <w:t>g</w:t>
      </w:r>
      <w:r w:rsidRPr="004D774E">
        <w:rPr>
          <w:rFonts w:ascii="Arial Narrow" w:eastAsia="Arial Narrow" w:hAnsi="Arial Narrow" w:cs="Arial Narrow"/>
          <w:spacing w:val="1"/>
          <w:sz w:val="24"/>
          <w:szCs w:val="24"/>
        </w:rPr>
        <w:t>e</w:t>
      </w:r>
      <w:r w:rsidRPr="004D774E">
        <w:rPr>
          <w:rFonts w:ascii="Arial Narrow" w:eastAsia="Arial Narrow" w:hAnsi="Arial Narrow" w:cs="Arial Narrow"/>
          <w:spacing w:val="-1"/>
          <w:sz w:val="24"/>
          <w:szCs w:val="24"/>
        </w:rPr>
        <w:t>m</w:t>
      </w:r>
      <w:r w:rsidRPr="004D774E">
        <w:rPr>
          <w:rFonts w:ascii="Arial Narrow" w:eastAsia="Arial Narrow" w:hAnsi="Arial Narrow" w:cs="Arial Narrow"/>
          <w:spacing w:val="1"/>
          <w:sz w:val="24"/>
          <w:szCs w:val="24"/>
        </w:rPr>
        <w:t>en</w:t>
      </w:r>
      <w:r w:rsidRPr="004D774E">
        <w:rPr>
          <w:rFonts w:ascii="Arial Narrow" w:eastAsia="Arial Narrow" w:hAnsi="Arial Narrow" w:cs="Arial Narrow"/>
          <w:sz w:val="24"/>
          <w:szCs w:val="24"/>
        </w:rPr>
        <w:t>t</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g</w:t>
      </w:r>
      <w:r w:rsidRPr="004D774E">
        <w:rPr>
          <w:rFonts w:ascii="Arial Narrow" w:eastAsia="Arial Narrow" w:hAnsi="Arial Narrow" w:cs="Arial Narrow"/>
          <w:sz w:val="24"/>
          <w:szCs w:val="24"/>
        </w:rPr>
        <w:t>rat</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it</w:t>
      </w:r>
      <w:r w:rsidR="00C43FA4">
        <w:rPr>
          <w:rFonts w:ascii="Arial Narrow" w:eastAsia="Arial Narrow" w:hAnsi="Arial Narrow" w:cs="Arial Narrow"/>
          <w:sz w:val="24"/>
          <w:szCs w:val="24"/>
        </w:rPr>
        <w:t xml:space="preserve"> </w:t>
      </w:r>
      <w:r w:rsidRPr="004D774E">
        <w:rPr>
          <w:rFonts w:ascii="Arial" w:eastAsia="Arial Narrow" w:hAnsi="Arial" w:cs="Arial"/>
          <w:spacing w:val="1"/>
        </w:rPr>
        <w:t>s</w:t>
      </w:r>
      <w:r w:rsidRPr="004D774E">
        <w:rPr>
          <w:rFonts w:ascii="Arial" w:eastAsia="Arial Narrow" w:hAnsi="Arial" w:cs="Arial"/>
        </w:rPr>
        <w:t>ur</w:t>
      </w:r>
      <w:r w:rsidR="00C43FA4">
        <w:rPr>
          <w:rFonts w:ascii="Arial" w:eastAsia="Arial Narrow" w:hAnsi="Arial" w:cs="Arial"/>
        </w:rPr>
        <w:t xml:space="preserve"> </w:t>
      </w:r>
      <w:r w:rsidRPr="004D774E">
        <w:rPr>
          <w:rFonts w:ascii="Arial" w:eastAsia="Arial Narrow" w:hAnsi="Arial" w:cs="Arial"/>
        </w:rPr>
        <w:t>la</w:t>
      </w:r>
      <w:r w:rsidR="00C43FA4">
        <w:rPr>
          <w:rFonts w:ascii="Arial" w:eastAsia="Arial Narrow" w:hAnsi="Arial" w:cs="Arial"/>
        </w:rPr>
        <w:t xml:space="preserve"> </w:t>
      </w:r>
      <w:r w:rsidRPr="004D774E">
        <w:rPr>
          <w:rFonts w:ascii="Arial" w:eastAsia="Arial Narrow" w:hAnsi="Arial" w:cs="Arial"/>
        </w:rPr>
        <w:t>p</w:t>
      </w:r>
      <w:r w:rsidRPr="004D774E">
        <w:rPr>
          <w:rFonts w:ascii="Arial" w:eastAsia="Arial Narrow" w:hAnsi="Arial" w:cs="Arial"/>
          <w:spacing w:val="-2"/>
        </w:rPr>
        <w:t>l</w:t>
      </w:r>
      <w:r w:rsidRPr="004D774E">
        <w:rPr>
          <w:rFonts w:ascii="Arial" w:eastAsia="Arial Narrow" w:hAnsi="Arial" w:cs="Arial"/>
          <w:spacing w:val="1"/>
        </w:rPr>
        <w:t>a</w:t>
      </w:r>
      <w:r w:rsidRPr="004D774E">
        <w:rPr>
          <w:rFonts w:ascii="Arial" w:eastAsia="Arial Narrow" w:hAnsi="Arial" w:cs="Arial"/>
        </w:rPr>
        <w:t>tef</w:t>
      </w:r>
      <w:r w:rsidRPr="004D774E">
        <w:rPr>
          <w:rFonts w:ascii="Arial" w:eastAsia="Arial Narrow" w:hAnsi="Arial" w:cs="Arial"/>
          <w:spacing w:val="-1"/>
        </w:rPr>
        <w:t>o</w:t>
      </w:r>
      <w:r w:rsidRPr="004D774E">
        <w:rPr>
          <w:rFonts w:ascii="Arial" w:eastAsia="Arial Narrow" w:hAnsi="Arial" w:cs="Arial"/>
        </w:rPr>
        <w:t>rme</w:t>
      </w:r>
      <w:r w:rsidR="00C43FA4">
        <w:rPr>
          <w:rFonts w:ascii="Arial" w:eastAsia="Arial Narrow" w:hAnsi="Arial" w:cs="Arial"/>
        </w:rPr>
        <w:t xml:space="preserve"> </w:t>
      </w:r>
      <w:r w:rsidRPr="004D774E">
        <w:rPr>
          <w:rFonts w:ascii="Arial" w:eastAsia="Arial Narrow" w:hAnsi="Arial" w:cs="Arial"/>
        </w:rPr>
        <w:t>COLE</w:t>
      </w:r>
      <w:r w:rsidRPr="004D774E">
        <w:rPr>
          <w:rFonts w:ascii="Arial" w:eastAsia="Arial Narrow" w:hAnsi="Arial" w:cs="Arial"/>
          <w:spacing w:val="1"/>
        </w:rPr>
        <w:t>P</w:t>
      </w:r>
      <w:r w:rsidRPr="004D774E">
        <w:rPr>
          <w:rFonts w:ascii="Arial" w:eastAsia="Arial Narrow" w:hAnsi="Arial" w:cs="Arial"/>
        </w:rPr>
        <w:t>S</w:t>
      </w:r>
      <w:r w:rsidR="00C43FA4">
        <w:rPr>
          <w:rFonts w:ascii="Arial" w:eastAsia="Arial Narrow" w:hAnsi="Arial" w:cs="Arial"/>
        </w:rPr>
        <w:t xml:space="preserve"> </w:t>
      </w:r>
      <w:r w:rsidRPr="004D774E">
        <w:rPr>
          <w:rFonts w:ascii="Arial" w:eastAsia="Arial Narrow" w:hAnsi="Arial" w:cs="Arial"/>
          <w:spacing w:val="1"/>
        </w:rPr>
        <w:t>a</w:t>
      </w:r>
      <w:r w:rsidRPr="004D774E">
        <w:rPr>
          <w:rFonts w:ascii="Arial" w:eastAsia="Arial Narrow" w:hAnsi="Arial" w:cs="Arial"/>
          <w:spacing w:val="-3"/>
        </w:rPr>
        <w:t>u</w:t>
      </w:r>
      <w:r w:rsidRPr="004D774E">
        <w:rPr>
          <w:rFonts w:ascii="Arial" w:eastAsia="Arial Narrow" w:hAnsi="Arial" w:cs="Arial"/>
        </w:rPr>
        <w:t>x</w:t>
      </w:r>
      <w:r w:rsidR="00C43FA4">
        <w:rPr>
          <w:rFonts w:ascii="Arial" w:eastAsia="Arial Narrow" w:hAnsi="Arial" w:cs="Arial"/>
        </w:rPr>
        <w:t xml:space="preserve"> </w:t>
      </w:r>
      <w:r w:rsidRPr="004D774E">
        <w:rPr>
          <w:rFonts w:ascii="Arial" w:eastAsia="Arial Narrow" w:hAnsi="Arial" w:cs="Arial"/>
          <w:spacing w:val="1"/>
        </w:rPr>
        <w:t>a</w:t>
      </w:r>
      <w:r w:rsidRPr="004D774E">
        <w:rPr>
          <w:rFonts w:ascii="Arial" w:eastAsia="Arial Narrow" w:hAnsi="Arial" w:cs="Arial"/>
        </w:rPr>
        <w:t>d</w:t>
      </w:r>
      <w:r w:rsidRPr="004D774E">
        <w:rPr>
          <w:rFonts w:ascii="Arial" w:eastAsia="Arial Narrow" w:hAnsi="Arial" w:cs="Arial"/>
          <w:spacing w:val="-2"/>
        </w:rPr>
        <w:t>r</w:t>
      </w:r>
      <w:r w:rsidRPr="004D774E">
        <w:rPr>
          <w:rFonts w:ascii="Arial" w:eastAsia="Arial Narrow" w:hAnsi="Arial" w:cs="Arial"/>
          <w:spacing w:val="1"/>
        </w:rPr>
        <w:t>e</w:t>
      </w:r>
      <w:r w:rsidRPr="004D774E">
        <w:rPr>
          <w:rFonts w:ascii="Arial" w:eastAsia="Arial Narrow" w:hAnsi="Arial" w:cs="Arial"/>
          <w:spacing w:val="-1"/>
        </w:rPr>
        <w:t>s</w:t>
      </w:r>
      <w:r w:rsidRPr="004D774E">
        <w:rPr>
          <w:rFonts w:ascii="Arial" w:eastAsia="Arial Narrow" w:hAnsi="Arial" w:cs="Arial"/>
          <w:spacing w:val="1"/>
        </w:rPr>
        <w:t>s</w:t>
      </w:r>
      <w:r w:rsidRPr="004D774E">
        <w:rPr>
          <w:rFonts w:ascii="Arial" w:eastAsia="Arial Narrow" w:hAnsi="Arial" w:cs="Arial"/>
          <w:spacing w:val="-1"/>
        </w:rPr>
        <w:t>e</w:t>
      </w:r>
      <w:r w:rsidRPr="004D774E">
        <w:rPr>
          <w:rFonts w:ascii="Arial" w:eastAsia="Arial Narrow" w:hAnsi="Arial" w:cs="Arial"/>
        </w:rPr>
        <w:t xml:space="preserve">s </w:t>
      </w:r>
      <w:hyperlink r:id="rId12">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.m</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c</w:t>
        </w:r>
        <w:r w:rsidRPr="004D774E">
          <w:rPr>
            <w:rFonts w:ascii="Arial" w:eastAsia="Arial Narrow" w:hAnsi="Arial" w:cs="Arial"/>
            <w:u w:val="single" w:color="000000"/>
          </w:rPr>
          <w:t>h</w:t>
        </w:r>
        <w:r w:rsidRPr="004D774E">
          <w:rPr>
            <w:rFonts w:ascii="Arial" w:eastAsia="Arial Narrow" w:hAnsi="Arial" w:cs="Arial"/>
            <w:spacing w:val="-2"/>
            <w:u w:val="single" w:color="000000"/>
          </w:rPr>
          <w:t>e</w:t>
        </w:r>
        <w:r w:rsidRPr="004D774E">
          <w:rPr>
            <w:rFonts w:ascii="Arial" w:eastAsia="Arial Narrow" w:hAnsi="Arial" w:cs="Arial"/>
            <w:spacing w:val="1"/>
            <w:u w:val="single" w:color="000000"/>
          </w:rPr>
          <w:t>s</w:t>
        </w:r>
        <w:r w:rsidRPr="004D774E">
          <w:rPr>
            <w:rFonts w:ascii="Arial" w:eastAsia="Arial Narrow" w:hAnsi="Arial" w:cs="Arial"/>
            <w:u w:val="single" w:color="000000"/>
          </w:rPr>
          <w:t>pu</w:t>
        </w:r>
        <w:r w:rsidRPr="004D774E">
          <w:rPr>
            <w:rFonts w:ascii="Arial" w:eastAsia="Arial Narrow" w:hAnsi="Arial" w:cs="Arial"/>
            <w:spacing w:val="-1"/>
            <w:u w:val="single" w:color="000000"/>
          </w:rPr>
          <w:t>b</w:t>
        </w:r>
        <w:r w:rsidRPr="004D774E">
          <w:rPr>
            <w:rFonts w:ascii="Arial" w:eastAsia="Arial Narrow" w:hAnsi="Arial" w:cs="Arial"/>
            <w:u w:val="single" w:color="000000"/>
          </w:rPr>
          <w:t>l</w:t>
        </w:r>
        <w:r w:rsidRPr="004D774E">
          <w:rPr>
            <w:rFonts w:ascii="Arial" w:eastAsia="Arial Narrow" w:hAnsi="Arial" w:cs="Arial"/>
            <w:spacing w:val="1"/>
            <w:u w:val="single" w:color="000000"/>
          </w:rPr>
          <w:t>i</w:t>
        </w:r>
        <w:r w:rsidRPr="004D774E">
          <w:rPr>
            <w:rFonts w:ascii="Arial" w:eastAsia="Arial Narrow" w:hAnsi="Arial" w:cs="Arial"/>
            <w:spacing w:val="-1"/>
            <w:u w:val="single" w:color="000000"/>
          </w:rPr>
          <w:t>c</w:t>
        </w:r>
        <w:r w:rsidRPr="004D774E">
          <w:rPr>
            <w:rFonts w:ascii="Arial" w:eastAsia="Arial Narrow" w:hAnsi="Arial" w:cs="Arial"/>
            <w:spacing w:val="1"/>
            <w:u w:val="single" w:color="000000"/>
          </w:rPr>
          <w:t>s</w:t>
        </w:r>
        <w:r w:rsidRPr="004D774E">
          <w:rPr>
            <w:rFonts w:ascii="Arial" w:eastAsia="Arial Narrow" w:hAnsi="Arial" w:cs="Arial"/>
            <w:u w:val="single" w:color="000000"/>
          </w:rPr>
          <w:t>.</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spacing w:val="1"/>
          </w:rPr>
          <w:t>e</w:t>
        </w:r>
      </w:hyperlink>
      <w:r w:rsidRPr="004D774E">
        <w:rPr>
          <w:rFonts w:ascii="Arial" w:eastAsia="Arial Narrow" w:hAnsi="Arial" w:cs="Arial"/>
        </w:rPr>
        <w:t>t</w:t>
      </w:r>
      <w:hyperlink r:id="rId13">
        <w:r w:rsidRPr="004D774E">
          <w:rPr>
            <w:rFonts w:ascii="Arial" w:eastAsia="Arial Narrow" w:hAnsi="Arial" w:cs="Arial"/>
            <w:u w:val="single" w:color="000000"/>
          </w:rPr>
          <w:t>h</w:t>
        </w:r>
        <w:r w:rsidRPr="004D774E">
          <w:rPr>
            <w:rFonts w:ascii="Arial" w:eastAsia="Arial Narrow" w:hAnsi="Arial" w:cs="Arial"/>
            <w:spacing w:val="-1"/>
            <w:u w:val="single" w:color="000000"/>
          </w:rPr>
          <w:t>t</w:t>
        </w:r>
        <w:r w:rsidRPr="004D774E">
          <w:rPr>
            <w:rFonts w:ascii="Arial" w:eastAsia="Arial Narrow" w:hAnsi="Arial" w:cs="Arial"/>
            <w:u w:val="single" w:color="000000"/>
          </w:rPr>
          <w:t>t</w:t>
        </w:r>
        <w:r w:rsidRPr="004D774E">
          <w:rPr>
            <w:rFonts w:ascii="Arial" w:eastAsia="Arial Narrow" w:hAnsi="Arial" w:cs="Arial"/>
            <w:spacing w:val="-1"/>
            <w:u w:val="single" w:color="000000"/>
          </w:rPr>
          <w:t>p</w:t>
        </w:r>
        <w:r w:rsidRPr="004D774E">
          <w:rPr>
            <w:rFonts w:ascii="Arial" w:eastAsia="Arial Narrow" w:hAnsi="Arial" w:cs="Arial"/>
            <w:u w:val="single" w:color="000000"/>
          </w:rPr>
          <w:t>://ww</w:t>
        </w:r>
        <w:r w:rsidRPr="004D774E">
          <w:rPr>
            <w:rFonts w:ascii="Arial" w:eastAsia="Arial Narrow" w:hAnsi="Arial" w:cs="Arial"/>
            <w:spacing w:val="1"/>
            <w:u w:val="single" w:color="000000"/>
          </w:rPr>
          <w:t>w</w:t>
        </w:r>
        <w:r w:rsidRPr="004D774E">
          <w:rPr>
            <w:rFonts w:ascii="Arial" w:eastAsia="Arial Narrow" w:hAnsi="Arial" w:cs="Arial"/>
            <w:u w:val="single" w:color="000000"/>
          </w:rPr>
          <w:t>.publi</w:t>
        </w:r>
        <w:r w:rsidRPr="004D774E">
          <w:rPr>
            <w:rFonts w:ascii="Arial" w:eastAsia="Arial Narrow" w:hAnsi="Arial" w:cs="Arial"/>
            <w:spacing w:val="1"/>
            <w:u w:val="single" w:color="000000"/>
          </w:rPr>
          <w:t>cc</w:t>
        </w:r>
        <w:r w:rsidRPr="004D774E">
          <w:rPr>
            <w:rFonts w:ascii="Arial" w:eastAsia="Arial Narrow" w:hAnsi="Arial" w:cs="Arial"/>
            <w:u w:val="single" w:color="000000"/>
          </w:rPr>
          <w:t>on</w:t>
        </w:r>
        <w:r w:rsidRPr="004D774E">
          <w:rPr>
            <w:rFonts w:ascii="Arial" w:eastAsia="Arial Narrow" w:hAnsi="Arial" w:cs="Arial"/>
            <w:spacing w:val="-1"/>
            <w:u w:val="single" w:color="000000"/>
          </w:rPr>
          <w:t>t</w:t>
        </w:r>
        <w:r w:rsidRPr="004D774E">
          <w:rPr>
            <w:rFonts w:ascii="Arial" w:eastAsia="Arial Narrow" w:hAnsi="Arial" w:cs="Arial"/>
            <w:u w:val="single" w:color="000000"/>
          </w:rPr>
          <w:t>r</w:t>
        </w:r>
        <w:r w:rsidRPr="004D774E">
          <w:rPr>
            <w:rFonts w:ascii="Arial" w:eastAsia="Arial Narrow" w:hAnsi="Arial" w:cs="Arial"/>
            <w:spacing w:val="-1"/>
            <w:u w:val="single" w:color="000000"/>
          </w:rPr>
          <w:t>a</w:t>
        </w:r>
        <w:r w:rsidRPr="004D774E">
          <w:rPr>
            <w:rFonts w:ascii="Arial" w:eastAsia="Arial Narrow" w:hAnsi="Arial" w:cs="Arial"/>
            <w:spacing w:val="1"/>
            <w:u w:val="single" w:color="000000"/>
          </w:rPr>
          <w:t>c</w:t>
        </w:r>
        <w:r w:rsidRPr="004D774E">
          <w:rPr>
            <w:rFonts w:ascii="Arial" w:eastAsia="Arial Narrow" w:hAnsi="Arial" w:cs="Arial"/>
            <w:u w:val="single" w:color="000000"/>
          </w:rPr>
          <w:t>ts.</w:t>
        </w:r>
        <w:r w:rsidRPr="004D774E">
          <w:rPr>
            <w:rFonts w:ascii="Arial" w:eastAsia="Arial Narrow" w:hAnsi="Arial" w:cs="Arial"/>
            <w:spacing w:val="1"/>
            <w:u w:val="single" w:color="000000"/>
          </w:rPr>
          <w:t>c</w:t>
        </w:r>
        <w:r w:rsidRPr="004D774E">
          <w:rPr>
            <w:rFonts w:ascii="Arial" w:eastAsia="Arial Narrow" w:hAnsi="Arial" w:cs="Arial"/>
            <w:u w:val="single" w:color="000000"/>
          </w:rPr>
          <w:t>m</w:t>
        </w:r>
        <w:r w:rsidRPr="004D774E">
          <w:rPr>
            <w:rFonts w:ascii="Arial" w:eastAsia="Arial Narrow" w:hAnsi="Arial" w:cs="Arial"/>
          </w:rPr>
          <w:t>s</w:t>
        </w:r>
      </w:hyperlink>
      <w:r w:rsidRPr="004D774E">
        <w:rPr>
          <w:rFonts w:ascii="Arial" w:eastAsia="Arial Narrow" w:hAnsi="Arial" w:cs="Arial"/>
          <w:spacing w:val="1"/>
        </w:rPr>
        <w:t>u</w:t>
      </w:r>
      <w:r w:rsidRPr="004D774E">
        <w:rPr>
          <w:rFonts w:ascii="Arial" w:eastAsia="Arial Narrow" w:hAnsi="Arial" w:cs="Arial"/>
        </w:rPr>
        <w:t>rle site</w:t>
      </w:r>
      <w:r w:rsidR="00C43FA4">
        <w:rPr>
          <w:rFonts w:ascii="Arial" w:eastAsia="Arial Narrow" w:hAnsi="Arial" w:cs="Arial"/>
        </w:rPr>
        <w:t xml:space="preserve"> </w:t>
      </w:r>
      <w:r w:rsidRPr="004D774E">
        <w:rPr>
          <w:rFonts w:ascii="Arial" w:eastAsia="Arial Narrow" w:hAnsi="Arial" w:cs="Arial"/>
        </w:rPr>
        <w:t>in</w:t>
      </w:r>
      <w:r w:rsidRPr="004D774E">
        <w:rPr>
          <w:rFonts w:ascii="Arial" w:eastAsia="Arial Narrow" w:hAnsi="Arial" w:cs="Arial"/>
          <w:spacing w:val="1"/>
        </w:rPr>
        <w:t>te</w:t>
      </w:r>
      <w:r w:rsidRPr="004D774E">
        <w:rPr>
          <w:rFonts w:ascii="Arial" w:eastAsia="Arial Narrow" w:hAnsi="Arial" w:cs="Arial"/>
        </w:rPr>
        <w:t>r</w:t>
      </w:r>
      <w:r w:rsidRPr="004D774E">
        <w:rPr>
          <w:rFonts w:ascii="Arial" w:eastAsia="Arial Narrow" w:hAnsi="Arial" w:cs="Arial"/>
          <w:spacing w:val="-2"/>
        </w:rPr>
        <w:t>n</w:t>
      </w:r>
      <w:r w:rsidRPr="004D774E">
        <w:rPr>
          <w:rFonts w:ascii="Arial" w:eastAsia="Arial Narrow" w:hAnsi="Arial" w:cs="Arial"/>
          <w:spacing w:val="1"/>
        </w:rPr>
        <w:t>e</w:t>
      </w:r>
      <w:r w:rsidRPr="004D774E">
        <w:rPr>
          <w:rFonts w:ascii="Arial" w:eastAsia="Arial Narrow" w:hAnsi="Arial" w:cs="Arial"/>
        </w:rPr>
        <w:t xml:space="preserve">t </w:t>
      </w:r>
      <w:r w:rsidRPr="004D774E">
        <w:rPr>
          <w:rFonts w:ascii="Arial" w:eastAsia="Arial Narrow" w:hAnsi="Arial" w:cs="Arial"/>
          <w:spacing w:val="1"/>
        </w:rPr>
        <w:t>d</w:t>
      </w:r>
      <w:r w:rsidRPr="004D774E">
        <w:rPr>
          <w:rFonts w:ascii="Arial" w:eastAsia="Arial Narrow" w:hAnsi="Arial" w:cs="Arial"/>
        </w:rPr>
        <w:t>e</w:t>
      </w:r>
      <w:r w:rsidR="00C43FA4">
        <w:rPr>
          <w:rFonts w:ascii="Arial" w:eastAsia="Arial Narrow" w:hAnsi="Arial" w:cs="Arial"/>
        </w:rPr>
        <w:t xml:space="preserve"> </w:t>
      </w:r>
      <w:r w:rsidRPr="004D774E">
        <w:rPr>
          <w:rFonts w:ascii="Arial" w:eastAsia="Arial Narrow" w:hAnsi="Arial" w:cs="Arial"/>
        </w:rPr>
        <w:t>l</w:t>
      </w:r>
      <w:r w:rsidRPr="004D774E">
        <w:rPr>
          <w:rFonts w:ascii="Arial" w:eastAsia="Arial Narrow" w:hAnsi="Arial" w:cs="Arial"/>
          <w:spacing w:val="-2"/>
        </w:rPr>
        <w:t>'</w:t>
      </w:r>
      <w:r w:rsidRPr="004D774E">
        <w:rPr>
          <w:rFonts w:ascii="Arial" w:eastAsia="Arial Narrow" w:hAnsi="Arial" w:cs="Arial"/>
          <w:spacing w:val="1"/>
        </w:rPr>
        <w:t>A</w:t>
      </w:r>
      <w:r w:rsidRPr="004D774E">
        <w:rPr>
          <w:rFonts w:ascii="Arial" w:eastAsia="Arial Narrow" w:hAnsi="Arial" w:cs="Arial"/>
        </w:rPr>
        <w:t>R</w:t>
      </w:r>
      <w:r w:rsidRPr="004D774E">
        <w:rPr>
          <w:rFonts w:ascii="Arial" w:eastAsia="Arial Narrow" w:hAnsi="Arial" w:cs="Arial"/>
          <w:spacing w:val="-4"/>
        </w:rPr>
        <w:t>M</w:t>
      </w:r>
      <w:r w:rsidRPr="004D774E">
        <w:rPr>
          <w:rFonts w:ascii="Arial" w:eastAsia="Arial Narrow" w:hAnsi="Arial" w:cs="Arial"/>
        </w:rPr>
        <w:t>P (</w:t>
      </w:r>
      <w:hyperlink r:id="rId14">
        <w:r w:rsidRPr="004D774E">
          <w:rPr>
            <w:rFonts w:ascii="Arial" w:eastAsia="Arial Narrow" w:hAnsi="Arial" w:cs="Arial"/>
            <w:u w:val="single" w:color="000000"/>
          </w:rPr>
          <w:t>w</w:t>
        </w:r>
        <w:r w:rsidRPr="004D774E">
          <w:rPr>
            <w:rFonts w:ascii="Arial" w:eastAsia="Arial Narrow" w:hAnsi="Arial" w:cs="Arial"/>
            <w:spacing w:val="-1"/>
            <w:u w:val="single" w:color="000000"/>
          </w:rPr>
          <w:t>w</w:t>
        </w:r>
        <w:r w:rsidRPr="004D774E">
          <w:rPr>
            <w:rFonts w:ascii="Arial" w:eastAsia="Arial Narrow" w:hAnsi="Arial" w:cs="Arial"/>
            <w:u w:val="single" w:color="000000"/>
          </w:rPr>
          <w:t>w.</w:t>
        </w:r>
        <w:r w:rsidRPr="004D774E">
          <w:rPr>
            <w:rFonts w:ascii="Arial" w:eastAsia="Arial Narrow" w:hAnsi="Arial" w:cs="Arial"/>
            <w:spacing w:val="1"/>
            <w:u w:val="single" w:color="000000"/>
          </w:rPr>
          <w:t>a</w:t>
        </w:r>
        <w:r w:rsidRPr="004D774E">
          <w:rPr>
            <w:rFonts w:ascii="Arial" w:eastAsia="Arial Narrow" w:hAnsi="Arial" w:cs="Arial"/>
            <w:u w:val="single" w:color="000000"/>
          </w:rPr>
          <w:t>r</w:t>
        </w:r>
        <w:r w:rsidRPr="004D774E">
          <w:rPr>
            <w:rFonts w:ascii="Arial" w:eastAsia="Arial Narrow" w:hAnsi="Arial" w:cs="Arial"/>
            <w:spacing w:val="-1"/>
            <w:u w:val="single" w:color="000000"/>
          </w:rPr>
          <w:t>m</w:t>
        </w:r>
        <w:r w:rsidRPr="004D774E">
          <w:rPr>
            <w:rFonts w:ascii="Arial" w:eastAsia="Arial Narrow" w:hAnsi="Arial" w:cs="Arial"/>
            <w:spacing w:val="1"/>
            <w:u w:val="single" w:color="000000"/>
          </w:rPr>
          <w:t>p</w:t>
        </w:r>
        <w:r w:rsidRPr="004D774E">
          <w:rPr>
            <w:rFonts w:ascii="Arial" w:eastAsia="Arial Narrow" w:hAnsi="Arial" w:cs="Arial"/>
            <w:u w:val="single" w:color="000000"/>
          </w:rPr>
          <w:t>.cm</w:t>
        </w:r>
        <w:r w:rsidRPr="004D774E">
          <w:rPr>
            <w:rFonts w:ascii="Arial" w:eastAsia="Arial Narrow" w:hAnsi="Arial" w:cs="Arial"/>
          </w:rPr>
          <w:t>)</w:t>
        </w:r>
      </w:hyperlink>
      <w:r w:rsidRPr="004D774E">
        <w:rPr>
          <w:rFonts w:ascii="Arial Narrow" w:eastAsia="Arial Narrow" w:hAnsi="Arial Narrow" w:cs="Arial Narrow"/>
          <w:sz w:val="24"/>
          <w:szCs w:val="24"/>
        </w:rPr>
        <w:t>.T</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f</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is, la</w:t>
      </w:r>
      <w:r w:rsidR="00C43FA4">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s</w:t>
      </w:r>
      <w:r w:rsidRPr="004D774E">
        <w:rPr>
          <w:rFonts w:ascii="Arial Narrow" w:eastAsia="Arial Narrow" w:hAnsi="Arial Narrow" w:cs="Arial Narrow"/>
          <w:spacing w:val="1"/>
          <w:sz w:val="24"/>
          <w:szCs w:val="24"/>
        </w:rPr>
        <w:t>ou</w:t>
      </w:r>
      <w:r w:rsidRPr="004D774E">
        <w:rPr>
          <w:rFonts w:ascii="Arial Narrow" w:eastAsia="Arial Narrow" w:hAnsi="Arial Narrow" w:cs="Arial Narrow"/>
          <w:spacing w:val="-1"/>
          <w:sz w:val="24"/>
          <w:szCs w:val="24"/>
        </w:rPr>
        <w:t>m</w:t>
      </w:r>
      <w:r w:rsidRPr="004D774E">
        <w:rPr>
          <w:rFonts w:ascii="Arial Narrow" w:eastAsia="Arial Narrow" w:hAnsi="Arial Narrow" w:cs="Arial Narrow"/>
          <w:sz w:val="24"/>
          <w:szCs w:val="24"/>
        </w:rPr>
        <w:t>iss</w:t>
      </w:r>
      <w:r w:rsidRPr="004D774E">
        <w:rPr>
          <w:rFonts w:ascii="Arial Narrow" w:eastAsia="Arial Narrow" w:hAnsi="Arial Narrow" w:cs="Arial Narrow"/>
          <w:spacing w:val="-1"/>
          <w:sz w:val="24"/>
          <w:szCs w:val="24"/>
        </w:rPr>
        <w:t>i</w:t>
      </w:r>
      <w:r w:rsidRPr="004D774E">
        <w:rPr>
          <w:rFonts w:ascii="Arial Narrow" w:eastAsia="Arial Narrow" w:hAnsi="Arial Narrow" w:cs="Arial Narrow"/>
          <w:spacing w:val="1"/>
          <w:sz w:val="24"/>
          <w:szCs w:val="24"/>
        </w:rPr>
        <w:t>o</w:t>
      </w:r>
      <w:r w:rsidRPr="004D774E">
        <w:rPr>
          <w:rFonts w:ascii="Arial Narrow" w:eastAsia="Arial Narrow" w:hAnsi="Arial Narrow" w:cs="Arial Narrow"/>
          <w:sz w:val="24"/>
          <w:szCs w:val="24"/>
        </w:rPr>
        <w:t>n</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r voie</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pacing w:val="-3"/>
          <w:sz w:val="24"/>
          <w:szCs w:val="24"/>
        </w:rPr>
        <w:t>l</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ctro</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i</w:t>
      </w:r>
      <w:r w:rsidRPr="004D774E">
        <w:rPr>
          <w:rFonts w:ascii="Arial Narrow" w:eastAsia="Arial Narrow" w:hAnsi="Arial Narrow" w:cs="Arial Narrow"/>
          <w:spacing w:val="-2"/>
          <w:sz w:val="24"/>
          <w:szCs w:val="24"/>
        </w:rPr>
        <w:t>q</w:t>
      </w:r>
      <w:r w:rsidRPr="004D774E">
        <w:rPr>
          <w:rFonts w:ascii="Arial Narrow" w:eastAsia="Arial Narrow" w:hAnsi="Arial Narrow" w:cs="Arial Narrow"/>
          <w:spacing w:val="1"/>
          <w:sz w:val="24"/>
          <w:szCs w:val="24"/>
        </w:rPr>
        <w:t>u</w:t>
      </w:r>
      <w:r w:rsidRPr="004D774E">
        <w:rPr>
          <w:rFonts w:ascii="Arial Narrow" w:eastAsia="Arial Narrow" w:hAnsi="Arial Narrow" w:cs="Arial Narrow"/>
          <w:sz w:val="24"/>
          <w:szCs w:val="24"/>
        </w:rPr>
        <w:t>e</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st également c</w:t>
      </w:r>
      <w:r w:rsidRPr="004D774E">
        <w:rPr>
          <w:rFonts w:ascii="Arial Narrow" w:eastAsia="Arial Narrow" w:hAnsi="Arial Narrow" w:cs="Arial Narrow"/>
          <w:spacing w:val="1"/>
          <w:sz w:val="24"/>
          <w:szCs w:val="24"/>
        </w:rPr>
        <w:t>ond</w:t>
      </w:r>
      <w:r w:rsidRPr="004D774E">
        <w:rPr>
          <w:rFonts w:ascii="Arial Narrow" w:eastAsia="Arial Narrow" w:hAnsi="Arial Narrow" w:cs="Arial Narrow"/>
          <w:sz w:val="24"/>
          <w:szCs w:val="24"/>
        </w:rPr>
        <w:t>iti</w:t>
      </w:r>
      <w:r w:rsidRPr="004D774E">
        <w:rPr>
          <w:rFonts w:ascii="Arial Narrow" w:eastAsia="Arial Narrow" w:hAnsi="Arial Narrow" w:cs="Arial Narrow"/>
          <w:spacing w:val="-2"/>
          <w:sz w:val="24"/>
          <w:szCs w:val="24"/>
        </w:rPr>
        <w:t>o</w:t>
      </w:r>
      <w:r w:rsidRPr="004D774E">
        <w:rPr>
          <w:rFonts w:ascii="Arial Narrow" w:eastAsia="Arial Narrow" w:hAnsi="Arial Narrow" w:cs="Arial Narrow"/>
          <w:spacing w:val="1"/>
          <w:sz w:val="24"/>
          <w:szCs w:val="24"/>
        </w:rPr>
        <w:t>nn</w:t>
      </w:r>
      <w:r w:rsidRPr="004D774E">
        <w:rPr>
          <w:rFonts w:ascii="Arial Narrow" w:eastAsia="Arial Narrow" w:hAnsi="Arial Narrow" w:cs="Arial Narrow"/>
          <w:spacing w:val="-1"/>
          <w:sz w:val="24"/>
          <w:szCs w:val="24"/>
        </w:rPr>
        <w:t>é</w:t>
      </w:r>
      <w:r w:rsidRPr="004D774E">
        <w:rPr>
          <w:rFonts w:ascii="Arial Narrow" w:eastAsia="Arial Narrow" w:hAnsi="Arial Narrow" w:cs="Arial Narrow"/>
          <w:sz w:val="24"/>
          <w:szCs w:val="24"/>
        </w:rPr>
        <w:t>e</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r le</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pa</w:t>
      </w:r>
      <w:r w:rsidRPr="004D774E">
        <w:rPr>
          <w:rFonts w:ascii="Arial Narrow" w:eastAsia="Arial Narrow" w:hAnsi="Arial Narrow" w:cs="Arial Narrow"/>
          <w:sz w:val="24"/>
          <w:szCs w:val="24"/>
        </w:rPr>
        <w:t>iem</w:t>
      </w:r>
      <w:r w:rsidRPr="004D774E">
        <w:rPr>
          <w:rFonts w:ascii="Arial Narrow" w:eastAsia="Arial Narrow" w:hAnsi="Arial Narrow" w:cs="Arial Narrow"/>
          <w:spacing w:val="-2"/>
          <w:sz w:val="24"/>
          <w:szCs w:val="24"/>
        </w:rPr>
        <w:t>e</w:t>
      </w:r>
      <w:r w:rsidRPr="004D774E">
        <w:rPr>
          <w:rFonts w:ascii="Arial Narrow" w:eastAsia="Arial Narrow" w:hAnsi="Arial Narrow" w:cs="Arial Narrow"/>
          <w:spacing w:val="1"/>
          <w:sz w:val="24"/>
          <w:szCs w:val="24"/>
        </w:rPr>
        <w:t>n</w:t>
      </w:r>
      <w:r w:rsidRPr="004D774E">
        <w:rPr>
          <w:rFonts w:ascii="Arial Narrow" w:eastAsia="Arial Narrow" w:hAnsi="Arial Narrow" w:cs="Arial Narrow"/>
          <w:sz w:val="24"/>
          <w:szCs w:val="24"/>
        </w:rPr>
        <w:t>t</w:t>
      </w:r>
      <w:r w:rsidR="00C43FA4">
        <w:rPr>
          <w:rFonts w:ascii="Arial Narrow" w:eastAsia="Arial Narrow" w:hAnsi="Arial Narrow" w:cs="Arial Narrow"/>
          <w:sz w:val="24"/>
          <w:szCs w:val="24"/>
        </w:rPr>
        <w:t xml:space="preserve">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1"/>
          <w:sz w:val="24"/>
          <w:szCs w:val="24"/>
        </w:rPr>
        <w:t>e</w:t>
      </w:r>
      <w:r w:rsidRPr="004D774E">
        <w:rPr>
          <w:rFonts w:ascii="Arial Narrow" w:eastAsia="Arial Narrow" w:hAnsi="Arial Narrow" w:cs="Arial Narrow"/>
          <w:sz w:val="24"/>
          <w:szCs w:val="24"/>
        </w:rPr>
        <w:t xml:space="preserve">s </w:t>
      </w:r>
      <w:r w:rsidRPr="004D774E">
        <w:rPr>
          <w:rFonts w:ascii="Arial Narrow" w:eastAsia="Arial Narrow" w:hAnsi="Arial Narrow" w:cs="Arial Narrow"/>
          <w:spacing w:val="1"/>
          <w:sz w:val="24"/>
          <w:szCs w:val="24"/>
        </w:rPr>
        <w:t>f</w:t>
      </w:r>
      <w:r w:rsidRPr="004D774E">
        <w:rPr>
          <w:rFonts w:ascii="Arial Narrow" w:eastAsia="Arial Narrow" w:hAnsi="Arial Narrow" w:cs="Arial Narrow"/>
          <w:sz w:val="24"/>
          <w:szCs w:val="24"/>
        </w:rPr>
        <w:t xml:space="preserve">rais </w:t>
      </w:r>
      <w:r w:rsidRPr="004D774E">
        <w:rPr>
          <w:rFonts w:ascii="Arial Narrow" w:eastAsia="Arial Narrow" w:hAnsi="Arial Narrow" w:cs="Arial Narrow"/>
          <w:spacing w:val="1"/>
          <w:sz w:val="24"/>
          <w:szCs w:val="24"/>
        </w:rPr>
        <w:t>d</w:t>
      </w:r>
      <w:r w:rsidRPr="004D774E">
        <w:rPr>
          <w:rFonts w:ascii="Arial Narrow" w:eastAsia="Arial Narrow" w:hAnsi="Arial Narrow" w:cs="Arial Narrow"/>
          <w:spacing w:val="-3"/>
          <w:sz w:val="24"/>
          <w:szCs w:val="24"/>
        </w:rPr>
        <w:t>’</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c</w:t>
      </w:r>
      <w:r w:rsidRPr="004D774E">
        <w:rPr>
          <w:rFonts w:ascii="Arial Narrow" w:eastAsia="Arial Narrow" w:hAnsi="Arial Narrow" w:cs="Arial Narrow"/>
          <w:spacing w:val="1"/>
          <w:sz w:val="24"/>
          <w:szCs w:val="24"/>
        </w:rPr>
        <w:t>h</w:t>
      </w:r>
      <w:r w:rsidRPr="004D774E">
        <w:rPr>
          <w:rFonts w:ascii="Arial Narrow" w:eastAsia="Arial Narrow" w:hAnsi="Arial Narrow" w:cs="Arial Narrow"/>
          <w:spacing w:val="-1"/>
          <w:sz w:val="24"/>
          <w:szCs w:val="24"/>
        </w:rPr>
        <w:t>a</w:t>
      </w:r>
      <w:r w:rsidRPr="004D774E">
        <w:rPr>
          <w:rFonts w:ascii="Arial Narrow" w:eastAsia="Arial Narrow" w:hAnsi="Arial Narrow" w:cs="Arial Narrow"/>
          <w:sz w:val="24"/>
          <w:szCs w:val="24"/>
        </w:rPr>
        <w:t>t</w:t>
      </w:r>
      <w:r w:rsidRPr="004D774E">
        <w:rPr>
          <w:rFonts w:ascii="Arial Narrow" w:eastAsia="Arial Narrow" w:hAnsi="Arial Narrow" w:cs="Arial Narrow"/>
          <w:spacing w:val="1"/>
          <w:sz w:val="24"/>
          <w:szCs w:val="24"/>
        </w:rPr>
        <w:t xml:space="preserve"> d</w:t>
      </w:r>
      <w:r w:rsidRPr="004D774E">
        <w:rPr>
          <w:rFonts w:ascii="Arial Narrow" w:eastAsia="Arial Narrow" w:hAnsi="Arial Narrow" w:cs="Arial Narrow"/>
          <w:sz w:val="24"/>
          <w:szCs w:val="24"/>
        </w:rPr>
        <w:t>u</w:t>
      </w:r>
      <w:r w:rsidR="00C43FA4">
        <w:rPr>
          <w:rFonts w:ascii="Arial Narrow" w:eastAsia="Arial Narrow" w:hAnsi="Arial Narrow" w:cs="Arial Narrow"/>
          <w:sz w:val="24"/>
          <w:szCs w:val="24"/>
        </w:rPr>
        <w:t xml:space="preserve"> </w:t>
      </w:r>
      <w:r w:rsidRPr="004D774E">
        <w:rPr>
          <w:rFonts w:ascii="Arial Narrow" w:eastAsia="Arial Narrow" w:hAnsi="Arial Narrow" w:cs="Arial Narrow"/>
          <w:sz w:val="24"/>
          <w:szCs w:val="24"/>
        </w:rPr>
        <w:t>DA</w:t>
      </w:r>
      <w:r w:rsidRPr="004D774E">
        <w:rPr>
          <w:rFonts w:ascii="Arial Narrow" w:eastAsia="Arial Narrow" w:hAnsi="Arial Narrow" w:cs="Arial Narrow"/>
          <w:spacing w:val="-2"/>
          <w:sz w:val="24"/>
          <w:szCs w:val="24"/>
        </w:rPr>
        <w:t>O</w:t>
      </w:r>
      <w:r w:rsidRPr="004D774E">
        <w:rPr>
          <w:rFonts w:ascii="Arial Narrow" w:eastAsia="Arial Narrow" w:hAnsi="Arial Narrow" w:cs="Arial Narrow"/>
          <w:sz w:val="24"/>
          <w:szCs w:val="24"/>
        </w:rPr>
        <w:t>.</w:t>
      </w:r>
    </w:p>
    <w:p w:rsidR="004130A3" w:rsidRDefault="004130A3" w:rsidP="004130A3">
      <w:pPr>
        <w:rPr>
          <w:rFonts w:ascii="Times New Roman"/>
        </w:rPr>
      </w:pPr>
    </w:p>
    <w:p w:rsidR="004130A3" w:rsidRPr="00A45B18" w:rsidRDefault="004130A3" w:rsidP="004130A3">
      <w:pPr>
        <w:pStyle w:val="Titre6"/>
        <w:tabs>
          <w:tab w:val="left" w:pos="1133"/>
        </w:tabs>
        <w:ind w:left="-331"/>
        <w:rPr>
          <w:sz w:val="22"/>
          <w:szCs w:val="22"/>
        </w:rPr>
      </w:pPr>
      <w:r>
        <w:rPr>
          <w:sz w:val="22"/>
          <w:szCs w:val="22"/>
        </w:rPr>
        <w:t xml:space="preserve">  14- </w:t>
      </w:r>
      <w:r w:rsidRPr="00A45B18">
        <w:rPr>
          <w:sz w:val="22"/>
          <w:szCs w:val="22"/>
        </w:rPr>
        <w:t>OUVERTUREDESOFFRES:</w:t>
      </w:r>
    </w:p>
    <w:p w:rsidR="004130A3" w:rsidRPr="00A45B18" w:rsidRDefault="004130A3" w:rsidP="004130A3">
      <w:pPr>
        <w:pStyle w:val="Corpsdetexte"/>
        <w:spacing w:line="242" w:lineRule="auto"/>
        <w:jc w:val="both"/>
        <w:rPr>
          <w:sz w:val="22"/>
          <w:szCs w:val="22"/>
        </w:rPr>
      </w:pPr>
      <w:r w:rsidRPr="00A45B18">
        <w:rPr>
          <w:sz w:val="22"/>
          <w:szCs w:val="22"/>
        </w:rPr>
        <w:t xml:space="preserve">L'ouverture des offres qui se fera en un seul temps, aura lieu </w:t>
      </w:r>
      <w:r w:rsidRPr="00A45B18">
        <w:rPr>
          <w:rFonts w:ascii="Arial" w:hAnsi="Arial"/>
          <w:b/>
          <w:sz w:val="22"/>
          <w:szCs w:val="22"/>
        </w:rPr>
        <w:t xml:space="preserve">le </w:t>
      </w:r>
      <w:r w:rsidR="003E4324">
        <w:rPr>
          <w:rFonts w:ascii="Arial" w:hAnsi="Arial"/>
          <w:b/>
          <w:sz w:val="22"/>
          <w:szCs w:val="22"/>
        </w:rPr>
        <w:t>27</w:t>
      </w:r>
      <w:r w:rsidRPr="00A45B18">
        <w:rPr>
          <w:rFonts w:ascii="Arial" w:hAnsi="Arial"/>
          <w:b/>
          <w:sz w:val="22"/>
          <w:szCs w:val="22"/>
        </w:rPr>
        <w:t xml:space="preserve">/ </w:t>
      </w:r>
      <w:r w:rsidR="003E4324">
        <w:rPr>
          <w:rFonts w:ascii="Arial" w:hAnsi="Arial"/>
          <w:b/>
          <w:sz w:val="22"/>
          <w:szCs w:val="22"/>
        </w:rPr>
        <w:t>05</w:t>
      </w:r>
      <w:r w:rsidRPr="00A45B18">
        <w:rPr>
          <w:rFonts w:ascii="Arial" w:hAnsi="Arial"/>
          <w:b/>
          <w:sz w:val="22"/>
          <w:szCs w:val="22"/>
        </w:rPr>
        <w:t xml:space="preserve"> /202</w:t>
      </w:r>
      <w:r>
        <w:rPr>
          <w:rFonts w:ascii="Arial" w:hAnsi="Arial"/>
          <w:b/>
          <w:sz w:val="22"/>
          <w:szCs w:val="22"/>
        </w:rPr>
        <w:t>5 à 15</w:t>
      </w:r>
      <w:r w:rsidRPr="00A45B18">
        <w:rPr>
          <w:rFonts w:ascii="Arial" w:hAnsi="Arial"/>
          <w:b/>
          <w:sz w:val="22"/>
          <w:szCs w:val="22"/>
        </w:rPr>
        <w:t xml:space="preserve"> heures</w:t>
      </w:r>
      <w:r w:rsidRPr="00A45B18">
        <w:rPr>
          <w:sz w:val="22"/>
          <w:szCs w:val="22"/>
        </w:rPr>
        <w:t>, heure</w:t>
      </w:r>
      <w:r w:rsidR="00C43FA4">
        <w:rPr>
          <w:sz w:val="22"/>
          <w:szCs w:val="22"/>
        </w:rPr>
        <w:t xml:space="preserve"> </w:t>
      </w:r>
      <w:r w:rsidRPr="00A45B18">
        <w:rPr>
          <w:sz w:val="22"/>
          <w:szCs w:val="22"/>
        </w:rPr>
        <w:t xml:space="preserve">locale dans </w:t>
      </w:r>
      <w:r w:rsidRPr="000D034F">
        <w:rPr>
          <w:b/>
          <w:sz w:val="22"/>
          <w:szCs w:val="22"/>
        </w:rPr>
        <w:t>la</w:t>
      </w:r>
      <w:r w:rsidR="00C43FA4">
        <w:rPr>
          <w:b/>
          <w:sz w:val="22"/>
          <w:szCs w:val="22"/>
        </w:rPr>
        <w:t xml:space="preserve"> </w:t>
      </w:r>
      <w:r w:rsidRPr="000D034F">
        <w:rPr>
          <w:b/>
          <w:sz w:val="22"/>
          <w:szCs w:val="22"/>
        </w:rPr>
        <w:t xml:space="preserve">salle </w:t>
      </w:r>
      <w:r w:rsidR="000D034F" w:rsidRPr="000D034F">
        <w:rPr>
          <w:b/>
          <w:sz w:val="22"/>
          <w:szCs w:val="22"/>
        </w:rPr>
        <w:t>multi media</w:t>
      </w:r>
      <w:r w:rsidR="00C43FA4">
        <w:rPr>
          <w:b/>
          <w:sz w:val="22"/>
          <w:szCs w:val="22"/>
        </w:rPr>
        <w:t xml:space="preserve"> </w:t>
      </w:r>
      <w:r w:rsidR="000D034F" w:rsidRPr="000D034F">
        <w:rPr>
          <w:b/>
          <w:sz w:val="22"/>
          <w:szCs w:val="22"/>
        </w:rPr>
        <w:t xml:space="preserve">de la Délégation Régionale des Marchés Publics </w:t>
      </w:r>
      <w:r w:rsidR="003E4324">
        <w:rPr>
          <w:b/>
          <w:sz w:val="22"/>
          <w:szCs w:val="22"/>
        </w:rPr>
        <w:t>du Sud</w:t>
      </w:r>
      <w:r w:rsidR="00C43FA4">
        <w:rPr>
          <w:b/>
          <w:sz w:val="22"/>
          <w:szCs w:val="22"/>
        </w:rPr>
        <w:t xml:space="preserve"> </w:t>
      </w:r>
      <w:r w:rsidRPr="00A45B18">
        <w:rPr>
          <w:sz w:val="22"/>
          <w:szCs w:val="22"/>
        </w:rPr>
        <w:t>par la Commission Interne de Passation des</w:t>
      </w:r>
      <w:r w:rsidR="00C43FA4">
        <w:rPr>
          <w:sz w:val="22"/>
          <w:szCs w:val="22"/>
        </w:rPr>
        <w:t xml:space="preserve"> </w:t>
      </w:r>
      <w:r w:rsidRPr="00A45B18">
        <w:rPr>
          <w:sz w:val="22"/>
          <w:szCs w:val="22"/>
        </w:rPr>
        <w:t>Marchés</w:t>
      </w:r>
      <w:r w:rsidR="00C43FA4">
        <w:rPr>
          <w:sz w:val="22"/>
          <w:szCs w:val="22"/>
        </w:rPr>
        <w:t xml:space="preserve"> </w:t>
      </w:r>
      <w:r w:rsidRPr="00A45B18">
        <w:rPr>
          <w:sz w:val="22"/>
          <w:szCs w:val="22"/>
        </w:rPr>
        <w:t>Publics</w:t>
      </w:r>
      <w:r w:rsidR="00C43FA4">
        <w:rPr>
          <w:sz w:val="22"/>
          <w:szCs w:val="22"/>
        </w:rPr>
        <w:t xml:space="preserve"> </w:t>
      </w:r>
      <w:r w:rsidRPr="00A45B18">
        <w:rPr>
          <w:sz w:val="22"/>
          <w:szCs w:val="22"/>
        </w:rPr>
        <w:t>de</w:t>
      </w:r>
      <w:r w:rsidR="00C43FA4">
        <w:rPr>
          <w:sz w:val="22"/>
          <w:szCs w:val="22"/>
        </w:rPr>
        <w:t xml:space="preserve"> </w:t>
      </w:r>
      <w:r w:rsidRPr="00A45B18">
        <w:rPr>
          <w:sz w:val="22"/>
          <w:szCs w:val="22"/>
        </w:rPr>
        <w:t>la</w:t>
      </w:r>
      <w:r w:rsidR="00C43FA4">
        <w:rPr>
          <w:sz w:val="22"/>
          <w:szCs w:val="22"/>
        </w:rPr>
        <w:t xml:space="preserve"> </w:t>
      </w:r>
      <w:r w:rsidRPr="00A45B18">
        <w:rPr>
          <w:sz w:val="22"/>
          <w:szCs w:val="22"/>
        </w:rPr>
        <w:t>Commune d’Arrondissement</w:t>
      </w:r>
      <w:r w:rsidR="00C43FA4">
        <w:rPr>
          <w:sz w:val="22"/>
          <w:szCs w:val="22"/>
        </w:rPr>
        <w:t xml:space="preserve"> </w:t>
      </w:r>
      <w:r w:rsidRPr="00A45B18">
        <w:rPr>
          <w:sz w:val="22"/>
          <w:szCs w:val="22"/>
        </w:rPr>
        <w:t>d’Ebolowa 1</w:t>
      </w:r>
      <w:r w:rsidRPr="00A45B18">
        <w:rPr>
          <w:sz w:val="22"/>
          <w:szCs w:val="22"/>
          <w:vertAlign w:val="superscript"/>
        </w:rPr>
        <w:t>er</w:t>
      </w:r>
      <w:r w:rsidRPr="00A45B18">
        <w:rPr>
          <w:sz w:val="22"/>
          <w:szCs w:val="22"/>
        </w:rPr>
        <w:t xml:space="preserve"> siégeant</w:t>
      </w:r>
      <w:r w:rsidR="00C43FA4">
        <w:rPr>
          <w:sz w:val="22"/>
          <w:szCs w:val="22"/>
        </w:rPr>
        <w:t xml:space="preserve"> </w:t>
      </w:r>
      <w:r w:rsidRPr="00A45B18">
        <w:rPr>
          <w:sz w:val="22"/>
          <w:szCs w:val="22"/>
        </w:rPr>
        <w:t>en</w:t>
      </w:r>
      <w:r w:rsidR="00C43FA4">
        <w:rPr>
          <w:sz w:val="22"/>
          <w:szCs w:val="22"/>
        </w:rPr>
        <w:t xml:space="preserve"> </w:t>
      </w:r>
      <w:r w:rsidRPr="00A45B18">
        <w:rPr>
          <w:sz w:val="22"/>
          <w:szCs w:val="22"/>
        </w:rPr>
        <w:t>présence</w:t>
      </w:r>
      <w:r w:rsidR="00C43FA4">
        <w:rPr>
          <w:sz w:val="22"/>
          <w:szCs w:val="22"/>
        </w:rPr>
        <w:t xml:space="preserve"> </w:t>
      </w:r>
      <w:r w:rsidRPr="00A45B18">
        <w:rPr>
          <w:sz w:val="22"/>
          <w:szCs w:val="22"/>
        </w:rPr>
        <w:t>des</w:t>
      </w:r>
      <w:r w:rsidR="00C43FA4">
        <w:rPr>
          <w:sz w:val="22"/>
          <w:szCs w:val="22"/>
        </w:rPr>
        <w:t xml:space="preserve"> </w:t>
      </w:r>
      <w:r w:rsidRPr="00A45B18">
        <w:rPr>
          <w:sz w:val="22"/>
          <w:szCs w:val="22"/>
        </w:rPr>
        <w:t>soumissionnaires</w:t>
      </w:r>
      <w:r w:rsidR="00C43FA4">
        <w:rPr>
          <w:sz w:val="22"/>
          <w:szCs w:val="22"/>
        </w:rPr>
        <w:t xml:space="preserve"> </w:t>
      </w:r>
      <w:r w:rsidRPr="00A45B18">
        <w:rPr>
          <w:sz w:val="22"/>
          <w:szCs w:val="22"/>
        </w:rPr>
        <w:t>ou de leurs</w:t>
      </w:r>
      <w:r w:rsidR="00C43FA4">
        <w:rPr>
          <w:sz w:val="22"/>
          <w:szCs w:val="22"/>
        </w:rPr>
        <w:t xml:space="preserve"> </w:t>
      </w:r>
      <w:r w:rsidRPr="00A45B18">
        <w:rPr>
          <w:sz w:val="22"/>
          <w:szCs w:val="22"/>
        </w:rPr>
        <w:t>représentants</w:t>
      </w:r>
      <w:r w:rsidR="00C43FA4">
        <w:rPr>
          <w:sz w:val="22"/>
          <w:szCs w:val="22"/>
        </w:rPr>
        <w:t xml:space="preserve"> </w:t>
      </w:r>
      <w:r w:rsidRPr="00F12BA2">
        <w:rPr>
          <w:b/>
          <w:sz w:val="22"/>
          <w:szCs w:val="22"/>
        </w:rPr>
        <w:t>dûment</w:t>
      </w:r>
      <w:r w:rsidR="00C43FA4">
        <w:rPr>
          <w:b/>
          <w:sz w:val="22"/>
          <w:szCs w:val="22"/>
        </w:rPr>
        <w:t xml:space="preserve"> </w:t>
      </w:r>
      <w:r w:rsidRPr="00F12BA2">
        <w:rPr>
          <w:b/>
          <w:sz w:val="22"/>
          <w:szCs w:val="22"/>
        </w:rPr>
        <w:t>mandatés</w:t>
      </w:r>
      <w:r w:rsidR="00C43FA4">
        <w:rPr>
          <w:b/>
          <w:sz w:val="22"/>
          <w:szCs w:val="22"/>
        </w:rPr>
        <w:t xml:space="preserve"> </w:t>
      </w:r>
      <w:r w:rsidRPr="00A45B18">
        <w:rPr>
          <w:sz w:val="22"/>
          <w:szCs w:val="22"/>
        </w:rPr>
        <w:t>et</w:t>
      </w:r>
      <w:r w:rsidR="00C43FA4">
        <w:rPr>
          <w:sz w:val="22"/>
          <w:szCs w:val="22"/>
        </w:rPr>
        <w:t xml:space="preserve"> </w:t>
      </w:r>
      <w:r w:rsidRPr="00A45B18">
        <w:rPr>
          <w:sz w:val="22"/>
          <w:szCs w:val="22"/>
        </w:rPr>
        <w:t>ayant une parfaite</w:t>
      </w:r>
      <w:r w:rsidR="00C43FA4">
        <w:rPr>
          <w:sz w:val="22"/>
          <w:szCs w:val="22"/>
        </w:rPr>
        <w:t xml:space="preserve"> </w:t>
      </w:r>
      <w:r w:rsidRPr="00A45B18">
        <w:rPr>
          <w:sz w:val="22"/>
          <w:szCs w:val="22"/>
        </w:rPr>
        <w:t>connaissance du</w:t>
      </w:r>
      <w:r w:rsidR="00C43FA4">
        <w:rPr>
          <w:sz w:val="22"/>
          <w:szCs w:val="22"/>
        </w:rPr>
        <w:t xml:space="preserve"> </w:t>
      </w:r>
      <w:r w:rsidRPr="00A45B18">
        <w:rPr>
          <w:sz w:val="22"/>
          <w:szCs w:val="22"/>
        </w:rPr>
        <w:t>dossier.</w:t>
      </w:r>
    </w:p>
    <w:p w:rsidR="003B5958" w:rsidRDefault="003B5958" w:rsidP="004130A3">
      <w:pPr>
        <w:pStyle w:val="Titre6"/>
        <w:ind w:left="0"/>
        <w:rPr>
          <w:rFonts w:ascii="Arial MT" w:eastAsia="Arial MT" w:hAnsi="Arial MT" w:cs="Arial MT"/>
          <w:b w:val="0"/>
          <w:bCs w:val="0"/>
          <w:sz w:val="22"/>
          <w:szCs w:val="22"/>
        </w:rPr>
      </w:pPr>
      <w:bookmarkStart w:id="0" w:name="_GoBack"/>
      <w:bookmarkEnd w:id="0"/>
    </w:p>
    <w:p w:rsidR="004130A3" w:rsidRPr="00A45B18" w:rsidRDefault="003B5958" w:rsidP="003B5958">
      <w:pPr>
        <w:pStyle w:val="Titre6"/>
        <w:ind w:left="0"/>
        <w:rPr>
          <w:sz w:val="22"/>
          <w:szCs w:val="22"/>
        </w:rPr>
      </w:pPr>
      <w:r>
        <w:rPr>
          <w:sz w:val="22"/>
          <w:szCs w:val="22"/>
        </w:rPr>
        <w:t xml:space="preserve">15- </w:t>
      </w:r>
      <w:r w:rsidR="004130A3" w:rsidRPr="00A45B18">
        <w:rPr>
          <w:sz w:val="22"/>
          <w:szCs w:val="22"/>
        </w:rPr>
        <w:t>ATTRIBUTION:</w:t>
      </w:r>
    </w:p>
    <w:p w:rsidR="004130A3" w:rsidRPr="004130A3" w:rsidRDefault="004130A3" w:rsidP="004130A3">
      <w:pPr>
        <w:pStyle w:val="Corpsdetexte"/>
        <w:spacing w:line="278" w:lineRule="auto"/>
        <w:jc w:val="both"/>
        <w:rPr>
          <w:rFonts w:ascii="Arial" w:hAnsi="Arial" w:cs="Arial"/>
          <w:sz w:val="22"/>
          <w:szCs w:val="22"/>
        </w:rPr>
      </w:pPr>
      <w:r w:rsidRPr="004130A3">
        <w:rPr>
          <w:rFonts w:ascii="Arial" w:hAnsi="Arial" w:cs="Arial"/>
          <w:sz w:val="22"/>
          <w:szCs w:val="22"/>
        </w:rPr>
        <w:t>La Lettre Commande est attribuée au soumissionnaire dont l’offre a été déclarée conforme pour</w:t>
      </w:r>
      <w:r w:rsidR="00C43FA4">
        <w:rPr>
          <w:rFonts w:ascii="Arial" w:hAnsi="Arial" w:cs="Arial"/>
          <w:sz w:val="22"/>
          <w:szCs w:val="22"/>
        </w:rPr>
        <w:t xml:space="preserve"> </w:t>
      </w:r>
      <w:r w:rsidRPr="004130A3">
        <w:rPr>
          <w:rFonts w:ascii="Arial" w:hAnsi="Arial" w:cs="Arial"/>
          <w:sz w:val="22"/>
          <w:szCs w:val="22"/>
        </w:rPr>
        <w:t>l’essentiel au Dossier d’Appel d’Offres et qui dispose des capacités techniques et financières</w:t>
      </w:r>
      <w:r w:rsidR="00C43FA4">
        <w:rPr>
          <w:rFonts w:ascii="Arial" w:hAnsi="Arial" w:cs="Arial"/>
          <w:sz w:val="22"/>
          <w:szCs w:val="22"/>
        </w:rPr>
        <w:t xml:space="preserve"> </w:t>
      </w:r>
      <w:r w:rsidRPr="004130A3">
        <w:rPr>
          <w:rFonts w:ascii="Arial" w:hAnsi="Arial" w:cs="Arial"/>
          <w:sz w:val="22"/>
          <w:szCs w:val="22"/>
        </w:rPr>
        <w:t>requises pour exécuter les travaux de façon satisfaisante et dont l’offre aura été</w:t>
      </w:r>
      <w:r w:rsidR="00C43FA4">
        <w:rPr>
          <w:rFonts w:ascii="Arial" w:hAnsi="Arial" w:cs="Arial"/>
          <w:sz w:val="22"/>
          <w:szCs w:val="22"/>
        </w:rPr>
        <w:t xml:space="preserve"> </w:t>
      </w:r>
      <w:r w:rsidRPr="004130A3">
        <w:rPr>
          <w:rFonts w:ascii="Arial" w:hAnsi="Arial" w:cs="Arial"/>
          <w:sz w:val="22"/>
          <w:szCs w:val="22"/>
        </w:rPr>
        <w:t>évaluée la</w:t>
      </w:r>
      <w:r w:rsidR="00C43FA4">
        <w:rPr>
          <w:rFonts w:ascii="Arial" w:hAnsi="Arial" w:cs="Arial"/>
          <w:sz w:val="22"/>
          <w:szCs w:val="22"/>
        </w:rPr>
        <w:t xml:space="preserve"> </w:t>
      </w:r>
      <w:r w:rsidRPr="004130A3">
        <w:rPr>
          <w:rFonts w:ascii="Arial" w:hAnsi="Arial" w:cs="Arial"/>
          <w:sz w:val="22"/>
          <w:szCs w:val="22"/>
        </w:rPr>
        <w:t xml:space="preserve">moins disante. </w:t>
      </w:r>
    </w:p>
    <w:p w:rsidR="004130A3" w:rsidRPr="00A45B18" w:rsidRDefault="004130A3" w:rsidP="004130A3">
      <w:pPr>
        <w:pStyle w:val="Corpsdetexte"/>
        <w:spacing w:line="278" w:lineRule="auto"/>
        <w:jc w:val="both"/>
        <w:rPr>
          <w:sz w:val="22"/>
          <w:szCs w:val="22"/>
        </w:rPr>
      </w:pPr>
    </w:p>
    <w:p w:rsidR="004130A3" w:rsidRPr="00737946" w:rsidRDefault="003B5958" w:rsidP="003B5958">
      <w:pPr>
        <w:pStyle w:val="Titre6"/>
        <w:tabs>
          <w:tab w:val="left" w:pos="1133"/>
        </w:tabs>
        <w:ind w:left="-331"/>
        <w:rPr>
          <w:sz w:val="22"/>
          <w:szCs w:val="22"/>
        </w:rPr>
      </w:pPr>
      <w:r>
        <w:rPr>
          <w:sz w:val="22"/>
          <w:szCs w:val="22"/>
        </w:rPr>
        <w:t xml:space="preserve">   16- </w:t>
      </w:r>
      <w:r w:rsidR="004130A3" w:rsidRPr="00A45B18">
        <w:rPr>
          <w:sz w:val="22"/>
          <w:szCs w:val="22"/>
        </w:rPr>
        <w:t>RENSEIGNEMENTSCOMPLEMENTAIRES:</w:t>
      </w:r>
    </w:p>
    <w:p w:rsidR="004130A3" w:rsidRDefault="004130A3" w:rsidP="004130A3">
      <w:pPr>
        <w:spacing w:before="10"/>
        <w:ind w:right="164"/>
        <w:jc w:val="both"/>
        <w:rPr>
          <w:rFonts w:ascii="Arial" w:eastAsia="Arial Narrow" w:hAnsi="Arial" w:cs="Arial"/>
          <w:color w:val="000000"/>
        </w:rPr>
      </w:pPr>
      <w:r w:rsidRPr="004130A3">
        <w:rPr>
          <w:rFonts w:ascii="Arial" w:eastAsia="Arial Narrow" w:hAnsi="Arial" w:cs="Arial"/>
          <w:spacing w:val="1"/>
        </w:rPr>
        <w:t>Le</w:t>
      </w:r>
      <w:r w:rsidRPr="004130A3">
        <w:rPr>
          <w:rFonts w:ascii="Arial" w:eastAsia="Arial Narrow" w:hAnsi="Arial" w:cs="Arial"/>
        </w:rPr>
        <w:t>s</w:t>
      </w:r>
      <w:r w:rsidR="00921487">
        <w:rPr>
          <w:rFonts w:ascii="Arial" w:eastAsia="Arial Narrow" w:hAnsi="Arial" w:cs="Arial"/>
        </w:rPr>
        <w:t xml:space="preserve"> </w:t>
      </w:r>
      <w:r w:rsidRPr="004130A3">
        <w:rPr>
          <w:rFonts w:ascii="Arial" w:eastAsia="Arial Narrow" w:hAnsi="Arial" w:cs="Arial"/>
        </w:rPr>
        <w:t>re</w:t>
      </w:r>
      <w:r w:rsidRPr="004130A3">
        <w:rPr>
          <w:rFonts w:ascii="Arial" w:eastAsia="Arial Narrow" w:hAnsi="Arial" w:cs="Arial"/>
          <w:spacing w:val="1"/>
        </w:rPr>
        <w:t>n</w:t>
      </w:r>
      <w:r w:rsidRPr="004130A3">
        <w:rPr>
          <w:rFonts w:ascii="Arial" w:eastAsia="Arial Narrow" w:hAnsi="Arial" w:cs="Arial"/>
          <w:spacing w:val="-2"/>
        </w:rPr>
        <w:t>s</w:t>
      </w:r>
      <w:r w:rsidRPr="004130A3">
        <w:rPr>
          <w:rFonts w:ascii="Arial" w:eastAsia="Arial Narrow" w:hAnsi="Arial" w:cs="Arial"/>
          <w:spacing w:val="1"/>
        </w:rPr>
        <w:t>e</w:t>
      </w:r>
      <w:r w:rsidRPr="004130A3">
        <w:rPr>
          <w:rFonts w:ascii="Arial" w:eastAsia="Arial Narrow" w:hAnsi="Arial" w:cs="Arial"/>
        </w:rPr>
        <w:t>ig</w:t>
      </w:r>
      <w:r w:rsidRPr="004130A3">
        <w:rPr>
          <w:rFonts w:ascii="Arial" w:eastAsia="Arial Narrow" w:hAnsi="Arial" w:cs="Arial"/>
          <w:spacing w:val="-1"/>
        </w:rPr>
        <w:t>n</w:t>
      </w:r>
      <w:r w:rsidRPr="004130A3">
        <w:rPr>
          <w:rFonts w:ascii="Arial" w:eastAsia="Arial Narrow" w:hAnsi="Arial" w:cs="Arial"/>
          <w:spacing w:val="1"/>
        </w:rPr>
        <w:t>e</w:t>
      </w:r>
      <w:r w:rsidRPr="004130A3">
        <w:rPr>
          <w:rFonts w:ascii="Arial" w:eastAsia="Arial Narrow" w:hAnsi="Arial" w:cs="Arial"/>
          <w:spacing w:val="-1"/>
        </w:rPr>
        <w:t>m</w:t>
      </w:r>
      <w:r w:rsidRPr="004130A3">
        <w:rPr>
          <w:rFonts w:ascii="Arial" w:eastAsia="Arial Narrow" w:hAnsi="Arial" w:cs="Arial"/>
          <w:spacing w:val="1"/>
        </w:rPr>
        <w:t>en</w:t>
      </w:r>
      <w:r w:rsidRPr="004130A3">
        <w:rPr>
          <w:rFonts w:ascii="Arial" w:eastAsia="Arial Narrow" w:hAnsi="Arial" w:cs="Arial"/>
        </w:rPr>
        <w:t>ts</w:t>
      </w:r>
      <w:r w:rsidR="00921487">
        <w:rPr>
          <w:rFonts w:ascii="Arial" w:eastAsia="Arial Narrow" w:hAnsi="Arial" w:cs="Arial"/>
        </w:rPr>
        <w:t xml:space="preserve"> </w:t>
      </w:r>
      <w:r w:rsidRPr="004130A3">
        <w:rPr>
          <w:rFonts w:ascii="Arial" w:eastAsia="Arial Narrow" w:hAnsi="Arial" w:cs="Arial"/>
          <w:spacing w:val="-2"/>
        </w:rPr>
        <w:t>c</w:t>
      </w:r>
      <w:r w:rsidRPr="004130A3">
        <w:rPr>
          <w:rFonts w:ascii="Arial" w:eastAsia="Arial Narrow" w:hAnsi="Arial" w:cs="Arial"/>
          <w:spacing w:val="1"/>
        </w:rPr>
        <w:t>o</w:t>
      </w:r>
      <w:r w:rsidRPr="004130A3">
        <w:rPr>
          <w:rFonts w:ascii="Arial" w:eastAsia="Arial Narrow" w:hAnsi="Arial" w:cs="Arial"/>
          <w:spacing w:val="-1"/>
        </w:rPr>
        <w:t>m</w:t>
      </w:r>
      <w:r w:rsidRPr="004130A3">
        <w:rPr>
          <w:rFonts w:ascii="Arial" w:eastAsia="Arial Narrow" w:hAnsi="Arial" w:cs="Arial"/>
          <w:spacing w:val="1"/>
        </w:rPr>
        <w:t>p</w:t>
      </w:r>
      <w:r w:rsidRPr="004130A3">
        <w:rPr>
          <w:rFonts w:ascii="Arial" w:eastAsia="Arial Narrow" w:hAnsi="Arial" w:cs="Arial"/>
          <w:spacing w:val="-3"/>
        </w:rPr>
        <w:t>l</w:t>
      </w:r>
      <w:r w:rsidRPr="004130A3">
        <w:rPr>
          <w:rFonts w:ascii="Arial" w:eastAsia="Arial Narrow" w:hAnsi="Arial" w:cs="Arial"/>
          <w:spacing w:val="1"/>
        </w:rPr>
        <w:t>é</w:t>
      </w:r>
      <w:r w:rsidRPr="004130A3">
        <w:rPr>
          <w:rFonts w:ascii="Arial" w:eastAsia="Arial Narrow" w:hAnsi="Arial" w:cs="Arial"/>
          <w:spacing w:val="-1"/>
        </w:rPr>
        <w:t>m</w:t>
      </w:r>
      <w:r w:rsidRPr="004130A3">
        <w:rPr>
          <w:rFonts w:ascii="Arial" w:eastAsia="Arial Narrow" w:hAnsi="Arial" w:cs="Arial"/>
          <w:spacing w:val="1"/>
        </w:rPr>
        <w:t>en</w:t>
      </w:r>
      <w:r w:rsidRPr="004130A3">
        <w:rPr>
          <w:rFonts w:ascii="Arial" w:eastAsia="Arial Narrow" w:hAnsi="Arial" w:cs="Arial"/>
        </w:rPr>
        <w:t>t</w:t>
      </w:r>
      <w:r w:rsidRPr="004130A3">
        <w:rPr>
          <w:rFonts w:ascii="Arial" w:eastAsia="Arial Narrow" w:hAnsi="Arial" w:cs="Arial"/>
          <w:spacing w:val="1"/>
        </w:rPr>
        <w:t>a</w:t>
      </w:r>
      <w:r w:rsidRPr="004130A3">
        <w:rPr>
          <w:rFonts w:ascii="Arial" w:eastAsia="Arial Narrow" w:hAnsi="Arial" w:cs="Arial"/>
        </w:rPr>
        <w:t>i</w:t>
      </w:r>
      <w:r w:rsidRPr="004130A3">
        <w:rPr>
          <w:rFonts w:ascii="Arial" w:eastAsia="Arial Narrow" w:hAnsi="Arial" w:cs="Arial"/>
          <w:spacing w:val="-1"/>
        </w:rPr>
        <w:t>r</w:t>
      </w:r>
      <w:r w:rsidRPr="004130A3">
        <w:rPr>
          <w:rFonts w:ascii="Arial" w:eastAsia="Arial Narrow" w:hAnsi="Arial" w:cs="Arial"/>
          <w:spacing w:val="1"/>
        </w:rPr>
        <w:t>e</w:t>
      </w:r>
      <w:r w:rsidRPr="004130A3">
        <w:rPr>
          <w:rFonts w:ascii="Arial" w:eastAsia="Arial Narrow" w:hAnsi="Arial" w:cs="Arial"/>
        </w:rPr>
        <w:t>s</w:t>
      </w:r>
      <w:r w:rsidR="00921487">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spacing w:val="-1"/>
        </w:rPr>
        <w:t>e</w:t>
      </w:r>
      <w:r w:rsidRPr="004130A3">
        <w:rPr>
          <w:rFonts w:ascii="Arial" w:eastAsia="Arial Narrow" w:hAnsi="Arial" w:cs="Arial"/>
          <w:spacing w:val="1"/>
        </w:rPr>
        <w:t>u</w:t>
      </w:r>
      <w:r w:rsidRPr="004130A3">
        <w:rPr>
          <w:rFonts w:ascii="Arial" w:eastAsia="Arial Narrow" w:hAnsi="Arial" w:cs="Arial"/>
        </w:rPr>
        <w:t>v</w:t>
      </w:r>
      <w:r w:rsidRPr="004130A3">
        <w:rPr>
          <w:rFonts w:ascii="Arial" w:eastAsia="Arial Narrow" w:hAnsi="Arial" w:cs="Arial"/>
          <w:spacing w:val="1"/>
        </w:rPr>
        <w:t>e</w:t>
      </w:r>
      <w:r w:rsidRPr="004130A3">
        <w:rPr>
          <w:rFonts w:ascii="Arial" w:eastAsia="Arial Narrow" w:hAnsi="Arial" w:cs="Arial"/>
          <w:spacing w:val="-1"/>
        </w:rPr>
        <w:t>n</w:t>
      </w:r>
      <w:r w:rsidRPr="004130A3">
        <w:rPr>
          <w:rFonts w:ascii="Arial" w:eastAsia="Arial Narrow" w:hAnsi="Arial" w:cs="Arial"/>
        </w:rPr>
        <w:t>t</w:t>
      </w:r>
      <w:r w:rsidR="00921487">
        <w:rPr>
          <w:rFonts w:ascii="Arial" w:eastAsia="Arial Narrow" w:hAnsi="Arial" w:cs="Arial"/>
        </w:rPr>
        <w:t xml:space="preserve"> </w:t>
      </w:r>
      <w:r w:rsidRPr="004130A3">
        <w:rPr>
          <w:rFonts w:ascii="Arial" w:eastAsia="Arial Narrow" w:hAnsi="Arial" w:cs="Arial"/>
          <w:spacing w:val="1"/>
        </w:rPr>
        <w:t>ê</w:t>
      </w:r>
      <w:r w:rsidRPr="004130A3">
        <w:rPr>
          <w:rFonts w:ascii="Arial" w:eastAsia="Arial Narrow" w:hAnsi="Arial" w:cs="Arial"/>
        </w:rPr>
        <w:t>tre</w:t>
      </w:r>
      <w:r w:rsidR="00921487">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spacing w:val="1"/>
        </w:rPr>
        <w:t>b</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spacing w:val="-1"/>
        </w:rPr>
        <w:t>n</w:t>
      </w:r>
      <w:r w:rsidRPr="004130A3">
        <w:rPr>
          <w:rFonts w:ascii="Arial" w:eastAsia="Arial Narrow" w:hAnsi="Arial" w:cs="Arial"/>
          <w:spacing w:val="1"/>
        </w:rPr>
        <w:t>u</w:t>
      </w:r>
      <w:r w:rsidRPr="004130A3">
        <w:rPr>
          <w:rFonts w:ascii="Arial" w:eastAsia="Arial Narrow" w:hAnsi="Arial" w:cs="Arial"/>
        </w:rPr>
        <w:t>s</w:t>
      </w:r>
      <w:r w:rsidR="00921487">
        <w:rPr>
          <w:rFonts w:ascii="Arial" w:eastAsia="Arial Narrow" w:hAnsi="Arial" w:cs="Arial"/>
        </w:rPr>
        <w:t xml:space="preserve"> </w:t>
      </w:r>
      <w:r w:rsidRPr="004130A3">
        <w:rPr>
          <w:rFonts w:ascii="Arial" w:eastAsia="Arial Narrow" w:hAnsi="Arial" w:cs="Arial"/>
          <w:spacing w:val="-13"/>
        </w:rPr>
        <w:t>au</w:t>
      </w:r>
      <w:r w:rsidRPr="004130A3">
        <w:rPr>
          <w:rFonts w:ascii="Arial" w:eastAsia="Arial Narrow" w:hAnsi="Arial" w:cs="Arial"/>
        </w:rPr>
        <w:t>x</w:t>
      </w:r>
      <w:r w:rsidR="00921487">
        <w:rPr>
          <w:rFonts w:ascii="Arial" w:eastAsia="Arial Narrow" w:hAnsi="Arial" w:cs="Arial"/>
        </w:rPr>
        <w:t xml:space="preserve"> </w:t>
      </w:r>
      <w:r w:rsidRPr="004130A3">
        <w:rPr>
          <w:rFonts w:ascii="Arial" w:eastAsia="Arial Narrow" w:hAnsi="Arial" w:cs="Arial"/>
          <w:spacing w:val="-13"/>
        </w:rPr>
        <w:t>heu</w:t>
      </w:r>
      <w:r w:rsidRPr="004130A3">
        <w:rPr>
          <w:rFonts w:ascii="Arial" w:eastAsia="Arial Narrow" w:hAnsi="Arial" w:cs="Arial"/>
          <w:spacing w:val="-15"/>
        </w:rPr>
        <w:t>r</w:t>
      </w:r>
      <w:r w:rsidRPr="004130A3">
        <w:rPr>
          <w:rFonts w:ascii="Arial" w:eastAsia="Arial Narrow" w:hAnsi="Arial" w:cs="Arial"/>
          <w:spacing w:val="-13"/>
        </w:rPr>
        <w:t>e</w:t>
      </w:r>
      <w:r w:rsidRPr="004130A3">
        <w:rPr>
          <w:rFonts w:ascii="Arial" w:eastAsia="Arial Narrow" w:hAnsi="Arial" w:cs="Arial"/>
        </w:rPr>
        <w:t>s</w:t>
      </w:r>
      <w:r w:rsidR="00921487">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spacing w:val="1"/>
        </w:rPr>
        <w:t>u</w:t>
      </w:r>
      <w:r w:rsidRPr="004130A3">
        <w:rPr>
          <w:rFonts w:ascii="Arial" w:eastAsia="Arial Narrow" w:hAnsi="Arial" w:cs="Arial"/>
        </w:rPr>
        <w:t>vra</w:t>
      </w:r>
      <w:r w:rsidRPr="004130A3">
        <w:rPr>
          <w:rFonts w:ascii="Arial" w:eastAsia="Arial Narrow" w:hAnsi="Arial" w:cs="Arial"/>
          <w:spacing w:val="1"/>
        </w:rPr>
        <w:t>b</w:t>
      </w:r>
      <w:r w:rsidRPr="004130A3">
        <w:rPr>
          <w:rFonts w:ascii="Arial" w:eastAsia="Arial Narrow" w:hAnsi="Arial" w:cs="Arial"/>
        </w:rPr>
        <w:t>les</w:t>
      </w:r>
      <w:r w:rsidR="00921487">
        <w:rPr>
          <w:rFonts w:ascii="Arial" w:eastAsia="Arial Narrow" w:hAnsi="Arial" w:cs="Arial"/>
        </w:rPr>
        <w:t xml:space="preserve"> </w:t>
      </w:r>
      <w:r w:rsidRPr="004130A3">
        <w:rPr>
          <w:rFonts w:ascii="Arial" w:eastAsia="Arial Narrow" w:hAnsi="Arial" w:cs="Arial"/>
        </w:rPr>
        <w:t xml:space="preserve">au </w:t>
      </w:r>
      <w:r w:rsidRPr="004130A3">
        <w:rPr>
          <w:rFonts w:ascii="Arial" w:eastAsia="Arial Narrow" w:hAnsi="Arial" w:cs="Arial"/>
          <w:i/>
        </w:rPr>
        <w:t>s</w:t>
      </w:r>
      <w:r w:rsidRPr="004130A3">
        <w:rPr>
          <w:rFonts w:ascii="Arial" w:eastAsia="Arial Narrow" w:hAnsi="Arial" w:cs="Arial"/>
          <w:i/>
          <w:spacing w:val="1"/>
        </w:rPr>
        <w:t>e</w:t>
      </w:r>
      <w:r w:rsidRPr="004130A3">
        <w:rPr>
          <w:rFonts w:ascii="Arial" w:eastAsia="Arial Narrow" w:hAnsi="Arial" w:cs="Arial"/>
          <w:i/>
        </w:rPr>
        <w:t>rv</w:t>
      </w:r>
      <w:r w:rsidRPr="004130A3">
        <w:rPr>
          <w:rFonts w:ascii="Arial" w:eastAsia="Arial Narrow" w:hAnsi="Arial" w:cs="Arial"/>
          <w:i/>
          <w:spacing w:val="-1"/>
        </w:rPr>
        <w:t>i</w:t>
      </w:r>
      <w:r w:rsidRPr="004130A3">
        <w:rPr>
          <w:rFonts w:ascii="Arial" w:eastAsia="Arial Narrow" w:hAnsi="Arial" w:cs="Arial"/>
          <w:i/>
        </w:rPr>
        <w:t>ce(S</w:t>
      </w:r>
      <w:r w:rsidRPr="004130A3">
        <w:rPr>
          <w:rFonts w:ascii="Arial" w:eastAsia="Arial Narrow" w:hAnsi="Arial" w:cs="Arial"/>
          <w:i/>
          <w:spacing w:val="-2"/>
        </w:rPr>
        <w:t>I</w:t>
      </w:r>
      <w:r w:rsidRPr="004130A3">
        <w:rPr>
          <w:rFonts w:ascii="Arial" w:eastAsia="Arial Narrow" w:hAnsi="Arial" w:cs="Arial"/>
          <w:i/>
        </w:rPr>
        <w:t>G</w:t>
      </w:r>
      <w:r w:rsidRPr="004130A3">
        <w:rPr>
          <w:rFonts w:ascii="Arial" w:eastAsia="Arial Narrow" w:hAnsi="Arial" w:cs="Arial"/>
          <w:i/>
          <w:spacing w:val="1"/>
        </w:rPr>
        <w:t>A</w:t>
      </w:r>
      <w:r w:rsidRPr="004130A3">
        <w:rPr>
          <w:rFonts w:ascii="Arial" w:eastAsia="Arial Narrow" w:hAnsi="Arial" w:cs="Arial"/>
          <w:i/>
          <w:spacing w:val="-1"/>
        </w:rPr>
        <w:t>M</w:t>
      </w:r>
      <w:r w:rsidRPr="004130A3">
        <w:rPr>
          <w:rFonts w:ascii="Arial" w:eastAsia="Arial Narrow" w:hAnsi="Arial" w:cs="Arial"/>
          <w:i/>
          <w:spacing w:val="1"/>
        </w:rPr>
        <w:t>P</w:t>
      </w:r>
      <w:r w:rsidRPr="004130A3">
        <w:rPr>
          <w:rFonts w:ascii="Arial" w:eastAsia="Arial Narrow" w:hAnsi="Arial" w:cs="Arial"/>
          <w:i/>
        </w:rPr>
        <w:t>),</w:t>
      </w:r>
      <w:r w:rsidR="00921487">
        <w:rPr>
          <w:rFonts w:ascii="Arial" w:eastAsia="Arial Narrow" w:hAnsi="Arial" w:cs="Arial"/>
          <w:i/>
        </w:rPr>
        <w:t xml:space="preserve"> </w:t>
      </w:r>
      <w:r w:rsidRPr="004130A3">
        <w:rPr>
          <w:rFonts w:ascii="Arial" w:eastAsia="Arial Narrow" w:hAnsi="Arial" w:cs="Arial"/>
          <w:i/>
          <w:spacing w:val="-11"/>
        </w:rPr>
        <w:t xml:space="preserve">cabinet du Maire </w:t>
      </w:r>
      <w:r w:rsidRPr="004130A3">
        <w:rPr>
          <w:rFonts w:ascii="Arial" w:eastAsia="Arial Narrow" w:hAnsi="Arial" w:cs="Arial"/>
          <w:spacing w:val="-1"/>
        </w:rPr>
        <w:t>o</w:t>
      </w:r>
      <w:r w:rsidRPr="004130A3">
        <w:rPr>
          <w:rFonts w:ascii="Arial" w:eastAsia="Arial Narrow" w:hAnsi="Arial" w:cs="Arial"/>
        </w:rPr>
        <w:t>u</w:t>
      </w:r>
      <w:r w:rsidR="00C43FA4">
        <w:rPr>
          <w:rFonts w:ascii="Arial" w:eastAsia="Arial Narrow" w:hAnsi="Arial" w:cs="Arial"/>
        </w:rPr>
        <w:t xml:space="preserve"> </w:t>
      </w:r>
      <w:r w:rsidRPr="004130A3">
        <w:rPr>
          <w:rFonts w:ascii="Arial" w:eastAsia="Arial Narrow" w:hAnsi="Arial" w:cs="Arial"/>
          <w:spacing w:val="-1"/>
        </w:rPr>
        <w:t>e</w:t>
      </w:r>
      <w:r w:rsidRPr="004130A3">
        <w:rPr>
          <w:rFonts w:ascii="Arial" w:eastAsia="Arial Narrow" w:hAnsi="Arial" w:cs="Arial"/>
        </w:rPr>
        <w:t>n</w:t>
      </w:r>
      <w:r w:rsidR="00C43FA4">
        <w:rPr>
          <w:rFonts w:ascii="Arial" w:eastAsia="Arial Narrow" w:hAnsi="Arial" w:cs="Arial"/>
        </w:rPr>
        <w:t xml:space="preserve"> </w:t>
      </w:r>
      <w:r w:rsidRPr="004130A3">
        <w:rPr>
          <w:rFonts w:ascii="Arial" w:eastAsia="Arial Narrow" w:hAnsi="Arial" w:cs="Arial"/>
        </w:rPr>
        <w:t>l</w:t>
      </w:r>
      <w:r w:rsidRPr="004130A3">
        <w:rPr>
          <w:rFonts w:ascii="Arial" w:eastAsia="Arial Narrow" w:hAnsi="Arial" w:cs="Arial"/>
          <w:spacing w:val="-1"/>
        </w:rPr>
        <w:t>i</w:t>
      </w:r>
      <w:r w:rsidRPr="004130A3">
        <w:rPr>
          <w:rFonts w:ascii="Arial" w:eastAsia="Arial Narrow" w:hAnsi="Arial" w:cs="Arial"/>
          <w:spacing w:val="1"/>
        </w:rPr>
        <w:t>gn</w:t>
      </w:r>
      <w:r w:rsidRPr="004130A3">
        <w:rPr>
          <w:rFonts w:ascii="Arial" w:eastAsia="Arial Narrow" w:hAnsi="Arial" w:cs="Arial"/>
        </w:rPr>
        <w:t>e</w:t>
      </w:r>
      <w:r w:rsidR="00C43FA4">
        <w:rPr>
          <w:rFonts w:ascii="Arial" w:eastAsia="Arial Narrow" w:hAnsi="Arial" w:cs="Arial"/>
        </w:rPr>
        <w:t xml:space="preserve"> </w:t>
      </w:r>
      <w:r w:rsidRPr="004130A3">
        <w:rPr>
          <w:rFonts w:ascii="Arial" w:eastAsia="Arial Narrow" w:hAnsi="Arial" w:cs="Arial"/>
          <w:spacing w:val="-2"/>
        </w:rPr>
        <w:t>s</w:t>
      </w:r>
      <w:r w:rsidRPr="004130A3">
        <w:rPr>
          <w:rFonts w:ascii="Arial" w:eastAsia="Arial Narrow" w:hAnsi="Arial" w:cs="Arial"/>
          <w:spacing w:val="1"/>
        </w:rPr>
        <w:t>u</w:t>
      </w:r>
      <w:r w:rsidRPr="004130A3">
        <w:rPr>
          <w:rFonts w:ascii="Arial" w:eastAsia="Arial Narrow" w:hAnsi="Arial" w:cs="Arial"/>
        </w:rPr>
        <w:t>r</w:t>
      </w:r>
      <w:r w:rsidR="00C43FA4">
        <w:rPr>
          <w:rFonts w:ascii="Arial" w:eastAsia="Arial Narrow" w:hAnsi="Arial" w:cs="Arial"/>
        </w:rPr>
        <w:t xml:space="preserve"> </w:t>
      </w:r>
      <w:r w:rsidRPr="004130A3">
        <w:rPr>
          <w:rFonts w:ascii="Arial" w:eastAsia="Arial Narrow" w:hAnsi="Arial" w:cs="Arial"/>
        </w:rPr>
        <w:t>la</w:t>
      </w:r>
      <w:r w:rsidR="00C43FA4">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spacing w:val="-3"/>
        </w:rPr>
        <w:t>l</w:t>
      </w:r>
      <w:r w:rsidRPr="004130A3">
        <w:rPr>
          <w:rFonts w:ascii="Arial" w:eastAsia="Arial Narrow" w:hAnsi="Arial" w:cs="Arial"/>
          <w:spacing w:val="1"/>
        </w:rPr>
        <w:t>a</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spacing w:val="-2"/>
        </w:rPr>
        <w:t>f</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m</w:t>
      </w:r>
      <w:r w:rsidRPr="004130A3">
        <w:rPr>
          <w:rFonts w:ascii="Arial" w:eastAsia="Arial Narrow" w:hAnsi="Arial" w:cs="Arial"/>
        </w:rPr>
        <w:t>e</w:t>
      </w:r>
      <w:r w:rsidR="00C43FA4">
        <w:rPr>
          <w:rFonts w:ascii="Arial" w:eastAsia="Arial Narrow" w:hAnsi="Arial" w:cs="Arial"/>
        </w:rPr>
        <w:t xml:space="preserve"> </w:t>
      </w:r>
      <w:r w:rsidRPr="004130A3">
        <w:rPr>
          <w:rFonts w:ascii="Arial" w:eastAsia="Arial Narrow" w:hAnsi="Arial" w:cs="Arial"/>
        </w:rPr>
        <w:t>CO</w:t>
      </w:r>
      <w:r w:rsidRPr="004130A3">
        <w:rPr>
          <w:rFonts w:ascii="Arial" w:eastAsia="Arial Narrow" w:hAnsi="Arial" w:cs="Arial"/>
          <w:spacing w:val="1"/>
        </w:rPr>
        <w:t>LE</w:t>
      </w:r>
      <w:r w:rsidRPr="004130A3">
        <w:rPr>
          <w:rFonts w:ascii="Arial" w:eastAsia="Arial Narrow" w:hAnsi="Arial" w:cs="Arial"/>
          <w:spacing w:val="-2"/>
        </w:rPr>
        <w:t>P</w:t>
      </w:r>
      <w:r w:rsidRPr="004130A3">
        <w:rPr>
          <w:rFonts w:ascii="Arial" w:eastAsia="Arial Narrow" w:hAnsi="Arial" w:cs="Arial"/>
        </w:rPr>
        <w:t>S</w:t>
      </w:r>
      <w:r w:rsidR="00C43FA4">
        <w:rPr>
          <w:rFonts w:ascii="Arial" w:eastAsia="Arial Narrow" w:hAnsi="Arial" w:cs="Arial"/>
        </w:rPr>
        <w:t xml:space="preserve"> </w:t>
      </w:r>
      <w:r w:rsidRPr="004130A3">
        <w:rPr>
          <w:rFonts w:ascii="Arial" w:eastAsia="Arial Narrow" w:hAnsi="Arial" w:cs="Arial"/>
          <w:spacing w:val="-1"/>
        </w:rPr>
        <w:t>a</w:t>
      </w:r>
      <w:r w:rsidRPr="004130A3">
        <w:rPr>
          <w:rFonts w:ascii="Arial" w:eastAsia="Arial Narrow" w:hAnsi="Arial" w:cs="Arial"/>
          <w:spacing w:val="1"/>
        </w:rPr>
        <w:t>u</w:t>
      </w:r>
      <w:r w:rsidRPr="004130A3">
        <w:rPr>
          <w:rFonts w:ascii="Arial" w:eastAsia="Arial Narrow" w:hAnsi="Arial" w:cs="Arial"/>
        </w:rPr>
        <w:t>x</w:t>
      </w:r>
      <w:r w:rsidR="00C43FA4">
        <w:rPr>
          <w:rFonts w:ascii="Arial" w:eastAsia="Arial Narrow" w:hAnsi="Arial" w:cs="Arial"/>
        </w:rPr>
        <w:t xml:space="preserve"> </w:t>
      </w:r>
      <w:r w:rsidRPr="004130A3">
        <w:rPr>
          <w:rFonts w:ascii="Arial" w:eastAsia="Arial Narrow" w:hAnsi="Arial" w:cs="Arial"/>
          <w:spacing w:val="-1"/>
        </w:rPr>
        <w:t>a</w:t>
      </w:r>
      <w:r w:rsidRPr="004130A3">
        <w:rPr>
          <w:rFonts w:ascii="Arial" w:eastAsia="Arial Narrow" w:hAnsi="Arial" w:cs="Arial"/>
          <w:spacing w:val="1"/>
        </w:rPr>
        <w:t>d</w:t>
      </w:r>
      <w:r w:rsidRPr="004130A3">
        <w:rPr>
          <w:rFonts w:ascii="Arial" w:eastAsia="Arial Narrow" w:hAnsi="Arial" w:cs="Arial"/>
        </w:rPr>
        <w:t>r</w:t>
      </w:r>
      <w:r w:rsidRPr="004130A3">
        <w:rPr>
          <w:rFonts w:ascii="Arial" w:eastAsia="Arial Narrow" w:hAnsi="Arial" w:cs="Arial"/>
          <w:spacing w:val="-2"/>
        </w:rPr>
        <w:t>e</w:t>
      </w:r>
      <w:r w:rsidRPr="004130A3">
        <w:rPr>
          <w:rFonts w:ascii="Arial" w:eastAsia="Arial Narrow" w:hAnsi="Arial" w:cs="Arial"/>
        </w:rPr>
        <w:t>ss</w:t>
      </w:r>
      <w:r w:rsidRPr="004130A3">
        <w:rPr>
          <w:rFonts w:ascii="Arial" w:eastAsia="Arial Narrow" w:hAnsi="Arial" w:cs="Arial"/>
          <w:spacing w:val="1"/>
        </w:rPr>
        <w:t>e</w:t>
      </w:r>
      <w:r w:rsidRPr="004130A3">
        <w:rPr>
          <w:rFonts w:ascii="Arial" w:eastAsia="Arial Narrow" w:hAnsi="Arial" w:cs="Arial"/>
        </w:rPr>
        <w:t xml:space="preserve">s </w:t>
      </w:r>
      <w:hyperlink r:id="rId15">
        <w:r w:rsidRPr="004130A3">
          <w:rPr>
            <w:rFonts w:ascii="Arial" w:eastAsia="Arial Narrow" w:hAnsi="Arial" w:cs="Arial"/>
            <w:color w:val="0000FF"/>
            <w:spacing w:val="1"/>
            <w:u w:val="single" w:color="0000FF"/>
          </w:rPr>
          <w:t>h</w:t>
        </w:r>
        <w:r w:rsidRPr="004130A3">
          <w:rPr>
            <w:rFonts w:ascii="Arial" w:eastAsia="Arial Narrow" w:hAnsi="Arial" w:cs="Arial"/>
            <w:color w:val="0000FF"/>
            <w:u w:val="single" w:color="0000FF"/>
          </w:rPr>
          <w:t>t</w:t>
        </w:r>
        <w:r w:rsidRPr="004130A3">
          <w:rPr>
            <w:rFonts w:ascii="Arial" w:eastAsia="Arial Narrow" w:hAnsi="Arial" w:cs="Arial"/>
            <w:color w:val="0000FF"/>
            <w:spacing w:val="1"/>
            <w:u w:val="single" w:color="0000FF"/>
          </w:rPr>
          <w:t>tp</w:t>
        </w:r>
        <w:r w:rsidRPr="004130A3">
          <w:rPr>
            <w:rFonts w:ascii="Arial" w:eastAsia="Arial Narrow" w:hAnsi="Arial" w:cs="Arial"/>
            <w:color w:val="0000FF"/>
            <w:spacing w:val="-2"/>
            <w:u w:val="single" w:color="0000FF"/>
          </w:rPr>
          <w:t>:</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w</w:t>
        </w:r>
        <w:r w:rsidRPr="004130A3">
          <w:rPr>
            <w:rFonts w:ascii="Arial" w:eastAsia="Arial Narrow" w:hAnsi="Arial" w:cs="Arial"/>
            <w:color w:val="0000FF"/>
            <w:spacing w:val="-1"/>
            <w:u w:val="single" w:color="0000FF"/>
          </w:rPr>
          <w:t>w</w:t>
        </w:r>
        <w:r w:rsidRPr="004130A3">
          <w:rPr>
            <w:rFonts w:ascii="Arial" w:eastAsia="Arial Narrow" w:hAnsi="Arial" w:cs="Arial"/>
            <w:color w:val="0000FF"/>
            <w:u w:val="single" w:color="0000FF"/>
          </w:rPr>
          <w:t>w.</w:t>
        </w:r>
        <w:r w:rsidRPr="004130A3">
          <w:rPr>
            <w:rFonts w:ascii="Arial" w:eastAsia="Arial Narrow" w:hAnsi="Arial" w:cs="Arial"/>
            <w:color w:val="0000FF"/>
            <w:spacing w:val="-1"/>
            <w:u w:val="single" w:color="0000FF"/>
          </w:rPr>
          <w:t>m</w:t>
        </w:r>
        <w:r w:rsidRPr="004130A3">
          <w:rPr>
            <w:rFonts w:ascii="Arial" w:eastAsia="Arial Narrow" w:hAnsi="Arial" w:cs="Arial"/>
            <w:color w:val="0000FF"/>
            <w:spacing w:val="1"/>
            <w:u w:val="single" w:color="0000FF"/>
          </w:rPr>
          <w:t>a</w:t>
        </w:r>
        <w:r w:rsidRPr="004130A3">
          <w:rPr>
            <w:rFonts w:ascii="Arial" w:eastAsia="Arial Narrow" w:hAnsi="Arial" w:cs="Arial"/>
            <w:color w:val="0000FF"/>
            <w:u w:val="single" w:color="0000FF"/>
          </w:rPr>
          <w:t>rch</w:t>
        </w:r>
        <w:r w:rsidRPr="004130A3">
          <w:rPr>
            <w:rFonts w:ascii="Arial" w:eastAsia="Arial Narrow" w:hAnsi="Arial" w:cs="Arial"/>
            <w:color w:val="0000FF"/>
            <w:spacing w:val="1"/>
            <w:u w:val="single" w:color="0000FF"/>
          </w:rPr>
          <w:t>e</w:t>
        </w:r>
        <w:r w:rsidRPr="004130A3">
          <w:rPr>
            <w:rFonts w:ascii="Arial" w:eastAsia="Arial Narrow" w:hAnsi="Arial" w:cs="Arial"/>
            <w:color w:val="0000FF"/>
            <w:u w:val="single" w:color="0000FF"/>
          </w:rPr>
          <w:t>s</w:t>
        </w:r>
        <w:r w:rsidRPr="004130A3">
          <w:rPr>
            <w:rFonts w:ascii="Arial" w:eastAsia="Arial Narrow" w:hAnsi="Arial" w:cs="Arial"/>
            <w:color w:val="0000FF"/>
            <w:spacing w:val="-1"/>
            <w:u w:val="single" w:color="0000FF"/>
          </w:rPr>
          <w:t>p</w:t>
        </w:r>
        <w:r w:rsidRPr="004130A3">
          <w:rPr>
            <w:rFonts w:ascii="Arial" w:eastAsia="Arial Narrow" w:hAnsi="Arial" w:cs="Arial"/>
            <w:color w:val="0000FF"/>
            <w:spacing w:val="1"/>
            <w:u w:val="single" w:color="0000FF"/>
          </w:rPr>
          <w:t>ub</w:t>
        </w:r>
        <w:r w:rsidRPr="004130A3">
          <w:rPr>
            <w:rFonts w:ascii="Arial" w:eastAsia="Arial Narrow" w:hAnsi="Arial" w:cs="Arial"/>
            <w:color w:val="0000FF"/>
            <w:u w:val="single" w:color="0000FF"/>
          </w:rPr>
          <w:t>l</w:t>
        </w:r>
        <w:r w:rsidRPr="004130A3">
          <w:rPr>
            <w:rFonts w:ascii="Arial" w:eastAsia="Arial Narrow" w:hAnsi="Arial" w:cs="Arial"/>
            <w:color w:val="0000FF"/>
            <w:spacing w:val="-1"/>
            <w:u w:val="single" w:color="0000FF"/>
          </w:rPr>
          <w:t>i</w:t>
        </w:r>
        <w:r w:rsidRPr="004130A3">
          <w:rPr>
            <w:rFonts w:ascii="Arial" w:eastAsia="Arial Narrow" w:hAnsi="Arial" w:cs="Arial"/>
            <w:color w:val="0000FF"/>
            <w:u w:val="single" w:color="0000FF"/>
          </w:rPr>
          <w:t>cs</w:t>
        </w:r>
        <w:r w:rsidRPr="004130A3">
          <w:rPr>
            <w:rFonts w:ascii="Arial" w:eastAsia="Arial Narrow" w:hAnsi="Arial" w:cs="Arial"/>
            <w:color w:val="0000FF"/>
            <w:spacing w:val="-2"/>
            <w:u w:val="single" w:color="0000FF"/>
          </w:rPr>
          <w:t>.</w:t>
        </w:r>
        <w:r w:rsidRPr="004130A3">
          <w:rPr>
            <w:rFonts w:ascii="Arial" w:eastAsia="Arial Narrow" w:hAnsi="Arial" w:cs="Arial"/>
            <w:color w:val="0000FF"/>
            <w:u w:val="single" w:color="0000FF"/>
          </w:rPr>
          <w:t>cm</w:t>
        </w:r>
        <w:r w:rsidRPr="004130A3">
          <w:rPr>
            <w:rFonts w:ascii="Arial" w:eastAsia="Arial Narrow" w:hAnsi="Arial" w:cs="Arial"/>
            <w:color w:val="000000"/>
            <w:spacing w:val="1"/>
          </w:rPr>
          <w:t>e</w:t>
        </w:r>
      </w:hyperlink>
      <w:r w:rsidRPr="004130A3">
        <w:rPr>
          <w:rFonts w:ascii="Arial" w:eastAsia="Arial Narrow" w:hAnsi="Arial" w:cs="Arial"/>
          <w:color w:val="000000"/>
        </w:rPr>
        <w:t>t</w:t>
      </w:r>
      <w:hyperlink r:id="rId16">
        <w:r w:rsidRPr="004130A3">
          <w:rPr>
            <w:rFonts w:ascii="Arial" w:eastAsia="Arial Narrow" w:hAnsi="Arial" w:cs="Arial"/>
            <w:color w:val="0000FF"/>
            <w:spacing w:val="1"/>
            <w:u w:val="single" w:color="0000FF"/>
          </w:rPr>
          <w:t>h</w:t>
        </w:r>
        <w:r w:rsidRPr="004130A3">
          <w:rPr>
            <w:rFonts w:ascii="Arial" w:eastAsia="Arial Narrow" w:hAnsi="Arial" w:cs="Arial"/>
            <w:color w:val="0000FF"/>
            <w:spacing w:val="-2"/>
            <w:u w:val="single" w:color="0000FF"/>
          </w:rPr>
          <w:t>t</w:t>
        </w:r>
        <w:r w:rsidRPr="004130A3">
          <w:rPr>
            <w:rFonts w:ascii="Arial" w:eastAsia="Arial Narrow" w:hAnsi="Arial" w:cs="Arial"/>
            <w:color w:val="0000FF"/>
            <w:u w:val="single" w:color="0000FF"/>
          </w:rPr>
          <w:t>t</w:t>
        </w:r>
        <w:r w:rsidRPr="004130A3">
          <w:rPr>
            <w:rFonts w:ascii="Arial" w:eastAsia="Arial Narrow" w:hAnsi="Arial" w:cs="Arial"/>
            <w:color w:val="0000FF"/>
            <w:spacing w:val="1"/>
            <w:u w:val="single" w:color="0000FF"/>
          </w:rPr>
          <w:t>p</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/ww</w:t>
        </w:r>
        <w:r w:rsidRPr="004130A3">
          <w:rPr>
            <w:rFonts w:ascii="Arial" w:eastAsia="Arial Narrow" w:hAnsi="Arial" w:cs="Arial"/>
            <w:color w:val="0000FF"/>
            <w:spacing w:val="-1"/>
            <w:u w:val="single" w:color="0000FF"/>
          </w:rPr>
          <w:t>w</w:t>
        </w:r>
        <w:r w:rsidRPr="004130A3">
          <w:rPr>
            <w:rFonts w:ascii="Arial" w:eastAsia="Arial Narrow" w:hAnsi="Arial" w:cs="Arial"/>
            <w:color w:val="0000FF"/>
            <w:u w:val="single" w:color="0000FF"/>
          </w:rPr>
          <w:t>.</w:t>
        </w:r>
        <w:r w:rsidRPr="004130A3">
          <w:rPr>
            <w:rFonts w:ascii="Arial" w:eastAsia="Arial Narrow" w:hAnsi="Arial" w:cs="Arial"/>
            <w:color w:val="0000FF"/>
            <w:spacing w:val="1"/>
            <w:u w:val="single" w:color="0000FF"/>
          </w:rPr>
          <w:t>pub</w:t>
        </w:r>
        <w:r w:rsidRPr="004130A3">
          <w:rPr>
            <w:rFonts w:ascii="Arial" w:eastAsia="Arial Narrow" w:hAnsi="Arial" w:cs="Arial"/>
            <w:color w:val="0000FF"/>
            <w:u w:val="single" w:color="0000FF"/>
          </w:rPr>
          <w:t>l</w:t>
        </w:r>
        <w:r w:rsidRPr="004130A3">
          <w:rPr>
            <w:rFonts w:ascii="Arial" w:eastAsia="Arial Narrow" w:hAnsi="Arial" w:cs="Arial"/>
            <w:color w:val="0000FF"/>
            <w:spacing w:val="-1"/>
            <w:u w:val="single" w:color="0000FF"/>
          </w:rPr>
          <w:t>i</w:t>
        </w:r>
        <w:r w:rsidRPr="004130A3">
          <w:rPr>
            <w:rFonts w:ascii="Arial" w:eastAsia="Arial Narrow" w:hAnsi="Arial" w:cs="Arial"/>
            <w:color w:val="0000FF"/>
            <w:u w:val="single" w:color="0000FF"/>
          </w:rPr>
          <w:t>cc</w:t>
        </w:r>
        <w:r w:rsidRPr="004130A3">
          <w:rPr>
            <w:rFonts w:ascii="Arial" w:eastAsia="Arial Narrow" w:hAnsi="Arial" w:cs="Arial"/>
            <w:color w:val="0000FF"/>
            <w:spacing w:val="-2"/>
            <w:u w:val="single" w:color="0000FF"/>
          </w:rPr>
          <w:t>o</w:t>
        </w:r>
        <w:r w:rsidRPr="004130A3">
          <w:rPr>
            <w:rFonts w:ascii="Arial" w:eastAsia="Arial Narrow" w:hAnsi="Arial" w:cs="Arial"/>
            <w:color w:val="0000FF"/>
            <w:spacing w:val="1"/>
            <w:u w:val="single" w:color="0000FF"/>
          </w:rPr>
          <w:t>n</w:t>
        </w:r>
        <w:r w:rsidRPr="004130A3">
          <w:rPr>
            <w:rFonts w:ascii="Arial" w:eastAsia="Arial Narrow" w:hAnsi="Arial" w:cs="Arial"/>
            <w:color w:val="0000FF"/>
            <w:u w:val="single" w:color="0000FF"/>
          </w:rPr>
          <w:t>tracts</w:t>
        </w:r>
        <w:r w:rsidRPr="004130A3">
          <w:rPr>
            <w:rFonts w:ascii="Arial" w:eastAsia="Arial Narrow" w:hAnsi="Arial" w:cs="Arial"/>
            <w:color w:val="0000FF"/>
            <w:spacing w:val="1"/>
            <w:u w:val="single" w:color="0000FF"/>
          </w:rPr>
          <w:t>.</w:t>
        </w:r>
        <w:r w:rsidRPr="004130A3">
          <w:rPr>
            <w:rFonts w:ascii="Arial" w:eastAsia="Arial Narrow" w:hAnsi="Arial" w:cs="Arial"/>
            <w:color w:val="0000FF"/>
            <w:u w:val="single" w:color="0000FF"/>
          </w:rPr>
          <w:t>cm</w:t>
        </w:r>
      </w:hyperlink>
      <w:r w:rsidRPr="004130A3">
        <w:rPr>
          <w:rFonts w:ascii="Arial" w:eastAsia="Arial Narrow" w:hAnsi="Arial" w:cs="Arial"/>
          <w:color w:val="000000"/>
        </w:rPr>
        <w:t>.</w:t>
      </w:r>
    </w:p>
    <w:p w:rsidR="00DF2434" w:rsidRDefault="00DF2434" w:rsidP="004130A3">
      <w:pPr>
        <w:spacing w:before="10"/>
        <w:ind w:right="164"/>
        <w:jc w:val="both"/>
        <w:rPr>
          <w:rFonts w:ascii="Arial" w:eastAsia="Arial Narrow" w:hAnsi="Arial" w:cs="Arial"/>
          <w:color w:val="000000"/>
        </w:rPr>
      </w:pPr>
    </w:p>
    <w:p w:rsidR="00DF2434" w:rsidRPr="004130A3" w:rsidRDefault="00DF2434" w:rsidP="004130A3">
      <w:pPr>
        <w:spacing w:before="10"/>
        <w:ind w:right="164"/>
        <w:jc w:val="both"/>
        <w:rPr>
          <w:rFonts w:ascii="Arial" w:eastAsia="Arial Narrow" w:hAnsi="Arial" w:cs="Arial"/>
          <w:color w:val="000000"/>
        </w:rPr>
      </w:pPr>
    </w:p>
    <w:p w:rsidR="003F376A" w:rsidRDefault="003F376A" w:rsidP="003F376A">
      <w:pPr>
        <w:tabs>
          <w:tab w:val="left" w:pos="5886"/>
        </w:tabs>
        <w:spacing w:before="10"/>
        <w:ind w:right="16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b/>
      </w:r>
    </w:p>
    <w:p w:rsidR="004130A3" w:rsidRPr="004130A3" w:rsidRDefault="004130A3" w:rsidP="004130A3">
      <w:pPr>
        <w:spacing w:before="10"/>
        <w:ind w:right="164"/>
        <w:jc w:val="both"/>
        <w:rPr>
          <w:rFonts w:ascii="Arial" w:eastAsia="Arial Narrow" w:hAnsi="Arial" w:cs="Arial"/>
          <w:color w:val="000000"/>
          <w:sz w:val="24"/>
          <w:szCs w:val="24"/>
        </w:rPr>
      </w:pPr>
      <w:r w:rsidRPr="004130A3">
        <w:rPr>
          <w:rFonts w:ascii="Arial" w:eastAsia="Arial Narrow" w:hAnsi="Arial" w:cs="Arial"/>
          <w:b/>
          <w:sz w:val="24"/>
          <w:szCs w:val="24"/>
        </w:rPr>
        <w:t>17-  Lu</w:t>
      </w:r>
      <w:r w:rsidRPr="004130A3">
        <w:rPr>
          <w:rFonts w:ascii="Arial" w:eastAsia="Arial Narrow" w:hAnsi="Arial" w:cs="Arial"/>
          <w:b/>
          <w:spacing w:val="-1"/>
          <w:sz w:val="24"/>
          <w:szCs w:val="24"/>
        </w:rPr>
        <w:t>t</w:t>
      </w:r>
      <w:r w:rsidRPr="004130A3">
        <w:rPr>
          <w:rFonts w:ascii="Arial" w:eastAsia="Arial Narrow" w:hAnsi="Arial" w:cs="Arial"/>
          <w:b/>
          <w:sz w:val="24"/>
          <w:szCs w:val="24"/>
        </w:rPr>
        <w:t xml:space="preserve">te </w:t>
      </w:r>
      <w:r w:rsidRPr="004130A3">
        <w:rPr>
          <w:rFonts w:ascii="Arial" w:eastAsia="Arial Narrow" w:hAnsi="Arial" w:cs="Arial"/>
          <w:b/>
          <w:spacing w:val="1"/>
          <w:sz w:val="24"/>
          <w:szCs w:val="24"/>
        </w:rPr>
        <w:t>c</w:t>
      </w:r>
      <w:r w:rsidRPr="004130A3">
        <w:rPr>
          <w:rFonts w:ascii="Arial" w:eastAsia="Arial Narrow" w:hAnsi="Arial" w:cs="Arial"/>
          <w:b/>
          <w:sz w:val="24"/>
          <w:szCs w:val="24"/>
        </w:rPr>
        <w:t>on</w:t>
      </w:r>
      <w:r w:rsidRPr="004130A3">
        <w:rPr>
          <w:rFonts w:ascii="Arial" w:eastAsia="Arial Narrow" w:hAnsi="Arial" w:cs="Arial"/>
          <w:b/>
          <w:spacing w:val="-1"/>
          <w:sz w:val="24"/>
          <w:szCs w:val="24"/>
        </w:rPr>
        <w:t>t</w:t>
      </w:r>
      <w:r w:rsidRPr="004130A3">
        <w:rPr>
          <w:rFonts w:ascii="Arial" w:eastAsia="Arial Narrow" w:hAnsi="Arial" w:cs="Arial"/>
          <w:b/>
          <w:sz w:val="24"/>
          <w:szCs w:val="24"/>
        </w:rPr>
        <w:t>re</w:t>
      </w:r>
      <w:r w:rsidRPr="004130A3">
        <w:rPr>
          <w:rFonts w:ascii="Arial" w:eastAsia="Arial Narrow" w:hAnsi="Arial" w:cs="Arial"/>
          <w:b/>
          <w:spacing w:val="1"/>
          <w:sz w:val="24"/>
          <w:szCs w:val="24"/>
        </w:rPr>
        <w:t xml:space="preserve"> l</w:t>
      </w:r>
      <w:r w:rsidRPr="004130A3">
        <w:rPr>
          <w:rFonts w:ascii="Arial" w:eastAsia="Arial Narrow" w:hAnsi="Arial" w:cs="Arial"/>
          <w:b/>
          <w:sz w:val="24"/>
          <w:szCs w:val="24"/>
        </w:rPr>
        <w:t>a</w:t>
      </w:r>
      <w:r w:rsidRPr="004130A3">
        <w:rPr>
          <w:rFonts w:ascii="Arial" w:eastAsia="Arial Narrow" w:hAnsi="Arial" w:cs="Arial"/>
          <w:b/>
          <w:spacing w:val="1"/>
          <w:sz w:val="24"/>
          <w:szCs w:val="24"/>
        </w:rPr>
        <w:t>c</w:t>
      </w:r>
      <w:r w:rsidRPr="004130A3">
        <w:rPr>
          <w:rFonts w:ascii="Arial" w:eastAsia="Arial Narrow" w:hAnsi="Arial" w:cs="Arial"/>
          <w:b/>
          <w:sz w:val="24"/>
          <w:szCs w:val="24"/>
        </w:rPr>
        <w:t>orrup</w:t>
      </w:r>
      <w:r w:rsidRPr="004130A3">
        <w:rPr>
          <w:rFonts w:ascii="Arial" w:eastAsia="Arial Narrow" w:hAnsi="Arial" w:cs="Arial"/>
          <w:b/>
          <w:spacing w:val="-1"/>
          <w:sz w:val="24"/>
          <w:szCs w:val="24"/>
        </w:rPr>
        <w:t>t</w:t>
      </w:r>
      <w:r w:rsidRPr="004130A3">
        <w:rPr>
          <w:rFonts w:ascii="Arial" w:eastAsia="Arial Narrow" w:hAnsi="Arial" w:cs="Arial"/>
          <w:b/>
          <w:spacing w:val="-2"/>
          <w:sz w:val="24"/>
          <w:szCs w:val="24"/>
        </w:rPr>
        <w:t>i</w:t>
      </w:r>
      <w:r w:rsidRPr="004130A3">
        <w:rPr>
          <w:rFonts w:ascii="Arial" w:eastAsia="Arial Narrow" w:hAnsi="Arial" w:cs="Arial"/>
          <w:b/>
          <w:sz w:val="24"/>
          <w:szCs w:val="24"/>
        </w:rPr>
        <w:t xml:space="preserve">on </w:t>
      </w:r>
      <w:r w:rsidRPr="004130A3">
        <w:rPr>
          <w:rFonts w:ascii="Arial" w:eastAsia="Arial Narrow" w:hAnsi="Arial" w:cs="Arial"/>
          <w:b/>
          <w:spacing w:val="1"/>
          <w:sz w:val="24"/>
          <w:szCs w:val="24"/>
        </w:rPr>
        <w:t>e</w:t>
      </w:r>
      <w:r w:rsidRPr="004130A3">
        <w:rPr>
          <w:rFonts w:ascii="Arial" w:eastAsia="Arial Narrow" w:hAnsi="Arial" w:cs="Arial"/>
          <w:b/>
          <w:sz w:val="24"/>
          <w:szCs w:val="24"/>
        </w:rPr>
        <w:t>t l</w:t>
      </w:r>
      <w:r w:rsidRPr="004130A3">
        <w:rPr>
          <w:rFonts w:ascii="Arial" w:eastAsia="Arial Narrow" w:hAnsi="Arial" w:cs="Arial"/>
          <w:b/>
          <w:spacing w:val="1"/>
          <w:sz w:val="24"/>
          <w:szCs w:val="24"/>
        </w:rPr>
        <w:t>e</w:t>
      </w:r>
      <w:r w:rsidRPr="004130A3">
        <w:rPr>
          <w:rFonts w:ascii="Arial" w:eastAsia="Arial Narrow" w:hAnsi="Arial" w:cs="Arial"/>
          <w:b/>
          <w:sz w:val="24"/>
          <w:szCs w:val="24"/>
        </w:rPr>
        <w:t>sm</w:t>
      </w:r>
      <w:r w:rsidRPr="004130A3">
        <w:rPr>
          <w:rFonts w:ascii="Arial" w:eastAsia="Arial Narrow" w:hAnsi="Arial" w:cs="Arial"/>
          <w:b/>
          <w:spacing w:val="1"/>
          <w:sz w:val="24"/>
          <w:szCs w:val="24"/>
        </w:rPr>
        <w:t>a</w:t>
      </w:r>
      <w:r w:rsidRPr="004130A3">
        <w:rPr>
          <w:rFonts w:ascii="Arial" w:eastAsia="Arial Narrow" w:hAnsi="Arial" w:cs="Arial"/>
          <w:b/>
          <w:sz w:val="24"/>
          <w:szCs w:val="24"/>
        </w:rPr>
        <w:t>u</w:t>
      </w:r>
      <w:r w:rsidRPr="004130A3">
        <w:rPr>
          <w:rFonts w:ascii="Arial" w:eastAsia="Arial Narrow" w:hAnsi="Arial" w:cs="Arial"/>
          <w:b/>
          <w:spacing w:val="-2"/>
          <w:sz w:val="24"/>
          <w:szCs w:val="24"/>
        </w:rPr>
        <w:t>v</w:t>
      </w:r>
      <w:r w:rsidRPr="004130A3">
        <w:rPr>
          <w:rFonts w:ascii="Arial" w:eastAsia="Arial Narrow" w:hAnsi="Arial" w:cs="Arial"/>
          <w:b/>
          <w:spacing w:val="1"/>
          <w:sz w:val="24"/>
          <w:szCs w:val="24"/>
        </w:rPr>
        <w:t>a</w:t>
      </w:r>
      <w:r w:rsidRPr="004130A3">
        <w:rPr>
          <w:rFonts w:ascii="Arial" w:eastAsia="Arial Narrow" w:hAnsi="Arial" w:cs="Arial"/>
          <w:b/>
          <w:sz w:val="24"/>
          <w:szCs w:val="24"/>
        </w:rPr>
        <w:t>i</w:t>
      </w:r>
      <w:r w:rsidRPr="004130A3">
        <w:rPr>
          <w:rFonts w:ascii="Arial" w:eastAsia="Arial Narrow" w:hAnsi="Arial" w:cs="Arial"/>
          <w:b/>
          <w:spacing w:val="-1"/>
          <w:sz w:val="24"/>
          <w:szCs w:val="24"/>
        </w:rPr>
        <w:t>s</w:t>
      </w:r>
      <w:r w:rsidRPr="004130A3">
        <w:rPr>
          <w:rFonts w:ascii="Arial" w:eastAsia="Arial Narrow" w:hAnsi="Arial" w:cs="Arial"/>
          <w:b/>
          <w:spacing w:val="1"/>
          <w:sz w:val="24"/>
          <w:szCs w:val="24"/>
        </w:rPr>
        <w:t>e</w:t>
      </w:r>
      <w:r w:rsidRPr="004130A3">
        <w:rPr>
          <w:rFonts w:ascii="Arial" w:eastAsia="Arial Narrow" w:hAnsi="Arial" w:cs="Arial"/>
          <w:b/>
          <w:sz w:val="24"/>
          <w:szCs w:val="24"/>
        </w:rPr>
        <w:t>sp</w:t>
      </w:r>
      <w:r w:rsidRPr="004130A3">
        <w:rPr>
          <w:rFonts w:ascii="Arial" w:eastAsia="Arial Narrow" w:hAnsi="Arial" w:cs="Arial"/>
          <w:b/>
          <w:spacing w:val="-2"/>
          <w:sz w:val="24"/>
          <w:szCs w:val="24"/>
        </w:rPr>
        <w:t>r</w:t>
      </w:r>
      <w:r w:rsidRPr="004130A3">
        <w:rPr>
          <w:rFonts w:ascii="Arial" w:eastAsia="Arial Narrow" w:hAnsi="Arial" w:cs="Arial"/>
          <w:b/>
          <w:spacing w:val="1"/>
          <w:sz w:val="24"/>
          <w:szCs w:val="24"/>
        </w:rPr>
        <w:t>a</w:t>
      </w:r>
      <w:r w:rsidRPr="004130A3">
        <w:rPr>
          <w:rFonts w:ascii="Arial" w:eastAsia="Arial Narrow" w:hAnsi="Arial" w:cs="Arial"/>
          <w:b/>
          <w:sz w:val="24"/>
          <w:szCs w:val="24"/>
        </w:rPr>
        <w:t>tiq</w:t>
      </w:r>
      <w:r w:rsidRPr="004130A3">
        <w:rPr>
          <w:rFonts w:ascii="Arial" w:eastAsia="Arial Narrow" w:hAnsi="Arial" w:cs="Arial"/>
          <w:b/>
          <w:spacing w:val="-1"/>
          <w:sz w:val="24"/>
          <w:szCs w:val="24"/>
        </w:rPr>
        <w:t>u</w:t>
      </w:r>
      <w:r w:rsidRPr="004130A3">
        <w:rPr>
          <w:rFonts w:ascii="Arial" w:eastAsia="Arial Narrow" w:hAnsi="Arial" w:cs="Arial"/>
          <w:b/>
          <w:spacing w:val="1"/>
          <w:sz w:val="24"/>
          <w:szCs w:val="24"/>
        </w:rPr>
        <w:t>e</w:t>
      </w:r>
      <w:r w:rsidRPr="004130A3">
        <w:rPr>
          <w:rFonts w:ascii="Arial" w:eastAsia="Arial Narrow" w:hAnsi="Arial" w:cs="Arial"/>
          <w:b/>
          <w:sz w:val="24"/>
          <w:szCs w:val="24"/>
        </w:rPr>
        <w:t>s</w:t>
      </w:r>
    </w:p>
    <w:p w:rsidR="004130A3" w:rsidRPr="004130A3" w:rsidRDefault="004130A3" w:rsidP="004130A3">
      <w:pPr>
        <w:spacing w:before="10"/>
        <w:ind w:right="164"/>
        <w:rPr>
          <w:rFonts w:ascii="Arial" w:eastAsia="Arial Narrow" w:hAnsi="Arial" w:cs="Arial"/>
          <w:color w:val="000000"/>
        </w:rPr>
      </w:pPr>
      <w:r w:rsidRPr="004130A3">
        <w:rPr>
          <w:rFonts w:ascii="Arial" w:eastAsia="Arial Narrow" w:hAnsi="Arial" w:cs="Arial"/>
          <w:spacing w:val="1"/>
        </w:rPr>
        <w:t>Pou</w:t>
      </w:r>
      <w:r w:rsidRPr="004130A3">
        <w:rPr>
          <w:rFonts w:ascii="Arial" w:eastAsia="Arial Narrow" w:hAnsi="Arial" w:cs="Arial"/>
        </w:rPr>
        <w:t xml:space="preserve">r </w:t>
      </w:r>
      <w:r w:rsidRPr="004130A3">
        <w:rPr>
          <w:rFonts w:ascii="Arial" w:eastAsia="Arial Narrow" w:hAnsi="Arial" w:cs="Arial"/>
          <w:spacing w:val="-2"/>
        </w:rPr>
        <w:t>t</w:t>
      </w:r>
      <w:r w:rsidRPr="004130A3">
        <w:rPr>
          <w:rFonts w:ascii="Arial" w:eastAsia="Arial Narrow" w:hAnsi="Arial" w:cs="Arial"/>
          <w:spacing w:val="1"/>
        </w:rPr>
        <w:t>ou</w:t>
      </w:r>
      <w:r w:rsidRPr="004130A3">
        <w:rPr>
          <w:rFonts w:ascii="Arial" w:eastAsia="Arial Narrow" w:hAnsi="Arial" w:cs="Arial"/>
          <w:spacing w:val="-2"/>
        </w:rPr>
        <w:t>t</w:t>
      </w:r>
      <w:r w:rsidRPr="004130A3">
        <w:rPr>
          <w:rFonts w:ascii="Arial" w:eastAsia="Arial Narrow" w:hAnsi="Arial" w:cs="Arial"/>
        </w:rPr>
        <w:t>e</w:t>
      </w:r>
      <w:r w:rsidR="005F5104">
        <w:rPr>
          <w:rFonts w:ascii="Arial" w:eastAsia="Arial Narrow" w:hAnsi="Arial" w:cs="Arial"/>
        </w:rPr>
        <w:t xml:space="preserve"> </w:t>
      </w:r>
      <w:r w:rsidRPr="004130A3">
        <w:rPr>
          <w:rFonts w:ascii="Arial" w:eastAsia="Arial Narrow" w:hAnsi="Arial" w:cs="Arial"/>
          <w:spacing w:val="-1"/>
        </w:rPr>
        <w:t>d</w:t>
      </w:r>
      <w:r w:rsidRPr="004130A3">
        <w:rPr>
          <w:rFonts w:ascii="Arial" w:eastAsia="Arial Narrow" w:hAnsi="Arial" w:cs="Arial"/>
          <w:spacing w:val="1"/>
        </w:rPr>
        <w:t>én</w:t>
      </w:r>
      <w:r w:rsidRPr="004130A3">
        <w:rPr>
          <w:rFonts w:ascii="Arial" w:eastAsia="Arial Narrow" w:hAnsi="Arial" w:cs="Arial"/>
          <w:spacing w:val="-1"/>
        </w:rPr>
        <w:t>o</w:t>
      </w:r>
      <w:r w:rsidRPr="004130A3">
        <w:rPr>
          <w:rFonts w:ascii="Arial" w:eastAsia="Arial Narrow" w:hAnsi="Arial" w:cs="Arial"/>
          <w:spacing w:val="1"/>
        </w:rPr>
        <w:t>n</w:t>
      </w:r>
      <w:r w:rsidRPr="004130A3">
        <w:rPr>
          <w:rFonts w:ascii="Arial" w:eastAsia="Arial Narrow" w:hAnsi="Arial" w:cs="Arial"/>
        </w:rPr>
        <w:t>cia</w:t>
      </w:r>
      <w:r w:rsidRPr="004130A3">
        <w:rPr>
          <w:rFonts w:ascii="Arial" w:eastAsia="Arial Narrow" w:hAnsi="Arial" w:cs="Arial"/>
          <w:spacing w:val="1"/>
        </w:rPr>
        <w:t>t</w:t>
      </w:r>
      <w:r w:rsidRPr="004130A3">
        <w:rPr>
          <w:rFonts w:ascii="Arial" w:eastAsia="Arial Narrow" w:hAnsi="Arial" w:cs="Arial"/>
        </w:rPr>
        <w:t>i</w:t>
      </w:r>
      <w:r w:rsidRPr="004130A3">
        <w:rPr>
          <w:rFonts w:ascii="Arial" w:eastAsia="Arial Narrow" w:hAnsi="Arial" w:cs="Arial"/>
          <w:spacing w:val="-2"/>
        </w:rPr>
        <w:t>o</w:t>
      </w:r>
      <w:r w:rsidRPr="004130A3">
        <w:rPr>
          <w:rFonts w:ascii="Arial" w:eastAsia="Arial Narrow" w:hAnsi="Arial" w:cs="Arial"/>
        </w:rPr>
        <w:t>n</w:t>
      </w:r>
      <w:r w:rsidR="005F5104">
        <w:rPr>
          <w:rFonts w:ascii="Arial" w:eastAsia="Arial Narrow" w:hAnsi="Arial" w:cs="Arial"/>
        </w:rPr>
        <w:t xml:space="preserve"> </w:t>
      </w:r>
      <w:r w:rsidRPr="004130A3">
        <w:rPr>
          <w:rFonts w:ascii="Arial" w:eastAsia="Arial Narrow" w:hAnsi="Arial" w:cs="Arial"/>
          <w:spacing w:val="-1"/>
        </w:rPr>
        <w:t>po</w:t>
      </w:r>
      <w:r w:rsidRPr="004130A3">
        <w:rPr>
          <w:rFonts w:ascii="Arial" w:eastAsia="Arial Narrow" w:hAnsi="Arial" w:cs="Arial"/>
          <w:spacing w:val="1"/>
        </w:rPr>
        <w:t>u</w:t>
      </w:r>
      <w:r w:rsidRPr="004130A3">
        <w:rPr>
          <w:rFonts w:ascii="Arial" w:eastAsia="Arial Narrow" w:hAnsi="Arial" w:cs="Arial"/>
        </w:rPr>
        <w:t>r d</w:t>
      </w:r>
      <w:r w:rsidRPr="004130A3">
        <w:rPr>
          <w:rFonts w:ascii="Arial" w:eastAsia="Arial Narrow" w:hAnsi="Arial" w:cs="Arial"/>
          <w:spacing w:val="1"/>
        </w:rPr>
        <w:t>e</w:t>
      </w:r>
      <w:r w:rsidRPr="004130A3">
        <w:rPr>
          <w:rFonts w:ascii="Arial" w:eastAsia="Arial Narrow" w:hAnsi="Arial" w:cs="Arial"/>
        </w:rPr>
        <w:t>s</w:t>
      </w:r>
      <w:r w:rsidR="005F5104">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rPr>
        <w:t>ratiq</w:t>
      </w:r>
      <w:r w:rsidRPr="004130A3">
        <w:rPr>
          <w:rFonts w:ascii="Arial" w:eastAsia="Arial Narrow" w:hAnsi="Arial" w:cs="Arial"/>
          <w:spacing w:val="-1"/>
        </w:rPr>
        <w:t>u</w:t>
      </w:r>
      <w:r w:rsidRPr="004130A3">
        <w:rPr>
          <w:rFonts w:ascii="Arial" w:eastAsia="Arial Narrow" w:hAnsi="Arial" w:cs="Arial"/>
          <w:spacing w:val="1"/>
        </w:rPr>
        <w:t>e</w:t>
      </w:r>
      <w:r w:rsidRPr="004130A3">
        <w:rPr>
          <w:rFonts w:ascii="Arial" w:eastAsia="Arial Narrow" w:hAnsi="Arial" w:cs="Arial"/>
        </w:rPr>
        <w:t>s</w:t>
      </w:r>
      <w:r w:rsidR="005F5104">
        <w:rPr>
          <w:rFonts w:ascii="Arial" w:eastAsia="Arial Narrow" w:hAnsi="Arial" w:cs="Arial"/>
        </w:rPr>
        <w:t xml:space="preserve"> </w:t>
      </w:r>
      <w:r w:rsidRPr="004130A3">
        <w:rPr>
          <w:rFonts w:ascii="Arial" w:eastAsia="Arial Narrow" w:hAnsi="Arial" w:cs="Arial"/>
        </w:rPr>
        <w:t>,</w:t>
      </w:r>
      <w:r w:rsidR="005F5104">
        <w:rPr>
          <w:rFonts w:ascii="Arial" w:eastAsia="Arial Narrow" w:hAnsi="Arial" w:cs="Arial"/>
        </w:rPr>
        <w:t xml:space="preserve"> </w:t>
      </w:r>
      <w:r w:rsidRPr="004130A3">
        <w:rPr>
          <w:rFonts w:ascii="Arial" w:eastAsia="Arial Narrow" w:hAnsi="Arial" w:cs="Arial"/>
          <w:spacing w:val="-2"/>
        </w:rPr>
        <w:t>f</w:t>
      </w:r>
      <w:r w:rsidRPr="004130A3">
        <w:rPr>
          <w:rFonts w:ascii="Arial" w:eastAsia="Arial Narrow" w:hAnsi="Arial" w:cs="Arial"/>
          <w:spacing w:val="1"/>
        </w:rPr>
        <w:t>a</w:t>
      </w:r>
      <w:r w:rsidRPr="004130A3">
        <w:rPr>
          <w:rFonts w:ascii="Arial" w:eastAsia="Arial Narrow" w:hAnsi="Arial" w:cs="Arial"/>
        </w:rPr>
        <w:t xml:space="preserve">its </w:t>
      </w:r>
      <w:r w:rsidRPr="004130A3">
        <w:rPr>
          <w:rFonts w:ascii="Arial" w:eastAsia="Arial Narrow" w:hAnsi="Arial" w:cs="Arial"/>
          <w:spacing w:val="-1"/>
        </w:rPr>
        <w:t>o</w:t>
      </w:r>
      <w:r w:rsidRPr="004130A3">
        <w:rPr>
          <w:rFonts w:ascii="Arial" w:eastAsia="Arial Narrow" w:hAnsi="Arial" w:cs="Arial"/>
        </w:rPr>
        <w:t>u</w:t>
      </w:r>
      <w:r w:rsidRPr="004130A3">
        <w:rPr>
          <w:rFonts w:ascii="Arial" w:eastAsia="Arial Narrow" w:hAnsi="Arial" w:cs="Arial"/>
          <w:spacing w:val="1"/>
        </w:rPr>
        <w:t xml:space="preserve"> a</w:t>
      </w:r>
      <w:r w:rsidRPr="004130A3">
        <w:rPr>
          <w:rFonts w:ascii="Arial" w:eastAsia="Arial Narrow" w:hAnsi="Arial" w:cs="Arial"/>
          <w:spacing w:val="-2"/>
        </w:rPr>
        <w:t>c</w:t>
      </w:r>
      <w:r w:rsidRPr="004130A3">
        <w:rPr>
          <w:rFonts w:ascii="Arial" w:eastAsia="Arial Narrow" w:hAnsi="Arial" w:cs="Arial"/>
        </w:rPr>
        <w:t>t</w:t>
      </w:r>
      <w:r w:rsidRPr="004130A3">
        <w:rPr>
          <w:rFonts w:ascii="Arial" w:eastAsia="Arial Narrow" w:hAnsi="Arial" w:cs="Arial"/>
          <w:spacing w:val="1"/>
        </w:rPr>
        <w:t>e</w:t>
      </w:r>
      <w:r w:rsidRPr="004130A3">
        <w:rPr>
          <w:rFonts w:ascii="Arial" w:eastAsia="Arial Narrow" w:hAnsi="Arial" w:cs="Arial"/>
        </w:rPr>
        <w:t>s,</w:t>
      </w:r>
      <w:r w:rsidR="005F5104">
        <w:rPr>
          <w:rFonts w:ascii="Arial" w:eastAsia="Arial Narrow" w:hAnsi="Arial" w:cs="Arial"/>
        </w:rPr>
        <w:t xml:space="preserve"> </w:t>
      </w:r>
      <w:r w:rsidRPr="004130A3">
        <w:rPr>
          <w:rFonts w:ascii="Arial" w:eastAsia="Arial Narrow" w:hAnsi="Arial" w:cs="Arial"/>
          <w:spacing w:val="-2"/>
        </w:rPr>
        <w:t>t</w:t>
      </w:r>
      <w:r w:rsidRPr="004130A3">
        <w:rPr>
          <w:rFonts w:ascii="Arial" w:eastAsia="Arial Narrow" w:hAnsi="Arial" w:cs="Arial"/>
          <w:spacing w:val="1"/>
        </w:rPr>
        <w:t>en</w:t>
      </w:r>
      <w:r w:rsidRPr="004130A3">
        <w:rPr>
          <w:rFonts w:ascii="Arial" w:eastAsia="Arial Narrow" w:hAnsi="Arial" w:cs="Arial"/>
          <w:spacing w:val="-2"/>
        </w:rPr>
        <w:t>t</w:t>
      </w:r>
      <w:r w:rsidRPr="004130A3">
        <w:rPr>
          <w:rFonts w:ascii="Arial" w:eastAsia="Arial Narrow" w:hAnsi="Arial" w:cs="Arial"/>
          <w:spacing w:val="1"/>
        </w:rPr>
        <w:t>a</w:t>
      </w:r>
      <w:r w:rsidRPr="004130A3">
        <w:rPr>
          <w:rFonts w:ascii="Arial" w:eastAsia="Arial Narrow" w:hAnsi="Arial" w:cs="Arial"/>
        </w:rPr>
        <w:t>tive</w:t>
      </w:r>
      <w:r w:rsidR="005F5104">
        <w:rPr>
          <w:rFonts w:ascii="Arial" w:eastAsia="Arial Narrow" w:hAnsi="Arial" w:cs="Arial"/>
        </w:rPr>
        <w:t xml:space="preserve"> </w:t>
      </w:r>
      <w:r w:rsidRPr="004130A3">
        <w:rPr>
          <w:rFonts w:ascii="Arial" w:eastAsia="Arial Narrow" w:hAnsi="Arial" w:cs="Arial"/>
          <w:spacing w:val="-1"/>
        </w:rPr>
        <w:t>d</w:t>
      </w:r>
      <w:r w:rsidRPr="004130A3">
        <w:rPr>
          <w:rFonts w:ascii="Arial" w:eastAsia="Arial Narrow" w:hAnsi="Arial" w:cs="Arial"/>
        </w:rPr>
        <w:t>e</w:t>
      </w:r>
      <w:r w:rsidR="005F5104">
        <w:rPr>
          <w:rFonts w:ascii="Arial" w:eastAsia="Arial Narrow" w:hAnsi="Arial" w:cs="Arial"/>
        </w:rPr>
        <w:t xml:space="preserve"> </w:t>
      </w:r>
      <w:r w:rsidRPr="004130A3">
        <w:rPr>
          <w:rFonts w:ascii="Arial" w:eastAsia="Arial Narrow" w:hAnsi="Arial" w:cs="Arial"/>
        </w:rPr>
        <w:t>c</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ru</w:t>
      </w:r>
      <w:r w:rsidRPr="004130A3">
        <w:rPr>
          <w:rFonts w:ascii="Arial" w:eastAsia="Arial Narrow" w:hAnsi="Arial" w:cs="Arial"/>
          <w:spacing w:val="1"/>
        </w:rPr>
        <w:t>p</w:t>
      </w:r>
      <w:r w:rsidRPr="004130A3">
        <w:rPr>
          <w:rFonts w:ascii="Arial" w:eastAsia="Arial Narrow" w:hAnsi="Arial" w:cs="Arial"/>
        </w:rPr>
        <w:t>ti</w:t>
      </w:r>
      <w:r w:rsidRPr="004130A3">
        <w:rPr>
          <w:rFonts w:ascii="Arial" w:eastAsia="Arial Narrow" w:hAnsi="Arial" w:cs="Arial"/>
          <w:spacing w:val="1"/>
        </w:rPr>
        <w:t>o</w:t>
      </w:r>
      <w:r w:rsidRPr="004130A3">
        <w:rPr>
          <w:rFonts w:ascii="Arial" w:eastAsia="Arial Narrow" w:hAnsi="Arial" w:cs="Arial"/>
        </w:rPr>
        <w:t>n</w:t>
      </w:r>
      <w:r w:rsidR="005F5104">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rPr>
        <w:t>u</w:t>
      </w:r>
      <w:r w:rsidR="005F5104">
        <w:rPr>
          <w:rFonts w:ascii="Arial" w:eastAsia="Arial Narrow" w:hAnsi="Arial" w:cs="Arial"/>
        </w:rPr>
        <w:t xml:space="preserve"> </w:t>
      </w:r>
      <w:r w:rsidRPr="004130A3">
        <w:rPr>
          <w:rFonts w:ascii="Arial" w:eastAsia="Arial Narrow" w:hAnsi="Arial" w:cs="Arial"/>
          <w:spacing w:val="-1"/>
        </w:rPr>
        <w:t>f</w:t>
      </w:r>
      <w:r w:rsidRPr="004130A3">
        <w:rPr>
          <w:rFonts w:ascii="Arial" w:eastAsia="Arial Narrow" w:hAnsi="Arial" w:cs="Arial"/>
          <w:spacing w:val="1"/>
        </w:rPr>
        <w:t>a</w:t>
      </w:r>
      <w:r w:rsidRPr="004130A3">
        <w:rPr>
          <w:rFonts w:ascii="Arial" w:eastAsia="Arial Narrow" w:hAnsi="Arial" w:cs="Arial"/>
        </w:rPr>
        <w:t xml:space="preserve">its </w:t>
      </w:r>
      <w:r w:rsidRPr="004130A3">
        <w:rPr>
          <w:rFonts w:ascii="Arial" w:eastAsia="Arial Narrow" w:hAnsi="Arial" w:cs="Arial"/>
          <w:spacing w:val="-1"/>
        </w:rPr>
        <w:t>d</w:t>
      </w:r>
      <w:r w:rsidRPr="004130A3">
        <w:rPr>
          <w:rFonts w:ascii="Arial" w:eastAsia="Arial Narrow" w:hAnsi="Arial" w:cs="Arial"/>
        </w:rPr>
        <w:t xml:space="preserve">e </w:t>
      </w:r>
      <w:r w:rsidRPr="004130A3">
        <w:rPr>
          <w:rFonts w:ascii="Arial" w:eastAsia="Arial Narrow" w:hAnsi="Arial" w:cs="Arial"/>
          <w:spacing w:val="-1"/>
        </w:rPr>
        <w:t>m</w:t>
      </w:r>
      <w:r w:rsidRPr="004130A3">
        <w:rPr>
          <w:rFonts w:ascii="Arial" w:eastAsia="Arial Narrow" w:hAnsi="Arial" w:cs="Arial"/>
          <w:spacing w:val="1"/>
        </w:rPr>
        <w:t>au</w:t>
      </w:r>
      <w:r w:rsidRPr="004130A3">
        <w:rPr>
          <w:rFonts w:ascii="Arial" w:eastAsia="Arial Narrow" w:hAnsi="Arial" w:cs="Arial"/>
        </w:rPr>
        <w:t>v</w:t>
      </w:r>
      <w:r w:rsidRPr="004130A3">
        <w:rPr>
          <w:rFonts w:ascii="Arial" w:eastAsia="Arial Narrow" w:hAnsi="Arial" w:cs="Arial"/>
          <w:spacing w:val="1"/>
        </w:rPr>
        <w:t>a</w:t>
      </w:r>
      <w:r w:rsidRPr="004130A3">
        <w:rPr>
          <w:rFonts w:ascii="Arial" w:eastAsia="Arial Narrow" w:hAnsi="Arial" w:cs="Arial"/>
        </w:rPr>
        <w:t>ises</w:t>
      </w:r>
      <w:r w:rsidR="005F5104">
        <w:rPr>
          <w:rFonts w:ascii="Arial" w:eastAsia="Arial Narrow" w:hAnsi="Arial" w:cs="Arial"/>
        </w:rPr>
        <w:t xml:space="preserve"> </w:t>
      </w:r>
      <w:r w:rsidRPr="004130A3">
        <w:rPr>
          <w:rFonts w:ascii="Arial" w:eastAsia="Arial Narrow" w:hAnsi="Arial" w:cs="Arial"/>
          <w:spacing w:val="1"/>
        </w:rPr>
        <w:t>p</w:t>
      </w:r>
      <w:r w:rsidRPr="004130A3">
        <w:rPr>
          <w:rFonts w:ascii="Arial" w:eastAsia="Arial Narrow" w:hAnsi="Arial" w:cs="Arial"/>
        </w:rPr>
        <w:t>ratiq</w:t>
      </w:r>
      <w:r w:rsidRPr="004130A3">
        <w:rPr>
          <w:rFonts w:ascii="Arial" w:eastAsia="Arial Narrow" w:hAnsi="Arial" w:cs="Arial"/>
          <w:spacing w:val="-1"/>
        </w:rPr>
        <w:t>u</w:t>
      </w:r>
      <w:r w:rsidRPr="004130A3">
        <w:rPr>
          <w:rFonts w:ascii="Arial" w:eastAsia="Arial Narrow" w:hAnsi="Arial" w:cs="Arial"/>
          <w:spacing w:val="1"/>
        </w:rPr>
        <w:t>e</w:t>
      </w:r>
      <w:r w:rsidRPr="004130A3">
        <w:rPr>
          <w:rFonts w:ascii="Arial" w:eastAsia="Arial Narrow" w:hAnsi="Arial" w:cs="Arial"/>
        </w:rPr>
        <w:t>s,</w:t>
      </w:r>
      <w:r w:rsidR="005F5104">
        <w:rPr>
          <w:rFonts w:ascii="Arial" w:eastAsia="Arial Narrow" w:hAnsi="Arial" w:cs="Arial"/>
        </w:rPr>
        <w:t xml:space="preserve"> </w:t>
      </w:r>
      <w:r w:rsidRPr="004130A3">
        <w:rPr>
          <w:rFonts w:ascii="Arial" w:eastAsia="Arial Narrow" w:hAnsi="Arial" w:cs="Arial"/>
          <w:spacing w:val="1"/>
        </w:rPr>
        <w:t>b</w:t>
      </w:r>
      <w:r w:rsidRPr="004130A3">
        <w:rPr>
          <w:rFonts w:ascii="Arial" w:eastAsia="Arial Narrow" w:hAnsi="Arial" w:cs="Arial"/>
        </w:rPr>
        <w:t>ien</w:t>
      </w:r>
      <w:r w:rsidR="005F5104">
        <w:rPr>
          <w:rFonts w:ascii="Arial" w:eastAsia="Arial Narrow" w:hAnsi="Arial" w:cs="Arial"/>
        </w:rPr>
        <w:t xml:space="preserve"> </w:t>
      </w:r>
      <w:r w:rsidRPr="004130A3">
        <w:rPr>
          <w:rFonts w:ascii="Arial" w:eastAsia="Arial Narrow" w:hAnsi="Arial" w:cs="Arial"/>
          <w:spacing w:val="-2"/>
        </w:rPr>
        <w:t>v</w:t>
      </w:r>
      <w:r w:rsidRPr="004130A3">
        <w:rPr>
          <w:rFonts w:ascii="Arial" w:eastAsia="Arial Narrow" w:hAnsi="Arial" w:cs="Arial"/>
          <w:spacing w:val="1"/>
        </w:rPr>
        <w:t>ou</w:t>
      </w:r>
      <w:r w:rsidRPr="004130A3">
        <w:rPr>
          <w:rFonts w:ascii="Arial" w:eastAsia="Arial Narrow" w:hAnsi="Arial" w:cs="Arial"/>
        </w:rPr>
        <w:t>loir a</w:t>
      </w:r>
      <w:r w:rsidRPr="004130A3">
        <w:rPr>
          <w:rFonts w:ascii="Arial" w:eastAsia="Arial Narrow" w:hAnsi="Arial" w:cs="Arial"/>
          <w:spacing w:val="-1"/>
        </w:rPr>
        <w:t>p</w:t>
      </w:r>
      <w:r w:rsidRPr="004130A3">
        <w:rPr>
          <w:rFonts w:ascii="Arial" w:eastAsia="Arial Narrow" w:hAnsi="Arial" w:cs="Arial"/>
          <w:spacing w:val="1"/>
        </w:rPr>
        <w:t>pe</w:t>
      </w:r>
      <w:r w:rsidRPr="004130A3">
        <w:rPr>
          <w:rFonts w:ascii="Arial" w:eastAsia="Arial Narrow" w:hAnsi="Arial" w:cs="Arial"/>
        </w:rPr>
        <w:t>ler</w:t>
      </w:r>
      <w:r w:rsidR="005F5104">
        <w:rPr>
          <w:rFonts w:ascii="Arial" w:eastAsia="Arial Narrow" w:hAnsi="Arial" w:cs="Arial"/>
        </w:rPr>
        <w:t xml:space="preserve"> </w:t>
      </w:r>
      <w:r w:rsidRPr="004130A3">
        <w:rPr>
          <w:rFonts w:ascii="Arial" w:eastAsia="Arial Narrow" w:hAnsi="Arial" w:cs="Arial"/>
        </w:rPr>
        <w:t>la</w:t>
      </w:r>
      <w:r w:rsidR="005F5104">
        <w:rPr>
          <w:rFonts w:ascii="Arial" w:eastAsia="Arial Narrow" w:hAnsi="Arial" w:cs="Arial"/>
        </w:rPr>
        <w:t xml:space="preserve"> </w:t>
      </w:r>
      <w:r w:rsidRPr="004130A3">
        <w:rPr>
          <w:rFonts w:ascii="Arial" w:eastAsia="Arial Narrow" w:hAnsi="Arial" w:cs="Arial"/>
        </w:rPr>
        <w:t xml:space="preserve">CONAC </w:t>
      </w:r>
      <w:r w:rsidRPr="004130A3">
        <w:rPr>
          <w:rFonts w:ascii="Arial" w:eastAsia="Arial Narrow" w:hAnsi="Arial" w:cs="Arial"/>
          <w:spacing w:val="-1"/>
        </w:rPr>
        <w:t>a</w:t>
      </w:r>
      <w:r w:rsidRPr="004130A3">
        <w:rPr>
          <w:rFonts w:ascii="Arial" w:eastAsia="Arial Narrow" w:hAnsi="Arial" w:cs="Arial"/>
        </w:rPr>
        <w:t>u</w:t>
      </w:r>
      <w:r w:rsidRPr="004130A3">
        <w:rPr>
          <w:rFonts w:ascii="Arial" w:eastAsia="Arial Narrow" w:hAnsi="Arial" w:cs="Arial"/>
          <w:spacing w:val="1"/>
        </w:rPr>
        <w:t>nu</w:t>
      </w:r>
      <w:r w:rsidRPr="004130A3">
        <w:rPr>
          <w:rFonts w:ascii="Arial" w:eastAsia="Arial Narrow" w:hAnsi="Arial" w:cs="Arial"/>
          <w:spacing w:val="-1"/>
        </w:rPr>
        <w:t>m</w:t>
      </w:r>
      <w:r w:rsidRPr="004130A3">
        <w:rPr>
          <w:rFonts w:ascii="Arial" w:eastAsia="Arial Narrow" w:hAnsi="Arial" w:cs="Arial"/>
          <w:spacing w:val="1"/>
        </w:rPr>
        <w:t>é</w:t>
      </w:r>
      <w:r w:rsidRPr="004130A3">
        <w:rPr>
          <w:rFonts w:ascii="Arial" w:eastAsia="Arial Narrow" w:hAnsi="Arial" w:cs="Arial"/>
        </w:rPr>
        <w:t>ro</w:t>
      </w:r>
      <w:r w:rsidRPr="004130A3">
        <w:rPr>
          <w:rFonts w:ascii="Arial" w:eastAsia="Arial Narrow" w:hAnsi="Arial" w:cs="Arial"/>
          <w:spacing w:val="1"/>
        </w:rPr>
        <w:t>1</w:t>
      </w:r>
      <w:r w:rsidRPr="004130A3">
        <w:rPr>
          <w:rFonts w:ascii="Arial" w:eastAsia="Arial Narrow" w:hAnsi="Arial" w:cs="Arial"/>
          <w:spacing w:val="-1"/>
        </w:rPr>
        <w:t>5</w:t>
      </w:r>
      <w:r w:rsidRPr="004130A3">
        <w:rPr>
          <w:rFonts w:ascii="Arial" w:eastAsia="Arial Narrow" w:hAnsi="Arial" w:cs="Arial"/>
          <w:spacing w:val="1"/>
        </w:rPr>
        <w:t>17</w:t>
      </w:r>
      <w:r w:rsidRPr="004130A3">
        <w:rPr>
          <w:rFonts w:ascii="Arial" w:eastAsia="Arial Narrow" w:hAnsi="Arial" w:cs="Arial"/>
        </w:rPr>
        <w:t>,l</w:t>
      </w:r>
      <w:r w:rsidRPr="004130A3">
        <w:rPr>
          <w:rFonts w:ascii="Arial" w:eastAsia="Arial Narrow" w:hAnsi="Arial" w:cs="Arial"/>
          <w:spacing w:val="-1"/>
        </w:rPr>
        <w:t>’</w:t>
      </w:r>
      <w:r w:rsidRPr="004130A3">
        <w:rPr>
          <w:rFonts w:ascii="Arial" w:eastAsia="Arial Narrow" w:hAnsi="Arial" w:cs="Arial"/>
          <w:spacing w:val="-2"/>
        </w:rPr>
        <w:t>A</w:t>
      </w:r>
      <w:r w:rsidRPr="004130A3">
        <w:rPr>
          <w:rFonts w:ascii="Arial" w:eastAsia="Arial Narrow" w:hAnsi="Arial" w:cs="Arial"/>
          <w:spacing w:val="1"/>
        </w:rPr>
        <w:t>u</w:t>
      </w:r>
      <w:r w:rsidRPr="004130A3">
        <w:rPr>
          <w:rFonts w:ascii="Arial" w:eastAsia="Arial Narrow" w:hAnsi="Arial" w:cs="Arial"/>
        </w:rPr>
        <w:t>t</w:t>
      </w:r>
      <w:r w:rsidRPr="004130A3">
        <w:rPr>
          <w:rFonts w:ascii="Arial" w:eastAsia="Arial Narrow" w:hAnsi="Arial" w:cs="Arial"/>
          <w:spacing w:val="1"/>
        </w:rPr>
        <w:t>o</w:t>
      </w:r>
      <w:r w:rsidRPr="004130A3">
        <w:rPr>
          <w:rFonts w:ascii="Arial" w:eastAsia="Arial Narrow" w:hAnsi="Arial" w:cs="Arial"/>
        </w:rPr>
        <w:t>r</w:t>
      </w:r>
      <w:r w:rsidRPr="004130A3">
        <w:rPr>
          <w:rFonts w:ascii="Arial" w:eastAsia="Arial Narrow" w:hAnsi="Arial" w:cs="Arial"/>
          <w:spacing w:val="-1"/>
        </w:rPr>
        <w:t>i</w:t>
      </w:r>
      <w:r w:rsidRPr="004130A3">
        <w:rPr>
          <w:rFonts w:ascii="Arial" w:eastAsia="Arial Narrow" w:hAnsi="Arial" w:cs="Arial"/>
        </w:rPr>
        <w:t>té</w:t>
      </w:r>
      <w:r w:rsidR="005F5104">
        <w:rPr>
          <w:rFonts w:ascii="Arial" w:eastAsia="Arial Narrow" w:hAnsi="Arial" w:cs="Arial"/>
        </w:rPr>
        <w:t xml:space="preserve"> </w:t>
      </w:r>
      <w:r w:rsidRPr="004130A3">
        <w:rPr>
          <w:rFonts w:ascii="Arial" w:eastAsia="Arial Narrow" w:hAnsi="Arial" w:cs="Arial"/>
          <w:spacing w:val="-2"/>
        </w:rPr>
        <w:t>c</w:t>
      </w:r>
      <w:r w:rsidRPr="004130A3">
        <w:rPr>
          <w:rFonts w:ascii="Arial" w:eastAsia="Arial Narrow" w:hAnsi="Arial" w:cs="Arial"/>
          <w:spacing w:val="-1"/>
        </w:rPr>
        <w:t>h</w:t>
      </w:r>
      <w:r w:rsidRPr="004130A3">
        <w:rPr>
          <w:rFonts w:ascii="Arial" w:eastAsia="Arial Narrow" w:hAnsi="Arial" w:cs="Arial"/>
          <w:spacing w:val="1"/>
        </w:rPr>
        <w:t>a</w:t>
      </w:r>
      <w:r w:rsidRPr="004130A3">
        <w:rPr>
          <w:rFonts w:ascii="Arial" w:eastAsia="Arial Narrow" w:hAnsi="Arial" w:cs="Arial"/>
        </w:rPr>
        <w:t>rgé</w:t>
      </w:r>
      <w:r w:rsidR="005F5104">
        <w:rPr>
          <w:rFonts w:ascii="Arial" w:eastAsia="Arial Narrow" w:hAnsi="Arial" w:cs="Arial"/>
        </w:rPr>
        <w:t xml:space="preserve"> </w:t>
      </w:r>
      <w:r w:rsidRPr="004130A3">
        <w:rPr>
          <w:rFonts w:ascii="Arial" w:eastAsia="Arial Narrow" w:hAnsi="Arial" w:cs="Arial"/>
          <w:spacing w:val="-1"/>
        </w:rPr>
        <w:t>d</w:t>
      </w:r>
      <w:r w:rsidRPr="004130A3">
        <w:rPr>
          <w:rFonts w:ascii="Arial" w:eastAsia="Arial Narrow" w:hAnsi="Arial" w:cs="Arial"/>
          <w:spacing w:val="1"/>
        </w:rPr>
        <w:t>e</w:t>
      </w:r>
      <w:r w:rsidRPr="004130A3">
        <w:rPr>
          <w:rFonts w:ascii="Arial" w:eastAsia="Arial Narrow" w:hAnsi="Arial" w:cs="Arial"/>
        </w:rPr>
        <w:t>s Marc</w:t>
      </w:r>
      <w:r w:rsidRPr="004130A3">
        <w:rPr>
          <w:rFonts w:ascii="Arial" w:eastAsia="Arial Narrow" w:hAnsi="Arial" w:cs="Arial"/>
          <w:spacing w:val="-2"/>
        </w:rPr>
        <w:t>h</w:t>
      </w:r>
      <w:r w:rsidRPr="004130A3">
        <w:rPr>
          <w:rFonts w:ascii="Arial" w:eastAsia="Arial Narrow" w:hAnsi="Arial" w:cs="Arial"/>
          <w:spacing w:val="1"/>
        </w:rPr>
        <w:t>é</w:t>
      </w:r>
      <w:r w:rsidRPr="004130A3">
        <w:rPr>
          <w:rFonts w:ascii="Arial" w:eastAsia="Arial Narrow" w:hAnsi="Arial" w:cs="Arial"/>
        </w:rPr>
        <w:t xml:space="preserve">s </w:t>
      </w:r>
      <w:r w:rsidRPr="004130A3">
        <w:rPr>
          <w:rFonts w:ascii="Arial" w:eastAsia="Arial Narrow" w:hAnsi="Arial" w:cs="Arial"/>
          <w:spacing w:val="1"/>
        </w:rPr>
        <w:t>Pub</w:t>
      </w:r>
      <w:r w:rsidRPr="004130A3">
        <w:rPr>
          <w:rFonts w:ascii="Arial" w:eastAsia="Arial Narrow" w:hAnsi="Arial" w:cs="Arial"/>
        </w:rPr>
        <w:t>l</w:t>
      </w:r>
      <w:r w:rsidRPr="004130A3">
        <w:rPr>
          <w:rFonts w:ascii="Arial" w:eastAsia="Arial Narrow" w:hAnsi="Arial" w:cs="Arial"/>
          <w:spacing w:val="-1"/>
        </w:rPr>
        <w:t>i</w:t>
      </w:r>
      <w:r w:rsidRPr="004130A3">
        <w:rPr>
          <w:rFonts w:ascii="Arial" w:eastAsia="Arial Narrow" w:hAnsi="Arial" w:cs="Arial"/>
        </w:rPr>
        <w:t>cs(</w:t>
      </w:r>
      <w:r w:rsidRPr="004130A3">
        <w:rPr>
          <w:rFonts w:ascii="Arial" w:eastAsia="Arial Narrow" w:hAnsi="Arial" w:cs="Arial"/>
          <w:spacing w:val="-1"/>
        </w:rPr>
        <w:t>M</w:t>
      </w:r>
      <w:r w:rsidRPr="004130A3">
        <w:rPr>
          <w:rFonts w:ascii="Arial" w:eastAsia="Arial Narrow" w:hAnsi="Arial" w:cs="Arial"/>
        </w:rPr>
        <w:t>IN</w:t>
      </w:r>
      <w:r w:rsidRPr="004130A3">
        <w:rPr>
          <w:rFonts w:ascii="Arial" w:eastAsia="Arial Narrow" w:hAnsi="Arial" w:cs="Arial"/>
          <w:spacing w:val="-1"/>
        </w:rPr>
        <w:t>M</w:t>
      </w:r>
      <w:r w:rsidRPr="004130A3">
        <w:rPr>
          <w:rFonts w:ascii="Arial" w:eastAsia="Arial Narrow" w:hAnsi="Arial" w:cs="Arial"/>
          <w:spacing w:val="1"/>
        </w:rPr>
        <w:t>AP</w:t>
      </w:r>
      <w:r w:rsidRPr="004130A3">
        <w:rPr>
          <w:rFonts w:ascii="Arial" w:eastAsia="Arial Narrow" w:hAnsi="Arial" w:cs="Arial"/>
        </w:rPr>
        <w:t xml:space="preserve">) </w:t>
      </w:r>
      <w:r w:rsidRPr="004130A3">
        <w:rPr>
          <w:rFonts w:ascii="Arial" w:eastAsia="Arial Narrow" w:hAnsi="Arial" w:cs="Arial"/>
          <w:spacing w:val="1"/>
        </w:rPr>
        <w:t>S</w:t>
      </w:r>
      <w:r w:rsidRPr="004130A3">
        <w:rPr>
          <w:rFonts w:ascii="Arial" w:eastAsia="Arial Narrow" w:hAnsi="Arial" w:cs="Arial"/>
          <w:spacing w:val="-1"/>
        </w:rPr>
        <w:t>M</w:t>
      </w:r>
      <w:r w:rsidRPr="004130A3">
        <w:rPr>
          <w:rFonts w:ascii="Arial" w:eastAsia="Arial Narrow" w:hAnsi="Arial" w:cs="Arial"/>
        </w:rPr>
        <w:t>S</w:t>
      </w:r>
      <w:r w:rsidR="005F5104">
        <w:rPr>
          <w:rFonts w:ascii="Arial" w:eastAsia="Arial Narrow" w:hAnsi="Arial" w:cs="Arial"/>
        </w:rPr>
        <w:t xml:space="preserve"> </w:t>
      </w:r>
      <w:r w:rsidRPr="004130A3">
        <w:rPr>
          <w:rFonts w:ascii="Arial" w:eastAsia="Arial Narrow" w:hAnsi="Arial" w:cs="Arial"/>
          <w:spacing w:val="-1"/>
        </w:rPr>
        <w:t>o</w:t>
      </w:r>
      <w:r w:rsidRPr="004130A3">
        <w:rPr>
          <w:rFonts w:ascii="Arial" w:eastAsia="Arial Narrow" w:hAnsi="Arial" w:cs="Arial"/>
        </w:rPr>
        <w:t>u</w:t>
      </w:r>
      <w:r w:rsidR="005F5104">
        <w:rPr>
          <w:rFonts w:ascii="Arial" w:eastAsia="Arial Narrow" w:hAnsi="Arial" w:cs="Arial"/>
        </w:rPr>
        <w:t xml:space="preserve"> </w:t>
      </w:r>
      <w:r w:rsidRPr="004130A3">
        <w:rPr>
          <w:rFonts w:ascii="Arial" w:eastAsia="Arial Narrow" w:hAnsi="Arial" w:cs="Arial"/>
          <w:spacing w:val="1"/>
        </w:rPr>
        <w:t>ap</w:t>
      </w:r>
      <w:r w:rsidRPr="004130A3">
        <w:rPr>
          <w:rFonts w:ascii="Arial" w:eastAsia="Arial Narrow" w:hAnsi="Arial" w:cs="Arial"/>
          <w:spacing w:val="-1"/>
        </w:rPr>
        <w:t>p</w:t>
      </w:r>
      <w:r w:rsidRPr="004130A3">
        <w:rPr>
          <w:rFonts w:ascii="Arial" w:eastAsia="Arial Narrow" w:hAnsi="Arial" w:cs="Arial"/>
          <w:spacing w:val="1"/>
        </w:rPr>
        <w:t>e</w:t>
      </w:r>
      <w:r w:rsidRPr="004130A3">
        <w:rPr>
          <w:rFonts w:ascii="Arial" w:eastAsia="Arial Narrow" w:hAnsi="Arial" w:cs="Arial"/>
        </w:rPr>
        <w:t>l</w:t>
      </w:r>
      <w:r w:rsidR="005F5104">
        <w:rPr>
          <w:rFonts w:ascii="Arial" w:eastAsia="Arial Narrow" w:hAnsi="Arial" w:cs="Arial"/>
        </w:rPr>
        <w:t xml:space="preserve"> </w:t>
      </w:r>
      <w:r w:rsidRPr="004130A3">
        <w:rPr>
          <w:rFonts w:ascii="Arial" w:eastAsia="Arial Narrow" w:hAnsi="Arial" w:cs="Arial"/>
          <w:spacing w:val="1"/>
        </w:rPr>
        <w:t>au</w:t>
      </w:r>
      <w:r w:rsidRPr="004130A3">
        <w:rPr>
          <w:rFonts w:ascii="Arial" w:eastAsia="Arial Narrow" w:hAnsi="Arial" w:cs="Arial"/>
        </w:rPr>
        <w:t>x</w:t>
      </w:r>
      <w:r w:rsidR="005F5104">
        <w:rPr>
          <w:rFonts w:ascii="Arial" w:eastAsia="Arial Narrow" w:hAnsi="Arial" w:cs="Arial"/>
        </w:rPr>
        <w:t xml:space="preserve"> </w:t>
      </w:r>
      <w:r w:rsidRPr="004130A3">
        <w:rPr>
          <w:rFonts w:ascii="Arial" w:eastAsia="Arial Narrow" w:hAnsi="Arial" w:cs="Arial"/>
          <w:spacing w:val="1"/>
        </w:rPr>
        <w:t>nu</w:t>
      </w:r>
      <w:r w:rsidRPr="004130A3">
        <w:rPr>
          <w:rFonts w:ascii="Arial" w:eastAsia="Arial Narrow" w:hAnsi="Arial" w:cs="Arial"/>
          <w:spacing w:val="-1"/>
        </w:rPr>
        <w:t>m</w:t>
      </w:r>
      <w:r w:rsidRPr="004130A3">
        <w:rPr>
          <w:rFonts w:ascii="Arial" w:eastAsia="Arial Narrow" w:hAnsi="Arial" w:cs="Arial"/>
          <w:spacing w:val="1"/>
        </w:rPr>
        <w:t>é</w:t>
      </w:r>
      <w:r w:rsidRPr="004130A3">
        <w:rPr>
          <w:rFonts w:ascii="Arial" w:eastAsia="Arial Narrow" w:hAnsi="Arial" w:cs="Arial"/>
        </w:rPr>
        <w:t>ros</w:t>
      </w:r>
      <w:r w:rsidR="005F5104">
        <w:rPr>
          <w:rFonts w:ascii="Arial" w:eastAsia="Arial Narrow" w:hAnsi="Arial" w:cs="Arial"/>
        </w:rPr>
        <w:t xml:space="preserve"> </w:t>
      </w:r>
      <w:r w:rsidRPr="004130A3">
        <w:rPr>
          <w:rFonts w:ascii="Arial" w:eastAsia="Arial Narrow" w:hAnsi="Arial" w:cs="Arial"/>
        </w:rPr>
        <w:t>s</w:t>
      </w:r>
      <w:r w:rsidRPr="004130A3">
        <w:rPr>
          <w:rFonts w:ascii="Arial" w:eastAsia="Arial Narrow" w:hAnsi="Arial" w:cs="Arial"/>
          <w:spacing w:val="1"/>
        </w:rPr>
        <w:t>u</w:t>
      </w:r>
      <w:r w:rsidRPr="004130A3">
        <w:rPr>
          <w:rFonts w:ascii="Arial" w:eastAsia="Arial Narrow" w:hAnsi="Arial" w:cs="Arial"/>
        </w:rPr>
        <w:t>iv</w:t>
      </w:r>
      <w:r w:rsidRPr="004130A3">
        <w:rPr>
          <w:rFonts w:ascii="Arial" w:eastAsia="Arial Narrow" w:hAnsi="Arial" w:cs="Arial"/>
          <w:spacing w:val="-2"/>
        </w:rPr>
        <w:t>a</w:t>
      </w:r>
      <w:r w:rsidRPr="004130A3">
        <w:rPr>
          <w:rFonts w:ascii="Arial" w:eastAsia="Arial Narrow" w:hAnsi="Arial" w:cs="Arial"/>
          <w:spacing w:val="1"/>
        </w:rPr>
        <w:t>n</w:t>
      </w:r>
      <w:r w:rsidRPr="004130A3">
        <w:rPr>
          <w:rFonts w:ascii="Arial" w:eastAsia="Arial Narrow" w:hAnsi="Arial" w:cs="Arial"/>
        </w:rPr>
        <w:t>ts :(+2</w:t>
      </w:r>
      <w:r w:rsidRPr="004130A3">
        <w:rPr>
          <w:rFonts w:ascii="Arial" w:eastAsia="Arial Narrow" w:hAnsi="Arial" w:cs="Arial"/>
          <w:spacing w:val="-1"/>
        </w:rPr>
        <w:t>3</w:t>
      </w:r>
      <w:r w:rsidRPr="004130A3">
        <w:rPr>
          <w:rFonts w:ascii="Arial" w:eastAsia="Arial Narrow" w:hAnsi="Arial" w:cs="Arial"/>
          <w:spacing w:val="1"/>
        </w:rPr>
        <w:t>7</w:t>
      </w:r>
      <w:r w:rsidRPr="004130A3">
        <w:rPr>
          <w:rFonts w:ascii="Arial" w:eastAsia="Arial Narrow" w:hAnsi="Arial" w:cs="Arial"/>
        </w:rPr>
        <w:t>) 6</w:t>
      </w:r>
      <w:r w:rsidRPr="004130A3">
        <w:rPr>
          <w:rFonts w:ascii="Arial" w:eastAsia="Arial Narrow" w:hAnsi="Arial" w:cs="Arial"/>
          <w:spacing w:val="-1"/>
        </w:rPr>
        <w:t>7</w:t>
      </w:r>
      <w:r w:rsidRPr="004130A3">
        <w:rPr>
          <w:rFonts w:ascii="Arial" w:eastAsia="Arial Narrow" w:hAnsi="Arial" w:cs="Arial"/>
        </w:rPr>
        <w:t>3</w:t>
      </w:r>
      <w:r w:rsidRPr="004130A3">
        <w:rPr>
          <w:rFonts w:ascii="Arial" w:eastAsia="Arial Narrow" w:hAnsi="Arial" w:cs="Arial"/>
          <w:spacing w:val="-1"/>
        </w:rPr>
        <w:t>2</w:t>
      </w:r>
      <w:r w:rsidRPr="004130A3">
        <w:rPr>
          <w:rFonts w:ascii="Arial" w:eastAsia="Arial Narrow" w:hAnsi="Arial" w:cs="Arial"/>
        </w:rPr>
        <w:t>0</w:t>
      </w:r>
      <w:r w:rsidRPr="004130A3">
        <w:rPr>
          <w:rFonts w:ascii="Arial" w:eastAsia="Arial Narrow" w:hAnsi="Arial" w:cs="Arial"/>
          <w:spacing w:val="-1"/>
        </w:rPr>
        <w:t>5</w:t>
      </w:r>
      <w:r w:rsidRPr="004130A3">
        <w:rPr>
          <w:rFonts w:ascii="Arial" w:eastAsia="Arial Narrow" w:hAnsi="Arial" w:cs="Arial"/>
        </w:rPr>
        <w:t>7</w:t>
      </w:r>
      <w:r w:rsidRPr="004130A3">
        <w:rPr>
          <w:rFonts w:ascii="Arial" w:eastAsia="Arial Narrow" w:hAnsi="Arial" w:cs="Arial"/>
          <w:spacing w:val="-1"/>
        </w:rPr>
        <w:t>2</w:t>
      </w:r>
      <w:r w:rsidRPr="004130A3">
        <w:rPr>
          <w:rFonts w:ascii="Arial" w:eastAsia="Arial Narrow" w:hAnsi="Arial" w:cs="Arial"/>
        </w:rPr>
        <w:t>5</w:t>
      </w:r>
      <w:r w:rsidRPr="004130A3">
        <w:rPr>
          <w:rFonts w:ascii="Arial" w:eastAsia="Arial Narrow" w:hAnsi="Arial" w:cs="Arial"/>
          <w:spacing w:val="1"/>
        </w:rPr>
        <w:t xml:space="preserve"> e</w:t>
      </w:r>
      <w:r w:rsidRPr="004130A3">
        <w:rPr>
          <w:rFonts w:ascii="Arial" w:eastAsia="Arial Narrow" w:hAnsi="Arial" w:cs="Arial"/>
        </w:rPr>
        <w:t>t</w:t>
      </w:r>
      <w:r w:rsidRPr="004130A3">
        <w:rPr>
          <w:rFonts w:ascii="Arial" w:eastAsia="Arial Narrow" w:hAnsi="Arial" w:cs="Arial"/>
          <w:spacing w:val="1"/>
        </w:rPr>
        <w:t>6</w:t>
      </w:r>
      <w:r w:rsidRPr="004130A3">
        <w:rPr>
          <w:rFonts w:ascii="Arial" w:eastAsia="Arial Narrow" w:hAnsi="Arial" w:cs="Arial"/>
          <w:spacing w:val="-1"/>
        </w:rPr>
        <w:t>9</w:t>
      </w:r>
      <w:r w:rsidRPr="004130A3">
        <w:rPr>
          <w:rFonts w:ascii="Arial" w:eastAsia="Arial Narrow" w:hAnsi="Arial" w:cs="Arial"/>
        </w:rPr>
        <w:t>9</w:t>
      </w:r>
      <w:r w:rsidRPr="004130A3">
        <w:rPr>
          <w:rFonts w:ascii="Arial" w:eastAsia="Arial Narrow" w:hAnsi="Arial" w:cs="Arial"/>
          <w:spacing w:val="1"/>
        </w:rPr>
        <w:t xml:space="preserve"> 3</w:t>
      </w:r>
      <w:r w:rsidRPr="004130A3">
        <w:rPr>
          <w:rFonts w:ascii="Arial" w:eastAsia="Arial Narrow" w:hAnsi="Arial" w:cs="Arial"/>
        </w:rPr>
        <w:t>7</w:t>
      </w:r>
      <w:r w:rsidRPr="004130A3">
        <w:rPr>
          <w:rFonts w:ascii="Arial" w:eastAsia="Arial Narrow" w:hAnsi="Arial" w:cs="Arial"/>
          <w:spacing w:val="1"/>
        </w:rPr>
        <w:t>0</w:t>
      </w:r>
      <w:r w:rsidRPr="004130A3">
        <w:rPr>
          <w:rFonts w:ascii="Arial" w:eastAsia="Arial Narrow" w:hAnsi="Arial" w:cs="Arial"/>
        </w:rPr>
        <w:t>7</w:t>
      </w:r>
      <w:r w:rsidRPr="004130A3">
        <w:rPr>
          <w:rFonts w:ascii="Arial" w:eastAsia="Arial Narrow" w:hAnsi="Arial" w:cs="Arial"/>
          <w:spacing w:val="1"/>
        </w:rPr>
        <w:t>4</w:t>
      </w:r>
      <w:r w:rsidRPr="004130A3">
        <w:rPr>
          <w:rFonts w:ascii="Arial" w:eastAsia="Arial Narrow" w:hAnsi="Arial" w:cs="Arial"/>
        </w:rPr>
        <w:t>8</w:t>
      </w:r>
      <w:r w:rsidRPr="004130A3">
        <w:rPr>
          <w:rFonts w:ascii="Arial" w:eastAsia="Arial Narrow" w:hAnsi="Arial" w:cs="Arial"/>
          <w:spacing w:val="3"/>
        </w:rPr>
        <w:t>, et</w:t>
      </w:r>
      <w:r w:rsidR="005F5104">
        <w:rPr>
          <w:rFonts w:ascii="Arial" w:eastAsia="Arial Narrow" w:hAnsi="Arial" w:cs="Arial"/>
          <w:spacing w:val="3"/>
        </w:rPr>
        <w:t xml:space="preserve"> </w:t>
      </w:r>
      <w:r w:rsidRPr="004130A3">
        <w:rPr>
          <w:rFonts w:ascii="Arial" w:eastAsia="Arial Narrow" w:hAnsi="Arial" w:cs="Arial"/>
          <w:spacing w:val="-3"/>
        </w:rPr>
        <w:t>l</w:t>
      </w:r>
      <w:r w:rsidRPr="004130A3">
        <w:rPr>
          <w:rFonts w:ascii="Arial" w:eastAsia="Arial Narrow" w:hAnsi="Arial" w:cs="Arial"/>
        </w:rPr>
        <w:t>a</w:t>
      </w:r>
      <w:r w:rsidR="005F5104">
        <w:rPr>
          <w:rFonts w:ascii="Arial" w:eastAsia="Arial Narrow" w:hAnsi="Arial" w:cs="Arial"/>
        </w:rPr>
        <w:t xml:space="preserve"> </w:t>
      </w:r>
    </w:p>
    <w:p w:rsidR="004130A3" w:rsidRPr="004130A3" w:rsidRDefault="004130A3" w:rsidP="004130A3">
      <w:pPr>
        <w:spacing w:before="1"/>
        <w:ind w:right="172"/>
        <w:rPr>
          <w:rFonts w:ascii="Arial" w:eastAsia="Arial Narrow" w:hAnsi="Arial" w:cs="Arial"/>
        </w:rPr>
      </w:pPr>
      <w:r w:rsidRPr="004130A3">
        <w:rPr>
          <w:rFonts w:ascii="Arial" w:eastAsia="Arial Narrow" w:hAnsi="Arial" w:cs="Arial"/>
        </w:rPr>
        <w:t>C</w:t>
      </w:r>
      <w:r w:rsidRPr="004130A3">
        <w:rPr>
          <w:rFonts w:ascii="Arial" w:eastAsia="Arial Narrow" w:hAnsi="Arial" w:cs="Arial"/>
          <w:spacing w:val="1"/>
        </w:rPr>
        <w:t>e</w:t>
      </w:r>
      <w:r w:rsidRPr="004130A3">
        <w:rPr>
          <w:rFonts w:ascii="Arial" w:eastAsia="Arial Narrow" w:hAnsi="Arial" w:cs="Arial"/>
        </w:rPr>
        <w:t>l</w:t>
      </w:r>
      <w:r w:rsidRPr="004130A3">
        <w:rPr>
          <w:rFonts w:ascii="Arial" w:eastAsia="Arial Narrow" w:hAnsi="Arial" w:cs="Arial"/>
          <w:spacing w:val="-1"/>
        </w:rPr>
        <w:t>l</w:t>
      </w:r>
      <w:r w:rsidRPr="004130A3">
        <w:rPr>
          <w:rFonts w:ascii="Arial" w:eastAsia="Arial Narrow" w:hAnsi="Arial" w:cs="Arial"/>
          <w:spacing w:val="1"/>
        </w:rPr>
        <w:t>u</w:t>
      </w:r>
      <w:r w:rsidRPr="004130A3">
        <w:rPr>
          <w:rFonts w:ascii="Arial" w:eastAsia="Arial Narrow" w:hAnsi="Arial" w:cs="Arial"/>
        </w:rPr>
        <w:t xml:space="preserve">le </w:t>
      </w:r>
      <w:r w:rsidRPr="004130A3">
        <w:rPr>
          <w:rFonts w:ascii="Arial" w:eastAsia="Arial Narrow" w:hAnsi="Arial" w:cs="Arial"/>
          <w:spacing w:val="23"/>
        </w:rPr>
        <w:t>de</w:t>
      </w:r>
      <w:r w:rsidR="005F5104">
        <w:rPr>
          <w:rFonts w:ascii="Arial" w:eastAsia="Arial Narrow" w:hAnsi="Arial" w:cs="Arial"/>
          <w:spacing w:val="23"/>
        </w:rPr>
        <w:t xml:space="preserve"> </w:t>
      </w:r>
      <w:r w:rsidRPr="004130A3">
        <w:rPr>
          <w:rFonts w:ascii="Arial" w:eastAsia="Arial Narrow" w:hAnsi="Arial" w:cs="Arial"/>
          <w:spacing w:val="22"/>
        </w:rPr>
        <w:t>Lutte</w:t>
      </w:r>
      <w:r w:rsidR="005F5104">
        <w:rPr>
          <w:rFonts w:ascii="Arial" w:eastAsia="Arial Narrow" w:hAnsi="Arial" w:cs="Arial"/>
          <w:spacing w:val="22"/>
        </w:rPr>
        <w:t xml:space="preserve"> </w:t>
      </w:r>
      <w:r w:rsidRPr="004130A3">
        <w:rPr>
          <w:rFonts w:ascii="Arial" w:eastAsia="Arial Narrow" w:hAnsi="Arial" w:cs="Arial"/>
          <w:spacing w:val="24"/>
        </w:rPr>
        <w:t>Contre</w:t>
      </w:r>
      <w:r w:rsidR="005F5104">
        <w:rPr>
          <w:rFonts w:ascii="Arial" w:eastAsia="Arial Narrow" w:hAnsi="Arial" w:cs="Arial"/>
          <w:spacing w:val="24"/>
        </w:rPr>
        <w:t xml:space="preserve"> </w:t>
      </w:r>
      <w:r w:rsidRPr="004130A3">
        <w:rPr>
          <w:rFonts w:ascii="Arial" w:eastAsia="Arial Narrow" w:hAnsi="Arial" w:cs="Arial"/>
          <w:spacing w:val="21"/>
        </w:rPr>
        <w:t>la</w:t>
      </w:r>
      <w:r w:rsidR="005F5104">
        <w:rPr>
          <w:rFonts w:ascii="Arial" w:eastAsia="Arial Narrow" w:hAnsi="Arial" w:cs="Arial"/>
          <w:spacing w:val="21"/>
        </w:rPr>
        <w:t xml:space="preserve"> </w:t>
      </w:r>
      <w:r w:rsidRPr="004130A3">
        <w:rPr>
          <w:rFonts w:ascii="Arial" w:eastAsia="Arial Narrow" w:hAnsi="Arial" w:cs="Arial"/>
          <w:spacing w:val="24"/>
        </w:rPr>
        <w:t>Corruption</w:t>
      </w:r>
      <w:r w:rsidR="005F5104">
        <w:rPr>
          <w:rFonts w:ascii="Arial" w:eastAsia="Arial Narrow" w:hAnsi="Arial" w:cs="Arial"/>
          <w:spacing w:val="24"/>
        </w:rPr>
        <w:t xml:space="preserve"> </w:t>
      </w:r>
      <w:r w:rsidRPr="004130A3">
        <w:rPr>
          <w:rFonts w:ascii="Arial" w:eastAsia="Arial Narrow" w:hAnsi="Arial" w:cs="Arial"/>
          <w:spacing w:val="21"/>
        </w:rPr>
        <w:t>du</w:t>
      </w:r>
      <w:r w:rsidR="005F5104">
        <w:rPr>
          <w:rFonts w:ascii="Arial" w:eastAsia="Arial Narrow" w:hAnsi="Arial" w:cs="Arial"/>
          <w:spacing w:val="21"/>
        </w:rPr>
        <w:t xml:space="preserve"> </w:t>
      </w:r>
      <w:r w:rsidRPr="004130A3">
        <w:rPr>
          <w:rFonts w:ascii="Arial" w:eastAsia="Arial Narrow" w:hAnsi="Arial" w:cs="Arial"/>
          <w:spacing w:val="23"/>
        </w:rPr>
        <w:t>MO</w:t>
      </w:r>
      <w:r w:rsidRPr="004130A3">
        <w:rPr>
          <w:rFonts w:ascii="Arial" w:eastAsia="Arial Narrow" w:hAnsi="Arial" w:cs="Arial"/>
          <w:spacing w:val="1"/>
        </w:rPr>
        <w:t>/</w:t>
      </w:r>
      <w:r w:rsidRPr="004130A3">
        <w:rPr>
          <w:rFonts w:ascii="Arial" w:eastAsia="Arial Narrow" w:hAnsi="Arial" w:cs="Arial"/>
          <w:spacing w:val="-1"/>
        </w:rPr>
        <w:t>M</w:t>
      </w:r>
      <w:r w:rsidRPr="004130A3">
        <w:rPr>
          <w:rFonts w:ascii="Arial" w:eastAsia="Arial Narrow" w:hAnsi="Arial" w:cs="Arial"/>
        </w:rPr>
        <w:t xml:space="preserve">D </w:t>
      </w:r>
      <w:r w:rsidRPr="004130A3">
        <w:rPr>
          <w:rFonts w:ascii="Arial" w:eastAsia="Arial Narrow" w:hAnsi="Arial" w:cs="Arial"/>
          <w:spacing w:val="22"/>
        </w:rPr>
        <w:t>au</w:t>
      </w:r>
      <w:r w:rsidRPr="004130A3">
        <w:rPr>
          <w:rFonts w:ascii="Arial" w:eastAsia="Arial Narrow" w:hAnsi="Arial" w:cs="Arial"/>
          <w:spacing w:val="21"/>
        </w:rPr>
        <w:t>numéro</w:t>
      </w:r>
      <w:r w:rsidRPr="004130A3">
        <w:rPr>
          <w:rFonts w:ascii="Arial" w:eastAsia="Arial Narrow" w:hAnsi="Arial" w:cs="Arial"/>
          <w:spacing w:val="20"/>
        </w:rPr>
        <w:t>677</w:t>
      </w:r>
      <w:r w:rsidRPr="004130A3">
        <w:rPr>
          <w:rFonts w:ascii="Arial" w:eastAsia="Arial Narrow" w:hAnsi="Arial" w:cs="Arial"/>
        </w:rPr>
        <w:t xml:space="preserve"> 53 48 91 et </w:t>
      </w:r>
      <w:r w:rsidRPr="004130A3">
        <w:rPr>
          <w:rFonts w:ascii="Arial" w:eastAsia="Arial Narrow" w:hAnsi="Arial" w:cs="Arial"/>
          <w:spacing w:val="20"/>
        </w:rPr>
        <w:t>de</w:t>
      </w:r>
      <w:r w:rsidR="005F5104">
        <w:rPr>
          <w:rFonts w:ascii="Arial" w:eastAsia="Arial Narrow" w:hAnsi="Arial" w:cs="Arial"/>
          <w:spacing w:val="20"/>
        </w:rPr>
        <w:t xml:space="preserve"> </w:t>
      </w:r>
      <w:r w:rsidRPr="004130A3">
        <w:rPr>
          <w:rFonts w:ascii="Arial" w:eastAsia="Arial Narrow" w:hAnsi="Arial" w:cs="Arial"/>
          <w:spacing w:val="23"/>
        </w:rPr>
        <w:t>l’ARMP</w:t>
      </w:r>
      <w:r w:rsidR="005F5104">
        <w:rPr>
          <w:rFonts w:ascii="Arial" w:eastAsia="Arial Narrow" w:hAnsi="Arial" w:cs="Arial"/>
          <w:spacing w:val="23"/>
        </w:rPr>
        <w:t xml:space="preserve"> </w:t>
      </w:r>
      <w:r w:rsidRPr="004130A3">
        <w:rPr>
          <w:rFonts w:ascii="Arial" w:eastAsia="Arial Narrow" w:hAnsi="Arial" w:cs="Arial"/>
          <w:spacing w:val="23"/>
        </w:rPr>
        <w:t>au</w:t>
      </w:r>
      <w:r w:rsidR="005F5104">
        <w:rPr>
          <w:rFonts w:ascii="Arial" w:eastAsia="Arial Narrow" w:hAnsi="Arial" w:cs="Arial"/>
          <w:spacing w:val="23"/>
        </w:rPr>
        <w:t xml:space="preserve"> </w:t>
      </w:r>
      <w:r w:rsidRPr="004130A3">
        <w:rPr>
          <w:rFonts w:ascii="Arial" w:eastAsia="Arial Narrow" w:hAnsi="Arial" w:cs="Arial"/>
          <w:spacing w:val="21"/>
        </w:rPr>
        <w:t>numéro</w:t>
      </w:r>
      <w:r w:rsidRPr="004130A3">
        <w:rPr>
          <w:rFonts w:ascii="Arial" w:eastAsia="Arial Narrow" w:hAnsi="Arial" w:cs="Arial"/>
        </w:rPr>
        <w:t xml:space="preserve"> 690 66 40 54.</w:t>
      </w:r>
    </w:p>
    <w:p w:rsidR="004130A3" w:rsidRPr="004130A3" w:rsidRDefault="004130A3" w:rsidP="004130A3">
      <w:pPr>
        <w:rPr>
          <w:rFonts w:ascii="Arial" w:hAnsi="Arial" w:cs="Arial"/>
        </w:rPr>
        <w:sectPr w:rsidR="004130A3" w:rsidRPr="004130A3" w:rsidSect="009A34B8">
          <w:pgSz w:w="11910" w:h="16840"/>
          <w:pgMar w:top="1417" w:right="1420" w:bottom="1417" w:left="1417" w:header="720" w:footer="720" w:gutter="0"/>
          <w:cols w:space="720"/>
        </w:sectPr>
      </w:pPr>
    </w:p>
    <w:p w:rsidR="003B65D9" w:rsidRPr="004130A3" w:rsidRDefault="003B65D9" w:rsidP="00822000">
      <w:pPr>
        <w:pStyle w:val="Corpsdetexte"/>
        <w:rPr>
          <w:rFonts w:ascii="Arial" w:hAnsi="Arial" w:cs="Arial"/>
          <w:sz w:val="22"/>
          <w:szCs w:val="22"/>
        </w:rPr>
      </w:pPr>
    </w:p>
    <w:p w:rsidR="003B65D9" w:rsidRPr="00A45B18" w:rsidRDefault="003B65D9" w:rsidP="00822000">
      <w:pPr>
        <w:pStyle w:val="Corpsdetexte"/>
        <w:rPr>
          <w:sz w:val="22"/>
          <w:szCs w:val="22"/>
        </w:rPr>
      </w:pPr>
    </w:p>
    <w:p w:rsidR="00A45B18" w:rsidRDefault="00A45B18" w:rsidP="00822000">
      <w:pPr>
        <w:pStyle w:val="Titre6"/>
        <w:ind w:left="0"/>
        <w:rPr>
          <w:sz w:val="20"/>
          <w:szCs w:val="22"/>
          <w:u w:val="single"/>
        </w:rPr>
      </w:pPr>
    </w:p>
    <w:p w:rsidR="00A45B18" w:rsidRDefault="00A45B18" w:rsidP="00822000">
      <w:pPr>
        <w:pStyle w:val="Titre6"/>
        <w:ind w:left="0"/>
        <w:rPr>
          <w:sz w:val="20"/>
          <w:szCs w:val="22"/>
          <w:u w:val="single"/>
        </w:rPr>
      </w:pPr>
    </w:p>
    <w:p w:rsidR="003B65D9" w:rsidRPr="00A45B18" w:rsidRDefault="00221A6A" w:rsidP="00822000">
      <w:pPr>
        <w:pStyle w:val="Titre6"/>
        <w:ind w:left="0"/>
        <w:rPr>
          <w:sz w:val="20"/>
          <w:szCs w:val="22"/>
        </w:rPr>
      </w:pPr>
      <w:r w:rsidRPr="00A45B18">
        <w:rPr>
          <w:sz w:val="20"/>
          <w:szCs w:val="22"/>
          <w:u w:val="single"/>
        </w:rPr>
        <w:t>Ampliations</w:t>
      </w:r>
      <w:r w:rsidRPr="00A45B18">
        <w:rPr>
          <w:sz w:val="20"/>
          <w:szCs w:val="22"/>
        </w:rPr>
        <w:t>:</w:t>
      </w:r>
    </w:p>
    <w:p w:rsidR="003B65D9" w:rsidRPr="00A45B18" w:rsidRDefault="00221A6A" w:rsidP="002F0760">
      <w:pPr>
        <w:pStyle w:val="Paragraphedeliste"/>
        <w:numPr>
          <w:ilvl w:val="1"/>
          <w:numId w:val="98"/>
        </w:numPr>
        <w:tabs>
          <w:tab w:val="left" w:pos="1378"/>
          <w:tab w:val="left" w:pos="1380"/>
        </w:tabs>
        <w:ind w:left="0" w:hanging="290"/>
        <w:rPr>
          <w:sz w:val="18"/>
        </w:rPr>
      </w:pPr>
      <w:r w:rsidRPr="00A45B18">
        <w:rPr>
          <w:sz w:val="18"/>
        </w:rPr>
        <w:t>ARMP/SUD</w:t>
      </w:r>
    </w:p>
    <w:p w:rsidR="003B65D9" w:rsidRPr="00A45B18" w:rsidRDefault="00221A6A" w:rsidP="002F0760">
      <w:pPr>
        <w:pStyle w:val="Paragraphedeliste"/>
        <w:numPr>
          <w:ilvl w:val="1"/>
          <w:numId w:val="98"/>
        </w:numPr>
        <w:tabs>
          <w:tab w:val="left" w:pos="1378"/>
          <w:tab w:val="left" w:pos="1380"/>
        </w:tabs>
        <w:ind w:left="0" w:hanging="290"/>
        <w:rPr>
          <w:sz w:val="18"/>
        </w:rPr>
      </w:pPr>
      <w:r w:rsidRPr="00A45B18">
        <w:rPr>
          <w:sz w:val="18"/>
        </w:rPr>
        <w:t>CIPM/</w:t>
      </w:r>
      <w:r w:rsidR="006F39E4" w:rsidRPr="00A45B18">
        <w:rPr>
          <w:sz w:val="18"/>
        </w:rPr>
        <w:t>d’</w:t>
      </w:r>
      <w:r w:rsidR="006F39E4" w:rsidRPr="00A45B18">
        <w:rPr>
          <w:spacing w:val="3"/>
          <w:sz w:val="18"/>
        </w:rPr>
        <w:t>Ebolowa</w:t>
      </w:r>
      <w:r w:rsidR="004E4D3B" w:rsidRPr="00A45B18">
        <w:rPr>
          <w:spacing w:val="3"/>
          <w:sz w:val="18"/>
        </w:rPr>
        <w:t xml:space="preserve"> 1</w:t>
      </w:r>
    </w:p>
    <w:p w:rsidR="003B65D9" w:rsidRPr="00A45B18" w:rsidRDefault="00221A6A" w:rsidP="002F0760">
      <w:pPr>
        <w:pStyle w:val="Paragraphedeliste"/>
        <w:numPr>
          <w:ilvl w:val="1"/>
          <w:numId w:val="98"/>
        </w:numPr>
        <w:tabs>
          <w:tab w:val="left" w:pos="1432"/>
          <w:tab w:val="left" w:pos="1433"/>
        </w:tabs>
        <w:ind w:left="0" w:hanging="343"/>
        <w:rPr>
          <w:sz w:val="18"/>
        </w:rPr>
      </w:pPr>
      <w:r w:rsidRPr="00A45B18">
        <w:rPr>
          <w:sz w:val="18"/>
        </w:rPr>
        <w:t>DD-MINMAP/</w:t>
      </w:r>
      <w:r w:rsidR="00A56668" w:rsidRPr="00A45B18">
        <w:rPr>
          <w:sz w:val="18"/>
        </w:rPr>
        <w:t>MVILA</w:t>
      </w:r>
    </w:p>
    <w:p w:rsidR="003B65D9" w:rsidRPr="00A45B18" w:rsidRDefault="00221A6A" w:rsidP="002F0760">
      <w:pPr>
        <w:pStyle w:val="Paragraphedeliste"/>
        <w:numPr>
          <w:ilvl w:val="1"/>
          <w:numId w:val="98"/>
        </w:numPr>
        <w:tabs>
          <w:tab w:val="left" w:pos="1432"/>
          <w:tab w:val="left" w:pos="1433"/>
        </w:tabs>
        <w:ind w:left="0" w:hanging="343"/>
        <w:rPr>
          <w:sz w:val="18"/>
        </w:rPr>
      </w:pPr>
      <w:r w:rsidRPr="00A45B18">
        <w:rPr>
          <w:sz w:val="18"/>
        </w:rPr>
        <w:t>CHRONO/ARCHIVES</w:t>
      </w:r>
    </w:p>
    <w:p w:rsidR="003B65D9" w:rsidRPr="00A45B18" w:rsidRDefault="00221A6A" w:rsidP="002F0760">
      <w:pPr>
        <w:pStyle w:val="Paragraphedeliste"/>
        <w:numPr>
          <w:ilvl w:val="1"/>
          <w:numId w:val="98"/>
        </w:numPr>
        <w:tabs>
          <w:tab w:val="left" w:pos="1432"/>
          <w:tab w:val="left" w:pos="1433"/>
        </w:tabs>
        <w:ind w:left="0" w:hanging="343"/>
        <w:rPr>
          <w:sz w:val="18"/>
        </w:rPr>
      </w:pPr>
      <w:r w:rsidRPr="00A45B18">
        <w:rPr>
          <w:sz w:val="18"/>
        </w:rPr>
        <w:t>AFFICHAGE</w:t>
      </w:r>
    </w:p>
    <w:p w:rsidR="00A45B18" w:rsidRDefault="00221A6A" w:rsidP="00822000">
      <w:pPr>
        <w:pStyle w:val="Corpsdetexte"/>
        <w:rPr>
          <w:sz w:val="22"/>
          <w:szCs w:val="22"/>
        </w:rPr>
      </w:pPr>
      <w:r w:rsidRPr="00A45B18">
        <w:rPr>
          <w:sz w:val="22"/>
          <w:szCs w:val="22"/>
        </w:rPr>
        <w:br w:type="column"/>
      </w:r>
    </w:p>
    <w:p w:rsidR="00737946" w:rsidRDefault="00737946" w:rsidP="00822000">
      <w:pPr>
        <w:pStyle w:val="Corpsdetexte"/>
        <w:rPr>
          <w:sz w:val="22"/>
          <w:szCs w:val="22"/>
        </w:rPr>
      </w:pPr>
    </w:p>
    <w:p w:rsidR="00737946" w:rsidRDefault="00737946" w:rsidP="00822000">
      <w:pPr>
        <w:pStyle w:val="Corpsdetexte"/>
        <w:rPr>
          <w:sz w:val="22"/>
          <w:szCs w:val="22"/>
        </w:rPr>
      </w:pPr>
    </w:p>
    <w:p w:rsidR="003B65D9" w:rsidRPr="00A45B18" w:rsidRDefault="00221A6A" w:rsidP="00822000">
      <w:pPr>
        <w:pStyle w:val="Corpsdetexte"/>
        <w:rPr>
          <w:sz w:val="22"/>
          <w:szCs w:val="22"/>
        </w:rPr>
      </w:pPr>
      <w:r w:rsidRPr="00A45B18">
        <w:rPr>
          <w:sz w:val="22"/>
          <w:szCs w:val="22"/>
        </w:rPr>
        <w:t>Faitàd’</w:t>
      </w:r>
      <w:r w:rsidR="00D41729" w:rsidRPr="00A45B18">
        <w:rPr>
          <w:sz w:val="22"/>
          <w:szCs w:val="22"/>
        </w:rPr>
        <w:t>E</w:t>
      </w:r>
      <w:r w:rsidR="004E4D3B" w:rsidRPr="00A45B18">
        <w:rPr>
          <w:sz w:val="22"/>
          <w:szCs w:val="22"/>
        </w:rPr>
        <w:t>bolowa</w:t>
      </w:r>
      <w:r w:rsidRPr="00A45B18">
        <w:rPr>
          <w:sz w:val="22"/>
          <w:szCs w:val="22"/>
        </w:rPr>
        <w:t>,le</w:t>
      </w:r>
      <w:r w:rsidR="00D41729" w:rsidRPr="00A45B18">
        <w:rPr>
          <w:sz w:val="22"/>
          <w:szCs w:val="22"/>
        </w:rPr>
        <w:t>……………..</w:t>
      </w:r>
      <w:r w:rsidRPr="00A45B18">
        <w:rPr>
          <w:sz w:val="22"/>
          <w:szCs w:val="22"/>
        </w:rPr>
        <w:t>.</w:t>
      </w:r>
    </w:p>
    <w:p w:rsidR="003B65D9" w:rsidRPr="00A45B18" w:rsidRDefault="00221A6A" w:rsidP="00822000">
      <w:pPr>
        <w:pStyle w:val="Titre3"/>
        <w:spacing w:before="0"/>
        <w:ind w:left="0" w:firstLine="0"/>
      </w:pPr>
      <w:r w:rsidRPr="00A45B18">
        <w:t>LeMaire</w:t>
      </w:r>
    </w:p>
    <w:p w:rsidR="003B65D9" w:rsidRPr="003B5958" w:rsidRDefault="00221A6A" w:rsidP="003B5958">
      <w:pPr>
        <w:pStyle w:val="Titre6"/>
        <w:ind w:left="0"/>
        <w:rPr>
          <w:sz w:val="22"/>
          <w:szCs w:val="22"/>
        </w:rPr>
        <w:sectPr w:rsidR="003B65D9" w:rsidRPr="003B5958" w:rsidSect="009A34B8">
          <w:type w:val="continuous"/>
          <w:pgSz w:w="11910" w:h="16840"/>
          <w:pgMar w:top="1417" w:right="1420" w:bottom="1417" w:left="1417" w:header="720" w:footer="720" w:gutter="0"/>
          <w:cols w:num="2" w:space="720" w:equalWidth="0">
            <w:col w:w="1942" w:space="1822"/>
            <w:col w:w="5312"/>
          </w:cols>
        </w:sectPr>
      </w:pPr>
      <w:r w:rsidRPr="00A45B18">
        <w:rPr>
          <w:sz w:val="22"/>
          <w:szCs w:val="22"/>
        </w:rPr>
        <w:t>(AutoritéContractante)</w:t>
      </w:r>
    </w:p>
    <w:p w:rsidR="001069A7" w:rsidRDefault="001069A7" w:rsidP="001069A7">
      <w:pPr>
        <w:rPr>
          <w:rFonts w:ascii="Times New Roman"/>
        </w:rPr>
      </w:pPr>
    </w:p>
    <w:tbl>
      <w:tblPr>
        <w:tblStyle w:val="TableNormal"/>
        <w:tblpPr w:leftFromText="141" w:rightFromText="141" w:vertAnchor="page" w:horzAnchor="margin" w:tblpY="650"/>
        <w:tblW w:w="9091" w:type="dxa"/>
        <w:tblLayout w:type="fixed"/>
        <w:tblLook w:val="01E0"/>
      </w:tblPr>
      <w:tblGrid>
        <w:gridCol w:w="4484"/>
        <w:gridCol w:w="4607"/>
      </w:tblGrid>
      <w:tr w:rsidR="00EB1394" w:rsidTr="00EB1394">
        <w:trPr>
          <w:trHeight w:val="638"/>
        </w:trPr>
        <w:tc>
          <w:tcPr>
            <w:tcW w:w="4484" w:type="dxa"/>
          </w:tcPr>
          <w:p w:rsidR="00EB1394" w:rsidRPr="004554C2" w:rsidRDefault="00EB1394" w:rsidP="00EB1394">
            <w:pPr>
              <w:pStyle w:val="TableParagraph"/>
              <w:ind w:right="1631"/>
              <w:rPr>
                <w:rFonts w:ascii="Arial"/>
                <w:b/>
                <w:sz w:val="16"/>
              </w:rPr>
            </w:pPr>
            <w:r w:rsidRPr="004554C2">
              <w:rPr>
                <w:rFonts w:ascii="Arial"/>
                <w:b/>
                <w:sz w:val="16"/>
              </w:rPr>
              <w:t>REPUBLIQUEDUCAMEROUN</w:t>
            </w:r>
          </w:p>
          <w:p w:rsidR="00EB1394" w:rsidRPr="004554C2" w:rsidRDefault="00EB1394" w:rsidP="00EB1394">
            <w:pPr>
              <w:pStyle w:val="TableParagraph"/>
              <w:ind w:right="1631"/>
              <w:rPr>
                <w:rFonts w:ascii="Arial" w:hAnsi="Arial"/>
                <w:b/>
                <w:i/>
                <w:sz w:val="16"/>
              </w:rPr>
            </w:pPr>
            <w:r w:rsidRPr="004554C2">
              <w:rPr>
                <w:rFonts w:ascii="Arial" w:hAnsi="Arial"/>
                <w:b/>
                <w:i/>
                <w:sz w:val="16"/>
              </w:rPr>
              <w:t>Paix–Travail –Patrie</w:t>
            </w:r>
          </w:p>
          <w:p w:rsidR="00EB1394" w:rsidRDefault="00EB1394" w:rsidP="00EB1394">
            <w:pPr>
              <w:pStyle w:val="TableParagraph"/>
              <w:ind w:right="1627"/>
              <w:rPr>
                <w:rFonts w:ascii="Arial"/>
                <w:b/>
                <w:sz w:val="17"/>
              </w:rPr>
            </w:pPr>
            <w:r>
              <w:rPr>
                <w:rFonts w:ascii="Arial"/>
                <w:b/>
                <w:w w:val="105"/>
                <w:sz w:val="17"/>
              </w:rPr>
              <w:t xml:space="preserve">           ---------------</w:t>
            </w:r>
          </w:p>
        </w:tc>
        <w:tc>
          <w:tcPr>
            <w:tcW w:w="4607" w:type="dxa"/>
          </w:tcPr>
          <w:p w:rsidR="00EB1394" w:rsidRPr="007C744D" w:rsidRDefault="00EB1394" w:rsidP="00EB1394">
            <w:pPr>
              <w:pStyle w:val="TableParagraph"/>
              <w:ind w:right="686"/>
              <w:jc w:val="center"/>
              <w:rPr>
                <w:rFonts w:ascii="Arial"/>
                <w:b/>
                <w:sz w:val="16"/>
                <w:lang w:val="en-US"/>
              </w:rPr>
            </w:pPr>
            <w:r w:rsidRPr="007C744D">
              <w:rPr>
                <w:rFonts w:ascii="Arial"/>
                <w:b/>
                <w:sz w:val="16"/>
                <w:lang w:val="en-US"/>
              </w:rPr>
              <w:t>REPUBLICOFCAMEROON</w:t>
            </w:r>
          </w:p>
          <w:p w:rsidR="00EB1394" w:rsidRPr="007C744D" w:rsidRDefault="00EB1394" w:rsidP="00EB1394">
            <w:pPr>
              <w:pStyle w:val="TableParagraph"/>
              <w:ind w:right="686"/>
              <w:jc w:val="center"/>
              <w:rPr>
                <w:rFonts w:ascii="Arial" w:hAnsi="Arial"/>
                <w:b/>
                <w:i/>
                <w:sz w:val="16"/>
                <w:lang w:val="en-US"/>
              </w:rPr>
            </w:pPr>
            <w:r w:rsidRPr="007C744D">
              <w:rPr>
                <w:rFonts w:ascii="Arial" w:hAnsi="Arial"/>
                <w:b/>
                <w:i/>
                <w:sz w:val="16"/>
                <w:lang w:val="en-US"/>
              </w:rPr>
              <w:t>Peace–Work–Fatherland</w:t>
            </w:r>
          </w:p>
          <w:p w:rsidR="00EB1394" w:rsidRDefault="00EB1394" w:rsidP="00EB1394">
            <w:pPr>
              <w:pStyle w:val="TableParagraph"/>
              <w:ind w:right="202"/>
              <w:jc w:val="center"/>
              <w:rPr>
                <w:rFonts w:ascii="Arial"/>
                <w:b/>
                <w:sz w:val="17"/>
              </w:rPr>
            </w:pPr>
            <w:r>
              <w:rPr>
                <w:rFonts w:ascii="Arial"/>
                <w:b/>
                <w:w w:val="105"/>
                <w:sz w:val="17"/>
              </w:rPr>
              <w:t>--------------</w:t>
            </w:r>
          </w:p>
        </w:tc>
      </w:tr>
      <w:tr w:rsidR="00EB1394" w:rsidTr="00EB1394">
        <w:trPr>
          <w:trHeight w:val="2484"/>
        </w:trPr>
        <w:tc>
          <w:tcPr>
            <w:tcW w:w="4484" w:type="dxa"/>
          </w:tcPr>
          <w:p w:rsidR="00EB1394" w:rsidRPr="004554C2" w:rsidRDefault="00EB1394" w:rsidP="00EB1394">
            <w:pPr>
              <w:pStyle w:val="TableParagraph"/>
              <w:tabs>
                <w:tab w:val="center" w:pos="1682"/>
                <w:tab w:val="left" w:pos="4257"/>
              </w:tabs>
              <w:ind w:right="1627"/>
              <w:rPr>
                <w:sz w:val="14"/>
              </w:rPr>
            </w:pPr>
            <w:r w:rsidRPr="004554C2">
              <w:rPr>
                <w:w w:val="105"/>
                <w:sz w:val="14"/>
              </w:rPr>
              <w:t>REGIONDUSUD</w:t>
            </w:r>
            <w:r>
              <w:rPr>
                <w:w w:val="105"/>
                <w:sz w:val="14"/>
              </w:rPr>
              <w:tab/>
            </w:r>
          </w:p>
          <w:p w:rsidR="00EB1394" w:rsidRDefault="00EB1394" w:rsidP="00EB1394">
            <w:pPr>
              <w:pStyle w:val="TableParagraph"/>
              <w:ind w:left="720" w:right="1383"/>
              <w:rPr>
                <w:spacing w:val="1"/>
                <w:w w:val="105"/>
                <w:sz w:val="14"/>
              </w:rPr>
            </w:pPr>
            <w:r w:rsidRPr="004554C2">
              <w:rPr>
                <w:w w:val="105"/>
                <w:sz w:val="14"/>
              </w:rPr>
              <w:t>**********</w:t>
            </w:r>
          </w:p>
          <w:p w:rsidR="00EB1394" w:rsidRPr="00EB1394" w:rsidRDefault="00EB1394" w:rsidP="00EB1394">
            <w:pPr>
              <w:pStyle w:val="TableParagraph"/>
              <w:ind w:right="1383"/>
              <w:rPr>
                <w:spacing w:val="1"/>
                <w:w w:val="105"/>
                <w:sz w:val="14"/>
              </w:rPr>
            </w:pPr>
            <w:r w:rsidRPr="004554C2">
              <w:rPr>
                <w:spacing w:val="-1"/>
                <w:w w:val="105"/>
                <w:sz w:val="14"/>
              </w:rPr>
              <w:t>DEPARTEMENTDELA</w:t>
            </w:r>
            <w:r>
              <w:rPr>
                <w:spacing w:val="-1"/>
                <w:w w:val="105"/>
                <w:sz w:val="14"/>
              </w:rPr>
              <w:t>MVILA</w:t>
            </w:r>
          </w:p>
          <w:p w:rsidR="00EB1394" w:rsidRDefault="00EB1394" w:rsidP="00EB1394">
            <w:pPr>
              <w:pStyle w:val="TableParagraph"/>
              <w:ind w:right="2068"/>
              <w:rPr>
                <w:sz w:val="14"/>
              </w:rPr>
            </w:pPr>
            <w:r>
              <w:rPr>
                <w:sz w:val="14"/>
              </w:rPr>
              <w:t xml:space="preserve">                *********</w:t>
            </w:r>
          </w:p>
          <w:p w:rsidR="00EB1394" w:rsidRDefault="00EB1394" w:rsidP="00EB1394">
            <w:pPr>
              <w:pStyle w:val="TableParagraph"/>
              <w:ind w:right="2068"/>
              <w:rPr>
                <w:sz w:val="14"/>
              </w:rPr>
            </w:pPr>
            <w:r w:rsidRPr="004554C2">
              <w:rPr>
                <w:sz w:val="14"/>
              </w:rPr>
              <w:t>COMMUNE</w:t>
            </w:r>
            <w:r>
              <w:rPr>
                <w:sz w:val="14"/>
              </w:rPr>
              <w:t xml:space="preserve"> D’ARRONDISSEMENT</w:t>
            </w:r>
          </w:p>
          <w:p w:rsidR="00EB1394" w:rsidRPr="004554C2" w:rsidRDefault="00EB1394" w:rsidP="00EB1394">
            <w:pPr>
              <w:pStyle w:val="TableParagraph"/>
              <w:ind w:right="2068"/>
              <w:rPr>
                <w:sz w:val="14"/>
              </w:rPr>
            </w:pPr>
            <w:r w:rsidRPr="004554C2">
              <w:rPr>
                <w:sz w:val="14"/>
              </w:rPr>
              <w:t>D’EBOLOWA1</w:t>
            </w:r>
          </w:p>
          <w:p w:rsidR="00EB1394" w:rsidRDefault="00EB1394" w:rsidP="00EB1394">
            <w:pPr>
              <w:pStyle w:val="TableParagraph"/>
              <w:ind w:right="1583" w:firstLine="614"/>
              <w:rPr>
                <w:spacing w:val="1"/>
                <w:w w:val="105"/>
                <w:sz w:val="14"/>
              </w:rPr>
            </w:pPr>
            <w:r w:rsidRPr="004554C2">
              <w:rPr>
                <w:w w:val="105"/>
                <w:sz w:val="14"/>
              </w:rPr>
              <w:t>*********</w:t>
            </w:r>
          </w:p>
          <w:p w:rsidR="00EB1394" w:rsidRPr="004554C2" w:rsidRDefault="00EB1394" w:rsidP="00EB1394">
            <w:pPr>
              <w:pStyle w:val="TableParagraph"/>
              <w:ind w:right="1583"/>
              <w:rPr>
                <w:sz w:val="14"/>
              </w:rPr>
            </w:pPr>
            <w:r>
              <w:rPr>
                <w:sz w:val="14"/>
              </w:rPr>
              <w:t>CABINET DU MAIRE</w:t>
            </w:r>
          </w:p>
          <w:p w:rsidR="00EB1394" w:rsidRDefault="00EB1394" w:rsidP="00EB1394">
            <w:pPr>
              <w:pStyle w:val="TableParagraph"/>
              <w:ind w:right="1630"/>
              <w:rPr>
                <w:w w:val="105"/>
                <w:sz w:val="14"/>
              </w:rPr>
            </w:pPr>
            <w:r w:rsidRPr="004554C2">
              <w:rPr>
                <w:w w:val="105"/>
                <w:sz w:val="14"/>
              </w:rPr>
              <w:t>**</w:t>
            </w:r>
            <w:r>
              <w:rPr>
                <w:w w:val="105"/>
                <w:sz w:val="14"/>
              </w:rPr>
              <w:t>******</w:t>
            </w:r>
          </w:p>
          <w:p w:rsidR="00EB1394" w:rsidRPr="004554C2" w:rsidRDefault="005C636E" w:rsidP="00EB1394">
            <w:pPr>
              <w:pStyle w:val="TableParagraph"/>
              <w:ind w:right="1630"/>
              <w:rPr>
                <w:sz w:val="14"/>
              </w:rPr>
            </w:pPr>
            <w:r>
              <w:rPr>
                <w:w w:val="105"/>
                <w:sz w:val="14"/>
              </w:rPr>
              <w:t xml:space="preserve">                SIGAMP</w:t>
            </w:r>
          </w:p>
          <w:p w:rsidR="00EB1394" w:rsidRPr="00B06E94" w:rsidRDefault="00EB1394" w:rsidP="00EB1394">
            <w:pPr>
              <w:pStyle w:val="TableParagraph"/>
              <w:ind w:right="1630"/>
              <w:rPr>
                <w:rFonts w:ascii="Arial"/>
                <w:b/>
                <w:sz w:val="14"/>
                <w:lang w:val="en-US"/>
              </w:rPr>
            </w:pPr>
            <w:r w:rsidRPr="00B06E94">
              <w:rPr>
                <w:rFonts w:ascii="Arial"/>
                <w:b/>
                <w:w w:val="105"/>
                <w:sz w:val="14"/>
                <w:lang w:val="en-US"/>
              </w:rPr>
              <w:t>**********</w:t>
            </w:r>
          </w:p>
          <w:p w:rsidR="00EB1394" w:rsidRPr="00B06E94" w:rsidRDefault="00EB1394" w:rsidP="00EB1394">
            <w:pPr>
              <w:pStyle w:val="TableParagraph"/>
              <w:ind w:right="1630"/>
              <w:jc w:val="center"/>
              <w:rPr>
                <w:rFonts w:ascii="Arial"/>
                <w:b/>
                <w:sz w:val="14"/>
                <w:lang w:val="en-US"/>
              </w:rPr>
            </w:pPr>
          </w:p>
        </w:tc>
        <w:tc>
          <w:tcPr>
            <w:tcW w:w="4607" w:type="dxa"/>
          </w:tcPr>
          <w:p w:rsidR="00EB1394" w:rsidRPr="007C744D" w:rsidRDefault="00EB1394" w:rsidP="00EB1394">
            <w:pPr>
              <w:pStyle w:val="TableParagraph"/>
              <w:ind w:right="202"/>
              <w:jc w:val="center"/>
              <w:rPr>
                <w:sz w:val="14"/>
                <w:lang w:val="en-US"/>
              </w:rPr>
            </w:pPr>
            <w:r w:rsidRPr="007C744D">
              <w:rPr>
                <w:sz w:val="14"/>
                <w:lang w:val="en-US"/>
              </w:rPr>
              <w:t>SOUTHREGION</w:t>
            </w:r>
          </w:p>
          <w:p w:rsidR="00EB1394" w:rsidRPr="007C744D" w:rsidRDefault="00EB1394" w:rsidP="00EB1394">
            <w:pPr>
              <w:pStyle w:val="TableParagraph"/>
              <w:ind w:right="202"/>
              <w:jc w:val="center"/>
              <w:rPr>
                <w:sz w:val="14"/>
                <w:lang w:val="en-US"/>
              </w:rPr>
            </w:pPr>
            <w:r w:rsidRPr="007C744D">
              <w:rPr>
                <w:w w:val="105"/>
                <w:sz w:val="14"/>
                <w:lang w:val="en-US"/>
              </w:rPr>
              <w:t>*******</w:t>
            </w:r>
          </w:p>
          <w:p w:rsidR="00EB1394" w:rsidRPr="00EB1394" w:rsidRDefault="00EB1394" w:rsidP="00EB1394">
            <w:pPr>
              <w:pStyle w:val="TableParagraph"/>
              <w:ind w:right="686"/>
              <w:jc w:val="center"/>
              <w:rPr>
                <w:sz w:val="14"/>
                <w:lang w:val="en-US"/>
              </w:rPr>
            </w:pPr>
            <w:r>
              <w:rPr>
                <w:sz w:val="14"/>
                <w:lang w:val="en-US"/>
              </w:rPr>
              <w:t xml:space="preserve">                                           MVILADIVISIONAL</w:t>
            </w:r>
          </w:p>
          <w:p w:rsidR="00EB1394" w:rsidRDefault="00EB1394" w:rsidP="00EB1394">
            <w:pPr>
              <w:pStyle w:val="TableParagraph"/>
              <w:ind w:right="1043" w:firstLine="412"/>
              <w:rPr>
                <w:spacing w:val="1"/>
                <w:w w:val="105"/>
                <w:sz w:val="14"/>
                <w:lang w:val="en-US"/>
              </w:rPr>
            </w:pPr>
            <w:r w:rsidRPr="007C744D">
              <w:rPr>
                <w:w w:val="105"/>
                <w:sz w:val="14"/>
                <w:lang w:val="en-US"/>
              </w:rPr>
              <w:t>*******</w:t>
            </w:r>
          </w:p>
          <w:p w:rsidR="00EB1394" w:rsidRPr="007C744D" w:rsidRDefault="00EB1394" w:rsidP="00EB1394">
            <w:pPr>
              <w:pStyle w:val="TableParagraph"/>
              <w:ind w:right="1043" w:firstLine="412"/>
              <w:rPr>
                <w:sz w:val="14"/>
                <w:lang w:val="en-US"/>
              </w:rPr>
            </w:pPr>
            <w:r>
              <w:rPr>
                <w:sz w:val="14"/>
                <w:lang w:val="en-US"/>
              </w:rPr>
              <w:t xml:space="preserve">                                          EBOLOWA 1</w:t>
            </w:r>
            <w:r w:rsidRPr="007C744D">
              <w:rPr>
                <w:sz w:val="14"/>
                <w:lang w:val="en-US"/>
              </w:rPr>
              <w:t>COUNCIL</w:t>
            </w:r>
          </w:p>
          <w:p w:rsidR="00EB1394" w:rsidRPr="007C744D" w:rsidRDefault="00EB1394" w:rsidP="00EB1394">
            <w:pPr>
              <w:pStyle w:val="TableParagraph"/>
              <w:ind w:right="686"/>
              <w:jc w:val="center"/>
              <w:rPr>
                <w:sz w:val="14"/>
                <w:lang w:val="en-US"/>
              </w:rPr>
            </w:pPr>
            <w:r>
              <w:rPr>
                <w:w w:val="105"/>
                <w:sz w:val="14"/>
                <w:lang w:val="en-US"/>
              </w:rPr>
              <w:t xml:space="preserve">                                             *******</w:t>
            </w:r>
          </w:p>
          <w:p w:rsidR="00EB1394" w:rsidRPr="007C744D" w:rsidRDefault="00EB1394" w:rsidP="00EB1394">
            <w:pPr>
              <w:pStyle w:val="TableParagraph"/>
              <w:ind w:right="202"/>
              <w:jc w:val="center"/>
              <w:rPr>
                <w:sz w:val="14"/>
                <w:lang w:val="en-US"/>
              </w:rPr>
            </w:pPr>
            <w:r>
              <w:rPr>
                <w:sz w:val="14"/>
                <w:lang w:val="en-US"/>
              </w:rPr>
              <w:t xml:space="preserve">                             MAYOR OFFICE</w:t>
            </w:r>
          </w:p>
          <w:p w:rsidR="00EB1394" w:rsidRPr="00B06E94" w:rsidRDefault="00EB1394" w:rsidP="00EB1394">
            <w:pPr>
              <w:pStyle w:val="TableParagraph"/>
              <w:ind w:right="202"/>
              <w:jc w:val="center"/>
              <w:rPr>
                <w:sz w:val="14"/>
                <w:lang w:val="en-US"/>
              </w:rPr>
            </w:pPr>
            <w:r w:rsidRPr="00B06E94">
              <w:rPr>
                <w:w w:val="105"/>
                <w:sz w:val="14"/>
                <w:lang w:val="en-US"/>
              </w:rPr>
              <w:t>*******</w:t>
            </w:r>
          </w:p>
          <w:p w:rsidR="00EB1394" w:rsidRDefault="00EE14CF" w:rsidP="00EB1394">
            <w:pPr>
              <w:pStyle w:val="TableParagraph"/>
              <w:ind w:right="202"/>
              <w:jc w:val="center"/>
              <w:rPr>
                <w:sz w:val="14"/>
              </w:rPr>
            </w:pPr>
            <w:r>
              <w:rPr>
                <w:w w:val="105"/>
                <w:sz w:val="14"/>
              </w:rPr>
              <w:t xml:space="preserve">      SIGAMP</w:t>
            </w:r>
          </w:p>
          <w:p w:rsidR="00EB1394" w:rsidRDefault="00EB1394" w:rsidP="00EB1394">
            <w:pPr>
              <w:pStyle w:val="TableParagraph"/>
              <w:ind w:right="686"/>
              <w:jc w:val="center"/>
              <w:rPr>
                <w:sz w:val="14"/>
              </w:rPr>
            </w:pPr>
            <w:r>
              <w:rPr>
                <w:w w:val="105"/>
                <w:sz w:val="14"/>
              </w:rPr>
              <w:t xml:space="preserve">                                               *******</w:t>
            </w:r>
          </w:p>
          <w:p w:rsidR="00EB1394" w:rsidRDefault="00EB1394" w:rsidP="00EB1394">
            <w:pPr>
              <w:pStyle w:val="TableParagraph"/>
              <w:ind w:right="202"/>
              <w:jc w:val="center"/>
              <w:rPr>
                <w:rFonts w:ascii="Arial"/>
                <w:b/>
                <w:sz w:val="14"/>
              </w:rPr>
            </w:pPr>
          </w:p>
        </w:tc>
      </w:tr>
    </w:tbl>
    <w:p w:rsidR="00624A37" w:rsidRPr="00A45B18" w:rsidRDefault="005C50F7" w:rsidP="005C50F7">
      <w:pPr>
        <w:jc w:val="center"/>
        <w:rPr>
          <w:rFonts w:ascii="Arial"/>
          <w:b/>
          <w:i/>
          <w:lang w:val="en-US"/>
        </w:rPr>
      </w:pPr>
      <w:r>
        <w:rPr>
          <w:rFonts w:ascii="Arial"/>
          <w:b/>
          <w:i/>
          <w:spacing w:val="-1"/>
          <w:w w:val="105"/>
          <w:lang w:val="en-US"/>
        </w:rPr>
        <w:t>TENDER NOTICE</w:t>
      </w:r>
    </w:p>
    <w:p w:rsidR="005C50F7" w:rsidRDefault="005C50F7" w:rsidP="009A34B8">
      <w:pPr>
        <w:pStyle w:val="Corpsdetexte"/>
        <w:rPr>
          <w:rFonts w:ascii="Arial"/>
          <w:b/>
          <w:i/>
          <w:sz w:val="20"/>
          <w:lang w:val="en-US"/>
        </w:rPr>
      </w:pPr>
    </w:p>
    <w:p w:rsidR="005C50F7" w:rsidRPr="005C50F7" w:rsidRDefault="005C50F7" w:rsidP="009A34B8">
      <w:pPr>
        <w:pStyle w:val="Corpsdetexte"/>
        <w:rPr>
          <w:rFonts w:ascii="Arial"/>
          <w:b/>
          <w:i/>
          <w:sz w:val="22"/>
          <w:szCs w:val="22"/>
          <w:lang w:val="en-US"/>
        </w:rPr>
      </w:pPr>
    </w:p>
    <w:p w:rsidR="005C50F7" w:rsidRPr="005C50F7" w:rsidRDefault="005C50F7" w:rsidP="005C50F7">
      <w:pPr>
        <w:spacing w:line="242" w:lineRule="auto"/>
        <w:ind w:left="578" w:right="562" w:hanging="11"/>
        <w:rPr>
          <w:rFonts w:ascii="Arial" w:hAnsi="Arial"/>
          <w:b/>
          <w:spacing w:val="3"/>
          <w:lang w:val="en-US"/>
        </w:rPr>
      </w:pPr>
      <w:r w:rsidRPr="005C50F7">
        <w:rPr>
          <w:rFonts w:ascii="Arial" w:hAnsi="Arial"/>
          <w:b/>
          <w:lang w:val="en-US"/>
        </w:rPr>
        <w:t>OPENNATIONALINVITATIONTOTENDERS</w:t>
      </w:r>
      <w:r w:rsidR="00870017">
        <w:rPr>
          <w:rFonts w:ascii="Arial" w:hAnsi="Arial"/>
          <w:b/>
          <w:lang w:val="en-US"/>
        </w:rPr>
        <w:t>N°</w:t>
      </w:r>
      <w:r w:rsidR="009C3402">
        <w:rPr>
          <w:rFonts w:ascii="Arial" w:hAnsi="Arial"/>
          <w:b/>
          <w:lang w:val="en-US"/>
        </w:rPr>
        <w:t>02</w:t>
      </w:r>
      <w:r w:rsidRPr="005C50F7">
        <w:rPr>
          <w:rFonts w:ascii="Arial" w:hAnsi="Arial"/>
          <w:b/>
          <w:lang w:val="en-US"/>
        </w:rPr>
        <w:t xml:space="preserve">/ONIT/CA-EBWA 1 /CIPM/2025 OF </w:t>
      </w:r>
      <w:r w:rsidR="009C3402">
        <w:rPr>
          <w:rFonts w:ascii="Arial" w:hAnsi="Arial"/>
          <w:b/>
          <w:lang w:val="en-US"/>
        </w:rPr>
        <w:t>17</w:t>
      </w:r>
      <w:r w:rsidRPr="005C50F7">
        <w:rPr>
          <w:rFonts w:ascii="Arial" w:hAnsi="Arial"/>
          <w:b/>
          <w:lang w:val="en-US"/>
        </w:rPr>
        <w:t xml:space="preserve">/ </w:t>
      </w:r>
      <w:r w:rsidR="009C3402">
        <w:rPr>
          <w:rFonts w:ascii="Arial" w:hAnsi="Arial"/>
          <w:b/>
          <w:lang w:val="en-US"/>
        </w:rPr>
        <w:t>04</w:t>
      </w:r>
      <w:r w:rsidRPr="005C50F7">
        <w:rPr>
          <w:rFonts w:ascii="Arial" w:hAnsi="Arial"/>
          <w:b/>
          <w:lang w:val="en-US"/>
        </w:rPr>
        <w:t xml:space="preserve"> /2025FORTHECONSTRUCTION</w:t>
      </w:r>
      <w:r>
        <w:rPr>
          <w:rFonts w:ascii="Arial" w:hAnsi="Arial"/>
          <w:b/>
          <w:spacing w:val="10"/>
          <w:lang w:val="en-US"/>
        </w:rPr>
        <w:t xml:space="preserve">BLOC </w:t>
      </w:r>
      <w:r w:rsidRPr="005C50F7">
        <w:rPr>
          <w:rFonts w:ascii="Arial" w:hAnsi="Arial"/>
          <w:b/>
          <w:lang w:val="en-US"/>
        </w:rPr>
        <w:t>OFTWO(02)CLASSROOMSIN GOVERNMENTSPRIMARYSCHOOL</w:t>
      </w:r>
      <w:r w:rsidR="00AE157E">
        <w:rPr>
          <w:rFonts w:ascii="Arial" w:hAnsi="Arial"/>
          <w:b/>
          <w:lang w:val="en-US"/>
        </w:rPr>
        <w:t>S</w:t>
      </w:r>
      <w:r w:rsidRPr="005C50F7">
        <w:rPr>
          <w:rFonts w:ascii="Arial" w:hAnsi="Arial"/>
          <w:b/>
          <w:lang w:val="en-US"/>
        </w:rPr>
        <w:t>,INEBOLOWA 1 COUNCIL,MVILA DIVISION,</w:t>
      </w:r>
      <w:r w:rsidRPr="005C50F7">
        <w:rPr>
          <w:rFonts w:ascii="Arial" w:hAnsi="Arial"/>
          <w:b/>
          <w:spacing w:val="3"/>
          <w:lang w:val="en-US"/>
        </w:rPr>
        <w:t xml:space="preserve"> SOUTH REGION</w:t>
      </w:r>
    </w:p>
    <w:p w:rsidR="005C50F7" w:rsidRPr="005C50F7" w:rsidRDefault="005C50F7" w:rsidP="005C50F7">
      <w:pPr>
        <w:rPr>
          <w:rFonts w:ascii="Arial" w:hAnsi="Arial" w:cs="Arial"/>
          <w:b/>
          <w:i/>
          <w:sz w:val="20"/>
          <w:lang w:val="en-GB"/>
        </w:rPr>
      </w:pPr>
      <w:r w:rsidRPr="005C50F7">
        <w:rPr>
          <w:rFonts w:ascii="Arial" w:hAnsi="Arial" w:cs="Arial"/>
          <w:b/>
          <w:i/>
          <w:sz w:val="20"/>
          <w:lang w:val="en-GB"/>
        </w:rPr>
        <w:t>LOT 1: Construction of bloc of two classrooms in government primary school of MESSAMBE</w:t>
      </w:r>
    </w:p>
    <w:p w:rsidR="005C50F7" w:rsidRPr="005C50F7" w:rsidRDefault="005C50F7" w:rsidP="005C50F7">
      <w:pPr>
        <w:rPr>
          <w:rFonts w:ascii="Arial" w:hAnsi="Arial" w:cs="Arial"/>
          <w:b/>
          <w:i/>
          <w:sz w:val="20"/>
          <w:lang w:val="en-GB"/>
        </w:rPr>
      </w:pPr>
      <w:r w:rsidRPr="005C50F7">
        <w:rPr>
          <w:rFonts w:ascii="Arial" w:hAnsi="Arial" w:cs="Arial"/>
          <w:b/>
          <w:i/>
          <w:sz w:val="20"/>
          <w:lang w:val="en-GB"/>
        </w:rPr>
        <w:t>LOT 2: Construction of bloc of two classrooms in government primary school of FOULASSI</w:t>
      </w:r>
    </w:p>
    <w:p w:rsidR="005C50F7" w:rsidRPr="005C50F7" w:rsidRDefault="005C50F7" w:rsidP="009A34B8">
      <w:pPr>
        <w:pStyle w:val="Corpsdetexte"/>
        <w:rPr>
          <w:rFonts w:ascii="Arial"/>
          <w:b/>
          <w:i/>
          <w:sz w:val="20"/>
          <w:lang w:val="en-GB"/>
        </w:rPr>
      </w:pPr>
    </w:p>
    <w:p w:rsidR="00624A37" w:rsidRPr="00AE157E" w:rsidRDefault="00624A37" w:rsidP="00822000">
      <w:pPr>
        <w:pStyle w:val="Titre6"/>
        <w:ind w:left="0"/>
        <w:rPr>
          <w:lang w:val="en-GB"/>
        </w:rPr>
      </w:pPr>
    </w:p>
    <w:p w:rsidR="003B65D9" w:rsidRPr="00A71707" w:rsidRDefault="00A71707" w:rsidP="00A71707">
      <w:pPr>
        <w:tabs>
          <w:tab w:val="left" w:pos="1249"/>
        </w:tabs>
        <w:spacing w:line="244" w:lineRule="auto"/>
        <w:rPr>
          <w:rFonts w:ascii="Arial"/>
          <w:sz w:val="19"/>
          <w:lang w:val="en-US"/>
        </w:rPr>
      </w:pPr>
      <w:r w:rsidRPr="007C7692">
        <w:rPr>
          <w:rFonts w:ascii="Arial Narrow" w:hAnsi="Arial Narrow"/>
          <w:b/>
          <w:lang w:val="en-US"/>
        </w:rPr>
        <w:t>1-</w:t>
      </w:r>
      <w:r w:rsidR="00221A6A" w:rsidRPr="007C7692">
        <w:rPr>
          <w:rFonts w:ascii="Arial Narrow" w:hAnsi="Arial Narrow"/>
          <w:b/>
          <w:lang w:val="en-US"/>
        </w:rPr>
        <w:t>SUBJECT:</w:t>
      </w:r>
      <w:r w:rsidR="00221A6A" w:rsidRPr="00A71707">
        <w:rPr>
          <w:sz w:val="19"/>
          <w:lang w:val="en-US"/>
        </w:rPr>
        <w:t>TheMayorof</w:t>
      </w:r>
      <w:r w:rsidR="001D3AB9" w:rsidRPr="00A71707">
        <w:rPr>
          <w:sz w:val="19"/>
          <w:lang w:val="en-US"/>
        </w:rPr>
        <w:t>Ebolowa 1</w:t>
      </w:r>
      <w:r w:rsidR="00221A6A" w:rsidRPr="00A71707">
        <w:rPr>
          <w:sz w:val="19"/>
          <w:lang w:val="en-US"/>
        </w:rPr>
        <w:t>Councilhereby</w:t>
      </w:r>
      <w:r w:rsidR="00906EA4" w:rsidRPr="00A71707">
        <w:rPr>
          <w:sz w:val="19"/>
          <w:lang w:val="en-US"/>
        </w:rPr>
        <w:t>,</w:t>
      </w:r>
      <w:r w:rsidR="00221A6A" w:rsidRPr="00A71707">
        <w:rPr>
          <w:sz w:val="19"/>
          <w:lang w:val="en-US"/>
        </w:rPr>
        <w:t>launchesanopenNationalInvitationtoT</w:t>
      </w:r>
      <w:r w:rsidR="001D3AB9" w:rsidRPr="00A71707">
        <w:rPr>
          <w:sz w:val="19"/>
          <w:lang w:val="en-US"/>
        </w:rPr>
        <w:t>enders</w:t>
      </w:r>
      <w:r w:rsidR="00906EA4" w:rsidRPr="00A71707">
        <w:rPr>
          <w:sz w:val="19"/>
          <w:lang w:val="en-US"/>
        </w:rPr>
        <w:t>,</w:t>
      </w:r>
      <w:r w:rsidR="00221A6A" w:rsidRPr="00A71707">
        <w:rPr>
          <w:sz w:val="19"/>
          <w:lang w:val="en-US"/>
        </w:rPr>
        <w:t>forthe execution</w:t>
      </w:r>
      <w:r w:rsidR="00906EA4" w:rsidRPr="00A71707">
        <w:rPr>
          <w:sz w:val="19"/>
          <w:lang w:val="en-US"/>
        </w:rPr>
        <w:t xml:space="preserve">of </w:t>
      </w:r>
      <w:r w:rsidR="00221A6A" w:rsidRPr="00A71707">
        <w:rPr>
          <w:sz w:val="19"/>
          <w:lang w:val="en-US"/>
        </w:rPr>
        <w:t>theabovementionedworks.</w:t>
      </w:r>
    </w:p>
    <w:p w:rsidR="001D3AB9" w:rsidRPr="007C744D" w:rsidRDefault="001D3AB9" w:rsidP="001D3AB9">
      <w:pPr>
        <w:pStyle w:val="Paragraphedeliste"/>
        <w:tabs>
          <w:tab w:val="left" w:pos="1249"/>
        </w:tabs>
        <w:spacing w:line="244" w:lineRule="auto"/>
        <w:ind w:left="215" w:firstLine="0"/>
        <w:jc w:val="right"/>
        <w:rPr>
          <w:rFonts w:ascii="Arial"/>
          <w:sz w:val="19"/>
          <w:lang w:val="en-US"/>
        </w:rPr>
      </w:pPr>
    </w:p>
    <w:p w:rsidR="00963C2C" w:rsidRPr="00397CE8" w:rsidRDefault="00963C2C" w:rsidP="001D3AB9">
      <w:pPr>
        <w:tabs>
          <w:tab w:val="left" w:pos="1199"/>
        </w:tabs>
        <w:spacing w:line="191" w:lineRule="exact"/>
        <w:rPr>
          <w:rFonts w:ascii="Arial"/>
          <w:b/>
          <w:sz w:val="17"/>
          <w:lang w:val="en-US"/>
        </w:rPr>
      </w:pPr>
    </w:p>
    <w:p w:rsidR="001D3AB9" w:rsidRPr="007C7692" w:rsidRDefault="001D3AB9" w:rsidP="007C7692">
      <w:pPr>
        <w:tabs>
          <w:tab w:val="left" w:pos="1199"/>
        </w:tabs>
        <w:spacing w:line="191" w:lineRule="exact"/>
        <w:rPr>
          <w:rFonts w:ascii="Arial Narrow" w:hAnsi="Arial Narrow"/>
          <w:b/>
          <w:lang w:val="en-US"/>
        </w:rPr>
      </w:pPr>
      <w:r w:rsidRPr="007C7692">
        <w:rPr>
          <w:rFonts w:ascii="Arial Narrow" w:hAnsi="Arial Narrow"/>
          <w:b/>
          <w:lang w:val="en-US"/>
        </w:rPr>
        <w:t>2-</w:t>
      </w:r>
      <w:r w:rsidR="00221A6A" w:rsidRPr="007C7692">
        <w:rPr>
          <w:rFonts w:ascii="Arial Narrow" w:hAnsi="Arial Narrow"/>
          <w:b/>
          <w:lang w:val="en-US"/>
        </w:rPr>
        <w:t>NATUREOFWORKS</w:t>
      </w:r>
    </w:p>
    <w:p w:rsidR="003B65D9" w:rsidRPr="007C744D" w:rsidRDefault="00221A6A" w:rsidP="00822000">
      <w:pPr>
        <w:pStyle w:val="Corpsdetexte"/>
        <w:rPr>
          <w:lang w:val="en-US"/>
        </w:rPr>
      </w:pPr>
      <w:r w:rsidRPr="007C744D">
        <w:rPr>
          <w:lang w:val="en-US"/>
        </w:rPr>
        <w:t>Theworks,objectofthisnationalinvitationto</w:t>
      </w:r>
      <w:r w:rsidR="00906EA4" w:rsidRPr="007C744D">
        <w:rPr>
          <w:lang w:val="en-US"/>
        </w:rPr>
        <w:t>tender</w:t>
      </w:r>
      <w:r w:rsidR="00906EA4" w:rsidRPr="007C744D">
        <w:rPr>
          <w:spacing w:val="4"/>
          <w:lang w:val="en-US"/>
        </w:rPr>
        <w:t>, comprise</w:t>
      </w:r>
      <w:r w:rsidRPr="007C744D">
        <w:rPr>
          <w:lang w:val="en-US"/>
        </w:rPr>
        <w:t>thefollowingtasksinteralia:</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Preliminaryworks;</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foundation;</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masonry-wall-mounting;</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roofcarpentry;</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ceiling;</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metalwork;</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joinery;</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electicity;</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painting;</w:t>
      </w:r>
    </w:p>
    <w:p w:rsidR="003B65D9" w:rsidRPr="00CB1208" w:rsidRDefault="00221A6A" w:rsidP="002F0760">
      <w:pPr>
        <w:pStyle w:val="Paragraphedeliste"/>
        <w:numPr>
          <w:ilvl w:val="0"/>
          <w:numId w:val="96"/>
        </w:numPr>
        <w:tabs>
          <w:tab w:val="left" w:pos="1378"/>
          <w:tab w:val="left" w:pos="1380"/>
        </w:tabs>
        <w:ind w:left="0" w:hanging="290"/>
        <w:rPr>
          <w:sz w:val="19"/>
        </w:rPr>
      </w:pPr>
      <w:r w:rsidRPr="00CB1208">
        <w:rPr>
          <w:sz w:val="19"/>
        </w:rPr>
        <w:t>variousroadsandnetwork.</w:t>
      </w:r>
    </w:p>
    <w:p w:rsidR="001D3AB9" w:rsidRPr="001D3AB9" w:rsidRDefault="001D3AB9" w:rsidP="001D3AB9">
      <w:pPr>
        <w:tabs>
          <w:tab w:val="left" w:pos="1378"/>
          <w:tab w:val="left" w:pos="1380"/>
        </w:tabs>
        <w:ind w:left="-290"/>
        <w:rPr>
          <w:sz w:val="19"/>
        </w:rPr>
      </w:pPr>
    </w:p>
    <w:p w:rsidR="00A71707" w:rsidRPr="007C7692" w:rsidRDefault="00A71707" w:rsidP="00A71707">
      <w:pPr>
        <w:spacing w:line="242" w:lineRule="auto"/>
        <w:rPr>
          <w:rFonts w:ascii="Arial Narrow" w:hAnsi="Arial Narrow"/>
          <w:b/>
          <w:lang w:val="en-US"/>
        </w:rPr>
      </w:pPr>
      <w:r w:rsidRPr="007C7692">
        <w:rPr>
          <w:rFonts w:ascii="Arial Narrow" w:hAnsi="Arial Narrow"/>
          <w:b/>
          <w:w w:val="105"/>
          <w:lang w:val="en-US"/>
        </w:rPr>
        <w:t>3- ALLOTMENT</w:t>
      </w:r>
    </w:p>
    <w:p w:rsidR="00A71707" w:rsidRPr="002A1E14" w:rsidRDefault="00A71707" w:rsidP="00822000">
      <w:pPr>
        <w:spacing w:line="242" w:lineRule="auto"/>
        <w:rPr>
          <w:rFonts w:ascii="Arial" w:eastAsia="Arial Narrow" w:hAnsi="Arial" w:cs="Arial"/>
          <w:b/>
          <w:szCs w:val="24"/>
          <w:lang w:val="en-GB"/>
        </w:rPr>
      </w:pPr>
      <w:r w:rsidRPr="00A71707">
        <w:rPr>
          <w:rFonts w:ascii="Arial" w:eastAsia="Arial Narrow" w:hAnsi="Arial" w:cs="Arial"/>
          <w:szCs w:val="24"/>
          <w:lang w:val="en-GB"/>
        </w:rPr>
        <w:t>Thew</w:t>
      </w:r>
      <w:r w:rsidRPr="00A71707">
        <w:rPr>
          <w:rFonts w:ascii="Arial" w:eastAsia="Arial Narrow" w:hAnsi="Arial" w:cs="Arial"/>
          <w:spacing w:val="1"/>
          <w:szCs w:val="24"/>
          <w:lang w:val="en-GB"/>
        </w:rPr>
        <w:t>o</w:t>
      </w:r>
      <w:r w:rsidRPr="00A71707">
        <w:rPr>
          <w:rFonts w:ascii="Arial" w:eastAsia="Arial Narrow" w:hAnsi="Arial" w:cs="Arial"/>
          <w:szCs w:val="24"/>
          <w:lang w:val="en-GB"/>
        </w:rPr>
        <w:t>rks ares</w:t>
      </w:r>
      <w:r w:rsidRPr="00A71707">
        <w:rPr>
          <w:rFonts w:ascii="Arial" w:eastAsia="Arial Narrow" w:hAnsi="Arial" w:cs="Arial"/>
          <w:spacing w:val="1"/>
          <w:szCs w:val="24"/>
          <w:lang w:val="en-GB"/>
        </w:rPr>
        <w:t>u</w:t>
      </w:r>
      <w:r w:rsidRPr="00A71707">
        <w:rPr>
          <w:rFonts w:ascii="Arial" w:eastAsia="Arial Narrow" w:hAnsi="Arial" w:cs="Arial"/>
          <w:spacing w:val="-1"/>
          <w:szCs w:val="24"/>
          <w:lang w:val="en-GB"/>
        </w:rPr>
        <w:t>b</w:t>
      </w:r>
      <w:r w:rsidRPr="00A71707">
        <w:rPr>
          <w:rFonts w:ascii="Arial" w:eastAsia="Arial Narrow" w:hAnsi="Arial" w:cs="Arial"/>
          <w:spacing w:val="1"/>
          <w:szCs w:val="24"/>
          <w:lang w:val="en-GB"/>
        </w:rPr>
        <w:t>d</w:t>
      </w:r>
      <w:r w:rsidRPr="00A71707">
        <w:rPr>
          <w:rFonts w:ascii="Arial" w:eastAsia="Arial Narrow" w:hAnsi="Arial" w:cs="Arial"/>
          <w:szCs w:val="24"/>
          <w:lang w:val="en-GB"/>
        </w:rPr>
        <w:t>iv</w:t>
      </w:r>
      <w:r w:rsidRPr="00A71707">
        <w:rPr>
          <w:rFonts w:ascii="Arial" w:eastAsia="Arial Narrow" w:hAnsi="Arial" w:cs="Arial"/>
          <w:spacing w:val="-1"/>
          <w:szCs w:val="24"/>
          <w:lang w:val="en-GB"/>
        </w:rPr>
        <w:t>i</w:t>
      </w:r>
      <w:r w:rsidRPr="00A71707">
        <w:rPr>
          <w:rFonts w:ascii="Arial" w:eastAsia="Arial Narrow" w:hAnsi="Arial" w:cs="Arial"/>
          <w:spacing w:val="1"/>
          <w:szCs w:val="24"/>
          <w:lang w:val="en-GB"/>
        </w:rPr>
        <w:t>d</w:t>
      </w:r>
      <w:r w:rsidRPr="00A71707">
        <w:rPr>
          <w:rFonts w:ascii="Arial" w:eastAsia="Arial Narrow" w:hAnsi="Arial" w:cs="Arial"/>
          <w:spacing w:val="-1"/>
          <w:szCs w:val="24"/>
          <w:lang w:val="en-GB"/>
        </w:rPr>
        <w:t>e</w:t>
      </w:r>
      <w:r w:rsidRPr="00A71707">
        <w:rPr>
          <w:rFonts w:ascii="Arial" w:eastAsia="Arial Narrow" w:hAnsi="Arial" w:cs="Arial"/>
          <w:szCs w:val="24"/>
          <w:lang w:val="en-GB"/>
        </w:rPr>
        <w:t>di</w:t>
      </w:r>
      <w:r w:rsidRPr="00A71707">
        <w:rPr>
          <w:rFonts w:ascii="Arial" w:eastAsia="Arial Narrow" w:hAnsi="Arial" w:cs="Arial"/>
          <w:spacing w:val="-1"/>
          <w:szCs w:val="24"/>
          <w:lang w:val="en-GB"/>
        </w:rPr>
        <w:t>n</w:t>
      </w:r>
      <w:r w:rsidRPr="00A71707">
        <w:rPr>
          <w:rFonts w:ascii="Arial" w:eastAsia="Arial Narrow" w:hAnsi="Arial" w:cs="Arial"/>
          <w:szCs w:val="24"/>
          <w:lang w:val="en-GB"/>
        </w:rPr>
        <w:t>to</w:t>
      </w:r>
      <w:r>
        <w:rPr>
          <w:rFonts w:ascii="Arial" w:eastAsia="Arial Narrow" w:hAnsi="Arial" w:cs="Arial"/>
          <w:spacing w:val="1"/>
          <w:szCs w:val="24"/>
          <w:lang w:val="en-GB"/>
        </w:rPr>
        <w:t>two</w:t>
      </w:r>
      <w:r w:rsidRPr="00A71707">
        <w:rPr>
          <w:rFonts w:ascii="Arial" w:eastAsia="Arial Narrow" w:hAnsi="Arial" w:cs="Arial"/>
          <w:szCs w:val="24"/>
          <w:lang w:val="en-GB"/>
        </w:rPr>
        <w:t xml:space="preserve"> l</w:t>
      </w:r>
      <w:r w:rsidRPr="00A71707">
        <w:rPr>
          <w:rFonts w:ascii="Arial" w:eastAsia="Arial Narrow" w:hAnsi="Arial" w:cs="Arial"/>
          <w:spacing w:val="-2"/>
          <w:szCs w:val="24"/>
          <w:lang w:val="en-GB"/>
        </w:rPr>
        <w:t>o</w:t>
      </w:r>
      <w:r w:rsidRPr="00A71707">
        <w:rPr>
          <w:rFonts w:ascii="Arial" w:eastAsia="Arial Narrow" w:hAnsi="Arial" w:cs="Arial"/>
          <w:szCs w:val="24"/>
          <w:lang w:val="en-GB"/>
        </w:rPr>
        <w:t>ts</w:t>
      </w:r>
      <w:r w:rsidRPr="00A71707">
        <w:rPr>
          <w:rFonts w:ascii="Arial" w:eastAsia="Arial Narrow" w:hAnsi="Arial" w:cs="Arial"/>
          <w:spacing w:val="-1"/>
          <w:szCs w:val="24"/>
          <w:lang w:val="en-GB"/>
        </w:rPr>
        <w:t>d</w:t>
      </w:r>
      <w:r w:rsidRPr="00A71707">
        <w:rPr>
          <w:rFonts w:ascii="Arial" w:eastAsia="Arial Narrow" w:hAnsi="Arial" w:cs="Arial"/>
          <w:spacing w:val="1"/>
          <w:szCs w:val="24"/>
          <w:lang w:val="en-GB"/>
        </w:rPr>
        <w:t>e</w:t>
      </w:r>
      <w:r w:rsidRPr="00A71707">
        <w:rPr>
          <w:rFonts w:ascii="Arial" w:eastAsia="Arial Narrow" w:hAnsi="Arial" w:cs="Arial"/>
          <w:szCs w:val="24"/>
          <w:lang w:val="en-GB"/>
        </w:rPr>
        <w:t>f</w:t>
      </w:r>
      <w:r w:rsidRPr="00A71707">
        <w:rPr>
          <w:rFonts w:ascii="Arial" w:eastAsia="Arial Narrow" w:hAnsi="Arial" w:cs="Arial"/>
          <w:spacing w:val="-2"/>
          <w:szCs w:val="24"/>
          <w:lang w:val="en-GB"/>
        </w:rPr>
        <w:t>i</w:t>
      </w:r>
      <w:r w:rsidRPr="00A71707">
        <w:rPr>
          <w:rFonts w:ascii="Arial" w:eastAsia="Arial Narrow" w:hAnsi="Arial" w:cs="Arial"/>
          <w:spacing w:val="1"/>
          <w:szCs w:val="24"/>
          <w:lang w:val="en-GB"/>
        </w:rPr>
        <w:t>ne</w:t>
      </w:r>
      <w:r w:rsidRPr="00A71707">
        <w:rPr>
          <w:rFonts w:ascii="Arial" w:eastAsia="Arial Narrow" w:hAnsi="Arial" w:cs="Arial"/>
          <w:szCs w:val="24"/>
          <w:lang w:val="en-GB"/>
        </w:rPr>
        <w:t>d</w:t>
      </w:r>
      <w:r w:rsidRPr="00A71707">
        <w:rPr>
          <w:rFonts w:ascii="Arial" w:eastAsia="Arial Narrow" w:hAnsi="Arial" w:cs="Arial"/>
          <w:spacing w:val="1"/>
          <w:szCs w:val="24"/>
          <w:lang w:val="en-GB"/>
        </w:rPr>
        <w:t>he</w:t>
      </w:r>
      <w:r w:rsidRPr="00A71707">
        <w:rPr>
          <w:rFonts w:ascii="Arial" w:eastAsia="Arial Narrow" w:hAnsi="Arial" w:cs="Arial"/>
          <w:szCs w:val="24"/>
          <w:lang w:val="en-GB"/>
        </w:rPr>
        <w:t>re</w:t>
      </w:r>
      <w:r w:rsidRPr="00A71707">
        <w:rPr>
          <w:rFonts w:ascii="Arial" w:eastAsia="Arial Narrow" w:hAnsi="Arial" w:cs="Arial"/>
          <w:spacing w:val="1"/>
          <w:szCs w:val="24"/>
          <w:lang w:val="en-GB"/>
        </w:rPr>
        <w:t>be</w:t>
      </w:r>
      <w:r w:rsidR="002A1E14">
        <w:rPr>
          <w:rFonts w:ascii="Arial" w:eastAsia="Arial Narrow" w:hAnsi="Arial" w:cs="Arial"/>
          <w:szCs w:val="24"/>
          <w:lang w:val="en-GB"/>
        </w:rPr>
        <w:t>low.</w:t>
      </w:r>
      <w:r w:rsidR="002A1E14" w:rsidRPr="002A1E14">
        <w:rPr>
          <w:rFonts w:ascii="Arial Narrow" w:eastAsia="Arial Narrow" w:hAnsi="Arial Narrow" w:cs="Arial Narrow"/>
          <w:b/>
          <w:sz w:val="24"/>
          <w:szCs w:val="24"/>
          <w:lang w:val="en-GB"/>
        </w:rPr>
        <w:t>The</w:t>
      </w:r>
      <w:r w:rsidR="002A1E14" w:rsidRPr="002A1E14">
        <w:rPr>
          <w:rFonts w:ascii="Arial Narrow" w:eastAsia="Arial Narrow" w:hAnsi="Arial Narrow" w:cs="Arial Narrow"/>
          <w:b/>
          <w:spacing w:val="1"/>
          <w:sz w:val="24"/>
          <w:szCs w:val="24"/>
          <w:lang w:val="en-GB"/>
        </w:rPr>
        <w:t xml:space="preserve"> e</w:t>
      </w:r>
      <w:r w:rsidR="002A1E14" w:rsidRPr="002A1E14">
        <w:rPr>
          <w:rFonts w:ascii="Arial Narrow" w:eastAsia="Arial Narrow" w:hAnsi="Arial Narrow" w:cs="Arial Narrow"/>
          <w:b/>
          <w:sz w:val="24"/>
          <w:szCs w:val="24"/>
          <w:lang w:val="en-GB"/>
        </w:rPr>
        <w:t>sti</w:t>
      </w:r>
      <w:r w:rsidR="002A1E14" w:rsidRPr="002A1E14">
        <w:rPr>
          <w:rFonts w:ascii="Arial Narrow" w:eastAsia="Arial Narrow" w:hAnsi="Arial Narrow" w:cs="Arial Narrow"/>
          <w:b/>
          <w:spacing w:val="-1"/>
          <w:sz w:val="24"/>
          <w:szCs w:val="24"/>
          <w:lang w:val="en-GB"/>
        </w:rPr>
        <w:t>m</w:t>
      </w:r>
      <w:r w:rsidR="002A1E14" w:rsidRPr="002A1E14">
        <w:rPr>
          <w:rFonts w:ascii="Arial Narrow" w:eastAsia="Arial Narrow" w:hAnsi="Arial Narrow" w:cs="Arial Narrow"/>
          <w:b/>
          <w:spacing w:val="1"/>
          <w:sz w:val="24"/>
          <w:szCs w:val="24"/>
          <w:lang w:val="en-GB"/>
        </w:rPr>
        <w:t>a</w:t>
      </w:r>
      <w:r w:rsidR="002A1E14" w:rsidRPr="002A1E14">
        <w:rPr>
          <w:rFonts w:ascii="Arial Narrow" w:eastAsia="Arial Narrow" w:hAnsi="Arial Narrow" w:cs="Arial Narrow"/>
          <w:b/>
          <w:spacing w:val="-2"/>
          <w:sz w:val="24"/>
          <w:szCs w:val="24"/>
          <w:lang w:val="en-GB"/>
        </w:rPr>
        <w:t>t</w:t>
      </w:r>
      <w:r w:rsidR="002A1E14" w:rsidRPr="002A1E14">
        <w:rPr>
          <w:rFonts w:ascii="Arial Narrow" w:eastAsia="Arial Narrow" w:hAnsi="Arial Narrow" w:cs="Arial Narrow"/>
          <w:b/>
          <w:spacing w:val="1"/>
          <w:sz w:val="24"/>
          <w:szCs w:val="24"/>
          <w:lang w:val="en-GB"/>
        </w:rPr>
        <w:t>e</w:t>
      </w:r>
      <w:r w:rsidR="002A1E14" w:rsidRPr="002A1E14">
        <w:rPr>
          <w:rFonts w:ascii="Arial Narrow" w:eastAsia="Arial Narrow" w:hAnsi="Arial Narrow" w:cs="Arial Narrow"/>
          <w:b/>
          <w:sz w:val="24"/>
          <w:szCs w:val="24"/>
          <w:lang w:val="en-GB"/>
        </w:rPr>
        <w:t>d</w:t>
      </w:r>
      <w:r w:rsidR="002A1E14" w:rsidRPr="002A1E14">
        <w:rPr>
          <w:rFonts w:ascii="Arial Narrow" w:eastAsia="Arial Narrow" w:hAnsi="Arial Narrow" w:cs="Arial Narrow"/>
          <w:b/>
          <w:spacing w:val="-2"/>
          <w:sz w:val="24"/>
          <w:szCs w:val="24"/>
          <w:lang w:val="en-GB"/>
        </w:rPr>
        <w:t>c</w:t>
      </w:r>
      <w:r w:rsidR="002A1E14" w:rsidRPr="002A1E14">
        <w:rPr>
          <w:rFonts w:ascii="Arial Narrow" w:eastAsia="Arial Narrow" w:hAnsi="Arial Narrow" w:cs="Arial Narrow"/>
          <w:b/>
          <w:spacing w:val="1"/>
          <w:sz w:val="24"/>
          <w:szCs w:val="24"/>
          <w:lang w:val="en-GB"/>
        </w:rPr>
        <w:t>o</w:t>
      </w:r>
      <w:r w:rsidR="002A1E14" w:rsidRPr="002A1E14">
        <w:rPr>
          <w:rFonts w:ascii="Arial Narrow" w:eastAsia="Arial Narrow" w:hAnsi="Arial Narrow" w:cs="Arial Narrow"/>
          <w:b/>
          <w:sz w:val="24"/>
          <w:szCs w:val="24"/>
          <w:lang w:val="en-GB"/>
        </w:rPr>
        <w:t>st</w:t>
      </w:r>
      <w:r w:rsidR="002A1E14" w:rsidRPr="002A1E14">
        <w:rPr>
          <w:rFonts w:ascii="Arial Narrow" w:eastAsia="Arial Narrow" w:hAnsi="Arial Narrow" w:cs="Arial Narrow"/>
          <w:b/>
          <w:spacing w:val="1"/>
          <w:sz w:val="24"/>
          <w:szCs w:val="24"/>
          <w:lang w:val="en-GB"/>
        </w:rPr>
        <w:t>o</w:t>
      </w:r>
      <w:r w:rsidR="002A1E14" w:rsidRPr="002A1E14">
        <w:rPr>
          <w:rFonts w:ascii="Arial Narrow" w:eastAsia="Arial Narrow" w:hAnsi="Arial Narrow" w:cs="Arial Narrow"/>
          <w:b/>
          <w:sz w:val="24"/>
          <w:szCs w:val="24"/>
          <w:lang w:val="en-GB"/>
        </w:rPr>
        <w:t>f</w:t>
      </w:r>
      <w:r w:rsidR="002A1E14" w:rsidRPr="002A1E14">
        <w:rPr>
          <w:rFonts w:ascii="Arial Narrow" w:eastAsia="Arial Narrow" w:hAnsi="Arial Narrow" w:cs="Arial Narrow"/>
          <w:b/>
          <w:spacing w:val="-2"/>
          <w:sz w:val="24"/>
          <w:szCs w:val="24"/>
          <w:lang w:val="en-GB"/>
        </w:rPr>
        <w:t>t</w:t>
      </w:r>
      <w:r w:rsidR="002A1E14" w:rsidRPr="002A1E14">
        <w:rPr>
          <w:rFonts w:ascii="Arial Narrow" w:eastAsia="Arial Narrow" w:hAnsi="Arial Narrow" w:cs="Arial Narrow"/>
          <w:b/>
          <w:spacing w:val="1"/>
          <w:sz w:val="24"/>
          <w:szCs w:val="24"/>
          <w:lang w:val="en-GB"/>
        </w:rPr>
        <w:t>h</w:t>
      </w:r>
      <w:r w:rsidR="002A1E14" w:rsidRPr="002A1E14">
        <w:rPr>
          <w:rFonts w:ascii="Arial Narrow" w:eastAsia="Arial Narrow" w:hAnsi="Arial Narrow" w:cs="Arial Narrow"/>
          <w:b/>
          <w:sz w:val="24"/>
          <w:szCs w:val="24"/>
          <w:lang w:val="en-GB"/>
        </w:rPr>
        <w:t>e</w:t>
      </w:r>
      <w:r w:rsidR="002A1E14" w:rsidRPr="002A1E14">
        <w:rPr>
          <w:rFonts w:ascii="Arial Narrow" w:eastAsia="Arial Narrow" w:hAnsi="Arial Narrow" w:cs="Arial Narrow"/>
          <w:b/>
          <w:spacing w:val="-1"/>
          <w:sz w:val="24"/>
          <w:szCs w:val="24"/>
          <w:lang w:val="en-GB"/>
        </w:rPr>
        <w:t xml:space="preserve"> o</w:t>
      </w:r>
      <w:r w:rsidR="002A1E14" w:rsidRPr="002A1E14">
        <w:rPr>
          <w:rFonts w:ascii="Arial Narrow" w:eastAsia="Arial Narrow" w:hAnsi="Arial Narrow" w:cs="Arial Narrow"/>
          <w:b/>
          <w:spacing w:val="1"/>
          <w:sz w:val="24"/>
          <w:szCs w:val="24"/>
          <w:lang w:val="en-GB"/>
        </w:rPr>
        <w:t>pe</w:t>
      </w:r>
      <w:r w:rsidR="002A1E14" w:rsidRPr="002A1E14">
        <w:rPr>
          <w:rFonts w:ascii="Arial Narrow" w:eastAsia="Arial Narrow" w:hAnsi="Arial Narrow" w:cs="Arial Narrow"/>
          <w:b/>
          <w:sz w:val="24"/>
          <w:szCs w:val="24"/>
          <w:lang w:val="en-GB"/>
        </w:rPr>
        <w:t>rati</w:t>
      </w:r>
      <w:r w:rsidR="002A1E14" w:rsidRPr="002A1E14">
        <w:rPr>
          <w:rFonts w:ascii="Arial Narrow" w:eastAsia="Arial Narrow" w:hAnsi="Arial Narrow" w:cs="Arial Narrow"/>
          <w:b/>
          <w:spacing w:val="-2"/>
          <w:sz w:val="24"/>
          <w:szCs w:val="24"/>
          <w:lang w:val="en-GB"/>
        </w:rPr>
        <w:t>o</w:t>
      </w:r>
      <w:r w:rsidR="002A1E14" w:rsidRPr="002A1E14">
        <w:rPr>
          <w:rFonts w:ascii="Arial Narrow" w:eastAsia="Arial Narrow" w:hAnsi="Arial Narrow" w:cs="Arial Narrow"/>
          <w:b/>
          <w:sz w:val="24"/>
          <w:szCs w:val="24"/>
          <w:lang w:val="en-GB"/>
        </w:rPr>
        <w:t>n</w:t>
      </w:r>
      <w:r w:rsidR="002A1E14" w:rsidRPr="002A1E14">
        <w:rPr>
          <w:rFonts w:ascii="Arial Narrow" w:eastAsia="Arial Narrow" w:hAnsi="Arial Narrow" w:cs="Arial Narrow"/>
          <w:b/>
          <w:spacing w:val="1"/>
          <w:sz w:val="24"/>
          <w:szCs w:val="24"/>
          <w:lang w:val="en-GB"/>
        </w:rPr>
        <w:t xml:space="preserve"> fo</w:t>
      </w:r>
      <w:r w:rsidR="002A1E14" w:rsidRPr="002A1E14">
        <w:rPr>
          <w:rFonts w:ascii="Arial Narrow" w:eastAsia="Arial Narrow" w:hAnsi="Arial Narrow" w:cs="Arial Narrow"/>
          <w:b/>
          <w:sz w:val="24"/>
          <w:szCs w:val="24"/>
          <w:lang w:val="en-GB"/>
        </w:rPr>
        <w:t>l</w:t>
      </w:r>
      <w:r w:rsidR="002A1E14" w:rsidRPr="002A1E14">
        <w:rPr>
          <w:rFonts w:ascii="Arial Narrow" w:eastAsia="Arial Narrow" w:hAnsi="Arial Narrow" w:cs="Arial Narrow"/>
          <w:b/>
          <w:spacing w:val="-1"/>
          <w:sz w:val="24"/>
          <w:szCs w:val="24"/>
          <w:lang w:val="en-GB"/>
        </w:rPr>
        <w:t>l</w:t>
      </w:r>
      <w:r w:rsidR="002A1E14" w:rsidRPr="002A1E14">
        <w:rPr>
          <w:rFonts w:ascii="Arial Narrow" w:eastAsia="Arial Narrow" w:hAnsi="Arial Narrow" w:cs="Arial Narrow"/>
          <w:b/>
          <w:spacing w:val="1"/>
          <w:sz w:val="24"/>
          <w:szCs w:val="24"/>
          <w:lang w:val="en-GB"/>
        </w:rPr>
        <w:t>o</w:t>
      </w:r>
      <w:r w:rsidR="002A1E14" w:rsidRPr="002A1E14">
        <w:rPr>
          <w:rFonts w:ascii="Arial Narrow" w:eastAsia="Arial Narrow" w:hAnsi="Arial Narrow" w:cs="Arial Narrow"/>
          <w:b/>
          <w:sz w:val="24"/>
          <w:szCs w:val="24"/>
          <w:lang w:val="en-GB"/>
        </w:rPr>
        <w:t>w</w:t>
      </w:r>
      <w:r w:rsidR="002A1E14" w:rsidRPr="002A1E14">
        <w:rPr>
          <w:rFonts w:ascii="Arial Narrow" w:eastAsia="Arial Narrow" w:hAnsi="Arial Narrow" w:cs="Arial Narrow"/>
          <w:b/>
          <w:spacing w:val="-1"/>
          <w:sz w:val="24"/>
          <w:szCs w:val="24"/>
          <w:lang w:val="en-GB"/>
        </w:rPr>
        <w:t>in</w:t>
      </w:r>
      <w:r w:rsidR="002A1E14" w:rsidRPr="002A1E14">
        <w:rPr>
          <w:rFonts w:ascii="Arial Narrow" w:eastAsia="Arial Narrow" w:hAnsi="Arial Narrow" w:cs="Arial Narrow"/>
          <w:b/>
          <w:sz w:val="24"/>
          <w:szCs w:val="24"/>
          <w:lang w:val="en-GB"/>
        </w:rPr>
        <w:t>g</w:t>
      </w:r>
      <w:r w:rsidR="002A1E14" w:rsidRPr="002A1E14">
        <w:rPr>
          <w:rFonts w:ascii="Arial Narrow" w:eastAsia="Arial Narrow" w:hAnsi="Arial Narrow" w:cs="Arial Narrow"/>
          <w:b/>
          <w:spacing w:val="1"/>
          <w:sz w:val="24"/>
          <w:szCs w:val="24"/>
          <w:lang w:val="en-GB"/>
        </w:rPr>
        <w:t xml:space="preserve"> p</w:t>
      </w:r>
      <w:r w:rsidR="002A1E14" w:rsidRPr="002A1E14">
        <w:rPr>
          <w:rFonts w:ascii="Arial Narrow" w:eastAsia="Arial Narrow" w:hAnsi="Arial Narrow" w:cs="Arial Narrow"/>
          <w:b/>
          <w:sz w:val="24"/>
          <w:szCs w:val="24"/>
          <w:lang w:val="en-GB"/>
        </w:rPr>
        <w:t>reli</w:t>
      </w:r>
      <w:r w:rsidR="002A1E14" w:rsidRPr="002A1E14">
        <w:rPr>
          <w:rFonts w:ascii="Arial Narrow" w:eastAsia="Arial Narrow" w:hAnsi="Arial Narrow" w:cs="Arial Narrow"/>
          <w:b/>
          <w:spacing w:val="-1"/>
          <w:sz w:val="24"/>
          <w:szCs w:val="24"/>
          <w:lang w:val="en-GB"/>
        </w:rPr>
        <w:t>m</w:t>
      </w:r>
      <w:r w:rsidR="002A1E14" w:rsidRPr="002A1E14">
        <w:rPr>
          <w:rFonts w:ascii="Arial Narrow" w:eastAsia="Arial Narrow" w:hAnsi="Arial Narrow" w:cs="Arial Narrow"/>
          <w:b/>
          <w:sz w:val="24"/>
          <w:szCs w:val="24"/>
          <w:lang w:val="en-GB"/>
        </w:rPr>
        <w:t>in</w:t>
      </w:r>
      <w:r w:rsidR="002A1E14" w:rsidRPr="002A1E14">
        <w:rPr>
          <w:rFonts w:ascii="Arial Narrow" w:eastAsia="Arial Narrow" w:hAnsi="Arial Narrow" w:cs="Arial Narrow"/>
          <w:b/>
          <w:spacing w:val="1"/>
          <w:sz w:val="24"/>
          <w:szCs w:val="24"/>
          <w:lang w:val="en-GB"/>
        </w:rPr>
        <w:t>a</w:t>
      </w:r>
      <w:r w:rsidR="002A1E14" w:rsidRPr="002A1E14">
        <w:rPr>
          <w:rFonts w:ascii="Arial Narrow" w:eastAsia="Arial Narrow" w:hAnsi="Arial Narrow" w:cs="Arial Narrow"/>
          <w:b/>
          <w:spacing w:val="-3"/>
          <w:sz w:val="24"/>
          <w:szCs w:val="24"/>
          <w:lang w:val="en-GB"/>
        </w:rPr>
        <w:t>r</w:t>
      </w:r>
      <w:r w:rsidR="002A1E14" w:rsidRPr="002A1E14">
        <w:rPr>
          <w:rFonts w:ascii="Arial Narrow" w:eastAsia="Arial Narrow" w:hAnsi="Arial Narrow" w:cs="Arial Narrow"/>
          <w:b/>
          <w:sz w:val="24"/>
          <w:szCs w:val="24"/>
          <w:lang w:val="en-GB"/>
        </w:rPr>
        <w:t>y s</w:t>
      </w:r>
      <w:r w:rsidR="002A1E14" w:rsidRPr="002A1E14">
        <w:rPr>
          <w:rFonts w:ascii="Arial Narrow" w:eastAsia="Arial Narrow" w:hAnsi="Arial Narrow" w:cs="Arial Narrow"/>
          <w:b/>
          <w:spacing w:val="1"/>
          <w:sz w:val="24"/>
          <w:szCs w:val="24"/>
          <w:lang w:val="en-GB"/>
        </w:rPr>
        <w:t>tud</w:t>
      </w:r>
      <w:r w:rsidR="002A1E14" w:rsidRPr="002A1E14">
        <w:rPr>
          <w:rFonts w:ascii="Arial Narrow" w:eastAsia="Arial Narrow" w:hAnsi="Arial Narrow" w:cs="Arial Narrow"/>
          <w:b/>
          <w:sz w:val="24"/>
          <w:szCs w:val="24"/>
          <w:lang w:val="en-GB"/>
        </w:rPr>
        <w:t>ies</w:t>
      </w:r>
      <w:r w:rsidR="002A1E14">
        <w:rPr>
          <w:rFonts w:ascii="Arial Narrow" w:eastAsia="Arial Narrow" w:hAnsi="Arial Narrow" w:cs="Arial Narrow"/>
          <w:b/>
          <w:sz w:val="24"/>
          <w:szCs w:val="24"/>
          <w:lang w:val="en-GB"/>
        </w:rPr>
        <w:t>are:</w:t>
      </w:r>
    </w:p>
    <w:p w:rsidR="007C7692" w:rsidRDefault="007C7692" w:rsidP="00822000">
      <w:pPr>
        <w:spacing w:line="242" w:lineRule="auto"/>
        <w:rPr>
          <w:rFonts w:ascii="Arial" w:eastAsia="Arial Narrow" w:hAnsi="Arial" w:cs="Arial"/>
          <w:szCs w:val="24"/>
          <w:lang w:val="en-GB"/>
        </w:rPr>
      </w:pPr>
    </w:p>
    <w:p w:rsidR="00A71707" w:rsidRPr="005C50F7" w:rsidRDefault="00A71707" w:rsidP="00A71707">
      <w:pPr>
        <w:rPr>
          <w:rFonts w:ascii="Arial" w:hAnsi="Arial" w:cs="Arial"/>
          <w:b/>
          <w:i/>
          <w:sz w:val="20"/>
          <w:lang w:val="en-GB"/>
        </w:rPr>
      </w:pPr>
      <w:r w:rsidRPr="005C50F7">
        <w:rPr>
          <w:rFonts w:ascii="Arial" w:hAnsi="Arial" w:cs="Arial"/>
          <w:b/>
          <w:i/>
          <w:sz w:val="20"/>
          <w:lang w:val="en-GB"/>
        </w:rPr>
        <w:t>LOT 1: Construction of bloc of two classrooms in government primary school of MESSAMBE</w:t>
      </w:r>
      <w:r w:rsidR="002A1E14">
        <w:rPr>
          <w:rFonts w:ascii="Arial" w:hAnsi="Arial" w:cs="Arial"/>
          <w:b/>
          <w:i/>
          <w:sz w:val="20"/>
          <w:lang w:val="en-GB"/>
        </w:rPr>
        <w:t>: 27 000 000 fcfa (Twenty seven million</w:t>
      </w:r>
      <w:r w:rsidR="00C617D9">
        <w:rPr>
          <w:rFonts w:ascii="Arial" w:hAnsi="Arial" w:cs="Arial"/>
          <w:b/>
          <w:i/>
          <w:sz w:val="20"/>
          <w:lang w:val="en-GB"/>
        </w:rPr>
        <w:t>) FCFA.</w:t>
      </w:r>
    </w:p>
    <w:p w:rsidR="002A1E14" w:rsidRDefault="00A71707" w:rsidP="00A71707">
      <w:pPr>
        <w:rPr>
          <w:rFonts w:ascii="Arial" w:hAnsi="Arial" w:cs="Arial"/>
          <w:b/>
          <w:i/>
          <w:sz w:val="20"/>
          <w:lang w:val="en-GB"/>
        </w:rPr>
      </w:pPr>
      <w:r w:rsidRPr="005C50F7">
        <w:rPr>
          <w:rFonts w:ascii="Arial" w:hAnsi="Arial" w:cs="Arial"/>
          <w:b/>
          <w:i/>
          <w:sz w:val="20"/>
          <w:lang w:val="en-GB"/>
        </w:rPr>
        <w:t>LOT 2: Construction of bloc of two classrooms in government primary school of FOULASSI</w:t>
      </w:r>
      <w:r w:rsidR="002A1E14">
        <w:rPr>
          <w:rFonts w:ascii="Arial" w:hAnsi="Arial" w:cs="Arial"/>
          <w:b/>
          <w:i/>
          <w:sz w:val="20"/>
          <w:lang w:val="en-GB"/>
        </w:rPr>
        <w:t xml:space="preserve">: </w:t>
      </w:r>
    </w:p>
    <w:p w:rsidR="00A71707" w:rsidRPr="005C50F7" w:rsidRDefault="002A1E14" w:rsidP="00A71707">
      <w:pPr>
        <w:rPr>
          <w:rFonts w:ascii="Arial" w:hAnsi="Arial" w:cs="Arial"/>
          <w:b/>
          <w:i/>
          <w:sz w:val="20"/>
          <w:lang w:val="en-GB"/>
        </w:rPr>
      </w:pPr>
      <w:r>
        <w:rPr>
          <w:rFonts w:ascii="Arial" w:hAnsi="Arial" w:cs="Arial"/>
          <w:b/>
          <w:i/>
          <w:sz w:val="20"/>
          <w:lang w:val="en-GB"/>
        </w:rPr>
        <w:t>19 000 000 (Nineteen million)FCFA.</w:t>
      </w:r>
    </w:p>
    <w:p w:rsidR="00160EE7" w:rsidRDefault="00160EE7" w:rsidP="00822000">
      <w:pPr>
        <w:spacing w:line="242" w:lineRule="auto"/>
        <w:rPr>
          <w:rFonts w:ascii="Arial Narrow" w:eastAsia="Arial Narrow" w:hAnsi="Arial Narrow" w:cs="Arial Narrow"/>
          <w:i/>
          <w:sz w:val="24"/>
          <w:szCs w:val="24"/>
          <w:lang w:val="en-GB"/>
        </w:rPr>
      </w:pPr>
    </w:p>
    <w:p w:rsidR="00A71707" w:rsidRPr="00160EE7" w:rsidRDefault="00160EE7" w:rsidP="00822000">
      <w:pPr>
        <w:spacing w:line="242" w:lineRule="auto"/>
        <w:rPr>
          <w:rFonts w:ascii="Arial" w:eastAsia="Arial Narrow" w:hAnsi="Arial" w:cs="Arial"/>
          <w:b/>
          <w:sz w:val="20"/>
          <w:szCs w:val="20"/>
          <w:lang w:val="en-GB"/>
        </w:rPr>
      </w:pPr>
      <w:r w:rsidRPr="00160EE7">
        <w:rPr>
          <w:rFonts w:ascii="Arial" w:eastAsia="Arial Narrow" w:hAnsi="Arial" w:cs="Arial"/>
          <w:b/>
          <w:sz w:val="20"/>
          <w:szCs w:val="20"/>
          <w:u w:val="single"/>
          <w:lang w:val="en-GB"/>
        </w:rPr>
        <w:t>N.B</w:t>
      </w:r>
      <w:r w:rsidRPr="00160EE7">
        <w:rPr>
          <w:rFonts w:ascii="Arial" w:eastAsia="Arial Narrow" w:hAnsi="Arial" w:cs="Arial"/>
          <w:b/>
          <w:sz w:val="20"/>
          <w:szCs w:val="20"/>
          <w:lang w:val="en-GB"/>
        </w:rPr>
        <w:t>: A c</w:t>
      </w:r>
      <w:r w:rsidRPr="00160EE7">
        <w:rPr>
          <w:rFonts w:ascii="Arial" w:eastAsia="Arial Narrow" w:hAnsi="Arial" w:cs="Arial"/>
          <w:b/>
          <w:spacing w:val="1"/>
          <w:sz w:val="20"/>
          <w:szCs w:val="20"/>
          <w:lang w:val="en-GB"/>
        </w:rPr>
        <w:t>a</w:t>
      </w:r>
      <w:r w:rsidRPr="00160EE7">
        <w:rPr>
          <w:rFonts w:ascii="Arial" w:eastAsia="Arial Narrow" w:hAnsi="Arial" w:cs="Arial"/>
          <w:b/>
          <w:spacing w:val="-1"/>
          <w:sz w:val="20"/>
          <w:szCs w:val="20"/>
          <w:lang w:val="en-GB"/>
        </w:rPr>
        <w:t>n</w:t>
      </w:r>
      <w:r w:rsidRPr="00160EE7">
        <w:rPr>
          <w:rFonts w:ascii="Arial" w:eastAsia="Arial Narrow" w:hAnsi="Arial" w:cs="Arial"/>
          <w:b/>
          <w:spacing w:val="1"/>
          <w:sz w:val="20"/>
          <w:szCs w:val="20"/>
          <w:lang w:val="en-GB"/>
        </w:rPr>
        <w:t>d</w:t>
      </w:r>
      <w:r w:rsidRPr="00160EE7">
        <w:rPr>
          <w:rFonts w:ascii="Arial" w:eastAsia="Arial Narrow" w:hAnsi="Arial" w:cs="Arial"/>
          <w:b/>
          <w:sz w:val="20"/>
          <w:szCs w:val="20"/>
          <w:lang w:val="en-GB"/>
        </w:rPr>
        <w:t>id</w:t>
      </w:r>
      <w:r w:rsidRPr="00160EE7">
        <w:rPr>
          <w:rFonts w:ascii="Arial" w:eastAsia="Arial Narrow" w:hAnsi="Arial" w:cs="Arial"/>
          <w:b/>
          <w:spacing w:val="1"/>
          <w:sz w:val="20"/>
          <w:szCs w:val="20"/>
          <w:lang w:val="en-GB"/>
        </w:rPr>
        <w:t>a</w:t>
      </w:r>
      <w:r w:rsidRPr="00160EE7">
        <w:rPr>
          <w:rFonts w:ascii="Arial" w:eastAsia="Arial Narrow" w:hAnsi="Arial" w:cs="Arial"/>
          <w:b/>
          <w:spacing w:val="-2"/>
          <w:sz w:val="20"/>
          <w:szCs w:val="20"/>
          <w:lang w:val="en-GB"/>
        </w:rPr>
        <w:t>t</w:t>
      </w:r>
      <w:r w:rsidRPr="00160EE7">
        <w:rPr>
          <w:rFonts w:ascii="Arial" w:eastAsia="Arial Narrow" w:hAnsi="Arial" w:cs="Arial"/>
          <w:b/>
          <w:sz w:val="20"/>
          <w:szCs w:val="20"/>
          <w:lang w:val="en-GB"/>
        </w:rPr>
        <w:t xml:space="preserve">emay </w:t>
      </w:r>
      <w:r w:rsidRPr="00160EE7">
        <w:rPr>
          <w:rFonts w:ascii="Arial" w:eastAsia="Arial Narrow" w:hAnsi="Arial" w:cs="Arial"/>
          <w:b/>
          <w:spacing w:val="-1"/>
          <w:sz w:val="20"/>
          <w:szCs w:val="20"/>
          <w:lang w:val="en-GB"/>
        </w:rPr>
        <w:t>t</w:t>
      </w:r>
      <w:r w:rsidRPr="00160EE7">
        <w:rPr>
          <w:rFonts w:ascii="Arial" w:eastAsia="Arial Narrow" w:hAnsi="Arial" w:cs="Arial"/>
          <w:b/>
          <w:spacing w:val="1"/>
          <w:sz w:val="20"/>
          <w:szCs w:val="20"/>
          <w:lang w:val="en-GB"/>
        </w:rPr>
        <w:t>e</w:t>
      </w:r>
      <w:r w:rsidRPr="00160EE7">
        <w:rPr>
          <w:rFonts w:ascii="Arial" w:eastAsia="Arial Narrow" w:hAnsi="Arial" w:cs="Arial"/>
          <w:b/>
          <w:spacing w:val="-1"/>
          <w:sz w:val="20"/>
          <w:szCs w:val="20"/>
          <w:lang w:val="en-GB"/>
        </w:rPr>
        <w:t>n</w:t>
      </w:r>
      <w:r w:rsidRPr="00160EE7">
        <w:rPr>
          <w:rFonts w:ascii="Arial" w:eastAsia="Arial Narrow" w:hAnsi="Arial" w:cs="Arial"/>
          <w:b/>
          <w:spacing w:val="1"/>
          <w:sz w:val="20"/>
          <w:szCs w:val="20"/>
          <w:lang w:val="en-GB"/>
        </w:rPr>
        <w:t>de</w:t>
      </w:r>
      <w:r w:rsidRPr="00160EE7">
        <w:rPr>
          <w:rFonts w:ascii="Arial" w:eastAsia="Arial Narrow" w:hAnsi="Arial" w:cs="Arial"/>
          <w:b/>
          <w:sz w:val="20"/>
          <w:szCs w:val="20"/>
          <w:lang w:val="en-GB"/>
        </w:rPr>
        <w:t xml:space="preserve">r </w:t>
      </w:r>
      <w:r w:rsidRPr="00160EE7">
        <w:rPr>
          <w:rFonts w:ascii="Arial" w:eastAsia="Arial Narrow" w:hAnsi="Arial" w:cs="Arial"/>
          <w:b/>
          <w:spacing w:val="-2"/>
          <w:sz w:val="20"/>
          <w:szCs w:val="20"/>
          <w:lang w:val="en-GB"/>
        </w:rPr>
        <w:t>f</w:t>
      </w:r>
      <w:r w:rsidRPr="00160EE7">
        <w:rPr>
          <w:rFonts w:ascii="Arial" w:eastAsia="Arial Narrow" w:hAnsi="Arial" w:cs="Arial"/>
          <w:b/>
          <w:spacing w:val="1"/>
          <w:sz w:val="20"/>
          <w:szCs w:val="20"/>
          <w:lang w:val="en-GB"/>
        </w:rPr>
        <w:t>o</w:t>
      </w:r>
      <w:r w:rsidRPr="00160EE7">
        <w:rPr>
          <w:rFonts w:ascii="Arial" w:eastAsia="Arial Narrow" w:hAnsi="Arial" w:cs="Arial"/>
          <w:b/>
          <w:sz w:val="20"/>
          <w:szCs w:val="20"/>
          <w:lang w:val="en-GB"/>
        </w:rPr>
        <w:t>r o</w:t>
      </w:r>
      <w:r w:rsidRPr="00160EE7">
        <w:rPr>
          <w:rFonts w:ascii="Arial" w:eastAsia="Arial Narrow" w:hAnsi="Arial" w:cs="Arial"/>
          <w:b/>
          <w:spacing w:val="1"/>
          <w:sz w:val="20"/>
          <w:szCs w:val="20"/>
          <w:lang w:val="en-GB"/>
        </w:rPr>
        <w:t>n</w:t>
      </w:r>
      <w:r w:rsidRPr="00160EE7">
        <w:rPr>
          <w:rFonts w:ascii="Arial" w:eastAsia="Arial Narrow" w:hAnsi="Arial" w:cs="Arial"/>
          <w:b/>
          <w:sz w:val="20"/>
          <w:szCs w:val="20"/>
          <w:lang w:val="en-GB"/>
        </w:rPr>
        <w:t>e</w:t>
      </w:r>
      <w:r w:rsidRPr="00160EE7">
        <w:rPr>
          <w:rFonts w:ascii="Arial" w:eastAsia="Arial Narrow" w:hAnsi="Arial" w:cs="Arial"/>
          <w:b/>
          <w:spacing w:val="1"/>
          <w:sz w:val="20"/>
          <w:szCs w:val="20"/>
          <w:lang w:val="en-GB"/>
        </w:rPr>
        <w:t>o</w:t>
      </w:r>
      <w:r w:rsidRPr="00160EE7">
        <w:rPr>
          <w:rFonts w:ascii="Arial" w:eastAsia="Arial Narrow" w:hAnsi="Arial" w:cs="Arial"/>
          <w:b/>
          <w:sz w:val="20"/>
          <w:szCs w:val="20"/>
          <w:lang w:val="en-GB"/>
        </w:rPr>
        <w:t>r sev</w:t>
      </w:r>
      <w:r w:rsidRPr="00160EE7">
        <w:rPr>
          <w:rFonts w:ascii="Arial" w:eastAsia="Arial Narrow" w:hAnsi="Arial" w:cs="Arial"/>
          <w:b/>
          <w:spacing w:val="1"/>
          <w:sz w:val="20"/>
          <w:szCs w:val="20"/>
          <w:lang w:val="en-GB"/>
        </w:rPr>
        <w:t>e</w:t>
      </w:r>
      <w:r w:rsidRPr="00160EE7">
        <w:rPr>
          <w:rFonts w:ascii="Arial" w:eastAsia="Arial Narrow" w:hAnsi="Arial" w:cs="Arial"/>
          <w:b/>
          <w:sz w:val="20"/>
          <w:szCs w:val="20"/>
          <w:lang w:val="en-GB"/>
        </w:rPr>
        <w:t xml:space="preserve">ral </w:t>
      </w:r>
      <w:r w:rsidRPr="00160EE7">
        <w:rPr>
          <w:rFonts w:ascii="Arial" w:eastAsia="Arial Narrow" w:hAnsi="Arial" w:cs="Arial"/>
          <w:b/>
          <w:spacing w:val="-3"/>
          <w:sz w:val="20"/>
          <w:szCs w:val="20"/>
          <w:lang w:val="en-GB"/>
        </w:rPr>
        <w:t>l</w:t>
      </w:r>
      <w:r w:rsidRPr="00160EE7">
        <w:rPr>
          <w:rFonts w:ascii="Arial" w:eastAsia="Arial Narrow" w:hAnsi="Arial" w:cs="Arial"/>
          <w:b/>
          <w:spacing w:val="1"/>
          <w:sz w:val="20"/>
          <w:szCs w:val="20"/>
          <w:lang w:val="en-GB"/>
        </w:rPr>
        <w:t>o</w:t>
      </w:r>
      <w:r w:rsidRPr="00160EE7">
        <w:rPr>
          <w:rFonts w:ascii="Arial" w:eastAsia="Arial Narrow" w:hAnsi="Arial" w:cs="Arial"/>
          <w:b/>
          <w:sz w:val="20"/>
          <w:szCs w:val="20"/>
          <w:lang w:val="en-GB"/>
        </w:rPr>
        <w:t>ts,</w:t>
      </w:r>
      <w:r w:rsidRPr="00160EE7">
        <w:rPr>
          <w:rFonts w:ascii="Arial" w:eastAsia="Arial Narrow" w:hAnsi="Arial" w:cs="Arial"/>
          <w:b/>
          <w:spacing w:val="1"/>
          <w:sz w:val="20"/>
          <w:szCs w:val="20"/>
          <w:lang w:val="en-GB"/>
        </w:rPr>
        <w:t>bu</w:t>
      </w:r>
      <w:r w:rsidRPr="00160EE7">
        <w:rPr>
          <w:rFonts w:ascii="Arial" w:eastAsia="Arial Narrow" w:hAnsi="Arial" w:cs="Arial"/>
          <w:b/>
          <w:sz w:val="20"/>
          <w:szCs w:val="20"/>
          <w:lang w:val="en-GB"/>
        </w:rPr>
        <w:t>t</w:t>
      </w:r>
      <w:r w:rsidRPr="00160EE7">
        <w:rPr>
          <w:rFonts w:ascii="Arial" w:eastAsia="Arial Narrow" w:hAnsi="Arial" w:cs="Arial"/>
          <w:b/>
          <w:spacing w:val="-2"/>
          <w:sz w:val="20"/>
          <w:szCs w:val="20"/>
          <w:lang w:val="en-GB"/>
        </w:rPr>
        <w:t>c</w:t>
      </w:r>
      <w:r w:rsidRPr="00160EE7">
        <w:rPr>
          <w:rFonts w:ascii="Arial" w:eastAsia="Arial Narrow" w:hAnsi="Arial" w:cs="Arial"/>
          <w:b/>
          <w:spacing w:val="1"/>
          <w:sz w:val="20"/>
          <w:szCs w:val="20"/>
          <w:lang w:val="en-GB"/>
        </w:rPr>
        <w:t>a</w:t>
      </w:r>
      <w:r w:rsidRPr="00160EE7">
        <w:rPr>
          <w:rFonts w:ascii="Arial" w:eastAsia="Arial Narrow" w:hAnsi="Arial" w:cs="Arial"/>
          <w:b/>
          <w:spacing w:val="-1"/>
          <w:sz w:val="20"/>
          <w:szCs w:val="20"/>
          <w:lang w:val="en-GB"/>
        </w:rPr>
        <w:t>n</w:t>
      </w:r>
      <w:r w:rsidRPr="00160EE7">
        <w:rPr>
          <w:rFonts w:ascii="Arial" w:eastAsia="Arial Narrow" w:hAnsi="Arial" w:cs="Arial"/>
          <w:b/>
          <w:spacing w:val="1"/>
          <w:sz w:val="20"/>
          <w:szCs w:val="20"/>
          <w:lang w:val="en-GB"/>
        </w:rPr>
        <w:t>no</w:t>
      </w:r>
      <w:r w:rsidRPr="00160EE7">
        <w:rPr>
          <w:rFonts w:ascii="Arial" w:eastAsia="Arial Narrow" w:hAnsi="Arial" w:cs="Arial"/>
          <w:b/>
          <w:sz w:val="20"/>
          <w:szCs w:val="20"/>
          <w:lang w:val="en-GB"/>
        </w:rPr>
        <w:t>t</w:t>
      </w:r>
      <w:r w:rsidRPr="00160EE7">
        <w:rPr>
          <w:rFonts w:ascii="Arial" w:eastAsia="Arial Narrow" w:hAnsi="Arial" w:cs="Arial"/>
          <w:b/>
          <w:spacing w:val="1"/>
          <w:sz w:val="20"/>
          <w:szCs w:val="20"/>
          <w:lang w:val="en-GB"/>
        </w:rPr>
        <w:t>b</w:t>
      </w:r>
      <w:r w:rsidRPr="00160EE7">
        <w:rPr>
          <w:rFonts w:ascii="Arial" w:eastAsia="Arial Narrow" w:hAnsi="Arial" w:cs="Arial"/>
          <w:b/>
          <w:sz w:val="20"/>
          <w:szCs w:val="20"/>
          <w:lang w:val="en-GB"/>
        </w:rPr>
        <w:t>e</w:t>
      </w:r>
      <w:r w:rsidRPr="00160EE7">
        <w:rPr>
          <w:rFonts w:ascii="Arial" w:eastAsia="Arial Narrow" w:hAnsi="Arial" w:cs="Arial"/>
          <w:b/>
          <w:spacing w:val="1"/>
          <w:sz w:val="20"/>
          <w:szCs w:val="20"/>
          <w:lang w:val="en-GB"/>
        </w:rPr>
        <w:t>a</w:t>
      </w:r>
      <w:r w:rsidRPr="00160EE7">
        <w:rPr>
          <w:rFonts w:ascii="Arial" w:eastAsia="Arial Narrow" w:hAnsi="Arial" w:cs="Arial"/>
          <w:b/>
          <w:sz w:val="20"/>
          <w:szCs w:val="20"/>
          <w:lang w:val="en-GB"/>
        </w:rPr>
        <w:t>war</w:t>
      </w:r>
      <w:r w:rsidRPr="00160EE7">
        <w:rPr>
          <w:rFonts w:ascii="Arial" w:eastAsia="Arial Narrow" w:hAnsi="Arial" w:cs="Arial"/>
          <w:b/>
          <w:spacing w:val="1"/>
          <w:sz w:val="20"/>
          <w:szCs w:val="20"/>
          <w:lang w:val="en-GB"/>
        </w:rPr>
        <w:t>d</w:t>
      </w:r>
      <w:r w:rsidRPr="00160EE7">
        <w:rPr>
          <w:rFonts w:ascii="Arial" w:eastAsia="Arial Narrow" w:hAnsi="Arial" w:cs="Arial"/>
          <w:b/>
          <w:spacing w:val="-1"/>
          <w:sz w:val="20"/>
          <w:szCs w:val="20"/>
          <w:lang w:val="en-GB"/>
        </w:rPr>
        <w:t>e</w:t>
      </w:r>
      <w:r w:rsidRPr="00160EE7">
        <w:rPr>
          <w:rFonts w:ascii="Arial" w:eastAsia="Arial Narrow" w:hAnsi="Arial" w:cs="Arial"/>
          <w:b/>
          <w:sz w:val="20"/>
          <w:szCs w:val="20"/>
          <w:lang w:val="en-GB"/>
        </w:rPr>
        <w:t xml:space="preserve">dmore </w:t>
      </w:r>
      <w:r w:rsidRPr="00160EE7">
        <w:rPr>
          <w:rFonts w:ascii="Arial" w:eastAsia="Arial Narrow" w:hAnsi="Arial" w:cs="Arial"/>
          <w:b/>
          <w:spacing w:val="-2"/>
          <w:sz w:val="20"/>
          <w:szCs w:val="20"/>
          <w:lang w:val="en-GB"/>
        </w:rPr>
        <w:t>t</w:t>
      </w:r>
      <w:r w:rsidRPr="00160EE7">
        <w:rPr>
          <w:rFonts w:ascii="Arial" w:eastAsia="Arial Narrow" w:hAnsi="Arial" w:cs="Arial"/>
          <w:b/>
          <w:spacing w:val="1"/>
          <w:sz w:val="20"/>
          <w:szCs w:val="20"/>
          <w:lang w:val="en-GB"/>
        </w:rPr>
        <w:t>h</w:t>
      </w:r>
      <w:r w:rsidRPr="00160EE7">
        <w:rPr>
          <w:rFonts w:ascii="Arial" w:eastAsia="Arial Narrow" w:hAnsi="Arial" w:cs="Arial"/>
          <w:b/>
          <w:spacing w:val="-1"/>
          <w:sz w:val="20"/>
          <w:szCs w:val="20"/>
          <w:lang w:val="en-GB"/>
        </w:rPr>
        <w:t>a</w:t>
      </w:r>
      <w:r w:rsidRPr="00160EE7">
        <w:rPr>
          <w:rFonts w:ascii="Arial" w:eastAsia="Arial Narrow" w:hAnsi="Arial" w:cs="Arial"/>
          <w:b/>
          <w:sz w:val="20"/>
          <w:szCs w:val="20"/>
          <w:lang w:val="en-GB"/>
        </w:rPr>
        <w:t xml:space="preserve">n </w:t>
      </w:r>
      <w:r w:rsidR="007C7692" w:rsidRPr="00160EE7">
        <w:rPr>
          <w:rFonts w:ascii="Arial" w:eastAsia="Arial Narrow" w:hAnsi="Arial" w:cs="Arial"/>
          <w:b/>
          <w:sz w:val="20"/>
          <w:szCs w:val="20"/>
          <w:lang w:val="en-GB"/>
        </w:rPr>
        <w:t>one (</w:t>
      </w:r>
      <w:r w:rsidRPr="00160EE7">
        <w:rPr>
          <w:rFonts w:ascii="Arial" w:eastAsia="Arial Narrow" w:hAnsi="Arial" w:cs="Arial"/>
          <w:b/>
          <w:sz w:val="20"/>
          <w:szCs w:val="20"/>
          <w:lang w:val="en-GB"/>
        </w:rPr>
        <w:t>01) l</w:t>
      </w:r>
      <w:r w:rsidRPr="00160EE7">
        <w:rPr>
          <w:rFonts w:ascii="Arial" w:eastAsia="Arial Narrow" w:hAnsi="Arial" w:cs="Arial"/>
          <w:b/>
          <w:spacing w:val="-1"/>
          <w:sz w:val="20"/>
          <w:szCs w:val="20"/>
          <w:lang w:val="en-GB"/>
        </w:rPr>
        <w:t>o</w:t>
      </w:r>
      <w:r>
        <w:rPr>
          <w:rFonts w:ascii="Arial" w:eastAsia="Arial Narrow" w:hAnsi="Arial" w:cs="Arial"/>
          <w:b/>
          <w:sz w:val="20"/>
          <w:szCs w:val="20"/>
          <w:lang w:val="en-GB"/>
        </w:rPr>
        <w:t>t</w:t>
      </w:r>
      <w:r w:rsidRPr="00160EE7">
        <w:rPr>
          <w:rFonts w:ascii="Arial" w:eastAsia="Arial Narrow" w:hAnsi="Arial" w:cs="Arial"/>
          <w:b/>
          <w:sz w:val="20"/>
          <w:szCs w:val="20"/>
          <w:lang w:val="en-GB"/>
        </w:rPr>
        <w:t>.</w:t>
      </w:r>
    </w:p>
    <w:p w:rsidR="00160EE7" w:rsidRPr="00160EE7" w:rsidRDefault="00160EE7" w:rsidP="00822000">
      <w:pPr>
        <w:spacing w:line="242" w:lineRule="auto"/>
        <w:rPr>
          <w:rFonts w:ascii="Arial" w:hAnsi="Arial" w:cs="Arial"/>
          <w:b/>
          <w:w w:val="105"/>
          <w:sz w:val="16"/>
          <w:lang w:val="en-GB"/>
        </w:rPr>
      </w:pPr>
    </w:p>
    <w:p w:rsidR="003B65D9" w:rsidRPr="007C7692" w:rsidRDefault="00A71707" w:rsidP="00822000">
      <w:pPr>
        <w:spacing w:line="242" w:lineRule="auto"/>
        <w:rPr>
          <w:rFonts w:ascii="Arial Narrow" w:hAnsi="Arial Narrow"/>
          <w:b/>
          <w:lang w:val="en-US"/>
        </w:rPr>
      </w:pPr>
      <w:r w:rsidRPr="007C7692">
        <w:rPr>
          <w:rFonts w:ascii="Arial Narrow" w:hAnsi="Arial Narrow"/>
          <w:b/>
          <w:w w:val="105"/>
          <w:lang w:val="en-US"/>
        </w:rPr>
        <w:t>4</w:t>
      </w:r>
      <w:r w:rsidR="004E4D3B" w:rsidRPr="007C7692">
        <w:rPr>
          <w:rFonts w:ascii="Arial Narrow" w:hAnsi="Arial Narrow"/>
          <w:b/>
          <w:w w:val="105"/>
          <w:lang w:val="en-US"/>
        </w:rPr>
        <w:t xml:space="preserve">- </w:t>
      </w:r>
      <w:r w:rsidR="00221A6A" w:rsidRPr="007C7692">
        <w:rPr>
          <w:rFonts w:ascii="Arial Narrow" w:hAnsi="Arial Narrow"/>
          <w:b/>
          <w:w w:val="105"/>
          <w:lang w:val="en-US"/>
        </w:rPr>
        <w:t>EXECUTIONDEADLINE</w:t>
      </w:r>
    </w:p>
    <w:p w:rsidR="003B65D9" w:rsidRDefault="00221A6A" w:rsidP="00822000">
      <w:pPr>
        <w:pStyle w:val="Corpsdetexte"/>
        <w:spacing w:line="242" w:lineRule="auto"/>
        <w:jc w:val="both"/>
        <w:rPr>
          <w:rFonts w:ascii="Arial"/>
          <w:b/>
          <w:lang w:val="en-US"/>
        </w:rPr>
      </w:pPr>
      <w:r w:rsidRPr="007C744D">
        <w:rPr>
          <w:lang w:val="en-US"/>
        </w:rPr>
        <w:t xml:space="preserve">The maximumexecution deadline provided forby theProjectOwnerforthe execution oftheworkssubjectofthistendershall be </w:t>
      </w:r>
      <w:r w:rsidR="00160EE7">
        <w:rPr>
          <w:rFonts w:ascii="Arial"/>
          <w:b/>
          <w:lang w:val="en-US"/>
        </w:rPr>
        <w:t xml:space="preserve">tree (03) </w:t>
      </w:r>
      <w:r w:rsidR="00160EE7" w:rsidRPr="00160EE7">
        <w:rPr>
          <w:rFonts w:ascii="Arial"/>
          <w:lang w:val="en-US"/>
        </w:rPr>
        <w:t>months, for each lot.</w:t>
      </w:r>
    </w:p>
    <w:p w:rsidR="004E4D3B" w:rsidRDefault="004E4D3B" w:rsidP="00822000">
      <w:pPr>
        <w:pStyle w:val="Corpsdetexte"/>
        <w:spacing w:line="242" w:lineRule="auto"/>
        <w:jc w:val="both"/>
        <w:rPr>
          <w:rFonts w:ascii="Arial"/>
          <w:b/>
          <w:lang w:val="en-US"/>
        </w:rPr>
      </w:pPr>
    </w:p>
    <w:p w:rsidR="004E4D3B" w:rsidRPr="007C7692" w:rsidRDefault="00E53BAE" w:rsidP="004E4D3B">
      <w:pPr>
        <w:pStyle w:val="Paragraphedeliste"/>
        <w:tabs>
          <w:tab w:val="left" w:pos="1055"/>
        </w:tabs>
        <w:spacing w:line="244" w:lineRule="auto"/>
        <w:ind w:left="0" w:right="2960" w:firstLine="0"/>
        <w:rPr>
          <w:rFonts w:ascii="Arial Narrow" w:hAnsi="Arial Narrow"/>
          <w:lang w:val="en-US"/>
        </w:rPr>
      </w:pPr>
      <w:r w:rsidRPr="007C7692">
        <w:rPr>
          <w:rFonts w:ascii="Arial Narrow" w:hAnsi="Arial Narrow"/>
          <w:b/>
          <w:lang w:val="en-US"/>
        </w:rPr>
        <w:t>5</w:t>
      </w:r>
      <w:r w:rsidR="004E4D3B" w:rsidRPr="007C7692">
        <w:rPr>
          <w:rFonts w:ascii="Arial Narrow" w:hAnsi="Arial Narrow"/>
          <w:b/>
          <w:lang w:val="en-US"/>
        </w:rPr>
        <w:t xml:space="preserve">-PARTICIPATION: </w:t>
      </w:r>
    </w:p>
    <w:p w:rsidR="004E4D3B" w:rsidRDefault="004E4D3B" w:rsidP="00160EE7">
      <w:pPr>
        <w:pStyle w:val="Paragraphedeliste"/>
        <w:tabs>
          <w:tab w:val="left" w:pos="1055"/>
        </w:tabs>
        <w:spacing w:line="244" w:lineRule="auto"/>
        <w:ind w:left="0" w:right="2960" w:firstLine="0"/>
        <w:rPr>
          <w:sz w:val="19"/>
          <w:lang w:val="en-US"/>
        </w:rPr>
      </w:pPr>
      <w:r w:rsidRPr="007C744D">
        <w:rPr>
          <w:sz w:val="19"/>
          <w:lang w:val="en-US"/>
        </w:rPr>
        <w:t xml:space="preserve">Thiscall for tenders is opened toallconsultancies based in </w:t>
      </w:r>
      <w:r w:rsidR="00963C2C" w:rsidRPr="007C744D">
        <w:rPr>
          <w:sz w:val="19"/>
          <w:lang w:val="en-US"/>
        </w:rPr>
        <w:t>Cameroon</w:t>
      </w:r>
      <w:r w:rsidR="00963C2C">
        <w:rPr>
          <w:spacing w:val="1"/>
          <w:sz w:val="19"/>
          <w:lang w:val="en-US"/>
        </w:rPr>
        <w:t>with</w:t>
      </w:r>
      <w:r w:rsidRPr="007C744D">
        <w:rPr>
          <w:sz w:val="19"/>
          <w:lang w:val="en-US"/>
        </w:rPr>
        <w:t>thenecessarytechnicalandlegalcapacities.</w:t>
      </w:r>
    </w:p>
    <w:p w:rsidR="00C617D9" w:rsidRPr="007C744D" w:rsidRDefault="00C617D9" w:rsidP="00160EE7">
      <w:pPr>
        <w:pStyle w:val="Paragraphedeliste"/>
        <w:tabs>
          <w:tab w:val="left" w:pos="1055"/>
        </w:tabs>
        <w:spacing w:line="244" w:lineRule="auto"/>
        <w:ind w:left="0" w:right="2960" w:firstLine="0"/>
        <w:rPr>
          <w:rFonts w:ascii="Arial"/>
          <w:sz w:val="19"/>
          <w:lang w:val="en-US"/>
        </w:rPr>
      </w:pPr>
    </w:p>
    <w:p w:rsidR="007C7692" w:rsidRPr="007C744D" w:rsidRDefault="007C7692" w:rsidP="00160EE7">
      <w:pPr>
        <w:pStyle w:val="Corpsdetexte"/>
        <w:spacing w:line="242" w:lineRule="auto"/>
        <w:rPr>
          <w:rFonts w:ascii="Arial"/>
          <w:b/>
          <w:lang w:val="en-US"/>
        </w:rPr>
      </w:pPr>
    </w:p>
    <w:p w:rsidR="003B6ECD" w:rsidRPr="007C7692" w:rsidRDefault="00160EE7" w:rsidP="003B6ECD">
      <w:pPr>
        <w:pStyle w:val="Paragraphedeliste"/>
        <w:tabs>
          <w:tab w:val="left" w:pos="1156"/>
        </w:tabs>
        <w:spacing w:line="278" w:lineRule="auto"/>
        <w:ind w:left="0" w:firstLine="0"/>
        <w:jc w:val="both"/>
        <w:rPr>
          <w:rFonts w:ascii="Arial Narrow" w:hAnsi="Arial Narrow"/>
          <w:b/>
          <w:sz w:val="18"/>
          <w:lang w:val="en-GB"/>
        </w:rPr>
      </w:pPr>
      <w:r w:rsidRPr="007C7692">
        <w:rPr>
          <w:rFonts w:ascii="Arial Narrow" w:hAnsi="Arial Narrow"/>
          <w:b/>
          <w:lang w:val="en-US"/>
        </w:rPr>
        <w:lastRenderedPageBreak/>
        <w:t>6</w:t>
      </w:r>
      <w:r w:rsidR="003B6ECD" w:rsidRPr="007C7692">
        <w:rPr>
          <w:rFonts w:ascii="Arial Narrow" w:hAnsi="Arial Narrow"/>
          <w:b/>
          <w:lang w:val="en-US"/>
        </w:rPr>
        <w:t>-</w:t>
      </w:r>
      <w:r w:rsidRPr="007C7692">
        <w:rPr>
          <w:rFonts w:ascii="Arial Narrow" w:hAnsi="Arial Narrow"/>
          <w:b/>
          <w:lang w:val="en-US"/>
        </w:rPr>
        <w:t>FUNDING</w:t>
      </w:r>
    </w:p>
    <w:p w:rsidR="001414AB" w:rsidRPr="008446D8" w:rsidRDefault="00160EE7" w:rsidP="003B6ECD">
      <w:pPr>
        <w:pStyle w:val="Paragraphedeliste"/>
        <w:tabs>
          <w:tab w:val="left" w:pos="1156"/>
        </w:tabs>
        <w:spacing w:line="278" w:lineRule="auto"/>
        <w:ind w:left="0" w:firstLine="0"/>
        <w:jc w:val="both"/>
        <w:rPr>
          <w:rFonts w:ascii="Arial" w:hAnsi="Arial" w:cs="Arial"/>
          <w:sz w:val="20"/>
          <w:lang w:val="en-US"/>
        </w:rPr>
      </w:pPr>
      <w:r w:rsidRPr="00160EE7">
        <w:rPr>
          <w:rFonts w:ascii="Arial" w:eastAsia="Arial Narrow" w:hAnsi="Arial" w:cs="Arial"/>
          <w:sz w:val="20"/>
          <w:szCs w:val="24"/>
          <w:lang w:val="en-GB"/>
        </w:rPr>
        <w:t>Thew</w:t>
      </w:r>
      <w:r w:rsidRPr="00160EE7">
        <w:rPr>
          <w:rFonts w:ascii="Arial" w:eastAsia="Arial Narrow" w:hAnsi="Arial" w:cs="Arial"/>
          <w:spacing w:val="1"/>
          <w:sz w:val="20"/>
          <w:szCs w:val="24"/>
          <w:lang w:val="en-GB"/>
        </w:rPr>
        <w:t>o</w:t>
      </w:r>
      <w:r w:rsidRPr="00160EE7">
        <w:rPr>
          <w:rFonts w:ascii="Arial" w:eastAsia="Arial Narrow" w:hAnsi="Arial" w:cs="Arial"/>
          <w:sz w:val="20"/>
          <w:szCs w:val="24"/>
          <w:lang w:val="en-GB"/>
        </w:rPr>
        <w:t xml:space="preserve">rks </w:t>
      </w:r>
      <w:r w:rsidRPr="00160EE7">
        <w:rPr>
          <w:rFonts w:ascii="Arial" w:eastAsia="Arial Narrow" w:hAnsi="Arial" w:cs="Arial"/>
          <w:spacing w:val="-2"/>
          <w:sz w:val="20"/>
          <w:szCs w:val="24"/>
          <w:lang w:val="en-GB"/>
        </w:rPr>
        <w:t>u</w:t>
      </w:r>
      <w:r w:rsidRPr="00160EE7">
        <w:rPr>
          <w:rFonts w:ascii="Arial" w:eastAsia="Arial Narrow" w:hAnsi="Arial" w:cs="Arial"/>
          <w:spacing w:val="1"/>
          <w:sz w:val="20"/>
          <w:szCs w:val="24"/>
          <w:lang w:val="en-GB"/>
        </w:rPr>
        <w:t>n</w:t>
      </w:r>
      <w:r w:rsidRPr="00160EE7">
        <w:rPr>
          <w:rFonts w:ascii="Arial" w:eastAsia="Arial Narrow" w:hAnsi="Arial" w:cs="Arial"/>
          <w:spacing w:val="-1"/>
          <w:sz w:val="20"/>
          <w:szCs w:val="24"/>
          <w:lang w:val="en-GB"/>
        </w:rPr>
        <w:t>d</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r t</w:t>
      </w:r>
      <w:r w:rsidRPr="00160EE7">
        <w:rPr>
          <w:rFonts w:ascii="Arial" w:eastAsia="Arial Narrow" w:hAnsi="Arial" w:cs="Arial"/>
          <w:spacing w:val="1"/>
          <w:sz w:val="20"/>
          <w:szCs w:val="24"/>
          <w:lang w:val="en-GB"/>
        </w:rPr>
        <w:t>h</w:t>
      </w:r>
      <w:r w:rsidRPr="00160EE7">
        <w:rPr>
          <w:rFonts w:ascii="Arial" w:eastAsia="Arial Narrow" w:hAnsi="Arial" w:cs="Arial"/>
          <w:sz w:val="20"/>
          <w:szCs w:val="24"/>
          <w:lang w:val="en-GB"/>
        </w:rPr>
        <w:t>is invit</w:t>
      </w:r>
      <w:r w:rsidRPr="00160EE7">
        <w:rPr>
          <w:rFonts w:ascii="Arial" w:eastAsia="Arial Narrow" w:hAnsi="Arial" w:cs="Arial"/>
          <w:spacing w:val="-1"/>
          <w:sz w:val="20"/>
          <w:szCs w:val="24"/>
          <w:lang w:val="en-GB"/>
        </w:rPr>
        <w:t>a</w:t>
      </w:r>
      <w:r w:rsidRPr="00160EE7">
        <w:rPr>
          <w:rFonts w:ascii="Arial" w:eastAsia="Arial Narrow" w:hAnsi="Arial" w:cs="Arial"/>
          <w:sz w:val="20"/>
          <w:szCs w:val="24"/>
          <w:lang w:val="en-GB"/>
        </w:rPr>
        <w:t>ti</w:t>
      </w:r>
      <w:r w:rsidRPr="00160EE7">
        <w:rPr>
          <w:rFonts w:ascii="Arial" w:eastAsia="Arial Narrow" w:hAnsi="Arial" w:cs="Arial"/>
          <w:spacing w:val="1"/>
          <w:sz w:val="20"/>
          <w:szCs w:val="24"/>
          <w:lang w:val="en-GB"/>
        </w:rPr>
        <w:t>o</w:t>
      </w:r>
      <w:r w:rsidRPr="00160EE7">
        <w:rPr>
          <w:rFonts w:ascii="Arial" w:eastAsia="Arial Narrow" w:hAnsi="Arial" w:cs="Arial"/>
          <w:sz w:val="20"/>
          <w:szCs w:val="24"/>
          <w:lang w:val="en-GB"/>
        </w:rPr>
        <w:t>n</w:t>
      </w:r>
      <w:r w:rsidRPr="00160EE7">
        <w:rPr>
          <w:rFonts w:ascii="Arial" w:eastAsia="Arial Narrow" w:hAnsi="Arial" w:cs="Arial"/>
          <w:spacing w:val="-1"/>
          <w:sz w:val="20"/>
          <w:szCs w:val="24"/>
          <w:lang w:val="en-GB"/>
        </w:rPr>
        <w:t>t</w:t>
      </w:r>
      <w:r w:rsidRPr="00160EE7">
        <w:rPr>
          <w:rFonts w:ascii="Arial" w:eastAsia="Arial Narrow" w:hAnsi="Arial" w:cs="Arial"/>
          <w:sz w:val="20"/>
          <w:szCs w:val="24"/>
          <w:lang w:val="en-GB"/>
        </w:rPr>
        <w:t>o</w:t>
      </w:r>
      <w:r w:rsidRPr="00160EE7">
        <w:rPr>
          <w:rFonts w:ascii="Arial" w:eastAsia="Arial Narrow" w:hAnsi="Arial" w:cs="Arial"/>
          <w:spacing w:val="1"/>
          <w:sz w:val="20"/>
          <w:szCs w:val="24"/>
          <w:lang w:val="en-GB"/>
        </w:rPr>
        <w:t xml:space="preserve"> t</w:t>
      </w:r>
      <w:r w:rsidRPr="00160EE7">
        <w:rPr>
          <w:rFonts w:ascii="Arial" w:eastAsia="Arial Narrow" w:hAnsi="Arial" w:cs="Arial"/>
          <w:spacing w:val="-1"/>
          <w:sz w:val="20"/>
          <w:szCs w:val="24"/>
          <w:lang w:val="en-GB"/>
        </w:rPr>
        <w:t>e</w:t>
      </w:r>
      <w:r w:rsidRPr="00160EE7">
        <w:rPr>
          <w:rFonts w:ascii="Arial" w:eastAsia="Arial Narrow" w:hAnsi="Arial" w:cs="Arial"/>
          <w:spacing w:val="1"/>
          <w:sz w:val="20"/>
          <w:szCs w:val="24"/>
          <w:lang w:val="en-GB"/>
        </w:rPr>
        <w:t>n</w:t>
      </w:r>
      <w:r w:rsidRPr="00160EE7">
        <w:rPr>
          <w:rFonts w:ascii="Arial" w:eastAsia="Arial Narrow" w:hAnsi="Arial" w:cs="Arial"/>
          <w:spacing w:val="-1"/>
          <w:sz w:val="20"/>
          <w:szCs w:val="24"/>
          <w:lang w:val="en-GB"/>
        </w:rPr>
        <w:t>d</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r sh</w:t>
      </w:r>
      <w:r w:rsidRPr="00160EE7">
        <w:rPr>
          <w:rFonts w:ascii="Arial" w:eastAsia="Arial Narrow" w:hAnsi="Arial" w:cs="Arial"/>
          <w:spacing w:val="1"/>
          <w:sz w:val="20"/>
          <w:szCs w:val="24"/>
          <w:lang w:val="en-GB"/>
        </w:rPr>
        <w:t>a</w:t>
      </w:r>
      <w:r w:rsidRPr="00160EE7">
        <w:rPr>
          <w:rFonts w:ascii="Arial" w:eastAsia="Arial Narrow" w:hAnsi="Arial" w:cs="Arial"/>
          <w:sz w:val="20"/>
          <w:szCs w:val="24"/>
          <w:lang w:val="en-GB"/>
        </w:rPr>
        <w:t>ll</w:t>
      </w:r>
      <w:r w:rsidRPr="00160EE7">
        <w:rPr>
          <w:rFonts w:ascii="Arial" w:eastAsia="Arial Narrow" w:hAnsi="Arial" w:cs="Arial"/>
          <w:spacing w:val="-1"/>
          <w:sz w:val="20"/>
          <w:szCs w:val="24"/>
          <w:lang w:val="en-GB"/>
        </w:rPr>
        <w:t xml:space="preserve"> b</w:t>
      </w:r>
      <w:r w:rsidRPr="00160EE7">
        <w:rPr>
          <w:rFonts w:ascii="Arial" w:eastAsia="Arial Narrow" w:hAnsi="Arial" w:cs="Arial"/>
          <w:sz w:val="20"/>
          <w:szCs w:val="24"/>
          <w:lang w:val="en-GB"/>
        </w:rPr>
        <w:t>e</w:t>
      </w:r>
      <w:r w:rsidRPr="00160EE7">
        <w:rPr>
          <w:rFonts w:ascii="Arial" w:eastAsia="Arial Narrow" w:hAnsi="Arial" w:cs="Arial"/>
          <w:spacing w:val="1"/>
          <w:sz w:val="20"/>
          <w:szCs w:val="24"/>
          <w:lang w:val="en-GB"/>
        </w:rPr>
        <w:t xml:space="preserve"> f</w:t>
      </w:r>
      <w:r w:rsidRPr="00160EE7">
        <w:rPr>
          <w:rFonts w:ascii="Arial" w:eastAsia="Arial Narrow" w:hAnsi="Arial" w:cs="Arial"/>
          <w:sz w:val="20"/>
          <w:szCs w:val="24"/>
          <w:lang w:val="en-GB"/>
        </w:rPr>
        <w:t>i</w:t>
      </w:r>
      <w:r w:rsidRPr="00160EE7">
        <w:rPr>
          <w:rFonts w:ascii="Arial" w:eastAsia="Arial Narrow" w:hAnsi="Arial" w:cs="Arial"/>
          <w:spacing w:val="-2"/>
          <w:sz w:val="20"/>
          <w:szCs w:val="24"/>
          <w:lang w:val="en-GB"/>
        </w:rPr>
        <w:t>n</w:t>
      </w:r>
      <w:r w:rsidRPr="00160EE7">
        <w:rPr>
          <w:rFonts w:ascii="Arial" w:eastAsia="Arial Narrow" w:hAnsi="Arial" w:cs="Arial"/>
          <w:spacing w:val="1"/>
          <w:sz w:val="20"/>
          <w:szCs w:val="24"/>
          <w:lang w:val="en-GB"/>
        </w:rPr>
        <w:t>an</w:t>
      </w:r>
      <w:r w:rsidRPr="00160EE7">
        <w:rPr>
          <w:rFonts w:ascii="Arial" w:eastAsia="Arial Narrow" w:hAnsi="Arial" w:cs="Arial"/>
          <w:spacing w:val="-2"/>
          <w:sz w:val="20"/>
          <w:szCs w:val="24"/>
          <w:lang w:val="en-GB"/>
        </w:rPr>
        <w:t>c</w:t>
      </w:r>
      <w:r w:rsidRPr="00160EE7">
        <w:rPr>
          <w:rFonts w:ascii="Arial" w:eastAsia="Arial Narrow" w:hAnsi="Arial" w:cs="Arial"/>
          <w:spacing w:val="1"/>
          <w:sz w:val="20"/>
          <w:szCs w:val="24"/>
          <w:lang w:val="en-GB"/>
        </w:rPr>
        <w:t>e</w:t>
      </w:r>
      <w:r w:rsidRPr="00160EE7">
        <w:rPr>
          <w:rFonts w:ascii="Arial" w:eastAsia="Arial Narrow" w:hAnsi="Arial" w:cs="Arial"/>
          <w:sz w:val="20"/>
          <w:szCs w:val="24"/>
          <w:lang w:val="en-GB"/>
        </w:rPr>
        <w:t>d</w:t>
      </w:r>
      <w:r w:rsidRPr="00160EE7">
        <w:rPr>
          <w:rFonts w:ascii="Arial" w:eastAsia="Arial Narrow" w:hAnsi="Arial" w:cs="Arial"/>
          <w:spacing w:val="1"/>
          <w:sz w:val="20"/>
          <w:szCs w:val="24"/>
          <w:lang w:val="en-GB"/>
        </w:rPr>
        <w:t xml:space="preserve"> b</w:t>
      </w:r>
      <w:r w:rsidRPr="00160EE7">
        <w:rPr>
          <w:rFonts w:ascii="Arial" w:eastAsia="Arial Narrow" w:hAnsi="Arial" w:cs="Arial"/>
          <w:sz w:val="20"/>
          <w:szCs w:val="24"/>
          <w:lang w:val="en-GB"/>
        </w:rPr>
        <w:t>y</w:t>
      </w:r>
      <w:r w:rsidRPr="00160EE7">
        <w:rPr>
          <w:rFonts w:ascii="Arial" w:hAnsi="Arial" w:cs="Arial"/>
          <w:spacing w:val="5"/>
          <w:sz w:val="20"/>
          <w:lang w:val="en-US"/>
        </w:rPr>
        <w:t xml:space="preserve">MINEDUB </w:t>
      </w:r>
      <w:r w:rsidRPr="00160EE7">
        <w:rPr>
          <w:rFonts w:ascii="Arial" w:hAnsi="Arial" w:cs="Arial"/>
          <w:sz w:val="20"/>
          <w:lang w:val="en-US"/>
        </w:rPr>
        <w:t>PUBLICINVESTMENTBUDGET</w:t>
      </w:r>
      <w:r>
        <w:rPr>
          <w:rFonts w:ascii="Arial" w:hAnsi="Arial" w:cs="Arial"/>
          <w:sz w:val="20"/>
          <w:lang w:val="en-US"/>
        </w:rPr>
        <w:t>,</w:t>
      </w:r>
      <w:r w:rsidRPr="00160EE7">
        <w:rPr>
          <w:rFonts w:ascii="Arial" w:hAnsi="Arial" w:cs="Arial"/>
          <w:sz w:val="20"/>
          <w:lang w:val="en-US"/>
        </w:rPr>
        <w:t>202</w:t>
      </w:r>
      <w:r>
        <w:rPr>
          <w:rFonts w:ascii="Arial" w:hAnsi="Arial" w:cs="Arial"/>
          <w:sz w:val="20"/>
          <w:lang w:val="en-US"/>
        </w:rPr>
        <w:t>5</w:t>
      </w:r>
      <w:r w:rsidRPr="00160EE7">
        <w:rPr>
          <w:rFonts w:ascii="Arial" w:hAnsi="Arial" w:cs="Arial"/>
          <w:sz w:val="20"/>
          <w:lang w:val="en-US"/>
        </w:rPr>
        <w:t>financialyear.</w:t>
      </w:r>
    </w:p>
    <w:p w:rsidR="00160EE7" w:rsidRPr="007C7692" w:rsidRDefault="001414AB" w:rsidP="003B6ECD">
      <w:pPr>
        <w:pStyle w:val="Paragraphedeliste"/>
        <w:tabs>
          <w:tab w:val="left" w:pos="1156"/>
        </w:tabs>
        <w:spacing w:line="278" w:lineRule="auto"/>
        <w:ind w:left="0" w:firstLine="0"/>
        <w:jc w:val="both"/>
        <w:rPr>
          <w:rFonts w:ascii="Arial Narrow" w:eastAsia="Arial Narrow" w:hAnsi="Arial Narrow" w:cs="Arial"/>
          <w:b/>
          <w:lang w:val="en-GB"/>
        </w:rPr>
      </w:pPr>
      <w:r w:rsidRPr="007C7692">
        <w:rPr>
          <w:rFonts w:ascii="Arial Narrow" w:hAnsi="Arial Narrow" w:cs="Arial"/>
          <w:b/>
          <w:lang w:val="en-US"/>
        </w:rPr>
        <w:t>7</w:t>
      </w:r>
      <w:r w:rsidRPr="007C7692">
        <w:rPr>
          <w:rFonts w:ascii="Arial Narrow" w:hAnsi="Arial Narrow" w:cs="Arial"/>
          <w:lang w:val="en-US"/>
        </w:rPr>
        <w:t xml:space="preserve">- </w:t>
      </w:r>
      <w:r w:rsidRPr="007C7692">
        <w:rPr>
          <w:rFonts w:ascii="Arial Narrow" w:eastAsia="Arial Narrow" w:hAnsi="Arial Narrow" w:cs="Arial"/>
          <w:b/>
          <w:spacing w:val="1"/>
          <w:lang w:val="en-GB"/>
        </w:rPr>
        <w:t>B</w:t>
      </w:r>
      <w:r w:rsidRPr="007C7692">
        <w:rPr>
          <w:rFonts w:ascii="Arial Narrow" w:eastAsia="Arial Narrow" w:hAnsi="Arial Narrow" w:cs="Arial"/>
          <w:b/>
          <w:lang w:val="en-GB"/>
        </w:rPr>
        <w:t>ID</w:t>
      </w:r>
      <w:r w:rsidRPr="007C7692">
        <w:rPr>
          <w:rFonts w:ascii="Arial Narrow" w:eastAsia="Arial Narrow" w:hAnsi="Arial Narrow" w:cs="Arial"/>
          <w:b/>
          <w:spacing w:val="1"/>
          <w:lang w:val="en-GB"/>
        </w:rPr>
        <w:t>D</w:t>
      </w:r>
      <w:r w:rsidRPr="007C7692">
        <w:rPr>
          <w:rFonts w:ascii="Arial Narrow" w:eastAsia="Arial Narrow" w:hAnsi="Arial Narrow" w:cs="Arial"/>
          <w:b/>
          <w:lang w:val="en-GB"/>
        </w:rPr>
        <w:t>INGMET</w:t>
      </w:r>
      <w:r w:rsidRPr="007C7692">
        <w:rPr>
          <w:rFonts w:ascii="Arial Narrow" w:eastAsia="Arial Narrow" w:hAnsi="Arial Narrow" w:cs="Arial"/>
          <w:b/>
          <w:spacing w:val="-1"/>
          <w:lang w:val="en-GB"/>
        </w:rPr>
        <w:t>H</w:t>
      </w:r>
      <w:r w:rsidRPr="007C7692">
        <w:rPr>
          <w:rFonts w:ascii="Arial Narrow" w:eastAsia="Arial Narrow" w:hAnsi="Arial Narrow" w:cs="Arial"/>
          <w:b/>
          <w:spacing w:val="1"/>
          <w:lang w:val="en-GB"/>
        </w:rPr>
        <w:t>O</w:t>
      </w:r>
      <w:r w:rsidRPr="007C7692">
        <w:rPr>
          <w:rFonts w:ascii="Arial Narrow" w:eastAsia="Arial Narrow" w:hAnsi="Arial Narrow" w:cs="Arial"/>
          <w:b/>
          <w:lang w:val="en-GB"/>
        </w:rPr>
        <w:t>D</w:t>
      </w:r>
    </w:p>
    <w:p w:rsidR="001414AB" w:rsidRPr="001414AB" w:rsidRDefault="001414AB" w:rsidP="001414AB">
      <w:pPr>
        <w:spacing w:line="260" w:lineRule="exact"/>
        <w:ind w:left="113" w:right="359"/>
        <w:rPr>
          <w:rFonts w:ascii="Arial" w:eastAsia="Arial Narrow" w:hAnsi="Arial" w:cs="Arial"/>
          <w:sz w:val="20"/>
          <w:szCs w:val="20"/>
          <w:lang w:val="en-GB"/>
        </w:rPr>
      </w:pPr>
      <w:r w:rsidRPr="001414AB">
        <w:rPr>
          <w:rFonts w:ascii="Arial" w:eastAsia="Arial Narrow" w:hAnsi="Arial" w:cs="Arial"/>
          <w:sz w:val="20"/>
          <w:szCs w:val="20"/>
          <w:lang w:val="en-GB"/>
        </w:rPr>
        <w:t>Themo</w:t>
      </w:r>
      <w:r w:rsidRPr="001414AB">
        <w:rPr>
          <w:rFonts w:ascii="Arial" w:eastAsia="Arial Narrow" w:hAnsi="Arial" w:cs="Arial"/>
          <w:spacing w:val="-1"/>
          <w:sz w:val="20"/>
          <w:szCs w:val="20"/>
          <w:lang w:val="en-GB"/>
        </w:rPr>
        <w:t>d</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fs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iss</w:t>
      </w:r>
      <w:r w:rsidRPr="001414AB">
        <w:rPr>
          <w:rFonts w:ascii="Arial" w:eastAsia="Arial Narrow" w:hAnsi="Arial" w:cs="Arial"/>
          <w:spacing w:val="-1"/>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ns</w:t>
      </w:r>
      <w:r w:rsidRPr="001414AB">
        <w:rPr>
          <w:rFonts w:ascii="Arial" w:eastAsia="Arial Narrow" w:hAnsi="Arial" w:cs="Arial"/>
          <w:spacing w:val="1"/>
          <w:sz w:val="20"/>
          <w:szCs w:val="20"/>
          <w:lang w:val="en-GB"/>
        </w:rPr>
        <w:t>e</w:t>
      </w:r>
      <w:r w:rsidRPr="001414AB">
        <w:rPr>
          <w:rFonts w:ascii="Arial" w:eastAsia="Arial Narrow" w:hAnsi="Arial" w:cs="Arial"/>
          <w:spacing w:val="-3"/>
          <w:sz w:val="20"/>
          <w:szCs w:val="20"/>
          <w:lang w:val="en-GB"/>
        </w:rPr>
        <w:t>l</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ct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fo</w:t>
      </w:r>
      <w:r w:rsidRPr="001414AB">
        <w:rPr>
          <w:rFonts w:ascii="Arial" w:eastAsia="Arial Narrow" w:hAnsi="Arial" w:cs="Arial"/>
          <w:sz w:val="20"/>
          <w:szCs w:val="20"/>
          <w:lang w:val="en-GB"/>
        </w:rPr>
        <w:t xml:space="preserve">r </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is c</w:t>
      </w:r>
      <w:r w:rsidRPr="001414AB">
        <w:rPr>
          <w:rFonts w:ascii="Arial" w:eastAsia="Arial Narrow" w:hAnsi="Arial" w:cs="Arial"/>
          <w:spacing w:val="1"/>
          <w:sz w:val="20"/>
          <w:szCs w:val="20"/>
          <w:lang w:val="en-GB"/>
        </w:rPr>
        <w:t>on</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lt</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nis</w:t>
      </w:r>
      <w:r w:rsidRPr="001414AB">
        <w:rPr>
          <w:rFonts w:ascii="Arial" w:eastAsia="Arial Narrow" w:hAnsi="Arial" w:cs="Arial"/>
          <w:spacing w:val="-2"/>
          <w:sz w:val="20"/>
          <w:szCs w:val="20"/>
          <w:lang w:val="en-GB"/>
        </w:rPr>
        <w:t xml:space="preserve"> 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iss</w:t>
      </w:r>
      <w:r w:rsidRPr="001414AB">
        <w:rPr>
          <w:rFonts w:ascii="Arial" w:eastAsia="Arial Narrow" w:hAnsi="Arial" w:cs="Arial"/>
          <w:spacing w:val="-1"/>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00CB1208">
        <w:rPr>
          <w:rFonts w:ascii="Arial" w:eastAsia="Arial Narrow" w:hAnsi="Arial" w:cs="Arial"/>
          <w:spacing w:val="1"/>
          <w:sz w:val="20"/>
          <w:szCs w:val="20"/>
          <w:lang w:val="en-GB"/>
        </w:rPr>
        <w:t>on line</w:t>
      </w:r>
      <w:r>
        <w:rPr>
          <w:rFonts w:ascii="Arial" w:eastAsia="Arial Narrow" w:hAnsi="Arial" w:cs="Arial"/>
          <w:sz w:val="20"/>
          <w:szCs w:val="20"/>
          <w:lang w:val="en-GB"/>
        </w:rPr>
        <w:t>.</w:t>
      </w:r>
    </w:p>
    <w:p w:rsidR="00E44B3D" w:rsidRPr="00C617D9" w:rsidRDefault="00E44B3D" w:rsidP="0026656A">
      <w:pPr>
        <w:pStyle w:val="Paragraphedeliste"/>
        <w:tabs>
          <w:tab w:val="left" w:pos="1156"/>
        </w:tabs>
        <w:spacing w:line="278" w:lineRule="auto"/>
        <w:ind w:left="0" w:firstLine="0"/>
        <w:jc w:val="both"/>
        <w:rPr>
          <w:rFonts w:ascii="Arial"/>
          <w:b/>
          <w:sz w:val="19"/>
          <w:lang w:val="en-GB"/>
        </w:rPr>
      </w:pPr>
    </w:p>
    <w:p w:rsidR="003B65D9" w:rsidRPr="007C7692" w:rsidRDefault="00E53BAE" w:rsidP="003B6ECD">
      <w:pPr>
        <w:pStyle w:val="Titre6"/>
        <w:ind w:left="0"/>
        <w:rPr>
          <w:rFonts w:ascii="Arial Narrow" w:hAnsi="Arial Narrow"/>
          <w:sz w:val="22"/>
          <w:szCs w:val="22"/>
          <w:lang w:val="en-US"/>
        </w:rPr>
      </w:pPr>
      <w:r w:rsidRPr="007C7692">
        <w:rPr>
          <w:rFonts w:ascii="Arial Narrow" w:hAnsi="Arial Narrow"/>
          <w:sz w:val="22"/>
          <w:szCs w:val="22"/>
          <w:lang w:val="en-US"/>
        </w:rPr>
        <w:t xml:space="preserve">8- </w:t>
      </w:r>
      <w:r w:rsidR="00221A6A" w:rsidRPr="007C7692">
        <w:rPr>
          <w:rFonts w:ascii="Arial Narrow" w:hAnsi="Arial Narrow"/>
          <w:sz w:val="22"/>
          <w:szCs w:val="22"/>
          <w:lang w:val="en-US"/>
        </w:rPr>
        <w:t>BIDBOND</w:t>
      </w:r>
    </w:p>
    <w:p w:rsidR="001414AB" w:rsidRDefault="00221A6A" w:rsidP="00822000">
      <w:pPr>
        <w:pStyle w:val="Corpsdetexte"/>
        <w:spacing w:line="242" w:lineRule="auto"/>
        <w:jc w:val="both"/>
        <w:rPr>
          <w:rFonts w:ascii="Arial"/>
          <w:b/>
          <w:spacing w:val="1"/>
          <w:lang w:val="en-US"/>
        </w:rPr>
      </w:pPr>
      <w:r w:rsidRPr="007C744D">
        <w:rPr>
          <w:lang w:val="en-US"/>
        </w:rPr>
        <w:t>Eachbiddermustincludeinhisadministrativedocuments</w:t>
      </w:r>
      <w:r w:rsidR="00C617D9" w:rsidRPr="00C617D9">
        <w:rPr>
          <w:rFonts w:ascii="Arial Narrow" w:eastAsia="Arial Narrow" w:hAnsi="Arial Narrow" w:cs="Arial Narrow"/>
          <w:sz w:val="22"/>
          <w:szCs w:val="22"/>
          <w:lang w:val="en-GB"/>
        </w:rPr>
        <w:t>a</w:t>
      </w:r>
      <w:r w:rsidR="00C617D9" w:rsidRPr="00C617D9">
        <w:rPr>
          <w:rFonts w:ascii="Arial Narrow" w:eastAsia="Arial Narrow" w:hAnsi="Arial Narrow" w:cs="Arial Narrow"/>
          <w:spacing w:val="-1"/>
          <w:sz w:val="22"/>
          <w:szCs w:val="22"/>
          <w:lang w:val="en-GB"/>
        </w:rPr>
        <w:t>h</w:t>
      </w:r>
      <w:r w:rsidR="00C617D9" w:rsidRPr="00C617D9">
        <w:rPr>
          <w:rFonts w:ascii="Arial Narrow" w:eastAsia="Arial Narrow" w:hAnsi="Arial Narrow" w:cs="Arial Narrow"/>
          <w:spacing w:val="1"/>
          <w:sz w:val="22"/>
          <w:szCs w:val="22"/>
          <w:lang w:val="en-GB"/>
        </w:rPr>
        <w:t>an</w:t>
      </w:r>
      <w:r w:rsidR="00C617D9" w:rsidRPr="00C617D9">
        <w:rPr>
          <w:rFonts w:ascii="Arial Narrow" w:eastAsia="Arial Narrow" w:hAnsi="Arial Narrow" w:cs="Arial Narrow"/>
          <w:spacing w:val="7"/>
          <w:sz w:val="22"/>
          <w:szCs w:val="22"/>
          <w:lang w:val="en-GB"/>
        </w:rPr>
        <w:t>d</w:t>
      </w:r>
      <w:r w:rsidR="00C617D9" w:rsidRPr="00C617D9">
        <w:rPr>
          <w:rFonts w:ascii="Arial Narrow" w:eastAsia="Arial Narrow" w:hAnsi="Arial Narrow" w:cs="Arial Narrow"/>
          <w:spacing w:val="-1"/>
          <w:sz w:val="22"/>
          <w:szCs w:val="22"/>
          <w:lang w:val="en-GB"/>
        </w:rPr>
        <w:t>-e</w:t>
      </w:r>
      <w:r w:rsidR="00C617D9" w:rsidRPr="00C617D9">
        <w:rPr>
          <w:rFonts w:ascii="Arial Narrow" w:eastAsia="Arial Narrow" w:hAnsi="Arial Narrow" w:cs="Arial Narrow"/>
          <w:spacing w:val="1"/>
          <w:sz w:val="22"/>
          <w:szCs w:val="22"/>
          <w:lang w:val="en-GB"/>
        </w:rPr>
        <w:t>n</w:t>
      </w:r>
      <w:r w:rsidR="00C617D9" w:rsidRPr="00C617D9">
        <w:rPr>
          <w:rFonts w:ascii="Arial Narrow" w:eastAsia="Arial Narrow" w:hAnsi="Arial Narrow" w:cs="Arial Narrow"/>
          <w:spacing w:val="-1"/>
          <w:sz w:val="22"/>
          <w:szCs w:val="22"/>
          <w:lang w:val="en-GB"/>
        </w:rPr>
        <w:t>d</w:t>
      </w:r>
      <w:r w:rsidR="00C617D9" w:rsidRPr="00C617D9">
        <w:rPr>
          <w:rFonts w:ascii="Arial Narrow" w:eastAsia="Arial Narrow" w:hAnsi="Arial Narrow" w:cs="Arial Narrow"/>
          <w:spacing w:val="1"/>
          <w:sz w:val="22"/>
          <w:szCs w:val="22"/>
          <w:lang w:val="en-GB"/>
        </w:rPr>
        <w:t>o</w:t>
      </w:r>
      <w:r w:rsidR="00C617D9" w:rsidRPr="00C617D9">
        <w:rPr>
          <w:rFonts w:ascii="Arial Narrow" w:eastAsia="Arial Narrow" w:hAnsi="Arial Narrow" w:cs="Arial Narrow"/>
          <w:sz w:val="22"/>
          <w:szCs w:val="22"/>
          <w:lang w:val="en-GB"/>
        </w:rPr>
        <w:t>rsed</w:t>
      </w:r>
      <w:r w:rsidR="00C617D9" w:rsidRPr="00C617D9">
        <w:rPr>
          <w:rFonts w:ascii="Arial Narrow" w:eastAsia="Arial Narrow" w:hAnsi="Arial Narrow" w:cs="Arial Narrow"/>
          <w:spacing w:val="1"/>
          <w:sz w:val="22"/>
          <w:szCs w:val="22"/>
          <w:lang w:val="en-GB"/>
        </w:rPr>
        <w:t>b</w:t>
      </w:r>
      <w:r w:rsidR="00C617D9" w:rsidRPr="00C617D9">
        <w:rPr>
          <w:rFonts w:ascii="Arial Narrow" w:eastAsia="Arial Narrow" w:hAnsi="Arial Narrow" w:cs="Arial Narrow"/>
          <w:sz w:val="22"/>
          <w:szCs w:val="22"/>
          <w:lang w:val="en-GB"/>
        </w:rPr>
        <w:t>id</w:t>
      </w:r>
      <w:r w:rsidR="00C617D9" w:rsidRPr="00C617D9">
        <w:rPr>
          <w:rFonts w:ascii="Arial Narrow" w:eastAsia="Arial Narrow" w:hAnsi="Arial Narrow" w:cs="Arial Narrow"/>
          <w:spacing w:val="-1"/>
          <w:sz w:val="22"/>
          <w:szCs w:val="22"/>
          <w:lang w:val="en-GB"/>
        </w:rPr>
        <w:t>b</w:t>
      </w:r>
      <w:r w:rsidR="00C617D9" w:rsidRPr="00C617D9">
        <w:rPr>
          <w:rFonts w:ascii="Arial Narrow" w:eastAsia="Arial Narrow" w:hAnsi="Arial Narrow" w:cs="Arial Narrow"/>
          <w:spacing w:val="1"/>
          <w:sz w:val="22"/>
          <w:szCs w:val="22"/>
          <w:lang w:val="en-GB"/>
        </w:rPr>
        <w:t>o</w:t>
      </w:r>
      <w:r w:rsidR="00C617D9" w:rsidRPr="00C617D9">
        <w:rPr>
          <w:rFonts w:ascii="Arial Narrow" w:eastAsia="Arial Narrow" w:hAnsi="Arial Narrow" w:cs="Arial Narrow"/>
          <w:spacing w:val="-1"/>
          <w:sz w:val="22"/>
          <w:szCs w:val="22"/>
          <w:lang w:val="en-GB"/>
        </w:rPr>
        <w:t>n</w:t>
      </w:r>
      <w:r w:rsidR="00C617D9" w:rsidRPr="00C617D9">
        <w:rPr>
          <w:rFonts w:ascii="Arial Narrow" w:eastAsia="Arial Narrow" w:hAnsi="Arial Narrow" w:cs="Arial Narrow"/>
          <w:spacing w:val="1"/>
          <w:sz w:val="22"/>
          <w:szCs w:val="22"/>
          <w:lang w:val="en-GB"/>
        </w:rPr>
        <w:t>d</w:t>
      </w:r>
      <w:r w:rsidRPr="007C744D">
        <w:rPr>
          <w:lang w:val="en-US"/>
        </w:rPr>
        <w:t>issuedbyafirstrate-bank approved by the Ministry in charge of Finance featuring on the list in document 12 of thetenderfile of anamount</w:t>
      </w:r>
      <w:r w:rsidR="007B7063">
        <w:rPr>
          <w:spacing w:val="1"/>
          <w:lang w:val="en-US"/>
        </w:rPr>
        <w:t xml:space="preserve">CFA </w:t>
      </w:r>
      <w:r w:rsidR="001414AB" w:rsidRPr="007B7063">
        <w:rPr>
          <w:rFonts w:ascii="Arial"/>
          <w:lang w:val="en-US"/>
        </w:rPr>
        <w:t>of</w:t>
      </w:r>
      <w:r w:rsidR="001414AB" w:rsidRPr="007C744D">
        <w:rPr>
          <w:rFonts w:ascii="Arial"/>
          <w:b/>
          <w:spacing w:val="1"/>
          <w:lang w:val="en-US"/>
        </w:rPr>
        <w:t>:</w:t>
      </w:r>
    </w:p>
    <w:p w:rsidR="00AB4133" w:rsidRDefault="00AB4133" w:rsidP="00822000">
      <w:pPr>
        <w:pStyle w:val="Corpsdetexte"/>
        <w:spacing w:line="242" w:lineRule="auto"/>
        <w:jc w:val="both"/>
        <w:rPr>
          <w:rFonts w:ascii="Arial"/>
          <w:b/>
          <w:spacing w:val="1"/>
          <w:lang w:val="en-US"/>
        </w:rPr>
      </w:pPr>
    </w:p>
    <w:p w:rsidR="001414AB" w:rsidRPr="00E53BAE" w:rsidRDefault="001414AB" w:rsidP="002F0760">
      <w:pPr>
        <w:pStyle w:val="Paragraphedeliste"/>
        <w:numPr>
          <w:ilvl w:val="0"/>
          <w:numId w:val="108"/>
        </w:numPr>
        <w:rPr>
          <w:rFonts w:ascii="Arial" w:hAnsi="Arial" w:cs="Arial"/>
          <w:b/>
          <w:i/>
          <w:sz w:val="20"/>
          <w:lang w:val="en-GB"/>
        </w:rPr>
      </w:pPr>
      <w:r w:rsidRPr="00E53BAE">
        <w:rPr>
          <w:rFonts w:ascii="Arial" w:hAnsi="Arial" w:cs="Arial"/>
          <w:b/>
          <w:i/>
          <w:sz w:val="20"/>
          <w:lang w:val="en-GB"/>
        </w:rPr>
        <w:t>LOT 1: Construction of bloc of two classrooms in government primary school of MESSAMBE:</w:t>
      </w:r>
      <w:r w:rsidRPr="00E53BAE">
        <w:rPr>
          <w:rFonts w:ascii="Arial" w:hAnsi="Arial" w:cs="Arial"/>
          <w:b/>
          <w:i/>
          <w:lang w:val="en-GB"/>
        </w:rPr>
        <w:t xml:space="preserve"> five hundred and fourty thousand (540 000) fcfa</w:t>
      </w:r>
    </w:p>
    <w:p w:rsidR="001414AB" w:rsidRPr="00E53BAE" w:rsidRDefault="001414AB" w:rsidP="002F0760">
      <w:pPr>
        <w:pStyle w:val="Paragraphedeliste"/>
        <w:numPr>
          <w:ilvl w:val="0"/>
          <w:numId w:val="108"/>
        </w:numPr>
        <w:rPr>
          <w:rFonts w:ascii="Arial" w:hAnsi="Arial" w:cs="Arial"/>
          <w:b/>
          <w:i/>
          <w:sz w:val="20"/>
          <w:lang w:val="en-GB"/>
        </w:rPr>
      </w:pPr>
      <w:r w:rsidRPr="00E53BAE">
        <w:rPr>
          <w:rFonts w:ascii="Arial" w:hAnsi="Arial" w:cs="Arial"/>
          <w:b/>
          <w:i/>
          <w:sz w:val="20"/>
          <w:lang w:val="en-GB"/>
        </w:rPr>
        <w:t>LOT 2: Construction of bloc of two classrooms in government primary school of FOULASSI:</w:t>
      </w:r>
      <w:r w:rsidRPr="00E53BAE">
        <w:rPr>
          <w:rFonts w:ascii="Arial" w:hAnsi="Arial" w:cs="Arial"/>
          <w:b/>
          <w:i/>
          <w:lang w:val="en-GB"/>
        </w:rPr>
        <w:t xml:space="preserve"> Three hundred and heighty thousand (380 000) fcfa</w:t>
      </w:r>
    </w:p>
    <w:p w:rsidR="00AB4133" w:rsidRDefault="00AB4133" w:rsidP="00822000">
      <w:pPr>
        <w:pStyle w:val="Corpsdetexte"/>
        <w:spacing w:line="242" w:lineRule="auto"/>
        <w:jc w:val="both"/>
        <w:rPr>
          <w:rFonts w:ascii="Arial" w:eastAsia="Arial Narrow" w:hAnsi="Arial" w:cs="Arial"/>
          <w:sz w:val="20"/>
          <w:szCs w:val="20"/>
          <w:lang w:val="en-GB"/>
        </w:rPr>
      </w:pPr>
    </w:p>
    <w:p w:rsidR="001414AB" w:rsidRPr="001414AB" w:rsidRDefault="001414AB" w:rsidP="00822000">
      <w:pPr>
        <w:pStyle w:val="Corpsdetexte"/>
        <w:spacing w:line="242" w:lineRule="auto"/>
        <w:jc w:val="both"/>
        <w:rPr>
          <w:rFonts w:ascii="Arial" w:eastAsia="Arial Narrow" w:hAnsi="Arial" w:cs="Arial"/>
          <w:spacing w:val="-1"/>
          <w:sz w:val="20"/>
          <w:szCs w:val="20"/>
          <w:lang w:val="en-GB"/>
        </w:rPr>
      </w:pPr>
      <w:r w:rsidRPr="001414AB">
        <w:rPr>
          <w:rFonts w:ascii="Arial" w:eastAsia="Arial Narrow" w:hAnsi="Arial" w:cs="Arial"/>
          <w:sz w:val="20"/>
          <w:szCs w:val="20"/>
          <w:lang w:val="en-GB"/>
        </w:rPr>
        <w:t>A</w:t>
      </w:r>
      <w:r w:rsidRPr="001414AB">
        <w:rPr>
          <w:rFonts w:ascii="Arial" w:eastAsia="Arial Narrow" w:hAnsi="Arial" w:cs="Arial"/>
          <w:spacing w:val="1"/>
          <w:sz w:val="20"/>
          <w:szCs w:val="20"/>
          <w:lang w:val="en-GB"/>
        </w:rPr>
        <w:t xml:space="preserve"> b</w:t>
      </w:r>
      <w:r w:rsidRPr="001414AB">
        <w:rPr>
          <w:rFonts w:ascii="Arial" w:eastAsia="Arial Narrow" w:hAnsi="Arial" w:cs="Arial"/>
          <w:spacing w:val="-3"/>
          <w:sz w:val="20"/>
          <w:szCs w:val="20"/>
          <w:lang w:val="en-GB"/>
        </w:rPr>
        <w:t>i</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b</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d</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ub</w:t>
      </w:r>
      <w:r w:rsidRPr="001414AB">
        <w:rPr>
          <w:rFonts w:ascii="Arial" w:eastAsia="Arial Narrow" w:hAnsi="Arial" w:cs="Arial"/>
          <w:spacing w:val="-1"/>
          <w:sz w:val="20"/>
          <w:szCs w:val="20"/>
          <w:lang w:val="en-GB"/>
        </w:rPr>
        <w:t>m</w:t>
      </w:r>
      <w:r w:rsidRPr="001414AB">
        <w:rPr>
          <w:rFonts w:ascii="Arial" w:eastAsia="Arial Narrow" w:hAnsi="Arial" w:cs="Arial"/>
          <w:sz w:val="20"/>
          <w:szCs w:val="20"/>
          <w:lang w:val="en-GB"/>
        </w:rPr>
        <w:t>itt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b</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t</w:t>
      </w:r>
      <w:r w:rsidRPr="001414AB">
        <w:rPr>
          <w:rFonts w:ascii="Arial" w:eastAsia="Arial Narrow" w:hAnsi="Arial" w:cs="Arial"/>
          <w:spacing w:val="3"/>
          <w:sz w:val="20"/>
          <w:szCs w:val="20"/>
          <w:lang w:val="en-GB"/>
        </w:rPr>
        <w:t xml:space="preserve"> t</w:t>
      </w:r>
      <w:r w:rsidRPr="001414AB">
        <w:rPr>
          <w:rFonts w:ascii="Arial" w:eastAsia="Arial Narrow" w:hAnsi="Arial" w:cs="Arial"/>
          <w:spacing w:val="1"/>
          <w:sz w:val="20"/>
          <w:szCs w:val="20"/>
          <w:lang w:val="en-GB"/>
        </w:rPr>
        <w:t>ha</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d</w:t>
      </w:r>
      <w:r w:rsidRPr="001414AB">
        <w:rPr>
          <w:rFonts w:ascii="Arial" w:eastAsia="Arial Narrow" w:hAnsi="Arial" w:cs="Arial"/>
          <w:spacing w:val="1"/>
          <w:sz w:val="20"/>
          <w:szCs w:val="20"/>
          <w:lang w:val="en-GB"/>
        </w:rPr>
        <w:t>oe</w:t>
      </w:r>
      <w:r w:rsidRPr="001414AB">
        <w:rPr>
          <w:rFonts w:ascii="Arial" w:eastAsia="Arial Narrow" w:hAnsi="Arial" w:cs="Arial"/>
          <w:sz w:val="20"/>
          <w:szCs w:val="20"/>
          <w:lang w:val="en-GB"/>
        </w:rPr>
        <w:t xml:space="preserve">s </w:t>
      </w:r>
      <w:r w:rsidRPr="001414AB">
        <w:rPr>
          <w:rFonts w:ascii="Arial" w:eastAsia="Arial Narrow" w:hAnsi="Arial" w:cs="Arial"/>
          <w:spacing w:val="1"/>
          <w:sz w:val="20"/>
          <w:szCs w:val="20"/>
          <w:lang w:val="en-GB"/>
        </w:rPr>
        <w:t>no</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ve</w:t>
      </w:r>
      <w:r w:rsidRPr="001414AB">
        <w:rPr>
          <w:rFonts w:ascii="Arial" w:eastAsia="Arial Narrow" w:hAnsi="Arial" w:cs="Arial"/>
          <w:spacing w:val="1"/>
          <w:sz w:val="20"/>
          <w:szCs w:val="20"/>
          <w:lang w:val="en-GB"/>
        </w:rPr>
        <w:t xml:space="preserve"> an</w:t>
      </w:r>
      <w:r w:rsidRPr="001414AB">
        <w:rPr>
          <w:rFonts w:ascii="Arial" w:eastAsia="Arial Narrow" w:hAnsi="Arial" w:cs="Arial"/>
          <w:sz w:val="20"/>
          <w:szCs w:val="20"/>
          <w:lang w:val="en-GB"/>
        </w:rPr>
        <w:t>y relati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w:t>
      </w:r>
      <w:r w:rsidRPr="001414AB">
        <w:rPr>
          <w:rFonts w:ascii="Arial" w:eastAsia="Arial Narrow" w:hAnsi="Arial" w:cs="Arial"/>
          <w:spacing w:val="-1"/>
          <w:sz w:val="20"/>
          <w:szCs w:val="20"/>
          <w:lang w:val="en-GB"/>
        </w:rPr>
        <w:t>i</w:t>
      </w:r>
      <w:r w:rsidRPr="001414AB">
        <w:rPr>
          <w:rFonts w:ascii="Arial" w:eastAsia="Arial Narrow" w:hAnsi="Arial" w:cs="Arial"/>
          <w:sz w:val="20"/>
          <w:szCs w:val="20"/>
          <w:lang w:val="en-GB"/>
        </w:rPr>
        <w:t>tht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2"/>
          <w:sz w:val="20"/>
          <w:szCs w:val="20"/>
          <w:lang w:val="en-GB"/>
        </w:rPr>
        <w:t>c</w:t>
      </w:r>
      <w:r w:rsidRPr="001414AB">
        <w:rPr>
          <w:rFonts w:ascii="Arial" w:eastAsia="Arial Narrow" w:hAnsi="Arial" w:cs="Arial"/>
          <w:spacing w:val="1"/>
          <w:sz w:val="20"/>
          <w:szCs w:val="20"/>
          <w:lang w:val="en-GB"/>
        </w:rPr>
        <w:t>on</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u</w:t>
      </w:r>
      <w:r w:rsidRPr="001414AB">
        <w:rPr>
          <w:rFonts w:ascii="Arial" w:eastAsia="Arial Narrow" w:hAnsi="Arial" w:cs="Arial"/>
          <w:sz w:val="20"/>
          <w:szCs w:val="20"/>
          <w:lang w:val="en-GB"/>
        </w:rPr>
        <w:t>l</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t</w:t>
      </w:r>
      <w:r w:rsidRPr="001414AB">
        <w:rPr>
          <w:rFonts w:ascii="Arial" w:eastAsia="Arial Narrow" w:hAnsi="Arial" w:cs="Arial"/>
          <w:spacing w:val="-2"/>
          <w:sz w:val="20"/>
          <w:szCs w:val="20"/>
          <w:lang w:val="en-GB"/>
        </w:rPr>
        <w:t>i</w:t>
      </w:r>
      <w:r w:rsidRPr="001414AB">
        <w:rPr>
          <w:rFonts w:ascii="Arial" w:eastAsia="Arial Narrow" w:hAnsi="Arial" w:cs="Arial"/>
          <w:spacing w:val="1"/>
          <w:sz w:val="20"/>
          <w:szCs w:val="20"/>
          <w:lang w:val="en-GB"/>
        </w:rPr>
        <w:t>o</w:t>
      </w:r>
      <w:r w:rsidRPr="001414AB">
        <w:rPr>
          <w:rFonts w:ascii="Arial" w:eastAsia="Arial Narrow" w:hAnsi="Arial" w:cs="Arial"/>
          <w:sz w:val="20"/>
          <w:szCs w:val="20"/>
          <w:lang w:val="en-GB"/>
        </w:rPr>
        <w:t>n</w:t>
      </w:r>
      <w:r w:rsidRPr="001414AB">
        <w:rPr>
          <w:rFonts w:ascii="Arial" w:eastAsia="Arial Narrow" w:hAnsi="Arial" w:cs="Arial"/>
          <w:spacing w:val="-2"/>
          <w:sz w:val="20"/>
          <w:szCs w:val="20"/>
          <w:lang w:val="en-GB"/>
        </w:rPr>
        <w:t>c</w:t>
      </w:r>
      <w:r w:rsidRPr="001414AB">
        <w:rPr>
          <w:rFonts w:ascii="Arial" w:eastAsia="Arial Narrow" w:hAnsi="Arial" w:cs="Arial"/>
          <w:spacing w:val="1"/>
          <w:sz w:val="20"/>
          <w:szCs w:val="20"/>
          <w:lang w:val="en-GB"/>
        </w:rPr>
        <w:t>on</w:t>
      </w:r>
      <w:r w:rsidRPr="001414AB">
        <w:rPr>
          <w:rFonts w:ascii="Arial" w:eastAsia="Arial Narrow" w:hAnsi="Arial" w:cs="Arial"/>
          <w:sz w:val="20"/>
          <w:szCs w:val="20"/>
          <w:lang w:val="en-GB"/>
        </w:rPr>
        <w:t>c</w:t>
      </w:r>
      <w:r w:rsidRPr="001414AB">
        <w:rPr>
          <w:rFonts w:ascii="Arial" w:eastAsia="Arial Narrow" w:hAnsi="Arial" w:cs="Arial"/>
          <w:spacing w:val="1"/>
          <w:sz w:val="20"/>
          <w:szCs w:val="20"/>
          <w:lang w:val="en-GB"/>
        </w:rPr>
        <w:t>e</w:t>
      </w:r>
      <w:r w:rsidRPr="001414AB">
        <w:rPr>
          <w:rFonts w:ascii="Arial" w:eastAsia="Arial Narrow" w:hAnsi="Arial" w:cs="Arial"/>
          <w:spacing w:val="-3"/>
          <w:sz w:val="20"/>
          <w:szCs w:val="20"/>
          <w:lang w:val="en-GB"/>
        </w:rPr>
        <w:t>r</w:t>
      </w:r>
      <w:r w:rsidRPr="001414AB">
        <w:rPr>
          <w:rFonts w:ascii="Arial" w:eastAsia="Arial Narrow" w:hAnsi="Arial" w:cs="Arial"/>
          <w:spacing w:val="1"/>
          <w:sz w:val="20"/>
          <w:szCs w:val="20"/>
          <w:lang w:val="en-GB"/>
        </w:rPr>
        <w:t>ne</w:t>
      </w:r>
      <w:r w:rsidRPr="001414AB">
        <w:rPr>
          <w:rFonts w:ascii="Arial" w:eastAsia="Arial Narrow" w:hAnsi="Arial" w:cs="Arial"/>
          <w:sz w:val="20"/>
          <w:szCs w:val="20"/>
          <w:lang w:val="en-GB"/>
        </w:rPr>
        <w:t>ds</w:t>
      </w:r>
      <w:r w:rsidRPr="001414AB">
        <w:rPr>
          <w:rFonts w:ascii="Arial" w:eastAsia="Arial Narrow" w:hAnsi="Arial" w:cs="Arial"/>
          <w:spacing w:val="-1"/>
          <w:sz w:val="20"/>
          <w:szCs w:val="20"/>
          <w:lang w:val="en-GB"/>
        </w:rPr>
        <w:t>h</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ll</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ec</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 sid</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red</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 xml:space="preserve">s </w:t>
      </w:r>
      <w:r w:rsidRPr="001414AB">
        <w:rPr>
          <w:rFonts w:ascii="Arial" w:eastAsia="Arial Narrow" w:hAnsi="Arial" w:cs="Arial"/>
          <w:spacing w:val="-1"/>
          <w:sz w:val="20"/>
          <w:szCs w:val="20"/>
          <w:lang w:val="en-GB"/>
        </w:rPr>
        <w:t>a</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 xml:space="preserve"> b</w:t>
      </w:r>
      <w:r w:rsidRPr="001414AB">
        <w:rPr>
          <w:rFonts w:ascii="Arial" w:eastAsia="Arial Narrow" w:hAnsi="Arial" w:cs="Arial"/>
          <w:sz w:val="20"/>
          <w:szCs w:val="20"/>
          <w:lang w:val="en-GB"/>
        </w:rPr>
        <w:t>id</w:t>
      </w:r>
      <w:r w:rsidRPr="001414AB">
        <w:rPr>
          <w:rFonts w:ascii="Arial" w:eastAsia="Arial Narrow" w:hAnsi="Arial" w:cs="Arial"/>
          <w:spacing w:val="1"/>
          <w:sz w:val="20"/>
          <w:szCs w:val="20"/>
          <w:lang w:val="en-GB"/>
        </w:rPr>
        <w:t>bo</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 xml:space="preserve"> p</w:t>
      </w:r>
      <w:r w:rsidRPr="001414AB">
        <w:rPr>
          <w:rFonts w:ascii="Arial" w:eastAsia="Arial Narrow" w:hAnsi="Arial" w:cs="Arial"/>
          <w:sz w:val="20"/>
          <w:szCs w:val="20"/>
          <w:lang w:val="en-GB"/>
        </w:rPr>
        <w:t>re</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en</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d</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y at</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pacing w:val="1"/>
          <w:sz w:val="20"/>
          <w:szCs w:val="20"/>
          <w:lang w:val="en-GB"/>
        </w:rPr>
        <w:t>de</w:t>
      </w:r>
      <w:r w:rsidRPr="001414AB">
        <w:rPr>
          <w:rFonts w:ascii="Arial" w:eastAsia="Arial Narrow" w:hAnsi="Arial" w:cs="Arial"/>
          <w:spacing w:val="-3"/>
          <w:sz w:val="20"/>
          <w:szCs w:val="20"/>
          <w:lang w:val="en-GB"/>
        </w:rPr>
        <w:t>r</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r at</w:t>
      </w:r>
      <w:r w:rsidRPr="001414AB">
        <w:rPr>
          <w:rFonts w:ascii="Arial" w:eastAsia="Arial Narrow" w:hAnsi="Arial" w:cs="Arial"/>
          <w:spacing w:val="-2"/>
          <w:sz w:val="20"/>
          <w:szCs w:val="20"/>
          <w:lang w:val="en-GB"/>
        </w:rPr>
        <w:t>t</w:t>
      </w:r>
      <w:r w:rsidRPr="001414AB">
        <w:rPr>
          <w:rFonts w:ascii="Arial" w:eastAsia="Arial Narrow" w:hAnsi="Arial" w:cs="Arial"/>
          <w:spacing w:val="1"/>
          <w:sz w:val="20"/>
          <w:szCs w:val="20"/>
          <w:lang w:val="en-GB"/>
        </w:rPr>
        <w:t>h</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id</w:t>
      </w:r>
      <w:r w:rsidRPr="001414AB">
        <w:rPr>
          <w:rFonts w:ascii="Arial" w:eastAsia="Arial Narrow" w:hAnsi="Arial" w:cs="Arial"/>
          <w:spacing w:val="-1"/>
          <w:sz w:val="20"/>
          <w:szCs w:val="20"/>
          <w:lang w:val="en-GB"/>
        </w:rPr>
        <w:t>o</w:t>
      </w:r>
      <w:r w:rsidRPr="001414AB">
        <w:rPr>
          <w:rFonts w:ascii="Arial" w:eastAsia="Arial Narrow" w:hAnsi="Arial" w:cs="Arial"/>
          <w:spacing w:val="1"/>
          <w:sz w:val="20"/>
          <w:szCs w:val="20"/>
          <w:lang w:val="en-GB"/>
        </w:rPr>
        <w:t>p</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n</w:t>
      </w:r>
      <w:r w:rsidRPr="001414AB">
        <w:rPr>
          <w:rFonts w:ascii="Arial" w:eastAsia="Arial Narrow" w:hAnsi="Arial" w:cs="Arial"/>
          <w:sz w:val="20"/>
          <w:szCs w:val="20"/>
          <w:lang w:val="en-GB"/>
        </w:rPr>
        <w:t>ing</w:t>
      </w:r>
      <w:r w:rsidRPr="001414AB">
        <w:rPr>
          <w:rFonts w:ascii="Arial" w:eastAsia="Arial Narrow" w:hAnsi="Arial" w:cs="Arial"/>
          <w:spacing w:val="-2"/>
          <w:sz w:val="20"/>
          <w:szCs w:val="20"/>
          <w:lang w:val="en-GB"/>
        </w:rPr>
        <w:t>s</w:t>
      </w:r>
      <w:r w:rsidRPr="001414AB">
        <w:rPr>
          <w:rFonts w:ascii="Arial" w:eastAsia="Arial Narrow" w:hAnsi="Arial" w:cs="Arial"/>
          <w:spacing w:val="1"/>
          <w:sz w:val="20"/>
          <w:szCs w:val="20"/>
          <w:lang w:val="en-GB"/>
        </w:rPr>
        <w:t>e</w:t>
      </w:r>
      <w:r w:rsidRPr="001414AB">
        <w:rPr>
          <w:rFonts w:ascii="Arial" w:eastAsia="Arial Narrow" w:hAnsi="Arial" w:cs="Arial"/>
          <w:sz w:val="20"/>
          <w:szCs w:val="20"/>
          <w:lang w:val="en-GB"/>
        </w:rPr>
        <w:t>ssi</w:t>
      </w:r>
      <w:r w:rsidRPr="001414AB">
        <w:rPr>
          <w:rFonts w:ascii="Arial" w:eastAsia="Arial Narrow" w:hAnsi="Arial" w:cs="Arial"/>
          <w:spacing w:val="-2"/>
          <w:sz w:val="20"/>
          <w:szCs w:val="20"/>
          <w:lang w:val="en-GB"/>
        </w:rPr>
        <w:t>o</w:t>
      </w:r>
      <w:r w:rsidRPr="001414AB">
        <w:rPr>
          <w:rFonts w:ascii="Arial" w:eastAsia="Arial Narrow" w:hAnsi="Arial" w:cs="Arial"/>
          <w:sz w:val="20"/>
          <w:szCs w:val="20"/>
          <w:lang w:val="en-GB"/>
        </w:rPr>
        <w:t>ns</w:t>
      </w:r>
      <w:r w:rsidRPr="001414AB">
        <w:rPr>
          <w:rFonts w:ascii="Arial" w:eastAsia="Arial Narrow" w:hAnsi="Arial" w:cs="Arial"/>
          <w:spacing w:val="1"/>
          <w:sz w:val="20"/>
          <w:szCs w:val="20"/>
          <w:lang w:val="en-GB"/>
        </w:rPr>
        <w:t>ha</w:t>
      </w:r>
      <w:r w:rsidRPr="001414AB">
        <w:rPr>
          <w:rFonts w:ascii="Arial" w:eastAsia="Arial Narrow" w:hAnsi="Arial" w:cs="Arial"/>
          <w:sz w:val="20"/>
          <w:szCs w:val="20"/>
          <w:lang w:val="en-GB"/>
        </w:rPr>
        <w:t>ll</w:t>
      </w:r>
      <w:r w:rsidRPr="001414AB">
        <w:rPr>
          <w:rFonts w:ascii="Arial" w:eastAsia="Arial Narrow" w:hAnsi="Arial" w:cs="Arial"/>
          <w:spacing w:val="1"/>
          <w:sz w:val="20"/>
          <w:szCs w:val="20"/>
          <w:lang w:val="en-GB"/>
        </w:rPr>
        <w:t>no</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b</w:t>
      </w:r>
      <w:r w:rsidRPr="001414AB">
        <w:rPr>
          <w:rFonts w:ascii="Arial" w:eastAsia="Arial Narrow" w:hAnsi="Arial" w:cs="Arial"/>
          <w:sz w:val="20"/>
          <w:szCs w:val="20"/>
          <w:lang w:val="en-GB"/>
        </w:rPr>
        <w:t>e</w:t>
      </w:r>
      <w:r w:rsidRPr="001414AB">
        <w:rPr>
          <w:rFonts w:ascii="Arial" w:eastAsia="Arial Narrow" w:hAnsi="Arial" w:cs="Arial"/>
          <w:spacing w:val="1"/>
          <w:sz w:val="20"/>
          <w:szCs w:val="20"/>
          <w:lang w:val="en-GB"/>
        </w:rPr>
        <w:t>a</w:t>
      </w:r>
      <w:r w:rsidRPr="001414AB">
        <w:rPr>
          <w:rFonts w:ascii="Arial" w:eastAsia="Arial Narrow" w:hAnsi="Arial" w:cs="Arial"/>
          <w:sz w:val="20"/>
          <w:szCs w:val="20"/>
          <w:lang w:val="en-GB"/>
        </w:rPr>
        <w:t>cc</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p</w:t>
      </w:r>
      <w:r w:rsidRPr="001414AB">
        <w:rPr>
          <w:rFonts w:ascii="Arial" w:eastAsia="Arial Narrow" w:hAnsi="Arial" w:cs="Arial"/>
          <w:sz w:val="20"/>
          <w:szCs w:val="20"/>
          <w:lang w:val="en-GB"/>
        </w:rPr>
        <w:t>t</w:t>
      </w:r>
      <w:r w:rsidRPr="001414AB">
        <w:rPr>
          <w:rFonts w:ascii="Arial" w:eastAsia="Arial Narrow" w:hAnsi="Arial" w:cs="Arial"/>
          <w:spacing w:val="1"/>
          <w:sz w:val="20"/>
          <w:szCs w:val="20"/>
          <w:lang w:val="en-GB"/>
        </w:rPr>
        <w:t>e</w:t>
      </w:r>
      <w:r w:rsidRPr="001414AB">
        <w:rPr>
          <w:rFonts w:ascii="Arial" w:eastAsia="Arial Narrow" w:hAnsi="Arial" w:cs="Arial"/>
          <w:spacing w:val="-1"/>
          <w:sz w:val="20"/>
          <w:szCs w:val="20"/>
          <w:lang w:val="en-GB"/>
        </w:rPr>
        <w:t>d</w:t>
      </w:r>
    </w:p>
    <w:p w:rsidR="001414AB" w:rsidRPr="007C7692" w:rsidRDefault="001414AB" w:rsidP="00822000">
      <w:pPr>
        <w:pStyle w:val="Corpsdetexte"/>
        <w:spacing w:line="242" w:lineRule="auto"/>
        <w:jc w:val="both"/>
        <w:rPr>
          <w:rFonts w:ascii="Arial"/>
          <w:b/>
          <w:spacing w:val="1"/>
          <w:sz w:val="22"/>
          <w:szCs w:val="22"/>
          <w:lang w:val="en-GB"/>
        </w:rPr>
      </w:pPr>
    </w:p>
    <w:p w:rsidR="003B6ECD" w:rsidRPr="007C7692" w:rsidRDefault="00E53BAE" w:rsidP="00822000">
      <w:pPr>
        <w:pStyle w:val="Corpsdetexte"/>
        <w:spacing w:line="242" w:lineRule="auto"/>
        <w:jc w:val="both"/>
        <w:rPr>
          <w:rFonts w:ascii="Arial" w:hAnsi="Arial" w:cs="Arial"/>
          <w:sz w:val="22"/>
          <w:szCs w:val="22"/>
          <w:lang w:val="en-US"/>
        </w:rPr>
      </w:pPr>
      <w:r w:rsidRPr="007C7692">
        <w:rPr>
          <w:rFonts w:ascii="Arial" w:hAnsi="Arial" w:cs="Arial"/>
          <w:b/>
          <w:spacing w:val="52"/>
          <w:sz w:val="22"/>
          <w:szCs w:val="22"/>
          <w:lang w:val="en-US"/>
        </w:rPr>
        <w:t>9</w:t>
      </w:r>
      <w:r w:rsidR="003B6ECD" w:rsidRPr="007C7692">
        <w:rPr>
          <w:rFonts w:ascii="Arial" w:hAnsi="Arial" w:cs="Arial"/>
          <w:b/>
          <w:spacing w:val="52"/>
          <w:sz w:val="22"/>
          <w:szCs w:val="22"/>
          <w:lang w:val="en-US"/>
        </w:rPr>
        <w:t>-</w:t>
      </w:r>
      <w:r w:rsidR="007C7692" w:rsidRPr="007C7692">
        <w:rPr>
          <w:rFonts w:ascii="Arial" w:hAnsi="Arial" w:cs="Arial"/>
          <w:b/>
          <w:spacing w:val="52"/>
          <w:sz w:val="22"/>
          <w:szCs w:val="22"/>
          <w:lang w:val="en-US"/>
        </w:rPr>
        <w:t>FINANCIAL CAPACITY</w:t>
      </w:r>
    </w:p>
    <w:p w:rsidR="003B65D9" w:rsidRDefault="00D12AE9" w:rsidP="00822000">
      <w:pPr>
        <w:pStyle w:val="Corpsdetexte"/>
        <w:spacing w:line="242" w:lineRule="auto"/>
        <w:jc w:val="both"/>
        <w:rPr>
          <w:lang w:val="en-US"/>
        </w:rPr>
      </w:pPr>
      <w:r>
        <w:rPr>
          <w:lang w:val="en-US"/>
        </w:rPr>
        <w:t>the financial capacity</w:t>
      </w:r>
      <w:r w:rsidR="00E53BAE">
        <w:rPr>
          <w:lang w:val="en-US"/>
        </w:rPr>
        <w:t xml:space="preserve">, </w:t>
      </w:r>
      <w:r>
        <w:rPr>
          <w:lang w:val="en-US"/>
        </w:rPr>
        <w:t>of</w:t>
      </w:r>
      <w:r w:rsidR="00F45DC8">
        <w:rPr>
          <w:lang w:val="en-US"/>
        </w:rPr>
        <w:t xml:space="preserve"> 2/3 of previsionnal cost,</w:t>
      </w:r>
      <w:r w:rsidR="00221A6A" w:rsidRPr="007C744D">
        <w:rPr>
          <w:lang w:val="en-US"/>
        </w:rPr>
        <w:t>valid for thirty (30)days beyond theoriginaldate</w:t>
      </w:r>
      <w:r w:rsidR="009C3E82" w:rsidRPr="007C744D">
        <w:rPr>
          <w:lang w:val="en-US"/>
        </w:rPr>
        <w:t>of</w:t>
      </w:r>
      <w:r w:rsidR="009C3E82" w:rsidRPr="007C744D">
        <w:rPr>
          <w:spacing w:val="-50"/>
          <w:lang w:val="en-US"/>
        </w:rPr>
        <w:t>the</w:t>
      </w:r>
      <w:r w:rsidR="00221A6A" w:rsidRPr="007C744D">
        <w:rPr>
          <w:lang w:val="en-US"/>
        </w:rPr>
        <w:t>validityoftheoffers</w:t>
      </w:r>
      <w:r w:rsidR="00915037">
        <w:rPr>
          <w:lang w:val="en-US"/>
        </w:rPr>
        <w:t>.</w:t>
      </w:r>
      <w:r w:rsidR="00E53BAE">
        <w:rPr>
          <w:lang w:val="en-US"/>
        </w:rPr>
        <w:t>As defined here below:</w:t>
      </w:r>
    </w:p>
    <w:p w:rsidR="00AB4133" w:rsidRDefault="00AB4133" w:rsidP="00822000">
      <w:pPr>
        <w:pStyle w:val="Corpsdetexte"/>
        <w:spacing w:line="242" w:lineRule="auto"/>
        <w:jc w:val="both"/>
        <w:rPr>
          <w:lang w:val="en-US"/>
        </w:rPr>
      </w:pPr>
    </w:p>
    <w:p w:rsidR="00E53BAE" w:rsidRPr="00E53BAE" w:rsidRDefault="00E53BAE" w:rsidP="002F0760">
      <w:pPr>
        <w:pStyle w:val="Paragraphedeliste"/>
        <w:numPr>
          <w:ilvl w:val="0"/>
          <w:numId w:val="109"/>
        </w:numPr>
        <w:rPr>
          <w:rFonts w:ascii="Arial" w:hAnsi="Arial" w:cs="Arial"/>
          <w:b/>
          <w:i/>
          <w:sz w:val="20"/>
          <w:lang w:val="en-GB"/>
        </w:rPr>
      </w:pPr>
      <w:r w:rsidRPr="00E53BAE">
        <w:rPr>
          <w:rFonts w:ascii="Arial" w:hAnsi="Arial" w:cs="Arial"/>
          <w:b/>
          <w:i/>
          <w:sz w:val="20"/>
          <w:lang w:val="en-GB"/>
        </w:rPr>
        <w:t>LOT 1: Construction of bloc of two classrooms in government primary school of MESSAMBE:</w:t>
      </w:r>
      <w:r>
        <w:rPr>
          <w:rFonts w:ascii="Arial" w:hAnsi="Arial" w:cs="Arial"/>
          <w:b/>
          <w:i/>
          <w:lang w:val="en-GB"/>
        </w:rPr>
        <w:t>Heighteen millions</w:t>
      </w:r>
      <w:r w:rsidRPr="00E53BAE">
        <w:rPr>
          <w:rFonts w:ascii="Arial" w:hAnsi="Arial" w:cs="Arial"/>
          <w:b/>
          <w:i/>
          <w:lang w:val="en-GB"/>
        </w:rPr>
        <w:t xml:space="preserve"> (</w:t>
      </w:r>
      <w:r>
        <w:rPr>
          <w:rFonts w:ascii="Arial" w:hAnsi="Arial" w:cs="Arial"/>
          <w:b/>
          <w:i/>
          <w:lang w:val="en-GB"/>
        </w:rPr>
        <w:t>18 </w:t>
      </w:r>
      <w:r w:rsidRPr="00E53BAE">
        <w:rPr>
          <w:rFonts w:ascii="Arial" w:hAnsi="Arial" w:cs="Arial"/>
          <w:b/>
          <w:i/>
          <w:lang w:val="en-GB"/>
        </w:rPr>
        <w:t>000</w:t>
      </w:r>
      <w:r>
        <w:rPr>
          <w:rFonts w:ascii="Arial" w:hAnsi="Arial" w:cs="Arial"/>
          <w:b/>
          <w:i/>
          <w:lang w:val="en-GB"/>
        </w:rPr>
        <w:t xml:space="preserve"> 000</w:t>
      </w:r>
      <w:r w:rsidRPr="00E53BAE">
        <w:rPr>
          <w:rFonts w:ascii="Arial" w:hAnsi="Arial" w:cs="Arial"/>
          <w:b/>
          <w:i/>
          <w:lang w:val="en-GB"/>
        </w:rPr>
        <w:t>) fcfa</w:t>
      </w:r>
    </w:p>
    <w:p w:rsidR="00E53BAE" w:rsidRPr="00E53BAE" w:rsidRDefault="00E53BAE" w:rsidP="002F0760">
      <w:pPr>
        <w:pStyle w:val="Paragraphedeliste"/>
        <w:numPr>
          <w:ilvl w:val="0"/>
          <w:numId w:val="109"/>
        </w:numPr>
        <w:rPr>
          <w:rFonts w:ascii="Arial" w:hAnsi="Arial" w:cs="Arial"/>
          <w:b/>
          <w:i/>
          <w:sz w:val="20"/>
          <w:lang w:val="en-GB"/>
        </w:rPr>
      </w:pPr>
      <w:r w:rsidRPr="00E53BAE">
        <w:rPr>
          <w:rFonts w:ascii="Arial" w:hAnsi="Arial" w:cs="Arial"/>
          <w:b/>
          <w:i/>
          <w:sz w:val="20"/>
          <w:lang w:val="en-GB"/>
        </w:rPr>
        <w:t>LOT 2: Construction of bloc of two classrooms in government primary school of FOULASSI:</w:t>
      </w:r>
      <w:r>
        <w:rPr>
          <w:rFonts w:ascii="Arial" w:hAnsi="Arial" w:cs="Arial"/>
          <w:b/>
          <w:i/>
          <w:lang w:val="en-GB"/>
        </w:rPr>
        <w:t>Twelve millions six hundred sixty seven thousand</w:t>
      </w:r>
      <w:r w:rsidRPr="00E53BAE">
        <w:rPr>
          <w:rFonts w:ascii="Arial" w:hAnsi="Arial" w:cs="Arial"/>
          <w:b/>
          <w:i/>
          <w:lang w:val="en-GB"/>
        </w:rPr>
        <w:t xml:space="preserve"> (</w:t>
      </w:r>
      <w:r>
        <w:rPr>
          <w:rFonts w:ascii="Arial" w:hAnsi="Arial" w:cs="Arial"/>
          <w:b/>
          <w:i/>
          <w:lang w:val="en-GB"/>
        </w:rPr>
        <w:t>12 667 000</w:t>
      </w:r>
      <w:r w:rsidRPr="00E53BAE">
        <w:rPr>
          <w:rFonts w:ascii="Arial" w:hAnsi="Arial" w:cs="Arial"/>
          <w:b/>
          <w:i/>
          <w:lang w:val="en-GB"/>
        </w:rPr>
        <w:t>) fcfa</w:t>
      </w:r>
    </w:p>
    <w:p w:rsidR="003B6ECD" w:rsidRPr="007C744D" w:rsidRDefault="003B6ECD" w:rsidP="00822000">
      <w:pPr>
        <w:pStyle w:val="Corpsdetexte"/>
        <w:spacing w:line="242" w:lineRule="auto"/>
        <w:jc w:val="both"/>
        <w:rPr>
          <w:lang w:val="en-US"/>
        </w:rPr>
      </w:pPr>
    </w:p>
    <w:p w:rsidR="003B6ECD" w:rsidRPr="007C7692" w:rsidRDefault="00E53BAE" w:rsidP="00C86F0B">
      <w:pPr>
        <w:pStyle w:val="Paragraphedeliste"/>
        <w:tabs>
          <w:tab w:val="left" w:pos="1133"/>
        </w:tabs>
        <w:ind w:left="0" w:firstLine="0"/>
        <w:rPr>
          <w:rFonts w:ascii="Arial Narrow" w:hAnsi="Arial Narrow"/>
          <w:lang w:val="en-US"/>
        </w:rPr>
      </w:pPr>
      <w:r w:rsidRPr="007C7692">
        <w:rPr>
          <w:rFonts w:ascii="Arial Narrow" w:hAnsi="Arial Narrow"/>
          <w:b/>
          <w:lang w:val="en-US"/>
        </w:rPr>
        <w:t>10</w:t>
      </w:r>
      <w:r w:rsidR="00C86F0B" w:rsidRPr="007C7692">
        <w:rPr>
          <w:rFonts w:ascii="Arial Narrow" w:hAnsi="Arial Narrow"/>
          <w:b/>
          <w:lang w:val="en-US"/>
        </w:rPr>
        <w:t xml:space="preserve">- </w:t>
      </w:r>
      <w:r w:rsidR="003B6ECD" w:rsidRPr="007C7692">
        <w:rPr>
          <w:rFonts w:ascii="Arial Narrow" w:hAnsi="Arial Narrow"/>
          <w:b/>
          <w:lang w:val="en-US"/>
        </w:rPr>
        <w:t>SUBMISSIONOFTENDERS</w:t>
      </w:r>
      <w:r w:rsidR="003B6ECD" w:rsidRPr="007C7692">
        <w:rPr>
          <w:rFonts w:ascii="Arial Narrow" w:hAnsi="Arial Narrow"/>
          <w:lang w:val="en-US"/>
        </w:rPr>
        <w:t>:</w:t>
      </w:r>
    </w:p>
    <w:p w:rsidR="00C617D9" w:rsidRPr="006D152B" w:rsidRDefault="00C617D9" w:rsidP="00C617D9">
      <w:pPr>
        <w:jc w:val="both"/>
        <w:rPr>
          <w:rFonts w:ascii="Arial"/>
          <w:b/>
          <w:sz w:val="19"/>
          <w:lang w:val="en-US"/>
        </w:rPr>
      </w:pPr>
      <w:r w:rsidRPr="006D152B">
        <w:rPr>
          <w:rFonts w:ascii="Arial Narrow" w:eastAsia="Arial Narrow" w:hAnsi="Arial Narrow" w:cs="Arial Narrow"/>
          <w:i/>
          <w:spacing w:val="1"/>
          <w:sz w:val="24"/>
          <w:szCs w:val="24"/>
          <w:lang w:val="en-GB"/>
        </w:rPr>
        <w:t>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z w:val="24"/>
          <w:szCs w:val="24"/>
          <w:lang w:val="en-GB"/>
        </w:rPr>
        <w:t>id</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pacing w:val="1"/>
          <w:sz w:val="24"/>
          <w:szCs w:val="24"/>
          <w:lang w:val="en-GB"/>
        </w:rPr>
        <w:t>u</w:t>
      </w:r>
      <w:r w:rsidRPr="006D152B">
        <w:rPr>
          <w:rFonts w:ascii="Arial Narrow" w:eastAsia="Arial Narrow" w:hAnsi="Arial Narrow" w:cs="Arial Narrow"/>
          <w:i/>
          <w:sz w:val="24"/>
          <w:szCs w:val="24"/>
          <w:lang w:val="en-GB"/>
        </w:rPr>
        <w:t>st</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2"/>
          <w:sz w:val="24"/>
          <w:szCs w:val="24"/>
          <w:lang w:val="en-GB"/>
        </w:rPr>
        <w:t>s</w:t>
      </w:r>
      <w:r w:rsidRPr="006D152B">
        <w:rPr>
          <w:rFonts w:ascii="Arial Narrow" w:eastAsia="Arial Narrow" w:hAnsi="Arial Narrow" w:cs="Arial Narrow"/>
          <w:i/>
          <w:spacing w:val="1"/>
          <w:sz w:val="24"/>
          <w:szCs w:val="24"/>
          <w:lang w:val="en-GB"/>
        </w:rPr>
        <w:t>ub</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z w:val="24"/>
          <w:szCs w:val="24"/>
          <w:lang w:val="en-GB"/>
        </w:rPr>
        <w:t>itt</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 xml:space="preserve"> b</w:t>
      </w:r>
      <w:r w:rsidRPr="006D152B">
        <w:rPr>
          <w:rFonts w:ascii="Arial Narrow" w:eastAsia="Arial Narrow" w:hAnsi="Arial Narrow" w:cs="Arial Narrow"/>
          <w:i/>
          <w:sz w:val="24"/>
          <w:szCs w:val="24"/>
          <w:lang w:val="en-GB"/>
        </w:rPr>
        <w:t>yt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 xml:space="preserve"> b</w:t>
      </w:r>
      <w:r w:rsidRPr="006D152B">
        <w:rPr>
          <w:rFonts w:ascii="Arial Narrow" w:eastAsia="Arial Narrow" w:hAnsi="Arial Narrow" w:cs="Arial Narrow"/>
          <w:i/>
          <w:sz w:val="24"/>
          <w:szCs w:val="24"/>
          <w:lang w:val="en-GB"/>
        </w:rPr>
        <w:t>i</w:t>
      </w:r>
      <w:r w:rsidRPr="006D152B">
        <w:rPr>
          <w:rFonts w:ascii="Arial Narrow" w:eastAsia="Arial Narrow" w:hAnsi="Arial Narrow" w:cs="Arial Narrow"/>
          <w:i/>
          <w:spacing w:val="-2"/>
          <w:sz w:val="24"/>
          <w:szCs w:val="24"/>
          <w:lang w:val="en-GB"/>
        </w:rPr>
        <w:t>d</w:t>
      </w:r>
      <w:r w:rsidRPr="006D152B">
        <w:rPr>
          <w:rFonts w:ascii="Arial Narrow" w:eastAsia="Arial Narrow" w:hAnsi="Arial Narrow" w:cs="Arial Narrow"/>
          <w:i/>
          <w:spacing w:val="1"/>
          <w:sz w:val="24"/>
          <w:szCs w:val="24"/>
          <w:lang w:val="en-GB"/>
        </w:rPr>
        <w:t>de</w:t>
      </w:r>
      <w:r w:rsidRPr="006D152B">
        <w:rPr>
          <w:rFonts w:ascii="Arial Narrow" w:eastAsia="Arial Narrow" w:hAnsi="Arial Narrow" w:cs="Arial Narrow"/>
          <w:i/>
          <w:sz w:val="24"/>
          <w:szCs w:val="24"/>
          <w:lang w:val="en-GB"/>
        </w:rPr>
        <w:t xml:space="preserve">r </w:t>
      </w:r>
      <w:r w:rsidRPr="006D152B">
        <w:rPr>
          <w:rFonts w:ascii="Arial Narrow" w:eastAsia="Arial Narrow" w:hAnsi="Arial Narrow" w:cs="Arial Narrow"/>
          <w:i/>
          <w:spacing w:val="-2"/>
          <w:sz w:val="24"/>
          <w:szCs w:val="24"/>
          <w:lang w:val="en-GB"/>
        </w:rPr>
        <w:t>o</w:t>
      </w:r>
      <w:r w:rsidRPr="006D152B">
        <w:rPr>
          <w:rFonts w:ascii="Arial Narrow" w:eastAsia="Arial Narrow" w:hAnsi="Arial Narrow" w:cs="Arial Narrow"/>
          <w:i/>
          <w:sz w:val="24"/>
          <w:szCs w:val="24"/>
          <w:lang w:val="en-GB"/>
        </w:rPr>
        <w:t>n</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eCO</w:t>
      </w:r>
      <w:r w:rsidRPr="006D152B">
        <w:rPr>
          <w:rFonts w:ascii="Arial Narrow" w:eastAsia="Arial Narrow" w:hAnsi="Arial Narrow" w:cs="Arial Narrow"/>
          <w:i/>
          <w:spacing w:val="-1"/>
          <w:sz w:val="24"/>
          <w:szCs w:val="24"/>
          <w:lang w:val="en-GB"/>
        </w:rPr>
        <w:t>L</w:t>
      </w:r>
      <w:r w:rsidRPr="006D152B">
        <w:rPr>
          <w:rFonts w:ascii="Arial Narrow" w:eastAsia="Arial Narrow" w:hAnsi="Arial Narrow" w:cs="Arial Narrow"/>
          <w:i/>
          <w:spacing w:val="1"/>
          <w:sz w:val="24"/>
          <w:szCs w:val="24"/>
          <w:lang w:val="en-GB"/>
        </w:rPr>
        <w:t>EP</w:t>
      </w:r>
      <w:r w:rsidRPr="006D152B">
        <w:rPr>
          <w:rFonts w:ascii="Arial Narrow" w:eastAsia="Arial Narrow" w:hAnsi="Arial Narrow" w:cs="Arial Narrow"/>
          <w:i/>
          <w:sz w:val="24"/>
          <w:szCs w:val="24"/>
          <w:lang w:val="en-GB"/>
        </w:rPr>
        <w:t>S</w:t>
      </w:r>
      <w:r w:rsidRPr="006D152B">
        <w:rPr>
          <w:rFonts w:ascii="Arial Narrow" w:eastAsia="Arial Narrow" w:hAnsi="Arial Narrow" w:cs="Arial Narrow"/>
          <w:i/>
          <w:spacing w:val="1"/>
          <w:sz w:val="24"/>
          <w:szCs w:val="24"/>
          <w:lang w:val="en-GB"/>
        </w:rPr>
        <w:t>p</w:t>
      </w:r>
      <w:r w:rsidRPr="006D152B">
        <w:rPr>
          <w:rFonts w:ascii="Arial Narrow" w:eastAsia="Arial Narrow" w:hAnsi="Arial Narrow" w:cs="Arial Narrow"/>
          <w:i/>
          <w:spacing w:val="-3"/>
          <w:sz w:val="24"/>
          <w:szCs w:val="24"/>
          <w:lang w:val="en-GB"/>
        </w:rPr>
        <w:t>l</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t</w:t>
      </w:r>
      <w:r w:rsidRPr="006D152B">
        <w:rPr>
          <w:rFonts w:ascii="Arial Narrow" w:eastAsia="Arial Narrow" w:hAnsi="Arial Narrow" w:cs="Arial Narrow"/>
          <w:i/>
          <w:spacing w:val="1"/>
          <w:sz w:val="24"/>
          <w:szCs w:val="24"/>
          <w:lang w:val="en-GB"/>
        </w:rPr>
        <w:t>fo</w:t>
      </w:r>
      <w:r w:rsidRPr="006D152B">
        <w:rPr>
          <w:rFonts w:ascii="Arial Narrow" w:eastAsia="Arial Narrow" w:hAnsi="Arial Narrow" w:cs="Arial Narrow"/>
          <w:i/>
          <w:sz w:val="24"/>
          <w:szCs w:val="24"/>
          <w:lang w:val="en-GB"/>
        </w:rPr>
        <w:t>rmlat</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st</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 xml:space="preserve">n </w:t>
      </w:r>
      <w:r w:rsidRPr="006D152B">
        <w:rPr>
          <w:rFonts w:ascii="Arial"/>
          <w:b/>
          <w:sz w:val="19"/>
          <w:lang w:val="en-US"/>
        </w:rPr>
        <w:t>-</w:t>
      </w:r>
      <w:r w:rsidR="003E4324">
        <w:rPr>
          <w:rFonts w:ascii="Arial"/>
          <w:b/>
          <w:sz w:val="19"/>
          <w:lang w:val="en-US"/>
        </w:rPr>
        <w:t>27</w:t>
      </w:r>
      <w:r w:rsidRPr="006D152B">
        <w:rPr>
          <w:rFonts w:ascii="Arial"/>
          <w:b/>
          <w:sz w:val="19"/>
          <w:lang w:val="en-US"/>
        </w:rPr>
        <w:t xml:space="preserve">/ </w:t>
      </w:r>
      <w:r w:rsidR="003E4324">
        <w:rPr>
          <w:rFonts w:ascii="Arial"/>
          <w:b/>
          <w:sz w:val="19"/>
          <w:lang w:val="en-US"/>
        </w:rPr>
        <w:t>05</w:t>
      </w:r>
      <w:r w:rsidRPr="006D152B">
        <w:rPr>
          <w:rFonts w:ascii="Arial"/>
          <w:b/>
          <w:sz w:val="19"/>
          <w:lang w:val="en-US"/>
        </w:rPr>
        <w:t>/2025</w:t>
      </w:r>
      <w:r w:rsidRPr="006D152B">
        <w:rPr>
          <w:sz w:val="19"/>
          <w:lang w:val="en-US"/>
        </w:rPr>
        <w:t>at</w:t>
      </w:r>
      <w:r w:rsidRPr="006D152B">
        <w:rPr>
          <w:rFonts w:ascii="Arial"/>
          <w:b/>
          <w:sz w:val="19"/>
          <w:lang w:val="en-US"/>
        </w:rPr>
        <w:t>14</w:t>
      </w:r>
      <w:r w:rsidR="006D152B" w:rsidRPr="006D152B">
        <w:rPr>
          <w:lang w:val="en-US"/>
        </w:rPr>
        <w:t>localtime</w:t>
      </w:r>
    </w:p>
    <w:p w:rsidR="00C617D9" w:rsidRPr="006D152B" w:rsidRDefault="00C617D9" w:rsidP="00C617D9">
      <w:pPr>
        <w:tabs>
          <w:tab w:val="left" w:pos="1240"/>
        </w:tabs>
        <w:spacing w:before="71"/>
        <w:ind w:left="893" w:right="271"/>
        <w:rPr>
          <w:rFonts w:ascii="Arial Narrow" w:eastAsia="Arial Narrow" w:hAnsi="Arial Narrow" w:cs="Arial Narrow"/>
          <w:sz w:val="24"/>
          <w:szCs w:val="24"/>
          <w:lang w:val="en-GB"/>
        </w:rPr>
      </w:pPr>
      <w:r w:rsidRPr="006D152B">
        <w:rPr>
          <w:rFonts w:ascii="Arial"/>
          <w:b/>
          <w:lang w:val="en-US"/>
        </w:rPr>
        <w:t>p.m</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z w:val="24"/>
          <w:szCs w:val="24"/>
          <w:lang w:val="en-GB"/>
        </w:rPr>
        <w:t>i</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z w:val="24"/>
          <w:szCs w:val="24"/>
          <w:lang w:val="en-GB"/>
        </w:rPr>
        <w:t>eli</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z w:val="24"/>
          <w:szCs w:val="24"/>
          <w:lang w:val="en-GB"/>
        </w:rPr>
        <w:t xml:space="preserve">it.A </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c</w:t>
      </w:r>
      <w:r w:rsidRPr="006D152B">
        <w:rPr>
          <w:rFonts w:ascii="Arial Narrow" w:eastAsia="Arial Narrow" w:hAnsi="Arial Narrow" w:cs="Arial Narrow"/>
          <w:i/>
          <w:spacing w:val="5"/>
          <w:sz w:val="24"/>
          <w:szCs w:val="24"/>
          <w:lang w:val="en-GB"/>
        </w:rPr>
        <w:t>k</w:t>
      </w:r>
      <w:r w:rsidRPr="006D152B">
        <w:rPr>
          <w:rFonts w:ascii="Arial Narrow" w:eastAsia="Arial Narrow" w:hAnsi="Arial Narrow" w:cs="Arial Narrow"/>
          <w:i/>
          <w:spacing w:val="-1"/>
          <w:sz w:val="24"/>
          <w:szCs w:val="24"/>
          <w:lang w:val="en-GB"/>
        </w:rPr>
        <w:t>-</w:t>
      </w:r>
      <w:r w:rsidRPr="006D152B">
        <w:rPr>
          <w:rFonts w:ascii="Arial Narrow" w:eastAsia="Arial Narrow" w:hAnsi="Arial Narrow" w:cs="Arial Narrow"/>
          <w:i/>
          <w:spacing w:val="1"/>
          <w:sz w:val="24"/>
          <w:szCs w:val="24"/>
          <w:lang w:val="en-GB"/>
        </w:rPr>
        <w:t>u</w:t>
      </w:r>
      <w:r w:rsidRPr="006D152B">
        <w:rPr>
          <w:rFonts w:ascii="Arial Narrow" w:eastAsia="Arial Narrow" w:hAnsi="Arial Narrow" w:cs="Arial Narrow"/>
          <w:i/>
          <w:sz w:val="24"/>
          <w:szCs w:val="24"/>
          <w:lang w:val="en-GB"/>
        </w:rPr>
        <w:t>p</w:t>
      </w:r>
      <w:r w:rsidRPr="006D152B">
        <w:rPr>
          <w:rFonts w:ascii="Arial Narrow" w:eastAsia="Arial Narrow" w:hAnsi="Arial Narrow" w:cs="Arial Narrow"/>
          <w:i/>
          <w:spacing w:val="-2"/>
          <w:sz w:val="24"/>
          <w:szCs w:val="24"/>
          <w:lang w:val="en-GB"/>
        </w:rPr>
        <w:t>c</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pacing w:val="1"/>
          <w:sz w:val="24"/>
          <w:szCs w:val="24"/>
          <w:lang w:val="en-GB"/>
        </w:rPr>
        <w:t>p</w:t>
      </w:r>
      <w:r w:rsidRPr="006D152B">
        <w:rPr>
          <w:rFonts w:ascii="Arial Narrow" w:eastAsia="Arial Narrow" w:hAnsi="Arial Narrow" w:cs="Arial Narrow"/>
          <w:i/>
          <w:sz w:val="24"/>
          <w:szCs w:val="24"/>
          <w:lang w:val="en-GB"/>
        </w:rPr>
        <w:t xml:space="preserve">y </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ft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te</w:t>
      </w:r>
      <w:r w:rsidRPr="006D152B">
        <w:rPr>
          <w:rFonts w:ascii="Arial Narrow" w:eastAsia="Arial Narrow" w:hAnsi="Arial Narrow" w:cs="Arial Narrow"/>
          <w:i/>
          <w:spacing w:val="-1"/>
          <w:sz w:val="24"/>
          <w:szCs w:val="24"/>
          <w:lang w:val="en-GB"/>
        </w:rPr>
        <w:t>n</w:t>
      </w:r>
      <w:r w:rsidRPr="006D152B">
        <w:rPr>
          <w:rFonts w:ascii="Arial Narrow" w:eastAsia="Arial Narrow" w:hAnsi="Arial Narrow" w:cs="Arial Narrow"/>
          <w:i/>
          <w:spacing w:val="1"/>
          <w:sz w:val="24"/>
          <w:szCs w:val="24"/>
          <w:lang w:val="en-GB"/>
        </w:rPr>
        <w:t>de</w:t>
      </w:r>
      <w:r w:rsidRPr="006D152B">
        <w:rPr>
          <w:rFonts w:ascii="Arial Narrow" w:eastAsia="Arial Narrow" w:hAnsi="Arial Narrow" w:cs="Arial Narrow"/>
          <w:i/>
          <w:sz w:val="24"/>
          <w:szCs w:val="24"/>
          <w:lang w:val="en-GB"/>
        </w:rPr>
        <w:t xml:space="preserve">r </w:t>
      </w:r>
      <w:r w:rsidRPr="006D152B">
        <w:rPr>
          <w:rFonts w:ascii="Arial Narrow" w:eastAsia="Arial Narrow" w:hAnsi="Arial Narrow" w:cs="Arial Narrow"/>
          <w:i/>
          <w:spacing w:val="-1"/>
          <w:sz w:val="24"/>
          <w:szCs w:val="24"/>
          <w:lang w:val="en-GB"/>
        </w:rPr>
        <w:t>r</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pacing w:val="-2"/>
          <w:sz w:val="24"/>
          <w:szCs w:val="24"/>
          <w:lang w:val="en-GB"/>
        </w:rPr>
        <w:t>c</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rd</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naU</w:t>
      </w:r>
      <w:r w:rsidRPr="006D152B">
        <w:rPr>
          <w:rFonts w:ascii="Arial Narrow" w:eastAsia="Arial Narrow" w:hAnsi="Arial Narrow" w:cs="Arial Narrow"/>
          <w:i/>
          <w:spacing w:val="-2"/>
          <w:sz w:val="24"/>
          <w:szCs w:val="24"/>
          <w:lang w:val="en-GB"/>
        </w:rPr>
        <w:t>S</w:t>
      </w:r>
      <w:r w:rsidRPr="006D152B">
        <w:rPr>
          <w:rFonts w:ascii="Arial Narrow" w:eastAsia="Arial Narrow" w:hAnsi="Arial Narrow" w:cs="Arial Narrow"/>
          <w:i/>
          <w:sz w:val="24"/>
          <w:szCs w:val="24"/>
          <w:lang w:val="en-GB"/>
        </w:rPr>
        <w:t>B k</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 xml:space="preserve">y </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r C</w:t>
      </w:r>
      <w:r w:rsidRPr="006D152B">
        <w:rPr>
          <w:rFonts w:ascii="Arial Narrow" w:eastAsia="Arial Narrow" w:hAnsi="Arial Narrow" w:cs="Arial Narrow"/>
          <w:i/>
          <w:spacing w:val="-1"/>
          <w:sz w:val="24"/>
          <w:szCs w:val="24"/>
          <w:lang w:val="en-GB"/>
        </w:rPr>
        <w:t>D</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V</w:t>
      </w:r>
      <w:r w:rsidRPr="006D152B">
        <w:rPr>
          <w:rFonts w:ascii="Arial Narrow" w:eastAsia="Arial Narrow" w:hAnsi="Arial Narrow" w:cs="Arial Narrow"/>
          <w:i/>
          <w:sz w:val="24"/>
          <w:szCs w:val="24"/>
          <w:lang w:val="en-GB"/>
        </w:rPr>
        <w:t xml:space="preserve">D </w:t>
      </w:r>
      <w:r w:rsidRPr="006D152B">
        <w:rPr>
          <w:rFonts w:ascii="Arial Narrow" w:eastAsia="Arial Narrow" w:hAnsi="Arial Narrow" w:cs="Arial Narrow"/>
          <w:i/>
          <w:spacing w:val="-1"/>
          <w:sz w:val="24"/>
          <w:szCs w:val="24"/>
          <w:lang w:val="en-GB"/>
        </w:rPr>
        <w:t>m</w:t>
      </w:r>
      <w:r w:rsidRPr="006D152B">
        <w:rPr>
          <w:rFonts w:ascii="Arial Narrow" w:eastAsia="Arial Narrow" w:hAnsi="Arial Narrow" w:cs="Arial Narrow"/>
          <w:i/>
          <w:spacing w:val="1"/>
          <w:sz w:val="24"/>
          <w:szCs w:val="24"/>
          <w:lang w:val="en-GB"/>
        </w:rPr>
        <w:t>u</w:t>
      </w:r>
      <w:r w:rsidRPr="006D152B">
        <w:rPr>
          <w:rFonts w:ascii="Arial Narrow" w:eastAsia="Arial Narrow" w:hAnsi="Arial Narrow" w:cs="Arial Narrow"/>
          <w:i/>
          <w:sz w:val="24"/>
          <w:szCs w:val="24"/>
          <w:lang w:val="en-GB"/>
        </w:rPr>
        <w:t>st</w:t>
      </w:r>
      <w:r w:rsidRPr="006D152B">
        <w:rPr>
          <w:rFonts w:ascii="Arial Narrow" w:eastAsia="Arial Narrow" w:hAnsi="Arial Narrow" w:cs="Arial Narrow"/>
          <w:i/>
          <w:spacing w:val="1"/>
          <w:sz w:val="24"/>
          <w:szCs w:val="24"/>
          <w:lang w:val="en-GB"/>
        </w:rPr>
        <w:t xml:space="preserve"> b</w:t>
      </w:r>
      <w:r w:rsidRPr="006D152B">
        <w:rPr>
          <w:rFonts w:ascii="Arial Narrow" w:eastAsia="Arial Narrow" w:hAnsi="Arial Narrow" w:cs="Arial Narrow"/>
          <w:i/>
          <w:sz w:val="24"/>
          <w:szCs w:val="24"/>
          <w:lang w:val="en-GB"/>
        </w:rPr>
        <w:t>e</w:t>
      </w:r>
      <w:r w:rsidR="00AB4133">
        <w:rPr>
          <w:rFonts w:ascii="Arial Narrow" w:eastAsia="Arial Narrow" w:hAnsi="Arial Narrow" w:cs="Arial Narrow"/>
          <w:i/>
          <w:sz w:val="24"/>
          <w:szCs w:val="24"/>
          <w:lang w:val="en-GB"/>
        </w:rPr>
        <w:t>given</w:t>
      </w:r>
      <w:r w:rsidRPr="006D152B">
        <w:rPr>
          <w:rFonts w:ascii="Arial Narrow" w:eastAsia="Arial Narrow" w:hAnsi="Arial Narrow" w:cs="Arial Narrow"/>
          <w:i/>
          <w:sz w:val="24"/>
          <w:szCs w:val="24"/>
          <w:lang w:val="en-GB"/>
        </w:rPr>
        <w:t>inas</w:t>
      </w:r>
      <w:r w:rsidRPr="006D152B">
        <w:rPr>
          <w:rFonts w:ascii="Arial Narrow" w:eastAsia="Arial Narrow" w:hAnsi="Arial Narrow" w:cs="Arial Narrow"/>
          <w:i/>
          <w:spacing w:val="1"/>
          <w:sz w:val="24"/>
          <w:szCs w:val="24"/>
          <w:lang w:val="en-GB"/>
        </w:rPr>
        <w:t>ea</w:t>
      </w:r>
      <w:r w:rsidRPr="006D152B">
        <w:rPr>
          <w:rFonts w:ascii="Arial Narrow" w:eastAsia="Arial Narrow" w:hAnsi="Arial Narrow" w:cs="Arial Narrow"/>
          <w:i/>
          <w:spacing w:val="-3"/>
          <w:sz w:val="24"/>
          <w:szCs w:val="24"/>
          <w:lang w:val="en-GB"/>
        </w:rPr>
        <w:t>l</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w:t>
      </w:r>
      <w:r w:rsidRPr="006D152B">
        <w:rPr>
          <w:rFonts w:ascii="Arial Narrow" w:eastAsia="Arial Narrow" w:hAnsi="Arial Narrow" w:cs="Arial Narrow"/>
          <w:i/>
          <w:spacing w:val="1"/>
          <w:sz w:val="24"/>
          <w:szCs w:val="24"/>
          <w:lang w:val="en-GB"/>
        </w:rPr>
        <w:t>en</w:t>
      </w:r>
      <w:r w:rsidRPr="006D152B">
        <w:rPr>
          <w:rFonts w:ascii="Arial Narrow" w:eastAsia="Arial Narrow" w:hAnsi="Arial Narrow" w:cs="Arial Narrow"/>
          <w:i/>
          <w:sz w:val="24"/>
          <w:szCs w:val="24"/>
          <w:lang w:val="en-GB"/>
        </w:rPr>
        <w:t>v</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l</w:t>
      </w:r>
      <w:r w:rsidRPr="006D152B">
        <w:rPr>
          <w:rFonts w:ascii="Arial Narrow" w:eastAsia="Arial Narrow" w:hAnsi="Arial Narrow" w:cs="Arial Narrow"/>
          <w:i/>
          <w:spacing w:val="-2"/>
          <w:sz w:val="24"/>
          <w:szCs w:val="24"/>
          <w:lang w:val="en-GB"/>
        </w:rPr>
        <w:t>o</w:t>
      </w:r>
      <w:r w:rsidRPr="006D152B">
        <w:rPr>
          <w:rFonts w:ascii="Arial Narrow" w:eastAsia="Arial Narrow" w:hAnsi="Arial Narrow" w:cs="Arial Narrow"/>
          <w:i/>
          <w:spacing w:val="1"/>
          <w:sz w:val="24"/>
          <w:szCs w:val="24"/>
          <w:lang w:val="en-GB"/>
        </w:rPr>
        <w:t>p</w:t>
      </w:r>
      <w:r w:rsidRPr="006D152B">
        <w:rPr>
          <w:rFonts w:ascii="Arial Narrow" w:eastAsia="Arial Narrow" w:hAnsi="Arial Narrow" w:cs="Arial Narrow"/>
          <w:i/>
          <w:sz w:val="24"/>
          <w:szCs w:val="24"/>
          <w:lang w:val="en-GB"/>
        </w:rPr>
        <w:t>ewi</w:t>
      </w:r>
      <w:r w:rsidRPr="006D152B">
        <w:rPr>
          <w:rFonts w:ascii="Arial Narrow" w:eastAsia="Arial Narrow" w:hAnsi="Arial Narrow" w:cs="Arial Narrow"/>
          <w:i/>
          <w:spacing w:val="-2"/>
          <w:sz w:val="24"/>
          <w:szCs w:val="24"/>
          <w:lang w:val="en-GB"/>
        </w:rPr>
        <w:t>t</w:t>
      </w:r>
      <w:r w:rsidRPr="006D152B">
        <w:rPr>
          <w:rFonts w:ascii="Arial Narrow" w:eastAsia="Arial Narrow" w:hAnsi="Arial Narrow" w:cs="Arial Narrow"/>
          <w:i/>
          <w:sz w:val="24"/>
          <w:szCs w:val="24"/>
          <w:lang w:val="en-GB"/>
        </w:rPr>
        <w:t>h</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ecle</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r a</w:t>
      </w:r>
      <w:r w:rsidRPr="006D152B">
        <w:rPr>
          <w:rFonts w:ascii="Arial Narrow" w:eastAsia="Arial Narrow" w:hAnsi="Arial Narrow" w:cs="Arial Narrow"/>
          <w:i/>
          <w:spacing w:val="5"/>
          <w:sz w:val="24"/>
          <w:szCs w:val="24"/>
          <w:lang w:val="en-GB"/>
        </w:rPr>
        <w:t>n</w:t>
      </w:r>
      <w:r w:rsidRPr="006D152B">
        <w:rPr>
          <w:rFonts w:ascii="Arial Narrow" w:eastAsia="Arial Narrow" w:hAnsi="Arial Narrow" w:cs="Arial Narrow"/>
          <w:i/>
          <w:sz w:val="24"/>
          <w:szCs w:val="24"/>
          <w:lang w:val="en-GB"/>
        </w:rPr>
        <w:t>dl</w:t>
      </w:r>
      <w:r w:rsidRPr="006D152B">
        <w:rPr>
          <w:rFonts w:ascii="Arial Narrow" w:eastAsia="Arial Narrow" w:hAnsi="Arial Narrow" w:cs="Arial Narrow"/>
          <w:i/>
          <w:spacing w:val="1"/>
          <w:sz w:val="24"/>
          <w:szCs w:val="24"/>
          <w:lang w:val="en-GB"/>
        </w:rPr>
        <w:t>eg</w:t>
      </w:r>
      <w:r w:rsidRPr="006D152B">
        <w:rPr>
          <w:rFonts w:ascii="Arial Narrow" w:eastAsia="Arial Narrow" w:hAnsi="Arial Narrow" w:cs="Arial Narrow"/>
          <w:i/>
          <w:spacing w:val="-3"/>
          <w:sz w:val="24"/>
          <w:szCs w:val="24"/>
          <w:lang w:val="en-GB"/>
        </w:rPr>
        <w:t>i</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z w:val="24"/>
          <w:szCs w:val="24"/>
          <w:lang w:val="en-GB"/>
        </w:rPr>
        <w:t>lein</w:t>
      </w:r>
      <w:r w:rsidRPr="006D152B">
        <w:rPr>
          <w:rFonts w:ascii="Arial Narrow" w:eastAsia="Arial Narrow" w:hAnsi="Arial Narrow" w:cs="Arial Narrow"/>
          <w:i/>
          <w:spacing w:val="1"/>
          <w:sz w:val="24"/>
          <w:szCs w:val="24"/>
          <w:lang w:val="en-GB"/>
        </w:rPr>
        <w:t>d</w:t>
      </w:r>
      <w:r w:rsidRPr="006D152B">
        <w:rPr>
          <w:rFonts w:ascii="Arial Narrow" w:eastAsia="Arial Narrow" w:hAnsi="Arial Narrow" w:cs="Arial Narrow"/>
          <w:i/>
          <w:sz w:val="24"/>
          <w:szCs w:val="24"/>
          <w:lang w:val="en-GB"/>
        </w:rPr>
        <w:t>i</w:t>
      </w:r>
      <w:r w:rsidRPr="006D152B">
        <w:rPr>
          <w:rFonts w:ascii="Arial Narrow" w:eastAsia="Arial Narrow" w:hAnsi="Arial Narrow" w:cs="Arial Narrow"/>
          <w:i/>
          <w:spacing w:val="-3"/>
          <w:sz w:val="24"/>
          <w:szCs w:val="24"/>
          <w:lang w:val="en-GB"/>
        </w:rPr>
        <w:t>c</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ti</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n“b</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z w:val="24"/>
          <w:szCs w:val="24"/>
          <w:lang w:val="en-GB"/>
        </w:rPr>
        <w:t>c</w:t>
      </w:r>
      <w:r w:rsidRPr="006D152B">
        <w:rPr>
          <w:rFonts w:ascii="Arial Narrow" w:eastAsia="Arial Narrow" w:hAnsi="Arial Narrow" w:cs="Arial Narrow"/>
          <w:i/>
          <w:spacing w:val="3"/>
          <w:sz w:val="24"/>
          <w:szCs w:val="24"/>
          <w:lang w:val="en-GB"/>
        </w:rPr>
        <w:t>k</w:t>
      </w:r>
      <w:r w:rsidRPr="006D152B">
        <w:rPr>
          <w:rFonts w:ascii="Arial Narrow" w:eastAsia="Arial Narrow" w:hAnsi="Arial Narrow" w:cs="Arial Narrow"/>
          <w:i/>
          <w:spacing w:val="-1"/>
          <w:sz w:val="24"/>
          <w:szCs w:val="24"/>
          <w:lang w:val="en-GB"/>
        </w:rPr>
        <w:t>-</w:t>
      </w:r>
      <w:r w:rsidRPr="006D152B">
        <w:rPr>
          <w:rFonts w:ascii="Arial Narrow" w:eastAsia="Arial Narrow" w:hAnsi="Arial Narrow" w:cs="Arial Narrow"/>
          <w:i/>
          <w:spacing w:val="1"/>
          <w:sz w:val="24"/>
          <w:szCs w:val="24"/>
          <w:lang w:val="en-GB"/>
        </w:rPr>
        <w:t xml:space="preserve">up </w:t>
      </w:r>
      <w:r w:rsidRPr="006D152B">
        <w:rPr>
          <w:rFonts w:ascii="Arial Narrow" w:eastAsia="Arial Narrow" w:hAnsi="Arial Narrow" w:cs="Arial Narrow"/>
          <w:i/>
          <w:sz w:val="24"/>
          <w:szCs w:val="24"/>
          <w:lang w:val="en-GB"/>
        </w:rPr>
        <w:t>c</w:t>
      </w:r>
      <w:r w:rsidRPr="006D152B">
        <w:rPr>
          <w:rFonts w:ascii="Arial Narrow" w:eastAsia="Arial Narrow" w:hAnsi="Arial Narrow" w:cs="Arial Narrow"/>
          <w:i/>
          <w:spacing w:val="1"/>
          <w:sz w:val="24"/>
          <w:szCs w:val="24"/>
          <w:lang w:val="en-GB"/>
        </w:rPr>
        <w:t>op</w:t>
      </w:r>
      <w:r w:rsidRPr="006D152B">
        <w:rPr>
          <w:rFonts w:ascii="Arial Narrow" w:eastAsia="Arial Narrow" w:hAnsi="Arial Narrow" w:cs="Arial Narrow"/>
          <w:i/>
          <w:sz w:val="24"/>
          <w:szCs w:val="24"/>
          <w:lang w:val="en-GB"/>
        </w:rPr>
        <w:t>y”, in</w:t>
      </w:r>
      <w:r w:rsidRPr="006D152B">
        <w:rPr>
          <w:rFonts w:ascii="Arial Narrow" w:eastAsia="Arial Narrow" w:hAnsi="Arial Narrow" w:cs="Arial Narrow"/>
          <w:i/>
          <w:spacing w:val="1"/>
          <w:sz w:val="24"/>
          <w:szCs w:val="24"/>
          <w:lang w:val="en-GB"/>
        </w:rPr>
        <w:t>add</w:t>
      </w:r>
      <w:r w:rsidRPr="006D152B">
        <w:rPr>
          <w:rFonts w:ascii="Arial Narrow" w:eastAsia="Arial Narrow" w:hAnsi="Arial Narrow" w:cs="Arial Narrow"/>
          <w:i/>
          <w:sz w:val="24"/>
          <w:szCs w:val="24"/>
          <w:lang w:val="en-GB"/>
        </w:rPr>
        <w:t>it</w:t>
      </w:r>
      <w:r w:rsidRPr="006D152B">
        <w:rPr>
          <w:rFonts w:ascii="Arial Narrow" w:eastAsia="Arial Narrow" w:hAnsi="Arial Narrow" w:cs="Arial Narrow"/>
          <w:i/>
          <w:spacing w:val="-3"/>
          <w:sz w:val="24"/>
          <w:szCs w:val="24"/>
          <w:lang w:val="en-GB"/>
        </w:rPr>
        <w:t>i</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n</w:t>
      </w:r>
      <w:r w:rsidRPr="006D152B">
        <w:rPr>
          <w:rFonts w:ascii="Arial Narrow" w:eastAsia="Arial Narrow" w:hAnsi="Arial Narrow" w:cs="Arial Narrow"/>
          <w:i/>
          <w:spacing w:val="-1"/>
          <w:sz w:val="24"/>
          <w:szCs w:val="24"/>
          <w:lang w:val="en-GB"/>
        </w:rPr>
        <w:t>t</w:t>
      </w:r>
      <w:r w:rsidRPr="006D152B">
        <w:rPr>
          <w:rFonts w:ascii="Arial Narrow" w:eastAsia="Arial Narrow" w:hAnsi="Arial Narrow" w:cs="Arial Narrow"/>
          <w:i/>
          <w:sz w:val="24"/>
          <w:szCs w:val="24"/>
          <w:lang w:val="en-GB"/>
        </w:rPr>
        <w:t>o</w:t>
      </w:r>
      <w:r w:rsidRPr="006D152B">
        <w:rPr>
          <w:rFonts w:ascii="Arial Narrow" w:eastAsia="Arial Narrow" w:hAnsi="Arial Narrow" w:cs="Arial Narrow"/>
          <w:i/>
          <w:spacing w:val="1"/>
          <w:sz w:val="24"/>
          <w:szCs w:val="24"/>
          <w:lang w:val="en-GB"/>
        </w:rPr>
        <w:t xml:space="preserve"> 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a</w:t>
      </w:r>
      <w:r w:rsidRPr="006D152B">
        <w:rPr>
          <w:rFonts w:ascii="Arial Narrow" w:eastAsia="Arial Narrow" w:hAnsi="Arial Narrow" w:cs="Arial Narrow"/>
          <w:i/>
          <w:spacing w:val="1"/>
          <w:sz w:val="24"/>
          <w:szCs w:val="24"/>
          <w:lang w:val="en-GB"/>
        </w:rPr>
        <w:t>b</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z w:val="24"/>
          <w:szCs w:val="24"/>
          <w:lang w:val="en-GB"/>
        </w:rPr>
        <w:t>veme</w:t>
      </w:r>
      <w:r w:rsidRPr="006D152B">
        <w:rPr>
          <w:rFonts w:ascii="Arial Narrow" w:eastAsia="Arial Narrow" w:hAnsi="Arial Narrow" w:cs="Arial Narrow"/>
          <w:i/>
          <w:spacing w:val="1"/>
          <w:sz w:val="24"/>
          <w:szCs w:val="24"/>
          <w:lang w:val="en-GB"/>
        </w:rPr>
        <w:t>n</w:t>
      </w:r>
      <w:r w:rsidRPr="006D152B">
        <w:rPr>
          <w:rFonts w:ascii="Arial Narrow" w:eastAsia="Arial Narrow" w:hAnsi="Arial Narrow" w:cs="Arial Narrow"/>
          <w:i/>
          <w:sz w:val="24"/>
          <w:szCs w:val="24"/>
          <w:lang w:val="en-GB"/>
        </w:rPr>
        <w:t>ti</w:t>
      </w:r>
      <w:r w:rsidRPr="006D152B">
        <w:rPr>
          <w:rFonts w:ascii="Arial Narrow" w:eastAsia="Arial Narrow" w:hAnsi="Arial Narrow" w:cs="Arial Narrow"/>
          <w:i/>
          <w:spacing w:val="-1"/>
          <w:sz w:val="24"/>
          <w:szCs w:val="24"/>
          <w:lang w:val="en-GB"/>
        </w:rPr>
        <w:t>o</w:t>
      </w:r>
      <w:r w:rsidRPr="006D152B">
        <w:rPr>
          <w:rFonts w:ascii="Arial Narrow" w:eastAsia="Arial Narrow" w:hAnsi="Arial Narrow" w:cs="Arial Narrow"/>
          <w:i/>
          <w:spacing w:val="1"/>
          <w:sz w:val="24"/>
          <w:szCs w:val="24"/>
          <w:lang w:val="en-GB"/>
        </w:rPr>
        <w:t>n</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di</w:t>
      </w:r>
      <w:r w:rsidRPr="006D152B">
        <w:rPr>
          <w:rFonts w:ascii="Arial Narrow" w:eastAsia="Arial Narrow" w:hAnsi="Arial Narrow" w:cs="Arial Narrow"/>
          <w:i/>
          <w:spacing w:val="1"/>
          <w:sz w:val="24"/>
          <w:szCs w:val="24"/>
          <w:lang w:val="en-GB"/>
        </w:rPr>
        <w:t>nd</w:t>
      </w:r>
      <w:r w:rsidRPr="006D152B">
        <w:rPr>
          <w:rFonts w:ascii="Arial Narrow" w:eastAsia="Arial Narrow" w:hAnsi="Arial Narrow" w:cs="Arial Narrow"/>
          <w:i/>
          <w:sz w:val="24"/>
          <w:szCs w:val="24"/>
          <w:lang w:val="en-GB"/>
        </w:rPr>
        <w:t>ic</w:t>
      </w:r>
      <w:r w:rsidRPr="006D152B">
        <w:rPr>
          <w:rFonts w:ascii="Arial Narrow" w:eastAsia="Arial Narrow" w:hAnsi="Arial Narrow" w:cs="Arial Narrow"/>
          <w:i/>
          <w:spacing w:val="-2"/>
          <w:sz w:val="24"/>
          <w:szCs w:val="24"/>
          <w:lang w:val="en-GB"/>
        </w:rPr>
        <w:t>a</w:t>
      </w:r>
      <w:r w:rsidRPr="006D152B">
        <w:rPr>
          <w:rFonts w:ascii="Arial Narrow" w:eastAsia="Arial Narrow" w:hAnsi="Arial Narrow" w:cs="Arial Narrow"/>
          <w:i/>
          <w:sz w:val="24"/>
          <w:szCs w:val="24"/>
          <w:lang w:val="en-GB"/>
        </w:rPr>
        <w:t>ti</w:t>
      </w:r>
      <w:r w:rsidRPr="006D152B">
        <w:rPr>
          <w:rFonts w:ascii="Arial Narrow" w:eastAsia="Arial Narrow" w:hAnsi="Arial Narrow" w:cs="Arial Narrow"/>
          <w:i/>
          <w:spacing w:val="1"/>
          <w:sz w:val="24"/>
          <w:szCs w:val="24"/>
          <w:lang w:val="en-GB"/>
        </w:rPr>
        <w:t>on</w:t>
      </w:r>
      <w:r w:rsidRPr="006D152B">
        <w:rPr>
          <w:rFonts w:ascii="Arial Narrow" w:eastAsia="Arial Narrow" w:hAnsi="Arial Narrow" w:cs="Arial Narrow"/>
          <w:i/>
          <w:sz w:val="24"/>
          <w:szCs w:val="24"/>
          <w:lang w:val="en-GB"/>
        </w:rPr>
        <w:t>,wit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int</w:t>
      </w:r>
      <w:r w:rsidRPr="006D152B">
        <w:rPr>
          <w:rFonts w:ascii="Arial Narrow" w:eastAsia="Arial Narrow" w:hAnsi="Arial Narrow" w:cs="Arial Narrow"/>
          <w:i/>
          <w:spacing w:val="-1"/>
          <w:sz w:val="24"/>
          <w:szCs w:val="24"/>
          <w:lang w:val="en-GB"/>
        </w:rPr>
        <w:t>h</w:t>
      </w:r>
      <w:r w:rsidRPr="006D152B">
        <w:rPr>
          <w:rFonts w:ascii="Arial Narrow" w:eastAsia="Arial Narrow" w:hAnsi="Arial Narrow" w:cs="Arial Narrow"/>
          <w:i/>
          <w:sz w:val="24"/>
          <w:szCs w:val="24"/>
          <w:lang w:val="en-GB"/>
        </w:rPr>
        <w:t>e</w:t>
      </w:r>
      <w:r w:rsidRPr="006D152B">
        <w:rPr>
          <w:rFonts w:ascii="Arial Narrow" w:eastAsia="Arial Narrow" w:hAnsi="Arial Narrow" w:cs="Arial Narrow"/>
          <w:i/>
          <w:spacing w:val="-1"/>
          <w:sz w:val="24"/>
          <w:szCs w:val="24"/>
          <w:lang w:val="en-GB"/>
        </w:rPr>
        <w:t>d</w:t>
      </w:r>
      <w:r w:rsidRPr="006D152B">
        <w:rPr>
          <w:rFonts w:ascii="Arial Narrow" w:eastAsia="Arial Narrow" w:hAnsi="Arial Narrow" w:cs="Arial Narrow"/>
          <w:i/>
          <w:spacing w:val="1"/>
          <w:sz w:val="24"/>
          <w:szCs w:val="24"/>
          <w:lang w:val="en-GB"/>
        </w:rPr>
        <w:t>ead</w:t>
      </w:r>
      <w:r w:rsidRPr="006D152B">
        <w:rPr>
          <w:rFonts w:ascii="Arial Narrow" w:eastAsia="Arial Narrow" w:hAnsi="Arial Narrow" w:cs="Arial Narrow"/>
          <w:i/>
          <w:sz w:val="24"/>
          <w:szCs w:val="24"/>
          <w:lang w:val="en-GB"/>
        </w:rPr>
        <w:t>l</w:t>
      </w:r>
      <w:r w:rsidRPr="006D152B">
        <w:rPr>
          <w:rFonts w:ascii="Arial Narrow" w:eastAsia="Arial Narrow" w:hAnsi="Arial Narrow" w:cs="Arial Narrow"/>
          <w:i/>
          <w:spacing w:val="-1"/>
          <w:sz w:val="24"/>
          <w:szCs w:val="24"/>
          <w:lang w:val="en-GB"/>
        </w:rPr>
        <w:t>in</w:t>
      </w:r>
      <w:r w:rsidRPr="006D152B">
        <w:rPr>
          <w:rFonts w:ascii="Arial Narrow" w:eastAsia="Arial Narrow" w:hAnsi="Arial Narrow" w:cs="Arial Narrow"/>
          <w:i/>
          <w:sz w:val="24"/>
          <w:szCs w:val="24"/>
          <w:lang w:val="en-GB"/>
        </w:rPr>
        <w:t>es</w:t>
      </w:r>
      <w:r w:rsidRPr="006D152B">
        <w:rPr>
          <w:rFonts w:ascii="Arial Narrow" w:eastAsia="Arial Narrow" w:hAnsi="Arial Narrow" w:cs="Arial Narrow"/>
          <w:i/>
          <w:spacing w:val="-1"/>
          <w:sz w:val="24"/>
          <w:szCs w:val="24"/>
          <w:lang w:val="en-GB"/>
        </w:rPr>
        <w:t>e</w:t>
      </w:r>
      <w:r w:rsidRPr="006D152B">
        <w:rPr>
          <w:rFonts w:ascii="Arial Narrow" w:eastAsia="Arial Narrow" w:hAnsi="Arial Narrow" w:cs="Arial Narrow"/>
          <w:i/>
          <w:sz w:val="24"/>
          <w:szCs w:val="24"/>
          <w:lang w:val="en-GB"/>
        </w:rPr>
        <w:t>t.</w:t>
      </w:r>
    </w:p>
    <w:p w:rsidR="003B6ECD" w:rsidRDefault="003B6ECD" w:rsidP="003B6ECD">
      <w:pPr>
        <w:pStyle w:val="Corpsdetexte"/>
        <w:jc w:val="both"/>
        <w:rPr>
          <w:lang w:val="en-US"/>
        </w:rPr>
      </w:pPr>
      <w:r w:rsidRPr="007C744D">
        <w:rPr>
          <w:lang w:val="en-US"/>
        </w:rPr>
        <w:t>andshouldcarrytheinscription:</w:t>
      </w:r>
    </w:p>
    <w:p w:rsidR="00A45B18" w:rsidRPr="007C744D" w:rsidRDefault="00A45B18" w:rsidP="003B6ECD">
      <w:pPr>
        <w:pStyle w:val="Corpsdetexte"/>
        <w:jc w:val="both"/>
        <w:rPr>
          <w:lang w:val="en-US"/>
        </w:rPr>
      </w:pPr>
    </w:p>
    <w:p w:rsidR="00B63636" w:rsidRDefault="00B63636" w:rsidP="00B63636">
      <w:pPr>
        <w:spacing w:line="242" w:lineRule="auto"/>
        <w:ind w:left="578" w:right="562" w:hanging="11"/>
        <w:rPr>
          <w:rFonts w:ascii="Arial" w:hAnsi="Arial"/>
          <w:b/>
          <w:spacing w:val="3"/>
          <w:lang w:val="en-US"/>
        </w:rPr>
      </w:pPr>
      <w:r w:rsidRPr="005C50F7">
        <w:rPr>
          <w:rFonts w:ascii="Arial" w:hAnsi="Arial"/>
          <w:b/>
          <w:lang w:val="en-US"/>
        </w:rPr>
        <w:t>OPENNATIONALINVITATIONTOTENDERSN°</w:t>
      </w:r>
      <w:r w:rsidR="00870017">
        <w:rPr>
          <w:rFonts w:ascii="Arial" w:hAnsi="Arial"/>
          <w:b/>
          <w:lang w:val="en-US"/>
        </w:rPr>
        <w:t>--</w:t>
      </w:r>
      <w:r w:rsidRPr="005C50F7">
        <w:rPr>
          <w:rFonts w:ascii="Arial" w:hAnsi="Arial"/>
          <w:b/>
          <w:lang w:val="en-US"/>
        </w:rPr>
        <w:t>/ONIT/CA-EBWA 1 /CIPM/2025 OF --/ -- /2025FORTHECONSTRUCTION</w:t>
      </w:r>
      <w:r>
        <w:rPr>
          <w:rFonts w:ascii="Arial" w:hAnsi="Arial"/>
          <w:b/>
          <w:spacing w:val="10"/>
          <w:lang w:val="en-US"/>
        </w:rPr>
        <w:t xml:space="preserve">BLOC </w:t>
      </w:r>
      <w:r w:rsidRPr="005C50F7">
        <w:rPr>
          <w:rFonts w:ascii="Arial" w:hAnsi="Arial"/>
          <w:b/>
          <w:lang w:val="en-US"/>
        </w:rPr>
        <w:t>OFTWO(02)CLASSROOMSIN GOVERNMENTSPRIMARYSCHOOL</w:t>
      </w:r>
      <w:r w:rsidR="00AE157E">
        <w:rPr>
          <w:rFonts w:ascii="Arial" w:hAnsi="Arial"/>
          <w:b/>
          <w:lang w:val="en-US"/>
        </w:rPr>
        <w:t>S</w:t>
      </w:r>
      <w:r w:rsidRPr="005C50F7">
        <w:rPr>
          <w:rFonts w:ascii="Arial" w:hAnsi="Arial"/>
          <w:b/>
          <w:lang w:val="en-US"/>
        </w:rPr>
        <w:t>,INEBOLOWA 1 COUNCIL,MVILA DIVISION,</w:t>
      </w:r>
      <w:r w:rsidRPr="005C50F7">
        <w:rPr>
          <w:rFonts w:ascii="Arial" w:hAnsi="Arial"/>
          <w:b/>
          <w:spacing w:val="3"/>
          <w:lang w:val="en-US"/>
        </w:rPr>
        <w:t xml:space="preserve"> SOUTH REGION</w:t>
      </w:r>
    </w:p>
    <w:p w:rsidR="00B63636" w:rsidRPr="005C50F7" w:rsidRDefault="00B63636" w:rsidP="00B63636">
      <w:pPr>
        <w:spacing w:line="242" w:lineRule="auto"/>
        <w:ind w:left="578" w:right="562" w:hanging="11"/>
        <w:rPr>
          <w:rFonts w:ascii="Arial" w:hAnsi="Arial"/>
          <w:b/>
          <w:spacing w:val="3"/>
          <w:lang w:val="en-US"/>
        </w:rPr>
      </w:pPr>
      <w:r>
        <w:rPr>
          <w:rFonts w:ascii="Arial" w:hAnsi="Arial"/>
          <w:b/>
          <w:spacing w:val="3"/>
          <w:lang w:val="en-US"/>
        </w:rPr>
        <w:t>LOT N°--------</w:t>
      </w:r>
    </w:p>
    <w:p w:rsidR="003B6ECD" w:rsidRPr="00A45B18" w:rsidRDefault="003B6ECD" w:rsidP="003B6ECD">
      <w:pPr>
        <w:jc w:val="center"/>
        <w:rPr>
          <w:rFonts w:ascii="Arial" w:hAnsi="Arial"/>
          <w:b/>
          <w:i/>
          <w:sz w:val="20"/>
          <w:szCs w:val="20"/>
          <w:lang w:val="en-US"/>
        </w:rPr>
      </w:pPr>
      <w:r w:rsidRPr="00A45B18">
        <w:rPr>
          <w:rFonts w:ascii="Arial" w:hAnsi="Arial"/>
          <w:i/>
          <w:sz w:val="20"/>
          <w:szCs w:val="20"/>
          <w:lang w:val="en-US"/>
        </w:rPr>
        <w:t>«</w:t>
      </w:r>
      <w:r w:rsidRPr="00A45B18">
        <w:rPr>
          <w:rFonts w:ascii="Arial" w:hAnsi="Arial"/>
          <w:b/>
          <w:i/>
          <w:sz w:val="20"/>
          <w:szCs w:val="20"/>
          <w:lang w:val="en-US"/>
        </w:rPr>
        <w:t>tobeopenonlyinopeningsession»</w:t>
      </w:r>
    </w:p>
    <w:p w:rsidR="00C9644E" w:rsidRPr="00397CE8" w:rsidRDefault="00C9644E" w:rsidP="00C9644E">
      <w:pPr>
        <w:pStyle w:val="Titre6"/>
        <w:tabs>
          <w:tab w:val="left" w:pos="1032"/>
        </w:tabs>
        <w:spacing w:line="215" w:lineRule="exact"/>
        <w:ind w:left="0"/>
        <w:rPr>
          <w:lang w:val="en-US"/>
        </w:rPr>
      </w:pPr>
    </w:p>
    <w:p w:rsidR="003B65D9" w:rsidRPr="007C7692" w:rsidRDefault="00B63636" w:rsidP="00C9644E">
      <w:pPr>
        <w:pStyle w:val="Titre6"/>
        <w:tabs>
          <w:tab w:val="left" w:pos="1032"/>
        </w:tabs>
        <w:spacing w:line="215" w:lineRule="exact"/>
        <w:ind w:left="0"/>
        <w:rPr>
          <w:rFonts w:ascii="Arial Narrow" w:hAnsi="Arial Narrow"/>
          <w:sz w:val="22"/>
          <w:szCs w:val="22"/>
          <w:lang w:val="en-US"/>
        </w:rPr>
      </w:pPr>
      <w:r w:rsidRPr="007C7692">
        <w:rPr>
          <w:rFonts w:ascii="Arial Narrow" w:hAnsi="Arial Narrow"/>
          <w:sz w:val="22"/>
          <w:szCs w:val="22"/>
          <w:lang w:val="en-US"/>
        </w:rPr>
        <w:t>11</w:t>
      </w:r>
      <w:r w:rsidR="00C9644E" w:rsidRPr="007C7692">
        <w:rPr>
          <w:rFonts w:ascii="Arial Narrow" w:hAnsi="Arial Narrow"/>
          <w:sz w:val="22"/>
          <w:szCs w:val="22"/>
          <w:lang w:val="en-US"/>
        </w:rPr>
        <w:t xml:space="preserve">- </w:t>
      </w:r>
      <w:r w:rsidR="00221A6A" w:rsidRPr="007C7692">
        <w:rPr>
          <w:rFonts w:ascii="Arial Narrow" w:hAnsi="Arial Narrow"/>
          <w:sz w:val="22"/>
          <w:szCs w:val="22"/>
          <w:lang w:val="en-US"/>
        </w:rPr>
        <w:t>CONSULTATIONOFTENDERFILE</w:t>
      </w:r>
    </w:p>
    <w:p w:rsidR="00C92843" w:rsidRDefault="00C92843" w:rsidP="00C92843">
      <w:pPr>
        <w:jc w:val="both"/>
        <w:rPr>
          <w:rFonts w:ascii="Arial Narrow" w:eastAsia="Arial Narrow" w:hAnsi="Arial Narrow" w:cs="Arial Narrow"/>
          <w:color w:val="000000"/>
          <w:sz w:val="24"/>
          <w:szCs w:val="24"/>
          <w:lang w:val="en-GB"/>
        </w:rPr>
      </w:pPr>
      <w:r w:rsidRPr="00CC2AF1">
        <w:rPr>
          <w:rFonts w:ascii="Arial Narrow" w:eastAsia="Arial Narrow" w:hAnsi="Arial Narrow" w:cs="Arial Narrow"/>
          <w:sz w:val="24"/>
          <w:szCs w:val="24"/>
          <w:lang w:val="en-GB"/>
        </w:rPr>
        <w:t>The</w:t>
      </w:r>
      <w:r w:rsidRPr="00CC2AF1">
        <w:rPr>
          <w:rFonts w:ascii="Arial Narrow" w:eastAsia="Arial Narrow" w:hAnsi="Arial Narrow" w:cs="Arial Narrow"/>
          <w:spacing w:val="1"/>
          <w:sz w:val="24"/>
          <w:szCs w:val="24"/>
          <w:lang w:val="en-GB"/>
        </w:rPr>
        <w:t>ha</w:t>
      </w:r>
      <w:r w:rsidRPr="00CC2AF1">
        <w:rPr>
          <w:rFonts w:ascii="Arial Narrow" w:eastAsia="Arial Narrow" w:hAnsi="Arial Narrow" w:cs="Arial Narrow"/>
          <w:spacing w:val="-3"/>
          <w:sz w:val="24"/>
          <w:szCs w:val="24"/>
          <w:lang w:val="en-GB"/>
        </w:rPr>
        <w:t>r</w:t>
      </w:r>
      <w:r w:rsidRPr="00CC2AF1">
        <w:rPr>
          <w:rFonts w:ascii="Arial Narrow" w:eastAsia="Arial Narrow" w:hAnsi="Arial Narrow" w:cs="Arial Narrow"/>
          <w:sz w:val="24"/>
          <w:szCs w:val="24"/>
          <w:lang w:val="en-GB"/>
        </w:rPr>
        <w:t>dc</w:t>
      </w:r>
      <w:r w:rsidRPr="00CC2AF1">
        <w:rPr>
          <w:rFonts w:ascii="Arial Narrow" w:eastAsia="Arial Narrow" w:hAnsi="Arial Narrow" w:cs="Arial Narrow"/>
          <w:spacing w:val="1"/>
          <w:sz w:val="24"/>
          <w:szCs w:val="24"/>
          <w:lang w:val="en-GB"/>
        </w:rPr>
        <w:t>op</w:t>
      </w:r>
      <w:r w:rsidRPr="00CC2AF1">
        <w:rPr>
          <w:rFonts w:ascii="Arial Narrow" w:eastAsia="Arial Narrow" w:hAnsi="Arial Narrow" w:cs="Arial Narrow"/>
          <w:sz w:val="24"/>
          <w:szCs w:val="24"/>
          <w:lang w:val="en-GB"/>
        </w:rPr>
        <w:t xml:space="preserve">y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efile</w:t>
      </w:r>
      <w:r w:rsidRPr="00CC2AF1">
        <w:rPr>
          <w:rFonts w:ascii="Arial Narrow" w:eastAsia="Arial Narrow" w:hAnsi="Arial Narrow" w:cs="Arial Narrow"/>
          <w:spacing w:val="-3"/>
          <w:sz w:val="24"/>
          <w:szCs w:val="24"/>
          <w:lang w:val="en-GB"/>
        </w:rPr>
        <w:t>m</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1"/>
          <w:sz w:val="24"/>
          <w:szCs w:val="24"/>
          <w:lang w:val="en-GB"/>
        </w:rPr>
        <w:t>b</w:t>
      </w:r>
      <w:r w:rsidRPr="00CC2AF1">
        <w:rPr>
          <w:rFonts w:ascii="Arial Narrow" w:eastAsia="Arial Narrow" w:hAnsi="Arial Narrow" w:cs="Arial Narrow"/>
          <w:sz w:val="24"/>
          <w:szCs w:val="24"/>
          <w:lang w:val="en-GB"/>
        </w:rPr>
        <w:t>ec</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u</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dfr</w:t>
      </w:r>
      <w:r w:rsidRPr="00CC2AF1">
        <w:rPr>
          <w:rFonts w:ascii="Arial Narrow" w:eastAsia="Arial Narrow" w:hAnsi="Arial Narrow" w:cs="Arial Narrow"/>
          <w:spacing w:val="-2"/>
          <w:sz w:val="24"/>
          <w:szCs w:val="24"/>
          <w:lang w:val="en-GB"/>
        </w:rPr>
        <w:t>e</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w:t>
      </w:r>
      <w:r w:rsidRPr="00CC2AF1">
        <w:rPr>
          <w:rFonts w:ascii="Arial Narrow" w:eastAsia="Arial Narrow" w:hAnsi="Arial Narrow" w:cs="Arial Narrow"/>
          <w:spacing w:val="-2"/>
          <w:sz w:val="24"/>
          <w:szCs w:val="24"/>
          <w:lang w:val="en-GB"/>
        </w:rPr>
        <w:t>c</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rge</w:t>
      </w:r>
      <w:r w:rsidRPr="00CC2AF1">
        <w:rPr>
          <w:rFonts w:ascii="Arial Narrow" w:eastAsia="Arial Narrow" w:hAnsi="Arial Narrow" w:cs="Arial Narrow"/>
          <w:spacing w:val="1"/>
          <w:sz w:val="24"/>
          <w:szCs w:val="24"/>
          <w:lang w:val="en-GB"/>
        </w:rPr>
        <w:t>du</w:t>
      </w:r>
      <w:r w:rsidRPr="00CC2AF1">
        <w:rPr>
          <w:rFonts w:ascii="Arial Narrow" w:eastAsia="Arial Narrow" w:hAnsi="Arial Narrow" w:cs="Arial Narrow"/>
          <w:sz w:val="24"/>
          <w:szCs w:val="24"/>
          <w:lang w:val="en-GB"/>
        </w:rPr>
        <w:t>r</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gwork</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ou</w:t>
      </w:r>
      <w:r w:rsidRPr="00CC2AF1">
        <w:rPr>
          <w:rFonts w:ascii="Arial Narrow" w:eastAsia="Arial Narrow" w:hAnsi="Arial Narrow" w:cs="Arial Narrow"/>
          <w:sz w:val="24"/>
          <w:szCs w:val="24"/>
          <w:lang w:val="en-GB"/>
        </w:rPr>
        <w:t>rsint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es</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rv</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 xml:space="preserve">s </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ft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eMayor of Ebolowa 1 council,(SI</w:t>
      </w:r>
      <w:r w:rsidRPr="00CC2AF1">
        <w:rPr>
          <w:rFonts w:ascii="Arial Narrow" w:eastAsia="Arial Narrow" w:hAnsi="Arial Narrow" w:cs="Arial Narrow"/>
          <w:spacing w:val="-1"/>
          <w:sz w:val="24"/>
          <w:szCs w:val="24"/>
          <w:lang w:val="en-GB"/>
        </w:rPr>
        <w:t>G</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pacing w:val="-1"/>
          <w:sz w:val="24"/>
          <w:szCs w:val="24"/>
          <w:lang w:val="en-GB"/>
        </w:rPr>
        <w:t>M</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z w:val="24"/>
          <w:szCs w:val="24"/>
          <w:lang w:val="en-GB"/>
        </w:rPr>
        <w:t>) serv</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c</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pacing w:val="-3"/>
          <w:sz w:val="24"/>
          <w:szCs w:val="24"/>
          <w:lang w:val="en-GB"/>
        </w:rPr>
        <w:t>l</w:t>
      </w:r>
      <w:r w:rsidRPr="00CC2AF1">
        <w:rPr>
          <w:rFonts w:ascii="Arial Narrow" w:eastAsia="Arial Narrow" w:hAnsi="Arial Narrow" w:cs="Arial Narrow"/>
          <w:spacing w:val="1"/>
          <w:sz w:val="24"/>
          <w:szCs w:val="24"/>
          <w:lang w:val="en-GB"/>
        </w:rPr>
        <w:t>ep</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pacing w:val="-1"/>
          <w:sz w:val="24"/>
          <w:szCs w:val="24"/>
          <w:lang w:val="en-GB"/>
        </w:rPr>
        <w:t>e: 677 53 48 91</w:t>
      </w:r>
      <w:r w:rsidRPr="00CC2AF1">
        <w:rPr>
          <w:rFonts w:ascii="Arial Narrow" w:eastAsia="Arial Narrow" w:hAnsi="Arial Narrow" w:cs="Arial Narrow"/>
          <w:sz w:val="24"/>
          <w:szCs w:val="24"/>
          <w:lang w:val="en-GB"/>
        </w:rPr>
        <w:t>,</w:t>
      </w:r>
      <w:r w:rsidRPr="00CC2AF1">
        <w:rPr>
          <w:rFonts w:ascii="Arial Narrow" w:eastAsia="Arial Narrow" w:hAnsi="Arial Narrow" w:cs="Arial Narrow"/>
          <w:spacing w:val="1"/>
          <w:sz w:val="24"/>
          <w:szCs w:val="24"/>
          <w:lang w:val="en-GB"/>
        </w:rPr>
        <w:t xml:space="preserve"> as</w:t>
      </w:r>
      <w:r w:rsidRPr="00CC2AF1">
        <w:rPr>
          <w:rFonts w:ascii="Arial Narrow" w:eastAsia="Arial Narrow" w:hAnsi="Arial Narrow" w:cs="Arial Narrow"/>
          <w:sz w:val="24"/>
          <w:szCs w:val="24"/>
          <w:lang w:val="en-GB"/>
        </w:rPr>
        <w:t xml:space="preserve"> s</w:t>
      </w:r>
      <w:r w:rsidRPr="00CC2AF1">
        <w:rPr>
          <w:rFonts w:ascii="Arial Narrow" w:eastAsia="Arial Narrow" w:hAnsi="Arial Narrow" w:cs="Arial Narrow"/>
          <w:spacing w:val="-1"/>
          <w:sz w:val="24"/>
          <w:szCs w:val="24"/>
          <w:lang w:val="en-GB"/>
        </w:rPr>
        <w:t>oo</w:t>
      </w:r>
      <w:r w:rsidRPr="00CC2AF1">
        <w:rPr>
          <w:rFonts w:ascii="Arial Narrow" w:eastAsia="Arial Narrow" w:hAnsi="Arial Narrow" w:cs="Arial Narrow"/>
          <w:sz w:val="24"/>
          <w:szCs w:val="24"/>
          <w:lang w:val="en-GB"/>
        </w:rPr>
        <w:t>n</w:t>
      </w:r>
      <w:r w:rsidRPr="00CC2AF1">
        <w:rPr>
          <w:rFonts w:ascii="Arial Narrow" w:eastAsia="Arial Narrow" w:hAnsi="Arial Narrow" w:cs="Arial Narrow"/>
          <w:spacing w:val="1"/>
          <w:sz w:val="24"/>
          <w:szCs w:val="24"/>
          <w:lang w:val="en-GB"/>
        </w:rPr>
        <w:t xml:space="preserve"> a</w:t>
      </w:r>
      <w:r w:rsidRPr="00CC2AF1">
        <w:rPr>
          <w:rFonts w:ascii="Arial Narrow" w:eastAsia="Arial Narrow" w:hAnsi="Arial Narrow" w:cs="Arial Narrow"/>
          <w:sz w:val="24"/>
          <w:szCs w:val="24"/>
          <w:lang w:val="en-GB"/>
        </w:rPr>
        <w:t>s 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 xml:space="preserve">is </w:t>
      </w:r>
      <w:r w:rsidRPr="00CC2AF1">
        <w:rPr>
          <w:rFonts w:ascii="Arial Narrow" w:eastAsia="Arial Narrow" w:hAnsi="Arial Narrow" w:cs="Arial Narrow"/>
          <w:spacing w:val="1"/>
          <w:sz w:val="24"/>
          <w:szCs w:val="24"/>
          <w:lang w:val="en-GB"/>
        </w:rPr>
        <w:t>n</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 xml:space="preserve">ticeis </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pacing w:val="1"/>
          <w:sz w:val="24"/>
          <w:szCs w:val="24"/>
          <w:lang w:val="en-GB"/>
        </w:rPr>
        <w:t>ub</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i</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z w:val="24"/>
          <w:szCs w:val="24"/>
          <w:lang w:val="en-GB"/>
        </w:rPr>
        <w:t>.It</w:t>
      </w:r>
      <w:r w:rsidRPr="00CC2AF1">
        <w:rPr>
          <w:rFonts w:ascii="Arial Narrow" w:eastAsia="Arial Narrow" w:hAnsi="Arial Narrow" w:cs="Arial Narrow"/>
          <w:spacing w:val="-1"/>
          <w:sz w:val="24"/>
          <w:szCs w:val="24"/>
          <w:lang w:val="en-GB"/>
        </w:rPr>
        <w:t>m</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1"/>
          <w:sz w:val="24"/>
          <w:szCs w:val="24"/>
          <w:lang w:val="en-GB"/>
        </w:rPr>
        <w:t>equa</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l</w:t>
      </w:r>
      <w:r w:rsidRPr="00CC2AF1">
        <w:rPr>
          <w:rFonts w:ascii="Arial Narrow" w:eastAsia="Arial Narrow" w:hAnsi="Arial Narrow" w:cs="Arial Narrow"/>
          <w:sz w:val="24"/>
          <w:szCs w:val="24"/>
          <w:lang w:val="en-GB"/>
        </w:rPr>
        <w:t>y</w:t>
      </w:r>
      <w:r w:rsidRPr="00CC2AF1">
        <w:rPr>
          <w:rFonts w:ascii="Arial Narrow" w:eastAsia="Arial Narrow" w:hAnsi="Arial Narrow" w:cs="Arial Narrow"/>
          <w:spacing w:val="1"/>
          <w:sz w:val="24"/>
          <w:szCs w:val="24"/>
          <w:lang w:val="en-GB"/>
        </w:rPr>
        <w:t>b</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2"/>
          <w:sz w:val="24"/>
          <w:szCs w:val="24"/>
          <w:lang w:val="en-GB"/>
        </w:rPr>
        <w:t>c</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u</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d</w:t>
      </w:r>
      <w:r w:rsidRPr="00CC2AF1">
        <w:rPr>
          <w:rFonts w:ascii="Arial Narrow" w:eastAsia="Arial Narrow" w:hAnsi="Arial Narrow" w:cs="Arial Narrow"/>
          <w:spacing w:val="1"/>
          <w:sz w:val="24"/>
          <w:szCs w:val="24"/>
          <w:lang w:val="en-GB"/>
        </w:rPr>
        <w:t>on</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e</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n</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eCO</w:t>
      </w:r>
      <w:r w:rsidRPr="00CC2AF1">
        <w:rPr>
          <w:rFonts w:ascii="Arial Narrow" w:eastAsia="Arial Narrow" w:hAnsi="Arial Narrow" w:cs="Arial Narrow"/>
          <w:spacing w:val="1"/>
          <w:sz w:val="24"/>
          <w:szCs w:val="24"/>
          <w:lang w:val="en-GB"/>
        </w:rPr>
        <w:t>LEP</w:t>
      </w:r>
      <w:r w:rsidRPr="00CC2AF1">
        <w:rPr>
          <w:rFonts w:ascii="Arial Narrow" w:eastAsia="Arial Narrow" w:hAnsi="Arial Narrow" w:cs="Arial Narrow"/>
          <w:sz w:val="24"/>
          <w:szCs w:val="24"/>
          <w:lang w:val="en-GB"/>
        </w:rPr>
        <w:t>S</w:t>
      </w:r>
      <w:r w:rsidRPr="00CC2AF1">
        <w:rPr>
          <w:rFonts w:ascii="Arial Narrow" w:eastAsia="Arial Narrow" w:hAnsi="Arial Narrow" w:cs="Arial Narrow"/>
          <w:spacing w:val="1"/>
          <w:sz w:val="24"/>
          <w:szCs w:val="24"/>
          <w:lang w:val="en-GB"/>
        </w:rPr>
        <w:t>p</w:t>
      </w:r>
      <w:r w:rsidRPr="00CC2AF1">
        <w:rPr>
          <w:rFonts w:ascii="Arial Narrow" w:eastAsia="Arial Narrow" w:hAnsi="Arial Narrow" w:cs="Arial Narrow"/>
          <w:spacing w:val="-3"/>
          <w:sz w:val="24"/>
          <w:szCs w:val="24"/>
          <w:lang w:val="en-GB"/>
        </w:rPr>
        <w:t>l</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z w:val="24"/>
          <w:szCs w:val="24"/>
          <w:lang w:val="en-GB"/>
        </w:rPr>
        <w:t>t</w:t>
      </w:r>
      <w:r w:rsidRPr="00CC2AF1">
        <w:rPr>
          <w:rFonts w:ascii="Arial Narrow" w:eastAsia="Arial Narrow" w:hAnsi="Arial Narrow" w:cs="Arial Narrow"/>
          <w:spacing w:val="1"/>
          <w:sz w:val="24"/>
          <w:szCs w:val="24"/>
          <w:lang w:val="en-GB"/>
        </w:rPr>
        <w:t>fo</w:t>
      </w:r>
      <w:r w:rsidRPr="00CC2AF1">
        <w:rPr>
          <w:rFonts w:ascii="Arial Narrow" w:eastAsia="Arial Narrow" w:hAnsi="Arial Narrow" w:cs="Arial Narrow"/>
          <w:sz w:val="24"/>
          <w:szCs w:val="24"/>
          <w:lang w:val="en-GB"/>
        </w:rPr>
        <w:t xml:space="preserve">rm </w:t>
      </w:r>
      <w:r w:rsidRPr="00CC2AF1">
        <w:rPr>
          <w:rFonts w:ascii="Arial Narrow" w:eastAsia="Arial Narrow" w:hAnsi="Arial Narrow" w:cs="Arial Narrow"/>
          <w:spacing w:val="-2"/>
          <w:sz w:val="24"/>
          <w:szCs w:val="24"/>
          <w:lang w:val="en-GB"/>
        </w:rPr>
        <w:t>t</w:t>
      </w:r>
      <w:r w:rsidRPr="00CC2AF1">
        <w:rPr>
          <w:rFonts w:ascii="Arial Narrow" w:eastAsia="Arial Narrow" w:hAnsi="Arial Narrow" w:cs="Arial Narrow"/>
          <w:sz w:val="24"/>
          <w:szCs w:val="24"/>
          <w:lang w:val="en-GB"/>
        </w:rPr>
        <w:t>ot</w:t>
      </w:r>
      <w:r w:rsidRPr="00CC2AF1">
        <w:rPr>
          <w:rFonts w:ascii="Arial Narrow" w:eastAsia="Arial Narrow" w:hAnsi="Arial Narrow" w:cs="Arial Narrow"/>
          <w:spacing w:val="1"/>
          <w:sz w:val="24"/>
          <w:szCs w:val="24"/>
          <w:lang w:val="en-GB"/>
        </w:rPr>
        <w:t>h</w:t>
      </w:r>
      <w:r w:rsidRPr="00CC2AF1">
        <w:rPr>
          <w:rFonts w:ascii="Arial Narrow" w:eastAsia="Arial Narrow" w:hAnsi="Arial Narrow" w:cs="Arial Narrow"/>
          <w:sz w:val="24"/>
          <w:szCs w:val="24"/>
          <w:lang w:val="en-GB"/>
        </w:rPr>
        <w:t>ef</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l</w:t>
      </w:r>
      <w:r w:rsidRPr="00CC2AF1">
        <w:rPr>
          <w:rFonts w:ascii="Arial Narrow" w:eastAsia="Arial Narrow" w:hAnsi="Arial Narrow" w:cs="Arial Narrow"/>
          <w:spacing w:val="-1"/>
          <w:sz w:val="24"/>
          <w:szCs w:val="24"/>
          <w:lang w:val="en-GB"/>
        </w:rPr>
        <w:t>l</w:t>
      </w:r>
      <w:r w:rsidRPr="00CC2AF1">
        <w:rPr>
          <w:rFonts w:ascii="Arial Narrow" w:eastAsia="Arial Narrow" w:hAnsi="Arial Narrow" w:cs="Arial Narrow"/>
          <w:spacing w:val="1"/>
          <w:sz w:val="24"/>
          <w:szCs w:val="24"/>
          <w:lang w:val="en-GB"/>
        </w:rPr>
        <w:t>o</w:t>
      </w:r>
      <w:r w:rsidRPr="00CC2AF1">
        <w:rPr>
          <w:rFonts w:ascii="Arial Narrow" w:eastAsia="Arial Narrow" w:hAnsi="Arial Narrow" w:cs="Arial Narrow"/>
          <w:sz w:val="24"/>
          <w:szCs w:val="24"/>
          <w:lang w:val="en-GB"/>
        </w:rPr>
        <w:t>w</w:t>
      </w:r>
      <w:r w:rsidRPr="00CC2AF1">
        <w:rPr>
          <w:rFonts w:ascii="Arial Narrow" w:eastAsia="Arial Narrow" w:hAnsi="Arial Narrow" w:cs="Arial Narrow"/>
          <w:spacing w:val="-1"/>
          <w:sz w:val="24"/>
          <w:szCs w:val="24"/>
          <w:lang w:val="en-GB"/>
        </w:rPr>
        <w:t>in</w:t>
      </w:r>
      <w:r w:rsidRPr="00CC2AF1">
        <w:rPr>
          <w:rFonts w:ascii="Arial Narrow" w:eastAsia="Arial Narrow" w:hAnsi="Arial Narrow" w:cs="Arial Narrow"/>
          <w:sz w:val="24"/>
          <w:szCs w:val="24"/>
          <w:lang w:val="en-GB"/>
        </w:rPr>
        <w:t>g</w:t>
      </w:r>
      <w:r w:rsidRPr="00CC2AF1">
        <w:rPr>
          <w:rFonts w:ascii="Arial Narrow" w:eastAsia="Arial Narrow" w:hAnsi="Arial Narrow" w:cs="Arial Narrow"/>
          <w:spacing w:val="1"/>
          <w:sz w:val="24"/>
          <w:szCs w:val="24"/>
          <w:lang w:val="en-GB"/>
        </w:rPr>
        <w:t>a</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pacing w:val="1"/>
          <w:sz w:val="24"/>
          <w:szCs w:val="24"/>
          <w:lang w:val="en-GB"/>
        </w:rPr>
        <w:t>d</w:t>
      </w:r>
      <w:r w:rsidRPr="00CC2AF1">
        <w:rPr>
          <w:rFonts w:ascii="Arial Narrow" w:eastAsia="Arial Narrow" w:hAnsi="Arial Narrow" w:cs="Arial Narrow"/>
          <w:sz w:val="24"/>
          <w:szCs w:val="24"/>
          <w:lang w:val="en-GB"/>
        </w:rPr>
        <w:t>r</w:t>
      </w:r>
      <w:r w:rsidRPr="00CC2AF1">
        <w:rPr>
          <w:rFonts w:ascii="Arial Narrow" w:eastAsia="Arial Narrow" w:hAnsi="Arial Narrow" w:cs="Arial Narrow"/>
          <w:spacing w:val="-2"/>
          <w:sz w:val="24"/>
          <w:szCs w:val="24"/>
          <w:lang w:val="en-GB"/>
        </w:rPr>
        <w:t>e</w:t>
      </w:r>
      <w:r w:rsidRPr="00CC2AF1">
        <w:rPr>
          <w:rFonts w:ascii="Arial Narrow" w:eastAsia="Arial Narrow" w:hAnsi="Arial Narrow" w:cs="Arial Narrow"/>
          <w:sz w:val="24"/>
          <w:szCs w:val="24"/>
          <w:lang w:val="en-GB"/>
        </w:rPr>
        <w:t>ss</w:t>
      </w:r>
      <w:r w:rsidRPr="00CC2AF1">
        <w:rPr>
          <w:rFonts w:ascii="Arial Narrow" w:eastAsia="Arial Narrow" w:hAnsi="Arial Narrow" w:cs="Arial Narrow"/>
          <w:spacing w:val="1"/>
          <w:sz w:val="24"/>
          <w:szCs w:val="24"/>
          <w:lang w:val="en-GB"/>
        </w:rPr>
        <w:t>e</w:t>
      </w:r>
      <w:r w:rsidRPr="00CC2AF1">
        <w:rPr>
          <w:rFonts w:ascii="Arial Narrow" w:eastAsia="Arial Narrow" w:hAnsi="Arial Narrow" w:cs="Arial Narrow"/>
          <w:sz w:val="24"/>
          <w:szCs w:val="24"/>
          <w:lang w:val="en-GB"/>
        </w:rPr>
        <w:t xml:space="preserve">s: </w:t>
      </w:r>
      <w:hyperlink r:id="rId17">
        <w:r w:rsidRPr="00CC2AF1">
          <w:rPr>
            <w:rFonts w:ascii="Arial Narrow" w:eastAsia="Arial Narrow" w:hAnsi="Arial Narrow" w:cs="Arial Narrow"/>
            <w:color w:val="0000FF"/>
            <w:spacing w:val="1"/>
            <w:sz w:val="24"/>
            <w:szCs w:val="24"/>
            <w:u w:val="single" w:color="0000FF"/>
            <w:lang w:val="en-GB"/>
          </w:rPr>
          <w:t>h</w:t>
        </w:r>
        <w:r w:rsidRPr="00CC2AF1">
          <w:rPr>
            <w:rFonts w:ascii="Arial Narrow" w:eastAsia="Arial Narrow" w:hAnsi="Arial Narrow" w:cs="Arial Narrow"/>
            <w:color w:val="0000FF"/>
            <w:sz w:val="24"/>
            <w:szCs w:val="24"/>
            <w:u w:val="single" w:color="0000FF"/>
            <w:lang w:val="en-GB"/>
          </w:rPr>
          <w:t>t</w:t>
        </w:r>
        <w:r w:rsidRPr="00CC2AF1">
          <w:rPr>
            <w:rFonts w:ascii="Arial Narrow" w:eastAsia="Arial Narrow" w:hAnsi="Arial Narrow" w:cs="Arial Narrow"/>
            <w:color w:val="0000FF"/>
            <w:spacing w:val="1"/>
            <w:sz w:val="24"/>
            <w:szCs w:val="24"/>
            <w:u w:val="single" w:color="0000FF"/>
            <w:lang w:val="en-GB"/>
          </w:rPr>
          <w:t>tp</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FF"/>
            <w:spacing w:val="1"/>
            <w:sz w:val="24"/>
            <w:szCs w:val="24"/>
            <w:u w:val="single" w:color="0000FF"/>
            <w:lang w:val="en-GB"/>
          </w:rPr>
          <w:t>a</w:t>
        </w:r>
        <w:r w:rsidRPr="00CC2AF1">
          <w:rPr>
            <w:rFonts w:ascii="Arial Narrow" w:eastAsia="Arial Narrow" w:hAnsi="Arial Narrow" w:cs="Arial Narrow"/>
            <w:color w:val="0000FF"/>
            <w:sz w:val="24"/>
            <w:szCs w:val="24"/>
            <w:u w:val="single" w:color="0000FF"/>
            <w:lang w:val="en-GB"/>
          </w:rPr>
          <w:t>rch</w:t>
        </w:r>
        <w:r w:rsidRPr="00CC2AF1">
          <w:rPr>
            <w:rFonts w:ascii="Arial Narrow" w:eastAsia="Arial Narrow" w:hAnsi="Arial Narrow" w:cs="Arial Narrow"/>
            <w:color w:val="0000FF"/>
            <w:spacing w:val="1"/>
            <w:sz w:val="24"/>
            <w:szCs w:val="24"/>
            <w:u w:val="single" w:color="0000FF"/>
            <w:lang w:val="en-GB"/>
          </w:rPr>
          <w:t>e</w:t>
        </w:r>
        <w:r w:rsidRPr="00CC2AF1">
          <w:rPr>
            <w:rFonts w:ascii="Arial Narrow" w:eastAsia="Arial Narrow" w:hAnsi="Arial Narrow" w:cs="Arial Narrow"/>
            <w:color w:val="0000FF"/>
            <w:sz w:val="24"/>
            <w:szCs w:val="24"/>
            <w:u w:val="single" w:color="0000FF"/>
            <w:lang w:val="en-GB"/>
          </w:rPr>
          <w:t>s</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pacing w:val="1"/>
            <w:sz w:val="24"/>
            <w:szCs w:val="24"/>
            <w:u w:val="single" w:color="0000FF"/>
            <w:lang w:val="en-GB"/>
          </w:rPr>
          <w:t>ub</w:t>
        </w:r>
        <w:r w:rsidRPr="00CC2AF1">
          <w:rPr>
            <w:rFonts w:ascii="Arial Narrow" w:eastAsia="Arial Narrow" w:hAnsi="Arial Narrow" w:cs="Arial Narrow"/>
            <w:color w:val="0000FF"/>
            <w:sz w:val="24"/>
            <w:szCs w:val="24"/>
            <w:u w:val="single" w:color="0000FF"/>
            <w:lang w:val="en-GB"/>
          </w:rPr>
          <w:t>l</w:t>
        </w:r>
        <w:r w:rsidRPr="00CC2AF1">
          <w:rPr>
            <w:rFonts w:ascii="Arial Narrow" w:eastAsia="Arial Narrow" w:hAnsi="Arial Narrow" w:cs="Arial Narrow"/>
            <w:color w:val="0000FF"/>
            <w:spacing w:val="-1"/>
            <w:sz w:val="24"/>
            <w:szCs w:val="24"/>
            <w:u w:val="single" w:color="0000FF"/>
            <w:lang w:val="en-GB"/>
          </w:rPr>
          <w:t>i</w:t>
        </w:r>
        <w:r w:rsidRPr="00CC2AF1">
          <w:rPr>
            <w:rFonts w:ascii="Arial Narrow" w:eastAsia="Arial Narrow" w:hAnsi="Arial Narrow" w:cs="Arial Narrow"/>
            <w:color w:val="0000FF"/>
            <w:sz w:val="24"/>
            <w:szCs w:val="24"/>
            <w:u w:val="single" w:color="0000FF"/>
            <w:lang w:val="en-GB"/>
          </w:rPr>
          <w:t>cs</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cm</w:t>
        </w:r>
        <w:r w:rsidRPr="00CC2AF1">
          <w:rPr>
            <w:rFonts w:ascii="Arial Narrow" w:eastAsia="Arial Narrow" w:hAnsi="Arial Narrow" w:cs="Arial Narrow"/>
            <w:b/>
            <w:color w:val="000000"/>
            <w:spacing w:val="1"/>
            <w:sz w:val="24"/>
            <w:szCs w:val="24"/>
            <w:lang w:val="en-GB"/>
          </w:rPr>
          <w:t>a</w:t>
        </w:r>
      </w:hyperlink>
      <w:r w:rsidRPr="00CC2AF1">
        <w:rPr>
          <w:rFonts w:ascii="Arial Narrow" w:eastAsia="Arial Narrow" w:hAnsi="Arial Narrow" w:cs="Arial Narrow"/>
          <w:b/>
          <w:color w:val="000000"/>
          <w:sz w:val="24"/>
          <w:szCs w:val="24"/>
          <w:lang w:val="en-GB"/>
        </w:rPr>
        <w:t xml:space="preserve">nd </w:t>
      </w:r>
      <w:hyperlink r:id="rId18">
        <w:r w:rsidRPr="00CC2AF1">
          <w:rPr>
            <w:rFonts w:ascii="Arial Narrow" w:eastAsia="Arial Narrow" w:hAnsi="Arial Narrow" w:cs="Arial Narrow"/>
            <w:color w:val="0000FF"/>
            <w:spacing w:val="-1"/>
            <w:sz w:val="24"/>
            <w:szCs w:val="24"/>
            <w:u w:val="single" w:color="0000FF"/>
            <w:lang w:val="en-GB"/>
          </w:rPr>
          <w:t>h</w:t>
        </w:r>
        <w:r w:rsidRPr="00CC2AF1">
          <w:rPr>
            <w:rFonts w:ascii="Arial Narrow" w:eastAsia="Arial Narrow" w:hAnsi="Arial Narrow" w:cs="Arial Narrow"/>
            <w:color w:val="0000FF"/>
            <w:sz w:val="24"/>
            <w:szCs w:val="24"/>
            <w:u w:val="single" w:color="0000FF"/>
            <w:lang w:val="en-GB"/>
          </w:rPr>
          <w:t>t</w:t>
        </w:r>
        <w:r w:rsidRPr="00CC2AF1">
          <w:rPr>
            <w:rFonts w:ascii="Arial Narrow" w:eastAsia="Arial Narrow" w:hAnsi="Arial Narrow" w:cs="Arial Narrow"/>
            <w:color w:val="0000FF"/>
            <w:spacing w:val="1"/>
            <w:sz w:val="24"/>
            <w:szCs w:val="24"/>
            <w:u w:val="single" w:color="0000FF"/>
            <w:lang w:val="en-GB"/>
          </w:rPr>
          <w:t>tp</w:t>
        </w:r>
        <w:r w:rsidRPr="00CC2AF1">
          <w:rPr>
            <w:rFonts w:ascii="Arial Narrow" w:eastAsia="Arial Narrow" w:hAnsi="Arial Narrow" w:cs="Arial Narrow"/>
            <w:color w:val="0000FF"/>
            <w:spacing w:val="-2"/>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pacing w:val="-1"/>
            <w:sz w:val="24"/>
            <w:szCs w:val="24"/>
            <w:u w:val="single" w:color="0000FF"/>
            <w:lang w:val="en-GB"/>
          </w:rPr>
          <w:t>u</w:t>
        </w:r>
        <w:r w:rsidRPr="00CC2AF1">
          <w:rPr>
            <w:rFonts w:ascii="Arial Narrow" w:eastAsia="Arial Narrow" w:hAnsi="Arial Narrow" w:cs="Arial Narrow"/>
            <w:color w:val="0000FF"/>
            <w:spacing w:val="1"/>
            <w:sz w:val="24"/>
            <w:szCs w:val="24"/>
            <w:u w:val="single" w:color="0000FF"/>
            <w:lang w:val="en-GB"/>
          </w:rPr>
          <w:t>b</w:t>
        </w:r>
        <w:r w:rsidRPr="00CC2AF1">
          <w:rPr>
            <w:rFonts w:ascii="Arial Narrow" w:eastAsia="Arial Narrow" w:hAnsi="Arial Narrow" w:cs="Arial Narrow"/>
            <w:color w:val="0000FF"/>
            <w:sz w:val="24"/>
            <w:szCs w:val="24"/>
            <w:u w:val="single" w:color="0000FF"/>
            <w:lang w:val="en-GB"/>
          </w:rPr>
          <w:t>l</w:t>
        </w:r>
        <w:r w:rsidRPr="00CC2AF1">
          <w:rPr>
            <w:rFonts w:ascii="Arial Narrow" w:eastAsia="Arial Narrow" w:hAnsi="Arial Narrow" w:cs="Arial Narrow"/>
            <w:color w:val="0000FF"/>
            <w:spacing w:val="-1"/>
            <w:sz w:val="24"/>
            <w:szCs w:val="24"/>
            <w:u w:val="single" w:color="0000FF"/>
            <w:lang w:val="en-GB"/>
          </w:rPr>
          <w:t>i</w:t>
        </w:r>
        <w:r w:rsidRPr="00CC2AF1">
          <w:rPr>
            <w:rFonts w:ascii="Arial Narrow" w:eastAsia="Arial Narrow" w:hAnsi="Arial Narrow" w:cs="Arial Narrow"/>
            <w:color w:val="0000FF"/>
            <w:sz w:val="24"/>
            <w:szCs w:val="24"/>
            <w:u w:val="single" w:color="0000FF"/>
            <w:lang w:val="en-GB"/>
          </w:rPr>
          <w:t>cc</w:t>
        </w:r>
        <w:r w:rsidRPr="00CC2AF1">
          <w:rPr>
            <w:rFonts w:ascii="Arial Narrow" w:eastAsia="Arial Narrow" w:hAnsi="Arial Narrow" w:cs="Arial Narrow"/>
            <w:color w:val="0000FF"/>
            <w:spacing w:val="-2"/>
            <w:sz w:val="24"/>
            <w:szCs w:val="24"/>
            <w:u w:val="single" w:color="0000FF"/>
            <w:lang w:val="en-GB"/>
          </w:rPr>
          <w:t>o</w:t>
        </w:r>
        <w:r w:rsidRPr="00CC2AF1">
          <w:rPr>
            <w:rFonts w:ascii="Arial Narrow" w:eastAsia="Arial Narrow" w:hAnsi="Arial Narrow" w:cs="Arial Narrow"/>
            <w:color w:val="0000FF"/>
            <w:spacing w:val="1"/>
            <w:sz w:val="24"/>
            <w:szCs w:val="24"/>
            <w:u w:val="single" w:color="0000FF"/>
            <w:lang w:val="en-GB"/>
          </w:rPr>
          <w:t>n</w:t>
        </w:r>
        <w:r w:rsidRPr="00CC2AF1">
          <w:rPr>
            <w:rFonts w:ascii="Arial Narrow" w:eastAsia="Arial Narrow" w:hAnsi="Arial Narrow" w:cs="Arial Narrow"/>
            <w:color w:val="0000FF"/>
            <w:sz w:val="24"/>
            <w:szCs w:val="24"/>
            <w:u w:val="single" w:color="0000FF"/>
            <w:lang w:val="en-GB"/>
          </w:rPr>
          <w:t>tracts</w:t>
        </w:r>
        <w:r w:rsidRPr="00CC2AF1">
          <w:rPr>
            <w:rFonts w:ascii="Arial Narrow" w:eastAsia="Arial Narrow" w:hAnsi="Arial Narrow" w:cs="Arial Narrow"/>
            <w:color w:val="0000FF"/>
            <w:spacing w:val="1"/>
            <w:sz w:val="24"/>
            <w:szCs w:val="24"/>
            <w:u w:val="single" w:color="0000FF"/>
            <w:lang w:val="en-GB"/>
          </w:rPr>
          <w:t>.</w:t>
        </w:r>
        <w:r w:rsidRPr="00CC2AF1">
          <w:rPr>
            <w:rFonts w:ascii="Arial Narrow" w:eastAsia="Arial Narrow" w:hAnsi="Arial Narrow" w:cs="Arial Narrow"/>
            <w:color w:val="0000FF"/>
            <w:sz w:val="24"/>
            <w:szCs w:val="24"/>
            <w:u w:val="single" w:color="0000FF"/>
            <w:lang w:val="en-GB"/>
          </w:rPr>
          <w:t>cm</w:t>
        </w:r>
        <w:r w:rsidRPr="00CC2AF1">
          <w:rPr>
            <w:rFonts w:ascii="Arial Narrow" w:eastAsia="Arial Narrow" w:hAnsi="Arial Narrow" w:cs="Arial Narrow"/>
            <w:color w:val="000000"/>
            <w:spacing w:val="1"/>
            <w:sz w:val="24"/>
            <w:szCs w:val="24"/>
            <w:lang w:val="en-GB"/>
          </w:rPr>
          <w:t>o</w:t>
        </w:r>
      </w:hyperlink>
      <w:r w:rsidRPr="00CC2AF1">
        <w:rPr>
          <w:rFonts w:ascii="Arial Narrow" w:eastAsia="Arial Narrow" w:hAnsi="Arial Narrow" w:cs="Arial Narrow"/>
          <w:color w:val="000000"/>
          <w:sz w:val="24"/>
          <w:szCs w:val="24"/>
          <w:lang w:val="en-GB"/>
        </w:rPr>
        <w:t>nt</w:t>
      </w:r>
      <w:r w:rsidRPr="00CC2AF1">
        <w:rPr>
          <w:rFonts w:ascii="Arial Narrow" w:eastAsia="Arial Narrow" w:hAnsi="Arial Narrow" w:cs="Arial Narrow"/>
          <w:color w:val="000000"/>
          <w:spacing w:val="-1"/>
          <w:sz w:val="24"/>
          <w:szCs w:val="24"/>
          <w:lang w:val="en-GB"/>
        </w:rPr>
        <w:t>h</w:t>
      </w:r>
      <w:r w:rsidRPr="00CC2AF1">
        <w:rPr>
          <w:rFonts w:ascii="Arial Narrow" w:eastAsia="Arial Narrow" w:hAnsi="Arial Narrow" w:cs="Arial Narrow"/>
          <w:color w:val="000000"/>
          <w:sz w:val="24"/>
          <w:szCs w:val="24"/>
          <w:lang w:val="en-GB"/>
        </w:rPr>
        <w:t>e</w:t>
      </w:r>
      <w:r w:rsidRPr="00CC2AF1">
        <w:rPr>
          <w:rFonts w:ascii="Arial Narrow" w:eastAsia="Arial Narrow" w:hAnsi="Arial Narrow" w:cs="Arial Narrow"/>
          <w:color w:val="000000"/>
          <w:spacing w:val="1"/>
          <w:sz w:val="24"/>
          <w:szCs w:val="24"/>
          <w:lang w:val="en-GB"/>
        </w:rPr>
        <w:t xml:space="preserve"> A</w:t>
      </w:r>
      <w:r w:rsidRPr="00CC2AF1">
        <w:rPr>
          <w:rFonts w:ascii="Arial Narrow" w:eastAsia="Arial Narrow" w:hAnsi="Arial Narrow" w:cs="Arial Narrow"/>
          <w:color w:val="000000"/>
          <w:sz w:val="24"/>
          <w:szCs w:val="24"/>
          <w:lang w:val="en-GB"/>
        </w:rPr>
        <w:t>R</w:t>
      </w:r>
      <w:r w:rsidRPr="00CC2AF1">
        <w:rPr>
          <w:rFonts w:ascii="Arial Narrow" w:eastAsia="Arial Narrow" w:hAnsi="Arial Narrow" w:cs="Arial Narrow"/>
          <w:color w:val="000000"/>
          <w:spacing w:val="-1"/>
          <w:sz w:val="24"/>
          <w:szCs w:val="24"/>
          <w:lang w:val="en-GB"/>
        </w:rPr>
        <w:t>M</w:t>
      </w:r>
      <w:r w:rsidRPr="00CC2AF1">
        <w:rPr>
          <w:rFonts w:ascii="Arial Narrow" w:eastAsia="Arial Narrow" w:hAnsi="Arial Narrow" w:cs="Arial Narrow"/>
          <w:color w:val="000000"/>
          <w:sz w:val="24"/>
          <w:szCs w:val="24"/>
          <w:lang w:val="en-GB"/>
        </w:rPr>
        <w:t>Pw</w:t>
      </w:r>
      <w:r w:rsidRPr="00CC2AF1">
        <w:rPr>
          <w:rFonts w:ascii="Arial Narrow" w:eastAsia="Arial Narrow" w:hAnsi="Arial Narrow" w:cs="Arial Narrow"/>
          <w:color w:val="000000"/>
          <w:spacing w:val="-2"/>
          <w:sz w:val="24"/>
          <w:szCs w:val="24"/>
          <w:lang w:val="en-GB"/>
        </w:rPr>
        <w:t>e</w:t>
      </w:r>
      <w:r w:rsidRPr="00CC2AF1">
        <w:rPr>
          <w:rFonts w:ascii="Arial Narrow" w:eastAsia="Arial Narrow" w:hAnsi="Arial Narrow" w:cs="Arial Narrow"/>
          <w:color w:val="000000"/>
          <w:spacing w:val="1"/>
          <w:sz w:val="24"/>
          <w:szCs w:val="24"/>
          <w:lang w:val="en-GB"/>
        </w:rPr>
        <w:t>b</w:t>
      </w:r>
      <w:r w:rsidRPr="00CC2AF1">
        <w:rPr>
          <w:rFonts w:ascii="Arial Narrow" w:eastAsia="Arial Narrow" w:hAnsi="Arial Narrow" w:cs="Arial Narrow"/>
          <w:color w:val="000000"/>
          <w:sz w:val="24"/>
          <w:szCs w:val="24"/>
          <w:lang w:val="en-GB"/>
        </w:rPr>
        <w:t>site</w:t>
      </w:r>
      <w:r w:rsidRPr="00CC2AF1">
        <w:rPr>
          <w:rFonts w:ascii="Arial Narrow" w:eastAsia="Arial Narrow" w:hAnsi="Arial Narrow" w:cs="Arial Narrow"/>
          <w:color w:val="000000"/>
          <w:spacing w:val="1"/>
          <w:sz w:val="24"/>
          <w:szCs w:val="24"/>
          <w:lang w:val="en-GB"/>
        </w:rPr>
        <w:t>(</w:t>
      </w:r>
      <w:hyperlink r:id="rId19">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w</w:t>
        </w:r>
        <w:r w:rsidRPr="00CC2AF1">
          <w:rPr>
            <w:rFonts w:ascii="Arial Narrow" w:eastAsia="Arial Narrow" w:hAnsi="Arial Narrow" w:cs="Arial Narrow"/>
            <w:color w:val="0000FF"/>
            <w:sz w:val="24"/>
            <w:szCs w:val="24"/>
            <w:u w:val="single" w:color="0000FF"/>
            <w:lang w:val="en-GB"/>
          </w:rPr>
          <w:t>w.</w:t>
        </w:r>
        <w:r w:rsidRPr="00CC2AF1">
          <w:rPr>
            <w:rFonts w:ascii="Arial Narrow" w:eastAsia="Arial Narrow" w:hAnsi="Arial Narrow" w:cs="Arial Narrow"/>
            <w:color w:val="0000FF"/>
            <w:spacing w:val="1"/>
            <w:sz w:val="24"/>
            <w:szCs w:val="24"/>
            <w:u w:val="single" w:color="0000FF"/>
            <w:lang w:val="en-GB"/>
          </w:rPr>
          <w:t>a</w:t>
        </w:r>
        <w:r w:rsidRPr="00CC2AF1">
          <w:rPr>
            <w:rFonts w:ascii="Arial Narrow" w:eastAsia="Arial Narrow" w:hAnsi="Arial Narrow" w:cs="Arial Narrow"/>
            <w:color w:val="0000FF"/>
            <w:sz w:val="24"/>
            <w:szCs w:val="24"/>
            <w:u w:val="single" w:color="0000FF"/>
            <w:lang w:val="en-GB"/>
          </w:rPr>
          <w:t>r</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FF"/>
            <w:spacing w:val="1"/>
            <w:sz w:val="24"/>
            <w:szCs w:val="24"/>
            <w:u w:val="single" w:color="0000FF"/>
            <w:lang w:val="en-GB"/>
          </w:rPr>
          <w:t>p</w:t>
        </w:r>
        <w:r w:rsidRPr="00CC2AF1">
          <w:rPr>
            <w:rFonts w:ascii="Arial Narrow" w:eastAsia="Arial Narrow" w:hAnsi="Arial Narrow" w:cs="Arial Narrow"/>
            <w:color w:val="0000FF"/>
            <w:sz w:val="24"/>
            <w:szCs w:val="24"/>
            <w:u w:val="single" w:color="0000FF"/>
            <w:lang w:val="en-GB"/>
          </w:rPr>
          <w:t>.c</w:t>
        </w:r>
        <w:r w:rsidRPr="00CC2AF1">
          <w:rPr>
            <w:rFonts w:ascii="Arial Narrow" w:eastAsia="Arial Narrow" w:hAnsi="Arial Narrow" w:cs="Arial Narrow"/>
            <w:color w:val="0000FF"/>
            <w:spacing w:val="1"/>
            <w:sz w:val="24"/>
            <w:szCs w:val="24"/>
            <w:u w:val="single" w:color="0000FF"/>
            <w:lang w:val="en-GB"/>
          </w:rPr>
          <w:t>m</w:t>
        </w:r>
        <w:r w:rsidRPr="00CC2AF1">
          <w:rPr>
            <w:rFonts w:ascii="Arial Narrow" w:eastAsia="Arial Narrow" w:hAnsi="Arial Narrow" w:cs="Arial Narrow"/>
            <w:color w:val="000000"/>
            <w:sz w:val="24"/>
            <w:szCs w:val="24"/>
            <w:lang w:val="en-GB"/>
          </w:rPr>
          <w:t>)</w:t>
        </w:r>
      </w:hyperlink>
      <w:r w:rsidRPr="00CC2AF1">
        <w:rPr>
          <w:rFonts w:ascii="Arial Narrow" w:eastAsia="Arial Narrow" w:hAnsi="Arial Narrow" w:cs="Arial Narrow"/>
          <w:color w:val="000000"/>
          <w:spacing w:val="1"/>
          <w:sz w:val="24"/>
          <w:szCs w:val="24"/>
          <w:lang w:val="en-GB"/>
        </w:rPr>
        <w:t>o</w:t>
      </w:r>
      <w:r w:rsidRPr="00CC2AF1">
        <w:rPr>
          <w:rFonts w:ascii="Arial Narrow" w:eastAsia="Arial Narrow" w:hAnsi="Arial Narrow" w:cs="Arial Narrow"/>
          <w:color w:val="000000"/>
          <w:sz w:val="24"/>
          <w:szCs w:val="24"/>
          <w:lang w:val="en-GB"/>
        </w:rPr>
        <w:t xml:space="preserve">r </w:t>
      </w:r>
      <w:r w:rsidRPr="00CC2AF1">
        <w:rPr>
          <w:rFonts w:ascii="Arial Narrow" w:eastAsia="Arial Narrow" w:hAnsi="Arial Narrow" w:cs="Arial Narrow"/>
          <w:color w:val="000000"/>
          <w:spacing w:val="-1"/>
          <w:sz w:val="24"/>
          <w:szCs w:val="24"/>
          <w:lang w:val="en-GB"/>
        </w:rPr>
        <w:t>o</w:t>
      </w:r>
      <w:r w:rsidRPr="00CC2AF1">
        <w:rPr>
          <w:rFonts w:ascii="Arial Narrow" w:eastAsia="Arial Narrow" w:hAnsi="Arial Narrow" w:cs="Arial Narrow"/>
          <w:color w:val="000000"/>
          <w:sz w:val="24"/>
          <w:szCs w:val="24"/>
          <w:lang w:val="en-GB"/>
        </w:rPr>
        <w:t>n</w:t>
      </w:r>
      <w:r w:rsidRPr="00CC2AF1">
        <w:rPr>
          <w:rFonts w:ascii="Arial Narrow" w:eastAsia="Arial Narrow" w:hAnsi="Arial Narrow" w:cs="Arial Narrow"/>
          <w:color w:val="000000"/>
          <w:spacing w:val="1"/>
          <w:sz w:val="24"/>
          <w:szCs w:val="24"/>
          <w:lang w:val="en-GB"/>
        </w:rPr>
        <w:t xml:space="preserve"> an</w:t>
      </w:r>
      <w:r w:rsidRPr="00CC2AF1">
        <w:rPr>
          <w:rFonts w:ascii="Arial Narrow" w:eastAsia="Arial Narrow" w:hAnsi="Arial Narrow" w:cs="Arial Narrow"/>
          <w:color w:val="000000"/>
          <w:sz w:val="24"/>
          <w:szCs w:val="24"/>
          <w:lang w:val="en-GB"/>
        </w:rPr>
        <w:t>y.</w:t>
      </w:r>
    </w:p>
    <w:p w:rsidR="00C92843" w:rsidRPr="007C7692" w:rsidRDefault="00C92843" w:rsidP="00C92843">
      <w:pPr>
        <w:spacing w:before="2" w:line="260" w:lineRule="exact"/>
        <w:ind w:right="210"/>
        <w:jc w:val="both"/>
        <w:rPr>
          <w:rFonts w:ascii="Arial Narrow" w:eastAsia="Arial Narrow" w:hAnsi="Arial Narrow" w:cs="Arial Narrow"/>
          <w:lang w:val="en-GB"/>
        </w:rPr>
      </w:pPr>
    </w:p>
    <w:p w:rsidR="003B65D9" w:rsidRPr="007C7692" w:rsidRDefault="007D189E" w:rsidP="00906EA4">
      <w:pPr>
        <w:pStyle w:val="Titre6"/>
        <w:tabs>
          <w:tab w:val="left" w:pos="1080"/>
        </w:tabs>
        <w:ind w:left="0"/>
        <w:rPr>
          <w:rFonts w:ascii="Arial Narrow" w:hAnsi="Arial Narrow"/>
          <w:sz w:val="22"/>
          <w:szCs w:val="22"/>
          <w:lang w:val="en-US"/>
        </w:rPr>
      </w:pPr>
      <w:r w:rsidRPr="007C7692">
        <w:rPr>
          <w:rFonts w:ascii="Arial Narrow" w:hAnsi="Arial Narrow"/>
          <w:sz w:val="22"/>
          <w:szCs w:val="22"/>
          <w:lang w:val="en-US"/>
        </w:rPr>
        <w:t>12</w:t>
      </w:r>
      <w:r w:rsidR="00906EA4" w:rsidRPr="007C7692">
        <w:rPr>
          <w:rFonts w:ascii="Arial Narrow" w:hAnsi="Arial Narrow"/>
          <w:sz w:val="22"/>
          <w:szCs w:val="22"/>
          <w:lang w:val="en-US"/>
        </w:rPr>
        <w:t xml:space="preserve">- </w:t>
      </w:r>
      <w:r w:rsidR="00221A6A" w:rsidRPr="007C7692">
        <w:rPr>
          <w:rFonts w:ascii="Arial Narrow" w:hAnsi="Arial Narrow"/>
          <w:sz w:val="22"/>
          <w:szCs w:val="22"/>
          <w:lang w:val="en-US"/>
        </w:rPr>
        <w:t>OFFEREVALUATIONCRITERIA:</w:t>
      </w:r>
    </w:p>
    <w:p w:rsidR="003B65D9" w:rsidRPr="007C744D" w:rsidRDefault="00221A6A" w:rsidP="00822000">
      <w:pPr>
        <w:pStyle w:val="Corpsdetexte"/>
        <w:spacing w:line="278" w:lineRule="auto"/>
        <w:jc w:val="both"/>
        <w:rPr>
          <w:lang w:val="en-US"/>
        </w:rPr>
      </w:pPr>
      <w:r w:rsidRPr="007C744D">
        <w:rPr>
          <w:lang w:val="en-US"/>
        </w:rPr>
        <w:t xml:space="preserve">The offerselected afterverification ofthe administrative documentswillbe assessed on </w:t>
      </w:r>
      <w:r w:rsidR="00B63636">
        <w:rPr>
          <w:lang w:val="en-US"/>
        </w:rPr>
        <w:t xml:space="preserve">binary </w:t>
      </w:r>
      <w:r w:rsidRPr="007C744D">
        <w:rPr>
          <w:lang w:val="en-US"/>
        </w:rPr>
        <w:t xml:space="preserve">basis ofthefollowingmainrating </w:t>
      </w:r>
      <w:r w:rsidR="00D7204D" w:rsidRPr="007C744D">
        <w:rPr>
          <w:lang w:val="en-US"/>
        </w:rPr>
        <w:t>criteria</w:t>
      </w:r>
      <w:r w:rsidR="00D7204D" w:rsidRPr="007C744D">
        <w:rPr>
          <w:spacing w:val="3"/>
          <w:lang w:val="en-US"/>
        </w:rPr>
        <w:t>:</w:t>
      </w:r>
    </w:p>
    <w:p w:rsidR="003B65D9" w:rsidRDefault="00221A6A" w:rsidP="00822000">
      <w:pPr>
        <w:pStyle w:val="Titre6"/>
        <w:spacing w:line="217" w:lineRule="exact"/>
        <w:ind w:left="0"/>
        <w:jc w:val="both"/>
      </w:pPr>
      <w:r>
        <w:t>Eliminationcriteria.</w:t>
      </w:r>
    </w:p>
    <w:p w:rsidR="003B65D9" w:rsidRDefault="007D189E" w:rsidP="002F0760">
      <w:pPr>
        <w:pStyle w:val="Paragraphedeliste"/>
        <w:numPr>
          <w:ilvl w:val="1"/>
          <w:numId w:val="95"/>
        </w:numPr>
        <w:tabs>
          <w:tab w:val="left" w:pos="1378"/>
          <w:tab w:val="left" w:pos="1380"/>
        </w:tabs>
        <w:ind w:left="0" w:hanging="290"/>
        <w:rPr>
          <w:sz w:val="19"/>
        </w:rPr>
      </w:pPr>
      <w:r w:rsidRPr="007D189E">
        <w:rPr>
          <w:rFonts w:ascii="Arial" w:eastAsia="Arial Narrow" w:hAnsi="Arial" w:cs="Arial"/>
          <w:sz w:val="18"/>
          <w:szCs w:val="24"/>
        </w:rPr>
        <w:t>False</w:t>
      </w:r>
      <w:r w:rsidRPr="007D189E">
        <w:rPr>
          <w:rFonts w:ascii="Arial" w:eastAsia="Arial Narrow" w:hAnsi="Arial" w:cs="Arial"/>
          <w:spacing w:val="1"/>
          <w:sz w:val="18"/>
          <w:szCs w:val="24"/>
        </w:rPr>
        <w:t xml:space="preserve"> de</w:t>
      </w:r>
      <w:r w:rsidRPr="007D189E">
        <w:rPr>
          <w:rFonts w:ascii="Arial" w:eastAsia="Arial Narrow" w:hAnsi="Arial" w:cs="Arial"/>
          <w:sz w:val="18"/>
          <w:szCs w:val="24"/>
        </w:rPr>
        <w:t>c</w:t>
      </w:r>
      <w:r w:rsidRPr="007D189E">
        <w:rPr>
          <w:rFonts w:ascii="Arial" w:eastAsia="Arial Narrow" w:hAnsi="Arial" w:cs="Arial"/>
          <w:spacing w:val="-3"/>
          <w:sz w:val="18"/>
          <w:szCs w:val="24"/>
        </w:rPr>
        <w:t>l</w:t>
      </w:r>
      <w:r w:rsidRPr="007D189E">
        <w:rPr>
          <w:rFonts w:ascii="Arial" w:eastAsia="Arial Narrow" w:hAnsi="Arial" w:cs="Arial"/>
          <w:spacing w:val="1"/>
          <w:sz w:val="18"/>
          <w:szCs w:val="24"/>
        </w:rPr>
        <w:t>a</w:t>
      </w:r>
      <w:r w:rsidRPr="007D189E">
        <w:rPr>
          <w:rFonts w:ascii="Arial" w:eastAsia="Arial Narrow" w:hAnsi="Arial" w:cs="Arial"/>
          <w:sz w:val="18"/>
          <w:szCs w:val="24"/>
        </w:rPr>
        <w:t>ratio</w:t>
      </w:r>
      <w:r w:rsidRPr="007D189E">
        <w:rPr>
          <w:rFonts w:ascii="Arial" w:eastAsia="Arial Narrow" w:hAnsi="Arial" w:cs="Arial"/>
          <w:spacing w:val="1"/>
          <w:sz w:val="18"/>
          <w:szCs w:val="24"/>
        </w:rPr>
        <w:t>n</w:t>
      </w:r>
      <w:r w:rsidRPr="007D189E">
        <w:rPr>
          <w:rFonts w:ascii="Arial" w:eastAsia="Arial Narrow" w:hAnsi="Arial" w:cs="Arial"/>
          <w:spacing w:val="-2"/>
          <w:sz w:val="18"/>
          <w:szCs w:val="24"/>
        </w:rPr>
        <w:t>s</w:t>
      </w:r>
      <w:r w:rsidRPr="007D189E">
        <w:rPr>
          <w:rFonts w:ascii="Arial" w:eastAsia="Arial Narrow" w:hAnsi="Arial" w:cs="Arial"/>
          <w:sz w:val="18"/>
          <w:szCs w:val="24"/>
        </w:rPr>
        <w:t>,fra</w:t>
      </w:r>
      <w:r w:rsidRPr="007D189E">
        <w:rPr>
          <w:rFonts w:ascii="Arial" w:eastAsia="Arial Narrow" w:hAnsi="Arial" w:cs="Arial"/>
          <w:spacing w:val="-1"/>
          <w:sz w:val="18"/>
          <w:szCs w:val="24"/>
        </w:rPr>
        <w:t>u</w:t>
      </w:r>
      <w:r w:rsidRPr="007D189E">
        <w:rPr>
          <w:rFonts w:ascii="Arial" w:eastAsia="Arial Narrow" w:hAnsi="Arial" w:cs="Arial"/>
          <w:spacing w:val="1"/>
          <w:sz w:val="18"/>
          <w:szCs w:val="24"/>
        </w:rPr>
        <w:t>du</w:t>
      </w:r>
      <w:r w:rsidRPr="007D189E">
        <w:rPr>
          <w:rFonts w:ascii="Arial" w:eastAsia="Arial Narrow" w:hAnsi="Arial" w:cs="Arial"/>
          <w:sz w:val="18"/>
          <w:szCs w:val="24"/>
        </w:rPr>
        <w:t>l</w:t>
      </w:r>
      <w:r w:rsidRPr="007D189E">
        <w:rPr>
          <w:rFonts w:ascii="Arial" w:eastAsia="Arial Narrow" w:hAnsi="Arial" w:cs="Arial"/>
          <w:spacing w:val="-2"/>
          <w:sz w:val="18"/>
          <w:szCs w:val="24"/>
        </w:rPr>
        <w:t>e</w:t>
      </w:r>
      <w:r w:rsidRPr="007D189E">
        <w:rPr>
          <w:rFonts w:ascii="Arial" w:eastAsia="Arial Narrow" w:hAnsi="Arial" w:cs="Arial"/>
          <w:spacing w:val="1"/>
          <w:sz w:val="18"/>
          <w:szCs w:val="24"/>
        </w:rPr>
        <w:t>n</w:t>
      </w:r>
      <w:r w:rsidRPr="007D189E">
        <w:rPr>
          <w:rFonts w:ascii="Arial" w:eastAsia="Arial Narrow" w:hAnsi="Arial" w:cs="Arial"/>
          <w:sz w:val="18"/>
          <w:szCs w:val="24"/>
        </w:rPr>
        <w:t>tsc</w:t>
      </w:r>
      <w:r w:rsidRPr="007D189E">
        <w:rPr>
          <w:rFonts w:ascii="Arial" w:eastAsia="Arial Narrow" w:hAnsi="Arial" w:cs="Arial"/>
          <w:spacing w:val="-2"/>
          <w:sz w:val="18"/>
          <w:szCs w:val="24"/>
        </w:rPr>
        <w:t>h</w:t>
      </w:r>
      <w:r w:rsidRPr="007D189E">
        <w:rPr>
          <w:rFonts w:ascii="Arial" w:eastAsia="Arial Narrow" w:hAnsi="Arial" w:cs="Arial"/>
          <w:spacing w:val="1"/>
          <w:sz w:val="18"/>
          <w:szCs w:val="24"/>
        </w:rPr>
        <w:t>e</w:t>
      </w:r>
      <w:r w:rsidRPr="007D189E">
        <w:rPr>
          <w:rFonts w:ascii="Arial" w:eastAsia="Arial Narrow" w:hAnsi="Arial" w:cs="Arial"/>
          <w:spacing w:val="-1"/>
          <w:sz w:val="18"/>
          <w:szCs w:val="24"/>
        </w:rPr>
        <w:t>m</w:t>
      </w:r>
      <w:r w:rsidRPr="007D189E">
        <w:rPr>
          <w:rFonts w:ascii="Arial" w:eastAsia="Arial Narrow" w:hAnsi="Arial" w:cs="Arial"/>
          <w:spacing w:val="1"/>
          <w:sz w:val="18"/>
          <w:szCs w:val="24"/>
        </w:rPr>
        <w:t>e</w:t>
      </w:r>
      <w:r w:rsidRPr="007D189E">
        <w:rPr>
          <w:rFonts w:ascii="Arial" w:eastAsia="Arial Narrow" w:hAnsi="Arial" w:cs="Arial"/>
          <w:sz w:val="18"/>
          <w:szCs w:val="24"/>
        </w:rPr>
        <w:t>s</w:t>
      </w:r>
      <w:r w:rsidR="00221A6A">
        <w:rPr>
          <w:sz w:val="19"/>
        </w:rPr>
        <w:t>;</w:t>
      </w:r>
    </w:p>
    <w:p w:rsidR="00271E9F" w:rsidRPr="00271E9F" w:rsidRDefault="00271E9F" w:rsidP="002F0760">
      <w:pPr>
        <w:pStyle w:val="Paragraphedeliste"/>
        <w:numPr>
          <w:ilvl w:val="1"/>
          <w:numId w:val="95"/>
        </w:numPr>
        <w:tabs>
          <w:tab w:val="left" w:pos="1378"/>
          <w:tab w:val="left" w:pos="1380"/>
        </w:tabs>
        <w:ind w:left="0" w:hanging="290"/>
        <w:rPr>
          <w:sz w:val="18"/>
          <w:szCs w:val="18"/>
          <w:lang w:val="en-GB"/>
        </w:rPr>
      </w:pPr>
      <w:r w:rsidRPr="00271E9F">
        <w:rPr>
          <w:sz w:val="18"/>
          <w:szCs w:val="18"/>
          <w:lang w:val="en-US"/>
        </w:rPr>
        <w:t>Incompleteornonconformadministrativefile</w:t>
      </w:r>
      <w:r w:rsidR="00B63636" w:rsidRPr="00B63636">
        <w:rPr>
          <w:rFonts w:ascii="Arial" w:eastAsia="Arial Narrow" w:hAnsi="Arial" w:cs="Arial"/>
          <w:spacing w:val="1"/>
          <w:sz w:val="18"/>
          <w:szCs w:val="18"/>
          <w:lang w:val="en-GB"/>
        </w:rPr>
        <w:t>be</w:t>
      </w:r>
      <w:r w:rsidR="00B63636" w:rsidRPr="00B63636">
        <w:rPr>
          <w:rFonts w:ascii="Arial" w:eastAsia="Arial Narrow" w:hAnsi="Arial" w:cs="Arial"/>
          <w:sz w:val="18"/>
          <w:szCs w:val="18"/>
          <w:lang w:val="en-GB"/>
        </w:rPr>
        <w:t>y</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pacing w:val="1"/>
          <w:sz w:val="18"/>
          <w:szCs w:val="18"/>
          <w:lang w:val="en-GB"/>
        </w:rPr>
        <w:t>n</w:t>
      </w:r>
      <w:r w:rsidR="00B63636" w:rsidRPr="00B63636">
        <w:rPr>
          <w:rFonts w:ascii="Arial" w:eastAsia="Arial Narrow" w:hAnsi="Arial" w:cs="Arial"/>
          <w:sz w:val="18"/>
          <w:szCs w:val="18"/>
          <w:lang w:val="en-GB"/>
        </w:rPr>
        <w:t>d</w:t>
      </w:r>
      <w:r w:rsidR="00B63636" w:rsidRPr="00B63636">
        <w:rPr>
          <w:rFonts w:ascii="Arial" w:eastAsia="Arial Narrow" w:hAnsi="Arial" w:cs="Arial"/>
          <w:spacing w:val="-1"/>
          <w:sz w:val="18"/>
          <w:szCs w:val="18"/>
          <w:lang w:val="en-GB"/>
        </w:rPr>
        <w:t>th</w:t>
      </w:r>
      <w:r w:rsidR="00B63636" w:rsidRPr="00B63636">
        <w:rPr>
          <w:rFonts w:ascii="Arial" w:eastAsia="Arial Narrow" w:hAnsi="Arial" w:cs="Arial"/>
          <w:sz w:val="18"/>
          <w:szCs w:val="18"/>
          <w:lang w:val="en-GB"/>
        </w:rPr>
        <w:t>e</w:t>
      </w:r>
      <w:r w:rsidR="00B63636" w:rsidRPr="00B63636">
        <w:rPr>
          <w:rFonts w:ascii="Arial" w:eastAsia="Arial Narrow" w:hAnsi="Arial" w:cs="Arial"/>
          <w:spacing w:val="1"/>
          <w:sz w:val="18"/>
          <w:szCs w:val="18"/>
          <w:lang w:val="en-GB"/>
        </w:rPr>
        <w:t xml:space="preserve"> 48</w:t>
      </w:r>
      <w:r w:rsidR="00B63636" w:rsidRPr="00B63636">
        <w:rPr>
          <w:rFonts w:ascii="Arial" w:eastAsia="Arial Narrow" w:hAnsi="Arial" w:cs="Arial"/>
          <w:sz w:val="18"/>
          <w:szCs w:val="18"/>
          <w:lang w:val="en-GB"/>
        </w:rPr>
        <w:t>(</w:t>
      </w:r>
      <w:r w:rsidR="00B63636" w:rsidRPr="00B63636">
        <w:rPr>
          <w:rFonts w:ascii="Arial" w:eastAsia="Arial Narrow" w:hAnsi="Arial" w:cs="Arial"/>
          <w:spacing w:val="-3"/>
          <w:sz w:val="18"/>
          <w:szCs w:val="18"/>
          <w:lang w:val="en-GB"/>
        </w:rPr>
        <w:t>f</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z w:val="18"/>
          <w:szCs w:val="18"/>
          <w:lang w:val="en-GB"/>
        </w:rPr>
        <w:t>rt</w:t>
      </w:r>
      <w:r w:rsidR="00B63636" w:rsidRPr="00B63636">
        <w:rPr>
          <w:rFonts w:ascii="Arial" w:eastAsia="Arial Narrow" w:hAnsi="Arial" w:cs="Arial"/>
          <w:spacing w:val="4"/>
          <w:sz w:val="18"/>
          <w:szCs w:val="18"/>
          <w:lang w:val="en-GB"/>
        </w:rPr>
        <w:t>y</w:t>
      </w:r>
      <w:r w:rsidR="00B63636" w:rsidRPr="00B63636">
        <w:rPr>
          <w:rFonts w:ascii="Arial" w:eastAsia="Arial Narrow" w:hAnsi="Arial" w:cs="Arial"/>
          <w:spacing w:val="-1"/>
          <w:sz w:val="18"/>
          <w:szCs w:val="18"/>
          <w:lang w:val="en-GB"/>
        </w:rPr>
        <w:t>-</w:t>
      </w:r>
      <w:r w:rsidR="00B63636" w:rsidRPr="00B63636">
        <w:rPr>
          <w:rFonts w:ascii="Arial" w:eastAsia="Arial Narrow" w:hAnsi="Arial" w:cs="Arial"/>
          <w:spacing w:val="1"/>
          <w:sz w:val="18"/>
          <w:szCs w:val="18"/>
          <w:lang w:val="en-GB"/>
        </w:rPr>
        <w:t>e</w:t>
      </w:r>
      <w:r w:rsidR="00B63636" w:rsidRPr="00B63636">
        <w:rPr>
          <w:rFonts w:ascii="Arial" w:eastAsia="Arial Narrow" w:hAnsi="Arial" w:cs="Arial"/>
          <w:sz w:val="18"/>
          <w:szCs w:val="18"/>
          <w:lang w:val="en-GB"/>
        </w:rPr>
        <w:t>ig</w:t>
      </w:r>
      <w:r w:rsidR="00B63636" w:rsidRPr="00B63636">
        <w:rPr>
          <w:rFonts w:ascii="Arial" w:eastAsia="Arial Narrow" w:hAnsi="Arial" w:cs="Arial"/>
          <w:spacing w:val="1"/>
          <w:sz w:val="18"/>
          <w:szCs w:val="18"/>
          <w:lang w:val="en-GB"/>
        </w:rPr>
        <w:t>h</w:t>
      </w:r>
      <w:r w:rsidR="00B63636" w:rsidRPr="00B63636">
        <w:rPr>
          <w:rFonts w:ascii="Arial" w:eastAsia="Arial Narrow" w:hAnsi="Arial" w:cs="Arial"/>
          <w:sz w:val="18"/>
          <w:szCs w:val="18"/>
          <w:lang w:val="en-GB"/>
        </w:rPr>
        <w:t>t)</w:t>
      </w:r>
      <w:r w:rsidR="00B63636" w:rsidRPr="00B63636">
        <w:rPr>
          <w:rFonts w:ascii="Arial" w:eastAsia="Arial Narrow" w:hAnsi="Arial" w:cs="Arial"/>
          <w:spacing w:val="1"/>
          <w:sz w:val="18"/>
          <w:szCs w:val="18"/>
          <w:lang w:val="en-GB"/>
        </w:rPr>
        <w:t>hou</w:t>
      </w:r>
      <w:r w:rsidR="00B63636" w:rsidRPr="00B63636">
        <w:rPr>
          <w:rFonts w:ascii="Arial" w:eastAsia="Arial Narrow" w:hAnsi="Arial" w:cs="Arial"/>
          <w:sz w:val="18"/>
          <w:szCs w:val="18"/>
          <w:lang w:val="en-GB"/>
        </w:rPr>
        <w:t>rs</w:t>
      </w:r>
      <w:r w:rsidR="00B63636" w:rsidRPr="00B63636">
        <w:rPr>
          <w:rFonts w:ascii="Arial" w:eastAsia="Arial Narrow" w:hAnsi="Arial" w:cs="Arial"/>
          <w:spacing w:val="1"/>
          <w:sz w:val="18"/>
          <w:szCs w:val="18"/>
          <w:lang w:val="en-GB"/>
        </w:rPr>
        <w:t>d</w:t>
      </w:r>
      <w:r w:rsidR="00B63636" w:rsidRPr="00B63636">
        <w:rPr>
          <w:rFonts w:ascii="Arial" w:eastAsia="Arial Narrow" w:hAnsi="Arial" w:cs="Arial"/>
          <w:spacing w:val="-1"/>
          <w:sz w:val="18"/>
          <w:szCs w:val="18"/>
          <w:lang w:val="en-GB"/>
        </w:rPr>
        <w:t>e</w:t>
      </w:r>
      <w:r w:rsidR="00B63636" w:rsidRPr="00B63636">
        <w:rPr>
          <w:rFonts w:ascii="Arial" w:eastAsia="Arial Narrow" w:hAnsi="Arial" w:cs="Arial"/>
          <w:spacing w:val="1"/>
          <w:sz w:val="18"/>
          <w:szCs w:val="18"/>
          <w:lang w:val="en-GB"/>
        </w:rPr>
        <w:t>a</w:t>
      </w:r>
      <w:r w:rsidR="00B63636" w:rsidRPr="00B63636">
        <w:rPr>
          <w:rFonts w:ascii="Arial" w:eastAsia="Arial Narrow" w:hAnsi="Arial" w:cs="Arial"/>
          <w:spacing w:val="-1"/>
          <w:sz w:val="18"/>
          <w:szCs w:val="18"/>
          <w:lang w:val="en-GB"/>
        </w:rPr>
        <w:t>d</w:t>
      </w:r>
      <w:r w:rsidR="00B63636" w:rsidRPr="00B63636">
        <w:rPr>
          <w:rFonts w:ascii="Arial" w:eastAsia="Arial Narrow" w:hAnsi="Arial" w:cs="Arial"/>
          <w:sz w:val="18"/>
          <w:szCs w:val="18"/>
          <w:lang w:val="en-GB"/>
        </w:rPr>
        <w:t>l</w:t>
      </w:r>
      <w:r w:rsidR="00B63636" w:rsidRPr="00B63636">
        <w:rPr>
          <w:rFonts w:ascii="Arial" w:eastAsia="Arial Narrow" w:hAnsi="Arial" w:cs="Arial"/>
          <w:spacing w:val="-1"/>
          <w:sz w:val="18"/>
          <w:szCs w:val="18"/>
          <w:lang w:val="en-GB"/>
        </w:rPr>
        <w:t>i</w:t>
      </w:r>
      <w:r w:rsidR="00B63636" w:rsidRPr="00B63636">
        <w:rPr>
          <w:rFonts w:ascii="Arial" w:eastAsia="Arial Narrow" w:hAnsi="Arial" w:cs="Arial"/>
          <w:spacing w:val="1"/>
          <w:sz w:val="18"/>
          <w:szCs w:val="18"/>
          <w:lang w:val="en-GB"/>
        </w:rPr>
        <w:t>n</w:t>
      </w:r>
      <w:r w:rsidR="00B63636" w:rsidRPr="00B63636">
        <w:rPr>
          <w:rFonts w:ascii="Arial" w:eastAsia="Arial Narrow" w:hAnsi="Arial" w:cs="Arial"/>
          <w:sz w:val="18"/>
          <w:szCs w:val="18"/>
          <w:lang w:val="en-GB"/>
        </w:rPr>
        <w:t>e</w:t>
      </w:r>
      <w:r w:rsidR="00B63636" w:rsidRPr="00B63636">
        <w:rPr>
          <w:rFonts w:ascii="Arial" w:eastAsia="Arial Narrow" w:hAnsi="Arial" w:cs="Arial"/>
          <w:spacing w:val="1"/>
          <w:sz w:val="18"/>
          <w:szCs w:val="18"/>
          <w:lang w:val="en-GB"/>
        </w:rPr>
        <w:t xml:space="preserve"> a</w:t>
      </w:r>
      <w:r w:rsidR="00B63636" w:rsidRPr="00B63636">
        <w:rPr>
          <w:rFonts w:ascii="Arial" w:eastAsia="Arial Narrow" w:hAnsi="Arial" w:cs="Arial"/>
          <w:sz w:val="18"/>
          <w:szCs w:val="18"/>
          <w:lang w:val="en-GB"/>
        </w:rPr>
        <w:t>f</w:t>
      </w:r>
      <w:r w:rsidR="00B63636" w:rsidRPr="00B63636">
        <w:rPr>
          <w:rFonts w:ascii="Arial" w:eastAsia="Arial Narrow" w:hAnsi="Arial" w:cs="Arial"/>
          <w:spacing w:val="-1"/>
          <w:sz w:val="18"/>
          <w:szCs w:val="18"/>
          <w:lang w:val="en-GB"/>
        </w:rPr>
        <w:t>t</w:t>
      </w:r>
      <w:r w:rsidR="00B63636" w:rsidRPr="00B63636">
        <w:rPr>
          <w:rFonts w:ascii="Arial" w:eastAsia="Arial Narrow" w:hAnsi="Arial" w:cs="Arial"/>
          <w:spacing w:val="1"/>
          <w:sz w:val="18"/>
          <w:szCs w:val="18"/>
          <w:lang w:val="en-GB"/>
        </w:rPr>
        <w:t>e</w:t>
      </w:r>
      <w:r w:rsidR="00B63636" w:rsidRPr="00B63636">
        <w:rPr>
          <w:rFonts w:ascii="Arial" w:eastAsia="Arial Narrow" w:hAnsi="Arial" w:cs="Arial"/>
          <w:sz w:val="18"/>
          <w:szCs w:val="18"/>
          <w:lang w:val="en-GB"/>
        </w:rPr>
        <w:t>r t</w:t>
      </w:r>
      <w:r w:rsidR="00B63636" w:rsidRPr="00B63636">
        <w:rPr>
          <w:rFonts w:ascii="Arial" w:eastAsia="Arial Narrow" w:hAnsi="Arial" w:cs="Arial"/>
          <w:spacing w:val="-1"/>
          <w:sz w:val="18"/>
          <w:szCs w:val="18"/>
          <w:lang w:val="en-GB"/>
        </w:rPr>
        <w:t>h</w:t>
      </w:r>
      <w:r w:rsidR="00B63636" w:rsidRPr="00B63636">
        <w:rPr>
          <w:rFonts w:ascii="Arial" w:eastAsia="Arial Narrow" w:hAnsi="Arial" w:cs="Arial"/>
          <w:sz w:val="18"/>
          <w:szCs w:val="18"/>
          <w:lang w:val="en-GB"/>
        </w:rPr>
        <w:t>e</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pacing w:val="1"/>
          <w:sz w:val="18"/>
          <w:szCs w:val="18"/>
          <w:lang w:val="en-GB"/>
        </w:rPr>
        <w:t>pen</w:t>
      </w:r>
      <w:r w:rsidR="00B63636" w:rsidRPr="00B63636">
        <w:rPr>
          <w:rFonts w:ascii="Arial" w:eastAsia="Arial Narrow" w:hAnsi="Arial" w:cs="Arial"/>
          <w:spacing w:val="-3"/>
          <w:sz w:val="18"/>
          <w:szCs w:val="18"/>
          <w:lang w:val="en-GB"/>
        </w:rPr>
        <w:t>i</w:t>
      </w:r>
      <w:r w:rsidR="00B63636" w:rsidRPr="00B63636">
        <w:rPr>
          <w:rFonts w:ascii="Arial" w:eastAsia="Arial Narrow" w:hAnsi="Arial" w:cs="Arial"/>
          <w:spacing w:val="1"/>
          <w:sz w:val="18"/>
          <w:szCs w:val="18"/>
          <w:lang w:val="en-GB"/>
        </w:rPr>
        <w:t>n</w:t>
      </w:r>
      <w:r w:rsidR="00B63636" w:rsidRPr="00B63636">
        <w:rPr>
          <w:rFonts w:ascii="Arial" w:eastAsia="Arial Narrow" w:hAnsi="Arial" w:cs="Arial"/>
          <w:sz w:val="18"/>
          <w:szCs w:val="18"/>
          <w:lang w:val="en-GB"/>
        </w:rPr>
        <w:t>g</w:t>
      </w:r>
      <w:r w:rsidR="00B63636" w:rsidRPr="00B63636">
        <w:rPr>
          <w:rFonts w:ascii="Arial" w:eastAsia="Arial Narrow" w:hAnsi="Arial" w:cs="Arial"/>
          <w:spacing w:val="1"/>
          <w:sz w:val="18"/>
          <w:szCs w:val="18"/>
          <w:lang w:val="en-GB"/>
        </w:rPr>
        <w:t>o</w:t>
      </w:r>
      <w:r w:rsidR="00B63636" w:rsidRPr="00B63636">
        <w:rPr>
          <w:rFonts w:ascii="Arial" w:eastAsia="Arial Narrow" w:hAnsi="Arial" w:cs="Arial"/>
          <w:sz w:val="18"/>
          <w:szCs w:val="18"/>
          <w:lang w:val="en-GB"/>
        </w:rPr>
        <w:t>f</w:t>
      </w:r>
      <w:r w:rsidR="00B63636" w:rsidRPr="00B63636">
        <w:rPr>
          <w:rFonts w:ascii="Arial" w:eastAsia="Arial Narrow" w:hAnsi="Arial" w:cs="Arial"/>
          <w:spacing w:val="1"/>
          <w:sz w:val="18"/>
          <w:szCs w:val="18"/>
          <w:lang w:val="en-GB"/>
        </w:rPr>
        <w:t xml:space="preserve"> b</w:t>
      </w:r>
      <w:r w:rsidR="00B63636" w:rsidRPr="00B63636">
        <w:rPr>
          <w:rFonts w:ascii="Arial" w:eastAsia="Arial Narrow" w:hAnsi="Arial" w:cs="Arial"/>
          <w:sz w:val="18"/>
          <w:szCs w:val="18"/>
          <w:lang w:val="en-GB"/>
        </w:rPr>
        <w:t>i</w:t>
      </w:r>
      <w:r w:rsidR="00B63636" w:rsidRPr="00B63636">
        <w:rPr>
          <w:rFonts w:ascii="Arial" w:eastAsia="Arial Narrow" w:hAnsi="Arial" w:cs="Arial"/>
          <w:spacing w:val="-2"/>
          <w:sz w:val="18"/>
          <w:szCs w:val="18"/>
          <w:lang w:val="en-GB"/>
        </w:rPr>
        <w:t>d</w:t>
      </w:r>
      <w:r w:rsidR="00B63636" w:rsidRPr="00B63636">
        <w:rPr>
          <w:rFonts w:ascii="Arial" w:eastAsia="Arial Narrow" w:hAnsi="Arial" w:cs="Arial"/>
          <w:sz w:val="18"/>
          <w:szCs w:val="18"/>
          <w:lang w:val="en-GB"/>
        </w:rPr>
        <w:t>s</w:t>
      </w:r>
      <w:r w:rsidR="00B63636" w:rsidRPr="00B63636">
        <w:rPr>
          <w:rFonts w:ascii="Arial" w:hAnsi="Arial" w:cs="Arial"/>
          <w:sz w:val="18"/>
          <w:szCs w:val="18"/>
          <w:lang w:val="en-US"/>
        </w:rPr>
        <w:t>;</w:t>
      </w:r>
    </w:p>
    <w:p w:rsidR="003B65D9" w:rsidRPr="00271E9F" w:rsidRDefault="00B63636" w:rsidP="002F0760">
      <w:pPr>
        <w:pStyle w:val="Paragraphedeliste"/>
        <w:numPr>
          <w:ilvl w:val="1"/>
          <w:numId w:val="95"/>
        </w:numPr>
        <w:tabs>
          <w:tab w:val="left" w:pos="1378"/>
          <w:tab w:val="left" w:pos="1380"/>
        </w:tabs>
        <w:ind w:left="0" w:hanging="290"/>
        <w:rPr>
          <w:sz w:val="18"/>
          <w:szCs w:val="18"/>
          <w:lang w:val="en-GB"/>
        </w:rPr>
      </w:pPr>
      <w:r w:rsidRPr="00B63636">
        <w:rPr>
          <w:rFonts w:ascii="Arial" w:eastAsia="Arial Narrow" w:hAnsi="Arial" w:cs="Arial"/>
          <w:spacing w:val="1"/>
          <w:sz w:val="18"/>
          <w:szCs w:val="24"/>
          <w:lang w:val="en-GB"/>
        </w:rPr>
        <w:t>Ab</w:t>
      </w:r>
      <w:r w:rsidRPr="00B63636">
        <w:rPr>
          <w:rFonts w:ascii="Arial" w:eastAsia="Arial Narrow" w:hAnsi="Arial" w:cs="Arial"/>
          <w:sz w:val="18"/>
          <w:szCs w:val="24"/>
          <w:lang w:val="en-GB"/>
        </w:rPr>
        <w:t>s</w:t>
      </w:r>
      <w:r w:rsidRPr="00B63636">
        <w:rPr>
          <w:rFonts w:ascii="Arial" w:eastAsia="Arial Narrow" w:hAnsi="Arial" w:cs="Arial"/>
          <w:spacing w:val="1"/>
          <w:sz w:val="18"/>
          <w:szCs w:val="24"/>
          <w:lang w:val="en-GB"/>
        </w:rPr>
        <w:t>en</w:t>
      </w:r>
      <w:r w:rsidRPr="00B63636">
        <w:rPr>
          <w:rFonts w:ascii="Arial" w:eastAsia="Arial Narrow" w:hAnsi="Arial" w:cs="Arial"/>
          <w:spacing w:val="-2"/>
          <w:sz w:val="18"/>
          <w:szCs w:val="24"/>
          <w:lang w:val="en-GB"/>
        </w:rPr>
        <w:t>c</w:t>
      </w:r>
      <w:r w:rsidRPr="00B63636">
        <w:rPr>
          <w:rFonts w:ascii="Arial" w:eastAsia="Arial Narrow" w:hAnsi="Arial" w:cs="Arial"/>
          <w:sz w:val="18"/>
          <w:szCs w:val="24"/>
          <w:lang w:val="en-GB"/>
        </w:rPr>
        <w:t>e</w:t>
      </w:r>
      <w:r w:rsidRPr="00B63636">
        <w:rPr>
          <w:rFonts w:ascii="Arial" w:eastAsia="Arial Narrow" w:hAnsi="Arial" w:cs="Arial"/>
          <w:spacing w:val="-1"/>
          <w:sz w:val="18"/>
          <w:szCs w:val="24"/>
          <w:lang w:val="en-GB"/>
        </w:rPr>
        <w:t>o</w:t>
      </w:r>
      <w:r w:rsidRPr="00B63636">
        <w:rPr>
          <w:rFonts w:ascii="Arial" w:eastAsia="Arial Narrow" w:hAnsi="Arial" w:cs="Arial"/>
          <w:sz w:val="18"/>
          <w:szCs w:val="24"/>
          <w:lang w:val="en-GB"/>
        </w:rPr>
        <w:t>f</w:t>
      </w:r>
      <w:r w:rsidRPr="00B63636">
        <w:rPr>
          <w:rFonts w:ascii="Arial" w:eastAsia="Arial Narrow" w:hAnsi="Arial" w:cs="Arial"/>
          <w:spacing w:val="1"/>
          <w:sz w:val="18"/>
          <w:szCs w:val="24"/>
          <w:lang w:val="en-GB"/>
        </w:rPr>
        <w:t xml:space="preserve"> b</w:t>
      </w:r>
      <w:r w:rsidRPr="00B63636">
        <w:rPr>
          <w:rFonts w:ascii="Arial" w:eastAsia="Arial Narrow" w:hAnsi="Arial" w:cs="Arial"/>
          <w:sz w:val="18"/>
          <w:szCs w:val="24"/>
          <w:lang w:val="en-GB"/>
        </w:rPr>
        <w:t>id</w:t>
      </w:r>
      <w:r w:rsidRPr="00B63636">
        <w:rPr>
          <w:rFonts w:ascii="Arial" w:eastAsia="Arial Narrow" w:hAnsi="Arial" w:cs="Arial"/>
          <w:spacing w:val="1"/>
          <w:sz w:val="18"/>
          <w:szCs w:val="24"/>
          <w:lang w:val="en-GB"/>
        </w:rPr>
        <w:t>b</w:t>
      </w:r>
      <w:r w:rsidRPr="00B63636">
        <w:rPr>
          <w:rFonts w:ascii="Arial" w:eastAsia="Arial Narrow" w:hAnsi="Arial" w:cs="Arial"/>
          <w:spacing w:val="-1"/>
          <w:sz w:val="18"/>
          <w:szCs w:val="24"/>
          <w:lang w:val="en-GB"/>
        </w:rPr>
        <w:t>o</w:t>
      </w:r>
      <w:r w:rsidRPr="00B63636">
        <w:rPr>
          <w:rFonts w:ascii="Arial" w:eastAsia="Arial Narrow" w:hAnsi="Arial" w:cs="Arial"/>
          <w:spacing w:val="1"/>
          <w:sz w:val="18"/>
          <w:szCs w:val="24"/>
          <w:lang w:val="en-GB"/>
        </w:rPr>
        <w:t>n</w:t>
      </w:r>
      <w:r w:rsidRPr="00B63636">
        <w:rPr>
          <w:rFonts w:ascii="Arial" w:eastAsia="Arial Narrow" w:hAnsi="Arial" w:cs="Arial"/>
          <w:sz w:val="18"/>
          <w:szCs w:val="24"/>
          <w:lang w:val="en-GB"/>
        </w:rPr>
        <w:t>d</w:t>
      </w:r>
      <w:r w:rsidRPr="00B63636">
        <w:rPr>
          <w:rFonts w:ascii="Arial" w:eastAsia="Arial Narrow" w:hAnsi="Arial" w:cs="Arial"/>
          <w:spacing w:val="1"/>
          <w:sz w:val="18"/>
          <w:szCs w:val="24"/>
          <w:lang w:val="en-GB"/>
        </w:rPr>
        <w:t>a</w:t>
      </w:r>
      <w:r w:rsidRPr="00B63636">
        <w:rPr>
          <w:rFonts w:ascii="Arial" w:eastAsia="Arial Narrow" w:hAnsi="Arial" w:cs="Arial"/>
          <w:sz w:val="18"/>
          <w:szCs w:val="24"/>
          <w:lang w:val="en-GB"/>
        </w:rPr>
        <w:t>t</w:t>
      </w:r>
      <w:r w:rsidRPr="00B63636">
        <w:rPr>
          <w:rFonts w:ascii="Arial" w:eastAsia="Arial Narrow" w:hAnsi="Arial" w:cs="Arial"/>
          <w:spacing w:val="-2"/>
          <w:sz w:val="18"/>
          <w:szCs w:val="24"/>
          <w:lang w:val="en-GB"/>
        </w:rPr>
        <w:t>t</w:t>
      </w:r>
      <w:r w:rsidRPr="00B63636">
        <w:rPr>
          <w:rFonts w:ascii="Arial" w:eastAsia="Arial Narrow" w:hAnsi="Arial" w:cs="Arial"/>
          <w:spacing w:val="1"/>
          <w:sz w:val="18"/>
          <w:szCs w:val="24"/>
          <w:lang w:val="en-GB"/>
        </w:rPr>
        <w:t>h</w:t>
      </w:r>
      <w:r w:rsidRPr="00B63636">
        <w:rPr>
          <w:rFonts w:ascii="Arial" w:eastAsia="Arial Narrow" w:hAnsi="Arial" w:cs="Arial"/>
          <w:sz w:val="18"/>
          <w:szCs w:val="24"/>
          <w:lang w:val="en-GB"/>
        </w:rPr>
        <w:t>e</w:t>
      </w:r>
      <w:r w:rsidRPr="00B63636">
        <w:rPr>
          <w:rFonts w:ascii="Arial" w:eastAsia="Arial Narrow" w:hAnsi="Arial" w:cs="Arial"/>
          <w:spacing w:val="1"/>
          <w:sz w:val="18"/>
          <w:szCs w:val="24"/>
          <w:lang w:val="en-GB"/>
        </w:rPr>
        <w:t>op</w:t>
      </w:r>
      <w:r w:rsidRPr="00B63636">
        <w:rPr>
          <w:rFonts w:ascii="Arial" w:eastAsia="Arial Narrow" w:hAnsi="Arial" w:cs="Arial"/>
          <w:spacing w:val="-1"/>
          <w:sz w:val="18"/>
          <w:szCs w:val="24"/>
          <w:lang w:val="en-GB"/>
        </w:rPr>
        <w:t>e</w:t>
      </w:r>
      <w:r w:rsidRPr="00B63636">
        <w:rPr>
          <w:rFonts w:ascii="Arial" w:eastAsia="Arial Narrow" w:hAnsi="Arial" w:cs="Arial"/>
          <w:spacing w:val="1"/>
          <w:sz w:val="18"/>
          <w:szCs w:val="24"/>
          <w:lang w:val="en-GB"/>
        </w:rPr>
        <w:t>n</w:t>
      </w:r>
      <w:r w:rsidRPr="00B63636">
        <w:rPr>
          <w:rFonts w:ascii="Arial" w:eastAsia="Arial Narrow" w:hAnsi="Arial" w:cs="Arial"/>
          <w:sz w:val="18"/>
          <w:szCs w:val="24"/>
          <w:lang w:val="en-GB"/>
        </w:rPr>
        <w:t>ing</w:t>
      </w:r>
      <w:r w:rsidRPr="00B63636">
        <w:rPr>
          <w:rFonts w:ascii="Arial" w:eastAsia="Arial Narrow" w:hAnsi="Arial" w:cs="Arial"/>
          <w:spacing w:val="1"/>
          <w:sz w:val="18"/>
          <w:szCs w:val="24"/>
          <w:lang w:val="en-GB"/>
        </w:rPr>
        <w:t>o</w:t>
      </w:r>
      <w:r w:rsidRPr="00B63636">
        <w:rPr>
          <w:rFonts w:ascii="Arial" w:eastAsia="Arial Narrow" w:hAnsi="Arial" w:cs="Arial"/>
          <w:sz w:val="18"/>
          <w:szCs w:val="24"/>
          <w:lang w:val="en-GB"/>
        </w:rPr>
        <w:t>f</w:t>
      </w:r>
      <w:r w:rsidRPr="00B63636">
        <w:rPr>
          <w:rFonts w:ascii="Arial" w:eastAsia="Arial Narrow" w:hAnsi="Arial" w:cs="Arial"/>
          <w:spacing w:val="1"/>
          <w:sz w:val="18"/>
          <w:szCs w:val="24"/>
          <w:lang w:val="en-GB"/>
        </w:rPr>
        <w:t xml:space="preserve"> b</w:t>
      </w:r>
      <w:r w:rsidRPr="00B63636">
        <w:rPr>
          <w:rFonts w:ascii="Arial" w:eastAsia="Arial Narrow" w:hAnsi="Arial" w:cs="Arial"/>
          <w:spacing w:val="-3"/>
          <w:sz w:val="18"/>
          <w:szCs w:val="24"/>
          <w:lang w:val="en-GB"/>
        </w:rPr>
        <w:t>i</w:t>
      </w:r>
      <w:r w:rsidRPr="00B63636">
        <w:rPr>
          <w:rFonts w:ascii="Arial" w:eastAsia="Arial Narrow" w:hAnsi="Arial" w:cs="Arial"/>
          <w:spacing w:val="1"/>
          <w:sz w:val="18"/>
          <w:szCs w:val="24"/>
          <w:lang w:val="en-GB"/>
        </w:rPr>
        <w:t>d</w:t>
      </w:r>
      <w:r w:rsidRPr="00B63636">
        <w:rPr>
          <w:rFonts w:ascii="Arial" w:eastAsia="Arial Narrow" w:hAnsi="Arial" w:cs="Arial"/>
          <w:sz w:val="18"/>
          <w:szCs w:val="24"/>
          <w:lang w:val="en-GB"/>
        </w:rPr>
        <w:t>s</w:t>
      </w:r>
      <w:r w:rsidR="00076247" w:rsidRPr="00271E9F">
        <w:rPr>
          <w:sz w:val="18"/>
          <w:szCs w:val="18"/>
          <w:lang w:val="en-GB"/>
        </w:rPr>
        <w:t>or non conformity</w:t>
      </w:r>
      <w:r w:rsidR="00221A6A" w:rsidRPr="00271E9F">
        <w:rPr>
          <w:sz w:val="18"/>
          <w:szCs w:val="18"/>
          <w:lang w:val="en-GB"/>
        </w:rPr>
        <w:t>;</w:t>
      </w:r>
    </w:p>
    <w:p w:rsidR="003B65D9" w:rsidRPr="007C744D" w:rsidRDefault="00221A6A" w:rsidP="002F0760">
      <w:pPr>
        <w:pStyle w:val="Paragraphedeliste"/>
        <w:numPr>
          <w:ilvl w:val="1"/>
          <w:numId w:val="95"/>
        </w:numPr>
        <w:tabs>
          <w:tab w:val="left" w:pos="1378"/>
          <w:tab w:val="left" w:pos="1380"/>
        </w:tabs>
        <w:ind w:left="0" w:hanging="290"/>
        <w:rPr>
          <w:sz w:val="19"/>
          <w:lang w:val="en-US"/>
        </w:rPr>
      </w:pPr>
      <w:r w:rsidRPr="007C744D">
        <w:rPr>
          <w:sz w:val="19"/>
          <w:lang w:val="en-US"/>
        </w:rPr>
        <w:lastRenderedPageBreak/>
        <w:t>Technicalnotelessthan</w:t>
      </w:r>
      <w:r w:rsidR="00F72E0A">
        <w:rPr>
          <w:sz w:val="19"/>
          <w:lang w:val="en-US"/>
        </w:rPr>
        <w:t>8</w:t>
      </w:r>
      <w:r w:rsidRPr="007C744D">
        <w:rPr>
          <w:sz w:val="19"/>
          <w:lang w:val="en-US"/>
        </w:rPr>
        <w:t>0</w:t>
      </w:r>
      <w:r w:rsidR="00777152" w:rsidRPr="007C744D">
        <w:rPr>
          <w:rFonts w:ascii="Arial" w:hAnsi="Arial"/>
          <w:b/>
          <w:lang w:val="en-US"/>
        </w:rPr>
        <w:t>%</w:t>
      </w:r>
      <w:r w:rsidR="00777152">
        <w:rPr>
          <w:rFonts w:ascii="Arial" w:hAnsi="Arial"/>
          <w:b/>
          <w:lang w:val="en-US"/>
        </w:rPr>
        <w:t>;</w:t>
      </w:r>
    </w:p>
    <w:p w:rsidR="007D189E" w:rsidRPr="007D189E" w:rsidRDefault="00221A6A" w:rsidP="002F0760">
      <w:pPr>
        <w:pStyle w:val="Paragraphedeliste"/>
        <w:numPr>
          <w:ilvl w:val="1"/>
          <w:numId w:val="95"/>
        </w:numPr>
        <w:tabs>
          <w:tab w:val="left" w:pos="1378"/>
          <w:tab w:val="left" w:pos="1380"/>
        </w:tabs>
        <w:ind w:left="0" w:hanging="290"/>
        <w:rPr>
          <w:sz w:val="19"/>
        </w:rPr>
      </w:pPr>
      <w:r>
        <w:rPr>
          <w:sz w:val="19"/>
        </w:rPr>
        <w:t>Incompletefinancialoffer</w:t>
      </w:r>
      <w:r w:rsidR="00177D18">
        <w:rPr>
          <w:sz w:val="19"/>
        </w:rPr>
        <w:t>.</w:t>
      </w:r>
    </w:p>
    <w:p w:rsidR="00843B87" w:rsidRDefault="00754EAB" w:rsidP="002F0760">
      <w:pPr>
        <w:pStyle w:val="Paragraphedeliste"/>
        <w:numPr>
          <w:ilvl w:val="1"/>
          <w:numId w:val="95"/>
        </w:numPr>
        <w:tabs>
          <w:tab w:val="left" w:pos="1378"/>
          <w:tab w:val="left" w:pos="1380"/>
        </w:tabs>
        <w:ind w:left="0" w:hanging="290"/>
        <w:rPr>
          <w:sz w:val="19"/>
        </w:rPr>
      </w:pPr>
      <w:r>
        <w:rPr>
          <w:sz w:val="19"/>
        </w:rPr>
        <w:t>Absence of previous cost.</w:t>
      </w:r>
    </w:p>
    <w:p w:rsidR="00B02CBF" w:rsidRPr="00B02CBF" w:rsidRDefault="00B02CBF" w:rsidP="002F0760">
      <w:pPr>
        <w:pStyle w:val="Paragraphedeliste"/>
        <w:numPr>
          <w:ilvl w:val="1"/>
          <w:numId w:val="95"/>
        </w:numPr>
        <w:tabs>
          <w:tab w:val="left" w:pos="1378"/>
          <w:tab w:val="left" w:pos="1380"/>
        </w:tabs>
        <w:ind w:left="0" w:hanging="290"/>
        <w:rPr>
          <w:sz w:val="17"/>
          <w:lang w:val="en-GB"/>
        </w:rPr>
      </w:pPr>
      <w:r w:rsidRPr="00B02CBF">
        <w:rPr>
          <w:rFonts w:ascii="Arial Narrow" w:eastAsia="Arial Narrow" w:hAnsi="Arial Narrow" w:cs="Arial Narrow"/>
          <w:spacing w:val="1"/>
          <w:szCs w:val="24"/>
          <w:lang w:val="en-GB"/>
        </w:rPr>
        <w:t>Ab</w:t>
      </w:r>
      <w:r w:rsidRPr="00B02CBF">
        <w:rPr>
          <w:rFonts w:ascii="Arial Narrow" w:eastAsia="Arial Narrow" w:hAnsi="Arial Narrow" w:cs="Arial Narrow"/>
          <w:szCs w:val="24"/>
          <w:lang w:val="en-GB"/>
        </w:rPr>
        <w:t>s</w:t>
      </w:r>
      <w:r w:rsidRPr="00B02CBF">
        <w:rPr>
          <w:rFonts w:ascii="Arial Narrow" w:eastAsia="Arial Narrow" w:hAnsi="Arial Narrow" w:cs="Arial Narrow"/>
          <w:spacing w:val="1"/>
          <w:szCs w:val="24"/>
          <w:lang w:val="en-GB"/>
        </w:rPr>
        <w:t>en</w:t>
      </w:r>
      <w:r w:rsidRPr="00B02CBF">
        <w:rPr>
          <w:rFonts w:ascii="Arial Narrow" w:eastAsia="Arial Narrow" w:hAnsi="Arial Narrow" w:cs="Arial Narrow"/>
          <w:spacing w:val="-2"/>
          <w:szCs w:val="24"/>
          <w:lang w:val="en-GB"/>
        </w:rPr>
        <w:t>c</w:t>
      </w:r>
      <w:r w:rsidRPr="00B02CBF">
        <w:rPr>
          <w:rFonts w:ascii="Arial Narrow" w:eastAsia="Arial Narrow" w:hAnsi="Arial Narrow" w:cs="Arial Narrow"/>
          <w:szCs w:val="24"/>
          <w:lang w:val="en-GB"/>
        </w:rPr>
        <w:t>e</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zCs w:val="24"/>
          <w:lang w:val="en-GB"/>
        </w:rPr>
        <w:t>ft</w:t>
      </w:r>
      <w:r w:rsidRPr="00B02CBF">
        <w:rPr>
          <w:rFonts w:ascii="Arial Narrow" w:eastAsia="Arial Narrow" w:hAnsi="Arial Narrow" w:cs="Arial Narrow"/>
          <w:spacing w:val="-1"/>
          <w:szCs w:val="24"/>
          <w:lang w:val="en-GB"/>
        </w:rPr>
        <w:t>h</w:t>
      </w:r>
      <w:r w:rsidRPr="00B02CBF">
        <w:rPr>
          <w:rFonts w:ascii="Arial Narrow" w:eastAsia="Arial Narrow" w:hAnsi="Arial Narrow" w:cs="Arial Narrow"/>
          <w:szCs w:val="24"/>
          <w:lang w:val="en-GB"/>
        </w:rPr>
        <w:t>esw</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zCs w:val="24"/>
          <w:lang w:val="en-GB"/>
        </w:rPr>
        <w:t xml:space="preserve">rn </w:t>
      </w:r>
      <w:r w:rsidRPr="00B02CBF">
        <w:rPr>
          <w:rFonts w:ascii="Arial Narrow" w:eastAsia="Arial Narrow" w:hAnsi="Arial Narrow" w:cs="Arial Narrow"/>
          <w:spacing w:val="-2"/>
          <w:szCs w:val="24"/>
          <w:lang w:val="en-GB"/>
        </w:rPr>
        <w:t>s</w:t>
      </w:r>
      <w:r w:rsidRPr="00B02CBF">
        <w:rPr>
          <w:rFonts w:ascii="Arial Narrow" w:eastAsia="Arial Narrow" w:hAnsi="Arial Narrow" w:cs="Arial Narrow"/>
          <w:szCs w:val="24"/>
          <w:lang w:val="en-GB"/>
        </w:rPr>
        <w:t>t</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2"/>
          <w:szCs w:val="24"/>
          <w:lang w:val="en-GB"/>
        </w:rPr>
        <w:t>t</w:t>
      </w:r>
      <w:r w:rsidRPr="00B02CBF">
        <w:rPr>
          <w:rFonts w:ascii="Arial Narrow" w:eastAsia="Arial Narrow" w:hAnsi="Arial Narrow" w:cs="Arial Narrow"/>
          <w:spacing w:val="-1"/>
          <w:szCs w:val="24"/>
          <w:lang w:val="en-GB"/>
        </w:rPr>
        <w:t>em</w:t>
      </w:r>
      <w:r w:rsidRPr="00B02CBF">
        <w:rPr>
          <w:rFonts w:ascii="Arial Narrow" w:eastAsia="Arial Narrow" w:hAnsi="Arial Narrow" w:cs="Arial Narrow"/>
          <w:spacing w:val="1"/>
          <w:szCs w:val="24"/>
          <w:lang w:val="en-GB"/>
        </w:rPr>
        <w:t>en</w:t>
      </w:r>
      <w:r w:rsidRPr="00B02CBF">
        <w:rPr>
          <w:rFonts w:ascii="Arial Narrow" w:eastAsia="Arial Narrow" w:hAnsi="Arial Narrow" w:cs="Arial Narrow"/>
          <w:szCs w:val="24"/>
          <w:lang w:val="en-GB"/>
        </w:rPr>
        <w:t>tf</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zCs w:val="24"/>
          <w:lang w:val="en-GB"/>
        </w:rPr>
        <w:t>r</w:t>
      </w:r>
      <w:r w:rsidRPr="00B02CBF">
        <w:rPr>
          <w:rFonts w:ascii="Arial Narrow" w:eastAsia="Arial Narrow" w:hAnsi="Arial Narrow" w:cs="Arial Narrow"/>
          <w:spacing w:val="1"/>
          <w:szCs w:val="24"/>
          <w:lang w:val="en-GB"/>
        </w:rPr>
        <w:t>no</w:t>
      </w:r>
      <w:r w:rsidRPr="00B02CBF">
        <w:rPr>
          <w:rFonts w:ascii="Arial Narrow" w:eastAsia="Arial Narrow" w:hAnsi="Arial Narrow" w:cs="Arial Narrow"/>
          <w:szCs w:val="24"/>
          <w:lang w:val="en-GB"/>
        </w:rPr>
        <w:t>t</w:t>
      </w:r>
      <w:r w:rsidRPr="00B02CBF">
        <w:rPr>
          <w:rFonts w:ascii="Arial Narrow" w:eastAsia="Arial Narrow" w:hAnsi="Arial Narrow" w:cs="Arial Narrow"/>
          <w:spacing w:val="1"/>
          <w:szCs w:val="24"/>
          <w:lang w:val="en-GB"/>
        </w:rPr>
        <w:t>ha</w:t>
      </w:r>
      <w:r w:rsidRPr="00B02CBF">
        <w:rPr>
          <w:rFonts w:ascii="Arial Narrow" w:eastAsia="Arial Narrow" w:hAnsi="Arial Narrow" w:cs="Arial Narrow"/>
          <w:szCs w:val="24"/>
          <w:lang w:val="en-GB"/>
        </w:rPr>
        <w:t>vi</w:t>
      </w:r>
      <w:r w:rsidRPr="00B02CBF">
        <w:rPr>
          <w:rFonts w:ascii="Arial Narrow" w:eastAsia="Arial Narrow" w:hAnsi="Arial Narrow" w:cs="Arial Narrow"/>
          <w:spacing w:val="-2"/>
          <w:szCs w:val="24"/>
          <w:lang w:val="en-GB"/>
        </w:rPr>
        <w:t>n</w:t>
      </w:r>
      <w:r w:rsidRPr="00B02CBF">
        <w:rPr>
          <w:rFonts w:ascii="Arial Narrow" w:eastAsia="Arial Narrow" w:hAnsi="Arial Narrow" w:cs="Arial Narrow"/>
          <w:szCs w:val="24"/>
          <w:lang w:val="en-GB"/>
        </w:rPr>
        <w:t>g</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1"/>
          <w:szCs w:val="24"/>
          <w:lang w:val="en-GB"/>
        </w:rPr>
        <w:t>b</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1"/>
          <w:szCs w:val="24"/>
          <w:lang w:val="en-GB"/>
        </w:rPr>
        <w:t>nd</w:t>
      </w:r>
      <w:r w:rsidRPr="00B02CBF">
        <w:rPr>
          <w:rFonts w:ascii="Arial Narrow" w:eastAsia="Arial Narrow" w:hAnsi="Arial Narrow" w:cs="Arial Narrow"/>
          <w:spacing w:val="-1"/>
          <w:szCs w:val="24"/>
          <w:lang w:val="en-GB"/>
        </w:rPr>
        <w:t>o</w:t>
      </w:r>
      <w:r w:rsidRPr="00B02CBF">
        <w:rPr>
          <w:rFonts w:ascii="Arial Narrow" w:eastAsia="Arial Narrow" w:hAnsi="Arial Narrow" w:cs="Arial Narrow"/>
          <w:spacing w:val="1"/>
          <w:szCs w:val="24"/>
          <w:lang w:val="en-GB"/>
        </w:rPr>
        <w:t>ne</w:t>
      </w:r>
      <w:r w:rsidRPr="00B02CBF">
        <w:rPr>
          <w:rFonts w:ascii="Arial Narrow" w:eastAsia="Arial Narrow" w:hAnsi="Arial Narrow" w:cs="Arial Narrow"/>
          <w:szCs w:val="24"/>
          <w:lang w:val="en-GB"/>
        </w:rPr>
        <w:t>d</w:t>
      </w:r>
      <w:r w:rsidRPr="00B02CBF">
        <w:rPr>
          <w:rFonts w:ascii="Arial Narrow" w:eastAsia="Arial Narrow" w:hAnsi="Arial Narrow" w:cs="Arial Narrow"/>
          <w:spacing w:val="-2"/>
          <w:szCs w:val="24"/>
          <w:lang w:val="en-GB"/>
        </w:rPr>
        <w:t>c</w:t>
      </w:r>
      <w:r w:rsidRPr="00B02CBF">
        <w:rPr>
          <w:rFonts w:ascii="Arial Narrow" w:eastAsia="Arial Narrow" w:hAnsi="Arial Narrow" w:cs="Arial Narrow"/>
          <w:spacing w:val="1"/>
          <w:szCs w:val="24"/>
          <w:lang w:val="en-GB"/>
        </w:rPr>
        <w:t>on</w:t>
      </w:r>
      <w:r w:rsidRPr="00B02CBF">
        <w:rPr>
          <w:rFonts w:ascii="Arial Narrow" w:eastAsia="Arial Narrow" w:hAnsi="Arial Narrow" w:cs="Arial Narrow"/>
          <w:szCs w:val="24"/>
          <w:lang w:val="en-GB"/>
        </w:rPr>
        <w:t>tra</w:t>
      </w:r>
      <w:r w:rsidRPr="00B02CBF">
        <w:rPr>
          <w:rFonts w:ascii="Arial Narrow" w:eastAsia="Arial Narrow" w:hAnsi="Arial Narrow" w:cs="Arial Narrow"/>
          <w:spacing w:val="-2"/>
          <w:szCs w:val="24"/>
          <w:lang w:val="en-GB"/>
        </w:rPr>
        <w:t>c</w:t>
      </w:r>
      <w:r w:rsidRPr="00B02CBF">
        <w:rPr>
          <w:rFonts w:ascii="Arial Narrow" w:eastAsia="Arial Narrow" w:hAnsi="Arial Narrow" w:cs="Arial Narrow"/>
          <w:szCs w:val="24"/>
          <w:lang w:val="en-GB"/>
        </w:rPr>
        <w:t>ts</w:t>
      </w:r>
      <w:r w:rsidRPr="00B02CBF">
        <w:rPr>
          <w:rFonts w:ascii="Arial Narrow" w:eastAsia="Arial Narrow" w:hAnsi="Arial Narrow" w:cs="Arial Narrow"/>
          <w:spacing w:val="-1"/>
          <w:szCs w:val="24"/>
          <w:lang w:val="en-GB"/>
        </w:rPr>
        <w:t>d</w:t>
      </w:r>
      <w:r w:rsidRPr="00B02CBF">
        <w:rPr>
          <w:rFonts w:ascii="Arial Narrow" w:eastAsia="Arial Narrow" w:hAnsi="Arial Narrow" w:cs="Arial Narrow"/>
          <w:spacing w:val="1"/>
          <w:szCs w:val="24"/>
          <w:lang w:val="en-GB"/>
        </w:rPr>
        <w:t>u</w:t>
      </w:r>
      <w:r w:rsidRPr="00B02CBF">
        <w:rPr>
          <w:rFonts w:ascii="Arial Narrow" w:eastAsia="Arial Narrow" w:hAnsi="Arial Narrow" w:cs="Arial Narrow"/>
          <w:szCs w:val="24"/>
          <w:lang w:val="en-GB"/>
        </w:rPr>
        <w:t>r</w:t>
      </w:r>
      <w:r w:rsidRPr="00B02CBF">
        <w:rPr>
          <w:rFonts w:ascii="Arial Narrow" w:eastAsia="Arial Narrow" w:hAnsi="Arial Narrow" w:cs="Arial Narrow"/>
          <w:spacing w:val="-1"/>
          <w:szCs w:val="24"/>
          <w:lang w:val="en-GB"/>
        </w:rPr>
        <w:t>i</w:t>
      </w:r>
      <w:r w:rsidRPr="00B02CBF">
        <w:rPr>
          <w:rFonts w:ascii="Arial Narrow" w:eastAsia="Arial Narrow" w:hAnsi="Arial Narrow" w:cs="Arial Narrow"/>
          <w:spacing w:val="1"/>
          <w:szCs w:val="24"/>
          <w:lang w:val="en-GB"/>
        </w:rPr>
        <w:t>n</w:t>
      </w:r>
      <w:r w:rsidRPr="00B02CBF">
        <w:rPr>
          <w:rFonts w:ascii="Arial Narrow" w:eastAsia="Arial Narrow" w:hAnsi="Arial Narrow" w:cs="Arial Narrow"/>
          <w:szCs w:val="24"/>
          <w:lang w:val="en-GB"/>
        </w:rPr>
        <w:t>g</w:t>
      </w:r>
      <w:r w:rsidRPr="00B02CBF">
        <w:rPr>
          <w:rFonts w:ascii="Arial Narrow" w:eastAsia="Arial Narrow" w:hAnsi="Arial Narrow" w:cs="Arial Narrow"/>
          <w:spacing w:val="-1"/>
          <w:szCs w:val="24"/>
          <w:lang w:val="en-GB"/>
        </w:rPr>
        <w:t>t</w:t>
      </w:r>
      <w:r w:rsidRPr="00B02CBF">
        <w:rPr>
          <w:rFonts w:ascii="Arial Narrow" w:eastAsia="Arial Narrow" w:hAnsi="Arial Narrow" w:cs="Arial Narrow"/>
          <w:spacing w:val="1"/>
          <w:szCs w:val="24"/>
          <w:lang w:val="en-GB"/>
        </w:rPr>
        <w:t>h</w:t>
      </w:r>
      <w:r w:rsidRPr="00B02CBF">
        <w:rPr>
          <w:rFonts w:ascii="Arial Narrow" w:eastAsia="Arial Narrow" w:hAnsi="Arial Narrow" w:cs="Arial Narrow"/>
          <w:szCs w:val="24"/>
          <w:lang w:val="en-GB"/>
        </w:rPr>
        <w:t>el</w:t>
      </w:r>
      <w:r w:rsidRPr="00B02CBF">
        <w:rPr>
          <w:rFonts w:ascii="Arial Narrow" w:eastAsia="Arial Narrow" w:hAnsi="Arial Narrow" w:cs="Arial Narrow"/>
          <w:spacing w:val="1"/>
          <w:szCs w:val="24"/>
          <w:lang w:val="en-GB"/>
        </w:rPr>
        <w:t>a</w:t>
      </w:r>
      <w:r w:rsidRPr="00B02CBF">
        <w:rPr>
          <w:rFonts w:ascii="Arial Narrow" w:eastAsia="Arial Narrow" w:hAnsi="Arial Narrow" w:cs="Arial Narrow"/>
          <w:spacing w:val="-2"/>
          <w:szCs w:val="24"/>
          <w:lang w:val="en-GB"/>
        </w:rPr>
        <w:t>s</w:t>
      </w:r>
      <w:r w:rsidRPr="00B02CBF">
        <w:rPr>
          <w:rFonts w:ascii="Arial Narrow" w:eastAsia="Arial Narrow" w:hAnsi="Arial Narrow" w:cs="Arial Narrow"/>
          <w:szCs w:val="24"/>
          <w:lang w:val="en-GB"/>
        </w:rPr>
        <w:t>tt</w:t>
      </w:r>
      <w:r w:rsidRPr="00B02CBF">
        <w:rPr>
          <w:rFonts w:ascii="Arial Narrow" w:eastAsia="Arial Narrow" w:hAnsi="Arial Narrow" w:cs="Arial Narrow"/>
          <w:spacing w:val="1"/>
          <w:szCs w:val="24"/>
          <w:lang w:val="en-GB"/>
        </w:rPr>
        <w:t>h</w:t>
      </w:r>
      <w:r w:rsidRPr="00B02CBF">
        <w:rPr>
          <w:rFonts w:ascii="Arial Narrow" w:eastAsia="Arial Narrow" w:hAnsi="Arial Narrow" w:cs="Arial Narrow"/>
          <w:szCs w:val="24"/>
          <w:lang w:val="en-GB"/>
        </w:rPr>
        <w:t>reey</w:t>
      </w:r>
      <w:r w:rsidRPr="00B02CBF">
        <w:rPr>
          <w:rFonts w:ascii="Arial Narrow" w:eastAsia="Arial Narrow" w:hAnsi="Arial Narrow" w:cs="Arial Narrow"/>
          <w:spacing w:val="1"/>
          <w:szCs w:val="24"/>
          <w:lang w:val="en-GB"/>
        </w:rPr>
        <w:t>ea</w:t>
      </w:r>
      <w:r w:rsidRPr="00B02CBF">
        <w:rPr>
          <w:rFonts w:ascii="Arial Narrow" w:eastAsia="Arial Narrow" w:hAnsi="Arial Narrow" w:cs="Arial Narrow"/>
          <w:szCs w:val="24"/>
          <w:lang w:val="en-GB"/>
        </w:rPr>
        <w:t>rs</w:t>
      </w:r>
      <w:r>
        <w:rPr>
          <w:rFonts w:ascii="Arial Narrow" w:eastAsia="Arial Narrow" w:hAnsi="Arial Narrow" w:cs="Arial Narrow"/>
          <w:szCs w:val="24"/>
          <w:lang w:val="en-GB"/>
        </w:rPr>
        <w:t>.</w:t>
      </w:r>
    </w:p>
    <w:p w:rsidR="007D189E" w:rsidRPr="00B02CBF" w:rsidRDefault="007D189E" w:rsidP="00822000">
      <w:pPr>
        <w:pStyle w:val="Titre6"/>
        <w:ind w:left="0"/>
        <w:rPr>
          <w:sz w:val="18"/>
          <w:lang w:val="en-GB"/>
        </w:rPr>
      </w:pPr>
    </w:p>
    <w:p w:rsidR="003B65D9" w:rsidRDefault="00221A6A" w:rsidP="00822000">
      <w:pPr>
        <w:pStyle w:val="Titre6"/>
        <w:ind w:left="0"/>
      </w:pPr>
      <w:r>
        <w:t>Essentialcriteria.</w:t>
      </w:r>
    </w:p>
    <w:p w:rsidR="003B65D9" w:rsidRPr="007C744D" w:rsidRDefault="00221A6A" w:rsidP="002F0760">
      <w:pPr>
        <w:pStyle w:val="Paragraphedeliste"/>
        <w:numPr>
          <w:ilvl w:val="1"/>
          <w:numId w:val="95"/>
        </w:numPr>
        <w:tabs>
          <w:tab w:val="left" w:pos="1378"/>
          <w:tab w:val="left" w:pos="1380"/>
        </w:tabs>
        <w:ind w:left="0" w:hanging="290"/>
        <w:rPr>
          <w:sz w:val="19"/>
          <w:lang w:val="en-US"/>
        </w:rPr>
      </w:pPr>
      <w:r w:rsidRPr="007C744D">
        <w:rPr>
          <w:sz w:val="19"/>
          <w:lang w:val="en-US"/>
        </w:rPr>
        <w:t>Generalpresentationofthe</w:t>
      </w:r>
      <w:r w:rsidR="00777152" w:rsidRPr="007C744D">
        <w:rPr>
          <w:sz w:val="19"/>
          <w:lang w:val="en-US"/>
        </w:rPr>
        <w:t>offer</w:t>
      </w:r>
      <w:r w:rsidR="00777152" w:rsidRPr="007C744D">
        <w:rPr>
          <w:spacing w:val="7"/>
          <w:sz w:val="19"/>
          <w:lang w:val="en-US"/>
        </w:rPr>
        <w:t>;</w:t>
      </w:r>
    </w:p>
    <w:p w:rsidR="003B65D9" w:rsidRDefault="00221A6A" w:rsidP="002F0760">
      <w:pPr>
        <w:pStyle w:val="Paragraphedeliste"/>
        <w:numPr>
          <w:ilvl w:val="1"/>
          <w:numId w:val="95"/>
        </w:numPr>
        <w:tabs>
          <w:tab w:val="left" w:pos="1378"/>
          <w:tab w:val="left" w:pos="1380"/>
        </w:tabs>
        <w:ind w:left="0" w:hanging="290"/>
        <w:rPr>
          <w:sz w:val="19"/>
        </w:rPr>
      </w:pPr>
      <w:r>
        <w:rPr>
          <w:sz w:val="19"/>
        </w:rPr>
        <w:t>Company references;</w:t>
      </w:r>
    </w:p>
    <w:p w:rsidR="003B65D9" w:rsidRDefault="00221A6A" w:rsidP="002F0760">
      <w:pPr>
        <w:pStyle w:val="Paragraphedeliste"/>
        <w:numPr>
          <w:ilvl w:val="1"/>
          <w:numId w:val="95"/>
        </w:numPr>
        <w:tabs>
          <w:tab w:val="left" w:pos="1378"/>
          <w:tab w:val="left" w:pos="1380"/>
        </w:tabs>
        <w:ind w:left="0" w:hanging="290"/>
        <w:rPr>
          <w:sz w:val="19"/>
        </w:rPr>
      </w:pPr>
      <w:r>
        <w:rPr>
          <w:sz w:val="19"/>
        </w:rPr>
        <w:t>Equipment;</w:t>
      </w:r>
    </w:p>
    <w:p w:rsidR="003B65D9" w:rsidRDefault="00221A6A" w:rsidP="002F0760">
      <w:pPr>
        <w:pStyle w:val="Paragraphedeliste"/>
        <w:numPr>
          <w:ilvl w:val="1"/>
          <w:numId w:val="95"/>
        </w:numPr>
        <w:tabs>
          <w:tab w:val="left" w:pos="1378"/>
          <w:tab w:val="left" w:pos="1380"/>
        </w:tabs>
        <w:ind w:left="0" w:hanging="290"/>
        <w:rPr>
          <w:sz w:val="19"/>
        </w:rPr>
      </w:pPr>
      <w:r>
        <w:rPr>
          <w:sz w:val="19"/>
        </w:rPr>
        <w:t>Company managmentstaff;</w:t>
      </w:r>
    </w:p>
    <w:p w:rsidR="003B65D9" w:rsidRDefault="00221A6A" w:rsidP="002F0760">
      <w:pPr>
        <w:pStyle w:val="Paragraphedeliste"/>
        <w:numPr>
          <w:ilvl w:val="1"/>
          <w:numId w:val="95"/>
        </w:numPr>
        <w:tabs>
          <w:tab w:val="left" w:pos="1378"/>
          <w:tab w:val="left" w:pos="1380"/>
        </w:tabs>
        <w:ind w:left="0" w:hanging="290"/>
        <w:rPr>
          <w:sz w:val="19"/>
        </w:rPr>
      </w:pPr>
      <w:r>
        <w:rPr>
          <w:sz w:val="19"/>
        </w:rPr>
        <w:t>Technicalsproposals;</w:t>
      </w:r>
    </w:p>
    <w:p w:rsidR="00E43480" w:rsidRDefault="00221A6A" w:rsidP="00E43480">
      <w:pPr>
        <w:pStyle w:val="Paragraphedeliste"/>
        <w:numPr>
          <w:ilvl w:val="1"/>
          <w:numId w:val="95"/>
        </w:numPr>
        <w:tabs>
          <w:tab w:val="left" w:pos="1432"/>
          <w:tab w:val="left" w:pos="1433"/>
        </w:tabs>
        <w:ind w:left="0" w:hanging="343"/>
        <w:rPr>
          <w:sz w:val="19"/>
        </w:rPr>
      </w:pPr>
      <w:r>
        <w:rPr>
          <w:sz w:val="19"/>
        </w:rPr>
        <w:t>workexecutionschedule;</w:t>
      </w:r>
    </w:p>
    <w:p w:rsidR="00E43480" w:rsidRPr="00E43480" w:rsidRDefault="00E43480" w:rsidP="00E43480">
      <w:pPr>
        <w:pStyle w:val="Paragraphedeliste"/>
        <w:numPr>
          <w:ilvl w:val="1"/>
          <w:numId w:val="95"/>
        </w:numPr>
        <w:tabs>
          <w:tab w:val="left" w:pos="1432"/>
          <w:tab w:val="left" w:pos="1433"/>
        </w:tabs>
        <w:ind w:left="0" w:hanging="343"/>
        <w:rPr>
          <w:sz w:val="17"/>
          <w:lang w:val="en-GB"/>
        </w:rPr>
      </w:pPr>
      <w:r w:rsidRPr="00E43480">
        <w:rPr>
          <w:rFonts w:ascii="Arial Narrow" w:eastAsia="Arial Narrow" w:hAnsi="Arial Narrow" w:cs="Arial Narrow"/>
          <w:szCs w:val="24"/>
          <w:lang w:val="en-GB"/>
        </w:rPr>
        <w:t>Fin</w:t>
      </w:r>
      <w:r w:rsidRPr="00E43480">
        <w:rPr>
          <w:rFonts w:ascii="Arial Narrow" w:eastAsia="Arial Narrow" w:hAnsi="Arial Narrow" w:cs="Arial Narrow"/>
          <w:spacing w:val="1"/>
          <w:szCs w:val="24"/>
          <w:lang w:val="en-GB"/>
        </w:rPr>
        <w:t>an</w:t>
      </w:r>
      <w:r w:rsidRPr="00E43480">
        <w:rPr>
          <w:rFonts w:ascii="Arial Narrow" w:eastAsia="Arial Narrow" w:hAnsi="Arial Narrow" w:cs="Arial Narrow"/>
          <w:szCs w:val="24"/>
          <w:lang w:val="en-GB"/>
        </w:rPr>
        <w:t>cial c</w:t>
      </w:r>
      <w:r w:rsidRPr="00E43480">
        <w:rPr>
          <w:rFonts w:ascii="Arial Narrow" w:eastAsia="Arial Narrow" w:hAnsi="Arial Narrow" w:cs="Arial Narrow"/>
          <w:spacing w:val="-1"/>
          <w:szCs w:val="24"/>
          <w:lang w:val="en-GB"/>
        </w:rPr>
        <w:t>a</w:t>
      </w:r>
      <w:r w:rsidRPr="00E43480">
        <w:rPr>
          <w:rFonts w:ascii="Arial Narrow" w:eastAsia="Arial Narrow" w:hAnsi="Arial Narrow" w:cs="Arial Narrow"/>
          <w:spacing w:val="1"/>
          <w:szCs w:val="24"/>
          <w:lang w:val="en-GB"/>
        </w:rPr>
        <w:t>pa</w:t>
      </w:r>
      <w:r w:rsidRPr="00E43480">
        <w:rPr>
          <w:rFonts w:ascii="Arial Narrow" w:eastAsia="Arial Narrow" w:hAnsi="Arial Narrow" w:cs="Arial Narrow"/>
          <w:szCs w:val="24"/>
          <w:lang w:val="en-GB"/>
        </w:rPr>
        <w:t>city;(Ac</w:t>
      </w:r>
      <w:r w:rsidRPr="00E43480">
        <w:rPr>
          <w:rFonts w:ascii="Arial Narrow" w:eastAsia="Arial Narrow" w:hAnsi="Arial Narrow" w:cs="Arial Narrow"/>
          <w:spacing w:val="-2"/>
          <w:szCs w:val="24"/>
          <w:lang w:val="en-GB"/>
        </w:rPr>
        <w:t>c</w:t>
      </w:r>
      <w:r w:rsidRPr="00E43480">
        <w:rPr>
          <w:rFonts w:ascii="Arial Narrow" w:eastAsia="Arial Narrow" w:hAnsi="Arial Narrow" w:cs="Arial Narrow"/>
          <w:spacing w:val="1"/>
          <w:szCs w:val="24"/>
          <w:lang w:val="en-GB"/>
        </w:rPr>
        <w:t>e</w:t>
      </w:r>
      <w:r w:rsidRPr="00E43480">
        <w:rPr>
          <w:rFonts w:ascii="Arial Narrow" w:eastAsia="Arial Narrow" w:hAnsi="Arial Narrow" w:cs="Arial Narrow"/>
          <w:szCs w:val="24"/>
          <w:lang w:val="en-GB"/>
        </w:rPr>
        <w:t>sstoali</w:t>
      </w:r>
      <w:r w:rsidRPr="00E43480">
        <w:rPr>
          <w:rFonts w:ascii="Arial Narrow" w:eastAsia="Arial Narrow" w:hAnsi="Arial Narrow" w:cs="Arial Narrow"/>
          <w:spacing w:val="-2"/>
          <w:szCs w:val="24"/>
          <w:lang w:val="en-GB"/>
        </w:rPr>
        <w:t>n</w:t>
      </w:r>
      <w:r w:rsidRPr="00E43480">
        <w:rPr>
          <w:rFonts w:ascii="Arial Narrow" w:eastAsia="Arial Narrow" w:hAnsi="Arial Narrow" w:cs="Arial Narrow"/>
          <w:szCs w:val="24"/>
          <w:lang w:val="en-GB"/>
        </w:rPr>
        <w:t>e</w:t>
      </w:r>
      <w:r w:rsidRPr="00E43480">
        <w:rPr>
          <w:rFonts w:ascii="Arial Narrow" w:eastAsia="Arial Narrow" w:hAnsi="Arial Narrow" w:cs="Arial Narrow"/>
          <w:spacing w:val="-1"/>
          <w:szCs w:val="24"/>
          <w:lang w:val="en-GB"/>
        </w:rPr>
        <w:t>o</w:t>
      </w:r>
      <w:r w:rsidRPr="00E43480">
        <w:rPr>
          <w:rFonts w:ascii="Arial Narrow" w:eastAsia="Arial Narrow" w:hAnsi="Arial Narrow" w:cs="Arial Narrow"/>
          <w:szCs w:val="24"/>
          <w:lang w:val="en-GB"/>
        </w:rPr>
        <w:t>fcre</w:t>
      </w:r>
      <w:r w:rsidRPr="00E43480">
        <w:rPr>
          <w:rFonts w:ascii="Arial Narrow" w:eastAsia="Arial Narrow" w:hAnsi="Arial Narrow" w:cs="Arial Narrow"/>
          <w:spacing w:val="1"/>
          <w:szCs w:val="24"/>
          <w:lang w:val="en-GB"/>
        </w:rPr>
        <w:t>d</w:t>
      </w:r>
      <w:r w:rsidRPr="00E43480">
        <w:rPr>
          <w:rFonts w:ascii="Arial Narrow" w:eastAsia="Arial Narrow" w:hAnsi="Arial Narrow" w:cs="Arial Narrow"/>
          <w:szCs w:val="24"/>
          <w:lang w:val="en-GB"/>
        </w:rPr>
        <w:t>it</w:t>
      </w:r>
      <w:r w:rsidRPr="00E43480">
        <w:rPr>
          <w:rFonts w:ascii="Arial Narrow" w:eastAsia="Arial Narrow" w:hAnsi="Arial Narrow" w:cs="Arial Narrow"/>
          <w:spacing w:val="1"/>
          <w:szCs w:val="24"/>
          <w:lang w:val="en-GB"/>
        </w:rPr>
        <w:t>o</w:t>
      </w:r>
      <w:r w:rsidRPr="00E43480">
        <w:rPr>
          <w:rFonts w:ascii="Arial Narrow" w:eastAsia="Arial Narrow" w:hAnsi="Arial Narrow" w:cs="Arial Narrow"/>
          <w:szCs w:val="24"/>
          <w:lang w:val="en-GB"/>
        </w:rPr>
        <w:t>r o</w:t>
      </w:r>
      <w:r w:rsidRPr="00E43480">
        <w:rPr>
          <w:rFonts w:ascii="Arial Narrow" w:eastAsia="Arial Narrow" w:hAnsi="Arial Narrow" w:cs="Arial Narrow"/>
          <w:spacing w:val="-2"/>
          <w:szCs w:val="24"/>
          <w:lang w:val="en-GB"/>
        </w:rPr>
        <w:t>t</w:t>
      </w:r>
      <w:r w:rsidRPr="00E43480">
        <w:rPr>
          <w:rFonts w:ascii="Arial Narrow" w:eastAsia="Arial Narrow" w:hAnsi="Arial Narrow" w:cs="Arial Narrow"/>
          <w:spacing w:val="1"/>
          <w:szCs w:val="24"/>
          <w:lang w:val="en-GB"/>
        </w:rPr>
        <w:t>he</w:t>
      </w:r>
      <w:r w:rsidRPr="00E43480">
        <w:rPr>
          <w:rFonts w:ascii="Arial Narrow" w:eastAsia="Arial Narrow" w:hAnsi="Arial Narrow" w:cs="Arial Narrow"/>
          <w:szCs w:val="24"/>
          <w:lang w:val="en-GB"/>
        </w:rPr>
        <w:t>r fi</w:t>
      </w:r>
      <w:r w:rsidRPr="00E43480">
        <w:rPr>
          <w:rFonts w:ascii="Arial Narrow" w:eastAsia="Arial Narrow" w:hAnsi="Arial Narrow" w:cs="Arial Narrow"/>
          <w:spacing w:val="-2"/>
          <w:szCs w:val="24"/>
          <w:lang w:val="en-GB"/>
        </w:rPr>
        <w:t>n</w:t>
      </w:r>
      <w:r w:rsidRPr="00E43480">
        <w:rPr>
          <w:rFonts w:ascii="Arial Narrow" w:eastAsia="Arial Narrow" w:hAnsi="Arial Narrow" w:cs="Arial Narrow"/>
          <w:spacing w:val="1"/>
          <w:szCs w:val="24"/>
          <w:lang w:val="en-GB"/>
        </w:rPr>
        <w:t>an</w:t>
      </w:r>
      <w:r w:rsidRPr="00E43480">
        <w:rPr>
          <w:rFonts w:ascii="Arial Narrow" w:eastAsia="Arial Narrow" w:hAnsi="Arial Narrow" w:cs="Arial Narrow"/>
          <w:szCs w:val="24"/>
          <w:lang w:val="en-GB"/>
        </w:rPr>
        <w:t>cial res</w:t>
      </w:r>
      <w:r w:rsidRPr="00E43480">
        <w:rPr>
          <w:rFonts w:ascii="Arial Narrow" w:eastAsia="Arial Narrow" w:hAnsi="Arial Narrow" w:cs="Arial Narrow"/>
          <w:spacing w:val="-1"/>
          <w:szCs w:val="24"/>
          <w:lang w:val="en-GB"/>
        </w:rPr>
        <w:t>o</w:t>
      </w:r>
      <w:r w:rsidRPr="00E43480">
        <w:rPr>
          <w:rFonts w:ascii="Arial Narrow" w:eastAsia="Arial Narrow" w:hAnsi="Arial Narrow" w:cs="Arial Narrow"/>
          <w:spacing w:val="1"/>
          <w:szCs w:val="24"/>
          <w:lang w:val="en-GB"/>
        </w:rPr>
        <w:t>u</w:t>
      </w:r>
      <w:r w:rsidRPr="00E43480">
        <w:rPr>
          <w:rFonts w:ascii="Arial Narrow" w:eastAsia="Arial Narrow" w:hAnsi="Arial Narrow" w:cs="Arial Narrow"/>
          <w:szCs w:val="24"/>
          <w:lang w:val="en-GB"/>
        </w:rPr>
        <w:t>rces)</w:t>
      </w:r>
    </w:p>
    <w:p w:rsidR="003F376A" w:rsidRDefault="003F376A" w:rsidP="00E43480">
      <w:pPr>
        <w:tabs>
          <w:tab w:val="left" w:pos="1432"/>
          <w:tab w:val="left" w:pos="1433"/>
        </w:tabs>
        <w:ind w:left="-343"/>
        <w:rPr>
          <w:lang w:val="en-US"/>
        </w:rPr>
      </w:pPr>
    </w:p>
    <w:p w:rsidR="003B65D9" w:rsidRPr="00E43480" w:rsidRDefault="00221A6A" w:rsidP="00E43480">
      <w:pPr>
        <w:tabs>
          <w:tab w:val="left" w:pos="1432"/>
          <w:tab w:val="left" w:pos="1433"/>
        </w:tabs>
        <w:ind w:left="-343"/>
        <w:rPr>
          <w:sz w:val="19"/>
          <w:lang w:val="en-GB"/>
        </w:rPr>
      </w:pPr>
      <w:r w:rsidRPr="00E43480">
        <w:rPr>
          <w:lang w:val="en-US"/>
        </w:rPr>
        <w:t>Onlybidswhichhaveobaintedat</w:t>
      </w:r>
      <w:r w:rsidRPr="00E43480">
        <w:rPr>
          <w:rFonts w:ascii="Arial" w:hAnsi="Arial"/>
          <w:b/>
          <w:lang w:val="en-US"/>
        </w:rPr>
        <w:t>least</w:t>
      </w:r>
      <w:r w:rsidR="00C54BB0" w:rsidRPr="00E43480">
        <w:rPr>
          <w:rFonts w:ascii="Arial" w:hAnsi="Arial"/>
          <w:b/>
          <w:lang w:val="en-US"/>
        </w:rPr>
        <w:t>8</w:t>
      </w:r>
      <w:r w:rsidRPr="00E43480">
        <w:rPr>
          <w:rFonts w:ascii="Arial" w:hAnsi="Arial"/>
          <w:b/>
          <w:lang w:val="en-US"/>
        </w:rPr>
        <w:t>0%of«yes »</w:t>
      </w:r>
      <w:r w:rsidRPr="00E43480">
        <w:rPr>
          <w:lang w:val="en-US"/>
        </w:rPr>
        <w:t>tothetechnicalofferwillbeaccepted</w:t>
      </w:r>
      <w:r w:rsidR="006029F9" w:rsidRPr="00E43480">
        <w:rPr>
          <w:lang w:val="en-US"/>
        </w:rPr>
        <w:t xml:space="preserve"> for </w:t>
      </w:r>
      <w:r w:rsidRPr="00E43480">
        <w:rPr>
          <w:lang w:val="en-US"/>
        </w:rPr>
        <w:t>financialanalysies.</w:t>
      </w:r>
    </w:p>
    <w:p w:rsidR="00C9644E" w:rsidRPr="003F376A" w:rsidRDefault="00C9644E" w:rsidP="00822000">
      <w:pPr>
        <w:pStyle w:val="Corpsdetexte"/>
        <w:spacing w:line="280" w:lineRule="auto"/>
        <w:rPr>
          <w:lang w:val="en-GB"/>
        </w:rPr>
      </w:pPr>
    </w:p>
    <w:p w:rsidR="003B65D9" w:rsidRPr="00397CE8" w:rsidRDefault="00906EA4" w:rsidP="00906EA4">
      <w:pPr>
        <w:pStyle w:val="Titre6"/>
        <w:tabs>
          <w:tab w:val="left" w:pos="1139"/>
        </w:tabs>
        <w:spacing w:line="216" w:lineRule="exact"/>
        <w:ind w:left="0"/>
        <w:rPr>
          <w:lang w:val="en-US"/>
        </w:rPr>
      </w:pPr>
      <w:r w:rsidRPr="00397CE8">
        <w:rPr>
          <w:lang w:val="en-US"/>
        </w:rPr>
        <w:t>-</w:t>
      </w:r>
      <w:r w:rsidR="00221A6A" w:rsidRPr="00397CE8">
        <w:rPr>
          <w:lang w:val="en-US"/>
        </w:rPr>
        <w:t>VALIDITYOFOFFERS</w:t>
      </w:r>
    </w:p>
    <w:p w:rsidR="00C9644E" w:rsidRDefault="00221A6A" w:rsidP="00822000">
      <w:pPr>
        <w:pStyle w:val="Corpsdetexte"/>
        <w:spacing w:line="280" w:lineRule="auto"/>
        <w:rPr>
          <w:lang w:val="en-US"/>
        </w:rPr>
      </w:pPr>
      <w:r w:rsidRPr="007C744D">
        <w:rPr>
          <w:lang w:val="en-US"/>
        </w:rPr>
        <w:t>Bidderswillremaincommittedtotheiroffersfor</w:t>
      </w:r>
      <w:r w:rsidRPr="007C744D">
        <w:rPr>
          <w:rFonts w:ascii="Arial"/>
          <w:b/>
          <w:lang w:val="en-US"/>
        </w:rPr>
        <w:t>ninety(90)days</w:t>
      </w:r>
      <w:r w:rsidRPr="007C744D">
        <w:rPr>
          <w:lang w:val="en-US"/>
        </w:rPr>
        <w:t>fromthedeadlinesetforthesubmission oftenders.</w:t>
      </w:r>
    </w:p>
    <w:p w:rsidR="00AB4133" w:rsidRPr="007C744D" w:rsidRDefault="00AB4133" w:rsidP="00822000">
      <w:pPr>
        <w:pStyle w:val="Corpsdetexte"/>
        <w:spacing w:line="280" w:lineRule="auto"/>
        <w:rPr>
          <w:lang w:val="en-US"/>
        </w:rPr>
      </w:pPr>
    </w:p>
    <w:p w:rsidR="00151525" w:rsidRPr="00174BD5" w:rsidRDefault="00906EA4" w:rsidP="00174BD5">
      <w:pPr>
        <w:pStyle w:val="Titre6"/>
        <w:tabs>
          <w:tab w:val="left" w:pos="1083"/>
        </w:tabs>
        <w:spacing w:line="214" w:lineRule="exact"/>
        <w:ind w:left="0"/>
        <w:rPr>
          <w:lang w:val="en-US"/>
        </w:rPr>
      </w:pPr>
      <w:r w:rsidRPr="00397CE8">
        <w:rPr>
          <w:lang w:val="en-US"/>
        </w:rPr>
        <w:t>-</w:t>
      </w:r>
      <w:r w:rsidR="00221A6A" w:rsidRPr="00397CE8">
        <w:rPr>
          <w:lang w:val="en-US"/>
        </w:rPr>
        <w:t>ADMINISTRATIVEDOCUMENTS</w:t>
      </w:r>
    </w:p>
    <w:p w:rsidR="00C9644E" w:rsidRDefault="00151525" w:rsidP="00151525">
      <w:pPr>
        <w:jc w:val="both"/>
        <w:rPr>
          <w:rFonts w:ascii="Arial" w:hAnsi="Arial" w:cs="Arial"/>
          <w:sz w:val="20"/>
          <w:szCs w:val="20"/>
          <w:lang w:val="en-US"/>
        </w:rPr>
      </w:pPr>
      <w:r w:rsidRPr="00151525">
        <w:rPr>
          <w:rFonts w:ascii="Arial" w:hAnsi="Arial" w:cs="Arial"/>
          <w:sz w:val="20"/>
          <w:szCs w:val="20"/>
          <w:lang w:val="en-US"/>
        </w:rPr>
        <w:t xml:space="preserve">The required administrative documents must be imperatively produced in originals or certified true copies less than three (03) months old. Each Tenderer must enclose with his financial proposal, a Tender template showing the coasts </w:t>
      </w:r>
      <w:r w:rsidR="00C9644E" w:rsidRPr="00151525">
        <w:rPr>
          <w:rFonts w:ascii="Arial" w:hAnsi="Arial" w:cs="Arial"/>
          <w:sz w:val="20"/>
          <w:szCs w:val="20"/>
          <w:lang w:val="en-US"/>
        </w:rPr>
        <w:t>before</w:t>
      </w:r>
      <w:r w:rsidRPr="00151525">
        <w:rPr>
          <w:rFonts w:ascii="Arial" w:hAnsi="Arial" w:cs="Arial"/>
          <w:sz w:val="20"/>
          <w:szCs w:val="20"/>
          <w:lang w:val="en-US"/>
        </w:rPr>
        <w:t xml:space="preserve"> taxes and all taxes included, and the time limit for </w:t>
      </w:r>
      <w:r w:rsidR="00C9644E" w:rsidRPr="00151525">
        <w:rPr>
          <w:rFonts w:ascii="Arial" w:hAnsi="Arial" w:cs="Arial"/>
          <w:sz w:val="20"/>
          <w:szCs w:val="20"/>
          <w:lang w:val="en-US"/>
        </w:rPr>
        <w:t>performance</w:t>
      </w:r>
      <w:r w:rsidRPr="00151525">
        <w:rPr>
          <w:rFonts w:ascii="Arial" w:hAnsi="Arial" w:cs="Arial"/>
          <w:sz w:val="20"/>
          <w:szCs w:val="20"/>
          <w:lang w:val="en-US"/>
        </w:rPr>
        <w:t xml:space="preserve"> of the services.</w:t>
      </w:r>
    </w:p>
    <w:p w:rsidR="007D189E" w:rsidRDefault="007D189E" w:rsidP="00151525">
      <w:pPr>
        <w:jc w:val="both"/>
        <w:rPr>
          <w:rFonts w:ascii="Arial" w:hAnsi="Arial" w:cs="Arial"/>
          <w:sz w:val="20"/>
          <w:szCs w:val="20"/>
          <w:lang w:val="en-US"/>
        </w:rPr>
      </w:pPr>
    </w:p>
    <w:p w:rsidR="007D189E" w:rsidRPr="007C7692" w:rsidRDefault="007D189E" w:rsidP="007D189E">
      <w:pPr>
        <w:pStyle w:val="Paragraphedeliste"/>
        <w:tabs>
          <w:tab w:val="left" w:pos="1156"/>
        </w:tabs>
        <w:spacing w:line="278" w:lineRule="auto"/>
        <w:ind w:left="0" w:firstLine="0"/>
        <w:jc w:val="both"/>
        <w:rPr>
          <w:rFonts w:ascii="Arial Narrow" w:hAnsi="Arial Narrow"/>
          <w:lang w:val="en-US"/>
        </w:rPr>
      </w:pPr>
      <w:r w:rsidRPr="007C7692">
        <w:rPr>
          <w:rFonts w:ascii="Arial Narrow" w:hAnsi="Arial Narrow"/>
          <w:b/>
          <w:lang w:val="en-US"/>
        </w:rPr>
        <w:t xml:space="preserve">13-ACQUISITION OF TENDERS </w:t>
      </w:r>
      <w:r w:rsidR="008873A3" w:rsidRPr="007C7692">
        <w:rPr>
          <w:rFonts w:ascii="Arial Narrow" w:hAnsi="Arial Narrow"/>
          <w:b/>
          <w:lang w:val="en-US"/>
        </w:rPr>
        <w:t>FILE</w:t>
      </w:r>
      <w:r w:rsidRPr="007C7692">
        <w:rPr>
          <w:rFonts w:ascii="Arial Narrow" w:hAnsi="Arial Narrow"/>
          <w:lang w:val="en-US"/>
        </w:rPr>
        <w:t xml:space="preserve">: </w:t>
      </w:r>
    </w:p>
    <w:p w:rsidR="008873A3" w:rsidRDefault="007D189E" w:rsidP="007D189E">
      <w:pPr>
        <w:pStyle w:val="Paragraphedeliste"/>
        <w:tabs>
          <w:tab w:val="left" w:pos="1156"/>
        </w:tabs>
        <w:spacing w:line="278" w:lineRule="auto"/>
        <w:ind w:left="0" w:firstLine="0"/>
        <w:jc w:val="both"/>
        <w:rPr>
          <w:sz w:val="19"/>
          <w:lang w:val="en-US"/>
        </w:rPr>
      </w:pPr>
      <w:r w:rsidRPr="007D189E">
        <w:rPr>
          <w:sz w:val="19"/>
          <w:lang w:val="en-US"/>
        </w:rPr>
        <w:t xml:space="preserve">Tenders documents can be acquired in </w:t>
      </w:r>
      <w:r w:rsidR="008873A3">
        <w:rPr>
          <w:sz w:val="19"/>
          <w:lang w:val="en-US"/>
        </w:rPr>
        <w:t>SIGAMP office</w:t>
      </w:r>
      <w:r w:rsidRPr="007D189E">
        <w:rPr>
          <w:sz w:val="19"/>
          <w:lang w:val="en-US"/>
        </w:rPr>
        <w:t xml:space="preserve"> of Ebolowa1 Council on payment of non-refundable sum of </w:t>
      </w:r>
    </w:p>
    <w:p w:rsidR="008873A3" w:rsidRPr="00E53BAE" w:rsidRDefault="008873A3" w:rsidP="002F0760">
      <w:pPr>
        <w:pStyle w:val="Paragraphedeliste"/>
        <w:numPr>
          <w:ilvl w:val="0"/>
          <w:numId w:val="108"/>
        </w:numPr>
        <w:rPr>
          <w:rFonts w:ascii="Arial" w:hAnsi="Arial" w:cs="Arial"/>
          <w:b/>
          <w:i/>
          <w:sz w:val="20"/>
          <w:lang w:val="en-GB"/>
        </w:rPr>
      </w:pPr>
      <w:r w:rsidRPr="00E53BAE">
        <w:rPr>
          <w:rFonts w:ascii="Arial" w:hAnsi="Arial" w:cs="Arial"/>
          <w:b/>
          <w:i/>
          <w:sz w:val="20"/>
          <w:lang w:val="en-GB"/>
        </w:rPr>
        <w:t>LOT 1: Construction of bloc of two classrooms in government primary school of MESSAMBE:</w:t>
      </w:r>
      <w:r>
        <w:rPr>
          <w:rFonts w:ascii="Arial" w:hAnsi="Arial" w:cs="Arial"/>
          <w:b/>
          <w:i/>
          <w:lang w:val="en-GB"/>
        </w:rPr>
        <w:t>Fifty</w:t>
      </w:r>
      <w:r w:rsidRPr="00E53BAE">
        <w:rPr>
          <w:rFonts w:ascii="Arial" w:hAnsi="Arial" w:cs="Arial"/>
          <w:b/>
          <w:i/>
          <w:lang w:val="en-GB"/>
        </w:rPr>
        <w:t xml:space="preserve"> thousand (</w:t>
      </w:r>
      <w:r>
        <w:rPr>
          <w:rFonts w:ascii="Arial" w:hAnsi="Arial" w:cs="Arial"/>
          <w:b/>
          <w:i/>
          <w:lang w:val="en-GB"/>
        </w:rPr>
        <w:t>50</w:t>
      </w:r>
      <w:r w:rsidRPr="00E53BAE">
        <w:rPr>
          <w:rFonts w:ascii="Arial" w:hAnsi="Arial" w:cs="Arial"/>
          <w:b/>
          <w:i/>
          <w:lang w:val="en-GB"/>
        </w:rPr>
        <w:t> 000) fcfa</w:t>
      </w:r>
    </w:p>
    <w:p w:rsidR="008873A3" w:rsidRPr="00E53BAE" w:rsidRDefault="008873A3" w:rsidP="002F0760">
      <w:pPr>
        <w:pStyle w:val="Paragraphedeliste"/>
        <w:numPr>
          <w:ilvl w:val="0"/>
          <w:numId w:val="108"/>
        </w:numPr>
        <w:rPr>
          <w:rFonts w:ascii="Arial" w:hAnsi="Arial" w:cs="Arial"/>
          <w:b/>
          <w:i/>
          <w:sz w:val="20"/>
          <w:lang w:val="en-GB"/>
        </w:rPr>
      </w:pPr>
      <w:r w:rsidRPr="00E53BAE">
        <w:rPr>
          <w:rFonts w:ascii="Arial" w:hAnsi="Arial" w:cs="Arial"/>
          <w:b/>
          <w:i/>
          <w:sz w:val="20"/>
          <w:lang w:val="en-GB"/>
        </w:rPr>
        <w:t>LOT 2: Construction of bloc of two classrooms in government primary school of FOULASSI:</w:t>
      </w:r>
      <w:r w:rsidR="003E4324">
        <w:rPr>
          <w:rFonts w:ascii="Arial" w:hAnsi="Arial" w:cs="Arial"/>
          <w:b/>
          <w:i/>
          <w:lang w:val="en-GB"/>
        </w:rPr>
        <w:t>Fifty</w:t>
      </w:r>
      <w:r w:rsidR="003E4324" w:rsidRPr="00E53BAE">
        <w:rPr>
          <w:rFonts w:ascii="Arial" w:hAnsi="Arial" w:cs="Arial"/>
          <w:b/>
          <w:i/>
          <w:lang w:val="en-GB"/>
        </w:rPr>
        <w:t xml:space="preserve"> thousand</w:t>
      </w:r>
      <w:r w:rsidRPr="00E53BAE">
        <w:rPr>
          <w:rFonts w:ascii="Arial" w:hAnsi="Arial" w:cs="Arial"/>
          <w:b/>
          <w:i/>
          <w:lang w:val="en-GB"/>
        </w:rPr>
        <w:t>(</w:t>
      </w:r>
      <w:r w:rsidR="003E4324">
        <w:rPr>
          <w:rFonts w:ascii="Arial" w:hAnsi="Arial" w:cs="Arial"/>
          <w:b/>
          <w:i/>
          <w:lang w:val="en-GB"/>
        </w:rPr>
        <w:t>50</w:t>
      </w:r>
      <w:r w:rsidRPr="00E53BAE">
        <w:rPr>
          <w:rFonts w:ascii="Arial" w:hAnsi="Arial" w:cs="Arial"/>
          <w:b/>
          <w:i/>
          <w:lang w:val="en-GB"/>
        </w:rPr>
        <w:t> 000) fcfa</w:t>
      </w:r>
    </w:p>
    <w:p w:rsidR="00AB4133" w:rsidRDefault="00AB4133" w:rsidP="007D189E">
      <w:pPr>
        <w:pStyle w:val="Paragraphedeliste"/>
        <w:tabs>
          <w:tab w:val="left" w:pos="1156"/>
        </w:tabs>
        <w:spacing w:line="278" w:lineRule="auto"/>
        <w:ind w:left="0" w:firstLine="0"/>
        <w:jc w:val="both"/>
        <w:rPr>
          <w:rFonts w:ascii="Arial Narrow" w:eastAsia="Arial Narrow" w:hAnsi="Arial Narrow" w:cs="Arial Narrow"/>
          <w:sz w:val="24"/>
          <w:szCs w:val="24"/>
          <w:lang w:val="en-GB"/>
        </w:rPr>
      </w:pPr>
    </w:p>
    <w:p w:rsidR="008873A3" w:rsidRPr="006D152B" w:rsidRDefault="006D152B" w:rsidP="007D189E">
      <w:pPr>
        <w:pStyle w:val="Paragraphedeliste"/>
        <w:tabs>
          <w:tab w:val="left" w:pos="1156"/>
        </w:tabs>
        <w:spacing w:line="278" w:lineRule="auto"/>
        <w:ind w:left="0" w:firstLine="0"/>
        <w:jc w:val="both"/>
        <w:rPr>
          <w:sz w:val="19"/>
          <w:lang w:val="en-GB"/>
        </w:rPr>
      </w:pPr>
      <w:r w:rsidRPr="006D152B">
        <w:rPr>
          <w:rFonts w:ascii="Arial Narrow" w:eastAsia="Arial Narrow" w:hAnsi="Arial Narrow" w:cs="Arial Narrow"/>
          <w:sz w:val="24"/>
          <w:szCs w:val="24"/>
          <w:lang w:val="en-GB"/>
        </w:rPr>
        <w:t xml:space="preserve">Itis </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q</w:t>
      </w:r>
      <w:r w:rsidRPr="006D152B">
        <w:rPr>
          <w:rFonts w:ascii="Arial Narrow" w:eastAsia="Arial Narrow" w:hAnsi="Arial Narrow" w:cs="Arial Narrow"/>
          <w:spacing w:val="1"/>
          <w:sz w:val="24"/>
          <w:szCs w:val="24"/>
          <w:lang w:val="en-GB"/>
        </w:rPr>
        <w:t>ua</w:t>
      </w:r>
      <w:r w:rsidRPr="006D152B">
        <w:rPr>
          <w:rFonts w:ascii="Arial Narrow" w:eastAsia="Arial Narrow" w:hAnsi="Arial Narrow" w:cs="Arial Narrow"/>
          <w:sz w:val="24"/>
          <w:szCs w:val="24"/>
          <w:lang w:val="en-GB"/>
        </w:rPr>
        <w:t>l</w:t>
      </w:r>
      <w:r w:rsidRPr="006D152B">
        <w:rPr>
          <w:rFonts w:ascii="Arial Narrow" w:eastAsia="Arial Narrow" w:hAnsi="Arial Narrow" w:cs="Arial Narrow"/>
          <w:spacing w:val="-1"/>
          <w:sz w:val="24"/>
          <w:szCs w:val="24"/>
          <w:lang w:val="en-GB"/>
        </w:rPr>
        <w:t>l</w:t>
      </w:r>
      <w:r w:rsidRPr="006D152B">
        <w:rPr>
          <w:rFonts w:ascii="Arial Narrow" w:eastAsia="Arial Narrow" w:hAnsi="Arial Narrow" w:cs="Arial Narrow"/>
          <w:sz w:val="24"/>
          <w:szCs w:val="24"/>
          <w:lang w:val="en-GB"/>
        </w:rPr>
        <w:t xml:space="preserve">y </w:t>
      </w:r>
      <w:r w:rsidRPr="006D152B">
        <w:rPr>
          <w:rFonts w:ascii="Arial Narrow" w:eastAsia="Arial Narrow" w:hAnsi="Arial Narrow" w:cs="Arial Narrow"/>
          <w:spacing w:val="-1"/>
          <w:sz w:val="24"/>
          <w:szCs w:val="24"/>
          <w:lang w:val="en-GB"/>
        </w:rPr>
        <w:t>p</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ssible</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z w:val="24"/>
          <w:szCs w:val="24"/>
          <w:lang w:val="en-GB"/>
        </w:rPr>
        <w:t>o</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t</w:t>
      </w:r>
      <w:r w:rsidRPr="006D152B">
        <w:rPr>
          <w:rFonts w:ascii="Arial Narrow" w:eastAsia="Arial Narrow" w:hAnsi="Arial Narrow" w:cs="Arial Narrow"/>
          <w:spacing w:val="-1"/>
          <w:sz w:val="24"/>
          <w:szCs w:val="24"/>
          <w:lang w:val="en-GB"/>
        </w:rPr>
        <w:t>a</w:t>
      </w:r>
      <w:r w:rsidRPr="006D152B">
        <w:rPr>
          <w:rFonts w:ascii="Arial Narrow" w:eastAsia="Arial Narrow" w:hAnsi="Arial Narrow" w:cs="Arial Narrow"/>
          <w:sz w:val="24"/>
          <w:szCs w:val="24"/>
          <w:lang w:val="en-GB"/>
        </w:rPr>
        <w:t>int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lec</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2"/>
          <w:sz w:val="24"/>
          <w:szCs w:val="24"/>
          <w:lang w:val="en-GB"/>
        </w:rPr>
        <w:t>o</w:t>
      </w:r>
      <w:r w:rsidRPr="006D152B">
        <w:rPr>
          <w:rFonts w:ascii="Arial Narrow" w:eastAsia="Arial Narrow" w:hAnsi="Arial Narrow" w:cs="Arial Narrow"/>
          <w:spacing w:val="1"/>
          <w:sz w:val="24"/>
          <w:szCs w:val="24"/>
          <w:lang w:val="en-GB"/>
        </w:rPr>
        <w:t>n</w:t>
      </w:r>
      <w:r w:rsidRPr="006D152B">
        <w:rPr>
          <w:rFonts w:ascii="Arial Narrow" w:eastAsia="Arial Narrow" w:hAnsi="Arial Narrow" w:cs="Arial Narrow"/>
          <w:sz w:val="24"/>
          <w:szCs w:val="24"/>
          <w:lang w:val="en-GB"/>
        </w:rPr>
        <w:t>ic v</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rs</w:t>
      </w:r>
      <w:r w:rsidRPr="006D152B">
        <w:rPr>
          <w:rFonts w:ascii="Arial Narrow" w:eastAsia="Arial Narrow" w:hAnsi="Arial Narrow" w:cs="Arial Narrow"/>
          <w:spacing w:val="-1"/>
          <w:sz w:val="24"/>
          <w:szCs w:val="24"/>
          <w:lang w:val="en-GB"/>
        </w:rPr>
        <w:t>i</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n</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f</w:t>
      </w:r>
      <w:r w:rsidRPr="006D152B">
        <w:rPr>
          <w:rFonts w:ascii="Arial Narrow" w:eastAsia="Arial Narrow" w:hAnsi="Arial Narrow" w:cs="Arial Narrow"/>
          <w:spacing w:val="-2"/>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eT</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nde</w:t>
      </w:r>
      <w:r w:rsidRPr="006D152B">
        <w:rPr>
          <w:rFonts w:ascii="Arial Narrow" w:eastAsia="Arial Narrow" w:hAnsi="Arial Narrow" w:cs="Arial Narrow"/>
          <w:sz w:val="24"/>
          <w:szCs w:val="24"/>
          <w:lang w:val="en-GB"/>
        </w:rPr>
        <w:t>r F</w:t>
      </w:r>
      <w:r w:rsidRPr="006D152B">
        <w:rPr>
          <w:rFonts w:ascii="Arial Narrow" w:eastAsia="Arial Narrow" w:hAnsi="Arial Narrow" w:cs="Arial Narrow"/>
          <w:spacing w:val="-1"/>
          <w:sz w:val="24"/>
          <w:szCs w:val="24"/>
          <w:lang w:val="en-GB"/>
        </w:rPr>
        <w:t>i</w:t>
      </w:r>
      <w:r w:rsidRPr="006D152B">
        <w:rPr>
          <w:rFonts w:ascii="Arial Narrow" w:eastAsia="Arial Narrow" w:hAnsi="Arial Narrow" w:cs="Arial Narrow"/>
          <w:sz w:val="24"/>
          <w:szCs w:val="24"/>
          <w:lang w:val="en-GB"/>
        </w:rPr>
        <w:t>le</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 xml:space="preserve">y </w:t>
      </w:r>
      <w:r w:rsidRPr="006D152B">
        <w:rPr>
          <w:rFonts w:ascii="Arial Narrow" w:eastAsia="Arial Narrow" w:hAnsi="Arial Narrow" w:cs="Arial Narrow"/>
          <w:spacing w:val="-1"/>
          <w:sz w:val="24"/>
          <w:szCs w:val="24"/>
          <w:lang w:val="en-GB"/>
        </w:rPr>
        <w:t>d</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z w:val="24"/>
          <w:szCs w:val="24"/>
          <w:lang w:val="en-GB"/>
        </w:rPr>
        <w:t>wnl</w:t>
      </w:r>
      <w:r w:rsidRPr="006D152B">
        <w:rPr>
          <w:rFonts w:ascii="Arial Narrow" w:eastAsia="Arial Narrow" w:hAnsi="Arial Narrow" w:cs="Arial Narrow"/>
          <w:spacing w:val="-1"/>
          <w:sz w:val="24"/>
          <w:szCs w:val="24"/>
          <w:lang w:val="en-GB"/>
        </w:rPr>
        <w:t>o</w:t>
      </w:r>
      <w:r w:rsidRPr="006D152B">
        <w:rPr>
          <w:rFonts w:ascii="Arial Narrow" w:eastAsia="Arial Narrow" w:hAnsi="Arial Narrow" w:cs="Arial Narrow"/>
          <w:spacing w:val="1"/>
          <w:sz w:val="24"/>
          <w:szCs w:val="24"/>
          <w:lang w:val="en-GB"/>
        </w:rPr>
        <w:t>a</w:t>
      </w:r>
      <w:r w:rsidRPr="006D152B">
        <w:rPr>
          <w:rFonts w:ascii="Arial Narrow" w:eastAsia="Arial Narrow" w:hAnsi="Arial Narrow" w:cs="Arial Narrow"/>
          <w:spacing w:val="-1"/>
          <w:sz w:val="24"/>
          <w:szCs w:val="24"/>
          <w:lang w:val="en-GB"/>
        </w:rPr>
        <w:t>d</w:t>
      </w:r>
      <w:r w:rsidRPr="006D152B">
        <w:rPr>
          <w:rFonts w:ascii="Arial Narrow" w:eastAsia="Arial Narrow" w:hAnsi="Arial Narrow" w:cs="Arial Narrow"/>
          <w:sz w:val="24"/>
          <w:szCs w:val="24"/>
          <w:lang w:val="en-GB"/>
        </w:rPr>
        <w:t>ingitfr</w:t>
      </w:r>
      <w:r w:rsidRPr="006D152B">
        <w:rPr>
          <w:rFonts w:ascii="Arial Narrow" w:eastAsia="Arial Narrow" w:hAnsi="Arial Narrow" w:cs="Arial Narrow"/>
          <w:spacing w:val="-2"/>
          <w:sz w:val="24"/>
          <w:szCs w:val="24"/>
          <w:lang w:val="en-GB"/>
        </w:rPr>
        <w:t>e</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o</w:t>
      </w:r>
      <w:r w:rsidRPr="006D152B">
        <w:rPr>
          <w:rFonts w:ascii="Arial Narrow" w:eastAsia="Arial Narrow" w:hAnsi="Arial Narrow" w:cs="Arial Narrow"/>
          <w:sz w:val="24"/>
          <w:szCs w:val="24"/>
          <w:lang w:val="en-GB"/>
        </w:rPr>
        <w:t>fc</w:t>
      </w:r>
      <w:r w:rsidRPr="006D152B">
        <w:rPr>
          <w:rFonts w:ascii="Arial Narrow" w:eastAsia="Arial Narrow" w:hAnsi="Arial Narrow" w:cs="Arial Narrow"/>
          <w:spacing w:val="1"/>
          <w:sz w:val="24"/>
          <w:szCs w:val="24"/>
          <w:lang w:val="en-GB"/>
        </w:rPr>
        <w:t>ha</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2"/>
          <w:sz w:val="24"/>
          <w:szCs w:val="24"/>
          <w:lang w:val="en-GB"/>
        </w:rPr>
        <w:t>g</w:t>
      </w:r>
      <w:r w:rsidRPr="006D152B">
        <w:rPr>
          <w:rFonts w:ascii="Arial Narrow" w:eastAsia="Arial Narrow" w:hAnsi="Arial Narrow" w:cs="Arial Narrow"/>
          <w:sz w:val="24"/>
          <w:szCs w:val="24"/>
          <w:lang w:val="en-GB"/>
        </w:rPr>
        <w:t>e 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ro</w:t>
      </w:r>
      <w:r w:rsidRPr="006D152B">
        <w:rPr>
          <w:rFonts w:ascii="Arial Narrow" w:eastAsia="Arial Narrow" w:hAnsi="Arial Narrow" w:cs="Arial Narrow"/>
          <w:spacing w:val="1"/>
          <w:sz w:val="24"/>
          <w:szCs w:val="24"/>
          <w:lang w:val="en-GB"/>
        </w:rPr>
        <w:t>u</w:t>
      </w:r>
      <w:r w:rsidRPr="006D152B">
        <w:rPr>
          <w:rFonts w:ascii="Arial Narrow" w:eastAsia="Arial Narrow" w:hAnsi="Arial Narrow" w:cs="Arial Narrow"/>
          <w:spacing w:val="-1"/>
          <w:sz w:val="24"/>
          <w:szCs w:val="24"/>
          <w:lang w:val="en-GB"/>
        </w:rPr>
        <w:t>g</w:t>
      </w:r>
      <w:r w:rsidRPr="006D152B">
        <w:rPr>
          <w:rFonts w:ascii="Arial Narrow" w:eastAsia="Arial Narrow" w:hAnsi="Arial Narrow" w:cs="Arial Narrow"/>
          <w:sz w:val="24"/>
          <w:szCs w:val="24"/>
          <w:lang w:val="en-GB"/>
        </w:rPr>
        <w:t>h</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add</w:t>
      </w:r>
      <w:r w:rsidRPr="006D152B">
        <w:rPr>
          <w:rFonts w:ascii="Arial Narrow" w:eastAsia="Arial Narrow" w:hAnsi="Arial Narrow" w:cs="Arial Narrow"/>
          <w:sz w:val="24"/>
          <w:szCs w:val="24"/>
          <w:lang w:val="en-GB"/>
        </w:rPr>
        <w:t>res</w:t>
      </w:r>
      <w:r w:rsidRPr="006D152B">
        <w:rPr>
          <w:rFonts w:ascii="Arial Narrow" w:eastAsia="Arial Narrow" w:hAnsi="Arial Narrow" w:cs="Arial Narrow"/>
          <w:spacing w:val="-2"/>
          <w:sz w:val="24"/>
          <w:szCs w:val="24"/>
          <w:lang w:val="en-GB"/>
        </w:rPr>
        <w:t>s</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z w:val="24"/>
          <w:szCs w:val="24"/>
          <w:lang w:val="en-GB"/>
        </w:rPr>
        <w:t xml:space="preserve">s </w:t>
      </w:r>
      <w:r w:rsidRPr="006D152B">
        <w:rPr>
          <w:rFonts w:ascii="Arial Narrow" w:eastAsia="Arial Narrow" w:hAnsi="Arial Narrow" w:cs="Arial Narrow"/>
          <w:b/>
          <w:sz w:val="24"/>
          <w:szCs w:val="24"/>
          <w:lang w:val="en-GB"/>
        </w:rPr>
        <w:t xml:space="preserve">: </w:t>
      </w:r>
      <w:hyperlink r:id="rId20">
        <w:r w:rsidRPr="006D152B">
          <w:rPr>
            <w:rFonts w:ascii="Arial Narrow" w:eastAsia="Arial Narrow" w:hAnsi="Arial Narrow" w:cs="Arial Narrow"/>
            <w:spacing w:val="-1"/>
            <w:sz w:val="24"/>
            <w:szCs w:val="24"/>
            <w:u w:val="single" w:color="0000FF"/>
            <w:lang w:val="en-GB"/>
          </w:rPr>
          <w:t>h</w:t>
        </w:r>
        <w:r w:rsidRPr="006D152B">
          <w:rPr>
            <w:rFonts w:ascii="Arial Narrow" w:eastAsia="Arial Narrow" w:hAnsi="Arial Narrow" w:cs="Arial Narrow"/>
            <w:sz w:val="24"/>
            <w:szCs w:val="24"/>
            <w:u w:val="single" w:color="0000FF"/>
            <w:lang w:val="en-GB"/>
          </w:rPr>
          <w:t>t</w:t>
        </w:r>
        <w:r w:rsidRPr="006D152B">
          <w:rPr>
            <w:rFonts w:ascii="Arial Narrow" w:eastAsia="Arial Narrow" w:hAnsi="Arial Narrow" w:cs="Arial Narrow"/>
            <w:spacing w:val="1"/>
            <w:sz w:val="24"/>
            <w:szCs w:val="24"/>
            <w:u w:val="single" w:color="0000FF"/>
            <w:lang w:val="en-GB"/>
          </w:rPr>
          <w:t>tp</w:t>
        </w:r>
        <w:r w:rsidRPr="006D152B">
          <w:rPr>
            <w:rFonts w:ascii="Arial Narrow" w:eastAsia="Arial Narrow" w:hAnsi="Arial Narrow" w:cs="Arial Narrow"/>
            <w:spacing w:val="-2"/>
            <w:sz w:val="24"/>
            <w:szCs w:val="24"/>
            <w:u w:val="single" w:color="0000FF"/>
            <w:lang w:val="en-GB"/>
          </w:rPr>
          <w:t>:</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pacing w:val="1"/>
            <w:sz w:val="24"/>
            <w:szCs w:val="24"/>
            <w:u w:val="single" w:color="0000FF"/>
            <w:lang w:val="en-GB"/>
          </w:rPr>
          <w:t>a</w:t>
        </w:r>
        <w:r w:rsidRPr="006D152B">
          <w:rPr>
            <w:rFonts w:ascii="Arial Narrow" w:eastAsia="Arial Narrow" w:hAnsi="Arial Narrow" w:cs="Arial Narrow"/>
            <w:sz w:val="24"/>
            <w:szCs w:val="24"/>
            <w:u w:val="single" w:color="0000FF"/>
            <w:lang w:val="en-GB"/>
          </w:rPr>
          <w:t>r-</w:t>
        </w:r>
      </w:hyperlink>
      <w:hyperlink r:id="rId21">
        <w:r w:rsidRPr="006D152B">
          <w:rPr>
            <w:rFonts w:ascii="Arial Narrow" w:eastAsia="Arial Narrow" w:hAnsi="Arial Narrow" w:cs="Arial Narrow"/>
            <w:sz w:val="24"/>
            <w:szCs w:val="24"/>
            <w:u w:val="single" w:color="0000FF"/>
            <w:lang w:val="en-GB"/>
          </w:rPr>
          <w:t>c</w:t>
        </w:r>
        <w:r w:rsidRPr="006D152B">
          <w:rPr>
            <w:rFonts w:ascii="Arial Narrow" w:eastAsia="Arial Narrow" w:hAnsi="Arial Narrow" w:cs="Arial Narrow"/>
            <w:spacing w:val="1"/>
            <w:sz w:val="24"/>
            <w:szCs w:val="24"/>
            <w:u w:val="single" w:color="0000FF"/>
            <w:lang w:val="en-GB"/>
          </w:rPr>
          <w:t>he</w:t>
        </w:r>
        <w:r w:rsidRPr="006D152B">
          <w:rPr>
            <w:rFonts w:ascii="Arial Narrow" w:eastAsia="Arial Narrow" w:hAnsi="Arial Narrow" w:cs="Arial Narrow"/>
            <w:sz w:val="24"/>
            <w:szCs w:val="24"/>
            <w:u w:val="single" w:color="0000FF"/>
            <w:lang w:val="en-GB"/>
          </w:rPr>
          <w:t>s</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pacing w:val="1"/>
            <w:sz w:val="24"/>
            <w:szCs w:val="24"/>
            <w:u w:val="single" w:color="0000FF"/>
            <w:lang w:val="en-GB"/>
          </w:rPr>
          <w:t>ub</w:t>
        </w:r>
        <w:r w:rsidRPr="006D152B">
          <w:rPr>
            <w:rFonts w:ascii="Arial Narrow" w:eastAsia="Arial Narrow" w:hAnsi="Arial Narrow" w:cs="Arial Narrow"/>
            <w:sz w:val="24"/>
            <w:szCs w:val="24"/>
            <w:u w:val="single" w:color="0000FF"/>
            <w:lang w:val="en-GB"/>
          </w:rPr>
          <w:t>l</w:t>
        </w:r>
        <w:r w:rsidRPr="006D152B">
          <w:rPr>
            <w:rFonts w:ascii="Arial Narrow" w:eastAsia="Arial Narrow" w:hAnsi="Arial Narrow" w:cs="Arial Narrow"/>
            <w:spacing w:val="-1"/>
            <w:sz w:val="24"/>
            <w:szCs w:val="24"/>
            <w:u w:val="single" w:color="0000FF"/>
            <w:lang w:val="en-GB"/>
          </w:rPr>
          <w:t>i</w:t>
        </w:r>
        <w:r w:rsidRPr="006D152B">
          <w:rPr>
            <w:rFonts w:ascii="Arial Narrow" w:eastAsia="Arial Narrow" w:hAnsi="Arial Narrow" w:cs="Arial Narrow"/>
            <w:sz w:val="24"/>
            <w:szCs w:val="24"/>
            <w:u w:val="single" w:color="0000FF"/>
            <w:lang w:val="en-GB"/>
          </w:rPr>
          <w:t>cs.cm</w:t>
        </w:r>
        <w:r w:rsidRPr="006D152B">
          <w:rPr>
            <w:rFonts w:ascii="Arial Narrow" w:eastAsia="Arial Narrow" w:hAnsi="Arial Narrow" w:cs="Arial Narrow"/>
            <w:b/>
            <w:spacing w:val="1"/>
            <w:sz w:val="24"/>
            <w:szCs w:val="24"/>
            <w:lang w:val="en-GB"/>
          </w:rPr>
          <w:t>a</w:t>
        </w:r>
      </w:hyperlink>
      <w:r w:rsidRPr="006D152B">
        <w:rPr>
          <w:rFonts w:ascii="Arial Narrow" w:eastAsia="Arial Narrow" w:hAnsi="Arial Narrow" w:cs="Arial Narrow"/>
          <w:b/>
          <w:sz w:val="24"/>
          <w:szCs w:val="24"/>
          <w:lang w:val="en-GB"/>
        </w:rPr>
        <w:t xml:space="preserve">nd </w:t>
      </w:r>
      <w:hyperlink r:id="rId22">
        <w:r w:rsidRPr="006D152B">
          <w:rPr>
            <w:rFonts w:ascii="Arial Narrow" w:eastAsia="Arial Narrow" w:hAnsi="Arial Narrow" w:cs="Arial Narrow"/>
            <w:spacing w:val="1"/>
            <w:sz w:val="24"/>
            <w:szCs w:val="24"/>
            <w:u w:val="single" w:color="0000FF"/>
            <w:lang w:val="en-GB"/>
          </w:rPr>
          <w:t>h</w:t>
        </w:r>
        <w:r w:rsidRPr="006D152B">
          <w:rPr>
            <w:rFonts w:ascii="Arial Narrow" w:eastAsia="Arial Narrow" w:hAnsi="Arial Narrow" w:cs="Arial Narrow"/>
            <w:spacing w:val="-2"/>
            <w:sz w:val="24"/>
            <w:szCs w:val="24"/>
            <w:u w:val="single" w:color="0000FF"/>
            <w:lang w:val="en-GB"/>
          </w:rPr>
          <w:t>t</w:t>
        </w:r>
        <w:r w:rsidRPr="006D152B">
          <w:rPr>
            <w:rFonts w:ascii="Arial Narrow" w:eastAsia="Arial Narrow" w:hAnsi="Arial Narrow" w:cs="Arial Narrow"/>
            <w:sz w:val="24"/>
            <w:szCs w:val="24"/>
            <w:u w:val="single" w:color="0000FF"/>
            <w:lang w:val="en-GB"/>
          </w:rPr>
          <w:t>t</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/ww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t>
        </w:r>
        <w:r w:rsidRPr="006D152B">
          <w:rPr>
            <w:rFonts w:ascii="Arial Narrow" w:eastAsia="Arial Narrow" w:hAnsi="Arial Narrow" w:cs="Arial Narrow"/>
            <w:spacing w:val="1"/>
            <w:sz w:val="24"/>
            <w:szCs w:val="24"/>
            <w:u w:val="single" w:color="0000FF"/>
            <w:lang w:val="en-GB"/>
          </w:rPr>
          <w:t>pub</w:t>
        </w:r>
        <w:r w:rsidRPr="006D152B">
          <w:rPr>
            <w:rFonts w:ascii="Arial Narrow" w:eastAsia="Arial Narrow" w:hAnsi="Arial Narrow" w:cs="Arial Narrow"/>
            <w:sz w:val="24"/>
            <w:szCs w:val="24"/>
            <w:u w:val="single" w:color="0000FF"/>
            <w:lang w:val="en-GB"/>
          </w:rPr>
          <w:t>l</w:t>
        </w:r>
        <w:r w:rsidRPr="006D152B">
          <w:rPr>
            <w:rFonts w:ascii="Arial Narrow" w:eastAsia="Arial Narrow" w:hAnsi="Arial Narrow" w:cs="Arial Narrow"/>
            <w:spacing w:val="-1"/>
            <w:sz w:val="24"/>
            <w:szCs w:val="24"/>
            <w:u w:val="single" w:color="0000FF"/>
            <w:lang w:val="en-GB"/>
          </w:rPr>
          <w:t>i</w:t>
        </w:r>
        <w:r w:rsidRPr="006D152B">
          <w:rPr>
            <w:rFonts w:ascii="Arial Narrow" w:eastAsia="Arial Narrow" w:hAnsi="Arial Narrow" w:cs="Arial Narrow"/>
            <w:sz w:val="24"/>
            <w:szCs w:val="24"/>
            <w:u w:val="single" w:color="0000FF"/>
            <w:lang w:val="en-GB"/>
          </w:rPr>
          <w:t>cc</w:t>
        </w:r>
        <w:r w:rsidRPr="006D152B">
          <w:rPr>
            <w:rFonts w:ascii="Arial Narrow" w:eastAsia="Arial Narrow" w:hAnsi="Arial Narrow" w:cs="Arial Narrow"/>
            <w:spacing w:val="1"/>
            <w:sz w:val="24"/>
            <w:szCs w:val="24"/>
            <w:u w:val="single" w:color="0000FF"/>
            <w:lang w:val="en-GB"/>
          </w:rPr>
          <w:t>o</w:t>
        </w:r>
        <w:r w:rsidRPr="006D152B">
          <w:rPr>
            <w:rFonts w:ascii="Arial Narrow" w:eastAsia="Arial Narrow" w:hAnsi="Arial Narrow" w:cs="Arial Narrow"/>
            <w:spacing w:val="-1"/>
            <w:sz w:val="24"/>
            <w:szCs w:val="24"/>
            <w:u w:val="single" w:color="0000FF"/>
            <w:lang w:val="en-GB"/>
          </w:rPr>
          <w:t>n</w:t>
        </w:r>
        <w:r w:rsidRPr="006D152B">
          <w:rPr>
            <w:rFonts w:ascii="Arial Narrow" w:eastAsia="Arial Narrow" w:hAnsi="Arial Narrow" w:cs="Arial Narrow"/>
            <w:sz w:val="24"/>
            <w:szCs w:val="24"/>
            <w:u w:val="single" w:color="0000FF"/>
            <w:lang w:val="en-GB"/>
          </w:rPr>
          <w:t>tracts</w:t>
        </w:r>
        <w:r w:rsidRPr="006D152B">
          <w:rPr>
            <w:rFonts w:ascii="Arial Narrow" w:eastAsia="Arial Narrow" w:hAnsi="Arial Narrow" w:cs="Arial Narrow"/>
            <w:spacing w:val="1"/>
            <w:sz w:val="24"/>
            <w:szCs w:val="24"/>
            <w:u w:val="single" w:color="0000FF"/>
            <w:lang w:val="en-GB"/>
          </w:rPr>
          <w:t>.</w:t>
        </w:r>
        <w:r w:rsidRPr="006D152B">
          <w:rPr>
            <w:rFonts w:ascii="Arial Narrow" w:eastAsia="Arial Narrow" w:hAnsi="Arial Narrow" w:cs="Arial Narrow"/>
            <w:sz w:val="24"/>
            <w:szCs w:val="24"/>
            <w:u w:val="single" w:color="0000FF"/>
            <w:lang w:val="en-GB"/>
          </w:rPr>
          <w:t>cm</w:t>
        </w:r>
        <w:r w:rsidRPr="006D152B">
          <w:rPr>
            <w:rFonts w:ascii="Arial Narrow" w:eastAsia="Arial Narrow" w:hAnsi="Arial Narrow" w:cs="Arial Narrow"/>
            <w:spacing w:val="-1"/>
            <w:sz w:val="24"/>
            <w:szCs w:val="24"/>
            <w:lang w:val="en-GB"/>
          </w:rPr>
          <w:t>o</w:t>
        </w:r>
      </w:hyperlink>
      <w:r w:rsidRPr="006D152B">
        <w:rPr>
          <w:rFonts w:ascii="Arial Narrow" w:eastAsia="Arial Narrow" w:hAnsi="Arial Narrow" w:cs="Arial Narrow"/>
          <w:sz w:val="24"/>
          <w:szCs w:val="24"/>
          <w:lang w:val="en-GB"/>
        </w:rPr>
        <w:t>n</w:t>
      </w:r>
      <w:r w:rsidRPr="006D152B">
        <w:rPr>
          <w:rFonts w:ascii="Arial Narrow" w:eastAsia="Arial Narrow" w:hAnsi="Arial Narrow" w:cs="Arial Narrow"/>
          <w:spacing w:val="-1"/>
          <w:sz w:val="24"/>
          <w:szCs w:val="24"/>
          <w:lang w:val="en-GB"/>
        </w:rPr>
        <w:t>t</w:t>
      </w:r>
      <w:r w:rsidRPr="006D152B">
        <w:rPr>
          <w:rFonts w:ascii="Arial Narrow" w:eastAsia="Arial Narrow" w:hAnsi="Arial Narrow" w:cs="Arial Narrow"/>
          <w:spacing w:val="1"/>
          <w:sz w:val="24"/>
          <w:szCs w:val="24"/>
          <w:lang w:val="en-GB"/>
        </w:rPr>
        <w:t>h</w:t>
      </w:r>
      <w:r w:rsidRPr="006D152B">
        <w:rPr>
          <w:rFonts w:ascii="Arial Narrow" w:eastAsia="Arial Narrow" w:hAnsi="Arial Narrow" w:cs="Arial Narrow"/>
          <w:sz w:val="24"/>
          <w:szCs w:val="24"/>
          <w:lang w:val="en-GB"/>
        </w:rPr>
        <w:t>e</w:t>
      </w:r>
      <w:r w:rsidRPr="006D152B">
        <w:rPr>
          <w:rFonts w:ascii="Arial Narrow" w:eastAsia="Arial Narrow" w:hAnsi="Arial Narrow" w:cs="Arial Narrow"/>
          <w:spacing w:val="1"/>
          <w:sz w:val="24"/>
          <w:szCs w:val="24"/>
          <w:lang w:val="en-GB"/>
        </w:rPr>
        <w:t xml:space="preserve"> A</w:t>
      </w:r>
      <w:r w:rsidRPr="006D152B">
        <w:rPr>
          <w:rFonts w:ascii="Arial Narrow" w:eastAsia="Arial Narrow" w:hAnsi="Arial Narrow" w:cs="Arial Narrow"/>
          <w:sz w:val="24"/>
          <w:szCs w:val="24"/>
          <w:lang w:val="en-GB"/>
        </w:rPr>
        <w:t>R</w:t>
      </w:r>
      <w:r w:rsidRPr="006D152B">
        <w:rPr>
          <w:rFonts w:ascii="Arial Narrow" w:eastAsia="Arial Narrow" w:hAnsi="Arial Narrow" w:cs="Arial Narrow"/>
          <w:spacing w:val="-1"/>
          <w:sz w:val="24"/>
          <w:szCs w:val="24"/>
          <w:lang w:val="en-GB"/>
        </w:rPr>
        <w:t>M</w:t>
      </w:r>
      <w:r w:rsidRPr="006D152B">
        <w:rPr>
          <w:rFonts w:ascii="Arial Narrow" w:eastAsia="Arial Narrow" w:hAnsi="Arial Narrow" w:cs="Arial Narrow"/>
          <w:sz w:val="24"/>
          <w:szCs w:val="24"/>
          <w:lang w:val="en-GB"/>
        </w:rPr>
        <w:t>P w</w:t>
      </w:r>
      <w:r w:rsidRPr="006D152B">
        <w:rPr>
          <w:rFonts w:ascii="Arial Narrow" w:eastAsia="Arial Narrow" w:hAnsi="Arial Narrow" w:cs="Arial Narrow"/>
          <w:spacing w:val="-1"/>
          <w:sz w:val="24"/>
          <w:szCs w:val="24"/>
          <w:lang w:val="en-GB"/>
        </w:rPr>
        <w:t>e</w:t>
      </w:r>
      <w:r w:rsidRPr="006D152B">
        <w:rPr>
          <w:rFonts w:ascii="Arial Narrow" w:eastAsia="Arial Narrow" w:hAnsi="Arial Narrow" w:cs="Arial Narrow"/>
          <w:spacing w:val="1"/>
          <w:sz w:val="24"/>
          <w:szCs w:val="24"/>
          <w:lang w:val="en-GB"/>
        </w:rPr>
        <w:t>b</w:t>
      </w:r>
      <w:r w:rsidRPr="006D152B">
        <w:rPr>
          <w:rFonts w:ascii="Arial Narrow" w:eastAsia="Arial Narrow" w:hAnsi="Arial Narrow" w:cs="Arial Narrow"/>
          <w:sz w:val="24"/>
          <w:szCs w:val="24"/>
          <w:lang w:val="en-GB"/>
        </w:rPr>
        <w:t>site</w:t>
      </w:r>
      <w:r w:rsidRPr="006D152B">
        <w:rPr>
          <w:rFonts w:ascii="Arial Narrow" w:eastAsia="Arial Narrow" w:hAnsi="Arial Narrow" w:cs="Arial Narrow"/>
          <w:spacing w:val="2"/>
          <w:sz w:val="24"/>
          <w:szCs w:val="24"/>
          <w:lang w:val="en-GB"/>
        </w:rPr>
        <w:t>(</w:t>
      </w:r>
      <w:hyperlink r:id="rId23">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w</w:t>
        </w:r>
        <w:r w:rsidRPr="006D152B">
          <w:rPr>
            <w:rFonts w:ascii="Arial Narrow" w:eastAsia="Arial Narrow" w:hAnsi="Arial Narrow" w:cs="Arial Narrow"/>
            <w:sz w:val="24"/>
            <w:szCs w:val="24"/>
            <w:u w:val="single" w:color="0000FF"/>
            <w:lang w:val="en-GB"/>
          </w:rPr>
          <w:t>w.</w:t>
        </w:r>
        <w:r w:rsidRPr="006D152B">
          <w:rPr>
            <w:rFonts w:ascii="Arial Narrow" w:eastAsia="Arial Narrow" w:hAnsi="Arial Narrow" w:cs="Arial Narrow"/>
            <w:spacing w:val="1"/>
            <w:sz w:val="24"/>
            <w:szCs w:val="24"/>
            <w:u w:val="single" w:color="0000FF"/>
            <w:lang w:val="en-GB"/>
          </w:rPr>
          <w:t>a</w:t>
        </w:r>
        <w:r w:rsidRPr="006D152B">
          <w:rPr>
            <w:rFonts w:ascii="Arial Narrow" w:eastAsia="Arial Narrow" w:hAnsi="Arial Narrow" w:cs="Arial Narrow"/>
            <w:spacing w:val="-3"/>
            <w:sz w:val="24"/>
            <w:szCs w:val="24"/>
            <w:u w:val="single" w:color="0000FF"/>
            <w:lang w:val="en-GB"/>
          </w:rPr>
          <w:t>r</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pacing w:val="1"/>
            <w:sz w:val="24"/>
            <w:szCs w:val="24"/>
            <w:u w:val="single" w:color="0000FF"/>
            <w:lang w:val="en-GB"/>
          </w:rPr>
          <w:t>p</w:t>
        </w:r>
        <w:r w:rsidRPr="006D152B">
          <w:rPr>
            <w:rFonts w:ascii="Arial Narrow" w:eastAsia="Arial Narrow" w:hAnsi="Arial Narrow" w:cs="Arial Narrow"/>
            <w:sz w:val="24"/>
            <w:szCs w:val="24"/>
            <w:u w:val="single" w:color="0000FF"/>
            <w:lang w:val="en-GB"/>
          </w:rPr>
          <w:t>.c</w:t>
        </w:r>
        <w:r w:rsidRPr="006D152B">
          <w:rPr>
            <w:rFonts w:ascii="Arial Narrow" w:eastAsia="Arial Narrow" w:hAnsi="Arial Narrow" w:cs="Arial Narrow"/>
            <w:spacing w:val="1"/>
            <w:sz w:val="24"/>
            <w:szCs w:val="24"/>
            <w:u w:val="single" w:color="0000FF"/>
            <w:lang w:val="en-GB"/>
          </w:rPr>
          <w:t>m</w:t>
        </w:r>
        <w:r w:rsidRPr="006D152B">
          <w:rPr>
            <w:rFonts w:ascii="Arial Narrow" w:eastAsia="Arial Narrow" w:hAnsi="Arial Narrow" w:cs="Arial Narrow"/>
            <w:sz w:val="24"/>
            <w:szCs w:val="24"/>
            <w:lang w:val="en-GB"/>
          </w:rPr>
          <w:t>)</w:t>
        </w:r>
      </w:hyperlink>
    </w:p>
    <w:p w:rsidR="007D189E" w:rsidRPr="007D189E" w:rsidRDefault="008873A3" w:rsidP="007D189E">
      <w:pPr>
        <w:pStyle w:val="Paragraphedeliste"/>
        <w:tabs>
          <w:tab w:val="left" w:pos="1156"/>
        </w:tabs>
        <w:spacing w:line="278" w:lineRule="auto"/>
        <w:ind w:left="0" w:firstLine="0"/>
        <w:jc w:val="both"/>
        <w:rPr>
          <w:sz w:val="19"/>
          <w:lang w:val="en-US"/>
        </w:rPr>
      </w:pPr>
      <w:r>
        <w:rPr>
          <w:sz w:val="19"/>
          <w:lang w:val="en-US"/>
        </w:rPr>
        <w:t xml:space="preserve"> P</w:t>
      </w:r>
      <w:r w:rsidR="007D189E" w:rsidRPr="007D189E">
        <w:rPr>
          <w:sz w:val="19"/>
          <w:lang w:val="en-US"/>
        </w:rPr>
        <w:t>aid at the Ebolowa 1 council Treasury. The receiptissued there</w:t>
      </w:r>
      <w:r>
        <w:rPr>
          <w:sz w:val="19"/>
          <w:lang w:val="en-US"/>
        </w:rPr>
        <w:t>,</w:t>
      </w:r>
      <w:r w:rsidR="007D189E" w:rsidRPr="007D189E">
        <w:rPr>
          <w:sz w:val="19"/>
          <w:lang w:val="en-US"/>
        </w:rPr>
        <w:t xml:space="preserve"> shall identify the buyer as the representative of the company wishing to participateintothe offer,indicatethe mention of the invitation to tender.</w:t>
      </w:r>
    </w:p>
    <w:p w:rsidR="00C9644E" w:rsidRDefault="00C9644E" w:rsidP="00151525">
      <w:pPr>
        <w:jc w:val="both"/>
        <w:rPr>
          <w:rFonts w:ascii="Arial" w:hAnsi="Arial" w:cs="Arial"/>
          <w:sz w:val="20"/>
          <w:szCs w:val="20"/>
          <w:lang w:val="en-US"/>
        </w:rPr>
      </w:pPr>
    </w:p>
    <w:p w:rsidR="00151525" w:rsidRPr="007C7692" w:rsidRDefault="007C7692" w:rsidP="00151525">
      <w:pPr>
        <w:jc w:val="both"/>
        <w:rPr>
          <w:rFonts w:ascii="Arial Narrow" w:hAnsi="Arial Narrow" w:cs="Arial"/>
          <w:b/>
          <w:lang w:val="en-US"/>
        </w:rPr>
      </w:pPr>
      <w:r>
        <w:rPr>
          <w:rFonts w:ascii="Arial" w:hAnsi="Arial" w:cs="Arial"/>
          <w:b/>
          <w:sz w:val="20"/>
          <w:szCs w:val="20"/>
          <w:lang w:val="en-US"/>
        </w:rPr>
        <w:t xml:space="preserve">14- </w:t>
      </w:r>
      <w:r w:rsidR="00C9644E" w:rsidRPr="007C7692">
        <w:rPr>
          <w:rFonts w:ascii="Arial Narrow" w:hAnsi="Arial Narrow" w:cs="Arial"/>
          <w:b/>
          <w:lang w:val="en-US"/>
        </w:rPr>
        <w:t>OPENING OF OFF</w:t>
      </w:r>
      <w:r w:rsidR="00151525" w:rsidRPr="007C7692">
        <w:rPr>
          <w:rFonts w:ascii="Arial Narrow" w:hAnsi="Arial Narrow" w:cs="Arial"/>
          <w:b/>
          <w:lang w:val="en-US"/>
        </w:rPr>
        <w:t>E</w:t>
      </w:r>
      <w:r w:rsidR="00C9644E" w:rsidRPr="007C7692">
        <w:rPr>
          <w:rFonts w:ascii="Arial Narrow" w:hAnsi="Arial Narrow" w:cs="Arial"/>
          <w:b/>
          <w:lang w:val="en-US"/>
        </w:rPr>
        <w:t>R</w:t>
      </w:r>
      <w:r w:rsidR="00151525" w:rsidRPr="007C7692">
        <w:rPr>
          <w:rFonts w:ascii="Arial Narrow" w:hAnsi="Arial Narrow" w:cs="Arial"/>
          <w:b/>
          <w:lang w:val="en-US"/>
        </w:rPr>
        <w:t>S</w:t>
      </w:r>
    </w:p>
    <w:p w:rsidR="00AB4133" w:rsidRPr="007C744D" w:rsidRDefault="00151525" w:rsidP="00AB4133">
      <w:pPr>
        <w:spacing w:line="278" w:lineRule="auto"/>
        <w:jc w:val="both"/>
        <w:rPr>
          <w:rFonts w:ascii="Arial"/>
          <w:b/>
          <w:sz w:val="19"/>
          <w:lang w:val="en-US"/>
        </w:rPr>
      </w:pPr>
      <w:r w:rsidRPr="00151525">
        <w:rPr>
          <w:rFonts w:ascii="Arial" w:hAnsi="Arial" w:cs="Arial"/>
          <w:sz w:val="20"/>
          <w:szCs w:val="20"/>
          <w:lang w:val="en-US"/>
        </w:rPr>
        <w:t>The opening of the Offers which will be done in one time</w:t>
      </w:r>
      <w:r w:rsidR="00C9644E">
        <w:rPr>
          <w:rFonts w:ascii="Arial" w:hAnsi="Arial" w:cs="Arial"/>
          <w:sz w:val="20"/>
          <w:szCs w:val="20"/>
          <w:lang w:val="en-US"/>
        </w:rPr>
        <w:t xml:space="preserve">, will take place on  </w:t>
      </w:r>
      <w:r w:rsidR="003E4324">
        <w:rPr>
          <w:rFonts w:ascii="Arial" w:hAnsi="Arial" w:cs="Arial"/>
          <w:b/>
          <w:sz w:val="20"/>
          <w:szCs w:val="20"/>
          <w:lang w:val="en-US"/>
        </w:rPr>
        <w:t>27</w:t>
      </w:r>
      <w:r w:rsidR="00C9644E" w:rsidRPr="004E561B">
        <w:rPr>
          <w:rFonts w:ascii="Arial" w:hAnsi="Arial" w:cs="Arial"/>
          <w:b/>
          <w:sz w:val="20"/>
          <w:szCs w:val="20"/>
          <w:lang w:val="en-US"/>
        </w:rPr>
        <w:t>/</w:t>
      </w:r>
      <w:r w:rsidR="003E4324">
        <w:rPr>
          <w:rFonts w:ascii="Arial" w:hAnsi="Arial" w:cs="Arial"/>
          <w:b/>
          <w:sz w:val="20"/>
          <w:szCs w:val="20"/>
          <w:lang w:val="en-US"/>
        </w:rPr>
        <w:t>05</w:t>
      </w:r>
      <w:r w:rsidR="004E561B" w:rsidRPr="004E561B">
        <w:rPr>
          <w:rFonts w:ascii="Arial" w:hAnsi="Arial" w:cs="Arial"/>
          <w:b/>
          <w:sz w:val="20"/>
          <w:szCs w:val="20"/>
          <w:lang w:val="en-US"/>
        </w:rPr>
        <w:t xml:space="preserve"> /</w:t>
      </w:r>
      <w:r w:rsidR="008873A3">
        <w:rPr>
          <w:rFonts w:ascii="Arial" w:hAnsi="Arial" w:cs="Arial"/>
          <w:b/>
          <w:sz w:val="20"/>
          <w:szCs w:val="20"/>
          <w:lang w:val="en-US"/>
        </w:rPr>
        <w:t>2025</w:t>
      </w:r>
      <w:r w:rsidR="002C70EC">
        <w:rPr>
          <w:rFonts w:ascii="Arial" w:hAnsi="Arial" w:cs="Arial"/>
          <w:b/>
          <w:sz w:val="20"/>
          <w:szCs w:val="20"/>
          <w:lang w:val="en-US"/>
        </w:rPr>
        <w:t xml:space="preserve"> at 1</w:t>
      </w:r>
      <w:r w:rsidR="00C54BB0">
        <w:rPr>
          <w:rFonts w:ascii="Arial" w:hAnsi="Arial" w:cs="Arial"/>
          <w:b/>
          <w:sz w:val="20"/>
          <w:szCs w:val="20"/>
          <w:lang w:val="en-US"/>
        </w:rPr>
        <w:t>5</w:t>
      </w:r>
      <w:r w:rsidRPr="004E561B">
        <w:rPr>
          <w:rFonts w:ascii="Arial" w:hAnsi="Arial" w:cs="Arial"/>
          <w:b/>
          <w:sz w:val="20"/>
          <w:szCs w:val="20"/>
          <w:lang w:val="en-US"/>
        </w:rPr>
        <w:t xml:space="preserve">p.m </w:t>
      </w:r>
      <w:r w:rsidRPr="00151525">
        <w:rPr>
          <w:rFonts w:ascii="Arial" w:hAnsi="Arial" w:cs="Arial"/>
          <w:sz w:val="20"/>
          <w:szCs w:val="20"/>
          <w:lang w:val="en-US"/>
        </w:rPr>
        <w:t xml:space="preserve">local time at </w:t>
      </w:r>
      <w:r w:rsidR="00AB4133">
        <w:rPr>
          <w:rFonts w:ascii="Arial"/>
          <w:b/>
          <w:sz w:val="19"/>
          <w:lang w:val="en-US"/>
        </w:rPr>
        <w:t>the multimedia hall of the South Regional Delegation of Public Contratcs Ministry.</w:t>
      </w:r>
    </w:p>
    <w:p w:rsidR="00151525" w:rsidRDefault="00151525" w:rsidP="00151525">
      <w:pPr>
        <w:jc w:val="both"/>
        <w:rPr>
          <w:rFonts w:ascii="Arial" w:hAnsi="Arial" w:cs="Arial"/>
          <w:sz w:val="20"/>
          <w:szCs w:val="20"/>
          <w:lang w:val="en-US"/>
        </w:rPr>
      </w:pPr>
      <w:r w:rsidRPr="00151525">
        <w:rPr>
          <w:rFonts w:ascii="Arial" w:hAnsi="Arial" w:cs="Arial"/>
          <w:sz w:val="20"/>
          <w:szCs w:val="20"/>
          <w:lang w:val="en-US"/>
        </w:rPr>
        <w:t xml:space="preserve">, by the </w:t>
      </w:r>
      <w:r w:rsidR="00C9644E" w:rsidRPr="00151525">
        <w:rPr>
          <w:rFonts w:ascii="Arial" w:hAnsi="Arial" w:cs="Arial"/>
          <w:sz w:val="20"/>
          <w:szCs w:val="20"/>
          <w:lang w:val="en-US"/>
        </w:rPr>
        <w:t>Internal</w:t>
      </w:r>
      <w:r w:rsidRPr="00151525">
        <w:rPr>
          <w:rFonts w:ascii="Arial" w:hAnsi="Arial" w:cs="Arial"/>
          <w:sz w:val="20"/>
          <w:szCs w:val="20"/>
          <w:lang w:val="en-US"/>
        </w:rPr>
        <w:t xml:space="preserve"> Public procurement Commission of the Municipality of E</w:t>
      </w:r>
      <w:r w:rsidR="00C9644E" w:rsidRPr="00151525">
        <w:rPr>
          <w:rFonts w:ascii="Arial" w:hAnsi="Arial" w:cs="Arial"/>
          <w:sz w:val="20"/>
          <w:szCs w:val="20"/>
          <w:lang w:val="en-US"/>
        </w:rPr>
        <w:t>bolowa</w:t>
      </w:r>
      <w:r w:rsidRPr="00151525">
        <w:rPr>
          <w:rFonts w:ascii="Arial" w:hAnsi="Arial" w:cs="Arial"/>
          <w:sz w:val="20"/>
          <w:szCs w:val="20"/>
          <w:lang w:val="en-US"/>
        </w:rPr>
        <w:t xml:space="preserve"> 1</w:t>
      </w:r>
      <w:r w:rsidR="00AB4133">
        <w:rPr>
          <w:rFonts w:ascii="Arial" w:hAnsi="Arial" w:cs="Arial"/>
          <w:sz w:val="20"/>
          <w:szCs w:val="20"/>
          <w:lang w:val="en-US"/>
        </w:rPr>
        <w:t>,</w:t>
      </w:r>
      <w:r w:rsidRPr="00151525">
        <w:rPr>
          <w:rFonts w:ascii="Arial" w:hAnsi="Arial" w:cs="Arial"/>
          <w:sz w:val="20"/>
          <w:szCs w:val="20"/>
          <w:lang w:val="en-US"/>
        </w:rPr>
        <w:t xml:space="preserve">sitting in the presence of the Tenderers or </w:t>
      </w:r>
      <w:r w:rsidR="00C9644E" w:rsidRPr="00151525">
        <w:rPr>
          <w:rFonts w:ascii="Arial" w:hAnsi="Arial" w:cs="Arial"/>
          <w:sz w:val="20"/>
          <w:szCs w:val="20"/>
          <w:lang w:val="en-US"/>
        </w:rPr>
        <w:t>their</w:t>
      </w:r>
      <w:r w:rsidRPr="007B27C8">
        <w:rPr>
          <w:rFonts w:ascii="Arial" w:hAnsi="Arial" w:cs="Arial"/>
          <w:b/>
          <w:sz w:val="20"/>
          <w:szCs w:val="20"/>
          <w:lang w:val="en-US"/>
        </w:rPr>
        <w:t xml:space="preserve">duly </w:t>
      </w:r>
      <w:r w:rsidR="00C9644E" w:rsidRPr="007B27C8">
        <w:rPr>
          <w:rFonts w:ascii="Arial" w:hAnsi="Arial" w:cs="Arial"/>
          <w:b/>
          <w:sz w:val="20"/>
          <w:szCs w:val="20"/>
          <w:lang w:val="en-US"/>
        </w:rPr>
        <w:t>authorized</w:t>
      </w:r>
      <w:r w:rsidRPr="007B27C8">
        <w:rPr>
          <w:rFonts w:ascii="Arial" w:hAnsi="Arial" w:cs="Arial"/>
          <w:b/>
          <w:sz w:val="20"/>
          <w:szCs w:val="20"/>
          <w:lang w:val="en-US"/>
        </w:rPr>
        <w:t xml:space="preserve"> representative</w:t>
      </w:r>
      <w:r w:rsidRPr="00151525">
        <w:rPr>
          <w:rFonts w:ascii="Arial" w:hAnsi="Arial" w:cs="Arial"/>
          <w:sz w:val="20"/>
          <w:szCs w:val="20"/>
          <w:lang w:val="en-US"/>
        </w:rPr>
        <w:t xml:space="preserve"> and having a perfect knowledge of the file.</w:t>
      </w:r>
    </w:p>
    <w:p w:rsidR="006029F9" w:rsidRPr="007C7692" w:rsidRDefault="006029F9" w:rsidP="00151525">
      <w:pPr>
        <w:jc w:val="both"/>
        <w:rPr>
          <w:rFonts w:ascii="Arial Narrow" w:hAnsi="Arial Narrow" w:cs="Arial"/>
          <w:b/>
          <w:lang w:val="en-US"/>
        </w:rPr>
      </w:pPr>
    </w:p>
    <w:p w:rsidR="00C9644E" w:rsidRPr="007C7692" w:rsidRDefault="00C9644E" w:rsidP="00151525">
      <w:pPr>
        <w:jc w:val="both"/>
        <w:rPr>
          <w:rFonts w:ascii="Arial Narrow" w:hAnsi="Arial Narrow" w:cs="Arial"/>
          <w:b/>
          <w:lang w:val="en-US"/>
        </w:rPr>
      </w:pPr>
      <w:r w:rsidRPr="007C7692">
        <w:rPr>
          <w:rFonts w:ascii="Arial Narrow" w:hAnsi="Arial Narrow" w:cs="Arial"/>
          <w:b/>
          <w:lang w:val="en-US"/>
        </w:rPr>
        <w:t>15- ATTRIBUTION</w:t>
      </w:r>
    </w:p>
    <w:p w:rsidR="00C9644E" w:rsidRDefault="006029F9" w:rsidP="00151525">
      <w:pPr>
        <w:jc w:val="both"/>
        <w:rPr>
          <w:rFonts w:ascii="Arial" w:hAnsi="Arial" w:cs="Arial"/>
          <w:sz w:val="20"/>
          <w:szCs w:val="20"/>
          <w:lang w:val="en-US"/>
        </w:rPr>
      </w:pPr>
      <w:r>
        <w:rPr>
          <w:rFonts w:ascii="Arial" w:hAnsi="Arial" w:cs="Arial"/>
          <w:sz w:val="20"/>
          <w:szCs w:val="20"/>
          <w:lang w:val="en-US"/>
        </w:rPr>
        <w:t xml:space="preserve">The lot will be assigned to the technically accepted and low financial pretension offer. </w:t>
      </w:r>
    </w:p>
    <w:p w:rsidR="006029F9" w:rsidRPr="007C7692" w:rsidRDefault="006029F9" w:rsidP="00151525">
      <w:pPr>
        <w:jc w:val="both"/>
        <w:rPr>
          <w:rFonts w:ascii="Arial Narrow" w:hAnsi="Arial Narrow" w:cs="Arial"/>
          <w:lang w:val="en-US"/>
        </w:rPr>
      </w:pPr>
    </w:p>
    <w:p w:rsidR="006029F9" w:rsidRPr="007C7692" w:rsidRDefault="00151525" w:rsidP="008873A3">
      <w:pPr>
        <w:ind w:right="5163"/>
        <w:jc w:val="both"/>
        <w:rPr>
          <w:rFonts w:ascii="Arial Narrow" w:eastAsia="Arial Narrow" w:hAnsi="Arial Narrow" w:cs="Arial Narrow"/>
          <w:lang w:val="en-GB"/>
        </w:rPr>
      </w:pPr>
      <w:r w:rsidRPr="007C7692">
        <w:rPr>
          <w:rFonts w:ascii="Arial Narrow" w:hAnsi="Arial Narrow" w:cs="Arial"/>
          <w:b/>
          <w:lang w:val="en-US"/>
        </w:rPr>
        <w:t>1</w:t>
      </w:r>
      <w:r w:rsidR="006029F9" w:rsidRPr="007C7692">
        <w:rPr>
          <w:rFonts w:ascii="Arial Narrow" w:hAnsi="Arial Narrow" w:cs="Arial"/>
          <w:b/>
          <w:lang w:val="en-US"/>
        </w:rPr>
        <w:t>6-</w:t>
      </w:r>
      <w:r w:rsidR="003B0AC8" w:rsidRPr="007C7692">
        <w:rPr>
          <w:rFonts w:ascii="Arial Narrow" w:eastAsia="Arial Narrow" w:hAnsi="Arial Narrow" w:cs="Arial Narrow"/>
          <w:b/>
          <w:lang w:val="en-GB"/>
        </w:rPr>
        <w:t>ADDITIONAL INFORMATIONS</w:t>
      </w:r>
    </w:p>
    <w:p w:rsidR="003B0AC8" w:rsidRPr="008873A3" w:rsidRDefault="003B0AC8" w:rsidP="003B0AC8">
      <w:pPr>
        <w:ind w:left="113" w:right="169"/>
        <w:jc w:val="both"/>
        <w:rPr>
          <w:rFonts w:ascii="Arial" w:eastAsia="Arial Narrow" w:hAnsi="Arial" w:cs="Arial"/>
          <w:sz w:val="20"/>
          <w:szCs w:val="20"/>
          <w:lang w:val="en-GB"/>
        </w:rPr>
      </w:pPr>
      <w:r w:rsidRPr="008873A3">
        <w:rPr>
          <w:rFonts w:ascii="Arial" w:eastAsia="Arial Narrow" w:hAnsi="Arial" w:cs="Arial"/>
          <w:color w:val="000000" w:themeColor="text1"/>
          <w:spacing w:val="1"/>
          <w:sz w:val="20"/>
          <w:szCs w:val="20"/>
          <w:lang w:val="en-GB"/>
        </w:rPr>
        <w:t>Add</w:t>
      </w:r>
      <w:r w:rsidRPr="008873A3">
        <w:rPr>
          <w:rFonts w:ascii="Arial" w:eastAsia="Arial Narrow" w:hAnsi="Arial" w:cs="Arial"/>
          <w:color w:val="000000" w:themeColor="text1"/>
          <w:sz w:val="20"/>
          <w:szCs w:val="20"/>
          <w:lang w:val="en-GB"/>
        </w:rPr>
        <w:t>iti</w:t>
      </w:r>
      <w:r w:rsidRPr="008873A3">
        <w:rPr>
          <w:rFonts w:ascii="Arial" w:eastAsia="Arial Narrow" w:hAnsi="Arial" w:cs="Arial"/>
          <w:color w:val="000000" w:themeColor="text1"/>
          <w:spacing w:val="-2"/>
          <w:sz w:val="20"/>
          <w:szCs w:val="20"/>
          <w:lang w:val="en-GB"/>
        </w:rPr>
        <w:t>o</w:t>
      </w:r>
      <w:r w:rsidRPr="008873A3">
        <w:rPr>
          <w:rFonts w:ascii="Arial" w:eastAsia="Arial Narrow" w:hAnsi="Arial" w:cs="Arial"/>
          <w:color w:val="000000" w:themeColor="text1"/>
          <w:spacing w:val="1"/>
          <w:sz w:val="20"/>
          <w:szCs w:val="20"/>
          <w:lang w:val="en-GB"/>
        </w:rPr>
        <w:t>na</w:t>
      </w:r>
      <w:r w:rsidRPr="008873A3">
        <w:rPr>
          <w:rFonts w:ascii="Arial" w:eastAsia="Arial Narrow" w:hAnsi="Arial" w:cs="Arial"/>
          <w:color w:val="000000" w:themeColor="text1"/>
          <w:sz w:val="20"/>
          <w:szCs w:val="20"/>
          <w:lang w:val="en-GB"/>
        </w:rPr>
        <w:t>lin</w:t>
      </w:r>
      <w:r w:rsidRPr="008873A3">
        <w:rPr>
          <w:rFonts w:ascii="Arial" w:eastAsia="Arial Narrow" w:hAnsi="Arial" w:cs="Arial"/>
          <w:color w:val="000000" w:themeColor="text1"/>
          <w:spacing w:val="1"/>
          <w:sz w:val="20"/>
          <w:szCs w:val="20"/>
          <w:lang w:val="en-GB"/>
        </w:rPr>
        <w:t>fo</w:t>
      </w:r>
      <w:r w:rsidRPr="008873A3">
        <w:rPr>
          <w:rFonts w:ascii="Arial" w:eastAsia="Arial Narrow" w:hAnsi="Arial" w:cs="Arial"/>
          <w:color w:val="000000" w:themeColor="text1"/>
          <w:sz w:val="20"/>
          <w:szCs w:val="20"/>
          <w:lang w:val="en-GB"/>
        </w:rPr>
        <w:t>r</w:t>
      </w:r>
      <w:r w:rsidRPr="008873A3">
        <w:rPr>
          <w:rFonts w:ascii="Arial" w:eastAsia="Arial Narrow" w:hAnsi="Arial" w:cs="Arial"/>
          <w:color w:val="000000" w:themeColor="text1"/>
          <w:spacing w:val="-1"/>
          <w:sz w:val="20"/>
          <w:szCs w:val="20"/>
          <w:lang w:val="en-GB"/>
        </w:rPr>
        <w:t>m</w:t>
      </w:r>
      <w:r w:rsidRPr="008873A3">
        <w:rPr>
          <w:rFonts w:ascii="Arial" w:eastAsia="Arial Narrow" w:hAnsi="Arial" w:cs="Arial"/>
          <w:color w:val="000000" w:themeColor="text1"/>
          <w:spacing w:val="1"/>
          <w:sz w:val="20"/>
          <w:szCs w:val="20"/>
          <w:lang w:val="en-GB"/>
        </w:rPr>
        <w:t>a</w:t>
      </w:r>
      <w:r w:rsidRPr="008873A3">
        <w:rPr>
          <w:rFonts w:ascii="Arial" w:eastAsia="Arial Narrow" w:hAnsi="Arial" w:cs="Arial"/>
          <w:color w:val="000000" w:themeColor="text1"/>
          <w:sz w:val="20"/>
          <w:szCs w:val="20"/>
          <w:lang w:val="en-GB"/>
        </w:rPr>
        <w:t>ti</w:t>
      </w:r>
      <w:r w:rsidRPr="008873A3">
        <w:rPr>
          <w:rFonts w:ascii="Arial" w:eastAsia="Arial Narrow" w:hAnsi="Arial" w:cs="Arial"/>
          <w:color w:val="000000" w:themeColor="text1"/>
          <w:spacing w:val="-1"/>
          <w:sz w:val="20"/>
          <w:szCs w:val="20"/>
          <w:lang w:val="en-GB"/>
        </w:rPr>
        <w:t>o</w:t>
      </w:r>
      <w:r w:rsidRPr="008873A3">
        <w:rPr>
          <w:rFonts w:ascii="Arial" w:eastAsia="Arial Narrow" w:hAnsi="Arial" w:cs="Arial"/>
          <w:color w:val="000000" w:themeColor="text1"/>
          <w:sz w:val="20"/>
          <w:szCs w:val="20"/>
          <w:lang w:val="en-GB"/>
        </w:rPr>
        <w:t>n</w:t>
      </w:r>
      <w:r w:rsidRPr="008873A3">
        <w:rPr>
          <w:rFonts w:ascii="Arial" w:eastAsia="Arial Narrow" w:hAnsi="Arial" w:cs="Arial"/>
          <w:spacing w:val="-1"/>
          <w:sz w:val="20"/>
          <w:szCs w:val="20"/>
          <w:lang w:val="en-GB"/>
        </w:rPr>
        <w:t>m</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y</w:t>
      </w:r>
      <w:r w:rsidRPr="008873A3">
        <w:rPr>
          <w:rFonts w:ascii="Arial" w:eastAsia="Arial Narrow" w:hAnsi="Arial" w:cs="Arial"/>
          <w:spacing w:val="1"/>
          <w:sz w:val="20"/>
          <w:szCs w:val="20"/>
          <w:lang w:val="en-GB"/>
        </w:rPr>
        <w:t xml:space="preserve"> b</w:t>
      </w:r>
      <w:r w:rsidRPr="008873A3">
        <w:rPr>
          <w:rFonts w:ascii="Arial" w:eastAsia="Arial Narrow" w:hAnsi="Arial" w:cs="Arial"/>
          <w:sz w:val="20"/>
          <w:szCs w:val="20"/>
          <w:lang w:val="en-GB"/>
        </w:rPr>
        <w:t>e</w:t>
      </w:r>
      <w:r w:rsidRPr="008873A3">
        <w:rPr>
          <w:rFonts w:ascii="Arial" w:eastAsia="Arial Narrow" w:hAnsi="Arial" w:cs="Arial"/>
          <w:spacing w:val="1"/>
          <w:sz w:val="20"/>
          <w:szCs w:val="20"/>
          <w:lang w:val="en-GB"/>
        </w:rPr>
        <w:t>o</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in</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d</w:t>
      </w:r>
      <w:r w:rsidRPr="008873A3">
        <w:rPr>
          <w:rFonts w:ascii="Arial" w:eastAsia="Arial Narrow" w:hAnsi="Arial" w:cs="Arial"/>
          <w:spacing w:val="1"/>
          <w:sz w:val="20"/>
          <w:szCs w:val="20"/>
          <w:lang w:val="en-GB"/>
        </w:rPr>
        <w:t>du</w:t>
      </w:r>
      <w:r w:rsidRPr="008873A3">
        <w:rPr>
          <w:rFonts w:ascii="Arial" w:eastAsia="Arial Narrow" w:hAnsi="Arial" w:cs="Arial"/>
          <w:sz w:val="20"/>
          <w:szCs w:val="20"/>
          <w:lang w:val="en-GB"/>
        </w:rPr>
        <w:t>r</w:t>
      </w:r>
      <w:r w:rsidRPr="008873A3">
        <w:rPr>
          <w:rFonts w:ascii="Arial" w:eastAsia="Arial Narrow" w:hAnsi="Arial" w:cs="Arial"/>
          <w:spacing w:val="-1"/>
          <w:sz w:val="20"/>
          <w:szCs w:val="20"/>
          <w:lang w:val="en-GB"/>
        </w:rPr>
        <w:t>in</w:t>
      </w:r>
      <w:r w:rsidRPr="008873A3">
        <w:rPr>
          <w:rFonts w:ascii="Arial" w:eastAsia="Arial Narrow" w:hAnsi="Arial" w:cs="Arial"/>
          <w:sz w:val="20"/>
          <w:szCs w:val="20"/>
          <w:lang w:val="en-GB"/>
        </w:rPr>
        <w:t>gwork</w:t>
      </w:r>
      <w:r w:rsidRPr="008873A3">
        <w:rPr>
          <w:rFonts w:ascii="Arial" w:eastAsia="Arial Narrow" w:hAnsi="Arial" w:cs="Arial"/>
          <w:spacing w:val="-1"/>
          <w:sz w:val="20"/>
          <w:szCs w:val="20"/>
          <w:lang w:val="en-GB"/>
        </w:rPr>
        <w:t>i</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 xml:space="preserve">g </w:t>
      </w:r>
      <w:r w:rsidRPr="008873A3">
        <w:rPr>
          <w:rFonts w:ascii="Arial" w:eastAsia="Arial Narrow" w:hAnsi="Arial" w:cs="Arial"/>
          <w:spacing w:val="1"/>
          <w:sz w:val="20"/>
          <w:szCs w:val="20"/>
          <w:lang w:val="en-GB"/>
        </w:rPr>
        <w:t>hou</w:t>
      </w:r>
      <w:r w:rsidRPr="008873A3">
        <w:rPr>
          <w:rFonts w:ascii="Arial" w:eastAsia="Arial Narrow" w:hAnsi="Arial" w:cs="Arial"/>
          <w:sz w:val="20"/>
          <w:szCs w:val="20"/>
          <w:lang w:val="en-GB"/>
        </w:rPr>
        <w:t>rsfrom</w:t>
      </w:r>
      <w:r w:rsidRPr="008873A3">
        <w:rPr>
          <w:rFonts w:ascii="Arial" w:eastAsia="Arial Narrow" w:hAnsi="Arial" w:cs="Arial"/>
          <w:i/>
          <w:sz w:val="20"/>
          <w:szCs w:val="20"/>
          <w:lang w:val="en-GB"/>
        </w:rPr>
        <w:t>[</w:t>
      </w:r>
      <w:r w:rsidRPr="008873A3">
        <w:rPr>
          <w:rFonts w:ascii="Arial" w:eastAsia="Arial Narrow" w:hAnsi="Arial" w:cs="Arial"/>
          <w:sz w:val="20"/>
          <w:szCs w:val="20"/>
          <w:lang w:val="en-GB"/>
        </w:rPr>
        <w:t>(SI</w:t>
      </w:r>
      <w:r w:rsidRPr="008873A3">
        <w:rPr>
          <w:rFonts w:ascii="Arial" w:eastAsia="Arial Narrow" w:hAnsi="Arial" w:cs="Arial"/>
          <w:spacing w:val="1"/>
          <w:sz w:val="20"/>
          <w:szCs w:val="20"/>
          <w:lang w:val="en-GB"/>
        </w:rPr>
        <w:t>GA</w:t>
      </w:r>
      <w:r w:rsidRPr="008873A3">
        <w:rPr>
          <w:rFonts w:ascii="Arial" w:eastAsia="Arial Narrow" w:hAnsi="Arial" w:cs="Arial"/>
          <w:spacing w:val="-1"/>
          <w:sz w:val="20"/>
          <w:szCs w:val="20"/>
          <w:lang w:val="en-GB"/>
        </w:rPr>
        <w:t>M</w:t>
      </w:r>
      <w:r w:rsidRPr="008873A3">
        <w:rPr>
          <w:rFonts w:ascii="Arial" w:eastAsia="Arial Narrow" w:hAnsi="Arial" w:cs="Arial"/>
          <w:spacing w:val="1"/>
          <w:sz w:val="20"/>
          <w:szCs w:val="20"/>
          <w:lang w:val="en-GB"/>
        </w:rPr>
        <w:t>P</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rv</w:t>
      </w:r>
      <w:r w:rsidRPr="008873A3">
        <w:rPr>
          <w:rFonts w:ascii="Arial" w:eastAsia="Arial Narrow" w:hAnsi="Arial" w:cs="Arial"/>
          <w:spacing w:val="-1"/>
          <w:sz w:val="20"/>
          <w:szCs w:val="20"/>
          <w:lang w:val="en-GB"/>
        </w:rPr>
        <w:t>i</w:t>
      </w:r>
      <w:r w:rsidRPr="008873A3">
        <w:rPr>
          <w:rFonts w:ascii="Arial" w:eastAsia="Arial Narrow" w:hAnsi="Arial" w:cs="Arial"/>
          <w:sz w:val="20"/>
          <w:szCs w:val="20"/>
          <w:lang w:val="en-GB"/>
        </w:rPr>
        <w:t>c</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doo</w:t>
      </w:r>
      <w:r w:rsidRPr="008873A3">
        <w:rPr>
          <w:rFonts w:ascii="Arial" w:eastAsia="Arial Narrow" w:hAnsi="Arial" w:cs="Arial"/>
          <w:sz w:val="20"/>
          <w:szCs w:val="20"/>
          <w:lang w:val="en-GB"/>
        </w:rPr>
        <w:t>r</w:t>
      </w:r>
      <w:r w:rsidRPr="008873A3">
        <w:rPr>
          <w:rFonts w:ascii="Arial" w:eastAsia="Arial Narrow" w:hAnsi="Arial" w:cs="Arial"/>
          <w:spacing w:val="1"/>
          <w:sz w:val="20"/>
          <w:szCs w:val="20"/>
          <w:lang w:val="en-GB"/>
        </w:rPr>
        <w:t xml:space="preserve"> nu</w:t>
      </w:r>
      <w:r w:rsidRPr="008873A3">
        <w:rPr>
          <w:rFonts w:ascii="Arial" w:eastAsia="Arial Narrow" w:hAnsi="Arial" w:cs="Arial"/>
          <w:spacing w:val="-3"/>
          <w:sz w:val="20"/>
          <w:szCs w:val="20"/>
          <w:lang w:val="en-GB"/>
        </w:rPr>
        <w:t>m</w:t>
      </w:r>
      <w:r w:rsidRPr="008873A3">
        <w:rPr>
          <w:rFonts w:ascii="Arial" w:eastAsia="Arial Narrow" w:hAnsi="Arial" w:cs="Arial"/>
          <w:spacing w:val="1"/>
          <w:sz w:val="20"/>
          <w:szCs w:val="20"/>
          <w:lang w:val="en-GB"/>
        </w:rPr>
        <w:t>be</w:t>
      </w:r>
      <w:r w:rsidRPr="008873A3">
        <w:rPr>
          <w:rFonts w:ascii="Arial" w:eastAsia="Arial Narrow" w:hAnsi="Arial" w:cs="Arial"/>
          <w:sz w:val="20"/>
          <w:szCs w:val="20"/>
          <w:lang w:val="en-GB"/>
        </w:rPr>
        <w:t>r,</w:t>
      </w:r>
      <w:r w:rsidRPr="008873A3">
        <w:rPr>
          <w:rFonts w:ascii="Arial" w:eastAsia="Arial Narrow" w:hAnsi="Arial" w:cs="Arial"/>
          <w:spacing w:val="1"/>
          <w:sz w:val="20"/>
          <w:szCs w:val="20"/>
          <w:lang w:val="en-GB"/>
        </w:rPr>
        <w:t xml:space="preserve"> P</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 xml:space="preserve">. </w:t>
      </w:r>
      <w:r w:rsidRPr="008873A3">
        <w:rPr>
          <w:rFonts w:ascii="Arial" w:eastAsia="Arial Narrow" w:hAnsi="Arial" w:cs="Arial"/>
          <w:spacing w:val="1"/>
          <w:sz w:val="20"/>
          <w:szCs w:val="20"/>
          <w:lang w:val="en-GB"/>
        </w:rPr>
        <w:t>B</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x, t</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le</w:t>
      </w:r>
      <w:r w:rsidRPr="008873A3">
        <w:rPr>
          <w:rFonts w:ascii="Arial" w:eastAsia="Arial Narrow" w:hAnsi="Arial" w:cs="Arial"/>
          <w:spacing w:val="-1"/>
          <w:sz w:val="20"/>
          <w:szCs w:val="20"/>
          <w:lang w:val="en-GB"/>
        </w:rPr>
        <w:t>p</w:t>
      </w:r>
      <w:r w:rsidRPr="008873A3">
        <w:rPr>
          <w:rFonts w:ascii="Arial" w:eastAsia="Arial Narrow" w:hAnsi="Arial" w:cs="Arial"/>
          <w:spacing w:val="1"/>
          <w:sz w:val="20"/>
          <w:szCs w:val="20"/>
          <w:lang w:val="en-GB"/>
        </w:rPr>
        <w:t>ho</w:t>
      </w:r>
      <w:r w:rsidRPr="008873A3">
        <w:rPr>
          <w:rFonts w:ascii="Arial" w:eastAsia="Arial Narrow" w:hAnsi="Arial" w:cs="Arial"/>
          <w:spacing w:val="-1"/>
          <w:sz w:val="20"/>
          <w:szCs w:val="20"/>
          <w:lang w:val="en-GB"/>
        </w:rPr>
        <w:t>n</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,f</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x,</w:t>
      </w:r>
      <w:r w:rsidRPr="008873A3">
        <w:rPr>
          <w:rFonts w:ascii="Arial" w:eastAsia="Arial Narrow" w:hAnsi="Arial" w:cs="Arial"/>
          <w:spacing w:val="3"/>
          <w:sz w:val="20"/>
          <w:szCs w:val="20"/>
          <w:lang w:val="en-GB"/>
        </w:rPr>
        <w:t>e</w:t>
      </w:r>
      <w:r w:rsidRPr="008873A3">
        <w:rPr>
          <w:rFonts w:ascii="Arial" w:eastAsia="Arial Narrow" w:hAnsi="Arial" w:cs="Arial"/>
          <w:spacing w:val="-1"/>
          <w:sz w:val="20"/>
          <w:szCs w:val="20"/>
          <w:lang w:val="en-GB"/>
        </w:rPr>
        <w:t>-m</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i</w:t>
      </w:r>
      <w:r w:rsidRPr="008873A3">
        <w:rPr>
          <w:rFonts w:ascii="Arial" w:eastAsia="Arial Narrow" w:hAnsi="Arial" w:cs="Arial"/>
          <w:spacing w:val="-1"/>
          <w:sz w:val="20"/>
          <w:szCs w:val="20"/>
          <w:lang w:val="en-GB"/>
        </w:rPr>
        <w:t>l</w:t>
      </w:r>
      <w:r w:rsidRPr="008873A3">
        <w:rPr>
          <w:rFonts w:ascii="Arial" w:eastAsia="Arial Narrow" w:hAnsi="Arial" w:cs="Arial"/>
          <w:i/>
          <w:sz w:val="20"/>
          <w:szCs w:val="20"/>
          <w:lang w:val="en-GB"/>
        </w:rPr>
        <w:t>]</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 xml:space="preserve">r </w:t>
      </w:r>
      <w:r w:rsidRPr="008873A3">
        <w:rPr>
          <w:rFonts w:ascii="Arial" w:eastAsia="Arial Narrow" w:hAnsi="Arial" w:cs="Arial"/>
          <w:spacing w:val="-1"/>
          <w:sz w:val="20"/>
          <w:szCs w:val="20"/>
          <w:lang w:val="en-GB"/>
        </w:rPr>
        <w:t>o</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l</w:t>
      </w:r>
      <w:r w:rsidRPr="008873A3">
        <w:rPr>
          <w:rFonts w:ascii="Arial" w:eastAsia="Arial Narrow" w:hAnsi="Arial" w:cs="Arial"/>
          <w:spacing w:val="-1"/>
          <w:sz w:val="20"/>
          <w:szCs w:val="20"/>
          <w:lang w:val="en-GB"/>
        </w:rPr>
        <w:t>i</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e</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nt</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eCO</w:t>
      </w:r>
      <w:r w:rsidRPr="008873A3">
        <w:rPr>
          <w:rFonts w:ascii="Arial" w:eastAsia="Arial Narrow" w:hAnsi="Arial" w:cs="Arial"/>
          <w:spacing w:val="1"/>
          <w:sz w:val="20"/>
          <w:szCs w:val="20"/>
          <w:lang w:val="en-GB"/>
        </w:rPr>
        <w:t>L</w:t>
      </w:r>
      <w:r w:rsidRPr="008873A3">
        <w:rPr>
          <w:rFonts w:ascii="Arial" w:eastAsia="Arial Narrow" w:hAnsi="Arial" w:cs="Arial"/>
          <w:spacing w:val="-2"/>
          <w:sz w:val="20"/>
          <w:szCs w:val="20"/>
          <w:lang w:val="en-GB"/>
        </w:rPr>
        <w:t>E</w:t>
      </w:r>
      <w:r w:rsidRPr="008873A3">
        <w:rPr>
          <w:rFonts w:ascii="Arial" w:eastAsia="Arial Narrow" w:hAnsi="Arial" w:cs="Arial"/>
          <w:spacing w:val="1"/>
          <w:sz w:val="20"/>
          <w:szCs w:val="20"/>
          <w:lang w:val="en-GB"/>
        </w:rPr>
        <w:t>P</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 xml:space="preserve"> p</w:t>
      </w:r>
      <w:r w:rsidRPr="008873A3">
        <w:rPr>
          <w:rFonts w:ascii="Arial" w:eastAsia="Arial Narrow" w:hAnsi="Arial" w:cs="Arial"/>
          <w:sz w:val="20"/>
          <w:szCs w:val="20"/>
          <w:lang w:val="en-GB"/>
        </w:rPr>
        <w:t>la</w:t>
      </w:r>
      <w:r w:rsidRPr="008873A3">
        <w:rPr>
          <w:rFonts w:ascii="Arial" w:eastAsia="Arial Narrow" w:hAnsi="Arial" w:cs="Arial"/>
          <w:spacing w:val="1"/>
          <w:sz w:val="20"/>
          <w:szCs w:val="20"/>
          <w:lang w:val="en-GB"/>
        </w:rPr>
        <w:t>t</w:t>
      </w:r>
      <w:r w:rsidRPr="008873A3">
        <w:rPr>
          <w:rFonts w:ascii="Arial" w:eastAsia="Arial Narrow" w:hAnsi="Arial" w:cs="Arial"/>
          <w:spacing w:val="-2"/>
          <w:sz w:val="20"/>
          <w:szCs w:val="20"/>
          <w:lang w:val="en-GB"/>
        </w:rPr>
        <w:t>f</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rm</w:t>
      </w:r>
      <w:r w:rsidRPr="008873A3">
        <w:rPr>
          <w:rFonts w:ascii="Arial" w:eastAsia="Arial Narrow" w:hAnsi="Arial" w:cs="Arial"/>
          <w:spacing w:val="1"/>
          <w:sz w:val="20"/>
          <w:szCs w:val="20"/>
          <w:lang w:val="en-GB"/>
        </w:rPr>
        <w:t>a</w:t>
      </w:r>
      <w:r w:rsidRPr="008873A3">
        <w:rPr>
          <w:rFonts w:ascii="Arial" w:eastAsia="Arial Narrow" w:hAnsi="Arial" w:cs="Arial"/>
          <w:sz w:val="20"/>
          <w:szCs w:val="20"/>
          <w:lang w:val="en-GB"/>
        </w:rPr>
        <w:t>t</w:t>
      </w:r>
      <w:r w:rsidRPr="008873A3">
        <w:rPr>
          <w:rFonts w:ascii="Arial" w:eastAsia="Arial Narrow" w:hAnsi="Arial" w:cs="Arial"/>
          <w:spacing w:val="-2"/>
          <w:sz w:val="20"/>
          <w:szCs w:val="20"/>
          <w:lang w:val="en-GB"/>
        </w:rPr>
        <w:t>t</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e</w:t>
      </w:r>
      <w:r w:rsidRPr="008873A3">
        <w:rPr>
          <w:rFonts w:ascii="Arial" w:eastAsia="Arial Narrow" w:hAnsi="Arial" w:cs="Arial"/>
          <w:spacing w:val="1"/>
          <w:sz w:val="20"/>
          <w:szCs w:val="20"/>
          <w:lang w:val="en-GB"/>
        </w:rPr>
        <w:t>a</w:t>
      </w:r>
      <w:r w:rsidRPr="008873A3">
        <w:rPr>
          <w:rFonts w:ascii="Arial" w:eastAsia="Arial Narrow" w:hAnsi="Arial" w:cs="Arial"/>
          <w:spacing w:val="-1"/>
          <w:sz w:val="20"/>
          <w:szCs w:val="20"/>
          <w:lang w:val="en-GB"/>
        </w:rPr>
        <w:t>d</w:t>
      </w:r>
      <w:r w:rsidRPr="008873A3">
        <w:rPr>
          <w:rFonts w:ascii="Arial" w:eastAsia="Arial Narrow" w:hAnsi="Arial" w:cs="Arial"/>
          <w:spacing w:val="1"/>
          <w:sz w:val="20"/>
          <w:szCs w:val="20"/>
          <w:lang w:val="en-GB"/>
        </w:rPr>
        <w:t>d</w:t>
      </w:r>
      <w:r w:rsidRPr="008873A3">
        <w:rPr>
          <w:rFonts w:ascii="Arial" w:eastAsia="Arial Narrow" w:hAnsi="Arial" w:cs="Arial"/>
          <w:sz w:val="20"/>
          <w:szCs w:val="20"/>
          <w:lang w:val="en-GB"/>
        </w:rPr>
        <w:t>ress</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s</w:t>
      </w:r>
      <w:hyperlink r:id="rId24">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t</w:t>
        </w:r>
        <w:r w:rsidRPr="008873A3">
          <w:rPr>
            <w:rFonts w:ascii="Arial" w:eastAsia="Arial Narrow" w:hAnsi="Arial" w:cs="Arial"/>
            <w:spacing w:val="1"/>
            <w:sz w:val="20"/>
            <w:szCs w:val="20"/>
            <w:lang w:val="en-GB"/>
          </w:rPr>
          <w:t>p</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w:t>
        </w:r>
        <w:r w:rsidRPr="008873A3">
          <w:rPr>
            <w:rFonts w:ascii="Arial" w:eastAsia="Arial Narrow" w:hAnsi="Arial" w:cs="Arial"/>
            <w:sz w:val="20"/>
            <w:szCs w:val="20"/>
            <w:lang w:val="en-GB"/>
          </w:rPr>
          <w:t>/ww</w:t>
        </w:r>
        <w:r w:rsidRPr="008873A3">
          <w:rPr>
            <w:rFonts w:ascii="Arial" w:eastAsia="Arial Narrow" w:hAnsi="Arial" w:cs="Arial"/>
            <w:spacing w:val="-1"/>
            <w:sz w:val="20"/>
            <w:szCs w:val="20"/>
            <w:lang w:val="en-GB"/>
          </w:rPr>
          <w:t>w</w:t>
        </w:r>
        <w:r w:rsidRPr="008873A3">
          <w:rPr>
            <w:rFonts w:ascii="Arial" w:eastAsia="Arial Narrow" w:hAnsi="Arial" w:cs="Arial"/>
            <w:sz w:val="20"/>
            <w:szCs w:val="20"/>
            <w:lang w:val="en-GB"/>
          </w:rPr>
          <w:t>.march</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p</w:t>
        </w:r>
        <w:r w:rsidRPr="008873A3">
          <w:rPr>
            <w:rFonts w:ascii="Arial" w:eastAsia="Arial Narrow" w:hAnsi="Arial" w:cs="Arial"/>
            <w:spacing w:val="-1"/>
            <w:sz w:val="20"/>
            <w:szCs w:val="20"/>
            <w:lang w:val="en-GB"/>
          </w:rPr>
          <w:t>u</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l</w:t>
        </w:r>
        <w:r w:rsidRPr="008873A3">
          <w:rPr>
            <w:rFonts w:ascii="Arial" w:eastAsia="Arial Narrow" w:hAnsi="Arial" w:cs="Arial"/>
            <w:spacing w:val="-1"/>
            <w:sz w:val="20"/>
            <w:szCs w:val="20"/>
            <w:lang w:val="en-GB"/>
          </w:rPr>
          <w:t>i</w:t>
        </w:r>
        <w:r w:rsidRPr="008873A3">
          <w:rPr>
            <w:rFonts w:ascii="Arial" w:eastAsia="Arial Narrow" w:hAnsi="Arial" w:cs="Arial"/>
            <w:sz w:val="20"/>
            <w:szCs w:val="20"/>
            <w:lang w:val="en-GB"/>
          </w:rPr>
          <w:t>cs.cm</w:t>
        </w:r>
      </w:hyperlink>
      <w:r w:rsidRPr="008873A3">
        <w:rPr>
          <w:rFonts w:ascii="Arial" w:eastAsia="Arial Narrow" w:hAnsi="Arial" w:cs="Arial"/>
          <w:spacing w:val="-1"/>
          <w:sz w:val="20"/>
          <w:szCs w:val="20"/>
          <w:lang w:val="en-GB"/>
        </w:rPr>
        <w:t>a</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d</w:t>
      </w:r>
      <w:hyperlink r:id="rId25">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tp</w:t>
        </w:r>
        <w:r w:rsidRPr="008873A3">
          <w:rPr>
            <w:rFonts w:ascii="Arial" w:eastAsia="Arial Narrow" w:hAnsi="Arial" w:cs="Arial"/>
            <w:spacing w:val="-2"/>
            <w:sz w:val="20"/>
            <w:szCs w:val="20"/>
            <w:lang w:val="en-GB"/>
          </w:rPr>
          <w:t>:</w:t>
        </w:r>
        <w:r w:rsidRPr="008873A3">
          <w:rPr>
            <w:rFonts w:ascii="Arial" w:eastAsia="Arial Narrow" w:hAnsi="Arial" w:cs="Arial"/>
            <w:sz w:val="20"/>
            <w:szCs w:val="20"/>
            <w:lang w:val="en-GB"/>
          </w:rPr>
          <w:t>/</w:t>
        </w:r>
        <w:r w:rsidRPr="008873A3">
          <w:rPr>
            <w:rFonts w:ascii="Arial" w:eastAsia="Arial Narrow" w:hAnsi="Arial" w:cs="Arial"/>
            <w:spacing w:val="1"/>
            <w:sz w:val="20"/>
            <w:szCs w:val="20"/>
            <w:lang w:val="en-GB"/>
          </w:rPr>
          <w:t>/</w:t>
        </w:r>
        <w:r w:rsidRPr="008873A3">
          <w:rPr>
            <w:rFonts w:ascii="Arial" w:eastAsia="Arial Narrow" w:hAnsi="Arial" w:cs="Arial"/>
            <w:sz w:val="20"/>
            <w:szCs w:val="20"/>
            <w:lang w:val="en-GB"/>
          </w:rPr>
          <w:t>w</w:t>
        </w:r>
        <w:r w:rsidRPr="008873A3">
          <w:rPr>
            <w:rFonts w:ascii="Arial" w:eastAsia="Arial Narrow" w:hAnsi="Arial" w:cs="Arial"/>
            <w:spacing w:val="-1"/>
            <w:sz w:val="20"/>
            <w:szCs w:val="20"/>
            <w:lang w:val="en-GB"/>
          </w:rPr>
          <w:t>w</w:t>
        </w:r>
        <w:r w:rsidRPr="008873A3">
          <w:rPr>
            <w:rFonts w:ascii="Arial" w:eastAsia="Arial Narrow" w:hAnsi="Arial" w:cs="Arial"/>
            <w:sz w:val="20"/>
            <w:szCs w:val="20"/>
            <w:lang w:val="en-GB"/>
          </w:rPr>
          <w:t>w.</w:t>
        </w:r>
        <w:r w:rsidRPr="008873A3">
          <w:rPr>
            <w:rFonts w:ascii="Arial" w:eastAsia="Arial Narrow" w:hAnsi="Arial" w:cs="Arial"/>
            <w:spacing w:val="1"/>
            <w:sz w:val="20"/>
            <w:szCs w:val="20"/>
            <w:lang w:val="en-GB"/>
          </w:rPr>
          <w:t>p</w:t>
        </w:r>
        <w:r w:rsidRPr="008873A3">
          <w:rPr>
            <w:rFonts w:ascii="Arial" w:eastAsia="Arial Narrow" w:hAnsi="Arial" w:cs="Arial"/>
            <w:spacing w:val="-1"/>
            <w:sz w:val="20"/>
            <w:szCs w:val="20"/>
            <w:lang w:val="en-GB"/>
          </w:rPr>
          <w:t>u</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l</w:t>
        </w:r>
        <w:r w:rsidRPr="008873A3">
          <w:rPr>
            <w:rFonts w:ascii="Arial" w:eastAsia="Arial Narrow" w:hAnsi="Arial" w:cs="Arial"/>
            <w:spacing w:val="-1"/>
            <w:sz w:val="20"/>
            <w:szCs w:val="20"/>
            <w:lang w:val="en-GB"/>
          </w:rPr>
          <w:t>i</w:t>
        </w:r>
        <w:r w:rsidRPr="008873A3">
          <w:rPr>
            <w:rFonts w:ascii="Arial" w:eastAsia="Arial Narrow" w:hAnsi="Arial" w:cs="Arial"/>
            <w:sz w:val="20"/>
            <w:szCs w:val="20"/>
            <w:lang w:val="en-GB"/>
          </w:rPr>
          <w:t>cc</w:t>
        </w:r>
        <w:r w:rsidRPr="008873A3">
          <w:rPr>
            <w:rFonts w:ascii="Arial" w:eastAsia="Arial Narrow" w:hAnsi="Arial" w:cs="Arial"/>
            <w:spacing w:val="1"/>
            <w:sz w:val="20"/>
            <w:szCs w:val="20"/>
            <w:lang w:val="en-GB"/>
          </w:rPr>
          <w:t>on</w:t>
        </w:r>
        <w:r w:rsidRPr="008873A3">
          <w:rPr>
            <w:rFonts w:ascii="Arial" w:eastAsia="Arial Narrow" w:hAnsi="Arial" w:cs="Arial"/>
            <w:sz w:val="20"/>
            <w:szCs w:val="20"/>
            <w:lang w:val="en-GB"/>
          </w:rPr>
          <w:t>tract</w:t>
        </w:r>
        <w:r w:rsidRPr="008873A3">
          <w:rPr>
            <w:rFonts w:ascii="Arial" w:eastAsia="Arial Narrow" w:hAnsi="Arial" w:cs="Arial"/>
            <w:spacing w:val="-2"/>
            <w:sz w:val="20"/>
            <w:szCs w:val="20"/>
            <w:lang w:val="en-GB"/>
          </w:rPr>
          <w:t>s</w:t>
        </w:r>
        <w:r w:rsidRPr="008873A3">
          <w:rPr>
            <w:rFonts w:ascii="Arial" w:eastAsia="Arial Narrow" w:hAnsi="Arial" w:cs="Arial"/>
            <w:sz w:val="20"/>
            <w:szCs w:val="20"/>
            <w:lang w:val="en-GB"/>
          </w:rPr>
          <w:t>.</w:t>
        </w:r>
        <w:r w:rsidRPr="008873A3">
          <w:rPr>
            <w:rFonts w:ascii="Arial" w:eastAsia="Arial Narrow" w:hAnsi="Arial" w:cs="Arial"/>
            <w:spacing w:val="-2"/>
            <w:sz w:val="20"/>
            <w:szCs w:val="20"/>
            <w:lang w:val="en-GB"/>
          </w:rPr>
          <w:t>c</w:t>
        </w:r>
        <w:r w:rsidRPr="008873A3">
          <w:rPr>
            <w:rFonts w:ascii="Arial" w:eastAsia="Arial Narrow" w:hAnsi="Arial" w:cs="Arial"/>
            <w:sz w:val="20"/>
            <w:szCs w:val="20"/>
            <w:lang w:val="en-GB"/>
          </w:rPr>
          <w:t>m</w:t>
        </w:r>
      </w:hyperlink>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r a</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y</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t</w:t>
      </w:r>
      <w:r w:rsidRPr="008873A3">
        <w:rPr>
          <w:rFonts w:ascii="Arial" w:eastAsia="Arial Narrow" w:hAnsi="Arial" w:cs="Arial"/>
          <w:spacing w:val="1"/>
          <w:sz w:val="20"/>
          <w:szCs w:val="20"/>
          <w:lang w:val="en-GB"/>
        </w:rPr>
        <w:t>he</w:t>
      </w:r>
      <w:r w:rsidRPr="008873A3">
        <w:rPr>
          <w:rFonts w:ascii="Arial" w:eastAsia="Arial Narrow" w:hAnsi="Arial" w:cs="Arial"/>
          <w:sz w:val="20"/>
          <w:szCs w:val="20"/>
          <w:lang w:val="en-GB"/>
        </w:rPr>
        <w:t xml:space="preserve">r </w:t>
      </w:r>
      <w:r w:rsidRPr="008873A3">
        <w:rPr>
          <w:rFonts w:ascii="Arial" w:eastAsia="Arial Narrow" w:hAnsi="Arial" w:cs="Arial"/>
          <w:spacing w:val="-1"/>
          <w:sz w:val="20"/>
          <w:szCs w:val="20"/>
          <w:lang w:val="en-GB"/>
        </w:rPr>
        <w:t>me</w:t>
      </w:r>
      <w:r w:rsidRPr="008873A3">
        <w:rPr>
          <w:rFonts w:ascii="Arial" w:eastAsia="Arial Narrow" w:hAnsi="Arial" w:cs="Arial"/>
          <w:spacing w:val="1"/>
          <w:sz w:val="20"/>
          <w:szCs w:val="20"/>
          <w:lang w:val="en-GB"/>
        </w:rPr>
        <w:t>an</w:t>
      </w:r>
      <w:r w:rsidRPr="008873A3">
        <w:rPr>
          <w:rFonts w:ascii="Arial" w:eastAsia="Arial Narrow" w:hAnsi="Arial" w:cs="Arial"/>
          <w:sz w:val="20"/>
          <w:szCs w:val="20"/>
          <w:lang w:val="en-GB"/>
        </w:rPr>
        <w:t>s</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f</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l</w:t>
      </w:r>
      <w:r w:rsidRPr="008873A3">
        <w:rPr>
          <w:rFonts w:ascii="Arial" w:eastAsia="Arial Narrow" w:hAnsi="Arial" w:cs="Arial"/>
          <w:spacing w:val="-2"/>
          <w:sz w:val="20"/>
          <w:szCs w:val="20"/>
          <w:lang w:val="en-GB"/>
        </w:rPr>
        <w:t>e</w:t>
      </w:r>
      <w:r w:rsidRPr="008873A3">
        <w:rPr>
          <w:rFonts w:ascii="Arial" w:eastAsia="Arial Narrow" w:hAnsi="Arial" w:cs="Arial"/>
          <w:sz w:val="20"/>
          <w:szCs w:val="20"/>
          <w:lang w:val="en-GB"/>
        </w:rPr>
        <w:t>ctro</w:t>
      </w:r>
      <w:r w:rsidRPr="008873A3">
        <w:rPr>
          <w:rFonts w:ascii="Arial" w:eastAsia="Arial Narrow" w:hAnsi="Arial" w:cs="Arial"/>
          <w:spacing w:val="1"/>
          <w:sz w:val="20"/>
          <w:szCs w:val="20"/>
          <w:lang w:val="en-GB"/>
        </w:rPr>
        <w:t>n</w:t>
      </w:r>
      <w:r w:rsidRPr="008873A3">
        <w:rPr>
          <w:rFonts w:ascii="Arial" w:eastAsia="Arial Narrow" w:hAnsi="Arial" w:cs="Arial"/>
          <w:sz w:val="20"/>
          <w:szCs w:val="20"/>
          <w:lang w:val="en-GB"/>
        </w:rPr>
        <w:t>ical c</w:t>
      </w:r>
      <w:r w:rsidRPr="008873A3">
        <w:rPr>
          <w:rFonts w:ascii="Arial" w:eastAsia="Arial Narrow" w:hAnsi="Arial" w:cs="Arial"/>
          <w:spacing w:val="1"/>
          <w:sz w:val="20"/>
          <w:szCs w:val="20"/>
          <w:lang w:val="en-GB"/>
        </w:rPr>
        <w:t>o</w:t>
      </w:r>
      <w:r w:rsidRPr="008873A3">
        <w:rPr>
          <w:rFonts w:ascii="Arial" w:eastAsia="Arial Narrow" w:hAnsi="Arial" w:cs="Arial"/>
          <w:spacing w:val="-1"/>
          <w:sz w:val="20"/>
          <w:szCs w:val="20"/>
          <w:lang w:val="en-GB"/>
        </w:rPr>
        <w:t>mm</w:t>
      </w:r>
      <w:r w:rsidRPr="008873A3">
        <w:rPr>
          <w:rFonts w:ascii="Arial" w:eastAsia="Arial Narrow" w:hAnsi="Arial" w:cs="Arial"/>
          <w:spacing w:val="1"/>
          <w:sz w:val="20"/>
          <w:szCs w:val="20"/>
          <w:lang w:val="en-GB"/>
        </w:rPr>
        <w:t>un</w:t>
      </w:r>
      <w:r w:rsidRPr="008873A3">
        <w:rPr>
          <w:rFonts w:ascii="Arial" w:eastAsia="Arial Narrow" w:hAnsi="Arial" w:cs="Arial"/>
          <w:sz w:val="20"/>
          <w:szCs w:val="20"/>
          <w:lang w:val="en-GB"/>
        </w:rPr>
        <w:t>ic</w:t>
      </w:r>
      <w:r w:rsidRPr="008873A3">
        <w:rPr>
          <w:rFonts w:ascii="Arial" w:eastAsia="Arial Narrow" w:hAnsi="Arial" w:cs="Arial"/>
          <w:spacing w:val="-2"/>
          <w:sz w:val="20"/>
          <w:szCs w:val="20"/>
          <w:lang w:val="en-GB"/>
        </w:rPr>
        <w:t>a</w:t>
      </w:r>
      <w:r w:rsidRPr="008873A3">
        <w:rPr>
          <w:rFonts w:ascii="Arial" w:eastAsia="Arial Narrow" w:hAnsi="Arial" w:cs="Arial"/>
          <w:sz w:val="20"/>
          <w:szCs w:val="20"/>
          <w:lang w:val="en-GB"/>
        </w:rPr>
        <w:t>ti</w:t>
      </w:r>
      <w:r w:rsidRPr="008873A3">
        <w:rPr>
          <w:rFonts w:ascii="Arial" w:eastAsia="Arial Narrow" w:hAnsi="Arial" w:cs="Arial"/>
          <w:spacing w:val="1"/>
          <w:sz w:val="20"/>
          <w:szCs w:val="20"/>
          <w:lang w:val="en-GB"/>
        </w:rPr>
        <w:t>o</w:t>
      </w:r>
      <w:r w:rsidRPr="008873A3">
        <w:rPr>
          <w:rFonts w:ascii="Arial" w:eastAsia="Arial Narrow" w:hAnsi="Arial" w:cs="Arial"/>
          <w:sz w:val="20"/>
          <w:szCs w:val="20"/>
          <w:lang w:val="en-GB"/>
        </w:rPr>
        <w:t>n</w:t>
      </w:r>
      <w:r w:rsidRPr="008873A3">
        <w:rPr>
          <w:rFonts w:ascii="Arial" w:eastAsia="Arial Narrow" w:hAnsi="Arial" w:cs="Arial"/>
          <w:spacing w:val="-2"/>
          <w:sz w:val="20"/>
          <w:szCs w:val="20"/>
          <w:lang w:val="en-GB"/>
        </w:rPr>
        <w:t>i</w:t>
      </w:r>
      <w:r w:rsidRPr="008873A3">
        <w:rPr>
          <w:rFonts w:ascii="Arial" w:eastAsia="Arial Narrow" w:hAnsi="Arial" w:cs="Arial"/>
          <w:spacing w:val="1"/>
          <w:sz w:val="20"/>
          <w:szCs w:val="20"/>
          <w:lang w:val="en-GB"/>
        </w:rPr>
        <w:t>n</w:t>
      </w:r>
      <w:r w:rsidRPr="008873A3">
        <w:rPr>
          <w:rFonts w:ascii="Arial" w:eastAsia="Arial Narrow" w:hAnsi="Arial" w:cs="Arial"/>
          <w:spacing w:val="-1"/>
          <w:sz w:val="20"/>
          <w:szCs w:val="20"/>
          <w:lang w:val="en-GB"/>
        </w:rPr>
        <w:t>d</w:t>
      </w:r>
      <w:r w:rsidRPr="008873A3">
        <w:rPr>
          <w:rFonts w:ascii="Arial" w:eastAsia="Arial Narrow" w:hAnsi="Arial" w:cs="Arial"/>
          <w:sz w:val="20"/>
          <w:szCs w:val="20"/>
          <w:lang w:val="en-GB"/>
        </w:rPr>
        <w:t>ica</w:t>
      </w:r>
      <w:r w:rsidRPr="008873A3">
        <w:rPr>
          <w:rFonts w:ascii="Arial" w:eastAsia="Arial Narrow" w:hAnsi="Arial" w:cs="Arial"/>
          <w:spacing w:val="1"/>
          <w:sz w:val="20"/>
          <w:szCs w:val="20"/>
          <w:lang w:val="en-GB"/>
        </w:rPr>
        <w:t>te</w:t>
      </w:r>
      <w:r w:rsidRPr="008873A3">
        <w:rPr>
          <w:rFonts w:ascii="Arial" w:eastAsia="Arial Narrow" w:hAnsi="Arial" w:cs="Arial"/>
          <w:sz w:val="20"/>
          <w:szCs w:val="20"/>
          <w:lang w:val="en-GB"/>
        </w:rPr>
        <w:t>d</w:t>
      </w:r>
      <w:r w:rsidRPr="008873A3">
        <w:rPr>
          <w:rFonts w:ascii="Arial" w:eastAsia="Arial Narrow" w:hAnsi="Arial" w:cs="Arial"/>
          <w:spacing w:val="1"/>
          <w:sz w:val="20"/>
          <w:szCs w:val="20"/>
          <w:lang w:val="en-GB"/>
        </w:rPr>
        <w:t>b</w:t>
      </w:r>
      <w:r w:rsidRPr="008873A3">
        <w:rPr>
          <w:rFonts w:ascii="Arial" w:eastAsia="Arial Narrow" w:hAnsi="Arial" w:cs="Arial"/>
          <w:sz w:val="20"/>
          <w:szCs w:val="20"/>
          <w:lang w:val="en-GB"/>
        </w:rPr>
        <w:t xml:space="preserve">y </w:t>
      </w:r>
      <w:r w:rsidRPr="008873A3">
        <w:rPr>
          <w:rFonts w:ascii="Arial" w:eastAsia="Arial Narrow" w:hAnsi="Arial" w:cs="Arial"/>
          <w:spacing w:val="1"/>
          <w:sz w:val="20"/>
          <w:szCs w:val="20"/>
          <w:lang w:val="en-GB"/>
        </w:rPr>
        <w:t>t</w:t>
      </w:r>
      <w:r w:rsidRPr="008873A3">
        <w:rPr>
          <w:rFonts w:ascii="Arial" w:eastAsia="Arial Narrow" w:hAnsi="Arial" w:cs="Arial"/>
          <w:spacing w:val="-1"/>
          <w:sz w:val="20"/>
          <w:szCs w:val="20"/>
          <w:lang w:val="en-GB"/>
        </w:rPr>
        <w:t>h</w:t>
      </w:r>
      <w:r w:rsidRPr="008873A3">
        <w:rPr>
          <w:rFonts w:ascii="Arial" w:eastAsia="Arial Narrow" w:hAnsi="Arial" w:cs="Arial"/>
          <w:sz w:val="20"/>
          <w:szCs w:val="20"/>
          <w:lang w:val="en-GB"/>
        </w:rPr>
        <w:t>e</w:t>
      </w:r>
      <w:r w:rsidRPr="008873A3">
        <w:rPr>
          <w:rFonts w:ascii="Arial" w:eastAsia="Arial Narrow" w:hAnsi="Arial" w:cs="Arial"/>
          <w:spacing w:val="1"/>
          <w:sz w:val="20"/>
          <w:szCs w:val="20"/>
          <w:lang w:val="en-GB"/>
        </w:rPr>
        <w:t xml:space="preserve"> P</w:t>
      </w:r>
      <w:r w:rsidRPr="008873A3">
        <w:rPr>
          <w:rFonts w:ascii="Arial" w:eastAsia="Arial Narrow" w:hAnsi="Arial" w:cs="Arial"/>
          <w:sz w:val="20"/>
          <w:szCs w:val="20"/>
          <w:lang w:val="en-GB"/>
        </w:rPr>
        <w:t>ro</w:t>
      </w:r>
      <w:r w:rsidRPr="008873A3">
        <w:rPr>
          <w:rFonts w:ascii="Arial" w:eastAsia="Arial Narrow" w:hAnsi="Arial" w:cs="Arial"/>
          <w:spacing w:val="-3"/>
          <w:sz w:val="20"/>
          <w:szCs w:val="20"/>
          <w:lang w:val="en-GB"/>
        </w:rPr>
        <w:t>j</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ctOw</w:t>
      </w:r>
      <w:r w:rsidRPr="008873A3">
        <w:rPr>
          <w:rFonts w:ascii="Arial" w:eastAsia="Arial Narrow" w:hAnsi="Arial" w:cs="Arial"/>
          <w:spacing w:val="-1"/>
          <w:sz w:val="20"/>
          <w:szCs w:val="20"/>
          <w:lang w:val="en-GB"/>
        </w:rPr>
        <w:t>n</w:t>
      </w:r>
      <w:r w:rsidRPr="008873A3">
        <w:rPr>
          <w:rFonts w:ascii="Arial" w:eastAsia="Arial Narrow" w:hAnsi="Arial" w:cs="Arial"/>
          <w:spacing w:val="1"/>
          <w:sz w:val="20"/>
          <w:szCs w:val="20"/>
          <w:lang w:val="en-GB"/>
        </w:rPr>
        <w:t>e</w:t>
      </w:r>
      <w:r w:rsidRPr="008873A3">
        <w:rPr>
          <w:rFonts w:ascii="Arial" w:eastAsia="Arial Narrow" w:hAnsi="Arial" w:cs="Arial"/>
          <w:sz w:val="20"/>
          <w:szCs w:val="20"/>
          <w:lang w:val="en-GB"/>
        </w:rPr>
        <w:t>r.</w:t>
      </w:r>
    </w:p>
    <w:p w:rsidR="003D5BA4" w:rsidRPr="003D5BA4" w:rsidRDefault="003D5BA4" w:rsidP="003B0AC8">
      <w:pPr>
        <w:ind w:left="113" w:right="169"/>
        <w:jc w:val="both"/>
        <w:rPr>
          <w:rFonts w:ascii="Arial Narrow" w:eastAsia="Arial Narrow" w:hAnsi="Arial Narrow" w:cs="Arial Narrow"/>
          <w:b/>
          <w:sz w:val="24"/>
          <w:szCs w:val="24"/>
          <w:lang w:val="en-GB"/>
        </w:rPr>
      </w:pPr>
    </w:p>
    <w:p w:rsidR="003B0AC8" w:rsidRPr="008873A3" w:rsidRDefault="008873A3" w:rsidP="003B0AC8">
      <w:pPr>
        <w:rPr>
          <w:rFonts w:ascii="Arial Narrow" w:eastAsia="Arial Narrow" w:hAnsi="Arial Narrow" w:cs="Arial Narrow"/>
          <w:b/>
          <w:szCs w:val="24"/>
          <w:lang w:val="en-GB"/>
        </w:rPr>
      </w:pPr>
      <w:r w:rsidRPr="008873A3">
        <w:rPr>
          <w:rFonts w:ascii="Arial Narrow" w:eastAsia="Arial Narrow" w:hAnsi="Arial Narrow" w:cs="Arial Narrow"/>
          <w:b/>
          <w:spacing w:val="1"/>
          <w:szCs w:val="24"/>
          <w:lang w:val="en-GB"/>
        </w:rPr>
        <w:lastRenderedPageBreak/>
        <w:t>17</w:t>
      </w:r>
      <w:r w:rsidRPr="008873A3">
        <w:rPr>
          <w:rFonts w:ascii="Arial Narrow" w:eastAsia="Arial Narrow" w:hAnsi="Arial Narrow" w:cs="Arial Narrow"/>
          <w:b/>
          <w:szCs w:val="24"/>
          <w:lang w:val="en-GB"/>
        </w:rPr>
        <w:t xml:space="preserve">-      </w:t>
      </w:r>
      <w:r w:rsidRPr="007C7692">
        <w:rPr>
          <w:rFonts w:ascii="Arial Narrow" w:eastAsia="Arial Narrow" w:hAnsi="Arial Narrow" w:cs="Arial Narrow"/>
          <w:b/>
          <w:szCs w:val="24"/>
          <w:lang w:val="en-GB"/>
        </w:rPr>
        <w:t>FIGHT</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GAIN</w:t>
      </w:r>
      <w:r w:rsidRPr="007C7692">
        <w:rPr>
          <w:rFonts w:ascii="Arial Narrow" w:eastAsia="Arial Narrow" w:hAnsi="Arial Narrow" w:cs="Arial Narrow"/>
          <w:b/>
          <w:spacing w:val="1"/>
          <w:szCs w:val="24"/>
          <w:lang w:val="en-GB"/>
        </w:rPr>
        <w:t>S</w:t>
      </w:r>
      <w:r w:rsidRPr="007C7692">
        <w:rPr>
          <w:rFonts w:ascii="Arial Narrow" w:eastAsia="Arial Narrow" w:hAnsi="Arial Narrow" w:cs="Arial Narrow"/>
          <w:b/>
          <w:szCs w:val="24"/>
          <w:lang w:val="en-GB"/>
        </w:rPr>
        <w:t>T CORRUP</w:t>
      </w:r>
      <w:r w:rsidRPr="007C7692">
        <w:rPr>
          <w:rFonts w:ascii="Arial Narrow" w:eastAsia="Arial Narrow" w:hAnsi="Arial Narrow" w:cs="Arial Narrow"/>
          <w:b/>
          <w:spacing w:val="-1"/>
          <w:szCs w:val="24"/>
          <w:lang w:val="en-GB"/>
        </w:rPr>
        <w:t>T</w:t>
      </w:r>
      <w:r w:rsidRPr="007C7692">
        <w:rPr>
          <w:rFonts w:ascii="Arial Narrow" w:eastAsia="Arial Narrow" w:hAnsi="Arial Narrow" w:cs="Arial Narrow"/>
          <w:b/>
          <w:szCs w:val="24"/>
          <w:lang w:val="en-GB"/>
        </w:rPr>
        <w:t xml:space="preserve">ION </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ND M</w:t>
      </w:r>
      <w:r w:rsidRPr="007C7692">
        <w:rPr>
          <w:rFonts w:ascii="Arial Narrow" w:eastAsia="Arial Narrow" w:hAnsi="Arial Narrow" w:cs="Arial Narrow"/>
          <w:b/>
          <w:spacing w:val="1"/>
          <w:szCs w:val="24"/>
          <w:lang w:val="en-GB"/>
        </w:rPr>
        <w:t>A</w:t>
      </w:r>
      <w:r w:rsidRPr="007C7692">
        <w:rPr>
          <w:rFonts w:ascii="Arial Narrow" w:eastAsia="Arial Narrow" w:hAnsi="Arial Narrow" w:cs="Arial Narrow"/>
          <w:b/>
          <w:szCs w:val="24"/>
          <w:lang w:val="en-GB"/>
        </w:rPr>
        <w:t>LPR</w:t>
      </w:r>
      <w:r w:rsidRPr="007C7692">
        <w:rPr>
          <w:rFonts w:ascii="Arial Narrow" w:eastAsia="Arial Narrow" w:hAnsi="Arial Narrow" w:cs="Arial Narrow"/>
          <w:b/>
          <w:spacing w:val="1"/>
          <w:szCs w:val="24"/>
          <w:lang w:val="en-GB"/>
        </w:rPr>
        <w:t>AC</w:t>
      </w:r>
      <w:r w:rsidRPr="007C7692">
        <w:rPr>
          <w:rFonts w:ascii="Arial Narrow" w:eastAsia="Arial Narrow" w:hAnsi="Arial Narrow" w:cs="Arial Narrow"/>
          <w:b/>
          <w:szCs w:val="24"/>
          <w:lang w:val="en-GB"/>
        </w:rPr>
        <w:t>T</w:t>
      </w:r>
      <w:r w:rsidRPr="007C7692">
        <w:rPr>
          <w:rFonts w:ascii="Arial Narrow" w:eastAsia="Arial Narrow" w:hAnsi="Arial Narrow" w:cs="Arial Narrow"/>
          <w:b/>
          <w:spacing w:val="-3"/>
          <w:szCs w:val="24"/>
          <w:lang w:val="en-GB"/>
        </w:rPr>
        <w:t>I</w:t>
      </w:r>
      <w:r w:rsidRPr="007C7692">
        <w:rPr>
          <w:rFonts w:ascii="Arial Narrow" w:eastAsia="Arial Narrow" w:hAnsi="Arial Narrow" w:cs="Arial Narrow"/>
          <w:b/>
          <w:spacing w:val="1"/>
          <w:szCs w:val="24"/>
          <w:lang w:val="en-GB"/>
        </w:rPr>
        <w:t>C</w:t>
      </w:r>
      <w:r w:rsidRPr="007C7692">
        <w:rPr>
          <w:rFonts w:ascii="Arial Narrow" w:eastAsia="Arial Narrow" w:hAnsi="Arial Narrow" w:cs="Arial Narrow"/>
          <w:b/>
          <w:spacing w:val="-1"/>
          <w:szCs w:val="24"/>
          <w:lang w:val="en-GB"/>
        </w:rPr>
        <w:t>E</w:t>
      </w:r>
      <w:r w:rsidRPr="007C7692">
        <w:rPr>
          <w:rFonts w:ascii="Arial Narrow" w:eastAsia="Arial Narrow" w:hAnsi="Arial Narrow" w:cs="Arial Narrow"/>
          <w:b/>
          <w:szCs w:val="24"/>
          <w:lang w:val="en-GB"/>
        </w:rPr>
        <w:t>S</w:t>
      </w:r>
    </w:p>
    <w:p w:rsidR="007C7692" w:rsidRPr="008873A3" w:rsidRDefault="003B0AC8" w:rsidP="007C7692">
      <w:pPr>
        <w:ind w:left="113" w:right="186"/>
        <w:rPr>
          <w:rFonts w:ascii="Arial" w:eastAsia="Arial Narrow" w:hAnsi="Arial" w:cs="Arial"/>
          <w:sz w:val="18"/>
          <w:szCs w:val="20"/>
          <w:lang w:val="en-GB"/>
        </w:rPr>
      </w:pPr>
      <w:r w:rsidRPr="008873A3">
        <w:rPr>
          <w:rFonts w:ascii="Arial" w:eastAsia="Arial Narrow" w:hAnsi="Arial" w:cs="Arial"/>
          <w:sz w:val="18"/>
          <w:szCs w:val="20"/>
          <w:lang w:val="en-GB"/>
        </w:rPr>
        <w:t>For</w:t>
      </w:r>
      <w:r w:rsidRPr="008873A3">
        <w:rPr>
          <w:rFonts w:ascii="Arial" w:eastAsia="Arial Narrow" w:hAnsi="Arial" w:cs="Arial"/>
          <w:spacing w:val="1"/>
          <w:sz w:val="18"/>
          <w:szCs w:val="20"/>
          <w:lang w:val="en-GB"/>
        </w:rPr>
        <w:t>an</w:t>
      </w:r>
      <w:r w:rsidRPr="008873A3">
        <w:rPr>
          <w:rFonts w:ascii="Arial" w:eastAsia="Arial Narrow" w:hAnsi="Arial" w:cs="Arial"/>
          <w:sz w:val="18"/>
          <w:szCs w:val="20"/>
          <w:lang w:val="en-GB"/>
        </w:rPr>
        <w:t>y</w:t>
      </w:r>
      <w:r w:rsidRPr="008873A3">
        <w:rPr>
          <w:rFonts w:ascii="Arial" w:eastAsia="Arial Narrow" w:hAnsi="Arial" w:cs="Arial"/>
          <w:spacing w:val="-1"/>
          <w:sz w:val="18"/>
          <w:szCs w:val="20"/>
          <w:lang w:val="en-GB"/>
        </w:rPr>
        <w:t>d</w:t>
      </w:r>
      <w:r w:rsidRPr="008873A3">
        <w:rPr>
          <w:rFonts w:ascii="Arial" w:eastAsia="Arial Narrow" w:hAnsi="Arial" w:cs="Arial"/>
          <w:spacing w:val="1"/>
          <w:sz w:val="18"/>
          <w:szCs w:val="20"/>
          <w:lang w:val="en-GB"/>
        </w:rPr>
        <w:t>en</w:t>
      </w:r>
      <w:r w:rsidRPr="008873A3">
        <w:rPr>
          <w:rFonts w:ascii="Arial" w:eastAsia="Arial Narrow" w:hAnsi="Arial" w:cs="Arial"/>
          <w:spacing w:val="-1"/>
          <w:sz w:val="18"/>
          <w:szCs w:val="20"/>
          <w:lang w:val="en-GB"/>
        </w:rPr>
        <w:t>u</w:t>
      </w:r>
      <w:r w:rsidRPr="008873A3">
        <w:rPr>
          <w:rFonts w:ascii="Arial" w:eastAsia="Arial Narrow" w:hAnsi="Arial" w:cs="Arial"/>
          <w:spacing w:val="1"/>
          <w:sz w:val="18"/>
          <w:szCs w:val="20"/>
          <w:lang w:val="en-GB"/>
        </w:rPr>
        <w:t>n</w:t>
      </w:r>
      <w:r w:rsidRPr="008873A3">
        <w:rPr>
          <w:rFonts w:ascii="Arial" w:eastAsia="Arial Narrow" w:hAnsi="Arial" w:cs="Arial"/>
          <w:sz w:val="18"/>
          <w:szCs w:val="20"/>
          <w:lang w:val="en-GB"/>
        </w:rPr>
        <w:t>cia</w:t>
      </w:r>
      <w:r w:rsidRPr="008873A3">
        <w:rPr>
          <w:rFonts w:ascii="Arial" w:eastAsia="Arial Narrow" w:hAnsi="Arial" w:cs="Arial"/>
          <w:spacing w:val="1"/>
          <w:sz w:val="18"/>
          <w:szCs w:val="20"/>
          <w:lang w:val="en-GB"/>
        </w:rPr>
        <w:t>t</w:t>
      </w:r>
      <w:r w:rsidRPr="008873A3">
        <w:rPr>
          <w:rFonts w:ascii="Arial" w:eastAsia="Arial Narrow" w:hAnsi="Arial" w:cs="Arial"/>
          <w:sz w:val="18"/>
          <w:szCs w:val="20"/>
          <w:lang w:val="en-GB"/>
        </w:rPr>
        <w:t>i</w:t>
      </w:r>
      <w:r w:rsidRPr="008873A3">
        <w:rPr>
          <w:rFonts w:ascii="Arial" w:eastAsia="Arial Narrow" w:hAnsi="Arial" w:cs="Arial"/>
          <w:spacing w:val="-2"/>
          <w:sz w:val="18"/>
          <w:szCs w:val="20"/>
          <w:lang w:val="en-GB"/>
        </w:rPr>
        <w:t>o</w:t>
      </w:r>
      <w:r w:rsidRPr="008873A3">
        <w:rPr>
          <w:rFonts w:ascii="Arial" w:eastAsia="Arial Narrow" w:hAnsi="Arial" w:cs="Arial"/>
          <w:sz w:val="18"/>
          <w:szCs w:val="20"/>
          <w:lang w:val="en-GB"/>
        </w:rPr>
        <w:t>nf</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r</w:t>
      </w:r>
      <w:r w:rsidRPr="008873A3">
        <w:rPr>
          <w:rFonts w:ascii="Arial" w:eastAsia="Arial Narrow" w:hAnsi="Arial" w:cs="Arial"/>
          <w:spacing w:val="-2"/>
          <w:sz w:val="18"/>
          <w:szCs w:val="20"/>
          <w:lang w:val="en-GB"/>
        </w:rPr>
        <w:t>a</w:t>
      </w:r>
      <w:r w:rsidRPr="008873A3">
        <w:rPr>
          <w:rFonts w:ascii="Arial" w:eastAsia="Arial Narrow" w:hAnsi="Arial" w:cs="Arial"/>
          <w:sz w:val="18"/>
          <w:szCs w:val="20"/>
          <w:lang w:val="en-GB"/>
        </w:rPr>
        <w:t>ctic</w:t>
      </w:r>
      <w:r w:rsidRPr="008873A3">
        <w:rPr>
          <w:rFonts w:ascii="Arial" w:eastAsia="Arial Narrow" w:hAnsi="Arial" w:cs="Arial"/>
          <w:spacing w:val="1"/>
          <w:sz w:val="18"/>
          <w:szCs w:val="20"/>
          <w:lang w:val="en-GB"/>
        </w:rPr>
        <w:t>e</w:t>
      </w:r>
      <w:r w:rsidRPr="008873A3">
        <w:rPr>
          <w:rFonts w:ascii="Arial" w:eastAsia="Arial Narrow" w:hAnsi="Arial" w:cs="Arial"/>
          <w:sz w:val="18"/>
          <w:szCs w:val="20"/>
          <w:lang w:val="en-GB"/>
        </w:rPr>
        <w:t>s,</w:t>
      </w:r>
      <w:r w:rsidRPr="008873A3">
        <w:rPr>
          <w:rFonts w:ascii="Arial" w:eastAsia="Arial Narrow" w:hAnsi="Arial" w:cs="Arial"/>
          <w:spacing w:val="-2"/>
          <w:sz w:val="18"/>
          <w:szCs w:val="20"/>
          <w:lang w:val="en-GB"/>
        </w:rPr>
        <w:t>f</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cts</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1"/>
          <w:sz w:val="18"/>
          <w:szCs w:val="20"/>
          <w:lang w:val="en-GB"/>
        </w:rPr>
        <w:t>a</w:t>
      </w:r>
      <w:r w:rsidRPr="008873A3">
        <w:rPr>
          <w:rFonts w:ascii="Arial" w:eastAsia="Arial Narrow" w:hAnsi="Arial" w:cs="Arial"/>
          <w:spacing w:val="-2"/>
          <w:sz w:val="18"/>
          <w:szCs w:val="20"/>
          <w:lang w:val="en-GB"/>
        </w:rPr>
        <w:t>c</w:t>
      </w:r>
      <w:r w:rsidRPr="008873A3">
        <w:rPr>
          <w:rFonts w:ascii="Arial" w:eastAsia="Arial Narrow" w:hAnsi="Arial" w:cs="Arial"/>
          <w:sz w:val="18"/>
          <w:szCs w:val="20"/>
          <w:lang w:val="en-GB"/>
        </w:rPr>
        <w:t>ts,</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t</w:t>
      </w:r>
      <w:r w:rsidRPr="008873A3">
        <w:rPr>
          <w:rFonts w:ascii="Arial" w:eastAsia="Arial Narrow" w:hAnsi="Arial" w:cs="Arial"/>
          <w:spacing w:val="-1"/>
          <w:sz w:val="18"/>
          <w:szCs w:val="20"/>
          <w:lang w:val="en-GB"/>
        </w:rPr>
        <w:t>t</w:t>
      </w:r>
      <w:r w:rsidRPr="008873A3">
        <w:rPr>
          <w:rFonts w:ascii="Arial" w:eastAsia="Arial Narrow" w:hAnsi="Arial" w:cs="Arial"/>
          <w:spacing w:val="1"/>
          <w:sz w:val="18"/>
          <w:szCs w:val="20"/>
          <w:lang w:val="en-GB"/>
        </w:rPr>
        <w:t>e</w:t>
      </w:r>
      <w:r w:rsidRPr="008873A3">
        <w:rPr>
          <w:rFonts w:ascii="Arial" w:eastAsia="Arial Narrow" w:hAnsi="Arial" w:cs="Arial"/>
          <w:spacing w:val="-1"/>
          <w:sz w:val="18"/>
          <w:szCs w:val="20"/>
          <w:lang w:val="en-GB"/>
        </w:rPr>
        <w:t>m</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t</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fc</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w:t>
      </w:r>
      <w:r w:rsidRPr="008873A3">
        <w:rPr>
          <w:rFonts w:ascii="Arial" w:eastAsia="Arial Narrow" w:hAnsi="Arial" w:cs="Arial"/>
          <w:spacing w:val="-1"/>
          <w:sz w:val="18"/>
          <w:szCs w:val="20"/>
          <w:lang w:val="en-GB"/>
        </w:rPr>
        <w:t>r</w:t>
      </w:r>
      <w:r w:rsidRPr="008873A3">
        <w:rPr>
          <w:rFonts w:ascii="Arial" w:eastAsia="Arial Narrow" w:hAnsi="Arial" w:cs="Arial"/>
          <w:spacing w:val="1"/>
          <w:sz w:val="18"/>
          <w:szCs w:val="20"/>
          <w:lang w:val="en-GB"/>
        </w:rPr>
        <w:t>u</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ti</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n</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rf</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cts</w:t>
      </w:r>
      <w:r w:rsidRPr="008873A3">
        <w:rPr>
          <w:rFonts w:ascii="Arial" w:eastAsia="Arial Narrow" w:hAnsi="Arial" w:cs="Arial"/>
          <w:spacing w:val="1"/>
          <w:sz w:val="18"/>
          <w:szCs w:val="20"/>
          <w:lang w:val="en-GB"/>
        </w:rPr>
        <w:t>o</w:t>
      </w:r>
      <w:r w:rsidRPr="008873A3">
        <w:rPr>
          <w:rFonts w:ascii="Arial" w:eastAsia="Arial Narrow" w:hAnsi="Arial" w:cs="Arial"/>
          <w:sz w:val="18"/>
          <w:szCs w:val="20"/>
          <w:lang w:val="en-GB"/>
        </w:rPr>
        <w:t>f</w:t>
      </w:r>
      <w:r w:rsidRPr="008873A3">
        <w:rPr>
          <w:rFonts w:ascii="Arial" w:eastAsia="Arial Narrow" w:hAnsi="Arial" w:cs="Arial"/>
          <w:spacing w:val="-1"/>
          <w:sz w:val="18"/>
          <w:szCs w:val="20"/>
          <w:lang w:val="en-GB"/>
        </w:rPr>
        <w:t>m</w:t>
      </w:r>
      <w:r w:rsidRPr="008873A3">
        <w:rPr>
          <w:rFonts w:ascii="Arial" w:eastAsia="Arial Narrow" w:hAnsi="Arial" w:cs="Arial"/>
          <w:spacing w:val="1"/>
          <w:sz w:val="18"/>
          <w:szCs w:val="20"/>
          <w:lang w:val="en-GB"/>
        </w:rPr>
        <w:t>a</w:t>
      </w:r>
      <w:r w:rsidRPr="008873A3">
        <w:rPr>
          <w:rFonts w:ascii="Arial" w:eastAsia="Arial Narrow" w:hAnsi="Arial" w:cs="Arial"/>
          <w:spacing w:val="-3"/>
          <w:sz w:val="18"/>
          <w:szCs w:val="20"/>
          <w:lang w:val="en-GB"/>
        </w:rPr>
        <w:t>l</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ractices,</w:t>
      </w:r>
      <w:r w:rsidRPr="008873A3">
        <w:rPr>
          <w:rFonts w:ascii="Arial" w:eastAsia="Arial Narrow" w:hAnsi="Arial" w:cs="Arial"/>
          <w:spacing w:val="1"/>
          <w:sz w:val="18"/>
          <w:szCs w:val="20"/>
          <w:lang w:val="en-GB"/>
        </w:rPr>
        <w:t>p</w:t>
      </w:r>
      <w:r w:rsidRPr="008873A3">
        <w:rPr>
          <w:rFonts w:ascii="Arial" w:eastAsia="Arial Narrow" w:hAnsi="Arial" w:cs="Arial"/>
          <w:sz w:val="18"/>
          <w:szCs w:val="20"/>
          <w:lang w:val="en-GB"/>
        </w:rPr>
        <w:t>l</w:t>
      </w:r>
      <w:r w:rsidRPr="008873A3">
        <w:rPr>
          <w:rFonts w:ascii="Arial" w:eastAsia="Arial Narrow" w:hAnsi="Arial" w:cs="Arial"/>
          <w:spacing w:val="-2"/>
          <w:sz w:val="18"/>
          <w:szCs w:val="20"/>
          <w:lang w:val="en-GB"/>
        </w:rPr>
        <w:t>e</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se</w:t>
      </w:r>
      <w:r w:rsidRPr="008873A3">
        <w:rPr>
          <w:rFonts w:ascii="Arial" w:eastAsia="Arial Narrow" w:hAnsi="Arial" w:cs="Arial"/>
          <w:spacing w:val="-2"/>
          <w:sz w:val="18"/>
          <w:szCs w:val="20"/>
          <w:lang w:val="en-GB"/>
        </w:rPr>
        <w:t>c</w:t>
      </w:r>
      <w:r w:rsidRPr="008873A3">
        <w:rPr>
          <w:rFonts w:ascii="Arial" w:eastAsia="Arial Narrow" w:hAnsi="Arial" w:cs="Arial"/>
          <w:spacing w:val="1"/>
          <w:sz w:val="18"/>
          <w:szCs w:val="20"/>
          <w:lang w:val="en-GB"/>
        </w:rPr>
        <w:t>a</w:t>
      </w:r>
      <w:r w:rsidRPr="008873A3">
        <w:rPr>
          <w:rFonts w:ascii="Arial" w:eastAsia="Arial Narrow" w:hAnsi="Arial" w:cs="Arial"/>
          <w:sz w:val="18"/>
          <w:szCs w:val="20"/>
          <w:lang w:val="en-GB"/>
        </w:rPr>
        <w:t>llCON</w:t>
      </w:r>
      <w:r w:rsidRPr="008873A3">
        <w:rPr>
          <w:rFonts w:ascii="Arial" w:eastAsia="Arial Narrow" w:hAnsi="Arial" w:cs="Arial"/>
          <w:spacing w:val="-2"/>
          <w:sz w:val="18"/>
          <w:szCs w:val="20"/>
          <w:lang w:val="en-GB"/>
        </w:rPr>
        <w:t>A</w:t>
      </w:r>
      <w:r w:rsidRPr="008873A3">
        <w:rPr>
          <w:rFonts w:ascii="Arial" w:eastAsia="Arial Narrow" w:hAnsi="Arial" w:cs="Arial"/>
          <w:sz w:val="18"/>
          <w:szCs w:val="20"/>
          <w:lang w:val="en-GB"/>
        </w:rPr>
        <w:t>C</w:t>
      </w:r>
      <w:r w:rsidR="007C7692">
        <w:rPr>
          <w:rFonts w:ascii="Arial" w:eastAsia="Arial Narrow" w:hAnsi="Arial" w:cs="Arial"/>
          <w:sz w:val="18"/>
          <w:szCs w:val="20"/>
          <w:lang w:val="en-GB"/>
        </w:rPr>
        <w:t xml:space="preserve"> ,</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z w:val="18"/>
          <w:szCs w:val="20"/>
          <w:lang w:val="en-GB"/>
        </w:rPr>
        <w:t>t</w:t>
      </w:r>
      <w:r w:rsidR="007C7692" w:rsidRPr="008873A3">
        <w:rPr>
          <w:rFonts w:ascii="Arial" w:eastAsia="Arial Narrow" w:hAnsi="Arial" w:cs="Arial"/>
          <w:spacing w:val="1"/>
          <w:sz w:val="18"/>
          <w:szCs w:val="20"/>
          <w:lang w:val="en-GB"/>
        </w:rPr>
        <w:t>1</w:t>
      </w:r>
      <w:r w:rsidR="007C7692" w:rsidRPr="008873A3">
        <w:rPr>
          <w:rFonts w:ascii="Arial" w:eastAsia="Arial Narrow" w:hAnsi="Arial" w:cs="Arial"/>
          <w:spacing w:val="-1"/>
          <w:sz w:val="18"/>
          <w:szCs w:val="20"/>
          <w:lang w:val="en-GB"/>
        </w:rPr>
        <w:t>5</w:t>
      </w:r>
      <w:r w:rsidR="007C7692" w:rsidRPr="008873A3">
        <w:rPr>
          <w:rFonts w:ascii="Arial" w:eastAsia="Arial Narrow" w:hAnsi="Arial" w:cs="Arial"/>
          <w:spacing w:val="1"/>
          <w:sz w:val="18"/>
          <w:szCs w:val="20"/>
          <w:lang w:val="en-GB"/>
        </w:rPr>
        <w:t>17</w:t>
      </w:r>
      <w:r w:rsidR="007C7692" w:rsidRPr="008873A3">
        <w:rPr>
          <w:rFonts w:ascii="Arial" w:eastAsia="Arial Narrow" w:hAnsi="Arial" w:cs="Arial"/>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1"/>
          <w:sz w:val="18"/>
          <w:szCs w:val="20"/>
          <w:lang w:val="en-GB"/>
        </w:rPr>
        <w:t>Au</w:t>
      </w:r>
      <w:r w:rsidR="007C7692" w:rsidRPr="008873A3">
        <w:rPr>
          <w:rFonts w:ascii="Arial" w:eastAsia="Arial Narrow" w:hAnsi="Arial" w:cs="Arial"/>
          <w:spacing w:val="-2"/>
          <w:sz w:val="18"/>
          <w:szCs w:val="20"/>
          <w:lang w:val="en-GB"/>
        </w:rPr>
        <w:t>t</w:t>
      </w:r>
      <w:r w:rsidR="007C7692" w:rsidRPr="008873A3">
        <w:rPr>
          <w:rFonts w:ascii="Arial" w:eastAsia="Arial Narrow" w:hAnsi="Arial" w:cs="Arial"/>
          <w:spacing w:val="1"/>
          <w:sz w:val="18"/>
          <w:szCs w:val="20"/>
          <w:lang w:val="en-GB"/>
        </w:rPr>
        <w:t>ho</w:t>
      </w:r>
      <w:r w:rsidR="007C7692" w:rsidRPr="008873A3">
        <w:rPr>
          <w:rFonts w:ascii="Arial" w:eastAsia="Arial Narrow" w:hAnsi="Arial" w:cs="Arial"/>
          <w:sz w:val="18"/>
          <w:szCs w:val="20"/>
          <w:lang w:val="en-GB"/>
        </w:rPr>
        <w:t>r</w:t>
      </w:r>
      <w:r w:rsidR="007C7692" w:rsidRPr="008873A3">
        <w:rPr>
          <w:rFonts w:ascii="Arial" w:eastAsia="Arial Narrow" w:hAnsi="Arial" w:cs="Arial"/>
          <w:spacing w:val="-1"/>
          <w:sz w:val="18"/>
          <w:szCs w:val="20"/>
          <w:lang w:val="en-GB"/>
        </w:rPr>
        <w:t>i</w:t>
      </w:r>
      <w:r w:rsidR="007C7692" w:rsidRPr="008873A3">
        <w:rPr>
          <w:rFonts w:ascii="Arial" w:eastAsia="Arial Narrow" w:hAnsi="Arial" w:cs="Arial"/>
          <w:sz w:val="18"/>
          <w:szCs w:val="20"/>
          <w:lang w:val="en-GB"/>
        </w:rPr>
        <w:t>tyin</w:t>
      </w:r>
      <w:r w:rsidR="007C7692" w:rsidRPr="008873A3">
        <w:rPr>
          <w:rFonts w:ascii="Arial" w:eastAsia="Arial Narrow" w:hAnsi="Arial" w:cs="Arial"/>
          <w:spacing w:val="-2"/>
          <w:sz w:val="18"/>
          <w:szCs w:val="20"/>
          <w:lang w:val="en-GB"/>
        </w:rPr>
        <w:t>c</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z w:val="18"/>
          <w:szCs w:val="20"/>
          <w:lang w:val="en-GB"/>
        </w:rPr>
        <w:t>rge</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f</w:t>
      </w:r>
      <w:r w:rsidR="007C7692" w:rsidRPr="008873A3">
        <w:rPr>
          <w:rFonts w:ascii="Arial" w:eastAsia="Arial Narrow" w:hAnsi="Arial" w:cs="Arial"/>
          <w:spacing w:val="1"/>
          <w:sz w:val="18"/>
          <w:szCs w:val="20"/>
          <w:lang w:val="en-GB"/>
        </w:rPr>
        <w:t>P</w:t>
      </w:r>
      <w:r w:rsidR="007C7692" w:rsidRPr="008873A3">
        <w:rPr>
          <w:rFonts w:ascii="Arial" w:eastAsia="Arial Narrow" w:hAnsi="Arial" w:cs="Arial"/>
          <w:spacing w:val="-1"/>
          <w:sz w:val="18"/>
          <w:szCs w:val="20"/>
          <w:lang w:val="en-GB"/>
        </w:rPr>
        <w:t>u</w:t>
      </w:r>
      <w:r w:rsidR="007C7692" w:rsidRPr="008873A3">
        <w:rPr>
          <w:rFonts w:ascii="Arial" w:eastAsia="Arial Narrow" w:hAnsi="Arial" w:cs="Arial"/>
          <w:spacing w:val="1"/>
          <w:sz w:val="18"/>
          <w:szCs w:val="20"/>
          <w:lang w:val="en-GB"/>
        </w:rPr>
        <w:t>b</w:t>
      </w:r>
      <w:r w:rsidR="007C7692" w:rsidRPr="008873A3">
        <w:rPr>
          <w:rFonts w:ascii="Arial" w:eastAsia="Arial Narrow" w:hAnsi="Arial" w:cs="Arial"/>
          <w:sz w:val="18"/>
          <w:szCs w:val="20"/>
          <w:lang w:val="en-GB"/>
        </w:rPr>
        <w:t>l</w:t>
      </w:r>
      <w:r w:rsidR="007C7692" w:rsidRPr="008873A3">
        <w:rPr>
          <w:rFonts w:ascii="Arial" w:eastAsia="Arial Narrow" w:hAnsi="Arial" w:cs="Arial"/>
          <w:spacing w:val="-1"/>
          <w:sz w:val="18"/>
          <w:szCs w:val="20"/>
          <w:lang w:val="en-GB"/>
        </w:rPr>
        <w:t>i</w:t>
      </w:r>
      <w:r w:rsidR="007C7692" w:rsidRPr="008873A3">
        <w:rPr>
          <w:rFonts w:ascii="Arial" w:eastAsia="Arial Narrow" w:hAnsi="Arial" w:cs="Arial"/>
          <w:sz w:val="18"/>
          <w:szCs w:val="20"/>
          <w:lang w:val="en-GB"/>
        </w:rPr>
        <w:t>cCo</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tracts(</w:t>
      </w:r>
      <w:r w:rsidR="007C7692" w:rsidRPr="008873A3">
        <w:rPr>
          <w:rFonts w:ascii="Arial" w:eastAsia="Arial Narrow" w:hAnsi="Arial" w:cs="Arial"/>
          <w:spacing w:val="-4"/>
          <w:sz w:val="18"/>
          <w:szCs w:val="20"/>
          <w:lang w:val="en-GB"/>
        </w:rPr>
        <w:t>M</w:t>
      </w:r>
      <w:r w:rsidR="007C7692" w:rsidRPr="008873A3">
        <w:rPr>
          <w:rFonts w:ascii="Arial" w:eastAsia="Arial Narrow" w:hAnsi="Arial" w:cs="Arial"/>
          <w:sz w:val="18"/>
          <w:szCs w:val="20"/>
          <w:lang w:val="en-GB"/>
        </w:rPr>
        <w:t>IN</w:t>
      </w:r>
      <w:r w:rsidR="007C7692" w:rsidRPr="008873A3">
        <w:rPr>
          <w:rFonts w:ascii="Arial" w:eastAsia="Arial Narrow" w:hAnsi="Arial" w:cs="Arial"/>
          <w:spacing w:val="-1"/>
          <w:sz w:val="18"/>
          <w:szCs w:val="20"/>
          <w:lang w:val="en-GB"/>
        </w:rPr>
        <w:t>M</w:t>
      </w:r>
      <w:r w:rsidR="007C7692" w:rsidRPr="008873A3">
        <w:rPr>
          <w:rFonts w:ascii="Arial" w:eastAsia="Arial Narrow" w:hAnsi="Arial" w:cs="Arial"/>
          <w:spacing w:val="1"/>
          <w:sz w:val="18"/>
          <w:szCs w:val="20"/>
          <w:lang w:val="en-GB"/>
        </w:rPr>
        <w:t>AP</w:t>
      </w:r>
      <w:r w:rsidR="007C7692" w:rsidRPr="008873A3">
        <w:rPr>
          <w:rFonts w:ascii="Arial" w:eastAsia="Arial Narrow" w:hAnsi="Arial" w:cs="Arial"/>
          <w:sz w:val="18"/>
          <w:szCs w:val="20"/>
          <w:lang w:val="en-GB"/>
        </w:rPr>
        <w:t>)</w:t>
      </w:r>
      <w:r w:rsidR="007C7692" w:rsidRPr="008873A3">
        <w:rPr>
          <w:rFonts w:ascii="Arial" w:eastAsia="Arial Narrow" w:hAnsi="Arial" w:cs="Arial"/>
          <w:spacing w:val="1"/>
          <w:sz w:val="18"/>
          <w:szCs w:val="20"/>
          <w:lang w:val="en-GB"/>
        </w:rPr>
        <w:t>S</w:t>
      </w:r>
      <w:r w:rsidR="007C7692" w:rsidRPr="008873A3">
        <w:rPr>
          <w:rFonts w:ascii="Arial" w:eastAsia="Arial Narrow" w:hAnsi="Arial" w:cs="Arial"/>
          <w:spacing w:val="-1"/>
          <w:sz w:val="18"/>
          <w:szCs w:val="20"/>
          <w:lang w:val="en-GB"/>
        </w:rPr>
        <w:t>M</w:t>
      </w:r>
      <w:r w:rsidR="007C7692" w:rsidRPr="008873A3">
        <w:rPr>
          <w:rFonts w:ascii="Arial" w:eastAsia="Arial Narrow" w:hAnsi="Arial" w:cs="Arial"/>
          <w:sz w:val="18"/>
          <w:szCs w:val="20"/>
          <w:lang w:val="en-GB"/>
        </w:rPr>
        <w:t>S</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rc</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z w:val="18"/>
          <w:szCs w:val="20"/>
          <w:lang w:val="en-GB"/>
        </w:rPr>
        <w:t>llt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ef</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l</w:t>
      </w:r>
      <w:r w:rsidR="007C7692" w:rsidRPr="008873A3">
        <w:rPr>
          <w:rFonts w:ascii="Arial" w:eastAsia="Arial Narrow" w:hAnsi="Arial" w:cs="Arial"/>
          <w:spacing w:val="-3"/>
          <w:sz w:val="18"/>
          <w:szCs w:val="20"/>
          <w:lang w:val="en-GB"/>
        </w:rPr>
        <w:t>l</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w</w:t>
      </w:r>
      <w:r w:rsidR="007C7692" w:rsidRPr="008873A3">
        <w:rPr>
          <w:rFonts w:ascii="Arial" w:eastAsia="Arial Narrow" w:hAnsi="Arial" w:cs="Arial"/>
          <w:spacing w:val="-1"/>
          <w:sz w:val="18"/>
          <w:szCs w:val="20"/>
          <w:lang w:val="en-GB"/>
        </w:rPr>
        <w:t>i</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g</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pacing w:val="1"/>
          <w:sz w:val="18"/>
          <w:szCs w:val="20"/>
          <w:lang w:val="en-GB"/>
        </w:rPr>
        <w:t>u</w:t>
      </w:r>
      <w:r w:rsidR="007C7692" w:rsidRPr="008873A3">
        <w:rPr>
          <w:rFonts w:ascii="Arial" w:eastAsia="Arial Narrow" w:hAnsi="Arial" w:cs="Arial"/>
          <w:spacing w:val="-1"/>
          <w:sz w:val="18"/>
          <w:szCs w:val="20"/>
          <w:lang w:val="en-GB"/>
        </w:rPr>
        <w:t>m</w:t>
      </w:r>
      <w:r w:rsidR="007C7692" w:rsidRPr="008873A3">
        <w:rPr>
          <w:rFonts w:ascii="Arial" w:eastAsia="Arial Narrow" w:hAnsi="Arial" w:cs="Arial"/>
          <w:spacing w:val="1"/>
          <w:sz w:val="18"/>
          <w:szCs w:val="20"/>
          <w:lang w:val="en-GB"/>
        </w:rPr>
        <w:t>be</w:t>
      </w:r>
      <w:r w:rsidR="007C7692" w:rsidRPr="008873A3">
        <w:rPr>
          <w:rFonts w:ascii="Arial" w:eastAsia="Arial Narrow" w:hAnsi="Arial" w:cs="Arial"/>
          <w:sz w:val="18"/>
          <w:szCs w:val="20"/>
          <w:lang w:val="en-GB"/>
        </w:rPr>
        <w:t>rs:(+</w:t>
      </w:r>
      <w:r w:rsidR="007C7692" w:rsidRPr="008873A3">
        <w:rPr>
          <w:rFonts w:ascii="Arial" w:eastAsia="Arial Narrow" w:hAnsi="Arial" w:cs="Arial"/>
          <w:spacing w:val="-2"/>
          <w:sz w:val="18"/>
          <w:szCs w:val="20"/>
          <w:lang w:val="en-GB"/>
        </w:rPr>
        <w:t>2</w:t>
      </w:r>
      <w:r w:rsidR="007C7692" w:rsidRPr="008873A3">
        <w:rPr>
          <w:rFonts w:ascii="Arial" w:eastAsia="Arial Narrow" w:hAnsi="Arial" w:cs="Arial"/>
          <w:spacing w:val="1"/>
          <w:sz w:val="18"/>
          <w:szCs w:val="20"/>
          <w:lang w:val="en-GB"/>
        </w:rPr>
        <w:t>37</w:t>
      </w:r>
      <w:r w:rsidR="007C7692" w:rsidRPr="008873A3">
        <w:rPr>
          <w:rFonts w:ascii="Arial" w:eastAsia="Arial Narrow" w:hAnsi="Arial" w:cs="Arial"/>
          <w:sz w:val="18"/>
          <w:szCs w:val="20"/>
          <w:lang w:val="en-GB"/>
        </w:rPr>
        <w:t>)</w:t>
      </w:r>
      <w:r w:rsidR="007C7692" w:rsidRPr="008873A3">
        <w:rPr>
          <w:rFonts w:ascii="Arial" w:eastAsia="Arial Narrow" w:hAnsi="Arial" w:cs="Arial"/>
          <w:spacing w:val="-1"/>
          <w:sz w:val="18"/>
          <w:szCs w:val="20"/>
          <w:lang w:val="en-GB"/>
        </w:rPr>
        <w:t>6</w:t>
      </w:r>
      <w:r w:rsidR="007C7692" w:rsidRPr="008873A3">
        <w:rPr>
          <w:rFonts w:ascii="Arial" w:eastAsia="Arial Narrow" w:hAnsi="Arial" w:cs="Arial"/>
          <w:spacing w:val="1"/>
          <w:sz w:val="18"/>
          <w:szCs w:val="20"/>
          <w:lang w:val="en-GB"/>
        </w:rPr>
        <w:t>7</w:t>
      </w:r>
      <w:r w:rsidR="007C7692" w:rsidRPr="008873A3">
        <w:rPr>
          <w:rFonts w:ascii="Arial" w:eastAsia="Arial Narrow" w:hAnsi="Arial" w:cs="Arial"/>
          <w:sz w:val="18"/>
          <w:szCs w:val="20"/>
          <w:lang w:val="en-GB"/>
        </w:rPr>
        <w:t>3</w:t>
      </w:r>
      <w:r w:rsidR="007C7692" w:rsidRPr="008873A3">
        <w:rPr>
          <w:rFonts w:ascii="Arial" w:eastAsia="Arial Narrow" w:hAnsi="Arial" w:cs="Arial"/>
          <w:spacing w:val="1"/>
          <w:sz w:val="18"/>
          <w:szCs w:val="20"/>
          <w:lang w:val="en-GB"/>
        </w:rPr>
        <w:t>2</w:t>
      </w:r>
      <w:r w:rsidR="007C7692" w:rsidRPr="008873A3">
        <w:rPr>
          <w:rFonts w:ascii="Arial" w:eastAsia="Arial Narrow" w:hAnsi="Arial" w:cs="Arial"/>
          <w:sz w:val="18"/>
          <w:szCs w:val="20"/>
          <w:lang w:val="en-GB"/>
        </w:rPr>
        <w:t>0</w:t>
      </w:r>
      <w:r w:rsidR="007C7692">
        <w:rPr>
          <w:rFonts w:ascii="Arial" w:eastAsia="Arial Narrow" w:hAnsi="Arial" w:cs="Arial"/>
          <w:sz w:val="18"/>
          <w:szCs w:val="20"/>
          <w:lang w:val="en-GB"/>
        </w:rPr>
        <w:t>,</w:t>
      </w:r>
      <w:r w:rsidR="007C7692" w:rsidRPr="008873A3">
        <w:rPr>
          <w:rFonts w:ascii="Arial" w:eastAsia="Arial Narrow" w:hAnsi="Arial" w:cs="Arial"/>
          <w:spacing w:val="1"/>
          <w:sz w:val="18"/>
          <w:szCs w:val="20"/>
          <w:lang w:val="en-GB"/>
        </w:rPr>
        <w:t>5</w:t>
      </w:r>
      <w:r w:rsidR="007C7692" w:rsidRPr="008873A3">
        <w:rPr>
          <w:rFonts w:ascii="Arial" w:eastAsia="Arial Narrow" w:hAnsi="Arial" w:cs="Arial"/>
          <w:sz w:val="18"/>
          <w:szCs w:val="20"/>
          <w:lang w:val="en-GB"/>
        </w:rPr>
        <w:t>7</w:t>
      </w:r>
      <w:r w:rsidR="007C7692" w:rsidRPr="008873A3">
        <w:rPr>
          <w:rFonts w:ascii="Arial" w:eastAsia="Arial Narrow" w:hAnsi="Arial" w:cs="Arial"/>
          <w:spacing w:val="1"/>
          <w:sz w:val="18"/>
          <w:szCs w:val="20"/>
          <w:lang w:val="en-GB"/>
        </w:rPr>
        <w:t>2</w:t>
      </w:r>
      <w:r w:rsidR="007C7692" w:rsidRPr="008873A3">
        <w:rPr>
          <w:rFonts w:ascii="Arial" w:eastAsia="Arial Narrow" w:hAnsi="Arial" w:cs="Arial"/>
          <w:sz w:val="18"/>
          <w:szCs w:val="20"/>
          <w:lang w:val="en-GB"/>
        </w:rPr>
        <w:t>5</w:t>
      </w:r>
      <w:r w:rsidR="007C7692" w:rsidRPr="008873A3">
        <w:rPr>
          <w:rFonts w:ascii="Arial" w:eastAsia="Arial Narrow" w:hAnsi="Arial" w:cs="Arial"/>
          <w:spacing w:val="-1"/>
          <w:sz w:val="18"/>
          <w:szCs w:val="20"/>
          <w:lang w:val="en-GB"/>
        </w:rPr>
        <w:t>a</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d</w:t>
      </w:r>
      <w:r w:rsidR="007C7692" w:rsidRPr="008873A3">
        <w:rPr>
          <w:rFonts w:ascii="Arial" w:eastAsia="Arial Narrow" w:hAnsi="Arial" w:cs="Arial"/>
          <w:spacing w:val="1"/>
          <w:sz w:val="18"/>
          <w:szCs w:val="20"/>
          <w:lang w:val="en-GB"/>
        </w:rPr>
        <w:t>6</w:t>
      </w:r>
      <w:r w:rsidR="007C7692" w:rsidRPr="008873A3">
        <w:rPr>
          <w:rFonts w:ascii="Arial" w:eastAsia="Arial Narrow" w:hAnsi="Arial" w:cs="Arial"/>
          <w:spacing w:val="-1"/>
          <w:sz w:val="18"/>
          <w:szCs w:val="20"/>
          <w:lang w:val="en-GB"/>
        </w:rPr>
        <w:t>9</w:t>
      </w:r>
      <w:r w:rsidR="007C7692" w:rsidRPr="008873A3">
        <w:rPr>
          <w:rFonts w:ascii="Arial" w:eastAsia="Arial Narrow" w:hAnsi="Arial" w:cs="Arial"/>
          <w:sz w:val="18"/>
          <w:szCs w:val="20"/>
          <w:lang w:val="en-GB"/>
        </w:rPr>
        <w:t>9</w:t>
      </w:r>
      <w:r w:rsidR="007C7692" w:rsidRPr="008873A3">
        <w:rPr>
          <w:rFonts w:ascii="Arial" w:eastAsia="Arial Narrow" w:hAnsi="Arial" w:cs="Arial"/>
          <w:spacing w:val="1"/>
          <w:sz w:val="18"/>
          <w:szCs w:val="20"/>
          <w:lang w:val="en-GB"/>
        </w:rPr>
        <w:t>3</w:t>
      </w:r>
      <w:r w:rsidR="007C7692" w:rsidRPr="008873A3">
        <w:rPr>
          <w:rFonts w:ascii="Arial" w:eastAsia="Arial Narrow" w:hAnsi="Arial" w:cs="Arial"/>
          <w:sz w:val="18"/>
          <w:szCs w:val="20"/>
          <w:lang w:val="en-GB"/>
        </w:rPr>
        <w:t>7</w:t>
      </w:r>
      <w:r w:rsidR="007C7692" w:rsidRPr="008873A3">
        <w:rPr>
          <w:rFonts w:ascii="Arial" w:eastAsia="Arial Narrow" w:hAnsi="Arial" w:cs="Arial"/>
          <w:spacing w:val="-1"/>
          <w:sz w:val="18"/>
          <w:szCs w:val="20"/>
          <w:lang w:val="en-GB"/>
        </w:rPr>
        <w:t>0</w:t>
      </w:r>
      <w:r w:rsidR="007C7692" w:rsidRPr="008873A3">
        <w:rPr>
          <w:rFonts w:ascii="Arial" w:eastAsia="Arial Narrow" w:hAnsi="Arial" w:cs="Arial"/>
          <w:sz w:val="18"/>
          <w:szCs w:val="20"/>
          <w:lang w:val="en-GB"/>
        </w:rPr>
        <w:t>7</w:t>
      </w:r>
      <w:r w:rsidR="007C7692" w:rsidRPr="008873A3">
        <w:rPr>
          <w:rFonts w:ascii="Arial" w:eastAsia="Arial Narrow" w:hAnsi="Arial" w:cs="Arial"/>
          <w:spacing w:val="1"/>
          <w:sz w:val="18"/>
          <w:szCs w:val="20"/>
          <w:lang w:val="en-GB"/>
        </w:rPr>
        <w:t>48</w:t>
      </w:r>
      <w:r w:rsidR="007C7692" w:rsidRPr="008873A3">
        <w:rPr>
          <w:rFonts w:ascii="Arial" w:eastAsia="Arial Narrow" w:hAnsi="Arial" w:cs="Arial"/>
          <w:sz w:val="18"/>
          <w:szCs w:val="20"/>
          <w:lang w:val="en-GB"/>
        </w:rPr>
        <w:t>,</w:t>
      </w:r>
      <w:r w:rsidR="007C7692" w:rsidRPr="008873A3">
        <w:rPr>
          <w:rFonts w:ascii="Arial" w:eastAsia="Arial Narrow" w:hAnsi="Arial" w:cs="Arial"/>
          <w:spacing w:val="-1"/>
          <w:sz w:val="18"/>
          <w:szCs w:val="20"/>
          <w:lang w:val="en-GB"/>
        </w:rPr>
        <w:t>an</w:t>
      </w:r>
      <w:r w:rsidR="007C7692" w:rsidRPr="008873A3">
        <w:rPr>
          <w:rFonts w:ascii="Arial" w:eastAsia="Arial Narrow" w:hAnsi="Arial" w:cs="Arial"/>
          <w:sz w:val="18"/>
          <w:szCs w:val="20"/>
          <w:lang w:val="en-GB"/>
        </w:rPr>
        <w:t>d</w:t>
      </w:r>
      <w:r w:rsidR="007C7692" w:rsidRPr="008873A3">
        <w:rPr>
          <w:rFonts w:ascii="Arial" w:eastAsia="Arial Narrow" w:hAnsi="Arial" w:cs="Arial"/>
          <w:spacing w:val="-2"/>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eUnitf</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rt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eFi</w:t>
      </w:r>
      <w:r w:rsidR="007C7692" w:rsidRPr="008873A3">
        <w:rPr>
          <w:rFonts w:ascii="Arial" w:eastAsia="Arial Narrow" w:hAnsi="Arial" w:cs="Arial"/>
          <w:spacing w:val="-2"/>
          <w:sz w:val="18"/>
          <w:szCs w:val="20"/>
          <w:lang w:val="en-GB"/>
        </w:rPr>
        <w:t>g</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t</w:t>
      </w:r>
      <w:r w:rsidR="007C7692" w:rsidRPr="008873A3">
        <w:rPr>
          <w:rFonts w:ascii="Arial" w:eastAsia="Arial Narrow" w:hAnsi="Arial" w:cs="Arial"/>
          <w:spacing w:val="1"/>
          <w:sz w:val="18"/>
          <w:szCs w:val="20"/>
          <w:lang w:val="en-GB"/>
        </w:rPr>
        <w:t>Aga</w:t>
      </w:r>
      <w:r w:rsidR="007C7692" w:rsidRPr="008873A3">
        <w:rPr>
          <w:rFonts w:ascii="Arial" w:eastAsia="Arial Narrow" w:hAnsi="Arial" w:cs="Arial"/>
          <w:spacing w:val="-3"/>
          <w:sz w:val="18"/>
          <w:szCs w:val="20"/>
          <w:lang w:val="en-GB"/>
        </w:rPr>
        <w:t>i</w:t>
      </w:r>
      <w:r w:rsidR="007C7692" w:rsidRPr="008873A3">
        <w:rPr>
          <w:rFonts w:ascii="Arial" w:eastAsia="Arial Narrow" w:hAnsi="Arial" w:cs="Arial"/>
          <w:spacing w:val="1"/>
          <w:sz w:val="18"/>
          <w:szCs w:val="20"/>
          <w:lang w:val="en-GB"/>
        </w:rPr>
        <w:t>n</w:t>
      </w:r>
      <w:r w:rsidR="007C7692" w:rsidRPr="008873A3">
        <w:rPr>
          <w:rFonts w:ascii="Arial" w:eastAsia="Arial Narrow" w:hAnsi="Arial" w:cs="Arial"/>
          <w:sz w:val="18"/>
          <w:szCs w:val="20"/>
          <w:lang w:val="en-GB"/>
        </w:rPr>
        <w:t>stCor</w:t>
      </w:r>
      <w:r w:rsidR="007C7692" w:rsidRPr="008873A3">
        <w:rPr>
          <w:rFonts w:ascii="Arial" w:eastAsia="Arial Narrow" w:hAnsi="Arial" w:cs="Arial"/>
          <w:spacing w:val="-1"/>
          <w:sz w:val="18"/>
          <w:szCs w:val="20"/>
          <w:lang w:val="en-GB"/>
        </w:rPr>
        <w:t>ru</w:t>
      </w:r>
      <w:r w:rsidR="007C7692" w:rsidRPr="008873A3">
        <w:rPr>
          <w:rFonts w:ascii="Arial" w:eastAsia="Arial Narrow" w:hAnsi="Arial" w:cs="Arial"/>
          <w:spacing w:val="1"/>
          <w:sz w:val="18"/>
          <w:szCs w:val="20"/>
          <w:lang w:val="en-GB"/>
        </w:rPr>
        <w:t>p</w:t>
      </w:r>
      <w:r w:rsidR="007C7692" w:rsidRPr="008873A3">
        <w:rPr>
          <w:rFonts w:ascii="Arial" w:eastAsia="Arial Narrow" w:hAnsi="Arial" w:cs="Arial"/>
          <w:sz w:val="18"/>
          <w:szCs w:val="20"/>
          <w:lang w:val="en-GB"/>
        </w:rPr>
        <w:t>ti</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n</w:t>
      </w:r>
      <w:r w:rsidR="007C7692" w:rsidRPr="008873A3">
        <w:rPr>
          <w:rFonts w:ascii="Arial" w:eastAsia="Arial Narrow" w:hAnsi="Arial" w:cs="Arial"/>
          <w:spacing w:val="-1"/>
          <w:sz w:val="18"/>
          <w:szCs w:val="20"/>
          <w:lang w:val="en-GB"/>
        </w:rPr>
        <w:t>o</w:t>
      </w:r>
      <w:r w:rsidR="007C7692" w:rsidRPr="008873A3">
        <w:rPr>
          <w:rFonts w:ascii="Arial" w:eastAsia="Arial Narrow" w:hAnsi="Arial" w:cs="Arial"/>
          <w:sz w:val="18"/>
          <w:szCs w:val="20"/>
          <w:lang w:val="en-GB"/>
        </w:rPr>
        <w:t>f</w:t>
      </w:r>
      <w:r w:rsidR="007C7692" w:rsidRPr="008873A3">
        <w:rPr>
          <w:rFonts w:ascii="Arial" w:eastAsia="Arial Narrow" w:hAnsi="Arial" w:cs="Arial"/>
          <w:spacing w:val="-2"/>
          <w:sz w:val="18"/>
          <w:szCs w:val="20"/>
          <w:lang w:val="en-GB"/>
        </w:rPr>
        <w:t>t</w:t>
      </w:r>
      <w:r w:rsidR="007C7692" w:rsidRPr="008873A3">
        <w:rPr>
          <w:rFonts w:ascii="Arial" w:eastAsia="Arial Narrow" w:hAnsi="Arial" w:cs="Arial"/>
          <w:spacing w:val="1"/>
          <w:sz w:val="18"/>
          <w:szCs w:val="20"/>
          <w:lang w:val="en-GB"/>
        </w:rPr>
        <w:t>h</w:t>
      </w:r>
      <w:r w:rsidR="007C7692" w:rsidRPr="008873A3">
        <w:rPr>
          <w:rFonts w:ascii="Arial" w:eastAsia="Arial Narrow" w:hAnsi="Arial" w:cs="Arial"/>
          <w:sz w:val="18"/>
          <w:szCs w:val="20"/>
          <w:lang w:val="en-GB"/>
        </w:rPr>
        <w:t>e</w:t>
      </w:r>
      <w:r w:rsidR="007C7692" w:rsidRPr="008873A3">
        <w:rPr>
          <w:rFonts w:ascii="Arial" w:eastAsia="Arial Narrow" w:hAnsi="Arial" w:cs="Arial"/>
          <w:spacing w:val="1"/>
          <w:sz w:val="18"/>
          <w:szCs w:val="20"/>
          <w:lang w:val="en-GB"/>
        </w:rPr>
        <w:t>Ebolowa1 council at 677 53 48 91</w:t>
      </w:r>
      <w:r w:rsidR="007C7692" w:rsidRPr="008873A3">
        <w:rPr>
          <w:rFonts w:ascii="Arial" w:eastAsia="Arial Narrow" w:hAnsi="Arial" w:cs="Arial"/>
          <w:spacing w:val="-1"/>
          <w:sz w:val="18"/>
          <w:szCs w:val="20"/>
          <w:lang w:val="en-GB"/>
        </w:rPr>
        <w:t>an</w:t>
      </w:r>
      <w:r w:rsidR="007C7692">
        <w:rPr>
          <w:rFonts w:ascii="Arial" w:eastAsia="Arial Narrow" w:hAnsi="Arial" w:cs="Arial"/>
          <w:sz w:val="18"/>
          <w:szCs w:val="20"/>
          <w:lang w:val="en-GB"/>
        </w:rPr>
        <w:t>d ARMP at 690 66 40 54</w:t>
      </w:r>
    </w:p>
    <w:p w:rsidR="003B0AC8" w:rsidRPr="008873A3" w:rsidRDefault="003B0AC8" w:rsidP="008873A3">
      <w:pPr>
        <w:ind w:left="113" w:right="176"/>
        <w:rPr>
          <w:rFonts w:ascii="Arial" w:eastAsia="Arial Narrow" w:hAnsi="Arial" w:cs="Arial"/>
          <w:sz w:val="18"/>
          <w:szCs w:val="20"/>
          <w:lang w:val="en-GB"/>
        </w:rPr>
      </w:pPr>
    </w:p>
    <w:p w:rsidR="00151525" w:rsidRPr="00151525" w:rsidRDefault="00151525" w:rsidP="00151525">
      <w:pPr>
        <w:rPr>
          <w:rFonts w:ascii="Arial" w:hAnsi="Arial" w:cs="Arial"/>
          <w:sz w:val="20"/>
          <w:szCs w:val="20"/>
          <w:lang w:val="en-US"/>
        </w:rPr>
      </w:pPr>
      <w:r w:rsidRPr="00151525">
        <w:rPr>
          <w:rFonts w:ascii="Arial" w:hAnsi="Arial" w:cs="Arial"/>
          <w:sz w:val="20"/>
          <w:szCs w:val="20"/>
          <w:lang w:val="en-US"/>
        </w:rPr>
        <w:t xml:space="preserve">Done at </w:t>
      </w:r>
      <w:r w:rsidR="00C8557C" w:rsidRPr="00151525">
        <w:rPr>
          <w:rFonts w:ascii="Arial" w:hAnsi="Arial" w:cs="Arial"/>
          <w:sz w:val="20"/>
          <w:szCs w:val="20"/>
          <w:lang w:val="en-US"/>
        </w:rPr>
        <w:t>E</w:t>
      </w:r>
      <w:r w:rsidR="006029F9" w:rsidRPr="00151525">
        <w:rPr>
          <w:rFonts w:ascii="Arial" w:hAnsi="Arial" w:cs="Arial"/>
          <w:sz w:val="20"/>
          <w:szCs w:val="20"/>
          <w:lang w:val="en-US"/>
        </w:rPr>
        <w:t>bolowa</w:t>
      </w:r>
      <w:r w:rsidR="00C8557C" w:rsidRPr="00151525">
        <w:rPr>
          <w:rFonts w:ascii="Arial" w:hAnsi="Arial" w:cs="Arial"/>
          <w:sz w:val="20"/>
          <w:szCs w:val="20"/>
          <w:lang w:val="en-US"/>
        </w:rPr>
        <w:t>,</w:t>
      </w:r>
      <w:r w:rsidRPr="00151525">
        <w:rPr>
          <w:rFonts w:ascii="Arial" w:hAnsi="Arial" w:cs="Arial"/>
          <w:sz w:val="20"/>
          <w:szCs w:val="20"/>
          <w:lang w:val="en-US"/>
        </w:rPr>
        <w:t xml:space="preserve"> on the ……………</w:t>
      </w:r>
      <w:r w:rsidR="00C8557C" w:rsidRPr="00151525">
        <w:rPr>
          <w:rFonts w:ascii="Arial" w:hAnsi="Arial" w:cs="Arial"/>
          <w:sz w:val="20"/>
          <w:szCs w:val="20"/>
          <w:lang w:val="en-US"/>
        </w:rPr>
        <w:t>….</w:t>
      </w:r>
    </w:p>
    <w:p w:rsidR="00151525" w:rsidRPr="00151525" w:rsidRDefault="00151525" w:rsidP="00151525">
      <w:pPr>
        <w:rPr>
          <w:rFonts w:ascii="Arial" w:hAnsi="Arial" w:cs="Arial"/>
          <w:sz w:val="20"/>
          <w:szCs w:val="20"/>
          <w:lang w:val="en-US"/>
        </w:rPr>
      </w:pPr>
    </w:p>
    <w:p w:rsidR="006029F9" w:rsidRPr="008873A3" w:rsidRDefault="008873A3" w:rsidP="00151525">
      <w:pPr>
        <w:rPr>
          <w:rFonts w:ascii="Arial" w:hAnsi="Arial" w:cs="Arial"/>
          <w:b/>
          <w:sz w:val="20"/>
          <w:szCs w:val="20"/>
          <w:lang w:val="en-US"/>
        </w:rPr>
      </w:pPr>
      <w:r>
        <w:rPr>
          <w:rFonts w:ascii="Arial" w:hAnsi="Arial" w:cs="Arial"/>
          <w:b/>
          <w:sz w:val="20"/>
          <w:szCs w:val="20"/>
          <w:lang w:val="en-US"/>
        </w:rPr>
        <w:t>THE MAYOR</w:t>
      </w:r>
    </w:p>
    <w:p w:rsidR="00151525" w:rsidRPr="006029F9" w:rsidRDefault="00151525" w:rsidP="00151525">
      <w:pPr>
        <w:rPr>
          <w:rFonts w:ascii="Arial" w:hAnsi="Arial" w:cs="Arial"/>
          <w:b/>
          <w:sz w:val="18"/>
          <w:szCs w:val="20"/>
          <w:u w:val="single"/>
          <w:lang w:val="en-US"/>
        </w:rPr>
      </w:pPr>
      <w:r w:rsidRPr="006029F9">
        <w:rPr>
          <w:rFonts w:ascii="Arial" w:hAnsi="Arial" w:cs="Arial"/>
          <w:b/>
          <w:sz w:val="18"/>
          <w:szCs w:val="20"/>
          <w:u w:val="single"/>
          <w:lang w:val="en-US"/>
        </w:rPr>
        <w:t>AMPLIATIONS</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 xml:space="preserve">MINMAP/MVILA </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ARMP (for publication in JDM)</w:t>
      </w:r>
    </w:p>
    <w:p w:rsidR="00151525" w:rsidRPr="006029F9" w:rsidRDefault="006029F9" w:rsidP="00151525">
      <w:pPr>
        <w:rPr>
          <w:rFonts w:ascii="Arial" w:hAnsi="Arial" w:cs="Arial"/>
          <w:sz w:val="18"/>
          <w:szCs w:val="20"/>
          <w:lang w:val="en-US"/>
        </w:rPr>
      </w:pPr>
      <w:r w:rsidRPr="006029F9">
        <w:rPr>
          <w:rFonts w:ascii="Arial" w:hAnsi="Arial" w:cs="Arial"/>
          <w:sz w:val="18"/>
          <w:szCs w:val="20"/>
          <w:lang w:val="en-US"/>
        </w:rPr>
        <w:t>-</w:t>
      </w:r>
      <w:r w:rsidR="00151525" w:rsidRPr="006029F9">
        <w:rPr>
          <w:rFonts w:ascii="Arial" w:hAnsi="Arial" w:cs="Arial"/>
          <w:sz w:val="18"/>
          <w:szCs w:val="20"/>
          <w:lang w:val="en-US"/>
        </w:rPr>
        <w:t>Pdt/CIPM (for information)</w:t>
      </w:r>
    </w:p>
    <w:p w:rsidR="00151525" w:rsidRPr="006029F9" w:rsidRDefault="00151525" w:rsidP="00151525">
      <w:pPr>
        <w:rPr>
          <w:rFonts w:ascii="Arial" w:hAnsi="Arial" w:cs="Arial"/>
          <w:sz w:val="18"/>
          <w:szCs w:val="20"/>
          <w:lang w:val="en-US"/>
        </w:rPr>
      </w:pPr>
      <w:r w:rsidRPr="006029F9">
        <w:rPr>
          <w:rFonts w:ascii="Arial" w:hAnsi="Arial" w:cs="Arial"/>
          <w:sz w:val="18"/>
          <w:szCs w:val="20"/>
          <w:lang w:val="en-US"/>
        </w:rPr>
        <w:t>- Affichage (for information)</w:t>
      </w:r>
    </w:p>
    <w:p w:rsidR="003B65D9" w:rsidRPr="006029F9" w:rsidRDefault="003B65D9" w:rsidP="009A34B8">
      <w:pPr>
        <w:jc w:val="right"/>
        <w:rPr>
          <w:rFonts w:ascii="Times New Roman"/>
          <w:sz w:val="11"/>
          <w:lang w:val="en-US"/>
        </w:rPr>
        <w:sectPr w:rsidR="003B65D9" w:rsidRPr="006029F9" w:rsidSect="009A34B8">
          <w:pgSz w:w="11910" w:h="16840"/>
          <w:pgMar w:top="1417" w:right="1420" w:bottom="1417" w:left="1417" w:header="720" w:footer="720" w:gutter="0"/>
          <w:cols w:space="720"/>
        </w:sect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B537B7" w:rsidRDefault="00B537B7" w:rsidP="009A34B8">
      <w:pPr>
        <w:pStyle w:val="Corpsdetexte"/>
        <w:rPr>
          <w:rFonts w:ascii="Arial"/>
          <w:b/>
          <w:i/>
          <w:sz w:val="8"/>
          <w:lang w:val="en-US"/>
        </w:rPr>
      </w:pPr>
    </w:p>
    <w:p w:rsidR="00B537B7" w:rsidRPr="00E029D1" w:rsidRDefault="00B537B7" w:rsidP="009A34B8">
      <w:pPr>
        <w:pStyle w:val="Corpsdetexte"/>
        <w:rPr>
          <w:rFonts w:ascii="Arial"/>
          <w:b/>
          <w:i/>
          <w:sz w:val="8"/>
          <w:lang w:val="en-US"/>
        </w:rPr>
      </w:pPr>
    </w:p>
    <w:p w:rsidR="00EE4480" w:rsidRDefault="00EE4480"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EE4480" w:rsidRPr="00E029D1" w:rsidRDefault="00EE4480"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C86F0B" w:rsidRDefault="00C86F0B" w:rsidP="009A34B8">
      <w:pPr>
        <w:pStyle w:val="Corpsdetexte"/>
        <w:rPr>
          <w:rFonts w:ascii="Arial"/>
          <w:b/>
          <w:i/>
          <w:sz w:val="8"/>
          <w:lang w:val="en-US"/>
        </w:rPr>
      </w:pPr>
    </w:p>
    <w:p w:rsidR="00C86F0B" w:rsidRPr="00E029D1" w:rsidRDefault="00C86F0B"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Default="00333F42" w:rsidP="009A34B8">
      <w:pPr>
        <w:pStyle w:val="Corpsdetexte"/>
        <w:rPr>
          <w:rFonts w:ascii="Arial"/>
          <w:b/>
          <w:i/>
          <w:sz w:val="8"/>
          <w:lang w:val="en-US"/>
        </w:rPr>
      </w:pPr>
    </w:p>
    <w:p w:rsidR="00333F42" w:rsidRPr="00E029D1" w:rsidRDefault="00333F42" w:rsidP="009A34B8">
      <w:pPr>
        <w:pStyle w:val="Corpsdetexte"/>
        <w:rPr>
          <w:rFonts w:ascii="Arial"/>
          <w:b/>
          <w:i/>
          <w:sz w:val="8"/>
          <w:lang w:val="en-US"/>
        </w:rPr>
      </w:pPr>
    </w:p>
    <w:p w:rsidR="0000301A" w:rsidRPr="00E029D1" w:rsidRDefault="0000301A" w:rsidP="009A34B8">
      <w:pPr>
        <w:pStyle w:val="Corpsdetexte"/>
        <w:rPr>
          <w:rFonts w:ascii="Arial"/>
          <w:b/>
          <w:i/>
          <w:sz w:val="8"/>
          <w:lang w:val="en-US"/>
        </w:rPr>
      </w:pPr>
    </w:p>
    <w:p w:rsidR="0000301A" w:rsidRDefault="0000301A" w:rsidP="009A34B8">
      <w:pPr>
        <w:pStyle w:val="Corpsdetexte"/>
        <w:rPr>
          <w:rFonts w:ascii="Arial"/>
          <w:b/>
          <w:i/>
          <w:sz w:val="8"/>
          <w:lang w:val="en-US"/>
        </w:rPr>
      </w:pPr>
    </w:p>
    <w:p w:rsidR="009C3F16" w:rsidRDefault="009C3F16" w:rsidP="009A34B8">
      <w:pPr>
        <w:pStyle w:val="Corpsdetexte"/>
        <w:rPr>
          <w:rFonts w:ascii="Arial"/>
          <w:b/>
          <w:i/>
          <w:sz w:val="8"/>
          <w:lang w:val="en-US"/>
        </w:rPr>
      </w:pPr>
    </w:p>
    <w:p w:rsidR="009C3F16" w:rsidRPr="00E029D1" w:rsidRDefault="009C3F16" w:rsidP="009A34B8">
      <w:pPr>
        <w:pStyle w:val="Corpsdetexte"/>
        <w:rPr>
          <w:rFonts w:ascii="Arial"/>
          <w:b/>
          <w:i/>
          <w:sz w:val="8"/>
          <w:lang w:val="en-US"/>
        </w:rPr>
      </w:pPr>
    </w:p>
    <w:p w:rsidR="003B65D9" w:rsidRPr="00E029D1" w:rsidRDefault="003B65D9" w:rsidP="009A34B8">
      <w:pPr>
        <w:pStyle w:val="Corpsdetexte"/>
        <w:jc w:val="center"/>
        <w:rPr>
          <w:rFonts w:ascii="Arial"/>
          <w:b/>
          <w:i/>
          <w:sz w:val="20"/>
          <w:lang w:val="en-US"/>
        </w:rPr>
      </w:pPr>
    </w:p>
    <w:p w:rsidR="003B65D9" w:rsidRPr="00E029D1" w:rsidRDefault="003B65D9" w:rsidP="009A34B8">
      <w:pPr>
        <w:pStyle w:val="Corpsdetexte"/>
        <w:rPr>
          <w:rFonts w:ascii="Arial"/>
          <w:b/>
          <w:i/>
          <w:sz w:val="20"/>
          <w:lang w:val="en-US"/>
        </w:rPr>
      </w:pPr>
    </w:p>
    <w:p w:rsidR="003B65D9" w:rsidRPr="00E029D1" w:rsidRDefault="003B65D9" w:rsidP="009A34B8">
      <w:pPr>
        <w:pStyle w:val="Corpsdetexte"/>
        <w:rPr>
          <w:rFonts w:ascii="Arial"/>
          <w:b/>
          <w:i/>
          <w:sz w:val="23"/>
          <w:lang w:val="en-US"/>
        </w:rPr>
      </w:pPr>
    </w:p>
    <w:p w:rsidR="0000301A" w:rsidRPr="00E029D1" w:rsidRDefault="00F1547C" w:rsidP="009A34B8">
      <w:pPr>
        <w:ind w:right="2634"/>
        <w:jc w:val="right"/>
        <w:rPr>
          <w:rFonts w:ascii="Times New Roman"/>
          <w:sz w:val="13"/>
          <w:lang w:val="en-US"/>
        </w:rPr>
      </w:pPr>
      <w:r>
        <w:rPr>
          <w:rFonts w:ascii="Times New Roman"/>
          <w:noProof/>
          <w:sz w:val="13"/>
          <w:lang w:eastAsia="fr-FR"/>
        </w:rPr>
        <w:pict>
          <v:rect id="Rectangle 87" o:spid="_x0000_s1031" style="position:absolute;left:0;text-align:left;margin-left:43.05pt;margin-top:6.7pt;width:386.3pt;height:82.65pt;z-index:48770662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PXaAIAAB8FAAAOAAAAZHJzL2Uyb0RvYy54bWysVN1P2zAQf5+0/8Hy+0hSlbFWpKgCMU1C&#10;gICJZ9ex22iOzzu7Tbq/fmfnA8TQHqa9JD7f/e7zdz6/6BrDDgp9DbbkxUnOmbISqtpuS/796frT&#10;F858ELYSBqwq+VF5frH6+OG8dUs1gx2YSiEjJ9YvW1fyXQhumWVe7lQj/Ak4ZUmpARsRSMRtVqFo&#10;yXtjslmef85awMohSOU93V71Sr5K/rVWMtxp7VVgpuSUW0hfTN9N/Garc7HconC7Wg5piH/IohG1&#10;paCTqysRBNtj/YerppYIHnQ4kdBkoHUtVaqBqinyN9U87oRTqRZqjndTm/z/cytvD/fI6qrkX844&#10;s6KhGT1Q14TdGsXojhrUOr8ku0d3j4Pk6Rir7TQ28U91sC419Tg1VXWBSbqcL/LTxYycS9IV+Xxx&#10;ejaLXrMXuEMfvipoWDyUHCl+aqY43PjQm44mhIvp9AmkUzgaFXMw9kFpqoRCzhI6cUhdGmQHQdOv&#10;fhRD2GQZIbo2ZgIV74FMGEGDbYSpxKsJmL8HfIk2WaeIYMMEbGoL+Hew7u3HqvtaY9mh23RpbKfj&#10;hDZQHWmUCD3HvZPXNbXzRvhwL5BITfSnRQ139NEG2pLDcOJsB/jrvftoT1wjLWctLUnJ/c+9QMWZ&#10;+WaJhYtiPo9blYQ5DZYEfK3ZvNbYfXMJNImCngQn0zHaBzMeNULzTPu8jlFJJayk2CWXAUfhMvTL&#10;Sy+CVOt1MqNNciLc2Ecno/PY50iXp+5ZoBs4FYiOtzAulFi+oVZvG5EW1vsAuk68i53u+zpMgLYw&#10;MXd4MeKav5aT1cu7tvoNAAD//wMAUEsDBBQABgAIAAAAIQAWbtpc3wAAAAkBAAAPAAAAZHJzL2Rv&#10;d25yZXYueG1sTI9BT4NAEIXvJv6HzZh4s0urUkSWpiExJnoqrQdvW3YEIjtL2C0Ff73jyd5m3nt5&#10;8022mWwnRhx860jBchGBQKqcaalWcNi/3CUgfNBkdOcIFczoYZNfX2U6Ne5MOxzLUAsuIZ9qBU0I&#10;fSqlrxq02i9cj8TelxusDrwOtTSDPnO57eQqimJpdUt8odE9Fg1W3+XJKnifZRgPH/HTz1i0syk/&#10;i9c3LJS6vZm2zyACTuE/DH/4jA45Mx3diYwXnYIkXnKS9fsHEOwnj8kaxJGFNQ8yz+TlB/kvAAAA&#10;//8DAFBLAQItABQABgAIAAAAIQC2gziS/gAAAOEBAAATAAAAAAAAAAAAAAAAAAAAAABbQ29udGVu&#10;dF9UeXBlc10ueG1sUEsBAi0AFAAGAAgAAAAhADj9If/WAAAAlAEAAAsAAAAAAAAAAAAAAAAALwEA&#10;AF9yZWxzLy5yZWxzUEsBAi0AFAAGAAgAAAAhAIeHo9doAgAAHwUAAA4AAAAAAAAAAAAAAAAALgIA&#10;AGRycy9lMm9Eb2MueG1sUEsBAi0AFAAGAAgAAAAhABZu2lzfAAAACQEAAA8AAAAAAAAAAAAAAAAA&#10;wgQAAGRycy9kb3ducmV2LnhtbFBLBQYAAAAABAAEAPMAAADOBQAAAAA=&#10;" fillcolor="white [3201]" strokecolor="black [3200]" strokeweight="2pt">
            <v:textbox>
              <w:txbxContent>
                <w:p w:rsidR="00C43FA4" w:rsidRPr="001F3253" w:rsidRDefault="00C43FA4" w:rsidP="001F3253">
                  <w:pPr>
                    <w:jc w:val="center"/>
                    <w:rPr>
                      <w:b/>
                      <w:sz w:val="28"/>
                    </w:rPr>
                  </w:pPr>
                  <w:r w:rsidRPr="001F3253">
                    <w:rPr>
                      <w:b/>
                      <w:sz w:val="28"/>
                    </w:rPr>
                    <w:t>PIECE N°2 : REGLEMENT GENERAL DE L’APPEL D’OFFRES (RGAO)</w:t>
                  </w:r>
                </w:p>
                <w:p w:rsidR="00C43FA4" w:rsidRDefault="00C43FA4" w:rsidP="00EE4480">
                  <w:pPr>
                    <w:jc w:val="center"/>
                  </w:pPr>
                </w:p>
              </w:txbxContent>
            </v:textbox>
          </v:rect>
        </w:pict>
      </w: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00301A" w:rsidRPr="00E029D1" w:rsidRDefault="0000301A" w:rsidP="009A34B8">
      <w:pPr>
        <w:ind w:right="2634"/>
        <w:jc w:val="right"/>
        <w:rPr>
          <w:rFonts w:ascii="Times New Roman"/>
          <w:sz w:val="13"/>
          <w:lang w:val="en-US"/>
        </w:rPr>
      </w:pPr>
    </w:p>
    <w:p w:rsidR="003B65D9" w:rsidRPr="00E029D1" w:rsidRDefault="003B65D9" w:rsidP="007C0B34">
      <w:pPr>
        <w:jc w:val="center"/>
        <w:rPr>
          <w:rFonts w:ascii="Times New Roman"/>
          <w:sz w:val="13"/>
          <w:lang w:val="en-US"/>
        </w:rPr>
        <w:sectPr w:rsidR="003B65D9" w:rsidRPr="00E029D1" w:rsidSect="009A34B8">
          <w:pgSz w:w="11910" w:h="16840"/>
          <w:pgMar w:top="1417" w:right="1420" w:bottom="1417" w:left="1417" w:header="720" w:footer="720" w:gutter="0"/>
          <w:cols w:space="720"/>
        </w:sectPr>
      </w:pPr>
    </w:p>
    <w:p w:rsidR="003B65D9" w:rsidRPr="00E029D1" w:rsidRDefault="003B65D9" w:rsidP="009A34B8">
      <w:pPr>
        <w:pStyle w:val="Corpsdetexte"/>
        <w:rPr>
          <w:rFonts w:ascii="Times New Roman"/>
          <w:sz w:val="20"/>
          <w:lang w:val="en-US"/>
        </w:rPr>
      </w:pPr>
    </w:p>
    <w:p w:rsidR="003B65D9" w:rsidRPr="00E029D1" w:rsidRDefault="003B65D9" w:rsidP="009A34B8">
      <w:pPr>
        <w:pStyle w:val="Corpsdetexte"/>
        <w:rPr>
          <w:rFonts w:ascii="Times New Roman"/>
          <w:sz w:val="23"/>
          <w:lang w:val="en-US"/>
        </w:rPr>
      </w:pPr>
    </w:p>
    <w:p w:rsidR="003B65D9" w:rsidRDefault="00221A6A" w:rsidP="009A34B8">
      <w:r>
        <w:rPr>
          <w:u w:val="single"/>
        </w:rPr>
        <w:t>Tabledesmatières</w:t>
      </w:r>
    </w:p>
    <w:p w:rsidR="003B65D9" w:rsidRDefault="003B65D9" w:rsidP="009A34B8">
      <w:pPr>
        <w:pStyle w:val="Corpsdetexte"/>
        <w:rPr>
          <w:sz w:val="10"/>
        </w:rPr>
      </w:pPr>
    </w:p>
    <w:p w:rsidR="003B65D9" w:rsidRDefault="00221A6A" w:rsidP="009A34B8">
      <w:pPr>
        <w:pStyle w:val="Titre6"/>
        <w:ind w:left="0"/>
      </w:pPr>
      <w:r>
        <w:t>A.Généralités</w:t>
      </w:r>
    </w:p>
    <w:p w:rsidR="003B65D9" w:rsidRDefault="003B65D9" w:rsidP="009A34B8">
      <w:pPr>
        <w:pStyle w:val="Corpsdetexte"/>
        <w:spacing w:after="1"/>
        <w:rPr>
          <w:rFonts w:ascii="Arial"/>
          <w:b/>
          <w:sz w:val="13"/>
        </w:rPr>
      </w:pPr>
    </w:p>
    <w:tbl>
      <w:tblPr>
        <w:tblStyle w:val="TableNormal"/>
        <w:tblpPr w:leftFromText="141" w:rightFromText="141" w:vertAnchor="text" w:tblpY="1"/>
        <w:tblOverlap w:val="never"/>
        <w:tblW w:w="0" w:type="auto"/>
        <w:tblLayout w:type="fixed"/>
        <w:tblLook w:val="01E0"/>
      </w:tblPr>
      <w:tblGrid>
        <w:gridCol w:w="7006"/>
      </w:tblGrid>
      <w:tr w:rsidR="003B65D9" w:rsidTr="00131476">
        <w:trPr>
          <w:trHeight w:val="253"/>
        </w:trPr>
        <w:tc>
          <w:tcPr>
            <w:tcW w:w="7006" w:type="dxa"/>
          </w:tcPr>
          <w:p w:rsidR="003B65D9" w:rsidRDefault="00221A6A" w:rsidP="009A34B8">
            <w:pPr>
              <w:pStyle w:val="TableParagraph"/>
              <w:spacing w:line="214" w:lineRule="exact"/>
              <w:rPr>
                <w:sz w:val="19"/>
              </w:rPr>
            </w:pPr>
            <w:r>
              <w:rPr>
                <w:sz w:val="19"/>
              </w:rPr>
              <w:t>Article1:Portéedelasoumission</w:t>
            </w:r>
          </w:p>
        </w:tc>
      </w:tr>
      <w:tr w:rsidR="003B65D9" w:rsidTr="00131476">
        <w:trPr>
          <w:trHeight w:val="291"/>
        </w:trPr>
        <w:tc>
          <w:tcPr>
            <w:tcW w:w="7006" w:type="dxa"/>
          </w:tcPr>
          <w:p w:rsidR="003B65D9" w:rsidRDefault="00221A6A" w:rsidP="009A34B8">
            <w:pPr>
              <w:pStyle w:val="TableParagraph"/>
              <w:rPr>
                <w:sz w:val="19"/>
              </w:rPr>
            </w:pPr>
            <w:r>
              <w:rPr>
                <w:sz w:val="19"/>
              </w:rPr>
              <w:t>Article2:Financement</w:t>
            </w:r>
          </w:p>
        </w:tc>
      </w:tr>
      <w:tr w:rsidR="003B65D9" w:rsidTr="00131476">
        <w:trPr>
          <w:trHeight w:val="291"/>
        </w:trPr>
        <w:tc>
          <w:tcPr>
            <w:tcW w:w="7006" w:type="dxa"/>
          </w:tcPr>
          <w:p w:rsidR="003B65D9" w:rsidRDefault="00221A6A" w:rsidP="009A34B8">
            <w:pPr>
              <w:pStyle w:val="TableParagraph"/>
              <w:rPr>
                <w:sz w:val="19"/>
              </w:rPr>
            </w:pPr>
            <w:r>
              <w:rPr>
                <w:sz w:val="19"/>
              </w:rPr>
              <w:t>Article 3:Fraudeetcorruption</w:t>
            </w:r>
          </w:p>
        </w:tc>
      </w:tr>
      <w:tr w:rsidR="003B65D9" w:rsidTr="00131476">
        <w:trPr>
          <w:trHeight w:val="291"/>
        </w:trPr>
        <w:tc>
          <w:tcPr>
            <w:tcW w:w="7006" w:type="dxa"/>
          </w:tcPr>
          <w:p w:rsidR="003B65D9" w:rsidRDefault="00221A6A" w:rsidP="009A34B8">
            <w:pPr>
              <w:pStyle w:val="TableParagraph"/>
              <w:rPr>
                <w:sz w:val="19"/>
              </w:rPr>
            </w:pPr>
            <w:r>
              <w:rPr>
                <w:sz w:val="19"/>
              </w:rPr>
              <w:t>Article4:Candidatsadmisàconcourir</w:t>
            </w:r>
          </w:p>
        </w:tc>
      </w:tr>
      <w:tr w:rsidR="003B65D9" w:rsidTr="00131476">
        <w:trPr>
          <w:trHeight w:val="292"/>
        </w:trPr>
        <w:tc>
          <w:tcPr>
            <w:tcW w:w="7006" w:type="dxa"/>
          </w:tcPr>
          <w:p w:rsidR="003B65D9" w:rsidRDefault="00221A6A" w:rsidP="009A34B8">
            <w:pPr>
              <w:pStyle w:val="TableParagraph"/>
              <w:rPr>
                <w:sz w:val="19"/>
              </w:rPr>
            </w:pPr>
            <w:r>
              <w:rPr>
                <w:sz w:val="19"/>
              </w:rPr>
              <w:t>Article5:Matériaux,matériels,fournitures,équipementsetservicesautorisés</w:t>
            </w:r>
          </w:p>
        </w:tc>
      </w:tr>
      <w:tr w:rsidR="003B65D9" w:rsidTr="00131476">
        <w:trPr>
          <w:trHeight w:val="293"/>
        </w:trPr>
        <w:tc>
          <w:tcPr>
            <w:tcW w:w="7006" w:type="dxa"/>
          </w:tcPr>
          <w:p w:rsidR="003B65D9" w:rsidRDefault="00221A6A" w:rsidP="009A34B8">
            <w:pPr>
              <w:pStyle w:val="TableParagraph"/>
              <w:rPr>
                <w:sz w:val="19"/>
              </w:rPr>
            </w:pPr>
            <w:r>
              <w:rPr>
                <w:sz w:val="19"/>
              </w:rPr>
              <w:t>Article6:QualificationduSoumissionnaire</w:t>
            </w:r>
          </w:p>
        </w:tc>
      </w:tr>
      <w:tr w:rsidR="003B65D9" w:rsidTr="00131476">
        <w:trPr>
          <w:trHeight w:val="355"/>
        </w:trPr>
        <w:tc>
          <w:tcPr>
            <w:tcW w:w="7006" w:type="dxa"/>
          </w:tcPr>
          <w:p w:rsidR="003B65D9" w:rsidRDefault="00221A6A" w:rsidP="009A34B8">
            <w:pPr>
              <w:pStyle w:val="TableParagraph"/>
              <w:rPr>
                <w:sz w:val="19"/>
              </w:rPr>
            </w:pPr>
            <w:r>
              <w:rPr>
                <w:sz w:val="19"/>
              </w:rPr>
              <w:t>Article7:Visitedusitedestravaux</w:t>
            </w:r>
          </w:p>
        </w:tc>
      </w:tr>
      <w:tr w:rsidR="003B65D9" w:rsidTr="00131476">
        <w:trPr>
          <w:trHeight w:val="430"/>
        </w:trPr>
        <w:tc>
          <w:tcPr>
            <w:tcW w:w="7006" w:type="dxa"/>
          </w:tcPr>
          <w:p w:rsidR="003B65D9" w:rsidRDefault="00221A6A" w:rsidP="009A34B8">
            <w:pPr>
              <w:pStyle w:val="TableParagraph"/>
              <w:rPr>
                <w:rFonts w:ascii="Arial" w:hAnsi="Arial"/>
                <w:b/>
                <w:sz w:val="19"/>
              </w:rPr>
            </w:pPr>
            <w:r>
              <w:rPr>
                <w:rFonts w:ascii="Arial" w:hAnsi="Arial"/>
                <w:b/>
                <w:sz w:val="19"/>
              </w:rPr>
              <w:t>B.Dossierd’Appeld’Offres</w:t>
            </w:r>
          </w:p>
        </w:tc>
      </w:tr>
      <w:tr w:rsidR="003B65D9" w:rsidTr="00131476">
        <w:trPr>
          <w:trHeight w:val="366"/>
        </w:trPr>
        <w:tc>
          <w:tcPr>
            <w:tcW w:w="7006" w:type="dxa"/>
          </w:tcPr>
          <w:p w:rsidR="003B65D9" w:rsidRDefault="00221A6A" w:rsidP="009A34B8">
            <w:pPr>
              <w:pStyle w:val="TableParagraph"/>
              <w:rPr>
                <w:sz w:val="19"/>
              </w:rPr>
            </w:pPr>
            <w:r>
              <w:rPr>
                <w:sz w:val="19"/>
              </w:rPr>
              <w:t>Article8:ContenuduDossierd’Appeld’Offres</w:t>
            </w:r>
          </w:p>
        </w:tc>
      </w:tr>
      <w:tr w:rsidR="003B65D9" w:rsidTr="00131476">
        <w:trPr>
          <w:trHeight w:val="291"/>
        </w:trPr>
        <w:tc>
          <w:tcPr>
            <w:tcW w:w="7006" w:type="dxa"/>
          </w:tcPr>
          <w:p w:rsidR="003B65D9" w:rsidRDefault="00221A6A" w:rsidP="009A34B8">
            <w:pPr>
              <w:pStyle w:val="TableParagraph"/>
              <w:rPr>
                <w:sz w:val="19"/>
              </w:rPr>
            </w:pPr>
            <w:r>
              <w:rPr>
                <w:sz w:val="19"/>
              </w:rPr>
              <w:t>Article9:EclaircissementapportésauDossierd’Appeld’Offresetrecours</w:t>
            </w:r>
          </w:p>
        </w:tc>
      </w:tr>
      <w:tr w:rsidR="003B65D9" w:rsidTr="00131476">
        <w:trPr>
          <w:trHeight w:val="373"/>
        </w:trPr>
        <w:tc>
          <w:tcPr>
            <w:tcW w:w="7006" w:type="dxa"/>
          </w:tcPr>
          <w:p w:rsidR="003B65D9" w:rsidRDefault="00221A6A" w:rsidP="009A34B8">
            <w:pPr>
              <w:pStyle w:val="TableParagraph"/>
              <w:rPr>
                <w:sz w:val="19"/>
              </w:rPr>
            </w:pPr>
            <w:r>
              <w:rPr>
                <w:sz w:val="19"/>
              </w:rPr>
              <w:t>Article10:ModificationduDossierd’Appeld’Offres</w:t>
            </w:r>
          </w:p>
        </w:tc>
      </w:tr>
      <w:tr w:rsidR="003B65D9" w:rsidTr="00131476">
        <w:trPr>
          <w:trHeight w:val="448"/>
        </w:trPr>
        <w:tc>
          <w:tcPr>
            <w:tcW w:w="7006" w:type="dxa"/>
          </w:tcPr>
          <w:p w:rsidR="003B65D9" w:rsidRDefault="00221A6A" w:rsidP="009A34B8">
            <w:pPr>
              <w:pStyle w:val="TableParagraph"/>
              <w:rPr>
                <w:rFonts w:ascii="Arial" w:hAnsi="Arial"/>
                <w:b/>
                <w:sz w:val="19"/>
              </w:rPr>
            </w:pPr>
            <w:r>
              <w:rPr>
                <w:rFonts w:ascii="Arial" w:hAnsi="Arial"/>
                <w:b/>
                <w:sz w:val="19"/>
              </w:rPr>
              <w:t>C.Préparationdesoffres</w:t>
            </w:r>
          </w:p>
        </w:tc>
      </w:tr>
      <w:tr w:rsidR="003B65D9" w:rsidTr="00131476">
        <w:trPr>
          <w:trHeight w:val="366"/>
        </w:trPr>
        <w:tc>
          <w:tcPr>
            <w:tcW w:w="7006" w:type="dxa"/>
          </w:tcPr>
          <w:p w:rsidR="003B65D9" w:rsidRDefault="00221A6A" w:rsidP="009A34B8">
            <w:pPr>
              <w:pStyle w:val="TableParagraph"/>
              <w:rPr>
                <w:sz w:val="19"/>
              </w:rPr>
            </w:pPr>
            <w:r>
              <w:rPr>
                <w:sz w:val="19"/>
              </w:rPr>
              <w:t>Article11:Fraisdesoumission</w:t>
            </w:r>
          </w:p>
        </w:tc>
      </w:tr>
      <w:tr w:rsidR="003B65D9" w:rsidTr="00131476">
        <w:trPr>
          <w:trHeight w:val="291"/>
        </w:trPr>
        <w:tc>
          <w:tcPr>
            <w:tcW w:w="7006" w:type="dxa"/>
          </w:tcPr>
          <w:p w:rsidR="003B65D9" w:rsidRDefault="00221A6A" w:rsidP="009A34B8">
            <w:pPr>
              <w:pStyle w:val="TableParagraph"/>
              <w:rPr>
                <w:sz w:val="19"/>
              </w:rPr>
            </w:pPr>
            <w:r>
              <w:rPr>
                <w:sz w:val="19"/>
              </w:rPr>
              <w:t>Article12:Languedel’offre</w:t>
            </w:r>
          </w:p>
        </w:tc>
      </w:tr>
      <w:tr w:rsidR="003B65D9" w:rsidTr="00131476">
        <w:trPr>
          <w:trHeight w:val="292"/>
        </w:trPr>
        <w:tc>
          <w:tcPr>
            <w:tcW w:w="7006" w:type="dxa"/>
          </w:tcPr>
          <w:p w:rsidR="003B65D9" w:rsidRDefault="00221A6A" w:rsidP="009A34B8">
            <w:pPr>
              <w:pStyle w:val="TableParagraph"/>
              <w:rPr>
                <w:sz w:val="19"/>
              </w:rPr>
            </w:pPr>
            <w:r>
              <w:rPr>
                <w:sz w:val="19"/>
              </w:rPr>
              <w:t>Article13:Documentsconstituantl’offre</w:t>
            </w:r>
          </w:p>
        </w:tc>
      </w:tr>
      <w:tr w:rsidR="003B65D9" w:rsidTr="00131476">
        <w:trPr>
          <w:trHeight w:val="291"/>
        </w:trPr>
        <w:tc>
          <w:tcPr>
            <w:tcW w:w="7006" w:type="dxa"/>
          </w:tcPr>
          <w:p w:rsidR="003B65D9" w:rsidRDefault="00221A6A" w:rsidP="009A34B8">
            <w:pPr>
              <w:pStyle w:val="TableParagraph"/>
              <w:rPr>
                <w:sz w:val="19"/>
              </w:rPr>
            </w:pPr>
            <w:r>
              <w:rPr>
                <w:sz w:val="19"/>
              </w:rPr>
              <w:t>Article14:Montantdel’offre</w:t>
            </w:r>
          </w:p>
        </w:tc>
      </w:tr>
      <w:tr w:rsidR="003B65D9" w:rsidTr="00131476">
        <w:trPr>
          <w:trHeight w:val="291"/>
        </w:trPr>
        <w:tc>
          <w:tcPr>
            <w:tcW w:w="7006" w:type="dxa"/>
          </w:tcPr>
          <w:p w:rsidR="003B65D9" w:rsidRDefault="00221A6A" w:rsidP="009A34B8">
            <w:pPr>
              <w:pStyle w:val="TableParagraph"/>
              <w:rPr>
                <w:sz w:val="19"/>
              </w:rPr>
            </w:pPr>
            <w:r>
              <w:rPr>
                <w:sz w:val="19"/>
              </w:rPr>
              <w:t>Article15:Monnaiesdesoumissionetderèglement</w:t>
            </w:r>
          </w:p>
        </w:tc>
      </w:tr>
      <w:tr w:rsidR="003B65D9" w:rsidTr="00131476">
        <w:trPr>
          <w:trHeight w:val="300"/>
        </w:trPr>
        <w:tc>
          <w:tcPr>
            <w:tcW w:w="7006" w:type="dxa"/>
          </w:tcPr>
          <w:p w:rsidR="003B65D9" w:rsidRDefault="00221A6A" w:rsidP="009A34B8">
            <w:pPr>
              <w:pStyle w:val="TableParagraph"/>
              <w:rPr>
                <w:sz w:val="19"/>
              </w:rPr>
            </w:pPr>
            <w:r>
              <w:rPr>
                <w:sz w:val="19"/>
              </w:rPr>
              <w:t>Article16:Validitédesoffres</w:t>
            </w:r>
          </w:p>
        </w:tc>
      </w:tr>
      <w:tr w:rsidR="003B65D9" w:rsidTr="00131476">
        <w:trPr>
          <w:trHeight w:val="300"/>
        </w:trPr>
        <w:tc>
          <w:tcPr>
            <w:tcW w:w="7006" w:type="dxa"/>
          </w:tcPr>
          <w:p w:rsidR="003B65D9" w:rsidRDefault="00221A6A" w:rsidP="009A34B8">
            <w:pPr>
              <w:pStyle w:val="TableParagraph"/>
              <w:rPr>
                <w:sz w:val="19"/>
              </w:rPr>
            </w:pPr>
            <w:r>
              <w:rPr>
                <w:sz w:val="19"/>
              </w:rPr>
              <w:t>Article17:CautiondeSoumission</w:t>
            </w:r>
          </w:p>
        </w:tc>
      </w:tr>
      <w:tr w:rsidR="003B65D9" w:rsidTr="00131476">
        <w:trPr>
          <w:trHeight w:val="291"/>
        </w:trPr>
        <w:tc>
          <w:tcPr>
            <w:tcW w:w="7006" w:type="dxa"/>
          </w:tcPr>
          <w:p w:rsidR="003B65D9" w:rsidRDefault="00221A6A" w:rsidP="009A34B8">
            <w:pPr>
              <w:pStyle w:val="TableParagraph"/>
              <w:rPr>
                <w:sz w:val="19"/>
              </w:rPr>
            </w:pPr>
            <w:r>
              <w:rPr>
                <w:sz w:val="19"/>
              </w:rPr>
              <w:t>Article18:Propositionsvariantesdessoumissionnaires</w:t>
            </w:r>
          </w:p>
        </w:tc>
      </w:tr>
      <w:tr w:rsidR="003B65D9" w:rsidTr="00131476">
        <w:trPr>
          <w:trHeight w:val="291"/>
        </w:trPr>
        <w:tc>
          <w:tcPr>
            <w:tcW w:w="7006" w:type="dxa"/>
          </w:tcPr>
          <w:p w:rsidR="003B65D9" w:rsidRDefault="00221A6A" w:rsidP="009A34B8">
            <w:pPr>
              <w:pStyle w:val="TableParagraph"/>
              <w:rPr>
                <w:sz w:val="19"/>
              </w:rPr>
            </w:pPr>
            <w:r>
              <w:rPr>
                <w:sz w:val="19"/>
              </w:rPr>
              <w:t>Article19:Réunionpréparatoireàl’établissementdesoffres</w:t>
            </w:r>
          </w:p>
        </w:tc>
      </w:tr>
      <w:tr w:rsidR="003B65D9" w:rsidTr="00131476">
        <w:trPr>
          <w:trHeight w:val="401"/>
        </w:trPr>
        <w:tc>
          <w:tcPr>
            <w:tcW w:w="7006" w:type="dxa"/>
          </w:tcPr>
          <w:p w:rsidR="003B65D9" w:rsidRDefault="00221A6A" w:rsidP="009A34B8">
            <w:pPr>
              <w:pStyle w:val="TableParagraph"/>
              <w:rPr>
                <w:sz w:val="19"/>
              </w:rPr>
            </w:pPr>
            <w:r>
              <w:rPr>
                <w:sz w:val="19"/>
              </w:rPr>
              <w:t>Article20:Formeetsignaturedel’offre</w:t>
            </w:r>
          </w:p>
        </w:tc>
      </w:tr>
      <w:tr w:rsidR="003B65D9" w:rsidTr="00131476">
        <w:trPr>
          <w:trHeight w:val="477"/>
        </w:trPr>
        <w:tc>
          <w:tcPr>
            <w:tcW w:w="7006" w:type="dxa"/>
          </w:tcPr>
          <w:p w:rsidR="003B65D9" w:rsidRDefault="00221A6A" w:rsidP="009A34B8">
            <w:pPr>
              <w:pStyle w:val="TableParagraph"/>
              <w:rPr>
                <w:rFonts w:ascii="Arial" w:hAnsi="Arial"/>
                <w:b/>
                <w:sz w:val="19"/>
              </w:rPr>
            </w:pPr>
            <w:r>
              <w:rPr>
                <w:rFonts w:ascii="Arial" w:hAnsi="Arial"/>
                <w:b/>
                <w:sz w:val="19"/>
              </w:rPr>
              <w:t>D.Dépôtdesoffres</w:t>
            </w:r>
          </w:p>
        </w:tc>
      </w:tr>
      <w:tr w:rsidR="003B65D9" w:rsidTr="00131476">
        <w:trPr>
          <w:trHeight w:val="367"/>
        </w:trPr>
        <w:tc>
          <w:tcPr>
            <w:tcW w:w="7006" w:type="dxa"/>
          </w:tcPr>
          <w:p w:rsidR="003B65D9" w:rsidRDefault="00221A6A" w:rsidP="009A34B8">
            <w:pPr>
              <w:pStyle w:val="TableParagraph"/>
              <w:rPr>
                <w:sz w:val="19"/>
              </w:rPr>
            </w:pPr>
            <w:r>
              <w:rPr>
                <w:sz w:val="19"/>
              </w:rPr>
              <w:t>Article21:Cachetageetmarquagedesoffres</w:t>
            </w:r>
          </w:p>
        </w:tc>
      </w:tr>
      <w:tr w:rsidR="003B65D9" w:rsidTr="00131476">
        <w:trPr>
          <w:trHeight w:val="292"/>
        </w:trPr>
        <w:tc>
          <w:tcPr>
            <w:tcW w:w="7006" w:type="dxa"/>
          </w:tcPr>
          <w:p w:rsidR="003B65D9" w:rsidRDefault="00221A6A" w:rsidP="009A34B8">
            <w:pPr>
              <w:pStyle w:val="TableParagraph"/>
              <w:rPr>
                <w:sz w:val="19"/>
              </w:rPr>
            </w:pPr>
            <w:r>
              <w:rPr>
                <w:sz w:val="19"/>
              </w:rPr>
              <w:t>Article 22:Dateetheurelimitededépôtdesoffres</w:t>
            </w:r>
          </w:p>
        </w:tc>
      </w:tr>
      <w:tr w:rsidR="003B65D9" w:rsidTr="00131476">
        <w:trPr>
          <w:trHeight w:val="300"/>
        </w:trPr>
        <w:tc>
          <w:tcPr>
            <w:tcW w:w="7006" w:type="dxa"/>
          </w:tcPr>
          <w:p w:rsidR="003B65D9" w:rsidRDefault="00221A6A" w:rsidP="009A34B8">
            <w:pPr>
              <w:pStyle w:val="TableParagraph"/>
              <w:rPr>
                <w:sz w:val="19"/>
              </w:rPr>
            </w:pPr>
            <w:r>
              <w:rPr>
                <w:sz w:val="19"/>
              </w:rPr>
              <w:t>Article23:Offreshorsdélai</w:t>
            </w:r>
          </w:p>
        </w:tc>
      </w:tr>
      <w:tr w:rsidR="003B65D9" w:rsidTr="00131476">
        <w:trPr>
          <w:trHeight w:val="261"/>
        </w:trPr>
        <w:tc>
          <w:tcPr>
            <w:tcW w:w="7006" w:type="dxa"/>
          </w:tcPr>
          <w:p w:rsidR="003B65D9" w:rsidRDefault="00221A6A" w:rsidP="009A34B8">
            <w:pPr>
              <w:pStyle w:val="TableParagraph"/>
              <w:spacing w:line="199" w:lineRule="exact"/>
              <w:rPr>
                <w:sz w:val="19"/>
              </w:rPr>
            </w:pPr>
            <w:r>
              <w:rPr>
                <w:sz w:val="19"/>
              </w:rPr>
              <w:t>Article24:Modification,substitutionetretraitdesoffres</w:t>
            </w:r>
          </w:p>
        </w:tc>
      </w:tr>
    </w:tbl>
    <w:p w:rsidR="003B65D9" w:rsidRDefault="00131476" w:rsidP="009A34B8">
      <w:pPr>
        <w:pStyle w:val="Corpsdetexte"/>
        <w:spacing w:after="1"/>
        <w:rPr>
          <w:rFonts w:ascii="Arial"/>
          <w:b/>
        </w:rPr>
      </w:pPr>
      <w:r>
        <w:rPr>
          <w:rFonts w:ascii="Arial"/>
          <w:b/>
        </w:rPr>
        <w:br w:type="textWrapping" w:clear="all"/>
      </w:r>
    </w:p>
    <w:tbl>
      <w:tblPr>
        <w:tblStyle w:val="TableNormal"/>
        <w:tblW w:w="0" w:type="auto"/>
        <w:tblInd w:w="610" w:type="dxa"/>
        <w:tblLayout w:type="fixed"/>
        <w:tblLook w:val="01E0"/>
      </w:tblPr>
      <w:tblGrid>
        <w:gridCol w:w="7344"/>
      </w:tblGrid>
      <w:tr w:rsidR="003B65D9">
        <w:trPr>
          <w:trHeight w:val="328"/>
        </w:trPr>
        <w:tc>
          <w:tcPr>
            <w:tcW w:w="7344" w:type="dxa"/>
          </w:tcPr>
          <w:p w:rsidR="003B65D9" w:rsidRDefault="00221A6A" w:rsidP="009A34B8">
            <w:pPr>
              <w:pStyle w:val="TableParagraph"/>
              <w:spacing w:line="214" w:lineRule="exact"/>
              <w:rPr>
                <w:rFonts w:ascii="Arial" w:hAnsi="Arial"/>
                <w:b/>
                <w:sz w:val="19"/>
              </w:rPr>
            </w:pPr>
            <w:r>
              <w:rPr>
                <w:rFonts w:ascii="Arial" w:hAnsi="Arial"/>
                <w:b/>
                <w:sz w:val="19"/>
              </w:rPr>
              <w:t>E.Ouverturedesplisetévaluationdesoffres</w:t>
            </w:r>
          </w:p>
        </w:tc>
      </w:tr>
      <w:tr w:rsidR="003B65D9">
        <w:trPr>
          <w:trHeight w:val="372"/>
        </w:trPr>
        <w:tc>
          <w:tcPr>
            <w:tcW w:w="7344" w:type="dxa"/>
          </w:tcPr>
          <w:p w:rsidR="003B65D9" w:rsidRDefault="00221A6A" w:rsidP="009A34B8">
            <w:pPr>
              <w:pStyle w:val="TableParagraph"/>
              <w:rPr>
                <w:sz w:val="19"/>
              </w:rPr>
            </w:pPr>
            <w:r>
              <w:rPr>
                <w:sz w:val="19"/>
              </w:rPr>
              <w:t>Article25:Ouverturedesplisetrecours</w:t>
            </w:r>
          </w:p>
        </w:tc>
      </w:tr>
      <w:tr w:rsidR="003B65D9">
        <w:trPr>
          <w:trHeight w:val="300"/>
        </w:trPr>
        <w:tc>
          <w:tcPr>
            <w:tcW w:w="7344" w:type="dxa"/>
          </w:tcPr>
          <w:p w:rsidR="003B65D9" w:rsidRDefault="00221A6A" w:rsidP="009A34B8">
            <w:pPr>
              <w:pStyle w:val="TableParagraph"/>
              <w:rPr>
                <w:sz w:val="19"/>
              </w:rPr>
            </w:pPr>
            <w:r>
              <w:rPr>
                <w:sz w:val="19"/>
              </w:rPr>
              <w:t>Article26:Caractèreconfidentieldelaprocédure</w:t>
            </w:r>
          </w:p>
        </w:tc>
      </w:tr>
      <w:tr w:rsidR="003B65D9">
        <w:trPr>
          <w:trHeight w:val="308"/>
        </w:trPr>
        <w:tc>
          <w:tcPr>
            <w:tcW w:w="7344" w:type="dxa"/>
          </w:tcPr>
          <w:p w:rsidR="003B65D9" w:rsidRDefault="00221A6A" w:rsidP="009A34B8">
            <w:pPr>
              <w:pStyle w:val="TableParagraph"/>
              <w:rPr>
                <w:sz w:val="19"/>
              </w:rPr>
            </w:pPr>
            <w:r>
              <w:rPr>
                <w:sz w:val="19"/>
              </w:rPr>
              <w:t>Article27:Eclaircissementssurlesoffresetcontactsavecl’AutoritéContractante</w:t>
            </w:r>
          </w:p>
        </w:tc>
      </w:tr>
      <w:tr w:rsidR="003B65D9">
        <w:trPr>
          <w:trHeight w:val="308"/>
        </w:trPr>
        <w:tc>
          <w:tcPr>
            <w:tcW w:w="7344" w:type="dxa"/>
          </w:tcPr>
          <w:p w:rsidR="003B65D9" w:rsidRDefault="00221A6A" w:rsidP="009A34B8">
            <w:pPr>
              <w:pStyle w:val="TableParagraph"/>
              <w:rPr>
                <w:sz w:val="19"/>
              </w:rPr>
            </w:pPr>
            <w:r>
              <w:rPr>
                <w:sz w:val="19"/>
              </w:rPr>
              <w:t>Article28:Déterminationdelaconformitédesoffres</w:t>
            </w:r>
          </w:p>
        </w:tc>
      </w:tr>
      <w:tr w:rsidR="003B65D9">
        <w:trPr>
          <w:trHeight w:val="257"/>
        </w:trPr>
        <w:tc>
          <w:tcPr>
            <w:tcW w:w="7344" w:type="dxa"/>
          </w:tcPr>
          <w:p w:rsidR="003B65D9" w:rsidRDefault="00221A6A" w:rsidP="009A34B8">
            <w:pPr>
              <w:pStyle w:val="TableParagraph"/>
              <w:spacing w:line="199" w:lineRule="exact"/>
              <w:rPr>
                <w:sz w:val="19"/>
              </w:rPr>
            </w:pPr>
            <w:r>
              <w:rPr>
                <w:sz w:val="19"/>
              </w:rPr>
              <w:t>Article29:Qualificationdusoumissionnaire</w:t>
            </w:r>
          </w:p>
        </w:tc>
      </w:tr>
    </w:tbl>
    <w:p w:rsidR="003B65D9" w:rsidRDefault="003B65D9" w:rsidP="00B537B7">
      <w:pPr>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7"/>
        </w:rPr>
      </w:pPr>
    </w:p>
    <w:tbl>
      <w:tblPr>
        <w:tblStyle w:val="TableNormal"/>
        <w:tblW w:w="0" w:type="auto"/>
        <w:tblInd w:w="610" w:type="dxa"/>
        <w:tblLayout w:type="fixed"/>
        <w:tblLook w:val="01E0"/>
      </w:tblPr>
      <w:tblGrid>
        <w:gridCol w:w="7791"/>
      </w:tblGrid>
      <w:tr w:rsidR="003B65D9">
        <w:trPr>
          <w:trHeight w:val="257"/>
        </w:trPr>
        <w:tc>
          <w:tcPr>
            <w:tcW w:w="7791" w:type="dxa"/>
          </w:tcPr>
          <w:p w:rsidR="003B65D9" w:rsidRDefault="00221A6A" w:rsidP="009A34B8">
            <w:pPr>
              <w:pStyle w:val="TableParagraph"/>
              <w:spacing w:line="214" w:lineRule="exact"/>
              <w:rPr>
                <w:sz w:val="19"/>
              </w:rPr>
            </w:pPr>
            <w:r>
              <w:rPr>
                <w:sz w:val="19"/>
              </w:rPr>
              <w:t>Article30:Correctiondeserreurs</w:t>
            </w:r>
          </w:p>
        </w:tc>
      </w:tr>
      <w:tr w:rsidR="003B65D9">
        <w:trPr>
          <w:trHeight w:val="299"/>
        </w:trPr>
        <w:tc>
          <w:tcPr>
            <w:tcW w:w="7791" w:type="dxa"/>
          </w:tcPr>
          <w:p w:rsidR="003B65D9" w:rsidRDefault="00221A6A" w:rsidP="009A34B8">
            <w:pPr>
              <w:pStyle w:val="TableParagraph"/>
              <w:rPr>
                <w:sz w:val="19"/>
              </w:rPr>
            </w:pPr>
            <w:r>
              <w:rPr>
                <w:sz w:val="19"/>
              </w:rPr>
              <w:t>Article31:Conversionenuneseulemonnaie</w:t>
            </w:r>
          </w:p>
        </w:tc>
      </w:tr>
      <w:tr w:rsidR="003B65D9">
        <w:trPr>
          <w:trHeight w:val="299"/>
        </w:trPr>
        <w:tc>
          <w:tcPr>
            <w:tcW w:w="7791" w:type="dxa"/>
          </w:tcPr>
          <w:p w:rsidR="003B65D9" w:rsidRDefault="00221A6A" w:rsidP="009A34B8">
            <w:pPr>
              <w:pStyle w:val="TableParagraph"/>
              <w:rPr>
                <w:sz w:val="19"/>
              </w:rPr>
            </w:pPr>
            <w:r>
              <w:rPr>
                <w:sz w:val="19"/>
              </w:rPr>
              <w:t>Article32:Evaluationetcomparaisondesoffresauplanfinancier</w:t>
            </w:r>
          </w:p>
        </w:tc>
      </w:tr>
      <w:tr w:rsidR="003B65D9">
        <w:trPr>
          <w:trHeight w:val="408"/>
        </w:trPr>
        <w:tc>
          <w:tcPr>
            <w:tcW w:w="7791" w:type="dxa"/>
          </w:tcPr>
          <w:p w:rsidR="003B65D9" w:rsidRDefault="00221A6A" w:rsidP="009A34B8">
            <w:pPr>
              <w:pStyle w:val="TableParagraph"/>
              <w:rPr>
                <w:sz w:val="19"/>
              </w:rPr>
            </w:pPr>
            <w:r>
              <w:rPr>
                <w:sz w:val="19"/>
              </w:rPr>
              <w:t>Article33:Préférenceaccordéeauxsoumissionnairesnationaux</w:t>
            </w:r>
          </w:p>
        </w:tc>
      </w:tr>
      <w:tr w:rsidR="003B65D9">
        <w:trPr>
          <w:trHeight w:val="370"/>
        </w:trPr>
        <w:tc>
          <w:tcPr>
            <w:tcW w:w="7791" w:type="dxa"/>
          </w:tcPr>
          <w:p w:rsidR="003B65D9" w:rsidRDefault="00221A6A" w:rsidP="009A34B8">
            <w:pPr>
              <w:pStyle w:val="TableParagraph"/>
              <w:spacing w:line="203" w:lineRule="exact"/>
              <w:rPr>
                <w:rFonts w:ascii="Arial"/>
                <w:b/>
                <w:sz w:val="19"/>
              </w:rPr>
            </w:pPr>
            <w:r>
              <w:rPr>
                <w:rFonts w:ascii="Arial"/>
                <w:b/>
                <w:sz w:val="19"/>
              </w:rPr>
              <w:t>F.Attributiondelalettrecommande</w:t>
            </w:r>
          </w:p>
        </w:tc>
      </w:tr>
      <w:tr w:rsidR="003B65D9">
        <w:trPr>
          <w:trHeight w:val="269"/>
        </w:trPr>
        <w:tc>
          <w:tcPr>
            <w:tcW w:w="7791" w:type="dxa"/>
          </w:tcPr>
          <w:p w:rsidR="003B65D9" w:rsidRDefault="00221A6A" w:rsidP="009A34B8">
            <w:pPr>
              <w:pStyle w:val="TableParagraph"/>
              <w:spacing w:line="218" w:lineRule="exact"/>
              <w:rPr>
                <w:sz w:val="19"/>
              </w:rPr>
            </w:pPr>
            <w:r>
              <w:rPr>
                <w:sz w:val="19"/>
              </w:rPr>
              <w:t>Article34:Attributiondelalettrecommande</w:t>
            </w:r>
          </w:p>
        </w:tc>
      </w:tr>
      <w:tr w:rsidR="003B65D9">
        <w:trPr>
          <w:trHeight w:val="489"/>
        </w:trPr>
        <w:tc>
          <w:tcPr>
            <w:tcW w:w="7791" w:type="dxa"/>
          </w:tcPr>
          <w:p w:rsidR="003B65D9" w:rsidRDefault="00221A6A" w:rsidP="009A34B8">
            <w:pPr>
              <w:pStyle w:val="TableParagraph"/>
              <w:spacing w:line="220" w:lineRule="atLeast"/>
              <w:rPr>
                <w:sz w:val="19"/>
              </w:rPr>
            </w:pPr>
            <w:r>
              <w:rPr>
                <w:sz w:val="19"/>
              </w:rPr>
              <w:t>Article35:Droitdel’AutoritéContractantededéclarerunAppeld’Offresinfructueuxoud’annuleruneprocédure</w:t>
            </w:r>
          </w:p>
        </w:tc>
      </w:tr>
      <w:tr w:rsidR="003B65D9">
        <w:trPr>
          <w:trHeight w:val="261"/>
        </w:trPr>
        <w:tc>
          <w:tcPr>
            <w:tcW w:w="7791" w:type="dxa"/>
          </w:tcPr>
          <w:p w:rsidR="003B65D9" w:rsidRDefault="00221A6A" w:rsidP="009A34B8">
            <w:pPr>
              <w:pStyle w:val="TableParagraph"/>
              <w:spacing w:line="217" w:lineRule="exact"/>
              <w:rPr>
                <w:sz w:val="19"/>
              </w:rPr>
            </w:pPr>
            <w:r>
              <w:rPr>
                <w:sz w:val="19"/>
              </w:rPr>
              <w:t>Article36:Notificationdel’attributiondelalettrecommande</w:t>
            </w:r>
          </w:p>
        </w:tc>
      </w:tr>
      <w:tr w:rsidR="003B65D9">
        <w:trPr>
          <w:trHeight w:val="300"/>
        </w:trPr>
        <w:tc>
          <w:tcPr>
            <w:tcW w:w="7791" w:type="dxa"/>
          </w:tcPr>
          <w:p w:rsidR="003B65D9" w:rsidRDefault="00221A6A" w:rsidP="009A34B8">
            <w:pPr>
              <w:pStyle w:val="TableParagraph"/>
              <w:rPr>
                <w:sz w:val="19"/>
              </w:rPr>
            </w:pPr>
            <w:r>
              <w:rPr>
                <w:sz w:val="19"/>
              </w:rPr>
              <w:t>Article37:Publicationdesrésultatsd’attributiondelalettrecommandeetrecours</w:t>
            </w:r>
          </w:p>
        </w:tc>
      </w:tr>
      <w:tr w:rsidR="003B65D9">
        <w:trPr>
          <w:trHeight w:val="299"/>
        </w:trPr>
        <w:tc>
          <w:tcPr>
            <w:tcW w:w="7791" w:type="dxa"/>
          </w:tcPr>
          <w:p w:rsidR="003B65D9" w:rsidRDefault="00221A6A" w:rsidP="009A34B8">
            <w:pPr>
              <w:pStyle w:val="TableParagraph"/>
              <w:rPr>
                <w:sz w:val="19"/>
              </w:rPr>
            </w:pPr>
            <w:r>
              <w:rPr>
                <w:sz w:val="19"/>
              </w:rPr>
              <w:t>Article38:Signaturedelalettrecommande</w:t>
            </w:r>
          </w:p>
        </w:tc>
      </w:tr>
      <w:tr w:rsidR="003B65D9">
        <w:trPr>
          <w:trHeight w:val="256"/>
        </w:trPr>
        <w:tc>
          <w:tcPr>
            <w:tcW w:w="7791" w:type="dxa"/>
          </w:tcPr>
          <w:p w:rsidR="003B65D9" w:rsidRDefault="00221A6A" w:rsidP="009A34B8">
            <w:pPr>
              <w:pStyle w:val="TableParagraph"/>
              <w:spacing w:line="199" w:lineRule="exact"/>
              <w:rPr>
                <w:sz w:val="19"/>
              </w:rPr>
            </w:pPr>
            <w:r>
              <w:rPr>
                <w:sz w:val="19"/>
              </w:rPr>
              <w:t>Article39:Cautionnementdéfinitif</w:t>
            </w:r>
          </w:p>
        </w:tc>
      </w:tr>
    </w:tbl>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B537B7" w:rsidRDefault="00B537B7"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9"/>
        </w:rPr>
      </w:pPr>
    </w:p>
    <w:p w:rsidR="003B65D9" w:rsidRDefault="003B65D9" w:rsidP="009A34B8">
      <w:pPr>
        <w:pStyle w:val="Corpsdetexte"/>
        <w:rPr>
          <w:rFonts w:ascii="Times New Roman"/>
          <w:sz w:val="28"/>
        </w:rPr>
      </w:pPr>
    </w:p>
    <w:p w:rsidR="001A0EDA" w:rsidRDefault="001A0EDA" w:rsidP="009A34B8">
      <w:pPr>
        <w:pStyle w:val="Corpsdetexte"/>
        <w:rPr>
          <w:rFonts w:ascii="Times New Roman"/>
          <w:sz w:val="28"/>
        </w:rPr>
      </w:pPr>
    </w:p>
    <w:p w:rsidR="001F3253" w:rsidRDefault="001F3253" w:rsidP="009A34B8">
      <w:pPr>
        <w:pStyle w:val="Corpsdetexte"/>
        <w:rPr>
          <w:rFonts w:ascii="Times New Roman"/>
          <w:sz w:val="28"/>
        </w:rPr>
      </w:pPr>
    </w:p>
    <w:p w:rsidR="001A0EDA" w:rsidRDefault="001A0EDA" w:rsidP="009A34B8">
      <w:pPr>
        <w:pStyle w:val="Corpsdetexte"/>
        <w:rPr>
          <w:rFonts w:ascii="Times New Roman"/>
          <w:sz w:val="28"/>
        </w:rPr>
      </w:pPr>
    </w:p>
    <w:p w:rsidR="003B65D9" w:rsidRDefault="00221A6A" w:rsidP="002F0760">
      <w:pPr>
        <w:pStyle w:val="Titre3"/>
        <w:numPr>
          <w:ilvl w:val="0"/>
          <w:numId w:val="94"/>
        </w:numPr>
        <w:tabs>
          <w:tab w:val="left" w:pos="1380"/>
        </w:tabs>
        <w:spacing w:before="0"/>
        <w:ind w:left="0" w:hanging="290"/>
        <w:jc w:val="both"/>
      </w:pPr>
      <w:r>
        <w:t>Généralités.</w:t>
      </w:r>
    </w:p>
    <w:p w:rsidR="003B65D9" w:rsidRDefault="00221A6A" w:rsidP="00822000">
      <w:pPr>
        <w:pStyle w:val="Titre6"/>
        <w:ind w:left="0"/>
      </w:pPr>
      <w:r>
        <w:t>Article1:Portéedelasoumission</w:t>
      </w:r>
    </w:p>
    <w:p w:rsidR="003B65D9" w:rsidRDefault="00221A6A" w:rsidP="002F0760">
      <w:pPr>
        <w:pStyle w:val="Paragraphedeliste"/>
        <w:numPr>
          <w:ilvl w:val="1"/>
          <w:numId w:val="102"/>
        </w:numPr>
        <w:tabs>
          <w:tab w:val="left" w:pos="1091"/>
        </w:tabs>
        <w:spacing w:line="242" w:lineRule="auto"/>
        <w:ind w:left="0"/>
        <w:jc w:val="both"/>
        <w:rPr>
          <w:sz w:val="19"/>
        </w:rPr>
      </w:pPr>
      <w:r>
        <w:rPr>
          <w:sz w:val="19"/>
        </w:rPr>
        <w:t>LeMairedelaCommune</w:t>
      </w:r>
      <w:r w:rsidR="00333F42">
        <w:rPr>
          <w:spacing w:val="1"/>
          <w:sz w:val="19"/>
        </w:rPr>
        <w:t xml:space="preserve">d’Arrondissement </w:t>
      </w:r>
      <w:r>
        <w:rPr>
          <w:sz w:val="19"/>
        </w:rPr>
        <w:t>d’</w:t>
      </w:r>
      <w:r w:rsidR="00AE176F">
        <w:rPr>
          <w:sz w:val="19"/>
        </w:rPr>
        <w:t xml:space="preserve"> Ebolowa 1</w:t>
      </w:r>
      <w:r>
        <w:rPr>
          <w:sz w:val="19"/>
        </w:rPr>
        <w:t>,AutoritéContractante,telqu’ilestdéfinidansleRèglementParticulierdel’Appeld’Offres(RPAO),ci-aprèsdénommée« AutoritéContractante », lance un Appel d’Offres pour des Travaux brièvement définis dans le RPAO.Le nom, le numéro d’identification et le nombre de lots faisant l’objet de l’Appel d’Offresfigurentdansle RPAO.Ily est faitci-aprèsréférence sousle terme «les Travaux».</w:t>
      </w:r>
    </w:p>
    <w:p w:rsidR="003B65D9" w:rsidRDefault="00221A6A" w:rsidP="002F0760">
      <w:pPr>
        <w:pStyle w:val="Paragraphedeliste"/>
        <w:numPr>
          <w:ilvl w:val="1"/>
          <w:numId w:val="102"/>
        </w:numPr>
        <w:tabs>
          <w:tab w:val="left" w:pos="1091"/>
        </w:tabs>
        <w:spacing w:line="242" w:lineRule="auto"/>
        <w:ind w:left="0"/>
        <w:jc w:val="both"/>
        <w:rPr>
          <w:sz w:val="19"/>
        </w:rPr>
      </w:pPr>
      <w:r>
        <w:rPr>
          <w:sz w:val="19"/>
        </w:rPr>
        <w:t>Le Soumissionnaire retenu ou attributaire, doit acheverles Travaux dans le délai indiquédans le RPAO, et qui court, à compter de la date de notification de l’ordre de service decommencerlestravauxoudanscelle fixéedansleditordrede service.</w:t>
      </w:r>
    </w:p>
    <w:p w:rsidR="003B65D9" w:rsidRDefault="00221A6A" w:rsidP="002F0760">
      <w:pPr>
        <w:pStyle w:val="Paragraphedeliste"/>
        <w:numPr>
          <w:ilvl w:val="1"/>
          <w:numId w:val="102"/>
        </w:numPr>
        <w:tabs>
          <w:tab w:val="left" w:pos="1091"/>
        </w:tabs>
        <w:spacing w:line="217" w:lineRule="exact"/>
        <w:ind w:left="0" w:hanging="289"/>
        <w:jc w:val="both"/>
        <w:rPr>
          <w:sz w:val="19"/>
        </w:rPr>
      </w:pPr>
      <w:r>
        <w:rPr>
          <w:sz w:val="19"/>
        </w:rPr>
        <w:t>DansleprésentDossierd’Appeld’Offres,lestermes«</w:t>
      </w:r>
      <w:r>
        <w:rPr>
          <w:rFonts w:ascii="Arial" w:hAnsi="Arial"/>
          <w:b/>
          <w:sz w:val="19"/>
        </w:rPr>
        <w:t>MairedelaCommune</w:t>
      </w:r>
      <w:r w:rsidR="00333F42">
        <w:rPr>
          <w:rFonts w:ascii="Arial" w:hAnsi="Arial"/>
          <w:b/>
          <w:sz w:val="19"/>
        </w:rPr>
        <w:t xml:space="preserve"> d’Arrondissement</w:t>
      </w:r>
      <w:r>
        <w:rPr>
          <w:rFonts w:ascii="Arial" w:hAnsi="Arial"/>
          <w:b/>
          <w:sz w:val="19"/>
        </w:rPr>
        <w:t>d’</w:t>
      </w:r>
      <w:r w:rsidR="00AE176F">
        <w:rPr>
          <w:rFonts w:ascii="Arial" w:hAnsi="Arial"/>
          <w:b/>
          <w:sz w:val="19"/>
        </w:rPr>
        <w:t>Ebolowa 1</w:t>
      </w:r>
      <w:r>
        <w:rPr>
          <w:sz w:val="19"/>
        </w:rPr>
        <w:t>»,</w:t>
      </w:r>
    </w:p>
    <w:p w:rsidR="003B65D9" w:rsidRDefault="00221A6A" w:rsidP="00822000">
      <w:pPr>
        <w:rPr>
          <w:sz w:val="19"/>
        </w:rPr>
      </w:pPr>
      <w:r>
        <w:rPr>
          <w:sz w:val="19"/>
        </w:rPr>
        <w:t>«</w:t>
      </w:r>
      <w:r>
        <w:rPr>
          <w:rFonts w:ascii="Arial" w:hAnsi="Arial"/>
          <w:b/>
          <w:sz w:val="19"/>
        </w:rPr>
        <w:t>Maîtred’Ouvrage</w:t>
      </w:r>
      <w:r>
        <w:rPr>
          <w:sz w:val="19"/>
        </w:rPr>
        <w:t>»et«</w:t>
      </w:r>
      <w:r>
        <w:rPr>
          <w:rFonts w:ascii="Arial" w:hAnsi="Arial"/>
          <w:b/>
          <w:sz w:val="19"/>
        </w:rPr>
        <w:t>AutoritéContractante</w:t>
      </w:r>
      <w:r>
        <w:rPr>
          <w:sz w:val="19"/>
        </w:rPr>
        <w:t>»sontinterchangeablesetleterme</w:t>
      </w:r>
    </w:p>
    <w:p w:rsidR="003B65D9" w:rsidRDefault="00221A6A" w:rsidP="00822000">
      <w:pPr>
        <w:pStyle w:val="Corpsdetexte"/>
      </w:pPr>
      <w:r>
        <w:t>«jour» désigne unjourcalendaire.</w:t>
      </w:r>
    </w:p>
    <w:p w:rsidR="003B65D9" w:rsidRDefault="00221A6A" w:rsidP="00822000">
      <w:pPr>
        <w:pStyle w:val="Titre6"/>
        <w:ind w:left="0"/>
      </w:pPr>
      <w:r>
        <w:t>Article2:Financement</w:t>
      </w:r>
    </w:p>
    <w:p w:rsidR="003B65D9" w:rsidRDefault="00221A6A" w:rsidP="00822000">
      <w:pPr>
        <w:pStyle w:val="Corpsdetexte"/>
        <w:spacing w:line="242" w:lineRule="auto"/>
      </w:pPr>
      <w:r>
        <w:t>Lasourcedefinancementdestravauxobjetduprésentappeld’offresestpréciséedans</w:t>
      </w:r>
      <w:r w:rsidR="00333F42">
        <w:t xml:space="preserve"> le </w:t>
      </w:r>
      <w:r>
        <w:t>RPAO.</w:t>
      </w:r>
    </w:p>
    <w:p w:rsidR="003B65D9" w:rsidRDefault="00221A6A" w:rsidP="00822000">
      <w:pPr>
        <w:pStyle w:val="Titre6"/>
        <w:spacing w:line="217" w:lineRule="exact"/>
        <w:ind w:left="0"/>
      </w:pPr>
      <w:r>
        <w:t>Article3:Fraudeetcorruption</w:t>
      </w:r>
    </w:p>
    <w:p w:rsidR="003B65D9" w:rsidRDefault="00221A6A" w:rsidP="002F0760">
      <w:pPr>
        <w:pStyle w:val="Paragraphedeliste"/>
        <w:numPr>
          <w:ilvl w:val="1"/>
          <w:numId w:val="93"/>
        </w:numPr>
        <w:tabs>
          <w:tab w:val="left" w:pos="1135"/>
        </w:tabs>
        <w:spacing w:line="242" w:lineRule="auto"/>
        <w:ind w:left="0" w:hanging="433"/>
        <w:jc w:val="both"/>
        <w:rPr>
          <w:sz w:val="19"/>
        </w:rPr>
      </w:pPr>
      <w:r>
        <w:rPr>
          <w:sz w:val="19"/>
        </w:rPr>
        <w:t>L’Autorité Contractante exige des soumissionnaires et des entrepreneurs, qu’ils respectentles règles d’éthique professionnelle les plus strictes durantla passation etl’exécution deces Marchés.Envertude ceprincipe,l’AutoritéContractante:</w:t>
      </w:r>
    </w:p>
    <w:p w:rsidR="003B65D9" w:rsidRDefault="00221A6A" w:rsidP="002F0760">
      <w:pPr>
        <w:pStyle w:val="Paragraphedeliste"/>
        <w:numPr>
          <w:ilvl w:val="2"/>
          <w:numId w:val="93"/>
        </w:numPr>
        <w:tabs>
          <w:tab w:val="left" w:pos="1380"/>
        </w:tabs>
        <w:ind w:left="0" w:hanging="290"/>
        <w:jc w:val="both"/>
        <w:rPr>
          <w:sz w:val="19"/>
        </w:rPr>
      </w:pPr>
      <w:r>
        <w:rPr>
          <w:sz w:val="19"/>
        </w:rPr>
        <w:t>Définit,auxfinsdecetteclause,lesexpressionsci-dessousdelafaçonsuivante:</w:t>
      </w:r>
    </w:p>
    <w:p w:rsidR="003B65D9" w:rsidRDefault="00221A6A" w:rsidP="002F0760">
      <w:pPr>
        <w:pStyle w:val="Paragraphedeliste"/>
        <w:numPr>
          <w:ilvl w:val="0"/>
          <w:numId w:val="92"/>
        </w:numPr>
        <w:tabs>
          <w:tab w:val="left" w:pos="1380"/>
        </w:tabs>
        <w:spacing w:line="242" w:lineRule="auto"/>
        <w:ind w:left="0"/>
        <w:jc w:val="both"/>
        <w:rPr>
          <w:sz w:val="19"/>
        </w:rPr>
      </w:pPr>
      <w:r>
        <w:rPr>
          <w:sz w:val="19"/>
        </w:rPr>
        <w:t>Estcoupablede« corruption »quiconqueoffre,donne,solliciteouaccepteunquelconqueavantageenvued’influencerl’actiond’unagentpublicaucoursdel’attributionoudel’exécutiond’un Marché.</w:t>
      </w:r>
    </w:p>
    <w:p w:rsidR="003B65D9" w:rsidRDefault="00221A6A" w:rsidP="002F0760">
      <w:pPr>
        <w:pStyle w:val="Paragraphedeliste"/>
        <w:numPr>
          <w:ilvl w:val="0"/>
          <w:numId w:val="92"/>
        </w:numPr>
        <w:tabs>
          <w:tab w:val="left" w:pos="1380"/>
        </w:tabs>
        <w:spacing w:line="242" w:lineRule="auto"/>
        <w:ind w:left="0"/>
        <w:jc w:val="both"/>
        <w:rPr>
          <w:sz w:val="19"/>
        </w:rPr>
      </w:pPr>
      <w:r>
        <w:rPr>
          <w:sz w:val="19"/>
        </w:rPr>
        <w:t>Selivreàdes«manœuvresfrauduleuses»quiconquedéformeoudénaturedesfaitsafind’influencerl’attribution oul’exécution d’unMarché ;</w:t>
      </w:r>
    </w:p>
    <w:p w:rsidR="003B65D9" w:rsidRDefault="00221A6A" w:rsidP="002F0760">
      <w:pPr>
        <w:pStyle w:val="Paragraphedeliste"/>
        <w:numPr>
          <w:ilvl w:val="0"/>
          <w:numId w:val="92"/>
        </w:numPr>
        <w:tabs>
          <w:tab w:val="left" w:pos="1380"/>
        </w:tabs>
        <w:spacing w:line="242" w:lineRule="auto"/>
        <w:ind w:left="0"/>
        <w:jc w:val="both"/>
        <w:rPr>
          <w:sz w:val="19"/>
        </w:rPr>
      </w:pPr>
      <w:r>
        <w:rPr>
          <w:sz w:val="19"/>
        </w:rPr>
        <w:t>« Pratiquescollusoires »désignenttouteformed’ententeentredeuxouplusieurssoumissionnaires(quel’AutoritéContractanteenaitconnaissanceounon)visantàmaintenirartificiellement les prixdes offres à des niveauxne correspondant pasà ceuxquirésulteraientdujeude laconcurrence;</w:t>
      </w:r>
    </w:p>
    <w:p w:rsidR="003B65D9" w:rsidRDefault="00221A6A" w:rsidP="002F0760">
      <w:pPr>
        <w:pStyle w:val="Paragraphedeliste"/>
        <w:numPr>
          <w:ilvl w:val="0"/>
          <w:numId w:val="92"/>
        </w:numPr>
        <w:tabs>
          <w:tab w:val="left" w:pos="1380"/>
        </w:tabs>
        <w:spacing w:line="242" w:lineRule="auto"/>
        <w:ind w:left="0"/>
        <w:jc w:val="both"/>
        <w:rPr>
          <w:sz w:val="19"/>
        </w:rPr>
      </w:pPr>
      <w:r>
        <w:rPr>
          <w:sz w:val="19"/>
        </w:rPr>
        <w:t>« Pratiques coercitives » désignent toute forme d’atteinte aux personnes ou à leurs biensou de menaces à leur encontre afin d’influencer leur action au cours de l’attribution ou del’exécutiond’unmarché.</w:t>
      </w:r>
    </w:p>
    <w:p w:rsidR="003B65D9" w:rsidRDefault="00221A6A" w:rsidP="002F0760">
      <w:pPr>
        <w:pStyle w:val="Paragraphedeliste"/>
        <w:numPr>
          <w:ilvl w:val="2"/>
          <w:numId w:val="93"/>
        </w:numPr>
        <w:tabs>
          <w:tab w:val="left" w:pos="1380"/>
        </w:tabs>
        <w:spacing w:line="242" w:lineRule="auto"/>
        <w:ind w:left="0"/>
        <w:jc w:val="both"/>
        <w:rPr>
          <w:sz w:val="19"/>
        </w:rPr>
      </w:pPr>
      <w:r>
        <w:rPr>
          <w:sz w:val="19"/>
        </w:rPr>
        <w:t>Rejettera une proposition d’attribution si elle détermine que l’attributaire proposé est,directement ou par l’intermédiaire d’un agent, coupable de corruption ou s’est livré à desmanœuvres frauduleuses, des pratiques collusoires ou coercitives pour l’attribution de ceMarché.</w:t>
      </w:r>
    </w:p>
    <w:p w:rsidR="003B65D9" w:rsidRDefault="00333F42" w:rsidP="002F0760">
      <w:pPr>
        <w:pStyle w:val="Paragraphedeliste"/>
        <w:numPr>
          <w:ilvl w:val="1"/>
          <w:numId w:val="93"/>
        </w:numPr>
        <w:tabs>
          <w:tab w:val="left" w:pos="1181"/>
        </w:tabs>
        <w:spacing w:line="242" w:lineRule="auto"/>
        <w:ind w:left="0" w:hanging="433"/>
        <w:jc w:val="both"/>
        <w:rPr>
          <w:sz w:val="19"/>
        </w:rPr>
      </w:pPr>
      <w:r>
        <w:rPr>
          <w:sz w:val="19"/>
        </w:rPr>
        <w:t>L’</w:t>
      </w:r>
      <w:r w:rsidR="0078570B">
        <w:rPr>
          <w:sz w:val="19"/>
        </w:rPr>
        <w:t>organisme chargé</w:t>
      </w:r>
      <w:r>
        <w:rPr>
          <w:sz w:val="19"/>
        </w:rPr>
        <w:t xml:space="preserve"> de</w:t>
      </w:r>
      <w:r w:rsidR="0078570B">
        <w:rPr>
          <w:sz w:val="19"/>
        </w:rPr>
        <w:t xml:space="preserve"> la</w:t>
      </w:r>
      <w:r>
        <w:rPr>
          <w:sz w:val="19"/>
        </w:rPr>
        <w:t xml:space="preserve"> Régulation des Marchés Publics</w:t>
      </w:r>
      <w:r w:rsidR="00221A6A">
        <w:rPr>
          <w:sz w:val="19"/>
        </w:rPr>
        <w:t>peut</w:t>
      </w:r>
      <w:r w:rsidR="0078570B">
        <w:rPr>
          <w:sz w:val="19"/>
        </w:rPr>
        <w:t xml:space="preserve"> proposer</w:t>
      </w:r>
      <w:r w:rsidR="00221A6A">
        <w:rPr>
          <w:sz w:val="19"/>
        </w:rPr>
        <w:t>,àtitreconservatoire, une décision d’interdiction de soumissionner pendant une périoden’excédant pas deux (02) ans, à l’encontre de tout soumissionnaire reconnu coupable detrafic d’influence, de conflits d’intérêts, de délit d’initiés, de fraude, de corruption ou deproductiondedocumentsnonauthentiquesdanslasoumission,sanspréjudicedespoursuites pénales quipourraientêtreengagéescontrelui.</w:t>
      </w:r>
    </w:p>
    <w:p w:rsidR="003B65D9" w:rsidRDefault="00221A6A" w:rsidP="00822000">
      <w:pPr>
        <w:pStyle w:val="Titre6"/>
        <w:spacing w:line="218" w:lineRule="exact"/>
        <w:ind w:left="0"/>
      </w:pPr>
      <w:r>
        <w:t>Article4:Candidatsadmisàconcourir</w:t>
      </w:r>
    </w:p>
    <w:p w:rsidR="00B537B7" w:rsidRPr="00B537B7" w:rsidRDefault="00B537B7" w:rsidP="00B537B7">
      <w:pPr>
        <w:ind w:right="212"/>
        <w:jc w:val="both"/>
        <w:rPr>
          <w:rFonts w:ascii="Arial Narrow" w:eastAsia="Arial Narrow" w:hAnsi="Arial Narrow" w:cs="Arial"/>
          <w:szCs w:val="20"/>
        </w:rPr>
      </w:pPr>
      <w:r w:rsidRPr="00B537B7">
        <w:rPr>
          <w:rFonts w:ascii="Arial Narrow" w:eastAsia="Arial Narrow" w:hAnsi="Arial Narrow" w:cs="Arial"/>
          <w:spacing w:val="1"/>
          <w:szCs w:val="20"/>
        </w:rPr>
        <w:t>4</w:t>
      </w:r>
      <w:r w:rsidRPr="00B537B7">
        <w:rPr>
          <w:rFonts w:ascii="Arial Narrow" w:eastAsia="Arial Narrow" w:hAnsi="Arial Narrow" w:cs="Arial"/>
          <w:szCs w:val="20"/>
        </w:rPr>
        <w:t>.</w:t>
      </w:r>
      <w:r w:rsidRPr="00B537B7">
        <w:rPr>
          <w:rFonts w:ascii="Arial Narrow" w:eastAsia="Arial Narrow" w:hAnsi="Arial Narrow" w:cs="Arial"/>
          <w:spacing w:val="1"/>
          <w:szCs w:val="20"/>
        </w:rPr>
        <w:t>1</w:t>
      </w:r>
      <w:r w:rsidRPr="00B537B7">
        <w:rPr>
          <w:rFonts w:ascii="Arial Narrow" w:eastAsia="Arial Narrow" w:hAnsi="Arial Narrow" w:cs="Arial"/>
          <w:szCs w:val="20"/>
        </w:rPr>
        <w:t>.</w:t>
      </w:r>
      <w:r w:rsidRPr="00B537B7">
        <w:rPr>
          <w:rFonts w:ascii="Arial Narrow" w:eastAsia="Arial Narrow" w:hAnsi="Arial Narrow" w:cs="Arial"/>
          <w:spacing w:val="-2"/>
          <w:szCs w:val="20"/>
        </w:rPr>
        <w:t>E</w:t>
      </w:r>
      <w:r w:rsidRPr="00B537B7">
        <w:rPr>
          <w:rFonts w:ascii="Arial Narrow" w:eastAsia="Arial Narrow" w:hAnsi="Arial Narrow" w:cs="Arial"/>
          <w:szCs w:val="20"/>
        </w:rPr>
        <w:t>n</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ho</w:t>
      </w:r>
      <w:r w:rsidRPr="00B537B7">
        <w:rPr>
          <w:rFonts w:ascii="Arial Narrow" w:eastAsia="Arial Narrow" w:hAnsi="Arial Narrow" w:cs="Arial"/>
          <w:szCs w:val="20"/>
        </w:rPr>
        <w:t>rs</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b/>
          <w:spacing w:val="-2"/>
          <w:szCs w:val="20"/>
        </w:rPr>
        <w:t>l</w:t>
      </w:r>
      <w:r w:rsidRPr="00B537B7">
        <w:rPr>
          <w:rFonts w:ascii="Arial Narrow" w:eastAsia="Arial Narrow" w:hAnsi="Arial Narrow" w:cs="Arial"/>
          <w:b/>
          <w:szCs w:val="20"/>
        </w:rPr>
        <w:t>’</w:t>
      </w:r>
      <w:r w:rsidRPr="00B537B7">
        <w:rPr>
          <w:rFonts w:ascii="Arial Narrow" w:eastAsia="Arial Narrow" w:hAnsi="Arial Narrow" w:cs="Arial"/>
          <w:b/>
          <w:spacing w:val="1"/>
          <w:szCs w:val="20"/>
        </w:rPr>
        <w:t>a</w:t>
      </w:r>
      <w:r w:rsidRPr="00B537B7">
        <w:rPr>
          <w:rFonts w:ascii="Arial Narrow" w:eastAsia="Arial Narrow" w:hAnsi="Arial Narrow" w:cs="Arial"/>
          <w:b/>
          <w:szCs w:val="20"/>
        </w:rPr>
        <w:t>ppel  d’o</w:t>
      </w:r>
      <w:r w:rsidRPr="00B537B7">
        <w:rPr>
          <w:rFonts w:ascii="Arial Narrow" w:eastAsia="Arial Narrow" w:hAnsi="Arial Narrow" w:cs="Arial"/>
          <w:b/>
          <w:spacing w:val="-1"/>
          <w:szCs w:val="20"/>
        </w:rPr>
        <w:t>f</w:t>
      </w:r>
      <w:r w:rsidRPr="00B537B7">
        <w:rPr>
          <w:rFonts w:ascii="Arial Narrow" w:eastAsia="Arial Narrow" w:hAnsi="Arial Narrow" w:cs="Arial"/>
          <w:b/>
          <w:szCs w:val="20"/>
        </w:rPr>
        <w:t>fres r</w:t>
      </w:r>
      <w:r w:rsidRPr="00B537B7">
        <w:rPr>
          <w:rFonts w:ascii="Arial Narrow" w:eastAsia="Arial Narrow" w:hAnsi="Arial Narrow" w:cs="Arial"/>
          <w:b/>
          <w:spacing w:val="1"/>
          <w:szCs w:val="20"/>
        </w:rPr>
        <w:t>es</w:t>
      </w:r>
      <w:r w:rsidRPr="00B537B7">
        <w:rPr>
          <w:rFonts w:ascii="Arial Narrow" w:eastAsia="Arial Narrow" w:hAnsi="Arial Narrow" w:cs="Arial"/>
          <w:b/>
          <w:szCs w:val="20"/>
        </w:rPr>
        <w:t>tr</w:t>
      </w:r>
      <w:r w:rsidRPr="00B537B7">
        <w:rPr>
          <w:rFonts w:ascii="Arial Narrow" w:eastAsia="Arial Narrow" w:hAnsi="Arial Narrow" w:cs="Arial"/>
          <w:b/>
          <w:spacing w:val="-2"/>
          <w:szCs w:val="20"/>
        </w:rPr>
        <w:t>e</w:t>
      </w:r>
      <w:r w:rsidRPr="00B537B7">
        <w:rPr>
          <w:rFonts w:ascii="Arial Narrow" w:eastAsia="Arial Narrow" w:hAnsi="Arial Narrow" w:cs="Arial"/>
          <w:b/>
          <w:szCs w:val="20"/>
        </w:rPr>
        <w:t>int qui</w:t>
      </w:r>
      <w:r w:rsidRPr="00B537B7">
        <w:rPr>
          <w:rFonts w:ascii="Arial Narrow" w:eastAsia="Arial Narrow" w:hAnsi="Arial Narrow" w:cs="Arial"/>
          <w:b/>
          <w:spacing w:val="1"/>
          <w:szCs w:val="20"/>
        </w:rPr>
        <w:t>s</w:t>
      </w:r>
      <w:r w:rsidRPr="00B537B7">
        <w:rPr>
          <w:rFonts w:ascii="Arial Narrow" w:eastAsia="Arial Narrow" w:hAnsi="Arial Narrow" w:cs="Arial"/>
          <w:b/>
          <w:szCs w:val="20"/>
        </w:rPr>
        <w:t>’</w:t>
      </w:r>
      <w:r w:rsidRPr="00B537B7">
        <w:rPr>
          <w:rFonts w:ascii="Arial Narrow" w:eastAsia="Arial Narrow" w:hAnsi="Arial Narrow" w:cs="Arial"/>
          <w:b/>
          <w:spacing w:val="-1"/>
          <w:szCs w:val="20"/>
        </w:rPr>
        <w:t>a</w:t>
      </w:r>
      <w:r w:rsidRPr="00B537B7">
        <w:rPr>
          <w:rFonts w:ascii="Arial Narrow" w:eastAsia="Arial Narrow" w:hAnsi="Arial Narrow" w:cs="Arial"/>
          <w:b/>
          <w:szCs w:val="20"/>
        </w:rPr>
        <w:t>dr</w:t>
      </w:r>
      <w:r w:rsidRPr="00B537B7">
        <w:rPr>
          <w:rFonts w:ascii="Arial Narrow" w:eastAsia="Arial Narrow" w:hAnsi="Arial Narrow" w:cs="Arial"/>
          <w:b/>
          <w:spacing w:val="1"/>
          <w:szCs w:val="20"/>
        </w:rPr>
        <w:t>es</w:t>
      </w:r>
      <w:r w:rsidRPr="00B537B7">
        <w:rPr>
          <w:rFonts w:ascii="Arial Narrow" w:eastAsia="Arial Narrow" w:hAnsi="Arial Narrow" w:cs="Arial"/>
          <w:b/>
          <w:spacing w:val="-1"/>
          <w:szCs w:val="20"/>
        </w:rPr>
        <w:t>s</w:t>
      </w:r>
      <w:r w:rsidRPr="00B537B7">
        <w:rPr>
          <w:rFonts w:ascii="Arial Narrow" w:eastAsia="Arial Narrow" w:hAnsi="Arial Narrow" w:cs="Arial"/>
          <w:b/>
          <w:szCs w:val="20"/>
        </w:rPr>
        <w:t>eàt</w:t>
      </w:r>
      <w:r w:rsidRPr="00B537B7">
        <w:rPr>
          <w:rFonts w:ascii="Arial Narrow" w:eastAsia="Arial Narrow" w:hAnsi="Arial Narrow" w:cs="Arial"/>
          <w:b/>
          <w:spacing w:val="-1"/>
          <w:szCs w:val="20"/>
        </w:rPr>
        <w:t>o</w:t>
      </w:r>
      <w:r w:rsidRPr="00B537B7">
        <w:rPr>
          <w:rFonts w:ascii="Arial Narrow" w:eastAsia="Arial Narrow" w:hAnsi="Arial Narrow" w:cs="Arial"/>
          <w:b/>
          <w:szCs w:val="20"/>
        </w:rPr>
        <w:t>usl</w:t>
      </w:r>
      <w:r w:rsidRPr="00B537B7">
        <w:rPr>
          <w:rFonts w:ascii="Arial Narrow" w:eastAsia="Arial Narrow" w:hAnsi="Arial Narrow" w:cs="Arial"/>
          <w:b/>
          <w:spacing w:val="1"/>
          <w:szCs w:val="20"/>
        </w:rPr>
        <w:t>e</w:t>
      </w:r>
      <w:r w:rsidRPr="00B537B7">
        <w:rPr>
          <w:rFonts w:ascii="Arial Narrow" w:eastAsia="Arial Narrow" w:hAnsi="Arial Narrow" w:cs="Arial"/>
          <w:b/>
          <w:szCs w:val="20"/>
        </w:rPr>
        <w:t>s</w:t>
      </w:r>
      <w:r w:rsidRPr="00B537B7">
        <w:rPr>
          <w:rFonts w:ascii="Arial Narrow" w:eastAsia="Arial Narrow" w:hAnsi="Arial Narrow" w:cs="Arial"/>
          <w:b/>
          <w:spacing w:val="-1"/>
          <w:szCs w:val="20"/>
        </w:rPr>
        <w:t>c</w:t>
      </w:r>
      <w:r w:rsidRPr="00B537B7">
        <w:rPr>
          <w:rFonts w:ascii="Arial Narrow" w:eastAsia="Arial Narrow" w:hAnsi="Arial Narrow" w:cs="Arial"/>
          <w:b/>
          <w:spacing w:val="1"/>
          <w:szCs w:val="20"/>
        </w:rPr>
        <w:t>a</w:t>
      </w:r>
      <w:r w:rsidRPr="00B537B7">
        <w:rPr>
          <w:rFonts w:ascii="Arial Narrow" w:eastAsia="Arial Narrow" w:hAnsi="Arial Narrow" w:cs="Arial"/>
          <w:b/>
          <w:szCs w:val="20"/>
        </w:rPr>
        <w:t>ndi</w:t>
      </w:r>
      <w:r w:rsidRPr="00B537B7">
        <w:rPr>
          <w:rFonts w:ascii="Arial Narrow" w:eastAsia="Arial Narrow" w:hAnsi="Arial Narrow" w:cs="Arial"/>
          <w:b/>
          <w:spacing w:val="-3"/>
          <w:szCs w:val="20"/>
        </w:rPr>
        <w:t>d</w:t>
      </w:r>
      <w:r w:rsidRPr="00B537B7">
        <w:rPr>
          <w:rFonts w:ascii="Arial Narrow" w:eastAsia="Arial Narrow" w:hAnsi="Arial Narrow" w:cs="Arial"/>
          <w:b/>
          <w:spacing w:val="1"/>
          <w:szCs w:val="20"/>
        </w:rPr>
        <w:t>a</w:t>
      </w:r>
      <w:r w:rsidRPr="00B537B7">
        <w:rPr>
          <w:rFonts w:ascii="Arial Narrow" w:eastAsia="Arial Narrow" w:hAnsi="Arial Narrow" w:cs="Arial"/>
          <w:b/>
          <w:szCs w:val="20"/>
        </w:rPr>
        <w:t>ts</w:t>
      </w:r>
      <w:r w:rsidRPr="00B537B7">
        <w:rPr>
          <w:rFonts w:ascii="Arial Narrow" w:eastAsia="Arial Narrow" w:hAnsi="Arial Narrow" w:cs="Arial"/>
          <w:b/>
          <w:spacing w:val="-2"/>
          <w:szCs w:val="20"/>
        </w:rPr>
        <w:t>r</w:t>
      </w:r>
      <w:r w:rsidRPr="00B537B7">
        <w:rPr>
          <w:rFonts w:ascii="Arial Narrow" w:eastAsia="Arial Narrow" w:hAnsi="Arial Narrow" w:cs="Arial"/>
          <w:b/>
          <w:spacing w:val="1"/>
          <w:szCs w:val="20"/>
        </w:rPr>
        <w:t>e</w:t>
      </w:r>
      <w:r w:rsidRPr="00B537B7">
        <w:rPr>
          <w:rFonts w:ascii="Arial Narrow" w:eastAsia="Arial Narrow" w:hAnsi="Arial Narrow" w:cs="Arial"/>
          <w:b/>
          <w:szCs w:val="20"/>
        </w:rPr>
        <w:t>tenusàl</w:t>
      </w:r>
      <w:r w:rsidRPr="00B537B7">
        <w:rPr>
          <w:rFonts w:ascii="Arial Narrow" w:eastAsia="Arial Narrow" w:hAnsi="Arial Narrow" w:cs="Arial"/>
          <w:b/>
          <w:spacing w:val="1"/>
          <w:szCs w:val="20"/>
        </w:rPr>
        <w:t>’</w:t>
      </w:r>
      <w:r w:rsidRPr="00B537B7">
        <w:rPr>
          <w:rFonts w:ascii="Arial Narrow" w:eastAsia="Arial Narrow" w:hAnsi="Arial Narrow" w:cs="Arial"/>
          <w:b/>
          <w:spacing w:val="-2"/>
          <w:szCs w:val="20"/>
        </w:rPr>
        <w:t>i</w:t>
      </w:r>
      <w:r w:rsidRPr="00B537B7">
        <w:rPr>
          <w:rFonts w:ascii="Arial Narrow" w:eastAsia="Arial Narrow" w:hAnsi="Arial Narrow" w:cs="Arial"/>
          <w:b/>
          <w:spacing w:val="1"/>
          <w:szCs w:val="20"/>
        </w:rPr>
        <w:t>ss</w:t>
      </w:r>
      <w:r w:rsidRPr="00B537B7">
        <w:rPr>
          <w:rFonts w:ascii="Arial Narrow" w:eastAsia="Arial Narrow" w:hAnsi="Arial Narrow" w:cs="Arial"/>
          <w:b/>
          <w:szCs w:val="20"/>
        </w:rPr>
        <w:t>uede</w:t>
      </w:r>
      <w:r w:rsidRPr="00B537B7">
        <w:rPr>
          <w:rFonts w:ascii="Arial Narrow" w:eastAsia="Arial Narrow" w:hAnsi="Arial Narrow" w:cs="Arial"/>
          <w:b/>
          <w:spacing w:val="-2"/>
          <w:szCs w:val="20"/>
        </w:rPr>
        <w:t xml:space="preserve">la </w:t>
      </w:r>
      <w:r w:rsidRPr="00B537B7">
        <w:rPr>
          <w:rFonts w:ascii="Arial Narrow" w:eastAsia="Arial Narrow" w:hAnsi="Arial Narrow" w:cs="Arial"/>
          <w:b/>
          <w:szCs w:val="20"/>
        </w:rPr>
        <w:t>pro</w:t>
      </w:r>
      <w:r w:rsidRPr="00B537B7">
        <w:rPr>
          <w:rFonts w:ascii="Arial Narrow" w:eastAsia="Arial Narrow" w:hAnsi="Arial Narrow" w:cs="Arial"/>
          <w:b/>
          <w:spacing w:val="1"/>
          <w:szCs w:val="20"/>
        </w:rPr>
        <w:t>cé</w:t>
      </w:r>
      <w:r w:rsidRPr="00B537B7">
        <w:rPr>
          <w:rFonts w:ascii="Arial Narrow" w:eastAsia="Arial Narrow" w:hAnsi="Arial Narrow" w:cs="Arial"/>
          <w:b/>
          <w:szCs w:val="20"/>
        </w:rPr>
        <w:t>duredepr</w:t>
      </w:r>
      <w:r w:rsidRPr="00B537B7">
        <w:rPr>
          <w:rFonts w:ascii="Arial Narrow" w:eastAsia="Arial Narrow" w:hAnsi="Arial Narrow" w:cs="Arial"/>
          <w:b/>
          <w:spacing w:val="1"/>
          <w:szCs w:val="20"/>
        </w:rPr>
        <w:t>é</w:t>
      </w:r>
      <w:r w:rsidRPr="00B537B7">
        <w:rPr>
          <w:rFonts w:ascii="Arial Narrow" w:eastAsia="Arial Narrow" w:hAnsi="Arial Narrow" w:cs="Arial"/>
          <w:b/>
          <w:szCs w:val="20"/>
        </w:rPr>
        <w:t>qua</w:t>
      </w:r>
      <w:r w:rsidRPr="00B537B7">
        <w:rPr>
          <w:rFonts w:ascii="Arial Narrow" w:eastAsia="Arial Narrow" w:hAnsi="Arial Narrow" w:cs="Arial"/>
          <w:b/>
          <w:spacing w:val="-1"/>
          <w:szCs w:val="20"/>
        </w:rPr>
        <w:t>l</w:t>
      </w:r>
      <w:r w:rsidRPr="00B537B7">
        <w:rPr>
          <w:rFonts w:ascii="Arial Narrow" w:eastAsia="Arial Narrow" w:hAnsi="Arial Narrow" w:cs="Arial"/>
          <w:b/>
          <w:szCs w:val="20"/>
        </w:rPr>
        <w:t>ifi</w:t>
      </w:r>
      <w:r w:rsidRPr="00B537B7">
        <w:rPr>
          <w:rFonts w:ascii="Arial Narrow" w:eastAsia="Arial Narrow" w:hAnsi="Arial Narrow" w:cs="Arial"/>
          <w:b/>
          <w:spacing w:val="1"/>
          <w:szCs w:val="20"/>
        </w:rPr>
        <w:t>c</w:t>
      </w:r>
      <w:r w:rsidRPr="00B537B7">
        <w:rPr>
          <w:rFonts w:ascii="Arial Narrow" w:eastAsia="Arial Narrow" w:hAnsi="Arial Narrow" w:cs="Arial"/>
          <w:b/>
          <w:spacing w:val="-1"/>
          <w:szCs w:val="20"/>
        </w:rPr>
        <w:t>a</w:t>
      </w:r>
      <w:r w:rsidRPr="00B537B7">
        <w:rPr>
          <w:rFonts w:ascii="Arial Narrow" w:eastAsia="Arial Narrow" w:hAnsi="Arial Narrow" w:cs="Arial"/>
          <w:b/>
          <w:szCs w:val="20"/>
        </w:rPr>
        <w:t>tion</w:t>
      </w:r>
      <w:r w:rsidRPr="00B537B7">
        <w:rPr>
          <w:rFonts w:ascii="Arial Narrow" w:eastAsia="Arial Narrow" w:hAnsi="Arial Narrow" w:cs="Arial"/>
          <w:spacing w:val="3"/>
          <w:szCs w:val="20"/>
        </w:rPr>
        <w:t>e</w:t>
      </w:r>
      <w:r w:rsidRPr="00B537B7">
        <w:rPr>
          <w:rFonts w:ascii="Arial Narrow" w:eastAsia="Arial Narrow" w:hAnsi="Arial Narrow" w:cs="Arial"/>
          <w:szCs w:val="20"/>
        </w:rPr>
        <w:t>t</w:t>
      </w:r>
      <w:r w:rsidRPr="00B537B7">
        <w:rPr>
          <w:rFonts w:ascii="Arial Narrow" w:eastAsia="Arial Narrow" w:hAnsi="Arial Narrow" w:cs="Arial"/>
          <w:spacing w:val="3"/>
          <w:szCs w:val="20"/>
        </w:rPr>
        <w:t>/</w:t>
      </w:r>
      <w:r w:rsidRPr="00B537B7">
        <w:rPr>
          <w:rFonts w:ascii="Arial Narrow" w:eastAsia="Arial Narrow" w:hAnsi="Arial Narrow" w:cs="Arial"/>
          <w:spacing w:val="1"/>
          <w:szCs w:val="20"/>
        </w:rPr>
        <w:t>o</w:t>
      </w:r>
      <w:r w:rsidRPr="00B537B7">
        <w:rPr>
          <w:rFonts w:ascii="Arial Narrow" w:eastAsia="Arial Narrow" w:hAnsi="Arial Narrow" w:cs="Arial"/>
          <w:szCs w:val="20"/>
        </w:rPr>
        <w:t>u</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e</w:t>
      </w:r>
      <w:r w:rsidRPr="00B537B7">
        <w:rPr>
          <w:rFonts w:ascii="Arial Narrow" w:eastAsia="Arial Narrow" w:hAnsi="Arial Narrow" w:cs="Arial"/>
          <w:spacing w:val="3"/>
          <w:szCs w:val="20"/>
        </w:rPr>
        <w:t>u</w:t>
      </w:r>
      <w:r w:rsidRPr="00B537B7">
        <w:rPr>
          <w:rFonts w:ascii="Arial Narrow" w:eastAsia="Arial Narrow" w:hAnsi="Arial Narrow" w:cs="Arial"/>
          <w:szCs w:val="20"/>
        </w:rPr>
        <w:t>x</w:t>
      </w:r>
      <w:r w:rsidRPr="00B537B7">
        <w:rPr>
          <w:rFonts w:ascii="Arial Narrow" w:eastAsia="Arial Narrow" w:hAnsi="Arial Narrow" w:cs="Arial"/>
          <w:spacing w:val="1"/>
          <w:szCs w:val="20"/>
        </w:rPr>
        <w:t>r</w:t>
      </w:r>
      <w:r w:rsidRPr="00B537B7">
        <w:rPr>
          <w:rFonts w:ascii="Arial Narrow" w:eastAsia="Arial Narrow" w:hAnsi="Arial Narrow" w:cs="Arial"/>
          <w:spacing w:val="3"/>
          <w:szCs w:val="20"/>
        </w:rPr>
        <w:t>e</w:t>
      </w:r>
      <w:r w:rsidRPr="00B537B7">
        <w:rPr>
          <w:rFonts w:ascii="Arial Narrow" w:eastAsia="Arial Narrow" w:hAnsi="Arial Narrow" w:cs="Arial"/>
          <w:szCs w:val="20"/>
        </w:rPr>
        <w:t>t</w:t>
      </w:r>
      <w:r w:rsidRPr="00B537B7">
        <w:rPr>
          <w:rFonts w:ascii="Arial Narrow" w:eastAsia="Arial Narrow" w:hAnsi="Arial Narrow" w:cs="Arial"/>
          <w:spacing w:val="1"/>
          <w:szCs w:val="20"/>
        </w:rPr>
        <w:t>e</w:t>
      </w:r>
      <w:r w:rsidRPr="00B537B7">
        <w:rPr>
          <w:rFonts w:ascii="Arial Narrow" w:eastAsia="Arial Narrow" w:hAnsi="Arial Narrow" w:cs="Arial"/>
          <w:spacing w:val="3"/>
          <w:szCs w:val="20"/>
        </w:rPr>
        <w:t>nu</w:t>
      </w:r>
      <w:r w:rsidRPr="00B537B7">
        <w:rPr>
          <w:rFonts w:ascii="Arial Narrow" w:eastAsia="Arial Narrow" w:hAnsi="Arial Narrow" w:cs="Arial"/>
          <w:szCs w:val="20"/>
        </w:rPr>
        <w:t>s</w:t>
      </w:r>
      <w:r w:rsidRPr="00B537B7">
        <w:rPr>
          <w:rFonts w:ascii="Arial Narrow" w:eastAsia="Arial Narrow" w:hAnsi="Arial Narrow" w:cs="Arial"/>
          <w:spacing w:val="3"/>
          <w:szCs w:val="20"/>
        </w:rPr>
        <w:t>d</w:t>
      </w:r>
      <w:r w:rsidRPr="00B537B7">
        <w:rPr>
          <w:rFonts w:ascii="Arial Narrow" w:eastAsia="Arial Narrow" w:hAnsi="Arial Narrow" w:cs="Arial"/>
          <w:spacing w:val="1"/>
          <w:szCs w:val="20"/>
        </w:rPr>
        <w:t>an</w:t>
      </w:r>
      <w:r w:rsidRPr="00B537B7">
        <w:rPr>
          <w:rFonts w:ascii="Arial Narrow" w:eastAsia="Arial Narrow" w:hAnsi="Arial Narrow" w:cs="Arial"/>
          <w:szCs w:val="20"/>
        </w:rPr>
        <w:t xml:space="preserve">s </w:t>
      </w:r>
      <w:r w:rsidRPr="00B537B7">
        <w:rPr>
          <w:rFonts w:ascii="Arial Narrow" w:eastAsia="Arial Narrow" w:hAnsi="Arial Narrow" w:cs="Arial"/>
          <w:spacing w:val="2"/>
          <w:szCs w:val="20"/>
        </w:rPr>
        <w:t>l</w:t>
      </w:r>
      <w:r w:rsidRPr="00B537B7">
        <w:rPr>
          <w:rFonts w:ascii="Arial Narrow" w:eastAsia="Arial Narrow" w:hAnsi="Arial Narrow" w:cs="Arial"/>
          <w:szCs w:val="20"/>
        </w:rPr>
        <w:t>ec</w:t>
      </w:r>
      <w:r w:rsidRPr="00B537B7">
        <w:rPr>
          <w:rFonts w:ascii="Arial Narrow" w:eastAsia="Arial Narrow" w:hAnsi="Arial Narrow" w:cs="Arial"/>
          <w:spacing w:val="3"/>
          <w:szCs w:val="20"/>
        </w:rPr>
        <w:t>ad</w:t>
      </w:r>
      <w:r w:rsidRPr="00B537B7">
        <w:rPr>
          <w:rFonts w:ascii="Arial Narrow" w:eastAsia="Arial Narrow" w:hAnsi="Arial Narrow" w:cs="Arial"/>
          <w:szCs w:val="20"/>
        </w:rPr>
        <w:t>re</w:t>
      </w:r>
      <w:r w:rsidRPr="00B537B7">
        <w:rPr>
          <w:rFonts w:ascii="Arial Narrow" w:eastAsia="Arial Narrow" w:hAnsi="Arial Narrow" w:cs="Arial"/>
          <w:spacing w:val="1"/>
          <w:szCs w:val="20"/>
        </w:rPr>
        <w:t>d</w:t>
      </w:r>
      <w:r w:rsidRPr="00B537B7">
        <w:rPr>
          <w:rFonts w:ascii="Arial Narrow" w:eastAsia="Arial Narrow" w:hAnsi="Arial Narrow" w:cs="Arial"/>
          <w:szCs w:val="20"/>
        </w:rPr>
        <w:t>ela</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a</w:t>
      </w:r>
      <w:r w:rsidRPr="00B537B7">
        <w:rPr>
          <w:rFonts w:ascii="Arial Narrow" w:eastAsia="Arial Narrow" w:hAnsi="Arial Narrow" w:cs="Arial"/>
          <w:spacing w:val="3"/>
          <w:szCs w:val="20"/>
        </w:rPr>
        <w:t>t</w:t>
      </w:r>
      <w:r w:rsidRPr="00B537B7">
        <w:rPr>
          <w:rFonts w:ascii="Arial Narrow" w:eastAsia="Arial Narrow" w:hAnsi="Arial Narrow" w:cs="Arial"/>
          <w:spacing w:val="1"/>
          <w:szCs w:val="20"/>
        </w:rPr>
        <w:t>é</w:t>
      </w:r>
      <w:r w:rsidRPr="00B537B7">
        <w:rPr>
          <w:rFonts w:ascii="Arial Narrow" w:eastAsia="Arial Narrow" w:hAnsi="Arial Narrow" w:cs="Arial"/>
          <w:spacing w:val="3"/>
          <w:szCs w:val="20"/>
        </w:rPr>
        <w:t>go</w:t>
      </w:r>
      <w:r w:rsidRPr="00B537B7">
        <w:rPr>
          <w:rFonts w:ascii="Arial Narrow" w:eastAsia="Arial Narrow" w:hAnsi="Arial Narrow" w:cs="Arial"/>
          <w:spacing w:val="1"/>
          <w:szCs w:val="20"/>
        </w:rPr>
        <w:t>r</w:t>
      </w:r>
      <w:r w:rsidRPr="00B537B7">
        <w:rPr>
          <w:rFonts w:ascii="Arial Narrow" w:eastAsia="Arial Narrow" w:hAnsi="Arial Narrow" w:cs="Arial"/>
          <w:spacing w:val="2"/>
          <w:szCs w:val="20"/>
        </w:rPr>
        <w:t>i</w:t>
      </w:r>
      <w:r w:rsidRPr="00B537B7">
        <w:rPr>
          <w:rFonts w:ascii="Arial Narrow" w:eastAsia="Arial Narrow" w:hAnsi="Arial Narrow" w:cs="Arial"/>
          <w:szCs w:val="20"/>
        </w:rPr>
        <w:t>s</w:t>
      </w:r>
      <w:r w:rsidRPr="00B537B7">
        <w:rPr>
          <w:rFonts w:ascii="Arial Narrow" w:eastAsia="Arial Narrow" w:hAnsi="Arial Narrow" w:cs="Arial"/>
          <w:spacing w:val="3"/>
          <w:szCs w:val="20"/>
        </w:rPr>
        <w:t>at</w:t>
      </w:r>
      <w:r w:rsidRPr="00B537B7">
        <w:rPr>
          <w:rFonts w:ascii="Arial Narrow" w:eastAsia="Arial Narrow" w:hAnsi="Arial Narrow" w:cs="Arial"/>
          <w:szCs w:val="20"/>
        </w:rPr>
        <w:t>i</w:t>
      </w:r>
      <w:r w:rsidRPr="00B537B7">
        <w:rPr>
          <w:rFonts w:ascii="Arial Narrow" w:eastAsia="Arial Narrow" w:hAnsi="Arial Narrow" w:cs="Arial"/>
          <w:spacing w:val="3"/>
          <w:szCs w:val="20"/>
        </w:rPr>
        <w:t>o</w:t>
      </w:r>
      <w:r w:rsidRPr="00B537B7">
        <w:rPr>
          <w:rFonts w:ascii="Arial Narrow" w:eastAsia="Arial Narrow" w:hAnsi="Arial Narrow" w:cs="Arial"/>
          <w:szCs w:val="20"/>
        </w:rPr>
        <w:t>n</w:t>
      </w:r>
      <w:r w:rsidRPr="00B537B7">
        <w:rPr>
          <w:rFonts w:ascii="Arial Narrow" w:eastAsia="Arial Narrow" w:hAnsi="Arial Narrow" w:cs="Arial"/>
          <w:spacing w:val="3"/>
          <w:szCs w:val="20"/>
        </w:rPr>
        <w:t>p</w:t>
      </w:r>
      <w:r w:rsidRPr="00B537B7">
        <w:rPr>
          <w:rFonts w:ascii="Arial Narrow" w:eastAsia="Arial Narrow" w:hAnsi="Arial Narrow" w:cs="Arial"/>
          <w:szCs w:val="20"/>
        </w:rPr>
        <w:t>r</w:t>
      </w:r>
      <w:r w:rsidRPr="00B537B7">
        <w:rPr>
          <w:rFonts w:ascii="Arial Narrow" w:eastAsia="Arial Narrow" w:hAnsi="Arial Narrow" w:cs="Arial"/>
          <w:spacing w:val="2"/>
          <w:szCs w:val="20"/>
        </w:rPr>
        <w:t>é</w:t>
      </w:r>
      <w:r w:rsidRPr="00B537B7">
        <w:rPr>
          <w:rFonts w:ascii="Arial Narrow" w:eastAsia="Arial Narrow" w:hAnsi="Arial Narrow" w:cs="Arial"/>
          <w:spacing w:val="3"/>
          <w:szCs w:val="20"/>
        </w:rPr>
        <w:t>a</w:t>
      </w:r>
      <w:r w:rsidRPr="00B537B7">
        <w:rPr>
          <w:rFonts w:ascii="Arial Narrow" w:eastAsia="Arial Narrow" w:hAnsi="Arial Narrow" w:cs="Arial"/>
          <w:szCs w:val="20"/>
        </w:rPr>
        <w:t>l</w:t>
      </w:r>
      <w:r w:rsidRPr="00B537B7">
        <w:rPr>
          <w:rFonts w:ascii="Arial Narrow" w:eastAsia="Arial Narrow" w:hAnsi="Arial Narrow" w:cs="Arial"/>
          <w:spacing w:val="3"/>
          <w:szCs w:val="20"/>
        </w:rPr>
        <w:t>ab</w:t>
      </w:r>
      <w:r w:rsidRPr="00B537B7">
        <w:rPr>
          <w:rFonts w:ascii="Arial Narrow" w:eastAsia="Arial Narrow" w:hAnsi="Arial Narrow" w:cs="Arial"/>
          <w:szCs w:val="20"/>
        </w:rPr>
        <w:t>l</w:t>
      </w:r>
      <w:r w:rsidRPr="00B537B7">
        <w:rPr>
          <w:rFonts w:ascii="Arial Narrow" w:eastAsia="Arial Narrow" w:hAnsi="Arial Narrow" w:cs="Arial"/>
          <w:spacing w:val="3"/>
          <w:szCs w:val="20"/>
        </w:rPr>
        <w:t>e</w:t>
      </w:r>
      <w:r w:rsidRPr="00B537B7">
        <w:rPr>
          <w:rFonts w:ascii="Arial Narrow" w:eastAsia="Arial Narrow" w:hAnsi="Arial Narrow" w:cs="Arial"/>
          <w:spacing w:val="1"/>
          <w:szCs w:val="20"/>
        </w:rPr>
        <w:t>me</w:t>
      </w:r>
      <w:r w:rsidRPr="00B537B7">
        <w:rPr>
          <w:rFonts w:ascii="Arial Narrow" w:eastAsia="Arial Narrow" w:hAnsi="Arial Narrow" w:cs="Arial"/>
          <w:spacing w:val="3"/>
          <w:szCs w:val="20"/>
        </w:rPr>
        <w:t>n</w:t>
      </w:r>
      <w:r w:rsidRPr="00B537B7">
        <w:rPr>
          <w:rFonts w:ascii="Arial Narrow" w:eastAsia="Arial Narrow" w:hAnsi="Arial Narrow" w:cs="Arial"/>
          <w:szCs w:val="20"/>
        </w:rPr>
        <w:t>t</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n</w:t>
      </w:r>
      <w:r w:rsidRPr="00B537B7">
        <w:rPr>
          <w:rFonts w:ascii="Arial Narrow" w:eastAsia="Arial Narrow" w:hAnsi="Arial Narrow" w:cs="Arial"/>
          <w:spacing w:val="3"/>
          <w:szCs w:val="20"/>
        </w:rPr>
        <w:t>d</w:t>
      </w:r>
      <w:r w:rsidRPr="00B537B7">
        <w:rPr>
          <w:rFonts w:ascii="Arial Narrow" w:eastAsia="Arial Narrow" w:hAnsi="Arial Narrow" w:cs="Arial"/>
          <w:szCs w:val="20"/>
        </w:rPr>
        <w:t>i</w:t>
      </w:r>
      <w:r w:rsidRPr="00B537B7">
        <w:rPr>
          <w:rFonts w:ascii="Arial Narrow" w:eastAsia="Arial Narrow" w:hAnsi="Arial Narrow" w:cs="Arial"/>
          <w:spacing w:val="3"/>
          <w:szCs w:val="20"/>
        </w:rPr>
        <w:t>q</w:t>
      </w:r>
      <w:r w:rsidRPr="00B537B7">
        <w:rPr>
          <w:rFonts w:ascii="Arial Narrow" w:eastAsia="Arial Narrow" w:hAnsi="Arial Narrow" w:cs="Arial"/>
          <w:spacing w:val="1"/>
          <w:szCs w:val="20"/>
        </w:rPr>
        <w:t>u</w:t>
      </w:r>
      <w:r w:rsidRPr="00B537B7">
        <w:rPr>
          <w:rFonts w:ascii="Arial Narrow" w:eastAsia="Arial Narrow" w:hAnsi="Arial Narrow" w:cs="Arial"/>
          <w:spacing w:val="3"/>
          <w:szCs w:val="20"/>
        </w:rPr>
        <w:t>é</w:t>
      </w:r>
      <w:r w:rsidRPr="00B537B7">
        <w:rPr>
          <w:rFonts w:ascii="Arial Narrow" w:eastAsia="Arial Narrow" w:hAnsi="Arial Narrow" w:cs="Arial"/>
          <w:szCs w:val="20"/>
        </w:rPr>
        <w:t xml:space="preserve">e </w:t>
      </w:r>
      <w:r w:rsidRPr="00B537B7">
        <w:rPr>
          <w:rFonts w:ascii="Arial Narrow" w:eastAsia="Arial Narrow" w:hAnsi="Arial Narrow" w:cs="Arial"/>
          <w:spacing w:val="3"/>
          <w:szCs w:val="20"/>
        </w:rPr>
        <w:t>d</w:t>
      </w:r>
      <w:r w:rsidRPr="00B537B7">
        <w:rPr>
          <w:rFonts w:ascii="Arial Narrow" w:eastAsia="Arial Narrow" w:hAnsi="Arial Narrow" w:cs="Arial"/>
          <w:spacing w:val="1"/>
          <w:szCs w:val="20"/>
        </w:rPr>
        <w:t>a</w:t>
      </w:r>
      <w:r w:rsidRPr="00B537B7">
        <w:rPr>
          <w:rFonts w:ascii="Arial Narrow" w:eastAsia="Arial Narrow" w:hAnsi="Arial Narrow" w:cs="Arial"/>
          <w:spacing w:val="3"/>
          <w:szCs w:val="20"/>
        </w:rPr>
        <w:t>n</w:t>
      </w:r>
      <w:r w:rsidRPr="00B537B7">
        <w:rPr>
          <w:rFonts w:ascii="Arial Narrow" w:eastAsia="Arial Narrow" w:hAnsi="Arial Narrow" w:cs="Arial"/>
          <w:szCs w:val="20"/>
        </w:rPr>
        <w:t>s</w:t>
      </w:r>
      <w:r w:rsidRPr="00B537B7">
        <w:rPr>
          <w:rFonts w:ascii="Arial Narrow" w:eastAsia="Arial Narrow" w:hAnsi="Arial Narrow" w:cs="Arial"/>
          <w:spacing w:val="2"/>
          <w:szCs w:val="20"/>
        </w:rPr>
        <w:t>l</w:t>
      </w:r>
      <w:r w:rsidRPr="00B537B7">
        <w:rPr>
          <w:rFonts w:ascii="Arial Narrow" w:eastAsia="Arial Narrow" w:hAnsi="Arial Narrow" w:cs="Arial"/>
          <w:szCs w:val="20"/>
        </w:rPr>
        <w:t>’</w:t>
      </w:r>
      <w:r w:rsidRPr="00B537B7">
        <w:rPr>
          <w:rFonts w:ascii="Arial Narrow" w:eastAsia="Arial Narrow" w:hAnsi="Arial Narrow" w:cs="Arial"/>
          <w:spacing w:val="3"/>
          <w:szCs w:val="20"/>
        </w:rPr>
        <w:t>a</w:t>
      </w:r>
      <w:r w:rsidRPr="00B537B7">
        <w:rPr>
          <w:rFonts w:ascii="Arial Narrow" w:eastAsia="Arial Narrow" w:hAnsi="Arial Narrow" w:cs="Arial"/>
          <w:spacing w:val="2"/>
          <w:szCs w:val="20"/>
        </w:rPr>
        <w:t>vi</w:t>
      </w:r>
      <w:r w:rsidRPr="00B537B7">
        <w:rPr>
          <w:rFonts w:ascii="Arial Narrow" w:eastAsia="Arial Narrow" w:hAnsi="Arial Narrow" w:cs="Arial"/>
          <w:szCs w:val="20"/>
        </w:rPr>
        <w:t>s</w:t>
      </w:r>
      <w:r w:rsidRPr="00B537B7">
        <w:rPr>
          <w:rFonts w:ascii="Arial Narrow" w:eastAsia="Arial Narrow" w:hAnsi="Arial Narrow" w:cs="Arial"/>
          <w:spacing w:val="3"/>
          <w:szCs w:val="20"/>
        </w:rPr>
        <w:t>d</w:t>
      </w:r>
      <w:r w:rsidRPr="00B537B7">
        <w:rPr>
          <w:rFonts w:ascii="Arial Narrow" w:eastAsia="Arial Narrow" w:hAnsi="Arial Narrow" w:cs="Arial"/>
          <w:szCs w:val="20"/>
        </w:rPr>
        <w:t>’</w:t>
      </w:r>
      <w:r w:rsidRPr="00B537B7">
        <w:rPr>
          <w:rFonts w:ascii="Arial Narrow" w:eastAsia="Arial Narrow" w:hAnsi="Arial Narrow" w:cs="Arial"/>
          <w:spacing w:val="3"/>
          <w:szCs w:val="20"/>
        </w:rPr>
        <w:t>a</w:t>
      </w:r>
      <w:r w:rsidRPr="00B537B7">
        <w:rPr>
          <w:rFonts w:ascii="Arial Narrow" w:eastAsia="Arial Narrow" w:hAnsi="Arial Narrow" w:cs="Arial"/>
          <w:spacing w:val="1"/>
          <w:szCs w:val="20"/>
        </w:rPr>
        <w:t>p</w:t>
      </w:r>
      <w:r w:rsidRPr="00B537B7">
        <w:rPr>
          <w:rFonts w:ascii="Arial Narrow" w:eastAsia="Arial Narrow" w:hAnsi="Arial Narrow" w:cs="Arial"/>
          <w:spacing w:val="3"/>
          <w:szCs w:val="20"/>
        </w:rPr>
        <w:t>pe</w:t>
      </w:r>
      <w:r w:rsidRPr="00B537B7">
        <w:rPr>
          <w:rFonts w:ascii="Arial Narrow" w:eastAsia="Arial Narrow" w:hAnsi="Arial Narrow" w:cs="Arial"/>
          <w:szCs w:val="20"/>
        </w:rPr>
        <w:t>l</w:t>
      </w:r>
      <w:r w:rsidRPr="00B537B7">
        <w:rPr>
          <w:rFonts w:ascii="Arial Narrow" w:eastAsia="Arial Narrow" w:hAnsi="Arial Narrow" w:cs="Arial"/>
          <w:spacing w:val="3"/>
          <w:szCs w:val="20"/>
        </w:rPr>
        <w:t>d</w:t>
      </w:r>
      <w:r w:rsidRPr="00B537B7">
        <w:rPr>
          <w:rFonts w:ascii="Arial Narrow" w:eastAsia="Arial Narrow" w:hAnsi="Arial Narrow" w:cs="Arial"/>
          <w:spacing w:val="2"/>
          <w:szCs w:val="20"/>
        </w:rPr>
        <w:t>’</w:t>
      </w:r>
      <w:r w:rsidRPr="00B537B7">
        <w:rPr>
          <w:rFonts w:ascii="Arial Narrow" w:eastAsia="Arial Narrow" w:hAnsi="Arial Narrow" w:cs="Arial"/>
          <w:spacing w:val="3"/>
          <w:szCs w:val="20"/>
        </w:rPr>
        <w:t>o</w:t>
      </w:r>
      <w:r w:rsidRPr="00B537B7">
        <w:rPr>
          <w:rFonts w:ascii="Arial Narrow" w:eastAsia="Arial Narrow" w:hAnsi="Arial Narrow" w:cs="Arial"/>
          <w:szCs w:val="20"/>
        </w:rPr>
        <w:t>f</w:t>
      </w:r>
      <w:r w:rsidRPr="00B537B7">
        <w:rPr>
          <w:rFonts w:ascii="Arial Narrow" w:eastAsia="Arial Narrow" w:hAnsi="Arial Narrow" w:cs="Arial"/>
          <w:spacing w:val="3"/>
          <w:szCs w:val="20"/>
        </w:rPr>
        <w:t>f</w:t>
      </w:r>
      <w:r w:rsidRPr="00B537B7">
        <w:rPr>
          <w:rFonts w:ascii="Arial Narrow" w:eastAsia="Arial Narrow" w:hAnsi="Arial Narrow" w:cs="Arial"/>
          <w:spacing w:val="1"/>
          <w:szCs w:val="20"/>
        </w:rPr>
        <w:t>r</w:t>
      </w:r>
      <w:r w:rsidRPr="00B537B7">
        <w:rPr>
          <w:rFonts w:ascii="Arial Narrow" w:eastAsia="Arial Narrow" w:hAnsi="Arial Narrow" w:cs="Arial"/>
          <w:spacing w:val="3"/>
          <w:szCs w:val="20"/>
        </w:rPr>
        <w:t>e</w:t>
      </w:r>
      <w:r w:rsidRPr="00B537B7">
        <w:rPr>
          <w:rFonts w:ascii="Arial Narrow" w:eastAsia="Arial Narrow" w:hAnsi="Arial Narrow" w:cs="Arial"/>
          <w:szCs w:val="20"/>
        </w:rPr>
        <w:t>s</w:t>
      </w:r>
      <w:r w:rsidRPr="00B537B7">
        <w:rPr>
          <w:rFonts w:ascii="Arial Narrow" w:eastAsia="Arial Narrow" w:hAnsi="Arial Narrow" w:cs="Arial"/>
          <w:spacing w:val="3"/>
          <w:szCs w:val="20"/>
        </w:rPr>
        <w:t>e</w:t>
      </w:r>
      <w:r w:rsidRPr="00B537B7">
        <w:rPr>
          <w:rFonts w:ascii="Arial Narrow" w:eastAsia="Arial Narrow" w:hAnsi="Arial Narrow" w:cs="Arial"/>
          <w:szCs w:val="20"/>
        </w:rPr>
        <w:t>t</w:t>
      </w:r>
      <w:r w:rsidRPr="00B537B7">
        <w:rPr>
          <w:rFonts w:ascii="Arial Narrow" w:eastAsia="Arial Narrow" w:hAnsi="Arial Narrow" w:cs="Arial"/>
          <w:spacing w:val="1"/>
          <w:szCs w:val="20"/>
        </w:rPr>
        <w:t>ra</w:t>
      </w:r>
      <w:r w:rsidRPr="00B537B7">
        <w:rPr>
          <w:rFonts w:ascii="Arial Narrow" w:eastAsia="Arial Narrow" w:hAnsi="Arial Narrow" w:cs="Arial"/>
          <w:spacing w:val="3"/>
          <w:szCs w:val="20"/>
        </w:rPr>
        <w:t>p</w:t>
      </w:r>
      <w:r w:rsidRPr="00B537B7">
        <w:rPr>
          <w:rFonts w:ascii="Arial Narrow" w:eastAsia="Arial Narrow" w:hAnsi="Arial Narrow" w:cs="Arial"/>
          <w:spacing w:val="1"/>
          <w:szCs w:val="20"/>
        </w:rPr>
        <w:t>p</w:t>
      </w:r>
      <w:r w:rsidRPr="00B537B7">
        <w:rPr>
          <w:rFonts w:ascii="Arial Narrow" w:eastAsia="Arial Narrow" w:hAnsi="Arial Narrow" w:cs="Arial"/>
          <w:spacing w:val="3"/>
          <w:szCs w:val="20"/>
        </w:rPr>
        <w:t>e</w:t>
      </w:r>
      <w:r w:rsidRPr="00B537B7">
        <w:rPr>
          <w:rFonts w:ascii="Arial Narrow" w:eastAsia="Arial Narrow" w:hAnsi="Arial Narrow" w:cs="Arial"/>
          <w:spacing w:val="2"/>
          <w:szCs w:val="20"/>
        </w:rPr>
        <w:t>l</w:t>
      </w:r>
      <w:r w:rsidRPr="00B537B7">
        <w:rPr>
          <w:rFonts w:ascii="Arial Narrow" w:eastAsia="Arial Narrow" w:hAnsi="Arial Narrow" w:cs="Arial"/>
          <w:szCs w:val="20"/>
        </w:rPr>
        <w:t>é</w:t>
      </w:r>
      <w:r w:rsidRPr="00B537B7">
        <w:rPr>
          <w:rFonts w:ascii="Arial Narrow" w:eastAsia="Arial Narrow" w:hAnsi="Arial Narrow" w:cs="Arial"/>
          <w:spacing w:val="1"/>
          <w:szCs w:val="20"/>
        </w:rPr>
        <w:t>d</w:t>
      </w:r>
      <w:r w:rsidRPr="00B537B7">
        <w:rPr>
          <w:rFonts w:ascii="Arial Narrow" w:eastAsia="Arial Narrow" w:hAnsi="Arial Narrow" w:cs="Arial"/>
          <w:spacing w:val="3"/>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 xml:space="preserve">s </w:t>
      </w:r>
      <w:r w:rsidRPr="00B537B7">
        <w:rPr>
          <w:rFonts w:ascii="Arial Narrow" w:eastAsia="Arial Narrow" w:hAnsi="Arial Narrow" w:cs="Arial"/>
          <w:spacing w:val="2"/>
          <w:szCs w:val="20"/>
        </w:rPr>
        <w:t>l</w:t>
      </w:r>
      <w:r w:rsidRPr="00B537B7">
        <w:rPr>
          <w:rFonts w:ascii="Arial Narrow" w:eastAsia="Arial Narrow" w:hAnsi="Arial Narrow" w:cs="Arial"/>
          <w:szCs w:val="20"/>
        </w:rPr>
        <w:t>e</w:t>
      </w:r>
      <w:r w:rsidRPr="00B537B7">
        <w:rPr>
          <w:rFonts w:ascii="Arial Narrow" w:eastAsia="Arial Narrow" w:hAnsi="Arial Narrow" w:cs="Arial"/>
          <w:spacing w:val="2"/>
          <w:szCs w:val="20"/>
        </w:rPr>
        <w:t>R</w:t>
      </w:r>
      <w:r w:rsidRPr="00B537B7">
        <w:rPr>
          <w:rFonts w:ascii="Arial Narrow" w:eastAsia="Arial Narrow" w:hAnsi="Arial Narrow" w:cs="Arial"/>
          <w:szCs w:val="20"/>
        </w:rPr>
        <w:t>P</w:t>
      </w:r>
      <w:r w:rsidRPr="00B537B7">
        <w:rPr>
          <w:rFonts w:ascii="Arial Narrow" w:eastAsia="Arial Narrow" w:hAnsi="Arial Narrow" w:cs="Arial"/>
          <w:spacing w:val="3"/>
          <w:szCs w:val="20"/>
        </w:rPr>
        <w:t>A</w:t>
      </w:r>
      <w:r w:rsidRPr="00B537B7">
        <w:rPr>
          <w:rFonts w:ascii="Arial Narrow" w:eastAsia="Arial Narrow" w:hAnsi="Arial Narrow" w:cs="Arial"/>
          <w:szCs w:val="20"/>
        </w:rPr>
        <w:t>O,</w:t>
      </w:r>
      <w:r w:rsidRPr="00B537B7">
        <w:rPr>
          <w:rFonts w:ascii="Arial Narrow" w:eastAsia="Arial Narrow" w:hAnsi="Arial Narrow" w:cs="Arial"/>
          <w:spacing w:val="1"/>
          <w:szCs w:val="20"/>
        </w:rPr>
        <w:t>e</w:t>
      </w:r>
      <w:r w:rsidRPr="00B537B7">
        <w:rPr>
          <w:rFonts w:ascii="Arial Narrow" w:eastAsia="Arial Narrow" w:hAnsi="Arial Narrow" w:cs="Arial"/>
          <w:szCs w:val="20"/>
        </w:rPr>
        <w:t>nr</w:t>
      </w:r>
      <w:r w:rsidRPr="00B537B7">
        <w:rPr>
          <w:rFonts w:ascii="Arial Narrow" w:eastAsia="Arial Narrow" w:hAnsi="Arial Narrow" w:cs="Arial"/>
          <w:spacing w:val="-2"/>
          <w:szCs w:val="20"/>
        </w:rPr>
        <w:t>è</w:t>
      </w:r>
      <w:r w:rsidRPr="00B537B7">
        <w:rPr>
          <w:rFonts w:ascii="Arial Narrow" w:eastAsia="Arial Narrow" w:hAnsi="Arial Narrow" w:cs="Arial"/>
          <w:spacing w:val="1"/>
          <w:szCs w:val="20"/>
        </w:rPr>
        <w:t>g</w:t>
      </w:r>
      <w:r w:rsidRPr="00B537B7">
        <w:rPr>
          <w:rFonts w:ascii="Arial Narrow" w:eastAsia="Arial Narrow" w:hAnsi="Arial Narrow" w:cs="Arial"/>
          <w:szCs w:val="20"/>
        </w:rPr>
        <w:t>le</w:t>
      </w:r>
      <w:r w:rsidRPr="00B537B7">
        <w:rPr>
          <w:rFonts w:ascii="Arial Narrow" w:eastAsia="Arial Narrow" w:hAnsi="Arial Narrow" w:cs="Arial"/>
          <w:spacing w:val="1"/>
          <w:szCs w:val="20"/>
        </w:rPr>
        <w:t>g</w:t>
      </w:r>
      <w:r w:rsidRPr="00B537B7">
        <w:rPr>
          <w:rFonts w:ascii="Arial Narrow" w:eastAsia="Arial Narrow" w:hAnsi="Arial Narrow" w:cs="Arial"/>
          <w:spacing w:val="-1"/>
          <w:szCs w:val="20"/>
        </w:rPr>
        <w:t>é</w:t>
      </w:r>
      <w:r w:rsidRPr="00B537B7">
        <w:rPr>
          <w:rFonts w:ascii="Arial Narrow" w:eastAsia="Arial Narrow" w:hAnsi="Arial Narrow" w:cs="Arial"/>
          <w:spacing w:val="1"/>
          <w:szCs w:val="20"/>
        </w:rPr>
        <w:t>né</w:t>
      </w:r>
      <w:r w:rsidRPr="00B537B7">
        <w:rPr>
          <w:rFonts w:ascii="Arial Narrow" w:eastAsia="Arial Narrow" w:hAnsi="Arial Narrow" w:cs="Arial"/>
          <w:szCs w:val="20"/>
        </w:rPr>
        <w:t>ral</w:t>
      </w:r>
      <w:r w:rsidRPr="00B537B7">
        <w:rPr>
          <w:rFonts w:ascii="Arial Narrow" w:eastAsia="Arial Narrow" w:hAnsi="Arial Narrow" w:cs="Arial"/>
          <w:spacing w:val="-2"/>
          <w:szCs w:val="20"/>
        </w:rPr>
        <w:t>e</w:t>
      </w:r>
      <w:r w:rsidRPr="00B537B7">
        <w:rPr>
          <w:rFonts w:ascii="Arial Narrow" w:eastAsia="Arial Narrow" w:hAnsi="Arial Narrow" w:cs="Arial"/>
          <w:szCs w:val="20"/>
        </w:rPr>
        <w:t>,l</w:t>
      </w:r>
      <w:r w:rsidRPr="00B537B7">
        <w:rPr>
          <w:rFonts w:ascii="Arial Narrow" w:eastAsia="Arial Narrow" w:hAnsi="Arial Narrow" w:cs="Arial"/>
          <w:spacing w:val="-1"/>
          <w:szCs w:val="20"/>
        </w:rPr>
        <w:t>’</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pe</w:t>
      </w:r>
      <w:r w:rsidRPr="00B537B7">
        <w:rPr>
          <w:rFonts w:ascii="Arial Narrow" w:eastAsia="Arial Narrow" w:hAnsi="Arial Narrow" w:cs="Arial"/>
          <w:szCs w:val="20"/>
        </w:rPr>
        <w:t>l</w:t>
      </w:r>
      <w:r w:rsidRPr="00B537B7">
        <w:rPr>
          <w:rFonts w:ascii="Arial Narrow" w:eastAsia="Arial Narrow" w:hAnsi="Arial Narrow" w:cs="Arial"/>
          <w:spacing w:val="1"/>
          <w:szCs w:val="20"/>
        </w:rPr>
        <w:t>d</w:t>
      </w:r>
      <w:r w:rsidRPr="00B537B7">
        <w:rPr>
          <w:rFonts w:ascii="Arial Narrow" w:eastAsia="Arial Narrow" w:hAnsi="Arial Narrow" w:cs="Arial"/>
          <w:spacing w:val="-3"/>
          <w:szCs w:val="20"/>
        </w:rPr>
        <w:t>’</w:t>
      </w:r>
      <w:r w:rsidRPr="00B537B7">
        <w:rPr>
          <w:rFonts w:ascii="Arial Narrow" w:eastAsia="Arial Narrow" w:hAnsi="Arial Narrow" w:cs="Arial"/>
          <w:spacing w:val="1"/>
          <w:szCs w:val="20"/>
        </w:rPr>
        <w:t>o</w:t>
      </w:r>
      <w:r w:rsidRPr="00B537B7">
        <w:rPr>
          <w:rFonts w:ascii="Arial Narrow" w:eastAsia="Arial Narrow" w:hAnsi="Arial Narrow" w:cs="Arial"/>
          <w:szCs w:val="20"/>
        </w:rPr>
        <w:t>f</w:t>
      </w:r>
      <w:r w:rsidRPr="00B537B7">
        <w:rPr>
          <w:rFonts w:ascii="Arial Narrow" w:eastAsia="Arial Narrow" w:hAnsi="Arial Narrow" w:cs="Arial"/>
          <w:spacing w:val="1"/>
          <w:szCs w:val="20"/>
        </w:rPr>
        <w:t>f</w:t>
      </w:r>
      <w:r w:rsidRPr="00B537B7">
        <w:rPr>
          <w:rFonts w:ascii="Arial Narrow" w:eastAsia="Arial Narrow" w:hAnsi="Arial Narrow" w:cs="Arial"/>
          <w:szCs w:val="20"/>
        </w:rPr>
        <w:t>ress</w:t>
      </w:r>
      <w:r w:rsidRPr="00B537B7">
        <w:rPr>
          <w:rFonts w:ascii="Arial Narrow" w:eastAsia="Arial Narrow" w:hAnsi="Arial Narrow" w:cs="Arial"/>
          <w:spacing w:val="-3"/>
          <w:szCs w:val="20"/>
        </w:rPr>
        <w:t>’</w:t>
      </w:r>
      <w:r w:rsidRPr="00B537B7">
        <w:rPr>
          <w:rFonts w:ascii="Arial Narrow" w:eastAsia="Arial Narrow" w:hAnsi="Arial Narrow" w:cs="Arial"/>
          <w:spacing w:val="1"/>
          <w:szCs w:val="20"/>
        </w:rPr>
        <w:t>ad</w:t>
      </w:r>
      <w:r w:rsidRPr="00B537B7">
        <w:rPr>
          <w:rFonts w:ascii="Arial Narrow" w:eastAsia="Arial Narrow" w:hAnsi="Arial Narrow" w:cs="Arial"/>
          <w:szCs w:val="20"/>
        </w:rPr>
        <w:t>resseàt</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w:t>
      </w:r>
      <w:r w:rsidRPr="00B537B7">
        <w:rPr>
          <w:rFonts w:ascii="Arial Narrow" w:eastAsia="Arial Narrow" w:hAnsi="Arial Narrow" w:cs="Arial"/>
          <w:spacing w:val="-3"/>
          <w:szCs w:val="20"/>
        </w:rPr>
        <w:t>l</w:t>
      </w:r>
      <w:r w:rsidRPr="00B537B7">
        <w:rPr>
          <w:rFonts w:ascii="Arial Narrow" w:eastAsia="Arial Narrow" w:hAnsi="Arial Narrow" w:cs="Arial"/>
          <w:spacing w:val="1"/>
          <w:szCs w:val="20"/>
        </w:rPr>
        <w:t>e</w:t>
      </w:r>
      <w:r w:rsidRPr="00B537B7">
        <w:rPr>
          <w:rFonts w:ascii="Arial Narrow" w:eastAsia="Arial Narrow" w:hAnsi="Arial Narrow" w:cs="Arial"/>
          <w:szCs w:val="20"/>
        </w:rPr>
        <w:t>s 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s,s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 ré</w:t>
      </w:r>
      <w:r w:rsidRPr="00B537B7">
        <w:rPr>
          <w:rFonts w:ascii="Arial Narrow" w:eastAsia="Arial Narrow" w:hAnsi="Arial Narrow" w:cs="Arial"/>
          <w:spacing w:val="-2"/>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 xml:space="preserve">rve </w:t>
      </w:r>
      <w:r w:rsidRPr="00B537B7">
        <w:rPr>
          <w:rFonts w:ascii="Arial Narrow" w:eastAsia="Arial Narrow" w:hAnsi="Arial Narrow" w:cs="Arial"/>
          <w:spacing w:val="1"/>
          <w:szCs w:val="20"/>
        </w:rPr>
        <w:t>qu</w:t>
      </w:r>
      <w:r w:rsidRPr="00B537B7">
        <w:rPr>
          <w:rFonts w:ascii="Arial Narrow" w:eastAsia="Arial Narrow" w:hAnsi="Arial Narrow" w:cs="Arial"/>
          <w:szCs w:val="20"/>
        </w:rPr>
        <w:t>’</w:t>
      </w:r>
      <w:r w:rsidRPr="00B537B7">
        <w:rPr>
          <w:rFonts w:ascii="Arial Narrow" w:eastAsia="Arial Narrow" w:hAnsi="Arial Narrow" w:cs="Arial"/>
          <w:spacing w:val="-1"/>
          <w:szCs w:val="20"/>
        </w:rPr>
        <w:t>i</w:t>
      </w:r>
      <w:r w:rsidRPr="00B537B7">
        <w:rPr>
          <w:rFonts w:ascii="Arial Narrow" w:eastAsia="Arial Narrow" w:hAnsi="Arial Narrow" w:cs="Arial"/>
          <w:szCs w:val="20"/>
        </w:rPr>
        <w:t>ls remplisse</w:t>
      </w:r>
      <w:r w:rsidRPr="00B537B7">
        <w:rPr>
          <w:rFonts w:ascii="Arial Narrow" w:eastAsia="Arial Narrow" w:hAnsi="Arial Narrow" w:cs="Arial"/>
          <w:spacing w:val="-1"/>
          <w:szCs w:val="20"/>
        </w:rPr>
        <w:t>n</w:t>
      </w:r>
      <w:r w:rsidRPr="00B537B7">
        <w:rPr>
          <w:rFonts w:ascii="Arial Narrow" w:eastAsia="Arial Narrow" w:hAnsi="Arial Narrow" w:cs="Arial"/>
          <w:szCs w:val="20"/>
        </w:rPr>
        <w:t>tles</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ond</w:t>
      </w:r>
      <w:r w:rsidRPr="00B537B7">
        <w:rPr>
          <w:rFonts w:ascii="Arial Narrow" w:eastAsia="Arial Narrow" w:hAnsi="Arial Narrow" w:cs="Arial"/>
          <w:szCs w:val="20"/>
        </w:rPr>
        <w:t>iti</w:t>
      </w:r>
      <w:r w:rsidRPr="00B537B7">
        <w:rPr>
          <w:rFonts w:ascii="Arial Narrow" w:eastAsia="Arial Narrow" w:hAnsi="Arial Narrow" w:cs="Arial"/>
          <w:spacing w:val="-2"/>
          <w:szCs w:val="20"/>
        </w:rPr>
        <w:t>o</w:t>
      </w:r>
      <w:r w:rsidRPr="00B537B7">
        <w:rPr>
          <w:rFonts w:ascii="Arial Narrow" w:eastAsia="Arial Narrow" w:hAnsi="Arial Narrow" w:cs="Arial"/>
          <w:spacing w:val="1"/>
          <w:szCs w:val="20"/>
        </w:rPr>
        <w:t>n</w:t>
      </w:r>
      <w:r w:rsidRPr="00B537B7">
        <w:rPr>
          <w:rFonts w:ascii="Arial Narrow" w:eastAsia="Arial Narrow" w:hAnsi="Arial Narrow" w:cs="Arial"/>
          <w:szCs w:val="20"/>
        </w:rPr>
        <w:t xml:space="preserve">s </w:t>
      </w:r>
      <w:r w:rsidRPr="00B537B7">
        <w:rPr>
          <w:rFonts w:ascii="Arial Narrow" w:eastAsia="Arial Narrow" w:hAnsi="Arial Narrow" w:cs="Arial"/>
          <w:spacing w:val="1"/>
          <w:szCs w:val="20"/>
        </w:rPr>
        <w:t>d</w:t>
      </w:r>
      <w:r w:rsidRPr="00B537B7">
        <w:rPr>
          <w:rFonts w:ascii="Arial Narrow" w:eastAsia="Arial Narrow" w:hAnsi="Arial Narrow" w:cs="Arial"/>
          <w:szCs w:val="20"/>
        </w:rPr>
        <w:t>’élig</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b</w:t>
      </w:r>
      <w:r w:rsidRPr="00B537B7">
        <w:rPr>
          <w:rFonts w:ascii="Arial Narrow" w:eastAsia="Arial Narrow" w:hAnsi="Arial Narrow" w:cs="Arial"/>
          <w:szCs w:val="20"/>
        </w:rPr>
        <w:t>i</w:t>
      </w:r>
      <w:r w:rsidRPr="00B537B7">
        <w:rPr>
          <w:rFonts w:ascii="Arial Narrow" w:eastAsia="Arial Narrow" w:hAnsi="Arial Narrow" w:cs="Arial"/>
          <w:spacing w:val="-1"/>
          <w:szCs w:val="20"/>
        </w:rPr>
        <w:t>l</w:t>
      </w:r>
      <w:r w:rsidRPr="00B537B7">
        <w:rPr>
          <w:rFonts w:ascii="Arial Narrow" w:eastAsia="Arial Narrow" w:hAnsi="Arial Narrow" w:cs="Arial"/>
          <w:szCs w:val="20"/>
        </w:rPr>
        <w:t>itéc</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w:t>
      </w:r>
      <w:r w:rsidRPr="00B537B7">
        <w:rPr>
          <w:rFonts w:ascii="Arial Narrow" w:eastAsia="Arial Narrow" w:hAnsi="Arial Narrow" w:cs="Arial"/>
          <w:spacing w:val="1"/>
          <w:szCs w:val="20"/>
        </w:rPr>
        <w:t>ap</w:t>
      </w:r>
      <w:r w:rsidRPr="00B537B7">
        <w:rPr>
          <w:rFonts w:ascii="Arial Narrow" w:eastAsia="Arial Narrow" w:hAnsi="Arial Narrow" w:cs="Arial"/>
          <w:szCs w:val="20"/>
        </w:rPr>
        <w:t>r</w:t>
      </w:r>
      <w:r w:rsidRPr="00B537B7">
        <w:rPr>
          <w:rFonts w:ascii="Arial Narrow" w:eastAsia="Arial Narrow" w:hAnsi="Arial Narrow" w:cs="Arial"/>
          <w:spacing w:val="-2"/>
          <w:szCs w:val="20"/>
        </w:rPr>
        <w:t>è</w:t>
      </w:r>
      <w:r w:rsidRPr="00B537B7">
        <w:rPr>
          <w:rFonts w:ascii="Arial Narrow" w:eastAsia="Arial Narrow" w:hAnsi="Arial Narrow" w:cs="Arial"/>
          <w:szCs w:val="20"/>
        </w:rPr>
        <w:t>s:</w:t>
      </w:r>
    </w:p>
    <w:p w:rsidR="00B537B7" w:rsidRPr="00B537B7" w:rsidRDefault="00B537B7" w:rsidP="00B537B7">
      <w:pPr>
        <w:spacing w:before="62"/>
        <w:ind w:left="113" w:right="210"/>
        <w:jc w:val="both"/>
        <w:rPr>
          <w:rFonts w:ascii="Arial Narrow" w:eastAsia="Arial Narrow" w:hAnsi="Arial Narrow" w:cs="Arial"/>
          <w:szCs w:val="20"/>
        </w:rPr>
      </w:pPr>
      <w:r w:rsidRPr="00B537B7">
        <w:rPr>
          <w:rFonts w:ascii="Arial Narrow" w:eastAsia="Arial Narrow" w:hAnsi="Arial Narrow" w:cs="Arial"/>
          <w:spacing w:val="1"/>
          <w:szCs w:val="20"/>
        </w:rPr>
        <w:t>a</w:t>
      </w:r>
      <w:r w:rsidRPr="00B537B7">
        <w:rPr>
          <w:rFonts w:ascii="Arial Narrow" w:eastAsia="Arial Narrow" w:hAnsi="Arial Narrow" w:cs="Arial"/>
          <w:szCs w:val="20"/>
        </w:rPr>
        <w:t>.Uns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na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e(yc</w:t>
      </w:r>
      <w:r w:rsidRPr="00B537B7">
        <w:rPr>
          <w:rFonts w:ascii="Arial Narrow" w:eastAsia="Arial Narrow" w:hAnsi="Arial Narrow" w:cs="Arial"/>
          <w:spacing w:val="-1"/>
          <w:szCs w:val="20"/>
        </w:rPr>
        <w:t>om</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st</w:t>
      </w:r>
      <w:r w:rsidRPr="00B537B7">
        <w:rPr>
          <w:rFonts w:ascii="Arial Narrow" w:eastAsia="Arial Narrow" w:hAnsi="Arial Narrow" w:cs="Arial"/>
          <w:spacing w:val="1"/>
          <w:szCs w:val="20"/>
        </w:rPr>
        <w:t>ou</w:t>
      </w:r>
      <w:r w:rsidRPr="00B537B7">
        <w:rPr>
          <w:rFonts w:ascii="Arial Narrow" w:eastAsia="Arial Narrow" w:hAnsi="Arial Narrow" w:cs="Arial"/>
          <w:szCs w:val="20"/>
        </w:rPr>
        <w:t>sles</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b</w:t>
      </w:r>
      <w:r w:rsidRPr="00B537B7">
        <w:rPr>
          <w:rFonts w:ascii="Arial Narrow" w:eastAsia="Arial Narrow" w:hAnsi="Arial Narrow" w:cs="Arial"/>
          <w:szCs w:val="20"/>
        </w:rPr>
        <w:t>res</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u</w:t>
      </w:r>
      <w:r w:rsidRPr="00B537B7">
        <w:rPr>
          <w:rFonts w:ascii="Arial Narrow" w:eastAsia="Arial Narrow" w:hAnsi="Arial Narrow" w:cs="Arial"/>
          <w:szCs w:val="20"/>
        </w:rPr>
        <w:t>n</w:t>
      </w:r>
      <w:r w:rsidRPr="00B537B7">
        <w:rPr>
          <w:rFonts w:ascii="Arial Narrow" w:eastAsia="Arial Narrow" w:hAnsi="Arial Narrow" w:cs="Arial"/>
          <w:spacing w:val="1"/>
          <w:szCs w:val="20"/>
        </w:rPr>
        <w:t>g</w:t>
      </w:r>
      <w:r w:rsidRPr="00B537B7">
        <w:rPr>
          <w:rFonts w:ascii="Arial Narrow" w:eastAsia="Arial Narrow" w:hAnsi="Arial Narrow" w:cs="Arial"/>
          <w:szCs w:val="20"/>
        </w:rPr>
        <w:t>ro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pe</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1"/>
          <w:szCs w:val="20"/>
        </w:rPr>
        <w:t>n</w:t>
      </w:r>
      <w:r w:rsidRPr="00B537B7">
        <w:rPr>
          <w:rFonts w:ascii="Arial Narrow" w:eastAsia="Arial Narrow" w:hAnsi="Arial Narrow" w:cs="Arial"/>
          <w:szCs w:val="20"/>
        </w:rPr>
        <w:t>tre</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tt</w:t>
      </w:r>
      <w:r w:rsidRPr="00B537B7">
        <w:rPr>
          <w:rFonts w:ascii="Arial Narrow" w:eastAsia="Arial Narrow" w:hAnsi="Arial Narrow" w:cs="Arial"/>
          <w:spacing w:val="1"/>
          <w:szCs w:val="20"/>
        </w:rPr>
        <w:t>ou</w:t>
      </w:r>
      <w:r w:rsidRPr="00B537B7">
        <w:rPr>
          <w:rFonts w:ascii="Arial Narrow" w:eastAsia="Arial Narrow" w:hAnsi="Arial Narrow" w:cs="Arial"/>
          <w:szCs w:val="20"/>
        </w:rPr>
        <w:t>sles</w:t>
      </w:r>
      <w:r w:rsidRPr="00B537B7">
        <w:rPr>
          <w:rFonts w:ascii="Arial Narrow" w:eastAsia="Arial Narrow" w:hAnsi="Arial Narrow" w:cs="Arial"/>
          <w:spacing w:val="-2"/>
          <w:szCs w:val="20"/>
        </w:rPr>
        <w:t>s</w:t>
      </w:r>
      <w:r w:rsidRPr="00B537B7">
        <w:rPr>
          <w:rFonts w:ascii="Arial Narrow" w:eastAsia="Arial Narrow" w:hAnsi="Arial Narrow" w:cs="Arial"/>
          <w:spacing w:val="1"/>
          <w:szCs w:val="20"/>
        </w:rPr>
        <w:t>ou</w:t>
      </w:r>
      <w:r w:rsidRPr="00B537B7">
        <w:rPr>
          <w:rFonts w:ascii="Arial Narrow" w:eastAsia="Arial Narrow" w:hAnsi="Arial Narrow" w:cs="Arial"/>
          <w:spacing w:val="8"/>
          <w:szCs w:val="20"/>
        </w:rPr>
        <w:t>s</w:t>
      </w:r>
      <w:r w:rsidRPr="00B537B7">
        <w:rPr>
          <w:rFonts w:ascii="Arial Narrow" w:eastAsia="Arial Narrow" w:hAnsi="Arial Narrow" w:cs="Arial"/>
          <w:spacing w:val="-1"/>
          <w:szCs w:val="20"/>
        </w:rPr>
        <w:t>-</w:t>
      </w:r>
      <w:r w:rsidRPr="00B537B7">
        <w:rPr>
          <w:rFonts w:ascii="Arial Narrow" w:eastAsia="Arial Narrow" w:hAnsi="Arial Narrow" w:cs="Arial"/>
          <w:szCs w:val="20"/>
        </w:rPr>
        <w:t>trait</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ts</w:t>
      </w:r>
      <w:r w:rsidRPr="00B537B7">
        <w:rPr>
          <w:rFonts w:ascii="Arial Narrow" w:eastAsia="Arial Narrow" w:hAnsi="Arial Narrow" w:cs="Arial"/>
          <w:spacing w:val="-1"/>
          <w:szCs w:val="20"/>
        </w:rPr>
        <w:t>d</w:t>
      </w:r>
      <w:r w:rsidRPr="00B537B7">
        <w:rPr>
          <w:rFonts w:ascii="Arial Narrow" w:eastAsia="Arial Narrow" w:hAnsi="Arial Narrow" w:cs="Arial"/>
          <w:szCs w:val="20"/>
        </w:rPr>
        <w:t>u 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o</w:t>
      </w:r>
      <w:r w:rsidRPr="00B537B7">
        <w:rPr>
          <w:rFonts w:ascii="Arial Narrow" w:eastAsia="Arial Narrow" w:hAnsi="Arial Narrow" w:cs="Arial"/>
          <w:spacing w:val="2"/>
          <w:szCs w:val="20"/>
        </w:rPr>
        <w:t>i</w:t>
      </w:r>
      <w:r w:rsidRPr="00B537B7">
        <w:rPr>
          <w:rFonts w:ascii="Arial Narrow" w:eastAsia="Arial Narrow" w:hAnsi="Arial Narrow" w:cs="Arial"/>
          <w:szCs w:val="20"/>
        </w:rPr>
        <w:t>v</w:t>
      </w:r>
      <w:r w:rsidRPr="00B537B7">
        <w:rPr>
          <w:rFonts w:ascii="Arial Narrow" w:eastAsia="Arial Narrow" w:hAnsi="Arial Narrow" w:cs="Arial"/>
          <w:spacing w:val="1"/>
          <w:szCs w:val="20"/>
        </w:rPr>
        <w:t>en</w:t>
      </w:r>
      <w:r w:rsidRPr="00B537B7">
        <w:rPr>
          <w:rFonts w:ascii="Arial Narrow" w:eastAsia="Arial Narrow" w:hAnsi="Arial Narrow" w:cs="Arial"/>
          <w:szCs w:val="20"/>
        </w:rPr>
        <w:t>t</w:t>
      </w:r>
      <w:r w:rsidRPr="00B537B7">
        <w:rPr>
          <w:rFonts w:ascii="Arial Narrow" w:eastAsia="Arial Narrow" w:hAnsi="Arial Narrow" w:cs="Arial"/>
          <w:spacing w:val="1"/>
          <w:szCs w:val="20"/>
        </w:rPr>
        <w:t>ê</w:t>
      </w:r>
      <w:r w:rsidRPr="00B537B7">
        <w:rPr>
          <w:rFonts w:ascii="Arial Narrow" w:eastAsia="Arial Narrow" w:hAnsi="Arial Narrow" w:cs="Arial"/>
          <w:szCs w:val="20"/>
        </w:rPr>
        <w:t>t</w:t>
      </w:r>
      <w:r w:rsidRPr="00B537B7">
        <w:rPr>
          <w:rFonts w:ascii="Arial Narrow" w:eastAsia="Arial Narrow" w:hAnsi="Arial Narrow" w:cs="Arial"/>
          <w:spacing w:val="-3"/>
          <w:szCs w:val="20"/>
        </w:rPr>
        <w:t>r</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u</w:t>
      </w:r>
      <w:r w:rsidRPr="00B537B7">
        <w:rPr>
          <w:rFonts w:ascii="Arial Narrow" w:eastAsia="Arial Narrow" w:hAnsi="Arial Narrow" w:cs="Arial"/>
          <w:szCs w:val="20"/>
        </w:rPr>
        <w:t>n</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a</w:t>
      </w:r>
      <w:r w:rsidRPr="00B537B7">
        <w:rPr>
          <w:rFonts w:ascii="Arial Narrow" w:eastAsia="Arial Narrow" w:hAnsi="Arial Narrow" w:cs="Arial"/>
          <w:szCs w:val="20"/>
        </w:rPr>
        <w:t>ys</w:t>
      </w:r>
      <w:r w:rsidRPr="00B537B7">
        <w:rPr>
          <w:rFonts w:ascii="Arial Narrow" w:eastAsia="Arial Narrow" w:hAnsi="Arial Narrow" w:cs="Arial"/>
          <w:spacing w:val="1"/>
          <w:szCs w:val="20"/>
        </w:rPr>
        <w:t>é</w:t>
      </w:r>
      <w:r w:rsidRPr="00B537B7">
        <w:rPr>
          <w:rFonts w:ascii="Arial Narrow" w:eastAsia="Arial Narrow" w:hAnsi="Arial Narrow" w:cs="Arial"/>
          <w:szCs w:val="20"/>
        </w:rPr>
        <w:t>l</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g</w:t>
      </w:r>
      <w:r w:rsidRPr="00B537B7">
        <w:rPr>
          <w:rFonts w:ascii="Arial Narrow" w:eastAsia="Arial Narrow" w:hAnsi="Arial Narrow" w:cs="Arial"/>
          <w:szCs w:val="20"/>
        </w:rPr>
        <w:t>ibl</w:t>
      </w:r>
      <w:r w:rsidRPr="00B537B7">
        <w:rPr>
          <w:rFonts w:ascii="Arial Narrow" w:eastAsia="Arial Narrow" w:hAnsi="Arial Narrow" w:cs="Arial"/>
          <w:spacing w:val="1"/>
          <w:szCs w:val="20"/>
        </w:rPr>
        <w:t>e</w:t>
      </w:r>
      <w:r w:rsidRPr="00B537B7">
        <w:rPr>
          <w:rFonts w:ascii="Arial Narrow" w:eastAsia="Arial Narrow" w:hAnsi="Arial Narrow" w:cs="Arial"/>
          <w:szCs w:val="20"/>
        </w:rPr>
        <w:t>,</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on</w:t>
      </w:r>
      <w:r w:rsidRPr="00B537B7">
        <w:rPr>
          <w:rFonts w:ascii="Arial Narrow" w:eastAsia="Arial Narrow" w:hAnsi="Arial Narrow" w:cs="Arial"/>
          <w:spacing w:val="-2"/>
          <w:szCs w:val="20"/>
        </w:rPr>
        <w:t>f</w:t>
      </w:r>
      <w:r w:rsidRPr="00B537B7">
        <w:rPr>
          <w:rFonts w:ascii="Arial Narrow" w:eastAsia="Arial Narrow" w:hAnsi="Arial Narrow" w:cs="Arial"/>
          <w:spacing w:val="1"/>
          <w:szCs w:val="20"/>
        </w:rPr>
        <w:t>o</w:t>
      </w:r>
      <w:r w:rsidRPr="00B537B7">
        <w:rPr>
          <w:rFonts w:ascii="Arial Narrow" w:eastAsia="Arial Narrow" w:hAnsi="Arial Narrow" w:cs="Arial"/>
          <w:spacing w:val="-3"/>
          <w:szCs w:val="20"/>
        </w:rPr>
        <w:t>r</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é</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en</w:t>
      </w:r>
      <w:r w:rsidRPr="00B537B7">
        <w:rPr>
          <w:rFonts w:ascii="Arial Narrow" w:eastAsia="Arial Narrow" w:hAnsi="Arial Narrow" w:cs="Arial"/>
          <w:szCs w:val="20"/>
        </w:rPr>
        <w:t>tàla</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on</w:t>
      </w:r>
      <w:r w:rsidRPr="00B537B7">
        <w:rPr>
          <w:rFonts w:ascii="Arial Narrow" w:eastAsia="Arial Narrow" w:hAnsi="Arial Narrow" w:cs="Arial"/>
          <w:spacing w:val="-2"/>
          <w:szCs w:val="20"/>
        </w:rPr>
        <w:t>v</w:t>
      </w:r>
      <w:r w:rsidRPr="00B537B7">
        <w:rPr>
          <w:rFonts w:ascii="Arial Narrow" w:eastAsia="Arial Narrow" w:hAnsi="Arial Narrow" w:cs="Arial"/>
          <w:spacing w:val="1"/>
          <w:szCs w:val="20"/>
        </w:rPr>
        <w:t>en</w:t>
      </w:r>
      <w:r w:rsidRPr="00B537B7">
        <w:rPr>
          <w:rFonts w:ascii="Arial Narrow" w:eastAsia="Arial Narrow" w:hAnsi="Arial Narrow" w:cs="Arial"/>
          <w:szCs w:val="20"/>
        </w:rPr>
        <w:t>ti</w:t>
      </w:r>
      <w:r w:rsidRPr="00B537B7">
        <w:rPr>
          <w:rFonts w:ascii="Arial Narrow" w:eastAsia="Arial Narrow" w:hAnsi="Arial Narrow" w:cs="Arial"/>
          <w:spacing w:val="-1"/>
          <w:szCs w:val="20"/>
        </w:rPr>
        <w:t>o</w:t>
      </w:r>
      <w:r w:rsidRPr="00B537B7">
        <w:rPr>
          <w:rFonts w:ascii="Arial Narrow" w:eastAsia="Arial Narrow" w:hAnsi="Arial Narrow" w:cs="Arial"/>
          <w:szCs w:val="20"/>
        </w:rPr>
        <w:t>n</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2"/>
          <w:szCs w:val="20"/>
        </w:rPr>
        <w:t>f</w:t>
      </w:r>
      <w:r w:rsidRPr="00B537B7">
        <w:rPr>
          <w:rFonts w:ascii="Arial Narrow" w:eastAsia="Arial Narrow" w:hAnsi="Arial Narrow" w:cs="Arial"/>
          <w:szCs w:val="20"/>
        </w:rPr>
        <w:t>in</w:t>
      </w:r>
      <w:r w:rsidRPr="00B537B7">
        <w:rPr>
          <w:rFonts w:ascii="Arial Narrow" w:eastAsia="Arial Narrow" w:hAnsi="Arial Narrow" w:cs="Arial"/>
          <w:spacing w:val="1"/>
          <w:szCs w:val="20"/>
        </w:rPr>
        <w:t>an</w:t>
      </w:r>
      <w:r w:rsidRPr="00B537B7">
        <w:rPr>
          <w:rFonts w:ascii="Arial Narrow" w:eastAsia="Arial Narrow" w:hAnsi="Arial Narrow" w:cs="Arial"/>
          <w:szCs w:val="20"/>
        </w:rPr>
        <w:t>c</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me</w:t>
      </w:r>
      <w:r w:rsidRPr="00B537B7">
        <w:rPr>
          <w:rFonts w:ascii="Arial Narrow" w:eastAsia="Arial Narrow" w:hAnsi="Arial Narrow" w:cs="Arial"/>
          <w:spacing w:val="1"/>
          <w:szCs w:val="20"/>
        </w:rPr>
        <w:t>n</w:t>
      </w:r>
      <w:r w:rsidRPr="00B537B7">
        <w:rPr>
          <w:rFonts w:ascii="Arial Narrow" w:eastAsia="Arial Narrow" w:hAnsi="Arial Narrow" w:cs="Arial"/>
          <w:spacing w:val="8"/>
          <w:szCs w:val="20"/>
        </w:rPr>
        <w:t>t</w:t>
      </w:r>
      <w:r w:rsidRPr="00B537B7">
        <w:rPr>
          <w:rFonts w:ascii="Arial Narrow" w:eastAsia="Arial Narrow" w:hAnsi="Arial Narrow" w:cs="Arial"/>
          <w:szCs w:val="20"/>
        </w:rPr>
        <w:t>,lec</w:t>
      </w:r>
      <w:r w:rsidRPr="00B537B7">
        <w:rPr>
          <w:rFonts w:ascii="Arial Narrow" w:eastAsia="Arial Narrow" w:hAnsi="Arial Narrow" w:cs="Arial"/>
          <w:spacing w:val="1"/>
          <w:szCs w:val="20"/>
        </w:rPr>
        <w:t>a</w:t>
      </w:r>
      <w:r w:rsidRPr="00B537B7">
        <w:rPr>
          <w:rFonts w:ascii="Arial Narrow" w:eastAsia="Arial Narrow" w:hAnsi="Arial Narrow" w:cs="Arial"/>
          <w:szCs w:val="20"/>
        </w:rPr>
        <w:t>s</w:t>
      </w:r>
      <w:r w:rsidRPr="00B537B7">
        <w:rPr>
          <w:rFonts w:ascii="Arial Narrow" w:eastAsia="Arial Narrow" w:hAnsi="Arial Narrow" w:cs="Arial"/>
          <w:spacing w:val="1"/>
          <w:szCs w:val="20"/>
        </w:rPr>
        <w:t>é</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hé</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t ;</w:t>
      </w:r>
    </w:p>
    <w:p w:rsidR="00B537B7" w:rsidRPr="00B537B7" w:rsidRDefault="00B537B7" w:rsidP="00B537B7">
      <w:pPr>
        <w:spacing w:before="62"/>
        <w:ind w:left="113" w:right="211"/>
        <w:jc w:val="both"/>
        <w:rPr>
          <w:rFonts w:ascii="Arial Narrow" w:eastAsia="Arial Narrow" w:hAnsi="Arial Narrow" w:cs="Arial"/>
          <w:szCs w:val="20"/>
        </w:rPr>
      </w:pPr>
      <w:r w:rsidRPr="00B537B7">
        <w:rPr>
          <w:rFonts w:ascii="Arial Narrow" w:eastAsia="Arial Narrow" w:hAnsi="Arial Narrow" w:cs="Arial"/>
          <w:spacing w:val="1"/>
          <w:szCs w:val="20"/>
        </w:rPr>
        <w:t>b</w:t>
      </w:r>
      <w:r w:rsidRPr="00B537B7">
        <w:rPr>
          <w:rFonts w:ascii="Arial Narrow" w:eastAsia="Arial Narrow" w:hAnsi="Arial Narrow" w:cs="Arial"/>
          <w:szCs w:val="20"/>
        </w:rPr>
        <w:t>.Uns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e(yc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st</w:t>
      </w:r>
      <w:r w:rsidRPr="00B537B7">
        <w:rPr>
          <w:rFonts w:ascii="Arial Narrow" w:eastAsia="Arial Narrow" w:hAnsi="Arial Narrow" w:cs="Arial"/>
          <w:spacing w:val="1"/>
          <w:szCs w:val="20"/>
        </w:rPr>
        <w:t>ou</w:t>
      </w:r>
      <w:r w:rsidRPr="00B537B7">
        <w:rPr>
          <w:rFonts w:ascii="Arial Narrow" w:eastAsia="Arial Narrow" w:hAnsi="Arial Narrow" w:cs="Arial"/>
          <w:szCs w:val="20"/>
        </w:rPr>
        <w:t>sles</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e</w:t>
      </w:r>
      <w:r w:rsidRPr="00B537B7">
        <w:rPr>
          <w:rFonts w:ascii="Arial Narrow" w:eastAsia="Arial Narrow" w:hAnsi="Arial Narrow" w:cs="Arial"/>
          <w:spacing w:val="-1"/>
          <w:szCs w:val="20"/>
        </w:rPr>
        <w:t>m</w:t>
      </w:r>
      <w:r w:rsidRPr="00B537B7">
        <w:rPr>
          <w:rFonts w:ascii="Arial Narrow" w:eastAsia="Arial Narrow" w:hAnsi="Arial Narrow" w:cs="Arial"/>
          <w:spacing w:val="1"/>
          <w:szCs w:val="20"/>
        </w:rPr>
        <w:t>b</w:t>
      </w:r>
      <w:r w:rsidRPr="00B537B7">
        <w:rPr>
          <w:rFonts w:ascii="Arial Narrow" w:eastAsia="Arial Narrow" w:hAnsi="Arial Narrow" w:cs="Arial"/>
          <w:szCs w:val="20"/>
        </w:rPr>
        <w:t>res</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u</w:t>
      </w:r>
      <w:r w:rsidRPr="00B537B7">
        <w:rPr>
          <w:rFonts w:ascii="Arial Narrow" w:eastAsia="Arial Narrow" w:hAnsi="Arial Narrow" w:cs="Arial"/>
          <w:szCs w:val="20"/>
        </w:rPr>
        <w:t>n</w:t>
      </w:r>
      <w:r w:rsidRPr="00B537B7">
        <w:rPr>
          <w:rFonts w:ascii="Arial Narrow" w:eastAsia="Arial Narrow" w:hAnsi="Arial Narrow" w:cs="Arial"/>
          <w:spacing w:val="1"/>
          <w:szCs w:val="20"/>
        </w:rPr>
        <w:t>g</w:t>
      </w:r>
      <w:r w:rsidRPr="00B537B7">
        <w:rPr>
          <w:rFonts w:ascii="Arial Narrow" w:eastAsia="Arial Narrow" w:hAnsi="Arial Narrow" w:cs="Arial"/>
          <w:szCs w:val="20"/>
        </w:rPr>
        <w:t>ro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pe</w:t>
      </w:r>
      <w:r w:rsidRPr="00B537B7">
        <w:rPr>
          <w:rFonts w:ascii="Arial Narrow" w:eastAsia="Arial Narrow" w:hAnsi="Arial Narrow" w:cs="Arial"/>
          <w:spacing w:val="-1"/>
          <w:szCs w:val="20"/>
        </w:rPr>
        <w:t>me</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2"/>
          <w:szCs w:val="20"/>
        </w:rPr>
        <w:t>e</w:t>
      </w:r>
      <w:r w:rsidRPr="00B537B7">
        <w:rPr>
          <w:rFonts w:ascii="Arial Narrow" w:eastAsia="Arial Narrow" w:hAnsi="Arial Narrow" w:cs="Arial"/>
          <w:spacing w:val="1"/>
          <w:szCs w:val="20"/>
        </w:rPr>
        <w:t>n</w:t>
      </w:r>
      <w:r w:rsidRPr="00B537B7">
        <w:rPr>
          <w:rFonts w:ascii="Arial Narrow" w:eastAsia="Arial Narrow" w:hAnsi="Arial Narrow" w:cs="Arial"/>
          <w:szCs w:val="20"/>
        </w:rPr>
        <w:t>tre</w:t>
      </w:r>
      <w:r w:rsidRPr="00B537B7">
        <w:rPr>
          <w:rFonts w:ascii="Arial Narrow" w:eastAsia="Arial Narrow" w:hAnsi="Arial Narrow" w:cs="Arial"/>
          <w:spacing w:val="1"/>
          <w:szCs w:val="20"/>
        </w:rPr>
        <w:t>p</w:t>
      </w:r>
      <w:r w:rsidRPr="00B537B7">
        <w:rPr>
          <w:rFonts w:ascii="Arial Narrow" w:eastAsia="Arial Narrow" w:hAnsi="Arial Narrow" w:cs="Arial"/>
          <w:szCs w:val="20"/>
        </w:rPr>
        <w:t>r</w:t>
      </w:r>
      <w:r w:rsidRPr="00B537B7">
        <w:rPr>
          <w:rFonts w:ascii="Arial Narrow" w:eastAsia="Arial Narrow" w:hAnsi="Arial Narrow" w:cs="Arial"/>
          <w:spacing w:val="-1"/>
          <w:szCs w:val="20"/>
        </w:rPr>
        <w:t>i</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s</w:t>
      </w:r>
      <w:r w:rsidRPr="00B537B7">
        <w:rPr>
          <w:rFonts w:ascii="Arial Narrow" w:eastAsia="Arial Narrow" w:hAnsi="Arial Narrow" w:cs="Arial"/>
          <w:spacing w:val="1"/>
          <w:szCs w:val="20"/>
        </w:rPr>
        <w:t>e</w:t>
      </w:r>
      <w:r w:rsidRPr="00B537B7">
        <w:rPr>
          <w:rFonts w:ascii="Arial Narrow" w:eastAsia="Arial Narrow" w:hAnsi="Arial Narrow" w:cs="Arial"/>
          <w:szCs w:val="20"/>
        </w:rPr>
        <w:t>tt</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sless</w:t>
      </w:r>
      <w:r w:rsidRPr="00B537B7">
        <w:rPr>
          <w:rFonts w:ascii="Arial Narrow" w:eastAsia="Arial Narrow" w:hAnsi="Arial Narrow" w:cs="Arial"/>
          <w:spacing w:val="1"/>
          <w:szCs w:val="20"/>
        </w:rPr>
        <w:t>ou</w:t>
      </w:r>
      <w:r w:rsidRPr="00B537B7">
        <w:rPr>
          <w:rFonts w:ascii="Arial Narrow" w:eastAsia="Arial Narrow" w:hAnsi="Arial Narrow" w:cs="Arial"/>
          <w:spacing w:val="8"/>
          <w:szCs w:val="20"/>
        </w:rPr>
        <w:t>s</w:t>
      </w:r>
      <w:r w:rsidRPr="00B537B7">
        <w:rPr>
          <w:rFonts w:ascii="Arial Narrow" w:eastAsia="Arial Narrow" w:hAnsi="Arial Narrow" w:cs="Arial"/>
          <w:spacing w:val="-1"/>
          <w:szCs w:val="20"/>
        </w:rPr>
        <w:t>-</w:t>
      </w:r>
      <w:r w:rsidRPr="00B537B7">
        <w:rPr>
          <w:rFonts w:ascii="Arial Narrow" w:eastAsia="Arial Narrow" w:hAnsi="Arial Narrow" w:cs="Arial"/>
          <w:szCs w:val="20"/>
        </w:rPr>
        <w:t>trai</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an</w:t>
      </w:r>
      <w:r w:rsidRPr="00B537B7">
        <w:rPr>
          <w:rFonts w:ascii="Arial Narrow" w:eastAsia="Arial Narrow" w:hAnsi="Arial Narrow" w:cs="Arial"/>
          <w:szCs w:val="20"/>
        </w:rPr>
        <w:t>ts</w:t>
      </w:r>
      <w:r w:rsidRPr="00B537B7">
        <w:rPr>
          <w:rFonts w:ascii="Arial Narrow" w:eastAsia="Arial Narrow" w:hAnsi="Arial Narrow" w:cs="Arial"/>
          <w:spacing w:val="-1"/>
          <w:szCs w:val="20"/>
        </w:rPr>
        <w:t>d</w:t>
      </w:r>
      <w:r w:rsidRPr="00B537B7">
        <w:rPr>
          <w:rFonts w:ascii="Arial Narrow" w:eastAsia="Arial Narrow" w:hAnsi="Arial Narrow" w:cs="Arial"/>
          <w:szCs w:val="20"/>
        </w:rPr>
        <w:t>u s</w:t>
      </w:r>
      <w:r w:rsidRPr="00B537B7">
        <w:rPr>
          <w:rFonts w:ascii="Arial Narrow" w:eastAsia="Arial Narrow" w:hAnsi="Arial Narrow" w:cs="Arial"/>
          <w:spacing w:val="1"/>
          <w:szCs w:val="20"/>
        </w:rPr>
        <w:t>ou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w:t>
      </w:r>
      <w:r w:rsidRPr="00B537B7">
        <w:rPr>
          <w:rFonts w:ascii="Arial Narrow" w:eastAsia="Arial Narrow" w:hAnsi="Arial Narrow" w:cs="Arial"/>
          <w:spacing w:val="1"/>
          <w:szCs w:val="20"/>
        </w:rPr>
        <w:t xml:space="preserve"> n</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o</w:t>
      </w:r>
      <w:r w:rsidRPr="00B537B7">
        <w:rPr>
          <w:rFonts w:ascii="Arial Narrow" w:eastAsia="Arial Narrow" w:hAnsi="Arial Narrow" w:cs="Arial"/>
          <w:szCs w:val="20"/>
        </w:rPr>
        <w:t>it</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a</w:t>
      </w:r>
      <w:r w:rsidRPr="00B537B7">
        <w:rPr>
          <w:rFonts w:ascii="Arial Narrow" w:eastAsia="Arial Narrow" w:hAnsi="Arial Narrow" w:cs="Arial"/>
          <w:szCs w:val="20"/>
        </w:rPr>
        <w:t>ssetro</w:t>
      </w:r>
      <w:r w:rsidRPr="00B537B7">
        <w:rPr>
          <w:rFonts w:ascii="Arial Narrow" w:eastAsia="Arial Narrow" w:hAnsi="Arial Narrow" w:cs="Arial"/>
          <w:spacing w:val="1"/>
          <w:szCs w:val="20"/>
        </w:rPr>
        <w:t>u</w:t>
      </w:r>
      <w:r w:rsidRPr="00B537B7">
        <w:rPr>
          <w:rFonts w:ascii="Arial Narrow" w:eastAsia="Arial Narrow" w:hAnsi="Arial Narrow" w:cs="Arial"/>
          <w:szCs w:val="20"/>
        </w:rPr>
        <w:t>v</w:t>
      </w:r>
      <w:r w:rsidRPr="00B537B7">
        <w:rPr>
          <w:rFonts w:ascii="Arial Narrow" w:eastAsia="Arial Narrow" w:hAnsi="Arial Narrow" w:cs="Arial"/>
          <w:spacing w:val="1"/>
          <w:szCs w:val="20"/>
        </w:rPr>
        <w:t>e</w:t>
      </w:r>
      <w:r w:rsidRPr="00B537B7">
        <w:rPr>
          <w:rFonts w:ascii="Arial Narrow" w:eastAsia="Arial Narrow" w:hAnsi="Arial Narrow" w:cs="Arial"/>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nsit</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a</w:t>
      </w:r>
      <w:r w:rsidRPr="00B537B7">
        <w:rPr>
          <w:rFonts w:ascii="Arial Narrow" w:eastAsia="Arial Narrow" w:hAnsi="Arial Narrow" w:cs="Arial"/>
          <w:szCs w:val="20"/>
        </w:rPr>
        <w:t>ti</w:t>
      </w:r>
      <w:r w:rsidRPr="00B537B7">
        <w:rPr>
          <w:rFonts w:ascii="Arial Narrow" w:eastAsia="Arial Narrow" w:hAnsi="Arial Narrow" w:cs="Arial"/>
          <w:spacing w:val="1"/>
          <w:szCs w:val="20"/>
        </w:rPr>
        <w:t>o</w:t>
      </w:r>
      <w:r w:rsidRPr="00B537B7">
        <w:rPr>
          <w:rFonts w:ascii="Arial Narrow" w:eastAsia="Arial Narrow" w:hAnsi="Arial Narrow" w:cs="Arial"/>
          <w:szCs w:val="20"/>
        </w:rPr>
        <w:t xml:space="preserve">n </w:t>
      </w:r>
      <w:r w:rsidRPr="00B537B7">
        <w:rPr>
          <w:rFonts w:ascii="Arial Narrow" w:eastAsia="Arial Narrow" w:hAnsi="Arial Narrow" w:cs="Arial"/>
          <w:spacing w:val="1"/>
          <w:szCs w:val="20"/>
        </w:rPr>
        <w:t>d</w:t>
      </w:r>
      <w:r w:rsidRPr="00B537B7">
        <w:rPr>
          <w:rFonts w:ascii="Arial Narrow" w:eastAsia="Arial Narrow" w:hAnsi="Arial Narrow" w:cs="Arial"/>
          <w:szCs w:val="20"/>
        </w:rPr>
        <w:t>e c</w:t>
      </w:r>
      <w:r w:rsidRPr="00B537B7">
        <w:rPr>
          <w:rFonts w:ascii="Arial Narrow" w:eastAsia="Arial Narrow" w:hAnsi="Arial Narrow" w:cs="Arial"/>
          <w:spacing w:val="1"/>
          <w:szCs w:val="20"/>
        </w:rPr>
        <w:t>on</w:t>
      </w:r>
      <w:r w:rsidRPr="00B537B7">
        <w:rPr>
          <w:rFonts w:ascii="Arial Narrow" w:eastAsia="Arial Narrow" w:hAnsi="Arial Narrow" w:cs="Arial"/>
          <w:szCs w:val="20"/>
        </w:rPr>
        <w:t>flit</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n</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é</w:t>
      </w:r>
      <w:r w:rsidRPr="00B537B7">
        <w:rPr>
          <w:rFonts w:ascii="Arial Narrow" w:eastAsia="Arial Narrow" w:hAnsi="Arial Narrow" w:cs="Arial"/>
          <w:szCs w:val="20"/>
        </w:rPr>
        <w:t>rêts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zCs w:val="20"/>
        </w:rPr>
        <w:t>s</w:t>
      </w:r>
      <w:r w:rsidRPr="00B537B7">
        <w:rPr>
          <w:rFonts w:ascii="Arial Narrow" w:eastAsia="Arial Narrow" w:hAnsi="Arial Narrow" w:cs="Arial"/>
          <w:spacing w:val="1"/>
          <w:szCs w:val="20"/>
        </w:rPr>
        <w:t>pe</w:t>
      </w:r>
      <w:r w:rsidRPr="00B537B7">
        <w:rPr>
          <w:rFonts w:ascii="Arial Narrow" w:eastAsia="Arial Narrow" w:hAnsi="Arial Narrow" w:cs="Arial"/>
          <w:spacing w:val="-3"/>
          <w:szCs w:val="20"/>
        </w:rPr>
        <w:t>i</w:t>
      </w:r>
      <w:r w:rsidRPr="00B537B7">
        <w:rPr>
          <w:rFonts w:ascii="Arial Narrow" w:eastAsia="Arial Narrow" w:hAnsi="Arial Narrow" w:cs="Arial"/>
          <w:spacing w:val="1"/>
          <w:szCs w:val="20"/>
        </w:rPr>
        <w:t>n</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1"/>
          <w:szCs w:val="20"/>
        </w:rPr>
        <w:t>d</w:t>
      </w:r>
      <w:r w:rsidRPr="00B537B7">
        <w:rPr>
          <w:rFonts w:ascii="Arial Narrow" w:eastAsia="Arial Narrow" w:hAnsi="Arial Narrow" w:cs="Arial"/>
          <w:szCs w:val="20"/>
        </w:rPr>
        <w:t>isq</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a</w:t>
      </w:r>
      <w:r w:rsidRPr="00B537B7">
        <w:rPr>
          <w:rFonts w:ascii="Arial Narrow" w:eastAsia="Arial Narrow" w:hAnsi="Arial Narrow" w:cs="Arial"/>
          <w:szCs w:val="20"/>
        </w:rPr>
        <w:t>l</w:t>
      </w:r>
      <w:r w:rsidRPr="00B537B7">
        <w:rPr>
          <w:rFonts w:ascii="Arial Narrow" w:eastAsia="Arial Narrow" w:hAnsi="Arial Narrow" w:cs="Arial"/>
          <w:spacing w:val="-1"/>
          <w:szCs w:val="20"/>
        </w:rPr>
        <w:t>i</w:t>
      </w:r>
      <w:r w:rsidRPr="00B537B7">
        <w:rPr>
          <w:rFonts w:ascii="Arial Narrow" w:eastAsia="Arial Narrow" w:hAnsi="Arial Narrow" w:cs="Arial"/>
          <w:szCs w:val="20"/>
        </w:rPr>
        <w:t>fic</w:t>
      </w:r>
      <w:r w:rsidRPr="00B537B7">
        <w:rPr>
          <w:rFonts w:ascii="Arial Narrow" w:eastAsia="Arial Narrow" w:hAnsi="Arial Narrow" w:cs="Arial"/>
          <w:spacing w:val="1"/>
          <w:szCs w:val="20"/>
        </w:rPr>
        <w:t>a</w:t>
      </w:r>
      <w:r w:rsidRPr="00B537B7">
        <w:rPr>
          <w:rFonts w:ascii="Arial Narrow" w:eastAsia="Arial Narrow" w:hAnsi="Arial Narrow" w:cs="Arial"/>
          <w:szCs w:val="20"/>
        </w:rPr>
        <w:t>ti</w:t>
      </w:r>
      <w:r w:rsidRPr="00B537B7">
        <w:rPr>
          <w:rFonts w:ascii="Arial Narrow" w:eastAsia="Arial Narrow" w:hAnsi="Arial Narrow" w:cs="Arial"/>
          <w:spacing w:val="1"/>
          <w:szCs w:val="20"/>
        </w:rPr>
        <w:t>o</w:t>
      </w:r>
      <w:r w:rsidRPr="00B537B7">
        <w:rPr>
          <w:rFonts w:ascii="Arial Narrow" w:eastAsia="Arial Narrow" w:hAnsi="Arial Narrow" w:cs="Arial"/>
          <w:szCs w:val="20"/>
        </w:rPr>
        <w:t xml:space="preserve">n </w:t>
      </w:r>
      <w:r w:rsidRPr="00B537B7">
        <w:rPr>
          <w:rFonts w:ascii="Arial Narrow" w:eastAsia="Arial Narrow" w:hAnsi="Arial Narrow" w:cs="Arial"/>
          <w:spacing w:val="1"/>
          <w:szCs w:val="20"/>
        </w:rPr>
        <w:t>d</w:t>
      </w:r>
      <w:r w:rsidRPr="00B537B7">
        <w:rPr>
          <w:rFonts w:ascii="Arial Narrow" w:eastAsia="Arial Narrow" w:hAnsi="Arial Narrow" w:cs="Arial"/>
          <w:szCs w:val="20"/>
        </w:rPr>
        <w:t>e</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ou</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e</w:t>
      </w:r>
      <w:r w:rsidRPr="00B537B7">
        <w:rPr>
          <w:rFonts w:ascii="Arial Narrow" w:eastAsia="Arial Narrow" w:hAnsi="Arial Narrow" w:cs="Arial"/>
          <w:szCs w:val="20"/>
        </w:rPr>
        <w:t>s les</w:t>
      </w:r>
      <w:r w:rsidRPr="00B537B7">
        <w:rPr>
          <w:rFonts w:ascii="Arial Narrow" w:eastAsia="Arial Narrow" w:hAnsi="Arial Narrow" w:cs="Arial"/>
          <w:spacing w:val="1"/>
          <w:szCs w:val="20"/>
        </w:rPr>
        <w:t>o</w:t>
      </w:r>
      <w:r w:rsidRPr="00B537B7">
        <w:rPr>
          <w:rFonts w:ascii="Arial Narrow" w:eastAsia="Arial Narrow" w:hAnsi="Arial Narrow" w:cs="Arial"/>
          <w:szCs w:val="20"/>
        </w:rPr>
        <w:t>f</w:t>
      </w:r>
      <w:r w:rsidRPr="00B537B7">
        <w:rPr>
          <w:rFonts w:ascii="Arial Narrow" w:eastAsia="Arial Narrow" w:hAnsi="Arial Narrow" w:cs="Arial"/>
          <w:spacing w:val="1"/>
          <w:szCs w:val="20"/>
        </w:rPr>
        <w:t>f</w:t>
      </w:r>
      <w:r w:rsidRPr="00B537B7">
        <w:rPr>
          <w:rFonts w:ascii="Arial Narrow" w:eastAsia="Arial Narrow" w:hAnsi="Arial Narrow" w:cs="Arial"/>
          <w:spacing w:val="-3"/>
          <w:szCs w:val="20"/>
        </w:rPr>
        <w:t>r</w:t>
      </w:r>
      <w:r w:rsidRPr="00B537B7">
        <w:rPr>
          <w:rFonts w:ascii="Arial Narrow" w:eastAsia="Arial Narrow" w:hAnsi="Arial Narrow" w:cs="Arial"/>
          <w:spacing w:val="1"/>
          <w:szCs w:val="20"/>
        </w:rPr>
        <w:t>e</w:t>
      </w:r>
      <w:r w:rsidRPr="00B537B7">
        <w:rPr>
          <w:rFonts w:ascii="Arial Narrow" w:eastAsia="Arial Narrow" w:hAnsi="Arial Narrow" w:cs="Arial"/>
          <w:szCs w:val="20"/>
        </w:rPr>
        <w:t>s</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u</w:t>
      </w:r>
      <w:r w:rsidRPr="00B537B7">
        <w:rPr>
          <w:rFonts w:ascii="Arial Narrow" w:eastAsia="Arial Narrow" w:hAnsi="Arial Narrow" w:cs="Arial"/>
          <w:szCs w:val="20"/>
        </w:rPr>
        <w:t>x</w:t>
      </w:r>
      <w:r w:rsidRPr="00B537B7">
        <w:rPr>
          <w:rFonts w:ascii="Arial Narrow" w:eastAsia="Arial Narrow" w:hAnsi="Arial Narrow" w:cs="Arial"/>
          <w:spacing w:val="-1"/>
          <w:szCs w:val="20"/>
        </w:rPr>
        <w:t>q</w:t>
      </w:r>
      <w:r w:rsidRPr="00B537B7">
        <w:rPr>
          <w:rFonts w:ascii="Arial Narrow" w:eastAsia="Arial Narrow" w:hAnsi="Arial Narrow" w:cs="Arial"/>
          <w:spacing w:val="1"/>
          <w:szCs w:val="20"/>
        </w:rPr>
        <w:t>ue</w:t>
      </w:r>
      <w:r w:rsidRPr="00B537B7">
        <w:rPr>
          <w:rFonts w:ascii="Arial Narrow" w:eastAsia="Arial Narrow" w:hAnsi="Arial Narrow" w:cs="Arial"/>
          <w:szCs w:val="20"/>
        </w:rPr>
        <w:t>l</w:t>
      </w:r>
      <w:r w:rsidRPr="00B537B7">
        <w:rPr>
          <w:rFonts w:ascii="Arial Narrow" w:eastAsia="Arial Narrow" w:hAnsi="Arial Narrow" w:cs="Arial"/>
          <w:spacing w:val="-1"/>
          <w:szCs w:val="20"/>
        </w:rPr>
        <w:t>l</w:t>
      </w:r>
      <w:r w:rsidRPr="00B537B7">
        <w:rPr>
          <w:rFonts w:ascii="Arial Narrow" w:eastAsia="Arial Narrow" w:hAnsi="Arial Narrow" w:cs="Arial"/>
          <w:spacing w:val="1"/>
          <w:szCs w:val="20"/>
        </w:rPr>
        <w:t>e</w:t>
      </w:r>
      <w:r w:rsidRPr="00B537B7">
        <w:rPr>
          <w:rFonts w:ascii="Arial Narrow" w:eastAsia="Arial Narrow" w:hAnsi="Arial Narrow" w:cs="Arial"/>
          <w:szCs w:val="20"/>
        </w:rPr>
        <w:t>s il</w:t>
      </w:r>
      <w:r w:rsidRPr="00B537B7">
        <w:rPr>
          <w:rFonts w:ascii="Arial Narrow" w:eastAsia="Arial Narrow" w:hAnsi="Arial Narrow" w:cs="Arial"/>
          <w:spacing w:val="1"/>
          <w:szCs w:val="20"/>
        </w:rPr>
        <w:t xml:space="preserve"> au</w:t>
      </w:r>
      <w:r w:rsidRPr="00B537B7">
        <w:rPr>
          <w:rFonts w:ascii="Arial Narrow" w:eastAsia="Arial Narrow" w:hAnsi="Arial Narrow" w:cs="Arial"/>
          <w:spacing w:val="-3"/>
          <w:szCs w:val="20"/>
        </w:rPr>
        <w:t>r</w:t>
      </w:r>
      <w:r w:rsidRPr="00B537B7">
        <w:rPr>
          <w:rFonts w:ascii="Arial Narrow" w:eastAsia="Arial Narrow" w:hAnsi="Arial Narrow" w:cs="Arial"/>
          <w:szCs w:val="20"/>
        </w:rPr>
        <w:t>a</w:t>
      </w:r>
      <w:r w:rsidRPr="00B537B7">
        <w:rPr>
          <w:rFonts w:ascii="Arial Narrow" w:eastAsia="Arial Narrow" w:hAnsi="Arial Narrow" w:cs="Arial"/>
          <w:spacing w:val="5"/>
          <w:szCs w:val="20"/>
        </w:rPr>
        <w:t>p</w:t>
      </w:r>
      <w:r w:rsidRPr="00B537B7">
        <w:rPr>
          <w:rFonts w:ascii="Arial Narrow" w:eastAsia="Arial Narrow" w:hAnsi="Arial Narrow" w:cs="Arial"/>
          <w:spacing w:val="1"/>
          <w:szCs w:val="20"/>
        </w:rPr>
        <w:t>a</w:t>
      </w:r>
      <w:r w:rsidRPr="00B537B7">
        <w:rPr>
          <w:rFonts w:ascii="Arial Narrow" w:eastAsia="Arial Narrow" w:hAnsi="Arial Narrow" w:cs="Arial"/>
          <w:szCs w:val="20"/>
        </w:rPr>
        <w:t>rtic</w:t>
      </w:r>
      <w:r w:rsidRPr="00B537B7">
        <w:rPr>
          <w:rFonts w:ascii="Arial Narrow" w:eastAsia="Arial Narrow" w:hAnsi="Arial Narrow" w:cs="Arial"/>
          <w:spacing w:val="-1"/>
          <w:szCs w:val="20"/>
        </w:rPr>
        <w:t>ip</w:t>
      </w:r>
      <w:r w:rsidRPr="00B537B7">
        <w:rPr>
          <w:rFonts w:ascii="Arial Narrow" w:eastAsia="Arial Narrow" w:hAnsi="Arial Narrow" w:cs="Arial"/>
          <w:spacing w:val="1"/>
          <w:szCs w:val="20"/>
        </w:rPr>
        <w:t>é</w:t>
      </w:r>
      <w:r w:rsidRPr="00B537B7">
        <w:rPr>
          <w:rFonts w:ascii="Arial Narrow" w:eastAsia="Arial Narrow" w:hAnsi="Arial Narrow" w:cs="Arial"/>
          <w:szCs w:val="20"/>
        </w:rPr>
        <w:t>.</w:t>
      </w:r>
      <w:r w:rsidRPr="00B537B7">
        <w:rPr>
          <w:rFonts w:ascii="Arial Narrow" w:eastAsia="Arial Narrow" w:hAnsi="Arial Narrow" w:cs="Arial"/>
          <w:spacing w:val="-3"/>
          <w:szCs w:val="20"/>
        </w:rPr>
        <w:t>U</w:t>
      </w:r>
      <w:r w:rsidRPr="00B537B7">
        <w:rPr>
          <w:rFonts w:ascii="Arial Narrow" w:eastAsia="Arial Narrow" w:hAnsi="Arial Narrow" w:cs="Arial"/>
          <w:szCs w:val="20"/>
        </w:rPr>
        <w:t>ns</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u</w:t>
      </w:r>
      <w:r w:rsidRPr="00B537B7">
        <w:rPr>
          <w:rFonts w:ascii="Arial Narrow" w:eastAsia="Arial Narrow" w:hAnsi="Arial Narrow" w:cs="Arial"/>
          <w:spacing w:val="-1"/>
          <w:szCs w:val="20"/>
        </w:rPr>
        <w:t>m</w:t>
      </w:r>
      <w:r w:rsidRPr="00B537B7">
        <w:rPr>
          <w:rFonts w:ascii="Arial Narrow" w:eastAsia="Arial Narrow" w:hAnsi="Arial Narrow" w:cs="Arial"/>
          <w:szCs w:val="20"/>
        </w:rPr>
        <w:t>iss</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on</w:t>
      </w:r>
      <w:r w:rsidRPr="00B537B7">
        <w:rPr>
          <w:rFonts w:ascii="Arial Narrow" w:eastAsia="Arial Narrow" w:hAnsi="Arial Narrow" w:cs="Arial"/>
          <w:spacing w:val="-1"/>
          <w:szCs w:val="20"/>
        </w:rPr>
        <w:t>n</w:t>
      </w:r>
      <w:r w:rsidRPr="00B537B7">
        <w:rPr>
          <w:rFonts w:ascii="Arial Narrow" w:eastAsia="Arial Narrow" w:hAnsi="Arial Narrow" w:cs="Arial"/>
          <w:spacing w:val="1"/>
          <w:szCs w:val="20"/>
        </w:rPr>
        <w:t>a</w:t>
      </w:r>
      <w:r w:rsidRPr="00B537B7">
        <w:rPr>
          <w:rFonts w:ascii="Arial Narrow" w:eastAsia="Arial Narrow" w:hAnsi="Arial Narrow" w:cs="Arial"/>
          <w:szCs w:val="20"/>
        </w:rPr>
        <w:t>i</w:t>
      </w:r>
      <w:r w:rsidRPr="00B537B7">
        <w:rPr>
          <w:rFonts w:ascii="Arial Narrow" w:eastAsia="Arial Narrow" w:hAnsi="Arial Narrow" w:cs="Arial"/>
          <w:spacing w:val="-1"/>
          <w:szCs w:val="20"/>
        </w:rPr>
        <w:t>r</w:t>
      </w:r>
      <w:r w:rsidRPr="00B537B7">
        <w:rPr>
          <w:rFonts w:ascii="Arial Narrow" w:eastAsia="Arial Narrow" w:hAnsi="Arial Narrow" w:cs="Arial"/>
          <w:szCs w:val="20"/>
        </w:rPr>
        <w:t>e</w:t>
      </w:r>
      <w:r w:rsidRPr="00B537B7">
        <w:rPr>
          <w:rFonts w:ascii="Arial Narrow" w:eastAsia="Arial Narrow" w:hAnsi="Arial Narrow" w:cs="Arial"/>
          <w:spacing w:val="-1"/>
          <w:szCs w:val="20"/>
        </w:rPr>
        <w:t>p</w:t>
      </w:r>
      <w:r w:rsidRPr="00B537B7">
        <w:rPr>
          <w:rFonts w:ascii="Arial Narrow" w:eastAsia="Arial Narrow" w:hAnsi="Arial Narrow" w:cs="Arial"/>
          <w:spacing w:val="1"/>
          <w:szCs w:val="20"/>
        </w:rPr>
        <w:t>eu</w:t>
      </w:r>
      <w:r w:rsidRPr="00B537B7">
        <w:rPr>
          <w:rFonts w:ascii="Arial Narrow" w:eastAsia="Arial Narrow" w:hAnsi="Arial Narrow" w:cs="Arial"/>
          <w:szCs w:val="20"/>
        </w:rPr>
        <w:t xml:space="preserve">t </w:t>
      </w:r>
      <w:r w:rsidRPr="00B537B7">
        <w:rPr>
          <w:rFonts w:ascii="Arial Narrow" w:eastAsia="Arial Narrow" w:hAnsi="Arial Narrow" w:cs="Arial"/>
          <w:spacing w:val="1"/>
          <w:szCs w:val="20"/>
        </w:rPr>
        <w:t>ê</w:t>
      </w:r>
      <w:r w:rsidRPr="00B537B7">
        <w:rPr>
          <w:rFonts w:ascii="Arial Narrow" w:eastAsia="Arial Narrow" w:hAnsi="Arial Narrow" w:cs="Arial"/>
          <w:szCs w:val="20"/>
        </w:rPr>
        <w:t>tre j</w:t>
      </w:r>
      <w:r w:rsidRPr="00B537B7">
        <w:rPr>
          <w:rFonts w:ascii="Arial Narrow" w:eastAsia="Arial Narrow" w:hAnsi="Arial Narrow" w:cs="Arial"/>
          <w:spacing w:val="-2"/>
          <w:szCs w:val="20"/>
        </w:rPr>
        <w:t>u</w:t>
      </w:r>
      <w:r w:rsidRPr="00B537B7">
        <w:rPr>
          <w:rFonts w:ascii="Arial Narrow" w:eastAsia="Arial Narrow" w:hAnsi="Arial Narrow" w:cs="Arial"/>
          <w:spacing w:val="1"/>
          <w:szCs w:val="20"/>
        </w:rPr>
        <w:t>g</w:t>
      </w:r>
      <w:r w:rsidRPr="00B537B7">
        <w:rPr>
          <w:rFonts w:ascii="Arial Narrow" w:eastAsia="Arial Narrow" w:hAnsi="Arial Narrow" w:cs="Arial"/>
          <w:szCs w:val="20"/>
        </w:rPr>
        <w:t>é</w:t>
      </w:r>
      <w:r w:rsidRPr="00B537B7">
        <w:rPr>
          <w:rFonts w:ascii="Arial Narrow" w:eastAsia="Arial Narrow" w:hAnsi="Arial Narrow" w:cs="Arial"/>
          <w:spacing w:val="-2"/>
          <w:szCs w:val="20"/>
        </w:rPr>
        <w:t>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mm</w:t>
      </w:r>
      <w:r w:rsidRPr="00B537B7">
        <w:rPr>
          <w:rFonts w:ascii="Arial Narrow" w:eastAsia="Arial Narrow" w:hAnsi="Arial Narrow" w:cs="Arial"/>
          <w:szCs w:val="20"/>
        </w:rPr>
        <w:t xml:space="preserve">e </w:t>
      </w:r>
      <w:r w:rsidRPr="00B537B7">
        <w:rPr>
          <w:rFonts w:ascii="Arial Narrow" w:eastAsia="Arial Narrow" w:hAnsi="Arial Narrow" w:cs="Arial"/>
          <w:spacing w:val="1"/>
          <w:szCs w:val="20"/>
        </w:rPr>
        <w:t>é</w:t>
      </w:r>
      <w:r w:rsidRPr="00B537B7">
        <w:rPr>
          <w:rFonts w:ascii="Arial Narrow" w:eastAsia="Arial Narrow" w:hAnsi="Arial Narrow" w:cs="Arial"/>
          <w:szCs w:val="20"/>
        </w:rPr>
        <w:t>t</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e</w:t>
      </w:r>
      <w:r w:rsidRPr="00B537B7">
        <w:rPr>
          <w:rFonts w:ascii="Arial Narrow" w:eastAsia="Arial Narrow" w:hAnsi="Arial Narrow" w:cs="Arial"/>
          <w:szCs w:val="20"/>
        </w:rPr>
        <w:t>nsi</w:t>
      </w:r>
      <w:r w:rsidRPr="00B537B7">
        <w:rPr>
          <w:rFonts w:ascii="Arial Narrow" w:eastAsia="Arial Narrow" w:hAnsi="Arial Narrow" w:cs="Arial"/>
          <w:spacing w:val="-2"/>
          <w:szCs w:val="20"/>
        </w:rPr>
        <w:t>t</w:t>
      </w:r>
      <w:r w:rsidRPr="00B537B7">
        <w:rPr>
          <w:rFonts w:ascii="Arial Narrow" w:eastAsia="Arial Narrow" w:hAnsi="Arial Narrow" w:cs="Arial"/>
          <w:spacing w:val="1"/>
          <w:szCs w:val="20"/>
        </w:rPr>
        <w:t>ua</w:t>
      </w:r>
      <w:r w:rsidRPr="00B537B7">
        <w:rPr>
          <w:rFonts w:ascii="Arial Narrow" w:eastAsia="Arial Narrow" w:hAnsi="Arial Narrow" w:cs="Arial"/>
          <w:szCs w:val="20"/>
        </w:rPr>
        <w:t>t</w:t>
      </w:r>
      <w:r w:rsidRPr="00B537B7">
        <w:rPr>
          <w:rFonts w:ascii="Arial Narrow" w:eastAsia="Arial Narrow" w:hAnsi="Arial Narrow" w:cs="Arial"/>
          <w:spacing w:val="-2"/>
          <w:szCs w:val="20"/>
        </w:rPr>
        <w:t>i</w:t>
      </w:r>
      <w:r w:rsidRPr="00B537B7">
        <w:rPr>
          <w:rFonts w:ascii="Arial Narrow" w:eastAsia="Arial Narrow" w:hAnsi="Arial Narrow" w:cs="Arial"/>
          <w:spacing w:val="1"/>
          <w:szCs w:val="20"/>
        </w:rPr>
        <w:t>o</w:t>
      </w:r>
      <w:r w:rsidRPr="00B537B7">
        <w:rPr>
          <w:rFonts w:ascii="Arial Narrow" w:eastAsia="Arial Narrow" w:hAnsi="Arial Narrow" w:cs="Arial"/>
          <w:szCs w:val="20"/>
        </w:rPr>
        <w:t xml:space="preserve">n </w:t>
      </w:r>
      <w:r w:rsidRPr="00B537B7">
        <w:rPr>
          <w:rFonts w:ascii="Arial Narrow" w:eastAsia="Arial Narrow" w:hAnsi="Arial Narrow" w:cs="Arial"/>
          <w:spacing w:val="1"/>
          <w:szCs w:val="20"/>
        </w:rPr>
        <w:t>d</w:t>
      </w:r>
      <w:r w:rsidRPr="00B537B7">
        <w:rPr>
          <w:rFonts w:ascii="Arial Narrow" w:eastAsia="Arial Narrow" w:hAnsi="Arial Narrow" w:cs="Arial"/>
          <w:szCs w:val="20"/>
        </w:rPr>
        <w:t>ec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n</w:t>
      </w:r>
      <w:r w:rsidRPr="00B537B7">
        <w:rPr>
          <w:rFonts w:ascii="Arial Narrow" w:eastAsia="Arial Narrow" w:hAnsi="Arial Narrow" w:cs="Arial"/>
          <w:szCs w:val="20"/>
        </w:rPr>
        <w:t xml:space="preserve">flit </w:t>
      </w:r>
      <w:r w:rsidRPr="00B537B7">
        <w:rPr>
          <w:rFonts w:ascii="Arial Narrow" w:eastAsia="Arial Narrow" w:hAnsi="Arial Narrow" w:cs="Arial"/>
          <w:spacing w:val="1"/>
          <w:szCs w:val="20"/>
        </w:rPr>
        <w:t>d</w:t>
      </w:r>
      <w:r w:rsidRPr="00B537B7">
        <w:rPr>
          <w:rFonts w:ascii="Arial Narrow" w:eastAsia="Arial Narrow" w:hAnsi="Arial Narrow" w:cs="Arial"/>
          <w:szCs w:val="20"/>
        </w:rPr>
        <w:t>’</w:t>
      </w:r>
      <w:r w:rsidRPr="00B537B7">
        <w:rPr>
          <w:rFonts w:ascii="Arial Narrow" w:eastAsia="Arial Narrow" w:hAnsi="Arial Narrow" w:cs="Arial"/>
          <w:spacing w:val="-1"/>
          <w:szCs w:val="20"/>
        </w:rPr>
        <w:t>i</w:t>
      </w:r>
      <w:r w:rsidRPr="00B537B7">
        <w:rPr>
          <w:rFonts w:ascii="Arial Narrow" w:eastAsia="Arial Narrow" w:hAnsi="Arial Narrow" w:cs="Arial"/>
          <w:spacing w:val="1"/>
          <w:szCs w:val="20"/>
        </w:rPr>
        <w:t>n</w:t>
      </w:r>
      <w:r w:rsidRPr="00B537B7">
        <w:rPr>
          <w:rFonts w:ascii="Arial Narrow" w:eastAsia="Arial Narrow" w:hAnsi="Arial Narrow" w:cs="Arial"/>
          <w:szCs w:val="20"/>
        </w:rPr>
        <w:t>t</w:t>
      </w:r>
      <w:r w:rsidRPr="00B537B7">
        <w:rPr>
          <w:rFonts w:ascii="Arial Narrow" w:eastAsia="Arial Narrow" w:hAnsi="Arial Narrow" w:cs="Arial"/>
          <w:spacing w:val="1"/>
          <w:szCs w:val="20"/>
        </w:rPr>
        <w:t>é</w:t>
      </w:r>
      <w:r w:rsidRPr="00B537B7">
        <w:rPr>
          <w:rFonts w:ascii="Arial Narrow" w:eastAsia="Arial Narrow" w:hAnsi="Arial Narrow" w:cs="Arial"/>
          <w:szCs w:val="20"/>
        </w:rPr>
        <w:t>rêt</w:t>
      </w:r>
      <w:r w:rsidRPr="00B537B7">
        <w:rPr>
          <w:rFonts w:ascii="Arial Narrow" w:eastAsia="Arial Narrow" w:hAnsi="Arial Narrow" w:cs="Arial"/>
          <w:spacing w:val="1"/>
          <w:szCs w:val="20"/>
        </w:rPr>
        <w:t>d</w:t>
      </w:r>
      <w:r w:rsidRPr="00B537B7">
        <w:rPr>
          <w:rFonts w:ascii="Arial Narrow" w:eastAsia="Arial Narrow" w:hAnsi="Arial Narrow" w:cs="Arial"/>
          <w:spacing w:val="-1"/>
          <w:szCs w:val="20"/>
        </w:rPr>
        <w:t>a</w:t>
      </w:r>
      <w:r w:rsidRPr="00B537B7">
        <w:rPr>
          <w:rFonts w:ascii="Arial Narrow" w:eastAsia="Arial Narrow" w:hAnsi="Arial Narrow" w:cs="Arial"/>
          <w:spacing w:val="1"/>
          <w:szCs w:val="20"/>
        </w:rPr>
        <w:t>n</w:t>
      </w:r>
      <w:r w:rsidRPr="00B537B7">
        <w:rPr>
          <w:rFonts w:ascii="Arial Narrow" w:eastAsia="Arial Narrow" w:hAnsi="Arial Narrow" w:cs="Arial"/>
          <w:szCs w:val="20"/>
        </w:rPr>
        <w:t>s l</w:t>
      </w:r>
      <w:r w:rsidRPr="00B537B7">
        <w:rPr>
          <w:rFonts w:ascii="Arial Narrow" w:eastAsia="Arial Narrow" w:hAnsi="Arial Narrow" w:cs="Arial"/>
          <w:spacing w:val="1"/>
          <w:szCs w:val="20"/>
        </w:rPr>
        <w:t>e</w:t>
      </w:r>
      <w:r w:rsidRPr="00B537B7">
        <w:rPr>
          <w:rFonts w:ascii="Arial Narrow" w:eastAsia="Arial Narrow" w:hAnsi="Arial Narrow" w:cs="Arial"/>
          <w:szCs w:val="20"/>
        </w:rPr>
        <w:t>s c</w:t>
      </w:r>
      <w:r w:rsidRPr="00B537B7">
        <w:rPr>
          <w:rFonts w:ascii="Arial Narrow" w:eastAsia="Arial Narrow" w:hAnsi="Arial Narrow" w:cs="Arial"/>
          <w:spacing w:val="-1"/>
          <w:szCs w:val="20"/>
        </w:rPr>
        <w:t>o</w:t>
      </w:r>
      <w:r w:rsidRPr="00B537B7">
        <w:rPr>
          <w:rFonts w:ascii="Arial Narrow" w:eastAsia="Arial Narrow" w:hAnsi="Arial Narrow" w:cs="Arial"/>
          <w:spacing w:val="1"/>
          <w:szCs w:val="20"/>
        </w:rPr>
        <w:t>nd</w:t>
      </w:r>
      <w:r w:rsidRPr="00B537B7">
        <w:rPr>
          <w:rFonts w:ascii="Arial Narrow" w:eastAsia="Arial Narrow" w:hAnsi="Arial Narrow" w:cs="Arial"/>
          <w:szCs w:val="20"/>
        </w:rPr>
        <w:t>iti</w:t>
      </w:r>
      <w:r w:rsidRPr="00B537B7">
        <w:rPr>
          <w:rFonts w:ascii="Arial Narrow" w:eastAsia="Arial Narrow" w:hAnsi="Arial Narrow" w:cs="Arial"/>
          <w:spacing w:val="-2"/>
          <w:szCs w:val="20"/>
        </w:rPr>
        <w:t>o</w:t>
      </w:r>
      <w:r w:rsidRPr="00B537B7">
        <w:rPr>
          <w:rFonts w:ascii="Arial Narrow" w:eastAsia="Arial Narrow" w:hAnsi="Arial Narrow" w:cs="Arial"/>
          <w:spacing w:val="1"/>
          <w:szCs w:val="20"/>
        </w:rPr>
        <w:t>n</w:t>
      </w:r>
      <w:r w:rsidRPr="00B537B7">
        <w:rPr>
          <w:rFonts w:ascii="Arial Narrow" w:eastAsia="Arial Narrow" w:hAnsi="Arial Narrow" w:cs="Arial"/>
          <w:szCs w:val="20"/>
        </w:rPr>
        <w:t>sc</w:t>
      </w:r>
      <w:r w:rsidRPr="00B537B7">
        <w:rPr>
          <w:rFonts w:ascii="Arial Narrow" w:eastAsia="Arial Narrow" w:hAnsi="Arial Narrow" w:cs="Arial"/>
          <w:spacing w:val="3"/>
          <w:szCs w:val="20"/>
        </w:rPr>
        <w:t>i</w:t>
      </w:r>
      <w:r w:rsidRPr="00B537B7">
        <w:rPr>
          <w:rFonts w:ascii="Arial Narrow" w:eastAsia="Arial Narrow" w:hAnsi="Arial Narrow" w:cs="Arial"/>
          <w:spacing w:val="-1"/>
          <w:szCs w:val="20"/>
        </w:rPr>
        <w:t>-</w:t>
      </w:r>
      <w:r w:rsidRPr="00B537B7">
        <w:rPr>
          <w:rFonts w:ascii="Arial Narrow" w:eastAsia="Arial Narrow" w:hAnsi="Arial Narrow" w:cs="Arial"/>
          <w:spacing w:val="1"/>
          <w:szCs w:val="20"/>
        </w:rPr>
        <w:t>ap</w:t>
      </w:r>
      <w:r w:rsidRPr="00B537B7">
        <w:rPr>
          <w:rFonts w:ascii="Arial Narrow" w:eastAsia="Arial Narrow" w:hAnsi="Arial Narrow" w:cs="Arial"/>
          <w:szCs w:val="20"/>
        </w:rPr>
        <w:t>rès:</w:t>
      </w:r>
    </w:p>
    <w:p w:rsidR="00B537B7" w:rsidRPr="00B537B7" w:rsidRDefault="00B537B7" w:rsidP="00B537B7">
      <w:pPr>
        <w:tabs>
          <w:tab w:val="left" w:pos="660"/>
        </w:tabs>
        <w:spacing w:before="61"/>
        <w:ind w:left="680" w:right="86" w:hanging="382"/>
        <w:jc w:val="both"/>
        <w:rPr>
          <w:rFonts w:ascii="Arial Narrow" w:eastAsia="Arial Narrow" w:hAnsi="Arial Narrow" w:cs="Arial"/>
        </w:rPr>
      </w:pPr>
      <w:r w:rsidRPr="00B537B7">
        <w:rPr>
          <w:rFonts w:ascii="Arial Narrow" w:eastAsia="Arial Narrow" w:hAnsi="Arial Narrow" w:cs="Arial"/>
        </w:rPr>
        <w:t>i.</w:t>
      </w:r>
      <w:r w:rsidRPr="00B537B7">
        <w:rPr>
          <w:rFonts w:ascii="Arial Narrow" w:eastAsia="Arial Narrow" w:hAnsi="Arial Narrow" w:cs="Arial"/>
        </w:rPr>
        <w:tab/>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a</w:t>
      </w:r>
      <w:r w:rsidRPr="00B537B7">
        <w:rPr>
          <w:rFonts w:ascii="Arial Narrow" w:eastAsia="Arial Narrow" w:hAnsi="Arial Narrow" w:cs="Arial"/>
        </w:rPr>
        <w:t>s</w:t>
      </w:r>
      <w:r w:rsidRPr="00B537B7">
        <w:rPr>
          <w:rFonts w:ascii="Arial Narrow" w:eastAsia="Arial Narrow" w:hAnsi="Arial Narrow" w:cs="Arial"/>
          <w:spacing w:val="-2"/>
        </w:rPr>
        <w:t>s</w:t>
      </w:r>
      <w:r w:rsidRPr="00B537B7">
        <w:rPr>
          <w:rFonts w:ascii="Arial Narrow" w:eastAsia="Arial Narrow" w:hAnsi="Arial Narrow" w:cs="Arial"/>
          <w:spacing w:val="1"/>
        </w:rPr>
        <w:t>o</w:t>
      </w:r>
      <w:r w:rsidRPr="00B537B7">
        <w:rPr>
          <w:rFonts w:ascii="Arial Narrow" w:eastAsia="Arial Narrow" w:hAnsi="Arial Narrow" w:cs="Arial"/>
        </w:rPr>
        <w:t>cié</w:t>
      </w:r>
      <w:r w:rsidRPr="00B537B7">
        <w:rPr>
          <w:rFonts w:ascii="Arial Narrow" w:eastAsia="Arial Narrow" w:hAnsi="Arial Narrow" w:cs="Arial"/>
          <w:spacing w:val="-1"/>
        </w:rPr>
        <w:t>o</w:t>
      </w:r>
      <w:r w:rsidRPr="00B537B7">
        <w:rPr>
          <w:rFonts w:ascii="Arial Narrow" w:eastAsia="Arial Narrow" w:hAnsi="Arial Narrow" w:cs="Arial"/>
        </w:rPr>
        <w:t>ua</w:t>
      </w:r>
      <w:r w:rsidRPr="00B537B7">
        <w:rPr>
          <w:rFonts w:ascii="Arial Narrow" w:eastAsia="Arial Narrow" w:hAnsi="Arial Narrow" w:cs="Arial"/>
          <w:spacing w:val="1"/>
        </w:rPr>
        <w:t>é</w:t>
      </w:r>
      <w:r w:rsidRPr="00B537B7">
        <w:rPr>
          <w:rFonts w:ascii="Arial Narrow" w:eastAsia="Arial Narrow" w:hAnsi="Arial Narrow" w:cs="Arial"/>
          <w:spacing w:val="-2"/>
        </w:rPr>
        <w:t>t</w:t>
      </w:r>
      <w:r w:rsidRPr="00B537B7">
        <w:rPr>
          <w:rFonts w:ascii="Arial Narrow" w:eastAsia="Arial Narrow" w:hAnsi="Arial Narrow" w:cs="Arial"/>
        </w:rPr>
        <w:t>é</w:t>
      </w:r>
      <w:r w:rsidRPr="00B537B7">
        <w:rPr>
          <w:rFonts w:ascii="Arial Narrow" w:eastAsia="Arial Narrow" w:hAnsi="Arial Narrow" w:cs="Arial"/>
          <w:spacing w:val="1"/>
        </w:rPr>
        <w:t>a</w:t>
      </w:r>
      <w:r w:rsidRPr="00B537B7">
        <w:rPr>
          <w:rFonts w:ascii="Arial Narrow" w:eastAsia="Arial Narrow" w:hAnsi="Arial Narrow" w:cs="Arial"/>
        </w:rPr>
        <w:t>ss</w:t>
      </w:r>
      <w:r w:rsidRPr="00B537B7">
        <w:rPr>
          <w:rFonts w:ascii="Arial Narrow" w:eastAsia="Arial Narrow" w:hAnsi="Arial Narrow" w:cs="Arial"/>
          <w:spacing w:val="1"/>
        </w:rPr>
        <w:t>o</w:t>
      </w:r>
      <w:r w:rsidRPr="00B537B7">
        <w:rPr>
          <w:rFonts w:ascii="Arial Narrow" w:eastAsia="Arial Narrow" w:hAnsi="Arial Narrow" w:cs="Arial"/>
        </w:rPr>
        <w:t>c</w:t>
      </w:r>
      <w:r w:rsidRPr="00B537B7">
        <w:rPr>
          <w:rFonts w:ascii="Arial Narrow" w:eastAsia="Arial Narrow" w:hAnsi="Arial Narrow" w:cs="Arial"/>
          <w:spacing w:val="-3"/>
        </w:rPr>
        <w:t>i</w:t>
      </w:r>
      <w:r w:rsidRPr="00B537B7">
        <w:rPr>
          <w:rFonts w:ascii="Arial Narrow" w:eastAsia="Arial Narrow" w:hAnsi="Arial Narrow" w:cs="Arial"/>
        </w:rPr>
        <w:t>é</w:t>
      </w:r>
      <w:r w:rsidRPr="00B537B7">
        <w:rPr>
          <w:rFonts w:ascii="Arial Narrow" w:eastAsia="Arial Narrow" w:hAnsi="Arial Narrow" w:cs="Arial"/>
          <w:spacing w:val="-1"/>
        </w:rPr>
        <w:t>d</w:t>
      </w:r>
      <w:r w:rsidRPr="00B537B7">
        <w:rPr>
          <w:rFonts w:ascii="Arial Narrow" w:eastAsia="Arial Narrow" w:hAnsi="Arial Narrow" w:cs="Arial"/>
          <w:spacing w:val="1"/>
        </w:rPr>
        <w:t>an</w:t>
      </w:r>
      <w:r w:rsidRPr="00B537B7">
        <w:rPr>
          <w:rFonts w:ascii="Arial Narrow" w:eastAsia="Arial Narrow" w:hAnsi="Arial Narrow" w:cs="Arial"/>
        </w:rPr>
        <w:t>sle</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ss</w:t>
      </w:r>
      <w:r w:rsidRPr="00B537B7">
        <w:rPr>
          <w:rFonts w:ascii="Arial Narrow" w:eastAsia="Arial Narrow" w:hAnsi="Arial Narrow" w:cs="Arial"/>
          <w:spacing w:val="1"/>
        </w:rPr>
        <w:t>é</w:t>
      </w:r>
      <w:r w:rsidRPr="00B537B7">
        <w:rPr>
          <w:rFonts w:ascii="Arial Narrow" w:eastAsia="Arial Narrow" w:hAnsi="Arial Narrow" w:cs="Arial"/>
        </w:rPr>
        <w:t>,à</w:t>
      </w:r>
      <w:r w:rsidRPr="00B537B7">
        <w:rPr>
          <w:rFonts w:ascii="Arial Narrow" w:eastAsia="Arial Narrow" w:hAnsi="Arial Narrow" w:cs="Arial"/>
          <w:spacing w:val="1"/>
        </w:rPr>
        <w:t>un</w:t>
      </w:r>
      <w:r w:rsidRPr="00B537B7">
        <w:rPr>
          <w:rFonts w:ascii="Arial Narrow" w:eastAsia="Arial Narrow" w:hAnsi="Arial Narrow" w:cs="Arial"/>
        </w:rPr>
        <w:t>e</w:t>
      </w:r>
      <w:r w:rsidRPr="00B537B7">
        <w:rPr>
          <w:rFonts w:ascii="Arial Narrow" w:eastAsia="Arial Narrow" w:hAnsi="Arial Narrow" w:cs="Arial"/>
          <w:spacing w:val="1"/>
        </w:rPr>
        <w:t>e</w:t>
      </w:r>
      <w:r w:rsidRPr="00B537B7">
        <w:rPr>
          <w:rFonts w:ascii="Arial Narrow" w:eastAsia="Arial Narrow" w:hAnsi="Arial Narrow" w:cs="Arial"/>
          <w:spacing w:val="-1"/>
        </w:rPr>
        <w:t>n</w:t>
      </w:r>
      <w:r w:rsidRPr="00B537B7">
        <w:rPr>
          <w:rFonts w:ascii="Arial Narrow" w:eastAsia="Arial Narrow" w:hAnsi="Arial Narrow" w:cs="Arial"/>
          <w:spacing w:val="-2"/>
        </w:rPr>
        <w:t>t</w:t>
      </w:r>
      <w:r w:rsidRPr="00B537B7">
        <w:rPr>
          <w:rFonts w:ascii="Arial Narrow" w:eastAsia="Arial Narrow" w:hAnsi="Arial Narrow" w:cs="Arial"/>
        </w:rPr>
        <w:t>re</w:t>
      </w:r>
      <w:r w:rsidRPr="00B537B7">
        <w:rPr>
          <w:rFonts w:ascii="Arial Narrow" w:eastAsia="Arial Narrow" w:hAnsi="Arial Narrow" w:cs="Arial"/>
          <w:spacing w:val="1"/>
        </w:rPr>
        <w:t>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se(ouà</w:t>
      </w:r>
      <w:r w:rsidRPr="00B537B7">
        <w:rPr>
          <w:rFonts w:ascii="Arial Narrow" w:eastAsia="Arial Narrow" w:hAnsi="Arial Narrow" w:cs="Arial"/>
          <w:spacing w:val="1"/>
        </w:rPr>
        <w:t>un</w:t>
      </w:r>
      <w:r w:rsidRPr="00B537B7">
        <w:rPr>
          <w:rFonts w:ascii="Arial Narrow" w:eastAsia="Arial Narrow" w:hAnsi="Arial Narrow" w:cs="Arial"/>
        </w:rPr>
        <w:t>efil</w:t>
      </w:r>
      <w:r w:rsidRPr="00B537B7">
        <w:rPr>
          <w:rFonts w:ascii="Arial Narrow" w:eastAsia="Arial Narrow" w:hAnsi="Arial Narrow" w:cs="Arial"/>
          <w:spacing w:val="-1"/>
        </w:rPr>
        <w:t>i</w:t>
      </w:r>
      <w:r w:rsidRPr="00B537B7">
        <w:rPr>
          <w:rFonts w:ascii="Arial Narrow" w:eastAsia="Arial Narrow" w:hAnsi="Arial Narrow" w:cs="Arial"/>
          <w:spacing w:val="1"/>
        </w:rPr>
        <w:t>a</w:t>
      </w:r>
      <w:r w:rsidRPr="00B537B7">
        <w:rPr>
          <w:rFonts w:ascii="Arial Narrow" w:eastAsia="Arial Narrow" w:hAnsi="Arial Narrow" w:cs="Arial"/>
        </w:rPr>
        <w:t>le</w:t>
      </w:r>
      <w:r w:rsidRPr="00B537B7">
        <w:rPr>
          <w:rFonts w:ascii="Arial Narrow" w:eastAsia="Arial Narrow" w:hAnsi="Arial Narrow" w:cs="Arial"/>
          <w:spacing w:val="1"/>
        </w:rPr>
        <w:t>d</w:t>
      </w:r>
      <w:r w:rsidRPr="00B537B7">
        <w:rPr>
          <w:rFonts w:ascii="Arial Narrow" w:eastAsia="Arial Narrow" w:hAnsi="Arial Narrow" w:cs="Arial"/>
        </w:rPr>
        <w:t>ec</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t</w:t>
      </w:r>
      <w:r w:rsidRPr="00B537B7">
        <w:rPr>
          <w:rFonts w:ascii="Arial Narrow" w:eastAsia="Arial Narrow" w:hAnsi="Arial Narrow" w:cs="Arial"/>
        </w:rPr>
        <w:t>e</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3"/>
        </w:rPr>
        <w:t>r</w:t>
      </w:r>
      <w:r w:rsidRPr="00B537B7">
        <w:rPr>
          <w:rFonts w:ascii="Arial Narrow" w:eastAsia="Arial Narrow" w:hAnsi="Arial Narrow" w:cs="Arial"/>
          <w:spacing w:val="1"/>
        </w:rPr>
        <w:t>ep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ia f</w:t>
      </w:r>
      <w:r w:rsidRPr="00B537B7">
        <w:rPr>
          <w:rFonts w:ascii="Arial Narrow" w:eastAsia="Arial Narrow" w:hAnsi="Arial Narrow" w:cs="Arial"/>
          <w:spacing w:val="1"/>
        </w:rPr>
        <w:t>ou</w:t>
      </w:r>
      <w:r w:rsidRPr="00B537B7">
        <w:rPr>
          <w:rFonts w:ascii="Arial Narrow" w:eastAsia="Arial Narrow" w:hAnsi="Arial Narrow" w:cs="Arial"/>
        </w:rPr>
        <w:t>rni</w:t>
      </w:r>
      <w:r w:rsidRPr="00B537B7">
        <w:rPr>
          <w:rFonts w:ascii="Arial Narrow" w:eastAsia="Arial Narrow" w:hAnsi="Arial Narrow" w:cs="Arial"/>
          <w:spacing w:val="-1"/>
        </w:rPr>
        <w:t>d</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e</w:t>
      </w:r>
      <w:r w:rsidRPr="00B537B7">
        <w:rPr>
          <w:rFonts w:ascii="Arial Narrow" w:eastAsia="Arial Narrow" w:hAnsi="Arial Narrow" w:cs="Arial"/>
        </w:rPr>
        <w:t>rv</w:t>
      </w:r>
      <w:r w:rsidRPr="00B537B7">
        <w:rPr>
          <w:rFonts w:ascii="Arial Narrow" w:eastAsia="Arial Narrow" w:hAnsi="Arial Narrow" w:cs="Arial"/>
          <w:spacing w:val="-1"/>
        </w:rPr>
        <w:t>i</w:t>
      </w:r>
      <w:r w:rsidRPr="00B537B7">
        <w:rPr>
          <w:rFonts w:ascii="Arial Narrow" w:eastAsia="Arial Narrow" w:hAnsi="Arial Narrow" w:cs="Arial"/>
        </w:rPr>
        <w:t>c</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2"/>
        </w:rPr>
        <w:t>c</w:t>
      </w:r>
      <w:r w:rsidRPr="00B537B7">
        <w:rPr>
          <w:rFonts w:ascii="Arial Narrow" w:eastAsia="Arial Narrow" w:hAnsi="Arial Narrow" w:cs="Arial"/>
          <w:spacing w:val="1"/>
        </w:rPr>
        <w:t>on</w:t>
      </w:r>
      <w:r w:rsidRPr="00B537B7">
        <w:rPr>
          <w:rFonts w:ascii="Arial Narrow" w:eastAsia="Arial Narrow" w:hAnsi="Arial Narrow" w:cs="Arial"/>
          <w:spacing w:val="-2"/>
        </w:rPr>
        <w:t>s</w:t>
      </w:r>
      <w:r w:rsidRPr="00B537B7">
        <w:rPr>
          <w:rFonts w:ascii="Arial Narrow" w:eastAsia="Arial Narrow" w:hAnsi="Arial Narrow" w:cs="Arial"/>
          <w:spacing w:val="1"/>
        </w:rPr>
        <w:t>u</w:t>
      </w:r>
      <w:r w:rsidRPr="00B537B7">
        <w:rPr>
          <w:rFonts w:ascii="Arial Narrow" w:eastAsia="Arial Narrow" w:hAnsi="Arial Narrow" w:cs="Arial"/>
        </w:rPr>
        <w:t>lt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pou</w:t>
      </w:r>
      <w:r w:rsidRPr="00B537B7">
        <w:rPr>
          <w:rFonts w:ascii="Arial Narrow" w:eastAsia="Arial Narrow" w:hAnsi="Arial Narrow" w:cs="Arial"/>
        </w:rPr>
        <w:t>rlac</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c</w:t>
      </w:r>
      <w:r w:rsidRPr="00B537B7">
        <w:rPr>
          <w:rFonts w:ascii="Arial Narrow" w:eastAsia="Arial Narrow" w:hAnsi="Arial Narrow" w:cs="Arial"/>
          <w:spacing w:val="-1"/>
        </w:rPr>
        <w:t>e</w:t>
      </w:r>
      <w:r w:rsidRPr="00B537B7">
        <w:rPr>
          <w:rFonts w:ascii="Arial Narrow" w:eastAsia="Arial Narrow" w:hAnsi="Arial Narrow" w:cs="Arial"/>
          <w:spacing w:val="1"/>
        </w:rPr>
        <w:t>p</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,la</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1"/>
        </w:rPr>
        <w:t>pa</w:t>
      </w:r>
      <w:r w:rsidRPr="00B537B7">
        <w:rPr>
          <w:rFonts w:ascii="Arial Narrow" w:eastAsia="Arial Narrow" w:hAnsi="Arial Narrow" w:cs="Arial"/>
        </w:rPr>
        <w:t>r</w:t>
      </w:r>
      <w:r w:rsidRPr="00B537B7">
        <w:rPr>
          <w:rFonts w:ascii="Arial Narrow" w:eastAsia="Arial Narrow" w:hAnsi="Arial Narrow" w:cs="Arial"/>
          <w:spacing w:val="-2"/>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1"/>
        </w:rPr>
        <w:t>d</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pé</w:t>
      </w:r>
      <w:r w:rsidRPr="00B537B7">
        <w:rPr>
          <w:rFonts w:ascii="Arial Narrow" w:eastAsia="Arial Narrow" w:hAnsi="Arial Narrow" w:cs="Arial"/>
        </w:rPr>
        <w:t>cifi</w:t>
      </w:r>
      <w:r w:rsidRPr="00B537B7">
        <w:rPr>
          <w:rFonts w:ascii="Arial Narrow" w:eastAsia="Arial Narrow" w:hAnsi="Arial Narrow" w:cs="Arial"/>
          <w:spacing w:val="-3"/>
        </w:rPr>
        <w:t>c</w:t>
      </w:r>
      <w:r w:rsidRPr="00B537B7">
        <w:rPr>
          <w:rFonts w:ascii="Arial Narrow" w:eastAsia="Arial Narrow" w:hAnsi="Arial Narrow" w:cs="Arial"/>
          <w:spacing w:val="1"/>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tres</w:t>
      </w:r>
      <w:r w:rsidRPr="00B537B7">
        <w:rPr>
          <w:rFonts w:ascii="Arial Narrow" w:eastAsia="Arial Narrow" w:hAnsi="Arial Narrow" w:cs="Arial"/>
          <w:spacing w:val="1"/>
        </w:rPr>
        <w:t>do</w:t>
      </w:r>
      <w:r w:rsidRPr="00B537B7">
        <w:rPr>
          <w:rFonts w:ascii="Arial Narrow" w:eastAsia="Arial Narrow" w:hAnsi="Arial Narrow" w:cs="Arial"/>
          <w:spacing w:val="-2"/>
        </w:rPr>
        <w:t>c</w:t>
      </w:r>
      <w:r w:rsidRPr="00B537B7">
        <w:rPr>
          <w:rFonts w:ascii="Arial Narrow" w:eastAsia="Arial Narrow" w:hAnsi="Arial Narrow" w:cs="Arial"/>
          <w:spacing w:val="1"/>
        </w:rPr>
        <w:t>u</w:t>
      </w:r>
      <w:r w:rsidRPr="00B537B7">
        <w:rPr>
          <w:rFonts w:ascii="Arial Narrow" w:eastAsia="Arial Narrow" w:hAnsi="Arial Narrow" w:cs="Arial"/>
          <w:spacing w:val="-1"/>
        </w:rPr>
        <w:t>m</w:t>
      </w:r>
      <w:r w:rsidRPr="00B537B7">
        <w:rPr>
          <w:rFonts w:ascii="Arial Narrow" w:eastAsia="Arial Narrow" w:hAnsi="Arial Narrow" w:cs="Arial"/>
          <w:spacing w:val="1"/>
        </w:rPr>
        <w:t>en</w:t>
      </w:r>
      <w:r w:rsidRPr="00B537B7">
        <w:rPr>
          <w:rFonts w:ascii="Arial Narrow" w:eastAsia="Arial Narrow" w:hAnsi="Arial Narrow" w:cs="Arial"/>
        </w:rPr>
        <w:t xml:space="preserve">ts </w:t>
      </w:r>
      <w:r w:rsidRPr="00B537B7">
        <w:rPr>
          <w:rFonts w:ascii="Arial Narrow" w:eastAsia="Arial Narrow" w:hAnsi="Arial Narrow" w:cs="Arial"/>
          <w:spacing w:val="1"/>
        </w:rPr>
        <w:t>u</w:t>
      </w:r>
      <w:r w:rsidRPr="00B537B7">
        <w:rPr>
          <w:rFonts w:ascii="Arial Narrow" w:eastAsia="Arial Narrow" w:hAnsi="Arial Narrow" w:cs="Arial"/>
        </w:rPr>
        <w:t>til</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é</w:t>
      </w:r>
      <w:r w:rsidRPr="00B537B7">
        <w:rPr>
          <w:rFonts w:ascii="Arial Narrow" w:eastAsia="Arial Narrow" w:hAnsi="Arial Narrow" w:cs="Arial"/>
        </w:rPr>
        <w:t xml:space="preserve">s </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s le</w:t>
      </w:r>
      <w:r w:rsidRPr="00B537B7">
        <w:rPr>
          <w:rFonts w:ascii="Arial Narrow" w:eastAsia="Arial Narrow" w:hAnsi="Arial Narrow" w:cs="Arial"/>
          <w:spacing w:val="-2"/>
        </w:rPr>
        <w:t>c</w:t>
      </w:r>
      <w:r w:rsidRPr="00B537B7">
        <w:rPr>
          <w:rFonts w:ascii="Arial Narrow" w:eastAsia="Arial Narrow" w:hAnsi="Arial Narrow" w:cs="Arial"/>
          <w:spacing w:val="1"/>
        </w:rPr>
        <w:t>ad</w:t>
      </w:r>
      <w:r w:rsidRPr="00B537B7">
        <w:rPr>
          <w:rFonts w:ascii="Arial Narrow" w:eastAsia="Arial Narrow" w:hAnsi="Arial Narrow" w:cs="Arial"/>
        </w:rPr>
        <w:t>re</w:t>
      </w:r>
      <w:r w:rsidRPr="00B537B7">
        <w:rPr>
          <w:rFonts w:ascii="Arial Narrow" w:eastAsia="Arial Narrow" w:hAnsi="Arial Narrow" w:cs="Arial"/>
          <w:spacing w:val="1"/>
        </w:rPr>
        <w:t>de</w:t>
      </w:r>
      <w:r w:rsidRPr="00B537B7">
        <w:rPr>
          <w:rFonts w:ascii="Arial Narrow" w:eastAsia="Arial Narrow" w:hAnsi="Arial Narrow" w:cs="Arial"/>
        </w:rPr>
        <w:t xml:space="preserve">s </w:t>
      </w:r>
      <w:r w:rsidRPr="00B537B7">
        <w:rPr>
          <w:rFonts w:ascii="Arial Narrow" w:eastAsia="Arial Narrow" w:hAnsi="Arial Narrow" w:cs="Arial"/>
          <w:spacing w:val="-3"/>
        </w:rPr>
        <w:t>m</w:t>
      </w:r>
      <w:r w:rsidRPr="00B537B7">
        <w:rPr>
          <w:rFonts w:ascii="Arial Narrow" w:eastAsia="Arial Narrow" w:hAnsi="Arial Narrow" w:cs="Arial"/>
          <w:spacing w:val="1"/>
        </w:rPr>
        <w:t>a</w:t>
      </w:r>
      <w:r w:rsidRPr="00B537B7">
        <w:rPr>
          <w:rFonts w:ascii="Arial Narrow" w:eastAsia="Arial Narrow" w:hAnsi="Arial Narrow" w:cs="Arial"/>
        </w:rPr>
        <w:t>rch</w:t>
      </w:r>
      <w:r w:rsidRPr="00B537B7">
        <w:rPr>
          <w:rFonts w:ascii="Arial Narrow" w:eastAsia="Arial Narrow" w:hAnsi="Arial Narrow" w:cs="Arial"/>
          <w:spacing w:val="1"/>
        </w:rPr>
        <w:t>é</w:t>
      </w:r>
      <w:r w:rsidRPr="00B537B7">
        <w:rPr>
          <w:rFonts w:ascii="Arial Narrow" w:eastAsia="Arial Narrow" w:hAnsi="Arial Narrow" w:cs="Arial"/>
        </w:rPr>
        <w:t xml:space="preserve">s </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ss</w:t>
      </w:r>
      <w:r w:rsidRPr="00B537B7">
        <w:rPr>
          <w:rFonts w:ascii="Arial Narrow" w:eastAsia="Arial Narrow" w:hAnsi="Arial Narrow" w:cs="Arial"/>
          <w:spacing w:val="1"/>
        </w:rPr>
        <w:t>é</w:t>
      </w:r>
      <w:r w:rsidRPr="00B537B7">
        <w:rPr>
          <w:rFonts w:ascii="Arial Narrow" w:eastAsia="Arial Narrow" w:hAnsi="Arial Narrow" w:cs="Arial"/>
        </w:rPr>
        <w:t>s</w:t>
      </w:r>
      <w:r w:rsidRPr="00B537B7">
        <w:rPr>
          <w:rFonts w:ascii="Arial Narrow" w:eastAsia="Arial Narrow" w:hAnsi="Arial Narrow" w:cs="Arial"/>
          <w:spacing w:val="1"/>
        </w:rPr>
        <w:t>a</w:t>
      </w:r>
      <w:r w:rsidRPr="00B537B7">
        <w:rPr>
          <w:rFonts w:ascii="Arial Narrow" w:eastAsia="Arial Narrow" w:hAnsi="Arial Narrow" w:cs="Arial"/>
        </w:rPr>
        <w:t xml:space="preserve">utitre </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1"/>
        </w:rPr>
        <w:t xml:space="preserve"> p</w:t>
      </w:r>
      <w:r w:rsidRPr="00B537B7">
        <w:rPr>
          <w:rFonts w:ascii="Arial Narrow" w:eastAsia="Arial Narrow" w:hAnsi="Arial Narrow" w:cs="Arial"/>
          <w:spacing w:val="-3"/>
        </w:rPr>
        <w:t>r</w:t>
      </w:r>
      <w:r w:rsidRPr="00B537B7">
        <w:rPr>
          <w:rFonts w:ascii="Arial Narrow" w:eastAsia="Arial Narrow" w:hAnsi="Arial Narrow" w:cs="Arial"/>
          <w:spacing w:val="1"/>
        </w:rPr>
        <w:t>é</w:t>
      </w:r>
      <w:r w:rsidRPr="00B537B7">
        <w:rPr>
          <w:rFonts w:ascii="Arial Narrow" w:eastAsia="Arial Narrow" w:hAnsi="Arial Narrow" w:cs="Arial"/>
        </w:rPr>
        <w:t>s</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 xml:space="preserve">l </w:t>
      </w:r>
      <w:r w:rsidRPr="00B537B7">
        <w:rPr>
          <w:rFonts w:ascii="Arial Narrow" w:eastAsia="Arial Narrow" w:hAnsi="Arial Narrow" w:cs="Arial"/>
          <w:spacing w:val="1"/>
        </w:rPr>
        <w:t>d</w:t>
      </w:r>
      <w:r w:rsidRPr="00B537B7">
        <w:rPr>
          <w:rFonts w:ascii="Arial Narrow" w:eastAsia="Arial Narrow" w:hAnsi="Arial Narrow" w:cs="Arial"/>
          <w:spacing w:val="-3"/>
        </w:rPr>
        <w:t>’</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res;</w:t>
      </w:r>
    </w:p>
    <w:p w:rsidR="00B537B7" w:rsidRPr="00FA3FC0" w:rsidRDefault="00B537B7" w:rsidP="00FA3FC0">
      <w:pPr>
        <w:spacing w:before="61"/>
        <w:ind w:left="255"/>
        <w:rPr>
          <w:rFonts w:ascii="Arial Narrow" w:eastAsia="Arial Narrow" w:hAnsi="Arial Narrow" w:cs="Arial"/>
        </w:rPr>
      </w:pPr>
      <w:r w:rsidRPr="00B537B7">
        <w:rPr>
          <w:rFonts w:ascii="Arial Narrow" w:eastAsia="Arial Narrow" w:hAnsi="Arial Narrow" w:cs="Arial"/>
        </w:rPr>
        <w:t xml:space="preserve">ii.    </w:t>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d</w:t>
      </w:r>
      <w:r w:rsidRPr="00B537B7">
        <w:rPr>
          <w:rFonts w:ascii="Arial Narrow" w:eastAsia="Arial Narrow" w:hAnsi="Arial Narrow" w:cs="Arial"/>
          <w:spacing w:val="1"/>
        </w:rPr>
        <w:t>an</w:t>
      </w:r>
      <w:r w:rsidRPr="00B537B7">
        <w:rPr>
          <w:rFonts w:ascii="Arial Narrow" w:eastAsia="Arial Narrow" w:hAnsi="Arial Narrow" w:cs="Arial"/>
        </w:rPr>
        <w:t>s le</w:t>
      </w:r>
      <w:r w:rsidRPr="00B537B7">
        <w:rPr>
          <w:rFonts w:ascii="Arial Narrow" w:eastAsia="Arial Narrow" w:hAnsi="Arial Narrow" w:cs="Arial"/>
          <w:spacing w:val="-2"/>
        </w:rPr>
        <w:t>c</w:t>
      </w:r>
      <w:r w:rsidRPr="00B537B7">
        <w:rPr>
          <w:rFonts w:ascii="Arial Narrow" w:eastAsia="Arial Narrow" w:hAnsi="Arial Narrow" w:cs="Arial"/>
          <w:spacing w:val="1"/>
        </w:rPr>
        <w:t>ad</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’un</w:t>
      </w:r>
      <w:r w:rsidRPr="00B537B7">
        <w:rPr>
          <w:rFonts w:ascii="Arial Narrow" w:eastAsia="Arial Narrow" w:hAnsi="Arial Narrow" w:cs="Arial"/>
          <w:spacing w:val="-1"/>
        </w:rPr>
        <w:t>m</w:t>
      </w:r>
      <w:r w:rsidRPr="00B537B7">
        <w:rPr>
          <w:rFonts w:ascii="Arial Narrow" w:eastAsia="Arial Narrow" w:hAnsi="Arial Narrow" w:cs="Arial"/>
          <w:spacing w:val="1"/>
        </w:rPr>
        <w:t>ê</w:t>
      </w:r>
      <w:r w:rsidRPr="00B537B7">
        <w:rPr>
          <w:rFonts w:ascii="Arial Narrow" w:eastAsia="Arial Narrow" w:hAnsi="Arial Narrow" w:cs="Arial"/>
          <w:spacing w:val="-1"/>
        </w:rPr>
        <w:t>m</w:t>
      </w:r>
      <w:r w:rsidRPr="00B537B7">
        <w:rPr>
          <w:rFonts w:ascii="Arial Narrow" w:eastAsia="Arial Narrow" w:hAnsi="Arial Narrow" w:cs="Arial"/>
        </w:rPr>
        <w:t>e</w:t>
      </w:r>
      <w:r w:rsidRPr="00B537B7">
        <w:rPr>
          <w:rFonts w:ascii="Arial Narrow" w:eastAsia="Arial Narrow" w:hAnsi="Arial Narrow" w:cs="Arial"/>
          <w:spacing w:val="1"/>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f</w:t>
      </w:r>
      <w:r w:rsidRPr="00B537B7">
        <w:rPr>
          <w:rFonts w:ascii="Arial Narrow" w:eastAsia="Arial Narrow" w:hAnsi="Arial Narrow" w:cs="Arial"/>
        </w:rPr>
        <w:t>fres, re</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2"/>
        </w:rPr>
        <w:t>s</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tlé</w:t>
      </w:r>
      <w:r w:rsidRPr="00B537B7">
        <w:rPr>
          <w:rFonts w:ascii="Arial Narrow" w:eastAsia="Arial Narrow" w:hAnsi="Arial Narrow" w:cs="Arial"/>
          <w:spacing w:val="-1"/>
        </w:rPr>
        <w:t>g</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 xml:space="preserve">tre </w:t>
      </w:r>
      <w:r w:rsidRPr="00B537B7">
        <w:rPr>
          <w:rFonts w:ascii="Arial Narrow" w:eastAsia="Arial Narrow" w:hAnsi="Arial Narrow" w:cs="Arial"/>
          <w:spacing w:val="-2"/>
        </w:rPr>
        <w:t>s</w:t>
      </w:r>
      <w:r w:rsidRPr="00B537B7">
        <w:rPr>
          <w:rFonts w:ascii="Arial Narrow" w:eastAsia="Arial Narrow" w:hAnsi="Arial Narrow" w:cs="Arial"/>
          <w:spacing w:val="1"/>
        </w:rPr>
        <w:t>ou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w:t>
      </w:r>
      <w:r w:rsidRPr="00B537B7">
        <w:rPr>
          <w:rFonts w:ascii="Arial Narrow" w:eastAsia="Arial Narrow" w:hAnsi="Arial Narrow" w:cs="Arial"/>
          <w:spacing w:val="-1"/>
        </w:rPr>
        <w:t>n</w:t>
      </w:r>
      <w:r w:rsidRPr="00B537B7">
        <w:rPr>
          <w:rFonts w:ascii="Arial Narrow" w:eastAsia="Arial Narrow" w:hAnsi="Arial Narrow" w:cs="Arial"/>
          <w:spacing w:val="1"/>
        </w:rPr>
        <w:t>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w:t>
      </w:r>
    </w:p>
    <w:p w:rsidR="00B537B7" w:rsidRPr="00B537B7" w:rsidRDefault="00B537B7" w:rsidP="00B537B7">
      <w:pPr>
        <w:tabs>
          <w:tab w:val="left" w:pos="660"/>
        </w:tabs>
        <w:ind w:left="680" w:right="80" w:hanging="468"/>
        <w:jc w:val="both"/>
        <w:rPr>
          <w:rFonts w:ascii="Arial Narrow" w:eastAsia="Arial Narrow" w:hAnsi="Arial Narrow" w:cs="Arial"/>
        </w:rPr>
      </w:pPr>
      <w:r w:rsidRPr="00B537B7">
        <w:rPr>
          <w:rFonts w:ascii="Arial Narrow" w:eastAsia="Arial Narrow" w:hAnsi="Arial Narrow" w:cs="Arial"/>
        </w:rPr>
        <w:t>iii.</w:t>
      </w:r>
      <w:r w:rsidRPr="00B537B7">
        <w:rPr>
          <w:rFonts w:ascii="Arial Narrow" w:eastAsia="Arial Narrow" w:hAnsi="Arial Narrow" w:cs="Arial"/>
        </w:rPr>
        <w:tab/>
      </w:r>
      <w:r w:rsidRPr="00B537B7">
        <w:rPr>
          <w:rFonts w:ascii="Arial Narrow" w:eastAsia="Arial Narrow" w:hAnsi="Arial Narrow" w:cs="Arial"/>
          <w:spacing w:val="1"/>
        </w:rPr>
        <w:t>Pa</w:t>
      </w:r>
      <w:r w:rsidRPr="00B537B7">
        <w:rPr>
          <w:rFonts w:ascii="Arial Narrow" w:eastAsia="Arial Narrow" w:hAnsi="Arial Narrow" w:cs="Arial"/>
        </w:rPr>
        <w:t>rtic</w:t>
      </w:r>
      <w:r w:rsidRPr="00B537B7">
        <w:rPr>
          <w:rFonts w:ascii="Arial Narrow" w:eastAsia="Arial Narrow" w:hAnsi="Arial Narrow" w:cs="Arial"/>
          <w:spacing w:val="-1"/>
        </w:rPr>
        <w:t>i</w:t>
      </w:r>
      <w:r w:rsidRPr="00B537B7">
        <w:rPr>
          <w:rFonts w:ascii="Arial Narrow" w:eastAsia="Arial Narrow" w:hAnsi="Arial Narrow" w:cs="Arial"/>
          <w:spacing w:val="1"/>
        </w:rPr>
        <w:t>p</w:t>
      </w:r>
      <w:r w:rsidRPr="00B537B7">
        <w:rPr>
          <w:rFonts w:ascii="Arial Narrow" w:eastAsia="Arial Narrow" w:hAnsi="Arial Narrow" w:cs="Arial"/>
        </w:rPr>
        <w:t>eà</w:t>
      </w:r>
      <w:r w:rsidRPr="00B537B7">
        <w:rPr>
          <w:rFonts w:ascii="Arial Narrow" w:eastAsia="Arial Narrow" w:hAnsi="Arial Narrow" w:cs="Arial"/>
          <w:spacing w:val="1"/>
        </w:rPr>
        <w:t>p</w:t>
      </w:r>
      <w:r w:rsidRPr="00B537B7">
        <w:rPr>
          <w:rFonts w:ascii="Arial Narrow" w:eastAsia="Arial Narrow" w:hAnsi="Arial Narrow" w:cs="Arial"/>
        </w:rPr>
        <w:t>lus</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w:t>
      </w:r>
      <w:r w:rsidRPr="00B537B7">
        <w:rPr>
          <w:rFonts w:ascii="Arial Narrow" w:eastAsia="Arial Narrow" w:hAnsi="Arial Narrow" w:cs="Arial"/>
          <w:spacing w:val="1"/>
        </w:rPr>
        <w:t>dan</w:t>
      </w:r>
      <w:r w:rsidRPr="00B537B7">
        <w:rPr>
          <w:rFonts w:ascii="Arial Narrow" w:eastAsia="Arial Narrow" w:hAnsi="Arial Narrow" w:cs="Arial"/>
        </w:rPr>
        <w:t>sle</w:t>
      </w:r>
      <w:r w:rsidRPr="00B537B7">
        <w:rPr>
          <w:rFonts w:ascii="Arial Narrow" w:eastAsia="Arial Narrow" w:hAnsi="Arial Narrow" w:cs="Arial"/>
          <w:spacing w:val="-2"/>
        </w:rPr>
        <w:t>c</w:t>
      </w:r>
      <w:r w:rsidRPr="00B537B7">
        <w:rPr>
          <w:rFonts w:ascii="Arial Narrow" w:eastAsia="Arial Narrow" w:hAnsi="Arial Narrow" w:cs="Arial"/>
          <w:spacing w:val="1"/>
        </w:rPr>
        <w:t>ad</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 xml:space="preserve"> m</w:t>
      </w:r>
      <w:r w:rsidRPr="00B537B7">
        <w:rPr>
          <w:rFonts w:ascii="Arial Narrow" w:eastAsia="Arial Narrow" w:hAnsi="Arial Narrow" w:cs="Arial"/>
          <w:spacing w:val="1"/>
        </w:rPr>
        <w:t>ê</w:t>
      </w:r>
      <w:r w:rsidRPr="00B537B7">
        <w:rPr>
          <w:rFonts w:ascii="Arial Narrow" w:eastAsia="Arial Narrow" w:hAnsi="Arial Narrow" w:cs="Arial"/>
          <w:spacing w:val="-1"/>
        </w:rPr>
        <w:t>m</w:t>
      </w:r>
      <w:r w:rsidRPr="00B537B7">
        <w:rPr>
          <w:rFonts w:ascii="Arial Narrow" w:eastAsia="Arial Narrow" w:hAnsi="Arial Narrow" w:cs="Arial"/>
        </w:rPr>
        <w:t>e</w:t>
      </w:r>
      <w:r w:rsidRPr="00B537B7">
        <w:rPr>
          <w:rFonts w:ascii="Arial Narrow" w:eastAsia="Arial Narrow" w:hAnsi="Arial Narrow" w:cs="Arial"/>
          <w:spacing w:val="-1"/>
        </w:rPr>
        <w:t>a</w:t>
      </w:r>
      <w:r w:rsidRPr="00B537B7">
        <w:rPr>
          <w:rFonts w:ascii="Arial Narrow" w:eastAsia="Arial Narrow" w:hAnsi="Arial Narrow" w:cs="Arial"/>
          <w:spacing w:val="1"/>
        </w:rPr>
        <w:t>ppe</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f</w:t>
      </w:r>
      <w:r w:rsidRPr="00B537B7">
        <w:rPr>
          <w:rFonts w:ascii="Arial Narrow" w:eastAsia="Arial Narrow" w:hAnsi="Arial Narrow" w:cs="Arial"/>
        </w:rPr>
        <w:t>f</w:t>
      </w:r>
      <w:r w:rsidRPr="00B537B7">
        <w:rPr>
          <w:rFonts w:ascii="Arial Narrow" w:eastAsia="Arial Narrow" w:hAnsi="Arial Narrow" w:cs="Arial"/>
          <w:spacing w:val="-3"/>
        </w:rPr>
        <w:t>r</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n</w:t>
      </w:r>
      <w:r w:rsidRPr="00B537B7">
        <w:rPr>
          <w:rFonts w:ascii="Arial Narrow" w:eastAsia="Arial Narrow" w:hAnsi="Arial Narrow" w:cs="Arial"/>
          <w:spacing w:val="1"/>
        </w:rPr>
        <w:t>o</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mme</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2"/>
        </w:rPr>
        <w:t>s</w:t>
      </w:r>
      <w:r w:rsidRPr="00B537B7">
        <w:rPr>
          <w:rFonts w:ascii="Arial Narrow" w:eastAsia="Arial Narrow" w:hAnsi="Arial Narrow" w:cs="Arial"/>
          <w:spacing w:val="-1"/>
        </w:rPr>
        <w:t>o</w:t>
      </w:r>
      <w:r w:rsidRPr="00B537B7">
        <w:rPr>
          <w:rFonts w:ascii="Arial Narrow" w:eastAsia="Arial Narrow" w:hAnsi="Arial Narrow" w:cs="Arial"/>
        </w:rPr>
        <w:t>itàtitrei</w:t>
      </w:r>
      <w:r w:rsidRPr="00B537B7">
        <w:rPr>
          <w:rFonts w:ascii="Arial Narrow" w:eastAsia="Arial Narrow" w:hAnsi="Arial Narrow" w:cs="Arial"/>
          <w:spacing w:val="-2"/>
        </w:rPr>
        <w:t>n</w:t>
      </w:r>
      <w:r w:rsidRPr="00B537B7">
        <w:rPr>
          <w:rFonts w:ascii="Arial Narrow" w:eastAsia="Arial Narrow" w:hAnsi="Arial Narrow" w:cs="Arial"/>
          <w:spacing w:val="1"/>
        </w:rPr>
        <w:t>d</w:t>
      </w:r>
      <w:r w:rsidRPr="00B537B7">
        <w:rPr>
          <w:rFonts w:ascii="Arial Narrow" w:eastAsia="Arial Narrow" w:hAnsi="Arial Narrow" w:cs="Arial"/>
        </w:rPr>
        <w:t>iv</w:t>
      </w:r>
      <w:r w:rsidRPr="00B537B7">
        <w:rPr>
          <w:rFonts w:ascii="Arial Narrow" w:eastAsia="Arial Narrow" w:hAnsi="Arial Narrow" w:cs="Arial"/>
          <w:spacing w:val="-1"/>
        </w:rPr>
        <w:t>i</w:t>
      </w:r>
      <w:r w:rsidRPr="00B537B7">
        <w:rPr>
          <w:rFonts w:ascii="Arial Narrow" w:eastAsia="Arial Narrow" w:hAnsi="Arial Narrow" w:cs="Arial"/>
          <w:spacing w:val="1"/>
        </w:rPr>
        <w:t>d</w:t>
      </w:r>
      <w:r w:rsidRPr="00B537B7">
        <w:rPr>
          <w:rFonts w:ascii="Arial Narrow" w:eastAsia="Arial Narrow" w:hAnsi="Arial Narrow" w:cs="Arial"/>
          <w:spacing w:val="-1"/>
        </w:rPr>
        <w:t>u</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rPr>
        <w:t>e</w:t>
      </w:r>
      <w:r w:rsidRPr="00B537B7">
        <w:rPr>
          <w:rFonts w:ascii="Arial Narrow" w:eastAsia="Arial Narrow" w:hAnsi="Arial Narrow" w:cs="Arial"/>
        </w:rPr>
        <w:t>n 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e</w:t>
      </w:r>
      <w:r w:rsidRPr="00B537B7">
        <w:rPr>
          <w:rFonts w:ascii="Arial Narrow" w:eastAsia="Arial Narrow" w:hAnsi="Arial Narrow" w:cs="Arial"/>
          <w:spacing w:val="-1"/>
        </w:rPr>
        <w:t>m</w:t>
      </w:r>
      <w:r w:rsidRPr="00B537B7">
        <w:rPr>
          <w:rFonts w:ascii="Arial Narrow" w:eastAsia="Arial Narrow" w:hAnsi="Arial Narrow" w:cs="Arial"/>
          <w:spacing w:val="1"/>
        </w:rPr>
        <w:t>b</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g</w:t>
      </w:r>
      <w:r w:rsidRPr="00B537B7">
        <w:rPr>
          <w:rFonts w:ascii="Arial Narrow" w:eastAsia="Arial Narrow" w:hAnsi="Arial Narrow" w:cs="Arial"/>
        </w:rPr>
        <w:t>ro</w:t>
      </w:r>
      <w:r w:rsidRPr="00B537B7">
        <w:rPr>
          <w:rFonts w:ascii="Arial Narrow" w:eastAsia="Arial Narrow" w:hAnsi="Arial Narrow" w:cs="Arial"/>
          <w:spacing w:val="-1"/>
        </w:rPr>
        <w:t>u</w:t>
      </w:r>
      <w:r w:rsidRPr="00B537B7">
        <w:rPr>
          <w:rFonts w:ascii="Arial Narrow" w:eastAsia="Arial Narrow" w:hAnsi="Arial Narrow" w:cs="Arial"/>
          <w:spacing w:val="1"/>
        </w:rPr>
        <w:t>pe</w:t>
      </w:r>
      <w:r w:rsidRPr="00B537B7">
        <w:rPr>
          <w:rFonts w:ascii="Arial Narrow" w:eastAsia="Arial Narrow" w:hAnsi="Arial Narrow" w:cs="Arial"/>
          <w:spacing w:val="-1"/>
        </w:rPr>
        <w:t>m</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n</w:t>
      </w:r>
      <w:r w:rsidRPr="00B537B7">
        <w:rPr>
          <w:rFonts w:ascii="Arial Narrow" w:eastAsia="Arial Narrow" w:hAnsi="Arial Narrow" w:cs="Arial"/>
        </w:rPr>
        <w:t>tr</w:t>
      </w:r>
      <w:r w:rsidRPr="00B537B7">
        <w:rPr>
          <w:rFonts w:ascii="Arial Narrow" w:eastAsia="Arial Narrow" w:hAnsi="Arial Narrow" w:cs="Arial"/>
          <w:spacing w:val="-2"/>
        </w:rPr>
        <w:t>e</w:t>
      </w:r>
      <w:r w:rsidRPr="00B537B7">
        <w:rPr>
          <w:rFonts w:ascii="Arial Narrow" w:eastAsia="Arial Narrow" w:hAnsi="Arial Narrow" w:cs="Arial"/>
          <w:spacing w:val="1"/>
        </w:rPr>
        <w:t>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o</w:t>
      </w:r>
      <w:r w:rsidRPr="00B537B7">
        <w:rPr>
          <w:rFonts w:ascii="Arial Narrow" w:eastAsia="Arial Narrow" w:hAnsi="Arial Narrow" w:cs="Arial"/>
        </w:rPr>
        <w:t>it</w:t>
      </w:r>
      <w:r w:rsidRPr="00B537B7">
        <w:rPr>
          <w:rFonts w:ascii="Arial Narrow" w:eastAsia="Arial Narrow" w:hAnsi="Arial Narrow" w:cs="Arial"/>
          <w:spacing w:val="-1"/>
        </w:rPr>
        <w:t>e</w:t>
      </w:r>
      <w:r w:rsidRPr="00B537B7">
        <w:rPr>
          <w:rFonts w:ascii="Arial Narrow" w:eastAsia="Arial Narrow" w:hAnsi="Arial Narrow" w:cs="Arial"/>
        </w:rPr>
        <w:t>nt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es</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7"/>
        </w:rPr>
        <w:t>s</w:t>
      </w:r>
      <w:r w:rsidRPr="00B537B7">
        <w:rPr>
          <w:rFonts w:ascii="Arial Narrow" w:eastAsia="Arial Narrow" w:hAnsi="Arial Narrow" w:cs="Arial"/>
          <w:spacing w:val="-1"/>
        </w:rPr>
        <w:t>-</w:t>
      </w:r>
      <w:r w:rsidRPr="00B537B7">
        <w:rPr>
          <w:rFonts w:ascii="Arial Narrow" w:eastAsia="Arial Narrow" w:hAnsi="Arial Narrow" w:cs="Arial"/>
        </w:rPr>
        <w:t>trait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1"/>
        </w:rPr>
        <w:t>da</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un</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w:t>
      </w:r>
      <w:r w:rsidRPr="00B537B7">
        <w:rPr>
          <w:rFonts w:ascii="Arial Narrow" w:eastAsia="Arial Narrow" w:hAnsi="Arial Narrow" w:cs="Arial"/>
          <w:spacing w:val="-2"/>
        </w:rPr>
        <w:t>t</w:t>
      </w:r>
      <w:r w:rsidRPr="00B537B7">
        <w:rPr>
          <w:rFonts w:ascii="Arial Narrow" w:eastAsia="Arial Narrow" w:hAnsi="Arial Narrow" w:cs="Arial"/>
          <w:spacing w:val="1"/>
        </w:rPr>
        <w:t>ou</w:t>
      </w:r>
      <w:r w:rsidRPr="00B537B7">
        <w:rPr>
          <w:rFonts w:ascii="Arial Narrow" w:eastAsia="Arial Narrow" w:hAnsi="Arial Narrow" w:cs="Arial"/>
        </w:rPr>
        <w:t>t</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é</w:t>
      </w:r>
      <w:r w:rsidRPr="00B537B7">
        <w:rPr>
          <w:rFonts w:ascii="Arial Narrow" w:eastAsia="Arial Narrow" w:hAnsi="Arial Narrow" w:cs="Arial"/>
          <w:spacing w:val="-2"/>
        </w:rPr>
        <w:t>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 s</w:t>
      </w:r>
      <w:r w:rsidRPr="00B537B7">
        <w:rPr>
          <w:rFonts w:ascii="Arial Narrow" w:eastAsia="Arial Narrow" w:hAnsi="Arial Narrow" w:cs="Arial"/>
          <w:spacing w:val="1"/>
        </w:rPr>
        <w:t>ou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w:t>
      </w:r>
      <w:r w:rsidRPr="00B537B7">
        <w:rPr>
          <w:rFonts w:ascii="Arial Narrow" w:eastAsia="Arial Narrow" w:hAnsi="Arial Narrow" w:cs="Arial"/>
          <w:spacing w:val="-1"/>
        </w:rPr>
        <w:t>n</w:t>
      </w:r>
      <w:r w:rsidRPr="00B537B7">
        <w:rPr>
          <w:rFonts w:ascii="Arial Narrow" w:eastAsia="Arial Narrow" w:hAnsi="Arial Narrow" w:cs="Arial"/>
          <w:spacing w:val="1"/>
        </w:rPr>
        <w:t>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eàtitrein</w:t>
      </w:r>
      <w:r w:rsidRPr="00B537B7">
        <w:rPr>
          <w:rFonts w:ascii="Arial Narrow" w:eastAsia="Arial Narrow" w:hAnsi="Arial Narrow" w:cs="Arial"/>
          <w:spacing w:val="1"/>
        </w:rPr>
        <w:t>d</w:t>
      </w:r>
      <w:r w:rsidRPr="00B537B7">
        <w:rPr>
          <w:rFonts w:ascii="Arial Narrow" w:eastAsia="Arial Narrow" w:hAnsi="Arial Narrow" w:cs="Arial"/>
          <w:spacing w:val="-3"/>
        </w:rPr>
        <w:t>i</w:t>
      </w:r>
      <w:r w:rsidRPr="00B537B7">
        <w:rPr>
          <w:rFonts w:ascii="Arial Narrow" w:eastAsia="Arial Narrow" w:hAnsi="Arial Narrow" w:cs="Arial"/>
        </w:rPr>
        <w:t>vid</w:t>
      </w:r>
      <w:r w:rsidRPr="00B537B7">
        <w:rPr>
          <w:rFonts w:ascii="Arial Narrow" w:eastAsia="Arial Narrow" w:hAnsi="Arial Narrow" w:cs="Arial"/>
          <w:spacing w:val="1"/>
        </w:rPr>
        <w:t>ue</w:t>
      </w:r>
      <w:r w:rsidRPr="00B537B7">
        <w:rPr>
          <w:rFonts w:ascii="Arial Narrow" w:eastAsia="Arial Narrow" w:hAnsi="Arial Narrow" w:cs="Arial"/>
        </w:rPr>
        <w:t>l</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rPr>
        <w:t>m</w:t>
      </w:r>
      <w:r w:rsidRPr="00B537B7">
        <w:rPr>
          <w:rFonts w:ascii="Arial Narrow" w:eastAsia="Arial Narrow" w:hAnsi="Arial Narrow" w:cs="Arial"/>
          <w:spacing w:val="1"/>
        </w:rPr>
        <w:t>e</w:t>
      </w:r>
      <w:r w:rsidRPr="00B537B7">
        <w:rPr>
          <w:rFonts w:ascii="Arial Narrow" w:eastAsia="Arial Narrow" w:hAnsi="Arial Narrow" w:cs="Arial"/>
          <w:spacing w:val="-3"/>
        </w:rPr>
        <w:t>m</w:t>
      </w:r>
      <w:r w:rsidRPr="00B537B7">
        <w:rPr>
          <w:rFonts w:ascii="Arial Narrow" w:eastAsia="Arial Narrow" w:hAnsi="Arial Narrow" w:cs="Arial"/>
          <w:spacing w:val="1"/>
        </w:rPr>
        <w:t>b</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u</w:t>
      </w:r>
      <w:r w:rsidRPr="00B537B7">
        <w:rPr>
          <w:rFonts w:ascii="Arial Narrow" w:eastAsia="Arial Narrow" w:hAnsi="Arial Narrow" w:cs="Arial"/>
        </w:rPr>
        <w:t>n</w:t>
      </w:r>
      <w:r w:rsidRPr="00B537B7">
        <w:rPr>
          <w:rFonts w:ascii="Arial Narrow" w:eastAsia="Arial Narrow" w:hAnsi="Arial Narrow" w:cs="Arial"/>
          <w:spacing w:val="1"/>
        </w:rPr>
        <w:t>g</w:t>
      </w:r>
      <w:r w:rsidRPr="00B537B7">
        <w:rPr>
          <w:rFonts w:ascii="Arial Narrow" w:eastAsia="Arial Narrow" w:hAnsi="Arial Narrow" w:cs="Arial"/>
          <w:spacing w:val="6"/>
        </w:rPr>
        <w:t>r</w:t>
      </w:r>
      <w:r w:rsidRPr="00B537B7">
        <w:rPr>
          <w:rFonts w:ascii="Arial Narrow" w:eastAsia="Arial Narrow" w:hAnsi="Arial Narrow" w:cs="Arial"/>
          <w:spacing w:val="-1"/>
        </w:rPr>
        <w:t>o</w:t>
      </w:r>
      <w:r w:rsidRPr="00B537B7">
        <w:rPr>
          <w:rFonts w:ascii="Arial Narrow" w:eastAsia="Arial Narrow" w:hAnsi="Arial Narrow" w:cs="Arial"/>
          <w:spacing w:val="1"/>
        </w:rPr>
        <w:t>upe</w:t>
      </w:r>
      <w:r w:rsidRPr="00B537B7">
        <w:rPr>
          <w:rFonts w:ascii="Arial Narrow" w:eastAsia="Arial Narrow" w:hAnsi="Arial Narrow" w:cs="Arial"/>
          <w:spacing w:val="-1"/>
        </w:rPr>
        <w:t>me</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tre</w:t>
      </w:r>
      <w:r w:rsidRPr="00B537B7">
        <w:rPr>
          <w:rFonts w:ascii="Arial Narrow" w:eastAsia="Arial Narrow" w:hAnsi="Arial Narrow" w:cs="Arial"/>
          <w:spacing w:val="1"/>
        </w:rPr>
        <w:t>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3"/>
        </w:rPr>
        <w:t>U</w:t>
      </w:r>
      <w:r w:rsidRPr="00B537B7">
        <w:rPr>
          <w:rFonts w:ascii="Arial Narrow" w:eastAsia="Arial Narrow" w:hAnsi="Arial Narrow" w:cs="Arial"/>
        </w:rPr>
        <w:t>n</w:t>
      </w:r>
      <w:r w:rsidRPr="00B537B7">
        <w:rPr>
          <w:rFonts w:ascii="Arial Narrow" w:eastAsia="Arial Narrow" w:hAnsi="Arial Narrow" w:cs="Arial"/>
          <w:spacing w:val="-2"/>
        </w:rPr>
        <w:t>f</w:t>
      </w:r>
      <w:r w:rsidRPr="00B537B7">
        <w:rPr>
          <w:rFonts w:ascii="Arial Narrow" w:eastAsia="Arial Narrow" w:hAnsi="Arial Narrow" w:cs="Arial"/>
          <w:spacing w:val="1"/>
        </w:rPr>
        <w:t>ou</w:t>
      </w:r>
      <w:r w:rsidRPr="00B537B7">
        <w:rPr>
          <w:rFonts w:ascii="Arial Narrow" w:eastAsia="Arial Narrow" w:hAnsi="Arial Narrow" w:cs="Arial"/>
        </w:rPr>
        <w:t>rnisse</w:t>
      </w:r>
      <w:r w:rsidRPr="00B537B7">
        <w:rPr>
          <w:rFonts w:ascii="Arial Narrow" w:eastAsia="Arial Narrow" w:hAnsi="Arial Narrow" w:cs="Arial"/>
          <w:spacing w:val="1"/>
        </w:rPr>
        <w:t>u</w:t>
      </w:r>
      <w:r w:rsidRPr="00B537B7">
        <w:rPr>
          <w:rFonts w:ascii="Arial Narrow" w:eastAsia="Arial Narrow" w:hAnsi="Arial Narrow" w:cs="Arial"/>
        </w:rPr>
        <w:t>r</w:t>
      </w:r>
      <w:r w:rsidRPr="00B537B7">
        <w:rPr>
          <w:rFonts w:ascii="Arial Narrow" w:eastAsia="Arial Narrow" w:hAnsi="Arial Narrow" w:cs="Arial"/>
          <w:spacing w:val="-1"/>
        </w:rPr>
        <w:t>p</w:t>
      </w:r>
      <w:r w:rsidRPr="00B537B7">
        <w:rPr>
          <w:rFonts w:ascii="Arial Narrow" w:eastAsia="Arial Narrow" w:hAnsi="Arial Narrow" w:cs="Arial"/>
          <w:spacing w:val="1"/>
        </w:rPr>
        <w:t>eu</w:t>
      </w:r>
      <w:r w:rsidRPr="00B537B7">
        <w:rPr>
          <w:rFonts w:ascii="Arial Narrow" w:eastAsia="Arial Narrow" w:hAnsi="Arial Narrow" w:cs="Arial"/>
        </w:rPr>
        <w:t>t fi</w:t>
      </w:r>
      <w:r w:rsidRPr="00B537B7">
        <w:rPr>
          <w:rFonts w:ascii="Arial Narrow" w:eastAsia="Arial Narrow" w:hAnsi="Arial Narrow" w:cs="Arial"/>
          <w:spacing w:val="1"/>
        </w:rPr>
        <w:t>gu</w:t>
      </w:r>
      <w:r w:rsidRPr="00B537B7">
        <w:rPr>
          <w:rFonts w:ascii="Arial Narrow" w:eastAsia="Arial Narrow" w:hAnsi="Arial Narrow" w:cs="Arial"/>
        </w:rPr>
        <w:t xml:space="preserve">rer </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es</w:t>
      </w:r>
      <w:r w:rsidRPr="00B537B7">
        <w:rPr>
          <w:rFonts w:ascii="Arial Narrow" w:eastAsia="Arial Narrow" w:hAnsi="Arial Narrow" w:cs="Arial"/>
          <w:spacing w:val="1"/>
        </w:rPr>
        <w:t>ou</w:t>
      </w:r>
      <w:r w:rsidRPr="00B537B7">
        <w:rPr>
          <w:rFonts w:ascii="Arial Narrow" w:eastAsia="Arial Narrow" w:hAnsi="Arial Narrow" w:cs="Arial"/>
          <w:spacing w:val="2"/>
        </w:rPr>
        <w:t>s</w:t>
      </w:r>
      <w:r w:rsidRPr="00B537B7">
        <w:rPr>
          <w:rFonts w:ascii="Arial Narrow" w:eastAsia="Arial Narrow" w:hAnsi="Arial Narrow" w:cs="Arial"/>
          <w:spacing w:val="-1"/>
        </w:rPr>
        <w:t>-</w:t>
      </w:r>
      <w:r w:rsidRPr="00B537B7">
        <w:rPr>
          <w:rFonts w:ascii="Arial Narrow" w:eastAsia="Arial Narrow" w:hAnsi="Arial Narrow" w:cs="Arial"/>
        </w:rPr>
        <w:t>trai</w:t>
      </w:r>
      <w:r w:rsidRPr="00B537B7">
        <w:rPr>
          <w:rFonts w:ascii="Arial Narrow" w:eastAsia="Arial Narrow" w:hAnsi="Arial Narrow" w:cs="Arial"/>
          <w:spacing w:val="-2"/>
        </w:rPr>
        <w:t>t</w:t>
      </w:r>
      <w:r w:rsidRPr="00B537B7">
        <w:rPr>
          <w:rFonts w:ascii="Arial Narrow" w:eastAsia="Arial Narrow" w:hAnsi="Arial Narrow" w:cs="Arial"/>
          <w:spacing w:val="1"/>
        </w:rPr>
        <w:t>an</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 xml:space="preserve">s </w:t>
      </w:r>
      <w:r w:rsidRPr="00B537B7">
        <w:rPr>
          <w:rFonts w:ascii="Arial Narrow" w:eastAsia="Arial Narrow" w:hAnsi="Arial Narrow" w:cs="Arial"/>
          <w:spacing w:val="1"/>
        </w:rPr>
        <w:t>p</w:t>
      </w:r>
      <w:r w:rsidRPr="00B537B7">
        <w:rPr>
          <w:rFonts w:ascii="Arial Narrow" w:eastAsia="Arial Narrow" w:hAnsi="Arial Narrow" w:cs="Arial"/>
        </w:rPr>
        <w:t>lusi</w:t>
      </w:r>
      <w:r w:rsidRPr="00B537B7">
        <w:rPr>
          <w:rFonts w:ascii="Arial Narrow" w:eastAsia="Arial Narrow" w:hAnsi="Arial Narrow" w:cs="Arial"/>
          <w:spacing w:val="-2"/>
        </w:rPr>
        <w:t>e</w:t>
      </w:r>
      <w:r w:rsidRPr="00B537B7">
        <w:rPr>
          <w:rFonts w:ascii="Arial Narrow" w:eastAsia="Arial Narrow" w:hAnsi="Arial Narrow" w:cs="Arial"/>
          <w:spacing w:val="1"/>
        </w:rPr>
        <w:t>u</w:t>
      </w:r>
      <w:r w:rsidRPr="00B537B7">
        <w:rPr>
          <w:rFonts w:ascii="Arial Narrow" w:eastAsia="Arial Narrow" w:hAnsi="Arial Narrow" w:cs="Arial"/>
        </w:rPr>
        <w:t>rs of</w:t>
      </w:r>
      <w:r w:rsidRPr="00B537B7">
        <w:rPr>
          <w:rFonts w:ascii="Arial Narrow" w:eastAsia="Arial Narrow" w:hAnsi="Arial Narrow" w:cs="Arial"/>
          <w:spacing w:val="1"/>
        </w:rPr>
        <w:t>f</w:t>
      </w:r>
      <w:r w:rsidRPr="00B537B7">
        <w:rPr>
          <w:rFonts w:ascii="Arial Narrow" w:eastAsia="Arial Narrow" w:hAnsi="Arial Narrow" w:cs="Arial"/>
        </w:rPr>
        <w:t>re</w:t>
      </w:r>
      <w:r w:rsidRPr="00B537B7">
        <w:rPr>
          <w:rFonts w:ascii="Arial Narrow" w:eastAsia="Arial Narrow" w:hAnsi="Arial Narrow" w:cs="Arial"/>
          <w:spacing w:val="-2"/>
        </w:rPr>
        <w:t>s</w:t>
      </w:r>
      <w:r w:rsidRPr="00B537B7">
        <w:rPr>
          <w:rFonts w:ascii="Arial Narrow" w:eastAsia="Arial Narrow" w:hAnsi="Arial Narrow" w:cs="Arial"/>
        </w:rPr>
        <w:t>,</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 xml:space="preserve">is </w:t>
      </w:r>
      <w:r w:rsidRPr="00B537B7">
        <w:rPr>
          <w:rFonts w:ascii="Arial Narrow" w:eastAsia="Arial Narrow" w:hAnsi="Arial Narrow" w:cs="Arial"/>
          <w:spacing w:val="-1"/>
        </w:rPr>
        <w:t>e</w:t>
      </w:r>
      <w:r w:rsidRPr="00B537B7">
        <w:rPr>
          <w:rFonts w:ascii="Arial Narrow" w:eastAsia="Arial Narrow" w:hAnsi="Arial Narrow" w:cs="Arial"/>
        </w:rPr>
        <w:t>nc</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t</w:t>
      </w:r>
      <w:r w:rsidRPr="00B537B7">
        <w:rPr>
          <w:rFonts w:ascii="Arial Narrow" w:eastAsia="Arial Narrow" w:hAnsi="Arial Narrow" w:cs="Arial"/>
        </w:rPr>
        <w:t>e</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té</w:t>
      </w:r>
      <w:r w:rsidRPr="00B537B7">
        <w:rPr>
          <w:rFonts w:ascii="Arial Narrow" w:eastAsia="Arial Narrow" w:hAnsi="Arial Narrow" w:cs="Arial"/>
          <w:spacing w:val="-1"/>
        </w:rPr>
        <w:t>d</w:t>
      </w:r>
      <w:r w:rsidRPr="00B537B7">
        <w:rPr>
          <w:rFonts w:ascii="Arial Narrow" w:eastAsia="Arial Narrow" w:hAnsi="Arial Narrow" w:cs="Arial"/>
        </w:rPr>
        <w:t>es</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6"/>
        </w:rPr>
        <w:t>s</w:t>
      </w:r>
      <w:r w:rsidRPr="00B537B7">
        <w:rPr>
          <w:rFonts w:ascii="Arial Narrow" w:eastAsia="Arial Narrow" w:hAnsi="Arial Narrow" w:cs="Arial"/>
          <w:spacing w:val="-1"/>
        </w:rPr>
        <w:t>-</w:t>
      </w:r>
      <w:r w:rsidRPr="00B537B7">
        <w:rPr>
          <w:rFonts w:ascii="Arial Narrow" w:eastAsia="Arial Narrow" w:hAnsi="Arial Narrow" w:cs="Arial"/>
        </w:rPr>
        <w:t>trait</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ts</w:t>
      </w:r>
      <w:r w:rsidRPr="00B537B7">
        <w:rPr>
          <w:rFonts w:ascii="Arial Narrow" w:eastAsia="Arial Narrow" w:hAnsi="Arial Narrow" w:cs="Arial"/>
          <w:spacing w:val="1"/>
        </w:rPr>
        <w:t>eu</w:t>
      </w:r>
      <w:r w:rsidRPr="00B537B7">
        <w:rPr>
          <w:rFonts w:ascii="Arial Narrow" w:eastAsia="Arial Narrow" w:hAnsi="Arial Narrow" w:cs="Arial"/>
        </w:rPr>
        <w:t>lem</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w:t>
      </w:r>
    </w:p>
    <w:p w:rsidR="00B537B7" w:rsidRPr="00FA3FC0" w:rsidRDefault="00B537B7" w:rsidP="00FA3FC0">
      <w:pPr>
        <w:spacing w:before="61"/>
        <w:ind w:left="200" w:right="86"/>
        <w:jc w:val="both"/>
        <w:rPr>
          <w:rFonts w:ascii="Arial Narrow" w:eastAsia="Arial Narrow" w:hAnsi="Arial Narrow" w:cs="Arial"/>
        </w:rPr>
      </w:pPr>
      <w:r w:rsidRPr="00B537B7">
        <w:rPr>
          <w:rFonts w:ascii="Arial Narrow" w:eastAsia="Arial Narrow" w:hAnsi="Arial Narrow" w:cs="Arial"/>
        </w:rPr>
        <w:t>iv.    Est</w:t>
      </w:r>
      <w:r w:rsidRPr="00B537B7">
        <w:rPr>
          <w:rFonts w:ascii="Arial Narrow" w:eastAsia="Arial Narrow" w:hAnsi="Arial Narrow" w:cs="Arial"/>
          <w:spacing w:val="1"/>
        </w:rPr>
        <w:t>a</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i</w:t>
      </w:r>
      <w:r w:rsidRPr="00B537B7">
        <w:rPr>
          <w:rFonts w:ascii="Arial Narrow" w:eastAsia="Arial Narrow" w:hAnsi="Arial Narrow" w:cs="Arial"/>
          <w:spacing w:val="-1"/>
        </w:rPr>
        <w:t>l</w:t>
      </w:r>
      <w:r w:rsidRPr="00B537B7">
        <w:rPr>
          <w:rFonts w:ascii="Arial Narrow" w:eastAsia="Arial Narrow" w:hAnsi="Arial Narrow" w:cs="Arial"/>
        </w:rPr>
        <w:t>iéà</w:t>
      </w:r>
      <w:r w:rsidRPr="00B537B7">
        <w:rPr>
          <w:rFonts w:ascii="Arial Narrow" w:eastAsia="Arial Narrow" w:hAnsi="Arial Narrow" w:cs="Arial"/>
          <w:spacing w:val="1"/>
        </w:rPr>
        <w:t>u</w:t>
      </w:r>
      <w:r w:rsidRPr="00B537B7">
        <w:rPr>
          <w:rFonts w:ascii="Arial Narrow" w:eastAsia="Arial Narrow" w:hAnsi="Arial Narrow" w:cs="Arial"/>
        </w:rPr>
        <w:t>n</w:t>
      </w:r>
      <w:r w:rsidRPr="00B537B7">
        <w:rPr>
          <w:rFonts w:ascii="Arial Narrow" w:eastAsia="Arial Narrow" w:hAnsi="Arial Narrow" w:cs="Arial"/>
          <w:spacing w:val="1"/>
        </w:rPr>
        <w:t>g</w:t>
      </w:r>
      <w:r w:rsidRPr="00B537B7">
        <w:rPr>
          <w:rFonts w:ascii="Arial Narrow" w:eastAsia="Arial Narrow" w:hAnsi="Arial Narrow" w:cs="Arial"/>
        </w:rPr>
        <w:t>r</w:t>
      </w:r>
      <w:r w:rsidRPr="00B537B7">
        <w:rPr>
          <w:rFonts w:ascii="Arial Narrow" w:eastAsia="Arial Narrow" w:hAnsi="Arial Narrow" w:cs="Arial"/>
          <w:spacing w:val="-2"/>
        </w:rPr>
        <w:t>o</w:t>
      </w:r>
      <w:r w:rsidRPr="00B537B7">
        <w:rPr>
          <w:rFonts w:ascii="Arial Narrow" w:eastAsia="Arial Narrow" w:hAnsi="Arial Narrow" w:cs="Arial"/>
          <w:spacing w:val="1"/>
        </w:rPr>
        <w:t>up</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rPr>
        <w:t>en</w:t>
      </w:r>
      <w:r w:rsidRPr="00B537B7">
        <w:rPr>
          <w:rFonts w:ascii="Arial Narrow" w:eastAsia="Arial Narrow" w:hAnsi="Arial Narrow" w:cs="Arial"/>
        </w:rPr>
        <w:t>tité</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ele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î</w:t>
      </w:r>
      <w:r w:rsidRPr="00B537B7">
        <w:rPr>
          <w:rFonts w:ascii="Arial Narrow" w:eastAsia="Arial Narrow" w:hAnsi="Arial Narrow" w:cs="Arial"/>
          <w:spacing w:val="1"/>
        </w:rPr>
        <w:t>t</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ule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spacing w:val="-2"/>
        </w:rPr>
        <w:t>î</w:t>
      </w:r>
      <w:r w:rsidRPr="00B537B7">
        <w:rPr>
          <w:rFonts w:ascii="Arial Narrow" w:eastAsia="Arial Narrow" w:hAnsi="Arial Narrow" w:cs="Arial"/>
        </w:rPr>
        <w:t>tre</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eDél</w:t>
      </w:r>
      <w:r w:rsidRPr="00B537B7">
        <w:rPr>
          <w:rFonts w:ascii="Arial Narrow" w:eastAsia="Arial Narrow" w:hAnsi="Arial Narrow" w:cs="Arial"/>
          <w:spacing w:val="-1"/>
        </w:rPr>
        <w:t>é</w:t>
      </w:r>
      <w:r w:rsidRPr="00B537B7">
        <w:rPr>
          <w:rFonts w:ascii="Arial Narrow" w:eastAsia="Arial Narrow" w:hAnsi="Arial Narrow" w:cs="Arial"/>
          <w:spacing w:val="1"/>
        </w:rPr>
        <w:t>g</w:t>
      </w:r>
      <w:r w:rsidRPr="00B537B7">
        <w:rPr>
          <w:rFonts w:ascii="Arial Narrow" w:eastAsia="Arial Narrow" w:hAnsi="Arial Narrow" w:cs="Arial"/>
          <w:spacing w:val="-1"/>
        </w:rPr>
        <w:t>u</w:t>
      </w:r>
      <w:r w:rsidRPr="00B537B7">
        <w:rPr>
          <w:rFonts w:ascii="Arial Narrow" w:eastAsia="Arial Narrow" w:hAnsi="Arial Narrow" w:cs="Arial"/>
        </w:rPr>
        <w:t>éarecr</w:t>
      </w:r>
      <w:r w:rsidRPr="00B537B7">
        <w:rPr>
          <w:rFonts w:ascii="Arial Narrow" w:eastAsia="Arial Narrow" w:hAnsi="Arial Narrow" w:cs="Arial"/>
          <w:spacing w:val="-2"/>
        </w:rPr>
        <w:t>u</w:t>
      </w:r>
      <w:r w:rsidRPr="00B537B7">
        <w:rPr>
          <w:rFonts w:ascii="Arial Narrow" w:eastAsia="Arial Narrow" w:hAnsi="Arial Narrow" w:cs="Arial"/>
        </w:rPr>
        <w:t>té</w:t>
      </w:r>
      <w:r w:rsidRPr="00B537B7">
        <w:rPr>
          <w:rFonts w:ascii="Arial Narrow" w:eastAsia="Arial Narrow" w:hAnsi="Arial Narrow" w:cs="Arial"/>
          <w:spacing w:val="1"/>
        </w:rPr>
        <w:t>o</w:t>
      </w:r>
      <w:r w:rsidRPr="00B537B7">
        <w:rPr>
          <w:rFonts w:ascii="Arial Narrow" w:eastAsia="Arial Narrow" w:hAnsi="Arial Narrow" w:cs="Arial"/>
        </w:rPr>
        <w:t>u</w:t>
      </w:r>
    </w:p>
    <w:p w:rsidR="00B537B7" w:rsidRPr="00FA3FC0" w:rsidRDefault="00B537B7" w:rsidP="00FA3FC0">
      <w:pPr>
        <w:ind w:left="680"/>
        <w:rPr>
          <w:rFonts w:ascii="Arial Narrow" w:eastAsia="Arial Narrow" w:hAnsi="Arial Narrow" w:cs="Arial"/>
        </w:rPr>
      </w:pPr>
      <w:r w:rsidRPr="00B537B7">
        <w:rPr>
          <w:rFonts w:ascii="Arial Narrow" w:eastAsia="Arial Narrow" w:hAnsi="Arial Narrow" w:cs="Arial"/>
          <w:spacing w:val="1"/>
        </w:rPr>
        <w:t>en</w:t>
      </w:r>
      <w:r w:rsidRPr="00B537B7">
        <w:rPr>
          <w:rFonts w:ascii="Arial Narrow" w:eastAsia="Arial Narrow" w:hAnsi="Arial Narrow" w:cs="Arial"/>
        </w:rPr>
        <w:t>visa</w:t>
      </w:r>
      <w:r w:rsidRPr="00B537B7">
        <w:rPr>
          <w:rFonts w:ascii="Arial Narrow" w:eastAsia="Arial Narrow" w:hAnsi="Arial Narrow" w:cs="Arial"/>
          <w:spacing w:val="-1"/>
        </w:rPr>
        <w:t>g</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erecru</w:t>
      </w:r>
      <w:r w:rsidRPr="00B537B7">
        <w:rPr>
          <w:rFonts w:ascii="Arial Narrow" w:eastAsia="Arial Narrow" w:hAnsi="Arial Narrow" w:cs="Arial"/>
          <w:spacing w:val="-2"/>
        </w:rPr>
        <w:t>t</w:t>
      </w:r>
      <w:r w:rsidRPr="00B537B7">
        <w:rPr>
          <w:rFonts w:ascii="Arial Narrow" w:eastAsia="Arial Narrow" w:hAnsi="Arial Narrow" w:cs="Arial"/>
          <w:spacing w:val="1"/>
        </w:rPr>
        <w:t>e</w:t>
      </w:r>
      <w:r w:rsidRPr="00B537B7">
        <w:rPr>
          <w:rFonts w:ascii="Arial Narrow" w:eastAsia="Arial Narrow" w:hAnsi="Arial Narrow" w:cs="Arial"/>
        </w:rPr>
        <w:t>r p</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rPr>
        <w:t xml:space="preserve">r </w:t>
      </w:r>
      <w:r w:rsidRPr="00B537B7">
        <w:rPr>
          <w:rFonts w:ascii="Arial Narrow" w:eastAsia="Arial Narrow" w:hAnsi="Arial Narrow" w:cs="Arial"/>
          <w:spacing w:val="-2"/>
        </w:rPr>
        <w:t>p</w:t>
      </w:r>
      <w:r w:rsidRPr="00B537B7">
        <w:rPr>
          <w:rFonts w:ascii="Arial Narrow" w:eastAsia="Arial Narrow" w:hAnsi="Arial Narrow" w:cs="Arial"/>
          <w:spacing w:val="1"/>
        </w:rPr>
        <w:t>a</w:t>
      </w:r>
      <w:r w:rsidRPr="00B537B7">
        <w:rPr>
          <w:rFonts w:ascii="Arial Narrow" w:eastAsia="Arial Narrow" w:hAnsi="Arial Narrow" w:cs="Arial"/>
        </w:rPr>
        <w:t>rtic</w:t>
      </w:r>
      <w:r w:rsidRPr="00B537B7">
        <w:rPr>
          <w:rFonts w:ascii="Arial Narrow" w:eastAsia="Arial Narrow" w:hAnsi="Arial Narrow" w:cs="Arial"/>
          <w:spacing w:val="-1"/>
        </w:rPr>
        <w:t>i</w:t>
      </w:r>
      <w:r w:rsidRPr="00B537B7">
        <w:rPr>
          <w:rFonts w:ascii="Arial Narrow" w:eastAsia="Arial Narrow" w:hAnsi="Arial Narrow" w:cs="Arial"/>
          <w:spacing w:val="1"/>
        </w:rPr>
        <w:t>pe</w:t>
      </w:r>
      <w:r w:rsidRPr="00B537B7">
        <w:rPr>
          <w:rFonts w:ascii="Arial Narrow" w:eastAsia="Arial Narrow" w:hAnsi="Arial Narrow" w:cs="Arial"/>
        </w:rPr>
        <w:t>r au</w:t>
      </w:r>
      <w:r w:rsidRPr="00B537B7">
        <w:rPr>
          <w:rFonts w:ascii="Arial Narrow" w:eastAsia="Arial Narrow" w:hAnsi="Arial Narrow" w:cs="Arial"/>
          <w:spacing w:val="-2"/>
        </w:rPr>
        <w:t>c</w:t>
      </w:r>
      <w:r w:rsidRPr="00B537B7">
        <w:rPr>
          <w:rFonts w:ascii="Arial Narrow" w:eastAsia="Arial Narrow" w:hAnsi="Arial Narrow" w:cs="Arial"/>
          <w:spacing w:val="1"/>
        </w:rPr>
        <w:t>on</w:t>
      </w:r>
      <w:r w:rsidRPr="00B537B7">
        <w:rPr>
          <w:rFonts w:ascii="Arial Narrow" w:eastAsia="Arial Narrow" w:hAnsi="Arial Narrow" w:cs="Arial"/>
        </w:rPr>
        <w:t>t</w:t>
      </w:r>
      <w:r w:rsidRPr="00B537B7">
        <w:rPr>
          <w:rFonts w:ascii="Arial Narrow" w:eastAsia="Arial Narrow" w:hAnsi="Arial Narrow" w:cs="Arial"/>
          <w:spacing w:val="-3"/>
        </w:rPr>
        <w:t>r</w:t>
      </w:r>
      <w:r w:rsidRPr="00B537B7">
        <w:rPr>
          <w:rFonts w:ascii="Arial Narrow" w:eastAsia="Arial Narrow" w:hAnsi="Arial Narrow" w:cs="Arial"/>
          <w:spacing w:val="1"/>
        </w:rPr>
        <w:t>ô</w:t>
      </w:r>
      <w:r w:rsidRPr="00B537B7">
        <w:rPr>
          <w:rFonts w:ascii="Arial Narrow" w:eastAsia="Arial Narrow" w:hAnsi="Arial Narrow" w:cs="Arial"/>
        </w:rPr>
        <w:t>le;</w:t>
      </w:r>
    </w:p>
    <w:p w:rsidR="00B537B7" w:rsidRPr="00B537B7" w:rsidRDefault="00B537B7" w:rsidP="00B537B7">
      <w:pPr>
        <w:tabs>
          <w:tab w:val="left" w:pos="660"/>
        </w:tabs>
        <w:ind w:left="680" w:right="77" w:hanging="434"/>
        <w:jc w:val="both"/>
        <w:rPr>
          <w:rFonts w:ascii="Arial Narrow" w:eastAsia="Arial Narrow" w:hAnsi="Arial Narrow" w:cs="Arial"/>
        </w:rPr>
      </w:pPr>
      <w:r w:rsidRPr="00B537B7">
        <w:rPr>
          <w:rFonts w:ascii="Arial Narrow" w:eastAsia="Arial Narrow" w:hAnsi="Arial Narrow" w:cs="Arial"/>
        </w:rPr>
        <w:lastRenderedPageBreak/>
        <w:t>v.</w:t>
      </w:r>
      <w:r w:rsidRPr="00B537B7">
        <w:rPr>
          <w:rFonts w:ascii="Arial Narrow" w:eastAsia="Arial Narrow" w:hAnsi="Arial Narrow" w:cs="Arial"/>
        </w:rPr>
        <w:tab/>
      </w:r>
      <w:r w:rsidRPr="00B537B7">
        <w:rPr>
          <w:rFonts w:ascii="Arial Narrow" w:eastAsia="Arial Narrow" w:hAnsi="Arial Narrow" w:cs="Arial"/>
          <w:spacing w:val="1"/>
        </w:rPr>
        <w:t>L</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spacing w:val="-2"/>
        </w:rPr>
        <w:t>î</w:t>
      </w:r>
      <w:r w:rsidRPr="00B537B7">
        <w:rPr>
          <w:rFonts w:ascii="Arial Narrow" w:eastAsia="Arial Narrow" w:hAnsi="Arial Narrow" w:cs="Arial"/>
        </w:rPr>
        <w:t>tre</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3"/>
        </w:rPr>
        <w:t>l</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î</w:t>
      </w:r>
      <w:r w:rsidRPr="00B537B7">
        <w:rPr>
          <w:rFonts w:ascii="Arial Narrow" w:eastAsia="Arial Narrow" w:hAnsi="Arial Narrow" w:cs="Arial"/>
          <w:spacing w:val="1"/>
        </w:rPr>
        <w:t>t</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2"/>
        </w:rPr>
        <w:t>O</w:t>
      </w:r>
      <w:r w:rsidRPr="00B537B7">
        <w:rPr>
          <w:rFonts w:ascii="Arial Narrow" w:eastAsia="Arial Narrow" w:hAnsi="Arial Narrow" w:cs="Arial"/>
          <w:spacing w:val="1"/>
        </w:rPr>
        <w:t>u</w:t>
      </w:r>
      <w:r w:rsidRPr="00B537B7">
        <w:rPr>
          <w:rFonts w:ascii="Arial Narrow" w:eastAsia="Arial Narrow" w:hAnsi="Arial Narrow" w:cs="Arial"/>
        </w:rPr>
        <w:t>vra</w:t>
      </w:r>
      <w:r w:rsidRPr="00B537B7">
        <w:rPr>
          <w:rFonts w:ascii="Arial Narrow" w:eastAsia="Arial Narrow" w:hAnsi="Arial Narrow" w:cs="Arial"/>
          <w:spacing w:val="-1"/>
        </w:rPr>
        <w:t>g</w:t>
      </w:r>
      <w:r w:rsidRPr="00B537B7">
        <w:rPr>
          <w:rFonts w:ascii="Arial Narrow" w:eastAsia="Arial Narrow" w:hAnsi="Arial Narrow" w:cs="Arial"/>
        </w:rPr>
        <w:t>eDél</w:t>
      </w:r>
      <w:r w:rsidRPr="00B537B7">
        <w:rPr>
          <w:rFonts w:ascii="Arial Narrow" w:eastAsia="Arial Narrow" w:hAnsi="Arial Narrow" w:cs="Arial"/>
          <w:spacing w:val="-1"/>
        </w:rPr>
        <w:t>é</w:t>
      </w:r>
      <w:r w:rsidRPr="00B537B7">
        <w:rPr>
          <w:rFonts w:ascii="Arial Narrow" w:eastAsia="Arial Narrow" w:hAnsi="Arial Narrow" w:cs="Arial"/>
          <w:spacing w:val="1"/>
        </w:rPr>
        <w:t>g</w:t>
      </w:r>
      <w:r w:rsidRPr="00B537B7">
        <w:rPr>
          <w:rFonts w:ascii="Arial Narrow" w:eastAsia="Arial Narrow" w:hAnsi="Arial Narrow" w:cs="Arial"/>
          <w:spacing w:val="-1"/>
        </w:rPr>
        <w:t>u</w:t>
      </w:r>
      <w:r w:rsidRPr="00B537B7">
        <w:rPr>
          <w:rFonts w:ascii="Arial Narrow" w:eastAsia="Arial Narrow" w:hAnsi="Arial Narrow" w:cs="Arial"/>
        </w:rPr>
        <w:t>é</w:t>
      </w:r>
      <w:r w:rsidRPr="00B537B7">
        <w:rPr>
          <w:rFonts w:ascii="Arial Narrow" w:eastAsia="Arial Narrow" w:hAnsi="Arial Narrow" w:cs="Arial"/>
          <w:spacing w:val="1"/>
        </w:rPr>
        <w:t>pa</w:t>
      </w:r>
      <w:r w:rsidRPr="00B537B7">
        <w:rPr>
          <w:rFonts w:ascii="Arial Narrow" w:eastAsia="Arial Narrow" w:hAnsi="Arial Narrow" w:cs="Arial"/>
        </w:rPr>
        <w:t>rtic</w:t>
      </w:r>
      <w:r w:rsidRPr="00B537B7">
        <w:rPr>
          <w:rFonts w:ascii="Arial Narrow" w:eastAsia="Arial Narrow" w:hAnsi="Arial Narrow" w:cs="Arial"/>
          <w:spacing w:val="-1"/>
        </w:rPr>
        <w:t>i</w:t>
      </w:r>
      <w:r w:rsidRPr="00B537B7">
        <w:rPr>
          <w:rFonts w:ascii="Arial Narrow" w:eastAsia="Arial Narrow" w:hAnsi="Arial Narrow" w:cs="Arial"/>
          <w:spacing w:val="1"/>
        </w:rPr>
        <w:t>p</w:t>
      </w:r>
      <w:r w:rsidRPr="00B537B7">
        <w:rPr>
          <w:rFonts w:ascii="Arial Narrow" w:eastAsia="Arial Narrow" w:hAnsi="Arial Narrow" w:cs="Arial"/>
        </w:rPr>
        <w:t>e</w:t>
      </w:r>
      <w:r w:rsidRPr="00B537B7">
        <w:rPr>
          <w:rFonts w:ascii="Arial Narrow" w:eastAsia="Arial Narrow" w:hAnsi="Arial Narrow" w:cs="Arial"/>
          <w:spacing w:val="1"/>
        </w:rPr>
        <w:t>a</w:t>
      </w:r>
      <w:r w:rsidRPr="00B537B7">
        <w:rPr>
          <w:rFonts w:ascii="Arial Narrow" w:eastAsia="Arial Narrow" w:hAnsi="Arial Narrow" w:cs="Arial"/>
        </w:rPr>
        <w:t>uc</w:t>
      </w:r>
      <w:r w:rsidRPr="00B537B7">
        <w:rPr>
          <w:rFonts w:ascii="Arial Narrow" w:eastAsia="Arial Narrow" w:hAnsi="Arial Narrow" w:cs="Arial"/>
          <w:spacing w:val="1"/>
        </w:rPr>
        <w:t>ap</w:t>
      </w:r>
      <w:r w:rsidRPr="00B537B7">
        <w:rPr>
          <w:rFonts w:ascii="Arial Narrow" w:eastAsia="Arial Narrow" w:hAnsi="Arial Narrow" w:cs="Arial"/>
        </w:rPr>
        <w:t>i</w:t>
      </w:r>
      <w:r w:rsidRPr="00B537B7">
        <w:rPr>
          <w:rFonts w:ascii="Arial Narrow" w:eastAsia="Arial Narrow" w:hAnsi="Arial Narrow" w:cs="Arial"/>
          <w:spacing w:val="-2"/>
        </w:rPr>
        <w:t>t</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2"/>
        </w:rPr>
        <w:t>s</w:t>
      </w:r>
      <w:r w:rsidRPr="00B537B7">
        <w:rPr>
          <w:rFonts w:ascii="Arial Narrow" w:eastAsia="Arial Narrow" w:hAnsi="Arial Narrow" w:cs="Arial"/>
          <w:spacing w:val="1"/>
        </w:rPr>
        <w:t>o</w:t>
      </w:r>
      <w:r w:rsidRPr="00B537B7">
        <w:rPr>
          <w:rFonts w:ascii="Arial Narrow" w:eastAsia="Arial Narrow" w:hAnsi="Arial Narrow" w:cs="Arial"/>
          <w:spacing w:val="-1"/>
        </w:rPr>
        <w:t>um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onna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na</w:t>
      </w:r>
      <w:r w:rsidRPr="00B537B7">
        <w:rPr>
          <w:rFonts w:ascii="Arial Narrow" w:eastAsia="Arial Narrow" w:hAnsi="Arial Narrow" w:cs="Arial"/>
          <w:spacing w:val="-2"/>
        </w:rPr>
        <w:t>t</w:t>
      </w:r>
      <w:r w:rsidRPr="00B537B7">
        <w:rPr>
          <w:rFonts w:ascii="Arial Narrow" w:eastAsia="Arial Narrow" w:hAnsi="Arial Narrow" w:cs="Arial"/>
          <w:spacing w:val="1"/>
        </w:rPr>
        <w:t>u</w:t>
      </w:r>
      <w:r w:rsidRPr="00B537B7">
        <w:rPr>
          <w:rFonts w:ascii="Arial Narrow" w:eastAsia="Arial Narrow" w:hAnsi="Arial Narrow" w:cs="Arial"/>
        </w:rPr>
        <w:t>reà c</w:t>
      </w:r>
      <w:r w:rsidRPr="00B537B7">
        <w:rPr>
          <w:rFonts w:ascii="Arial Narrow" w:eastAsia="Arial Narrow" w:hAnsi="Arial Narrow" w:cs="Arial"/>
          <w:spacing w:val="1"/>
        </w:rPr>
        <w:t>o</w:t>
      </w:r>
      <w:r w:rsidRPr="00B537B7">
        <w:rPr>
          <w:rFonts w:ascii="Arial Narrow" w:eastAsia="Arial Narrow" w:hAnsi="Arial Narrow" w:cs="Arial"/>
          <w:spacing w:val="-1"/>
        </w:rPr>
        <w:t>m</w:t>
      </w:r>
      <w:r w:rsidRPr="00B537B7">
        <w:rPr>
          <w:rFonts w:ascii="Arial Narrow" w:eastAsia="Arial Narrow" w:hAnsi="Arial Narrow" w:cs="Arial"/>
          <w:spacing w:val="1"/>
        </w:rPr>
        <w:t>p</w:t>
      </w:r>
      <w:r w:rsidRPr="00B537B7">
        <w:rPr>
          <w:rFonts w:ascii="Arial Narrow" w:eastAsia="Arial Narrow" w:hAnsi="Arial Narrow" w:cs="Arial"/>
        </w:rPr>
        <w:t>rome</w:t>
      </w:r>
      <w:r w:rsidRPr="00B537B7">
        <w:rPr>
          <w:rFonts w:ascii="Arial Narrow" w:eastAsia="Arial Narrow" w:hAnsi="Arial Narrow" w:cs="Arial"/>
          <w:spacing w:val="1"/>
        </w:rPr>
        <w:t>t</w:t>
      </w:r>
      <w:r w:rsidRPr="00B537B7">
        <w:rPr>
          <w:rFonts w:ascii="Arial Narrow" w:eastAsia="Arial Narrow" w:hAnsi="Arial Narrow" w:cs="Arial"/>
        </w:rPr>
        <w:t>tre la</w:t>
      </w:r>
      <w:r w:rsidRPr="00B537B7">
        <w:rPr>
          <w:rFonts w:ascii="Arial Narrow" w:eastAsia="Arial Narrow" w:hAnsi="Arial Narrow" w:cs="Arial"/>
          <w:spacing w:val="1"/>
        </w:rPr>
        <w:t>t</w:t>
      </w:r>
      <w:r w:rsidRPr="00B537B7">
        <w:rPr>
          <w:rFonts w:ascii="Arial Narrow" w:eastAsia="Arial Narrow" w:hAnsi="Arial Narrow" w:cs="Arial"/>
        </w:rPr>
        <w:t>ra</w:t>
      </w:r>
      <w:r w:rsidRPr="00B537B7">
        <w:rPr>
          <w:rFonts w:ascii="Arial Narrow" w:eastAsia="Arial Narrow" w:hAnsi="Arial Narrow" w:cs="Arial"/>
          <w:spacing w:val="1"/>
        </w:rPr>
        <w:t>n</w:t>
      </w:r>
      <w:r w:rsidRPr="00B537B7">
        <w:rPr>
          <w:rFonts w:ascii="Arial Narrow" w:eastAsia="Arial Narrow" w:hAnsi="Arial Narrow" w:cs="Arial"/>
          <w:spacing w:val="-2"/>
        </w:rPr>
        <w:t>s</w:t>
      </w:r>
      <w:r w:rsidRPr="00B537B7">
        <w:rPr>
          <w:rFonts w:ascii="Arial Narrow" w:eastAsia="Arial Narrow" w:hAnsi="Arial Narrow" w:cs="Arial"/>
          <w:spacing w:val="1"/>
        </w:rPr>
        <w:t>pa</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ce</w:t>
      </w:r>
      <w:r w:rsidRPr="00B537B7">
        <w:rPr>
          <w:rFonts w:ascii="Arial Narrow" w:eastAsia="Arial Narrow" w:hAnsi="Arial Narrow" w:cs="Arial"/>
          <w:spacing w:val="1"/>
        </w:rPr>
        <w:t xml:space="preserve"> de</w:t>
      </w:r>
      <w:r w:rsidRPr="00B537B7">
        <w:rPr>
          <w:rFonts w:ascii="Arial Narrow" w:eastAsia="Arial Narrow" w:hAnsi="Arial Narrow" w:cs="Arial"/>
        </w:rPr>
        <w:t>s</w:t>
      </w:r>
      <w:r w:rsidRPr="00B537B7">
        <w:rPr>
          <w:rFonts w:ascii="Arial Narrow" w:eastAsia="Arial Narrow" w:hAnsi="Arial Narrow" w:cs="Arial"/>
          <w:spacing w:val="1"/>
        </w:rPr>
        <w:t>p</w:t>
      </w:r>
      <w:r w:rsidRPr="00B537B7">
        <w:rPr>
          <w:rFonts w:ascii="Arial Narrow" w:eastAsia="Arial Narrow" w:hAnsi="Arial Narrow" w:cs="Arial"/>
        </w:rPr>
        <w:t>roc</w:t>
      </w:r>
      <w:r w:rsidRPr="00B537B7">
        <w:rPr>
          <w:rFonts w:ascii="Arial Narrow" w:eastAsia="Arial Narrow" w:hAnsi="Arial Narrow" w:cs="Arial"/>
          <w:spacing w:val="-1"/>
        </w:rPr>
        <w:t>é</w:t>
      </w:r>
      <w:r w:rsidRPr="00B537B7">
        <w:rPr>
          <w:rFonts w:ascii="Arial Narrow" w:eastAsia="Arial Narrow" w:hAnsi="Arial Narrow" w:cs="Arial"/>
          <w:spacing w:val="1"/>
        </w:rPr>
        <w:t>du</w:t>
      </w:r>
      <w:r w:rsidRPr="00B537B7">
        <w:rPr>
          <w:rFonts w:ascii="Arial Narrow" w:eastAsia="Arial Narrow" w:hAnsi="Arial Narrow" w:cs="Arial"/>
        </w:rPr>
        <w:t>res</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pa</w:t>
      </w:r>
      <w:r w:rsidRPr="00B537B7">
        <w:rPr>
          <w:rFonts w:ascii="Arial Narrow" w:eastAsia="Arial Narrow" w:hAnsi="Arial Narrow" w:cs="Arial"/>
        </w:rPr>
        <w:t>s</w:t>
      </w:r>
      <w:r w:rsidRPr="00B537B7">
        <w:rPr>
          <w:rFonts w:ascii="Arial Narrow" w:eastAsia="Arial Narrow" w:hAnsi="Arial Narrow" w:cs="Arial"/>
          <w:spacing w:val="-2"/>
        </w:rPr>
        <w:t>s</w:t>
      </w:r>
      <w:r w:rsidRPr="00B537B7">
        <w:rPr>
          <w:rFonts w:ascii="Arial Narrow" w:eastAsia="Arial Narrow" w:hAnsi="Arial Narrow" w:cs="Arial"/>
          <w:spacing w:val="1"/>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1"/>
        </w:rPr>
        <w:t>de</w:t>
      </w:r>
      <w:r w:rsidRPr="00B537B7">
        <w:rPr>
          <w:rFonts w:ascii="Arial Narrow" w:eastAsia="Arial Narrow" w:hAnsi="Arial Narrow" w:cs="Arial"/>
        </w:rPr>
        <w:t>s marc</w:t>
      </w:r>
      <w:r w:rsidRPr="00B537B7">
        <w:rPr>
          <w:rFonts w:ascii="Arial Narrow" w:eastAsia="Arial Narrow" w:hAnsi="Arial Narrow" w:cs="Arial"/>
          <w:spacing w:val="-2"/>
        </w:rPr>
        <w:t>h</w:t>
      </w:r>
      <w:r w:rsidRPr="00B537B7">
        <w:rPr>
          <w:rFonts w:ascii="Arial Narrow" w:eastAsia="Arial Narrow" w:hAnsi="Arial Narrow" w:cs="Arial"/>
          <w:spacing w:val="1"/>
        </w:rPr>
        <w:t>é</w:t>
      </w:r>
      <w:r w:rsidRPr="00B537B7">
        <w:rPr>
          <w:rFonts w:ascii="Arial Narrow" w:eastAsia="Arial Narrow" w:hAnsi="Arial Narrow" w:cs="Arial"/>
        </w:rPr>
        <w:t xml:space="preserve">s </w:t>
      </w:r>
      <w:r w:rsidRPr="00B537B7">
        <w:rPr>
          <w:rFonts w:ascii="Arial Narrow" w:eastAsia="Arial Narrow" w:hAnsi="Arial Narrow" w:cs="Arial"/>
          <w:spacing w:val="-1"/>
        </w:rPr>
        <w:t>p</w:t>
      </w:r>
      <w:r w:rsidRPr="00B537B7">
        <w:rPr>
          <w:rFonts w:ascii="Arial Narrow" w:eastAsia="Arial Narrow" w:hAnsi="Arial Narrow" w:cs="Arial"/>
          <w:spacing w:val="1"/>
        </w:rPr>
        <w:t>ub</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cs;</w:t>
      </w:r>
    </w:p>
    <w:p w:rsidR="00B537B7" w:rsidRPr="00B537B7" w:rsidRDefault="00B537B7" w:rsidP="00FA3FC0">
      <w:pPr>
        <w:ind w:left="113" w:right="212"/>
        <w:jc w:val="both"/>
        <w:rPr>
          <w:rFonts w:ascii="Arial Narrow" w:eastAsia="Arial Narrow" w:hAnsi="Arial Narrow" w:cs="Arial"/>
        </w:rPr>
      </w:pPr>
      <w:r w:rsidRPr="00B537B7">
        <w:rPr>
          <w:rFonts w:ascii="Arial Narrow" w:eastAsia="Arial Narrow" w:hAnsi="Arial Narrow" w:cs="Arial"/>
          <w:spacing w:val="5"/>
        </w:rPr>
        <w:t>c</w:t>
      </w:r>
      <w:r w:rsidRPr="00B537B7">
        <w:rPr>
          <w:rFonts w:ascii="Arial Narrow" w:eastAsia="Arial Narrow" w:hAnsi="Arial Narrow" w:cs="Arial"/>
        </w:rPr>
        <w:t>.U</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p</w:t>
      </w:r>
      <w:r w:rsidRPr="00B537B7">
        <w:rPr>
          <w:rFonts w:ascii="Arial Narrow" w:eastAsia="Arial Narrow" w:hAnsi="Arial Narrow" w:cs="Arial"/>
          <w:spacing w:val="1"/>
        </w:rPr>
        <w:t>e</w:t>
      </w:r>
      <w:r w:rsidRPr="00B537B7">
        <w:rPr>
          <w:rFonts w:ascii="Arial Narrow" w:eastAsia="Arial Narrow" w:hAnsi="Arial Narrow" w:cs="Arial"/>
        </w:rPr>
        <w:t>rso</w:t>
      </w:r>
      <w:r w:rsidRPr="00B537B7">
        <w:rPr>
          <w:rFonts w:ascii="Arial Narrow" w:eastAsia="Arial Narrow" w:hAnsi="Arial Narrow" w:cs="Arial"/>
          <w:spacing w:val="1"/>
        </w:rPr>
        <w:t>n</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m</w:t>
      </w:r>
      <w:r w:rsidRPr="00B537B7">
        <w:rPr>
          <w:rFonts w:ascii="Arial Narrow" w:eastAsia="Arial Narrow" w:hAnsi="Arial Narrow" w:cs="Arial"/>
          <w:spacing w:val="1"/>
        </w:rPr>
        <w:t>o</w:t>
      </w:r>
      <w:r w:rsidRPr="00B537B7">
        <w:rPr>
          <w:rFonts w:ascii="Arial Narrow" w:eastAsia="Arial Narrow" w:hAnsi="Arial Narrow" w:cs="Arial"/>
        </w:rPr>
        <w:t>ra</w:t>
      </w:r>
      <w:r w:rsidRPr="00B537B7">
        <w:rPr>
          <w:rFonts w:ascii="Arial Narrow" w:eastAsia="Arial Narrow" w:hAnsi="Arial Narrow" w:cs="Arial"/>
          <w:spacing w:val="-3"/>
        </w:rPr>
        <w:t>l</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rPr>
        <w:t>roit</w:t>
      </w:r>
      <w:r w:rsidRPr="00B537B7">
        <w:rPr>
          <w:rFonts w:ascii="Arial Narrow" w:eastAsia="Arial Narrow" w:hAnsi="Arial Narrow" w:cs="Arial"/>
          <w:spacing w:val="-1"/>
        </w:rPr>
        <w:t>p</w:t>
      </w:r>
      <w:r w:rsidRPr="00B537B7">
        <w:rPr>
          <w:rFonts w:ascii="Arial Narrow" w:eastAsia="Arial Narrow" w:hAnsi="Arial Narrow" w:cs="Arial"/>
          <w:spacing w:val="1"/>
        </w:rPr>
        <w:t>ub</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csi</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1"/>
        </w:rPr>
        <w:t>l</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1"/>
        </w:rPr>
        <w:t>é</w:t>
      </w:r>
      <w:r w:rsidRPr="00B537B7">
        <w:rPr>
          <w:rFonts w:ascii="Arial Narrow" w:eastAsia="Arial Narrow" w:hAnsi="Arial Narrow" w:cs="Arial"/>
          <w:spacing w:val="-1"/>
        </w:rPr>
        <w:t>m</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tre</w:t>
      </w:r>
      <w:r w:rsidRPr="00B537B7">
        <w:rPr>
          <w:rFonts w:ascii="Arial Narrow" w:eastAsia="Arial Narrow" w:hAnsi="Arial Narrow" w:cs="Arial"/>
          <w:spacing w:val="1"/>
        </w:rPr>
        <w:t>qu</w:t>
      </w:r>
      <w:r w:rsidRPr="00B537B7">
        <w:rPr>
          <w:rFonts w:ascii="Arial Narrow" w:eastAsia="Arial Narrow" w:hAnsi="Arial Narrow" w:cs="Arial"/>
        </w:rPr>
        <w:t>’elle</w:t>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i</w:t>
      </w:r>
      <w:r w:rsidRPr="00B537B7">
        <w:rPr>
          <w:rFonts w:ascii="Arial Narrow" w:eastAsia="Arial Narrow" w:hAnsi="Arial Narrow" w:cs="Arial"/>
        </w:rPr>
        <w:t>)jur</w:t>
      </w:r>
      <w:r w:rsidRPr="00B537B7">
        <w:rPr>
          <w:rFonts w:ascii="Arial Narrow" w:eastAsia="Arial Narrow" w:hAnsi="Arial Narrow" w:cs="Arial"/>
          <w:spacing w:val="-1"/>
        </w:rPr>
        <w:t>i</w:t>
      </w:r>
      <w:r w:rsidRPr="00B537B7">
        <w:rPr>
          <w:rFonts w:ascii="Arial Narrow" w:eastAsia="Arial Narrow" w:hAnsi="Arial Narrow" w:cs="Arial"/>
          <w:spacing w:val="1"/>
        </w:rPr>
        <w:t>d</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ue</w:t>
      </w:r>
      <w:r w:rsidRPr="00B537B7">
        <w:rPr>
          <w:rFonts w:ascii="Arial Narrow" w:eastAsia="Arial Narrow" w:hAnsi="Arial Narrow" w:cs="Arial"/>
          <w:spacing w:val="-1"/>
        </w:rPr>
        <w:t>m</w:t>
      </w:r>
      <w:r w:rsidRPr="00B537B7">
        <w:rPr>
          <w:rFonts w:ascii="Arial Narrow" w:eastAsia="Arial Narrow" w:hAnsi="Arial Narrow" w:cs="Arial"/>
          <w:spacing w:val="1"/>
        </w:rPr>
        <w:t>e</w:t>
      </w:r>
      <w:r w:rsidRPr="00B537B7">
        <w:rPr>
          <w:rFonts w:ascii="Arial Narrow" w:eastAsia="Arial Narrow" w:hAnsi="Arial Narrow" w:cs="Arial"/>
          <w:spacing w:val="-1"/>
        </w:rPr>
        <w:t>n</w:t>
      </w:r>
      <w:r w:rsidRPr="00B537B7">
        <w:rPr>
          <w:rFonts w:ascii="Arial Narrow" w:eastAsia="Arial Narrow" w:hAnsi="Arial Narrow" w:cs="Arial"/>
        </w:rPr>
        <w:t>t</w:t>
      </w:r>
      <w:r w:rsidRPr="00B537B7">
        <w:rPr>
          <w:rFonts w:ascii="Arial Narrow" w:eastAsia="Arial Narrow" w:hAnsi="Arial Narrow" w:cs="Arial"/>
          <w:spacing w:val="1"/>
        </w:rPr>
        <w:t>e</w:t>
      </w:r>
      <w:r w:rsidRPr="00B537B7">
        <w:rPr>
          <w:rFonts w:ascii="Arial Narrow" w:eastAsia="Arial Narrow" w:hAnsi="Arial Narrow" w:cs="Arial"/>
        </w:rPr>
        <w:t>tfi</w:t>
      </w:r>
      <w:r w:rsidRPr="00B537B7">
        <w:rPr>
          <w:rFonts w:ascii="Arial Narrow" w:eastAsia="Arial Narrow" w:hAnsi="Arial Narrow" w:cs="Arial"/>
          <w:spacing w:val="-1"/>
        </w:rPr>
        <w:t>n</w:t>
      </w:r>
      <w:r w:rsidRPr="00B537B7">
        <w:rPr>
          <w:rFonts w:ascii="Arial Narrow" w:eastAsia="Arial Narrow" w:hAnsi="Arial Narrow" w:cs="Arial"/>
          <w:spacing w:val="1"/>
        </w:rPr>
        <w:t>an</w:t>
      </w:r>
      <w:r w:rsidRPr="00B537B7">
        <w:rPr>
          <w:rFonts w:ascii="Arial Narrow" w:eastAsia="Arial Narrow" w:hAnsi="Arial Narrow" w:cs="Arial"/>
        </w:rPr>
        <w:t>cière</w:t>
      </w:r>
      <w:r w:rsidRPr="00B537B7">
        <w:rPr>
          <w:rFonts w:ascii="Arial Narrow" w:eastAsia="Arial Narrow" w:hAnsi="Arial Narrow" w:cs="Arial"/>
          <w:spacing w:val="-3"/>
        </w:rPr>
        <w:t>m</w:t>
      </w:r>
      <w:r w:rsidRPr="00B537B7">
        <w:rPr>
          <w:rFonts w:ascii="Arial Narrow" w:eastAsia="Arial Narrow" w:hAnsi="Arial Narrow" w:cs="Arial"/>
          <w:spacing w:val="1"/>
        </w:rPr>
        <w:t>en</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t</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spacing w:val="1"/>
        </w:rPr>
        <w:t>o</w:t>
      </w:r>
      <w:r w:rsidRPr="00B537B7">
        <w:rPr>
          <w:rFonts w:ascii="Arial Narrow" w:eastAsia="Arial Narrow" w:hAnsi="Arial Narrow" w:cs="Arial"/>
          <w:spacing w:val="-1"/>
        </w:rPr>
        <w:t>me</w:t>
      </w:r>
      <w:r w:rsidRPr="00B537B7">
        <w:rPr>
          <w:rFonts w:ascii="Arial Narrow" w:eastAsia="Arial Narrow" w:hAnsi="Arial Narrow" w:cs="Arial"/>
        </w:rPr>
        <w:t>, (</w:t>
      </w:r>
      <w:r w:rsidRPr="00B537B7">
        <w:rPr>
          <w:rFonts w:ascii="Arial Narrow" w:eastAsia="Arial Narrow" w:hAnsi="Arial Narrow" w:cs="Arial"/>
          <w:spacing w:val="-1"/>
        </w:rPr>
        <w:t>i</w:t>
      </w:r>
      <w:r w:rsidRPr="00B537B7">
        <w:rPr>
          <w:rFonts w:ascii="Arial Narrow" w:eastAsia="Arial Narrow" w:hAnsi="Arial Narrow" w:cs="Arial"/>
        </w:rPr>
        <w:t>i)</w:t>
      </w:r>
      <w:r w:rsidRPr="00B537B7">
        <w:rPr>
          <w:rFonts w:ascii="Arial Narrow" w:eastAsia="Arial Narrow" w:hAnsi="Arial Narrow" w:cs="Arial"/>
          <w:spacing w:val="1"/>
        </w:rPr>
        <w:t>gé</w:t>
      </w:r>
      <w:r w:rsidRPr="00B537B7">
        <w:rPr>
          <w:rFonts w:ascii="Arial Narrow" w:eastAsia="Arial Narrow" w:hAnsi="Arial Narrow" w:cs="Arial"/>
        </w:rPr>
        <w:t>rées</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2"/>
        </w:rPr>
        <w:t>o</w:t>
      </w:r>
      <w:r w:rsidRPr="00B537B7">
        <w:rPr>
          <w:rFonts w:ascii="Arial Narrow" w:eastAsia="Arial Narrow" w:hAnsi="Arial Narrow" w:cs="Arial"/>
        </w:rPr>
        <w:t>nlesr</w:t>
      </w:r>
      <w:r w:rsidRPr="00B537B7">
        <w:rPr>
          <w:rFonts w:ascii="Arial Narrow" w:eastAsia="Arial Narrow" w:hAnsi="Arial Narrow" w:cs="Arial"/>
          <w:spacing w:val="-2"/>
        </w:rPr>
        <w:t>è</w:t>
      </w:r>
      <w:r w:rsidRPr="00B537B7">
        <w:rPr>
          <w:rFonts w:ascii="Arial Narrow" w:eastAsia="Arial Narrow" w:hAnsi="Arial Narrow" w:cs="Arial"/>
          <w:spacing w:val="1"/>
        </w:rPr>
        <w:t>g</w:t>
      </w:r>
      <w:r w:rsidRPr="00B537B7">
        <w:rPr>
          <w:rFonts w:ascii="Arial Narrow" w:eastAsia="Arial Narrow" w:hAnsi="Arial Narrow" w:cs="Arial"/>
        </w:rPr>
        <w:t>les</w:t>
      </w:r>
      <w:r w:rsidRPr="00B537B7">
        <w:rPr>
          <w:rFonts w:ascii="Arial Narrow" w:eastAsia="Arial Narrow" w:hAnsi="Arial Narrow" w:cs="Arial"/>
          <w:spacing w:val="-1"/>
        </w:rPr>
        <w:t>d</w:t>
      </w:r>
      <w:r w:rsidRPr="00B537B7">
        <w:rPr>
          <w:rFonts w:ascii="Arial Narrow" w:eastAsia="Arial Narrow" w:hAnsi="Arial Narrow" w:cs="Arial"/>
        </w:rPr>
        <w:t>elac</w:t>
      </w:r>
      <w:r w:rsidRPr="00B537B7">
        <w:rPr>
          <w:rFonts w:ascii="Arial Narrow" w:eastAsia="Arial Narrow" w:hAnsi="Arial Narrow" w:cs="Arial"/>
          <w:spacing w:val="1"/>
        </w:rPr>
        <w:t>o</w:t>
      </w:r>
      <w:r w:rsidRPr="00B537B7">
        <w:rPr>
          <w:rFonts w:ascii="Arial Narrow" w:eastAsia="Arial Narrow" w:hAnsi="Arial Narrow" w:cs="Arial"/>
          <w:spacing w:val="-1"/>
        </w:rPr>
        <w:t>mp</w:t>
      </w:r>
      <w:r w:rsidRPr="00B537B7">
        <w:rPr>
          <w:rFonts w:ascii="Arial Narrow" w:eastAsia="Arial Narrow" w:hAnsi="Arial Narrow" w:cs="Arial"/>
        </w:rPr>
        <w:t>t</w:t>
      </w:r>
      <w:r w:rsidRPr="00B537B7">
        <w:rPr>
          <w:rFonts w:ascii="Arial Narrow" w:eastAsia="Arial Narrow" w:hAnsi="Arial Narrow" w:cs="Arial"/>
          <w:spacing w:val="1"/>
        </w:rPr>
        <w:t>ab</w:t>
      </w:r>
      <w:r w:rsidRPr="00B537B7">
        <w:rPr>
          <w:rFonts w:ascii="Arial Narrow" w:eastAsia="Arial Narrow" w:hAnsi="Arial Narrow" w:cs="Arial"/>
        </w:rPr>
        <w:t>i</w:t>
      </w:r>
      <w:r w:rsidRPr="00B537B7">
        <w:rPr>
          <w:rFonts w:ascii="Arial Narrow" w:eastAsia="Arial Narrow" w:hAnsi="Arial Narrow" w:cs="Arial"/>
          <w:spacing w:val="-1"/>
        </w:rPr>
        <w:t>l</w:t>
      </w:r>
      <w:r w:rsidRPr="00B537B7">
        <w:rPr>
          <w:rFonts w:ascii="Arial Narrow" w:eastAsia="Arial Narrow" w:hAnsi="Arial Narrow" w:cs="Arial"/>
        </w:rPr>
        <w:t>ité</w:t>
      </w:r>
      <w:r w:rsidRPr="00B537B7">
        <w:rPr>
          <w:rFonts w:ascii="Arial Narrow" w:eastAsia="Arial Narrow" w:hAnsi="Arial Narrow" w:cs="Arial"/>
          <w:spacing w:val="1"/>
        </w:rPr>
        <w:t xml:space="preserve"> p</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v</w:t>
      </w:r>
      <w:r w:rsidRPr="00B537B7">
        <w:rPr>
          <w:rFonts w:ascii="Arial Narrow" w:eastAsia="Arial Narrow" w:hAnsi="Arial Narrow" w:cs="Arial"/>
          <w:spacing w:val="1"/>
        </w:rPr>
        <w:t>é</w:t>
      </w:r>
      <w:r w:rsidRPr="00B537B7">
        <w:rPr>
          <w:rFonts w:ascii="Arial Narrow" w:eastAsia="Arial Narrow" w:hAnsi="Arial Narrow" w:cs="Arial"/>
        </w:rPr>
        <w:t>e</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i</w:t>
      </w:r>
      <w:r w:rsidRPr="00B537B7">
        <w:rPr>
          <w:rFonts w:ascii="Arial Narrow" w:eastAsia="Arial Narrow" w:hAnsi="Arial Narrow" w:cs="Arial"/>
          <w:spacing w:val="-3"/>
        </w:rPr>
        <w:t>i</w:t>
      </w:r>
      <w:r w:rsidRPr="00B537B7">
        <w:rPr>
          <w:rFonts w:ascii="Arial Narrow" w:eastAsia="Arial Narrow" w:hAnsi="Arial Narrow" w:cs="Arial"/>
        </w:rPr>
        <w:t>i)</w:t>
      </w:r>
      <w:r w:rsidRPr="00B537B7">
        <w:rPr>
          <w:rFonts w:ascii="Arial Narrow" w:eastAsia="Arial Narrow" w:hAnsi="Arial Narrow" w:cs="Arial"/>
          <w:spacing w:val="1"/>
        </w:rPr>
        <w:t xml:space="preserve"> n</w:t>
      </w:r>
      <w:r w:rsidRPr="00B537B7">
        <w:rPr>
          <w:rFonts w:ascii="Arial Narrow" w:eastAsia="Arial Narrow" w:hAnsi="Arial Narrow" w:cs="Arial"/>
        </w:rPr>
        <w:t>’est</w:t>
      </w:r>
      <w:r w:rsidRPr="00B537B7">
        <w:rPr>
          <w:rFonts w:ascii="Arial Narrow" w:eastAsia="Arial Narrow" w:hAnsi="Arial Narrow" w:cs="Arial"/>
          <w:spacing w:val="1"/>
        </w:rPr>
        <w:t>pa</w:t>
      </w:r>
      <w:r w:rsidRPr="00B537B7">
        <w:rPr>
          <w:rFonts w:ascii="Arial Narrow" w:eastAsia="Arial Narrow" w:hAnsi="Arial Narrow" w:cs="Arial"/>
        </w:rPr>
        <w:t>s s</w:t>
      </w:r>
      <w:r w:rsidRPr="00B537B7">
        <w:rPr>
          <w:rFonts w:ascii="Arial Narrow" w:eastAsia="Arial Narrow" w:hAnsi="Arial Narrow" w:cs="Arial"/>
          <w:spacing w:val="1"/>
        </w:rPr>
        <w:t>ou</w:t>
      </w:r>
      <w:r w:rsidRPr="00B537B7">
        <w:rPr>
          <w:rFonts w:ascii="Arial Narrow" w:eastAsia="Arial Narrow" w:hAnsi="Arial Narrow" w:cs="Arial"/>
        </w:rPr>
        <w:t>s</w:t>
      </w:r>
      <w:r w:rsidRPr="00B537B7">
        <w:rPr>
          <w:rFonts w:ascii="Arial Narrow" w:eastAsia="Arial Narrow" w:hAnsi="Arial Narrow" w:cs="Arial"/>
          <w:spacing w:val="4"/>
        </w:rPr>
        <w:t xml:space="preserve"> l</w:t>
      </w:r>
      <w:r w:rsidRPr="00B537B7">
        <w:rPr>
          <w:rFonts w:ascii="Arial Narrow" w:eastAsia="Arial Narrow" w:hAnsi="Arial Narrow" w:cs="Arial"/>
        </w:rPr>
        <w:t>a</w:t>
      </w:r>
      <w:r w:rsidRPr="00B537B7">
        <w:rPr>
          <w:rFonts w:ascii="Arial Narrow" w:eastAsia="Arial Narrow" w:hAnsi="Arial Narrow" w:cs="Arial"/>
          <w:spacing w:val="5"/>
        </w:rPr>
        <w:t>t</w:t>
      </w:r>
      <w:r w:rsidRPr="00B537B7">
        <w:rPr>
          <w:rFonts w:ascii="Arial Narrow" w:eastAsia="Arial Narrow" w:hAnsi="Arial Narrow" w:cs="Arial"/>
          <w:spacing w:val="6"/>
        </w:rPr>
        <w:t>u</w:t>
      </w:r>
      <w:r w:rsidRPr="00B537B7">
        <w:rPr>
          <w:rFonts w:ascii="Arial Narrow" w:eastAsia="Arial Narrow" w:hAnsi="Arial Narrow" w:cs="Arial"/>
          <w:spacing w:val="3"/>
        </w:rPr>
        <w:t>t</w:t>
      </w:r>
      <w:r w:rsidRPr="00B537B7">
        <w:rPr>
          <w:rFonts w:ascii="Arial Narrow" w:eastAsia="Arial Narrow" w:hAnsi="Arial Narrow" w:cs="Arial"/>
          <w:spacing w:val="6"/>
        </w:rPr>
        <w:t>e</w:t>
      </w:r>
      <w:r w:rsidRPr="00B537B7">
        <w:rPr>
          <w:rFonts w:ascii="Arial Narrow" w:eastAsia="Arial Narrow" w:hAnsi="Arial Narrow" w:cs="Arial"/>
          <w:spacing w:val="4"/>
        </w:rPr>
        <w:t>ll</w:t>
      </w:r>
      <w:r w:rsidRPr="00B537B7">
        <w:rPr>
          <w:rFonts w:ascii="Arial Narrow" w:eastAsia="Arial Narrow" w:hAnsi="Arial Narrow" w:cs="Arial"/>
        </w:rPr>
        <w:t>e</w:t>
      </w:r>
      <w:r w:rsidRPr="00B537B7">
        <w:rPr>
          <w:rFonts w:ascii="Arial Narrow" w:eastAsia="Arial Narrow" w:hAnsi="Arial Narrow" w:cs="Arial"/>
          <w:spacing w:val="3"/>
        </w:rPr>
        <w:t>d</w:t>
      </w:r>
      <w:r w:rsidRPr="00B537B7">
        <w:rPr>
          <w:rFonts w:ascii="Arial Narrow" w:eastAsia="Arial Narrow" w:hAnsi="Arial Narrow" w:cs="Arial"/>
        </w:rPr>
        <w:t>u</w:t>
      </w:r>
      <w:r w:rsidRPr="00B537B7">
        <w:rPr>
          <w:rFonts w:ascii="Arial Narrow" w:eastAsia="Arial Narrow" w:hAnsi="Arial Narrow" w:cs="Arial"/>
          <w:spacing w:val="4"/>
        </w:rPr>
        <w:t>M</w:t>
      </w:r>
      <w:r w:rsidRPr="00B537B7">
        <w:rPr>
          <w:rFonts w:ascii="Arial Narrow" w:eastAsia="Arial Narrow" w:hAnsi="Arial Narrow" w:cs="Arial"/>
          <w:spacing w:val="6"/>
        </w:rPr>
        <w:t>a</w:t>
      </w:r>
      <w:r w:rsidRPr="00B537B7">
        <w:rPr>
          <w:rFonts w:ascii="Arial Narrow" w:eastAsia="Arial Narrow" w:hAnsi="Arial Narrow" w:cs="Arial"/>
          <w:spacing w:val="5"/>
        </w:rPr>
        <w:t>ît</w:t>
      </w:r>
      <w:r w:rsidRPr="00B537B7">
        <w:rPr>
          <w:rFonts w:ascii="Arial Narrow" w:eastAsia="Arial Narrow" w:hAnsi="Arial Narrow" w:cs="Arial"/>
          <w:spacing w:val="4"/>
        </w:rPr>
        <w:t>r</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spacing w:val="4"/>
        </w:rPr>
        <w:t>’</w:t>
      </w:r>
      <w:r w:rsidRPr="00B537B7">
        <w:rPr>
          <w:rFonts w:ascii="Arial Narrow" w:eastAsia="Arial Narrow" w:hAnsi="Arial Narrow" w:cs="Arial"/>
          <w:spacing w:val="5"/>
        </w:rPr>
        <w:t>O</w:t>
      </w:r>
      <w:r w:rsidRPr="00B537B7">
        <w:rPr>
          <w:rFonts w:ascii="Arial Narrow" w:eastAsia="Arial Narrow" w:hAnsi="Arial Narrow" w:cs="Arial"/>
          <w:spacing w:val="6"/>
        </w:rPr>
        <w:t>u</w:t>
      </w:r>
      <w:r w:rsidRPr="00B537B7">
        <w:rPr>
          <w:rFonts w:ascii="Arial Narrow" w:eastAsia="Arial Narrow" w:hAnsi="Arial Narrow" w:cs="Arial"/>
          <w:spacing w:val="5"/>
        </w:rPr>
        <w:t>v</w:t>
      </w:r>
      <w:r w:rsidRPr="00B537B7">
        <w:rPr>
          <w:rFonts w:ascii="Arial Narrow" w:eastAsia="Arial Narrow" w:hAnsi="Arial Narrow" w:cs="Arial"/>
          <w:spacing w:val="4"/>
        </w:rPr>
        <w:t>r</w:t>
      </w:r>
      <w:r w:rsidRPr="00B537B7">
        <w:rPr>
          <w:rFonts w:ascii="Arial Narrow" w:eastAsia="Arial Narrow" w:hAnsi="Arial Narrow" w:cs="Arial"/>
          <w:spacing w:val="6"/>
        </w:rPr>
        <w:t>ag</w:t>
      </w:r>
      <w:r w:rsidRPr="00B537B7">
        <w:rPr>
          <w:rFonts w:ascii="Arial Narrow" w:eastAsia="Arial Narrow" w:hAnsi="Arial Narrow" w:cs="Arial"/>
        </w:rPr>
        <w:t>e</w:t>
      </w:r>
      <w:r w:rsidRPr="00B537B7">
        <w:rPr>
          <w:rFonts w:ascii="Arial Narrow" w:eastAsia="Arial Narrow" w:hAnsi="Arial Narrow" w:cs="Arial"/>
          <w:spacing w:val="6"/>
        </w:rPr>
        <w:t>o</w:t>
      </w:r>
      <w:r w:rsidRPr="00B537B7">
        <w:rPr>
          <w:rFonts w:ascii="Arial Narrow" w:eastAsia="Arial Narrow" w:hAnsi="Arial Narrow" w:cs="Arial"/>
        </w:rPr>
        <w:t>u</w:t>
      </w:r>
      <w:r w:rsidRPr="00B537B7">
        <w:rPr>
          <w:rFonts w:ascii="Arial Narrow" w:eastAsia="Arial Narrow" w:hAnsi="Arial Narrow" w:cs="Arial"/>
          <w:spacing w:val="3"/>
        </w:rPr>
        <w:t xml:space="preserve">du </w:t>
      </w:r>
      <w:r w:rsidRPr="00B537B7">
        <w:rPr>
          <w:rFonts w:ascii="Arial Narrow" w:eastAsia="Arial Narrow" w:hAnsi="Arial Narrow" w:cs="Arial"/>
          <w:spacing w:val="4"/>
        </w:rPr>
        <w:t>M</w:t>
      </w:r>
      <w:r w:rsidRPr="00B537B7">
        <w:rPr>
          <w:rFonts w:ascii="Arial Narrow" w:eastAsia="Arial Narrow" w:hAnsi="Arial Narrow" w:cs="Arial"/>
          <w:spacing w:val="6"/>
        </w:rPr>
        <w:t>a</w:t>
      </w:r>
      <w:r w:rsidRPr="00B537B7">
        <w:rPr>
          <w:rFonts w:ascii="Arial Narrow" w:eastAsia="Arial Narrow" w:hAnsi="Arial Narrow" w:cs="Arial"/>
          <w:spacing w:val="5"/>
        </w:rPr>
        <w:t>ît</w:t>
      </w:r>
      <w:r w:rsidRPr="00B537B7">
        <w:rPr>
          <w:rFonts w:ascii="Arial Narrow" w:eastAsia="Arial Narrow" w:hAnsi="Arial Narrow" w:cs="Arial"/>
          <w:spacing w:val="4"/>
        </w:rPr>
        <w:t>r</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spacing w:val="4"/>
        </w:rPr>
        <w:t>’</w:t>
      </w:r>
      <w:r w:rsidRPr="00B537B7">
        <w:rPr>
          <w:rFonts w:ascii="Arial Narrow" w:eastAsia="Arial Narrow" w:hAnsi="Arial Narrow" w:cs="Arial"/>
          <w:spacing w:val="5"/>
        </w:rPr>
        <w:t>O</w:t>
      </w:r>
      <w:r w:rsidRPr="00B537B7">
        <w:rPr>
          <w:rFonts w:ascii="Arial Narrow" w:eastAsia="Arial Narrow" w:hAnsi="Arial Narrow" w:cs="Arial"/>
          <w:spacing w:val="6"/>
        </w:rPr>
        <w:t>u</w:t>
      </w:r>
      <w:r w:rsidRPr="00B537B7">
        <w:rPr>
          <w:rFonts w:ascii="Arial Narrow" w:eastAsia="Arial Narrow" w:hAnsi="Arial Narrow" w:cs="Arial"/>
          <w:spacing w:val="5"/>
        </w:rPr>
        <w:t>v</w:t>
      </w:r>
      <w:r w:rsidRPr="00B537B7">
        <w:rPr>
          <w:rFonts w:ascii="Arial Narrow" w:eastAsia="Arial Narrow" w:hAnsi="Arial Narrow" w:cs="Arial"/>
          <w:spacing w:val="4"/>
        </w:rPr>
        <w:t>r</w:t>
      </w:r>
      <w:r w:rsidRPr="00B537B7">
        <w:rPr>
          <w:rFonts w:ascii="Arial Narrow" w:eastAsia="Arial Narrow" w:hAnsi="Arial Narrow" w:cs="Arial"/>
          <w:spacing w:val="6"/>
        </w:rPr>
        <w:t>ag</w:t>
      </w:r>
      <w:r w:rsidRPr="00B537B7">
        <w:rPr>
          <w:rFonts w:ascii="Arial Narrow" w:eastAsia="Arial Narrow" w:hAnsi="Arial Narrow" w:cs="Arial"/>
        </w:rPr>
        <w:t>e</w:t>
      </w:r>
      <w:r w:rsidRPr="00B537B7">
        <w:rPr>
          <w:rFonts w:ascii="Arial Narrow" w:eastAsia="Arial Narrow" w:hAnsi="Arial Narrow" w:cs="Arial"/>
          <w:spacing w:val="4"/>
        </w:rPr>
        <w:t>D</w:t>
      </w:r>
      <w:r w:rsidRPr="00B537B7">
        <w:rPr>
          <w:rFonts w:ascii="Arial Narrow" w:eastAsia="Arial Narrow" w:hAnsi="Arial Narrow" w:cs="Arial"/>
          <w:spacing w:val="6"/>
        </w:rPr>
        <w:t>é</w:t>
      </w:r>
      <w:r w:rsidRPr="00B537B7">
        <w:rPr>
          <w:rFonts w:ascii="Arial Narrow" w:eastAsia="Arial Narrow" w:hAnsi="Arial Narrow" w:cs="Arial"/>
          <w:spacing w:val="4"/>
        </w:rPr>
        <w:t>l</w:t>
      </w:r>
      <w:r w:rsidRPr="00B537B7">
        <w:rPr>
          <w:rFonts w:ascii="Arial Narrow" w:eastAsia="Arial Narrow" w:hAnsi="Arial Narrow" w:cs="Arial"/>
          <w:spacing w:val="6"/>
        </w:rPr>
        <w:t>é</w:t>
      </w:r>
      <w:r w:rsidRPr="00B537B7">
        <w:rPr>
          <w:rFonts w:ascii="Arial Narrow" w:eastAsia="Arial Narrow" w:hAnsi="Arial Narrow" w:cs="Arial"/>
          <w:spacing w:val="3"/>
        </w:rPr>
        <w:t>g</w:t>
      </w:r>
      <w:r w:rsidRPr="00B537B7">
        <w:rPr>
          <w:rFonts w:ascii="Arial Narrow" w:eastAsia="Arial Narrow" w:hAnsi="Arial Narrow" w:cs="Arial"/>
          <w:spacing w:val="6"/>
        </w:rPr>
        <w:t>u</w:t>
      </w:r>
      <w:r w:rsidRPr="00B537B7">
        <w:rPr>
          <w:rFonts w:ascii="Arial Narrow" w:eastAsia="Arial Narrow" w:hAnsi="Arial Narrow" w:cs="Arial"/>
          <w:spacing w:val="9"/>
        </w:rPr>
        <w:t>é</w:t>
      </w:r>
      <w:r w:rsidRPr="00B537B7">
        <w:rPr>
          <w:rFonts w:ascii="Arial Narrow" w:eastAsia="Arial Narrow" w:hAnsi="Arial Narrow" w:cs="Arial"/>
        </w:rPr>
        <w:t>,</w:t>
      </w:r>
      <w:r w:rsidRPr="00B537B7">
        <w:rPr>
          <w:rFonts w:ascii="Arial Narrow" w:eastAsia="Arial Narrow" w:hAnsi="Arial Narrow" w:cs="Arial"/>
          <w:spacing w:val="5"/>
        </w:rPr>
        <w:t>s</w:t>
      </w:r>
      <w:r w:rsidRPr="00B537B7">
        <w:rPr>
          <w:rFonts w:ascii="Arial Narrow" w:eastAsia="Arial Narrow" w:hAnsi="Arial Narrow" w:cs="Arial"/>
          <w:spacing w:val="6"/>
        </w:rPr>
        <w:t>au</w:t>
      </w:r>
      <w:r w:rsidRPr="00B537B7">
        <w:rPr>
          <w:rFonts w:ascii="Arial Narrow" w:eastAsia="Arial Narrow" w:hAnsi="Arial Narrow" w:cs="Arial"/>
        </w:rPr>
        <w:t>f</w:t>
      </w:r>
      <w:r w:rsidRPr="00B537B7">
        <w:rPr>
          <w:rFonts w:ascii="Arial Narrow" w:eastAsia="Arial Narrow" w:hAnsi="Arial Narrow" w:cs="Arial"/>
          <w:spacing w:val="3"/>
        </w:rPr>
        <w:t>a</w:t>
      </w:r>
      <w:r w:rsidRPr="00B537B7">
        <w:rPr>
          <w:rFonts w:ascii="Arial Narrow" w:eastAsia="Arial Narrow" w:hAnsi="Arial Narrow" w:cs="Arial"/>
          <w:spacing w:val="6"/>
        </w:rPr>
        <w:t>u</w:t>
      </w:r>
      <w:r w:rsidRPr="00B537B7">
        <w:rPr>
          <w:rFonts w:ascii="Arial Narrow" w:eastAsia="Arial Narrow" w:hAnsi="Arial Narrow" w:cs="Arial"/>
          <w:spacing w:val="5"/>
        </w:rPr>
        <w:t>t</w:t>
      </w:r>
      <w:r w:rsidRPr="00B537B7">
        <w:rPr>
          <w:rFonts w:ascii="Arial Narrow" w:eastAsia="Arial Narrow" w:hAnsi="Arial Narrow" w:cs="Arial"/>
          <w:spacing w:val="6"/>
        </w:rPr>
        <w:t>o</w:t>
      </w:r>
      <w:r w:rsidRPr="00B537B7">
        <w:rPr>
          <w:rFonts w:ascii="Arial Narrow" w:eastAsia="Arial Narrow" w:hAnsi="Arial Narrow" w:cs="Arial"/>
          <w:spacing w:val="4"/>
        </w:rPr>
        <w:t>ri</w:t>
      </w:r>
      <w:r w:rsidRPr="00B537B7">
        <w:rPr>
          <w:rFonts w:ascii="Arial Narrow" w:eastAsia="Arial Narrow" w:hAnsi="Arial Narrow" w:cs="Arial"/>
          <w:spacing w:val="5"/>
        </w:rPr>
        <w:t>s</w:t>
      </w:r>
      <w:r w:rsidRPr="00B537B7">
        <w:rPr>
          <w:rFonts w:ascii="Arial Narrow" w:eastAsia="Arial Narrow" w:hAnsi="Arial Narrow" w:cs="Arial"/>
          <w:spacing w:val="6"/>
        </w:rPr>
        <w:t>a</w:t>
      </w:r>
      <w:r w:rsidRPr="00B537B7">
        <w:rPr>
          <w:rFonts w:ascii="Arial Narrow" w:eastAsia="Arial Narrow" w:hAnsi="Arial Narrow" w:cs="Arial"/>
          <w:spacing w:val="5"/>
        </w:rPr>
        <w:t>t</w:t>
      </w:r>
      <w:r w:rsidRPr="00B537B7">
        <w:rPr>
          <w:rFonts w:ascii="Arial Narrow" w:eastAsia="Arial Narrow" w:hAnsi="Arial Narrow" w:cs="Arial"/>
          <w:spacing w:val="4"/>
        </w:rPr>
        <w:t>i</w:t>
      </w:r>
      <w:r w:rsidRPr="00B537B7">
        <w:rPr>
          <w:rFonts w:ascii="Arial Narrow" w:eastAsia="Arial Narrow" w:hAnsi="Arial Narrow" w:cs="Arial"/>
          <w:spacing w:val="6"/>
        </w:rPr>
        <w:t>o</w:t>
      </w:r>
      <w:r w:rsidRPr="00B537B7">
        <w:rPr>
          <w:rFonts w:ascii="Arial Narrow" w:eastAsia="Arial Narrow" w:hAnsi="Arial Narrow" w:cs="Arial"/>
        </w:rPr>
        <w:t>n</w:t>
      </w:r>
      <w:r w:rsidRPr="00B537B7">
        <w:rPr>
          <w:rFonts w:ascii="Arial Narrow" w:eastAsia="Arial Narrow" w:hAnsi="Arial Narrow" w:cs="Arial"/>
          <w:spacing w:val="6"/>
        </w:rPr>
        <w:t>e</w:t>
      </w:r>
      <w:r w:rsidRPr="00B537B7">
        <w:rPr>
          <w:rFonts w:ascii="Arial Narrow" w:eastAsia="Arial Narrow" w:hAnsi="Arial Narrow" w:cs="Arial"/>
          <w:spacing w:val="2"/>
        </w:rPr>
        <w:t>x</w:t>
      </w:r>
      <w:r w:rsidRPr="00B537B7">
        <w:rPr>
          <w:rFonts w:ascii="Arial Narrow" w:eastAsia="Arial Narrow" w:hAnsi="Arial Narrow" w:cs="Arial"/>
          <w:spacing w:val="6"/>
        </w:rPr>
        <w:t>p</w:t>
      </w:r>
      <w:r w:rsidRPr="00B537B7">
        <w:rPr>
          <w:rFonts w:ascii="Arial Narrow" w:eastAsia="Arial Narrow" w:hAnsi="Arial Narrow" w:cs="Arial"/>
          <w:spacing w:val="4"/>
        </w:rPr>
        <w:t>r</w:t>
      </w:r>
      <w:r w:rsidRPr="00B537B7">
        <w:rPr>
          <w:rFonts w:ascii="Arial Narrow" w:eastAsia="Arial Narrow" w:hAnsi="Arial Narrow" w:cs="Arial"/>
          <w:spacing w:val="6"/>
        </w:rPr>
        <w:t>e</w:t>
      </w:r>
      <w:r w:rsidRPr="00B537B7">
        <w:rPr>
          <w:rFonts w:ascii="Arial Narrow" w:eastAsia="Arial Narrow" w:hAnsi="Arial Narrow" w:cs="Arial"/>
          <w:spacing w:val="5"/>
        </w:rPr>
        <w:t>ss</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rPr>
        <w:t>e</w:t>
      </w:r>
      <w:r w:rsidRPr="00B537B7">
        <w:rPr>
          <w:rFonts w:ascii="Arial Narrow" w:eastAsia="Arial Narrow" w:hAnsi="Arial Narrow" w:cs="Arial"/>
          <w:spacing w:val="4"/>
        </w:rPr>
        <w:t>l’</w:t>
      </w:r>
      <w:r w:rsidRPr="00B537B7">
        <w:rPr>
          <w:rFonts w:ascii="Arial Narrow" w:eastAsia="Arial Narrow" w:hAnsi="Arial Narrow" w:cs="Arial"/>
          <w:spacing w:val="5"/>
        </w:rPr>
        <w:t>A</w:t>
      </w:r>
      <w:r w:rsidRPr="00B537B7">
        <w:rPr>
          <w:rFonts w:ascii="Arial Narrow" w:eastAsia="Arial Narrow" w:hAnsi="Arial Narrow" w:cs="Arial"/>
          <w:spacing w:val="6"/>
        </w:rPr>
        <w:t>u</w:t>
      </w:r>
      <w:r w:rsidRPr="00B537B7">
        <w:rPr>
          <w:rFonts w:ascii="Arial Narrow" w:eastAsia="Arial Narrow" w:hAnsi="Arial Narrow" w:cs="Arial"/>
          <w:spacing w:val="3"/>
        </w:rPr>
        <w:t>t</w:t>
      </w:r>
      <w:r w:rsidRPr="00B537B7">
        <w:rPr>
          <w:rFonts w:ascii="Arial Narrow" w:eastAsia="Arial Narrow" w:hAnsi="Arial Narrow" w:cs="Arial"/>
          <w:spacing w:val="6"/>
        </w:rPr>
        <w:t>o</w:t>
      </w:r>
      <w:r w:rsidRPr="00B537B7">
        <w:rPr>
          <w:rFonts w:ascii="Arial Narrow" w:eastAsia="Arial Narrow" w:hAnsi="Arial Narrow" w:cs="Arial"/>
          <w:spacing w:val="4"/>
        </w:rPr>
        <w:t>ri</w:t>
      </w:r>
      <w:r w:rsidRPr="00B537B7">
        <w:rPr>
          <w:rFonts w:ascii="Arial Narrow" w:eastAsia="Arial Narrow" w:hAnsi="Arial Narrow" w:cs="Arial"/>
          <w:spacing w:val="5"/>
        </w:rPr>
        <w:t>t</w:t>
      </w:r>
      <w:r w:rsidRPr="00B537B7">
        <w:rPr>
          <w:rFonts w:ascii="Arial Narrow" w:eastAsia="Arial Narrow" w:hAnsi="Arial Narrow" w:cs="Arial"/>
        </w:rPr>
        <w:t>é</w:t>
      </w:r>
      <w:r w:rsidRPr="00B537B7">
        <w:rPr>
          <w:rFonts w:ascii="Arial Narrow" w:eastAsia="Arial Narrow" w:hAnsi="Arial Narrow" w:cs="Arial"/>
          <w:spacing w:val="5"/>
        </w:rPr>
        <w:t>c</w:t>
      </w:r>
      <w:r w:rsidRPr="00B537B7">
        <w:rPr>
          <w:rFonts w:ascii="Arial Narrow" w:eastAsia="Arial Narrow" w:hAnsi="Arial Narrow" w:cs="Arial"/>
          <w:spacing w:val="6"/>
        </w:rPr>
        <w:t>ha</w:t>
      </w:r>
      <w:r w:rsidRPr="00B537B7">
        <w:rPr>
          <w:rFonts w:ascii="Arial Narrow" w:eastAsia="Arial Narrow" w:hAnsi="Arial Narrow" w:cs="Arial"/>
          <w:spacing w:val="4"/>
        </w:rPr>
        <w:t>r</w:t>
      </w:r>
      <w:r w:rsidRPr="00B537B7">
        <w:rPr>
          <w:rFonts w:ascii="Arial Narrow" w:eastAsia="Arial Narrow" w:hAnsi="Arial Narrow" w:cs="Arial"/>
          <w:spacing w:val="6"/>
        </w:rPr>
        <w:t>gé</w:t>
      </w:r>
      <w:r w:rsidRPr="00B537B7">
        <w:rPr>
          <w:rFonts w:ascii="Arial Narrow" w:eastAsia="Arial Narrow" w:hAnsi="Arial Narrow" w:cs="Arial"/>
        </w:rPr>
        <w:t>e</w:t>
      </w:r>
      <w:r w:rsidRPr="00B537B7">
        <w:rPr>
          <w:rFonts w:ascii="Arial Narrow" w:eastAsia="Arial Narrow" w:hAnsi="Arial Narrow" w:cs="Arial"/>
          <w:spacing w:val="6"/>
        </w:rPr>
        <w:t>d</w:t>
      </w:r>
      <w:r w:rsidRPr="00B537B7">
        <w:rPr>
          <w:rFonts w:ascii="Arial Narrow" w:eastAsia="Arial Narrow" w:hAnsi="Arial Narrow" w:cs="Arial"/>
          <w:spacing w:val="3"/>
        </w:rPr>
        <w:t>e</w:t>
      </w:r>
      <w:r w:rsidRPr="00B537B7">
        <w:rPr>
          <w:rFonts w:ascii="Arial Narrow" w:eastAsia="Arial Narrow" w:hAnsi="Arial Narrow" w:cs="Arial"/>
        </w:rPr>
        <w:t>s</w:t>
      </w:r>
      <w:r w:rsidRPr="00B537B7">
        <w:rPr>
          <w:rFonts w:ascii="Arial Narrow" w:eastAsia="Arial Narrow" w:hAnsi="Arial Narrow" w:cs="Arial"/>
          <w:spacing w:val="4"/>
        </w:rPr>
        <w:t>m</w:t>
      </w:r>
      <w:r w:rsidRPr="00B537B7">
        <w:rPr>
          <w:rFonts w:ascii="Arial Narrow" w:eastAsia="Arial Narrow" w:hAnsi="Arial Narrow" w:cs="Arial"/>
          <w:spacing w:val="6"/>
        </w:rPr>
        <w:t>a</w:t>
      </w:r>
      <w:r w:rsidRPr="00B537B7">
        <w:rPr>
          <w:rFonts w:ascii="Arial Narrow" w:eastAsia="Arial Narrow" w:hAnsi="Arial Narrow" w:cs="Arial"/>
          <w:spacing w:val="4"/>
        </w:rPr>
        <w:t>r</w:t>
      </w:r>
      <w:r w:rsidRPr="00B537B7">
        <w:rPr>
          <w:rFonts w:ascii="Arial Narrow" w:eastAsia="Arial Narrow" w:hAnsi="Arial Narrow" w:cs="Arial"/>
          <w:spacing w:val="5"/>
        </w:rPr>
        <w:t>c</w:t>
      </w:r>
      <w:r w:rsidRPr="00B537B7">
        <w:rPr>
          <w:rFonts w:ascii="Arial Narrow" w:eastAsia="Arial Narrow" w:hAnsi="Arial Narrow" w:cs="Arial"/>
          <w:spacing w:val="6"/>
        </w:rPr>
        <w:t>hé</w:t>
      </w:r>
      <w:r w:rsidRPr="00B537B7">
        <w:rPr>
          <w:rFonts w:ascii="Arial Narrow" w:eastAsia="Arial Narrow" w:hAnsi="Arial Narrow" w:cs="Arial"/>
        </w:rPr>
        <w:t>s</w:t>
      </w:r>
      <w:r w:rsidRPr="00B537B7">
        <w:rPr>
          <w:rFonts w:ascii="Arial Narrow" w:eastAsia="Arial Narrow" w:hAnsi="Arial Narrow" w:cs="Arial"/>
          <w:spacing w:val="6"/>
        </w:rPr>
        <w:t>pub</w:t>
      </w:r>
      <w:r w:rsidRPr="00B537B7">
        <w:rPr>
          <w:rFonts w:ascii="Arial Narrow" w:eastAsia="Arial Narrow" w:hAnsi="Arial Narrow" w:cs="Arial"/>
          <w:spacing w:val="4"/>
        </w:rPr>
        <w:t>li</w:t>
      </w:r>
      <w:r w:rsidRPr="00B537B7">
        <w:rPr>
          <w:rFonts w:ascii="Arial Narrow" w:eastAsia="Arial Narrow" w:hAnsi="Arial Narrow" w:cs="Arial"/>
          <w:spacing w:val="5"/>
        </w:rPr>
        <w:t>c</w:t>
      </w:r>
      <w:r w:rsidRPr="00B537B7">
        <w:rPr>
          <w:rFonts w:ascii="Arial Narrow" w:eastAsia="Arial Narrow" w:hAnsi="Arial Narrow" w:cs="Arial"/>
        </w:rPr>
        <w:t>s.</w:t>
      </w:r>
    </w:p>
    <w:p w:rsidR="00FA3FC0" w:rsidRPr="00B537B7" w:rsidRDefault="00B537B7" w:rsidP="00FA3FC0">
      <w:pPr>
        <w:ind w:left="113" w:right="72"/>
        <w:jc w:val="both"/>
        <w:rPr>
          <w:rFonts w:ascii="Arial Narrow" w:eastAsia="Arial Narrow" w:hAnsi="Arial Narrow" w:cs="Arial"/>
        </w:rPr>
      </w:pPr>
      <w:r w:rsidRPr="00B537B7">
        <w:rPr>
          <w:rFonts w:ascii="Arial Narrow" w:eastAsia="Arial Narrow" w:hAnsi="Arial Narrow" w:cs="Arial"/>
          <w:spacing w:val="1"/>
        </w:rPr>
        <w:t>d</w:t>
      </w:r>
      <w:r w:rsidRPr="00B537B7">
        <w:rPr>
          <w:rFonts w:ascii="Arial Narrow" w:eastAsia="Arial Narrow" w:hAnsi="Arial Narrow" w:cs="Arial"/>
        </w:rPr>
        <w:t>.</w:t>
      </w:r>
      <w:r w:rsidRPr="00B537B7">
        <w:rPr>
          <w:rFonts w:ascii="Arial Narrow" w:eastAsia="Arial Narrow" w:hAnsi="Arial Narrow" w:cs="Arial"/>
          <w:spacing w:val="-1"/>
        </w:rPr>
        <w:t>Le</w:t>
      </w:r>
      <w:r w:rsidRPr="00B537B7">
        <w:rPr>
          <w:rFonts w:ascii="Arial Narrow" w:eastAsia="Arial Narrow" w:hAnsi="Arial Narrow" w:cs="Arial"/>
        </w:rPr>
        <w:t>s</w:t>
      </w:r>
      <w:r w:rsidRPr="00B537B7">
        <w:rPr>
          <w:rFonts w:ascii="Arial Narrow" w:eastAsia="Arial Narrow" w:hAnsi="Arial Narrow" w:cs="Arial"/>
          <w:spacing w:val="-1"/>
          <w:w w:val="108"/>
        </w:rPr>
        <w:t>o</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gan</w:t>
      </w:r>
      <w:r w:rsidRPr="00B537B7">
        <w:rPr>
          <w:rFonts w:ascii="Arial Narrow" w:eastAsia="Arial Narrow" w:hAnsi="Arial Narrow" w:cs="Arial"/>
          <w:spacing w:val="-2"/>
          <w:w w:val="108"/>
        </w:rPr>
        <w:t>i</w:t>
      </w:r>
      <w:r w:rsidRPr="00B537B7">
        <w:rPr>
          <w:rFonts w:ascii="Arial Narrow" w:eastAsia="Arial Narrow" w:hAnsi="Arial Narrow" w:cs="Arial"/>
          <w:spacing w:val="-3"/>
          <w:w w:val="108"/>
        </w:rPr>
        <w:t>s</w:t>
      </w:r>
      <w:r w:rsidRPr="00B537B7">
        <w:rPr>
          <w:rFonts w:ascii="Arial Narrow" w:eastAsia="Arial Narrow" w:hAnsi="Arial Narrow" w:cs="Arial"/>
          <w:spacing w:val="-1"/>
          <w:w w:val="108"/>
        </w:rPr>
        <w:t>a</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w:t>
      </w:r>
      <w:r w:rsidRPr="00B537B7">
        <w:rPr>
          <w:rFonts w:ascii="Arial Narrow" w:eastAsia="Arial Narrow" w:hAnsi="Arial Narrow" w:cs="Arial"/>
          <w:w w:val="108"/>
        </w:rPr>
        <w:t>s</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l</w:t>
      </w:r>
      <w:r w:rsidRPr="00B537B7">
        <w:rPr>
          <w:rFonts w:ascii="Arial Narrow" w:eastAsia="Arial Narrow" w:hAnsi="Arial Narrow" w:cs="Arial"/>
        </w:rPr>
        <w:t>a</w:t>
      </w:r>
      <w:r w:rsidRPr="00B537B7">
        <w:rPr>
          <w:rFonts w:ascii="Arial Narrow" w:eastAsia="Arial Narrow" w:hAnsi="Arial Narrow" w:cs="Arial"/>
          <w:spacing w:val="-3"/>
        </w:rPr>
        <w:t>s</w:t>
      </w:r>
      <w:r w:rsidRPr="00B537B7">
        <w:rPr>
          <w:rFonts w:ascii="Arial Narrow" w:eastAsia="Arial Narrow" w:hAnsi="Arial Narrow" w:cs="Arial"/>
          <w:spacing w:val="1"/>
        </w:rPr>
        <w:t>o</w:t>
      </w:r>
      <w:r w:rsidRPr="00B537B7">
        <w:rPr>
          <w:rFonts w:ascii="Arial Narrow" w:eastAsia="Arial Narrow" w:hAnsi="Arial Narrow" w:cs="Arial"/>
          <w:spacing w:val="-3"/>
        </w:rPr>
        <w:t>c</w:t>
      </w:r>
      <w:r w:rsidRPr="00B537B7">
        <w:rPr>
          <w:rFonts w:ascii="Arial Narrow" w:eastAsia="Arial Narrow" w:hAnsi="Arial Narrow" w:cs="Arial"/>
          <w:spacing w:val="-2"/>
        </w:rPr>
        <w:t>i</w:t>
      </w:r>
      <w:r w:rsidRPr="00B537B7">
        <w:rPr>
          <w:rFonts w:ascii="Arial Narrow" w:eastAsia="Arial Narrow" w:hAnsi="Arial Narrow" w:cs="Arial"/>
          <w:spacing w:val="-1"/>
        </w:rPr>
        <w:t>é</w:t>
      </w:r>
      <w:r w:rsidRPr="00B537B7">
        <w:rPr>
          <w:rFonts w:ascii="Arial Narrow" w:eastAsia="Arial Narrow" w:hAnsi="Arial Narrow" w:cs="Arial"/>
          <w:spacing w:val="-2"/>
        </w:rPr>
        <w:t>t</w:t>
      </w:r>
      <w:r w:rsidRPr="00B537B7">
        <w:rPr>
          <w:rFonts w:ascii="Arial Narrow" w:eastAsia="Arial Narrow" w:hAnsi="Arial Narrow" w:cs="Arial"/>
        </w:rPr>
        <w:t xml:space="preserve">é  </w:t>
      </w:r>
      <w:r w:rsidRPr="00B537B7">
        <w:rPr>
          <w:rFonts w:ascii="Arial Narrow" w:eastAsia="Arial Narrow" w:hAnsi="Arial Narrow" w:cs="Arial"/>
          <w:spacing w:val="-1"/>
        </w:rPr>
        <w:t>c</w:t>
      </w:r>
      <w:r w:rsidRPr="00B537B7">
        <w:rPr>
          <w:rFonts w:ascii="Arial Narrow" w:eastAsia="Arial Narrow" w:hAnsi="Arial Narrow" w:cs="Arial"/>
          <w:spacing w:val="3"/>
        </w:rPr>
        <w:t>i</w:t>
      </w:r>
      <w:r w:rsidRPr="00B537B7">
        <w:rPr>
          <w:rFonts w:ascii="Arial Narrow" w:eastAsia="Arial Narrow" w:hAnsi="Arial Narrow" w:cs="Arial"/>
          <w:spacing w:val="1"/>
        </w:rPr>
        <w:t>v</w:t>
      </w:r>
      <w:r w:rsidRPr="00B537B7">
        <w:rPr>
          <w:rFonts w:ascii="Arial Narrow" w:eastAsia="Arial Narrow" w:hAnsi="Arial Narrow" w:cs="Arial"/>
        </w:rPr>
        <w:t>i</w:t>
      </w:r>
      <w:r w:rsidRPr="00B537B7">
        <w:rPr>
          <w:rFonts w:ascii="Arial Narrow" w:eastAsia="Arial Narrow" w:hAnsi="Arial Narrow" w:cs="Arial"/>
          <w:spacing w:val="1"/>
        </w:rPr>
        <w:t>l</w:t>
      </w:r>
      <w:r w:rsidRPr="00B537B7">
        <w:rPr>
          <w:rFonts w:ascii="Arial Narrow" w:eastAsia="Arial Narrow" w:hAnsi="Arial Narrow" w:cs="Arial"/>
        </w:rPr>
        <w:t>e</w:t>
      </w:r>
      <w:r w:rsidRPr="00B537B7">
        <w:rPr>
          <w:rFonts w:ascii="Arial Narrow" w:eastAsia="Arial Narrow" w:hAnsi="Arial Narrow" w:cs="Arial"/>
          <w:spacing w:val="-1"/>
        </w:rPr>
        <w:t>e</w:t>
      </w:r>
      <w:r w:rsidRPr="00B537B7">
        <w:rPr>
          <w:rFonts w:ascii="Arial Narrow" w:eastAsia="Arial Narrow" w:hAnsi="Arial Narrow" w:cs="Arial"/>
        </w:rPr>
        <w:t>tl</w:t>
      </w:r>
      <w:r w:rsidRPr="00B537B7">
        <w:rPr>
          <w:rFonts w:ascii="Arial Narrow" w:eastAsia="Arial Narrow" w:hAnsi="Arial Narrow" w:cs="Arial"/>
          <w:spacing w:val="4"/>
        </w:rPr>
        <w:t>e</w:t>
      </w:r>
      <w:r w:rsidRPr="00B537B7">
        <w:rPr>
          <w:rFonts w:ascii="Arial Narrow" w:eastAsia="Arial Narrow" w:hAnsi="Arial Narrow" w:cs="Arial"/>
        </w:rPr>
        <w:t>s</w:t>
      </w:r>
      <w:r w:rsidRPr="00B537B7">
        <w:rPr>
          <w:rFonts w:ascii="Arial Narrow" w:eastAsia="Arial Narrow" w:hAnsi="Arial Narrow" w:cs="Arial"/>
          <w:w w:val="108"/>
        </w:rPr>
        <w:t>E</w:t>
      </w:r>
      <w:r w:rsidRPr="00B537B7">
        <w:rPr>
          <w:rFonts w:ascii="Arial Narrow" w:eastAsia="Arial Narrow" w:hAnsi="Arial Narrow" w:cs="Arial"/>
          <w:spacing w:val="-2"/>
          <w:w w:val="108"/>
        </w:rPr>
        <w:t>t</w:t>
      </w:r>
      <w:r w:rsidRPr="00B537B7">
        <w:rPr>
          <w:rFonts w:ascii="Arial Narrow" w:eastAsia="Arial Narrow" w:hAnsi="Arial Narrow" w:cs="Arial"/>
          <w:spacing w:val="-1"/>
          <w:w w:val="108"/>
        </w:rPr>
        <w:t>ab</w:t>
      </w:r>
      <w:r w:rsidRPr="00B537B7">
        <w:rPr>
          <w:rFonts w:ascii="Arial Narrow" w:eastAsia="Arial Narrow" w:hAnsi="Arial Narrow" w:cs="Arial"/>
          <w:spacing w:val="-2"/>
          <w:w w:val="108"/>
        </w:rPr>
        <w:t>li</w:t>
      </w:r>
      <w:r w:rsidRPr="00B537B7">
        <w:rPr>
          <w:rFonts w:ascii="Arial Narrow" w:eastAsia="Arial Narrow" w:hAnsi="Arial Narrow" w:cs="Arial"/>
          <w:spacing w:val="-1"/>
          <w:w w:val="108"/>
        </w:rPr>
        <w:t>s</w:t>
      </w:r>
      <w:r w:rsidRPr="00B537B7">
        <w:rPr>
          <w:rFonts w:ascii="Arial Narrow" w:eastAsia="Arial Narrow" w:hAnsi="Arial Narrow" w:cs="Arial"/>
          <w:spacing w:val="-3"/>
          <w:w w:val="108"/>
        </w:rPr>
        <w:t>s</w:t>
      </w:r>
      <w:r w:rsidRPr="00B537B7">
        <w:rPr>
          <w:rFonts w:ascii="Arial Narrow" w:eastAsia="Arial Narrow" w:hAnsi="Arial Narrow" w:cs="Arial"/>
          <w:spacing w:val="1"/>
          <w:w w:val="108"/>
        </w:rPr>
        <w:t>e</w:t>
      </w:r>
      <w:r w:rsidRPr="00B537B7">
        <w:rPr>
          <w:rFonts w:ascii="Arial Narrow" w:eastAsia="Arial Narrow" w:hAnsi="Arial Narrow" w:cs="Arial"/>
          <w:spacing w:val="-2"/>
          <w:w w:val="108"/>
        </w:rPr>
        <w:t>m</w:t>
      </w:r>
      <w:r w:rsidRPr="00B537B7">
        <w:rPr>
          <w:rFonts w:ascii="Arial Narrow" w:eastAsia="Arial Narrow" w:hAnsi="Arial Narrow" w:cs="Arial"/>
          <w:spacing w:val="-1"/>
          <w:w w:val="108"/>
        </w:rPr>
        <w:t>en</w:t>
      </w:r>
      <w:r w:rsidRPr="00B537B7">
        <w:rPr>
          <w:rFonts w:ascii="Arial Narrow" w:eastAsia="Arial Narrow" w:hAnsi="Arial Narrow" w:cs="Arial"/>
          <w:spacing w:val="-2"/>
          <w:w w:val="108"/>
        </w:rPr>
        <w:t>t</w:t>
      </w:r>
      <w:r w:rsidRPr="00B537B7">
        <w:rPr>
          <w:rFonts w:ascii="Arial Narrow" w:eastAsia="Arial Narrow" w:hAnsi="Arial Narrow" w:cs="Arial"/>
          <w:w w:val="108"/>
        </w:rPr>
        <w:t>s</w:t>
      </w:r>
      <w:r w:rsidRPr="00B537B7">
        <w:rPr>
          <w:rFonts w:ascii="Arial Narrow" w:eastAsia="Arial Narrow" w:hAnsi="Arial Narrow" w:cs="Arial"/>
          <w:spacing w:val="1"/>
        </w:rPr>
        <w:t>p</w:t>
      </w:r>
      <w:r w:rsidRPr="00B537B7">
        <w:rPr>
          <w:rFonts w:ascii="Arial Narrow" w:eastAsia="Arial Narrow" w:hAnsi="Arial Narrow" w:cs="Arial"/>
          <w:spacing w:val="4"/>
        </w:rPr>
        <w:t>u</w:t>
      </w:r>
      <w:r w:rsidRPr="00B537B7">
        <w:rPr>
          <w:rFonts w:ascii="Arial Narrow" w:eastAsia="Arial Narrow" w:hAnsi="Arial Narrow" w:cs="Arial"/>
          <w:spacing w:val="1"/>
        </w:rPr>
        <w:t>b</w:t>
      </w:r>
      <w:r w:rsidRPr="00B537B7">
        <w:rPr>
          <w:rFonts w:ascii="Arial Narrow" w:eastAsia="Arial Narrow" w:hAnsi="Arial Narrow" w:cs="Arial"/>
        </w:rPr>
        <w:t>l</w:t>
      </w:r>
      <w:r w:rsidRPr="00B537B7">
        <w:rPr>
          <w:rFonts w:ascii="Arial Narrow" w:eastAsia="Arial Narrow" w:hAnsi="Arial Narrow" w:cs="Arial"/>
          <w:spacing w:val="3"/>
        </w:rPr>
        <w:t>i</w:t>
      </w:r>
      <w:r w:rsidRPr="00B537B7">
        <w:rPr>
          <w:rFonts w:ascii="Arial Narrow" w:eastAsia="Arial Narrow" w:hAnsi="Arial Narrow" w:cs="Arial"/>
          <w:spacing w:val="1"/>
        </w:rPr>
        <w:t>c</w:t>
      </w:r>
      <w:r w:rsidRPr="00B537B7">
        <w:rPr>
          <w:rFonts w:ascii="Arial Narrow" w:eastAsia="Arial Narrow" w:hAnsi="Arial Narrow" w:cs="Arial"/>
        </w:rPr>
        <w:t>s à</w:t>
      </w:r>
      <w:r w:rsidRPr="00B537B7">
        <w:rPr>
          <w:rFonts w:ascii="Arial Narrow" w:eastAsia="Arial Narrow" w:hAnsi="Arial Narrow" w:cs="Arial"/>
          <w:spacing w:val="-3"/>
        </w:rPr>
        <w:t>c</w:t>
      </w:r>
      <w:r w:rsidRPr="00B537B7">
        <w:rPr>
          <w:rFonts w:ascii="Arial Narrow" w:eastAsia="Arial Narrow" w:hAnsi="Arial Narrow" w:cs="Arial"/>
        </w:rPr>
        <w:t>on</w:t>
      </w:r>
      <w:r w:rsidRPr="00B537B7">
        <w:rPr>
          <w:rFonts w:ascii="Arial Narrow" w:eastAsia="Arial Narrow" w:hAnsi="Arial Narrow" w:cs="Arial"/>
          <w:spacing w:val="-2"/>
        </w:rPr>
        <w:t>di</w:t>
      </w:r>
      <w:r w:rsidRPr="00B537B7">
        <w:rPr>
          <w:rFonts w:ascii="Arial Narrow" w:eastAsia="Arial Narrow" w:hAnsi="Arial Narrow" w:cs="Arial"/>
          <w:spacing w:val="-1"/>
        </w:rPr>
        <w:t>t</w:t>
      </w:r>
      <w:r w:rsidRPr="00B537B7">
        <w:rPr>
          <w:rFonts w:ascii="Arial Narrow" w:eastAsia="Arial Narrow" w:hAnsi="Arial Narrow" w:cs="Arial"/>
          <w:spacing w:val="-2"/>
        </w:rPr>
        <w:t>io</w:t>
      </w:r>
      <w:r w:rsidRPr="00B537B7">
        <w:rPr>
          <w:rFonts w:ascii="Arial Narrow" w:eastAsia="Arial Narrow" w:hAnsi="Arial Narrow" w:cs="Arial"/>
        </w:rPr>
        <w:t>n</w:t>
      </w:r>
      <w:r w:rsidRPr="00B537B7">
        <w:rPr>
          <w:rFonts w:ascii="Arial Narrow" w:eastAsia="Arial Narrow" w:hAnsi="Arial Narrow" w:cs="Arial"/>
          <w:spacing w:val="2"/>
        </w:rPr>
        <w:t>qu</w:t>
      </w:r>
      <w:r w:rsidRPr="00B537B7">
        <w:rPr>
          <w:rFonts w:ascii="Arial Narrow" w:eastAsia="Arial Narrow" w:hAnsi="Arial Narrow" w:cs="Arial"/>
        </w:rPr>
        <w:t>e</w:t>
      </w:r>
      <w:r w:rsidRPr="00B537B7">
        <w:rPr>
          <w:rFonts w:ascii="Arial Narrow" w:eastAsia="Arial Narrow" w:hAnsi="Arial Narrow" w:cs="Arial"/>
          <w:spacing w:val="3"/>
        </w:rPr>
        <w:t>l</w:t>
      </w:r>
      <w:r w:rsidRPr="00B537B7">
        <w:rPr>
          <w:rFonts w:ascii="Arial Narrow" w:eastAsia="Arial Narrow" w:hAnsi="Arial Narrow" w:cs="Arial"/>
          <w:spacing w:val="2"/>
        </w:rPr>
        <w:t>e</w:t>
      </w:r>
      <w:r w:rsidRPr="00B537B7">
        <w:rPr>
          <w:rFonts w:ascii="Arial Narrow" w:eastAsia="Arial Narrow" w:hAnsi="Arial Narrow" w:cs="Arial"/>
        </w:rPr>
        <w:t>s</w:t>
      </w:r>
      <w:r w:rsidRPr="00B537B7">
        <w:rPr>
          <w:rFonts w:ascii="Arial Narrow" w:eastAsia="Arial Narrow" w:hAnsi="Arial Narrow" w:cs="Arial"/>
          <w:spacing w:val="2"/>
        </w:rPr>
        <w:t>p</w:t>
      </w:r>
      <w:r w:rsidRPr="00B537B7">
        <w:rPr>
          <w:rFonts w:ascii="Arial Narrow" w:eastAsia="Arial Narrow" w:hAnsi="Arial Narrow" w:cs="Arial"/>
        </w:rPr>
        <w:t>r</w:t>
      </w:r>
      <w:r w:rsidRPr="00B537B7">
        <w:rPr>
          <w:rFonts w:ascii="Arial Narrow" w:eastAsia="Arial Narrow" w:hAnsi="Arial Narrow" w:cs="Arial"/>
          <w:spacing w:val="3"/>
        </w:rPr>
        <w:t>i</w:t>
      </w:r>
      <w:r w:rsidRPr="00B537B7">
        <w:rPr>
          <w:rFonts w:ascii="Arial Narrow" w:eastAsia="Arial Narrow" w:hAnsi="Arial Narrow" w:cs="Arial"/>
        </w:rPr>
        <w:t>x</w:t>
      </w:r>
      <w:r w:rsidRPr="00B537B7">
        <w:rPr>
          <w:rFonts w:ascii="Arial Narrow" w:eastAsia="Arial Narrow" w:hAnsi="Arial Narrow" w:cs="Arial"/>
          <w:w w:val="102"/>
        </w:rPr>
        <w:t>p</w:t>
      </w:r>
      <w:r w:rsidRPr="00B537B7">
        <w:rPr>
          <w:rFonts w:ascii="Arial Narrow" w:eastAsia="Arial Narrow" w:hAnsi="Arial Narrow" w:cs="Arial"/>
          <w:spacing w:val="-2"/>
          <w:w w:val="102"/>
        </w:rPr>
        <w:t>r</w:t>
      </w:r>
      <w:r w:rsidRPr="00B537B7">
        <w:rPr>
          <w:rFonts w:ascii="Arial Narrow" w:eastAsia="Arial Narrow" w:hAnsi="Arial Narrow" w:cs="Arial"/>
          <w:w w:val="102"/>
        </w:rPr>
        <w:t>op</w:t>
      </w:r>
      <w:r w:rsidRPr="00B537B7">
        <w:rPr>
          <w:rFonts w:ascii="Arial Narrow" w:eastAsia="Arial Narrow" w:hAnsi="Arial Narrow" w:cs="Arial"/>
          <w:spacing w:val="1"/>
          <w:w w:val="102"/>
        </w:rPr>
        <w:t>o</w:t>
      </w:r>
      <w:r w:rsidRPr="00B537B7">
        <w:rPr>
          <w:rFonts w:ascii="Arial Narrow" w:eastAsia="Arial Narrow" w:hAnsi="Arial Narrow" w:cs="Arial"/>
          <w:spacing w:val="-3"/>
          <w:w w:val="102"/>
        </w:rPr>
        <w:t>s</w:t>
      </w:r>
      <w:r w:rsidRPr="00B537B7">
        <w:rPr>
          <w:rFonts w:ascii="Arial Narrow" w:eastAsia="Arial Narrow" w:hAnsi="Arial Narrow" w:cs="Arial"/>
          <w:w w:val="102"/>
        </w:rPr>
        <w:t xml:space="preserve">és </w:t>
      </w:r>
      <w:r w:rsidRPr="00B537B7">
        <w:rPr>
          <w:rFonts w:ascii="Arial Narrow" w:eastAsia="Arial Narrow" w:hAnsi="Arial Narrow" w:cs="Arial"/>
          <w:spacing w:val="-3"/>
        </w:rPr>
        <w:t>s</w:t>
      </w:r>
      <w:r w:rsidRPr="00B537B7">
        <w:rPr>
          <w:rFonts w:ascii="Arial Narrow" w:eastAsia="Arial Narrow" w:hAnsi="Arial Narrow" w:cs="Arial"/>
          <w:spacing w:val="-2"/>
        </w:rPr>
        <w:t>o</w:t>
      </w:r>
      <w:r w:rsidRPr="00B537B7">
        <w:rPr>
          <w:rFonts w:ascii="Arial Narrow" w:eastAsia="Arial Narrow" w:hAnsi="Arial Narrow" w:cs="Arial"/>
        </w:rPr>
        <w:t>i</w:t>
      </w:r>
      <w:r w:rsidRPr="00B537B7">
        <w:rPr>
          <w:rFonts w:ascii="Arial Narrow" w:eastAsia="Arial Narrow" w:hAnsi="Arial Narrow" w:cs="Arial"/>
          <w:spacing w:val="1"/>
        </w:rPr>
        <w:t>e</w:t>
      </w:r>
      <w:r w:rsidRPr="00B537B7">
        <w:rPr>
          <w:rFonts w:ascii="Arial Narrow" w:eastAsia="Arial Narrow" w:hAnsi="Arial Narrow" w:cs="Arial"/>
          <w:spacing w:val="-2"/>
        </w:rPr>
        <w:t>n</w:t>
      </w:r>
      <w:r w:rsidRPr="00B537B7">
        <w:rPr>
          <w:rFonts w:ascii="Arial Narrow" w:eastAsia="Arial Narrow" w:hAnsi="Arial Narrow" w:cs="Arial"/>
        </w:rPr>
        <w:t>t</w:t>
      </w:r>
      <w:r w:rsidRPr="00B537B7">
        <w:rPr>
          <w:rFonts w:ascii="Arial Narrow" w:eastAsia="Arial Narrow" w:hAnsi="Arial Narrow" w:cs="Arial"/>
          <w:spacing w:val="-3"/>
        </w:rPr>
        <w:t>c</w:t>
      </w:r>
      <w:r w:rsidRPr="00B537B7">
        <w:rPr>
          <w:rFonts w:ascii="Arial Narrow" w:eastAsia="Arial Narrow" w:hAnsi="Arial Narrow" w:cs="Arial"/>
        </w:rPr>
        <w:t>onc</w:t>
      </w:r>
      <w:r w:rsidRPr="00B537B7">
        <w:rPr>
          <w:rFonts w:ascii="Arial Narrow" w:eastAsia="Arial Narrow" w:hAnsi="Arial Narrow" w:cs="Arial"/>
          <w:spacing w:val="-2"/>
        </w:rPr>
        <w:t>ur</w:t>
      </w:r>
      <w:r w:rsidRPr="00B537B7">
        <w:rPr>
          <w:rFonts w:ascii="Arial Narrow" w:eastAsia="Arial Narrow" w:hAnsi="Arial Narrow" w:cs="Arial"/>
        </w:rPr>
        <w:t>re</w:t>
      </w:r>
      <w:r w:rsidRPr="00B537B7">
        <w:rPr>
          <w:rFonts w:ascii="Arial Narrow" w:eastAsia="Arial Narrow" w:hAnsi="Arial Narrow" w:cs="Arial"/>
          <w:spacing w:val="-2"/>
        </w:rPr>
        <w:t>n</w:t>
      </w:r>
      <w:r w:rsidRPr="00B537B7">
        <w:rPr>
          <w:rFonts w:ascii="Arial Narrow" w:eastAsia="Arial Narrow" w:hAnsi="Arial Narrow" w:cs="Arial"/>
          <w:spacing w:val="-1"/>
        </w:rPr>
        <w:t>t</w:t>
      </w:r>
      <w:r w:rsidRPr="00B537B7">
        <w:rPr>
          <w:rFonts w:ascii="Arial Narrow" w:eastAsia="Arial Narrow" w:hAnsi="Arial Narrow" w:cs="Arial"/>
          <w:spacing w:val="-2"/>
        </w:rPr>
        <w:t>ie</w:t>
      </w:r>
      <w:r w:rsidRPr="00B537B7">
        <w:rPr>
          <w:rFonts w:ascii="Arial Narrow" w:eastAsia="Arial Narrow" w:hAnsi="Arial Narrow" w:cs="Arial"/>
        </w:rPr>
        <w:t>l</w:t>
      </w:r>
      <w:r w:rsidRPr="00B537B7">
        <w:rPr>
          <w:rFonts w:ascii="Arial Narrow" w:eastAsia="Arial Narrow" w:hAnsi="Arial Narrow" w:cs="Arial"/>
          <w:spacing w:val="-2"/>
        </w:rPr>
        <w:t>s</w:t>
      </w:r>
      <w:r w:rsidRPr="00B537B7">
        <w:rPr>
          <w:rFonts w:ascii="Arial Narrow" w:eastAsia="Arial Narrow" w:hAnsi="Arial Narrow" w:cs="Arial"/>
        </w:rPr>
        <w:t>,</w:t>
      </w:r>
      <w:r w:rsidRPr="00B537B7">
        <w:rPr>
          <w:rFonts w:ascii="Arial Narrow" w:eastAsia="Arial Narrow" w:hAnsi="Arial Narrow" w:cs="Arial"/>
          <w:spacing w:val="-3"/>
        </w:rPr>
        <w:t>c</w:t>
      </w:r>
      <w:r w:rsidRPr="00B537B7">
        <w:rPr>
          <w:rFonts w:ascii="Arial Narrow" w:eastAsia="Arial Narrow" w:hAnsi="Arial Narrow" w:cs="Arial"/>
          <w:spacing w:val="-2"/>
        </w:rPr>
        <w:t>’</w:t>
      </w:r>
      <w:r w:rsidRPr="00B537B7">
        <w:rPr>
          <w:rFonts w:ascii="Arial Narrow" w:eastAsia="Arial Narrow" w:hAnsi="Arial Narrow" w:cs="Arial"/>
        </w:rPr>
        <w:t>e</w:t>
      </w:r>
      <w:r w:rsidRPr="00B537B7">
        <w:rPr>
          <w:rFonts w:ascii="Arial Narrow" w:eastAsia="Arial Narrow" w:hAnsi="Arial Narrow" w:cs="Arial"/>
          <w:spacing w:val="-2"/>
        </w:rPr>
        <w:t>s</w:t>
      </w:r>
      <w:r w:rsidRPr="00B537B7">
        <w:rPr>
          <w:rFonts w:ascii="Arial Narrow" w:eastAsia="Arial Narrow" w:hAnsi="Arial Narrow" w:cs="Arial"/>
        </w:rPr>
        <w:t>t-</w:t>
      </w:r>
      <w:r w:rsidRPr="00B537B7">
        <w:rPr>
          <w:rFonts w:ascii="Arial Narrow" w:eastAsia="Arial Narrow" w:hAnsi="Arial Narrow" w:cs="Arial"/>
          <w:spacing w:val="-2"/>
        </w:rPr>
        <w:t>à</w:t>
      </w:r>
      <w:r w:rsidRPr="00B537B7">
        <w:rPr>
          <w:rFonts w:ascii="Arial Narrow" w:eastAsia="Arial Narrow" w:hAnsi="Arial Narrow" w:cs="Arial"/>
        </w:rPr>
        <w:t>-</w:t>
      </w:r>
      <w:r w:rsidRPr="00B537B7">
        <w:rPr>
          <w:rFonts w:ascii="Arial Narrow" w:eastAsia="Arial Narrow" w:hAnsi="Arial Narrow" w:cs="Arial"/>
          <w:spacing w:val="-2"/>
        </w:rPr>
        <w:t>di</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rPr>
        <w:t>,</w:t>
      </w:r>
      <w:r w:rsidRPr="00B537B7">
        <w:rPr>
          <w:rFonts w:ascii="Arial Narrow" w:eastAsia="Arial Narrow" w:hAnsi="Arial Narrow" w:cs="Arial"/>
          <w:spacing w:val="2"/>
        </w:rPr>
        <w:t>q</w:t>
      </w:r>
      <w:r w:rsidRPr="00B537B7">
        <w:rPr>
          <w:rFonts w:ascii="Arial Narrow" w:eastAsia="Arial Narrow" w:hAnsi="Arial Narrow" w:cs="Arial"/>
        </w:rPr>
        <w:t>u</w:t>
      </w:r>
      <w:r w:rsidRPr="00B537B7">
        <w:rPr>
          <w:rFonts w:ascii="Arial Narrow" w:eastAsia="Arial Narrow" w:hAnsi="Arial Narrow" w:cs="Arial"/>
          <w:spacing w:val="1"/>
        </w:rPr>
        <w:t>’</w:t>
      </w:r>
      <w:r w:rsidRPr="00B537B7">
        <w:rPr>
          <w:rFonts w:ascii="Arial Narrow" w:eastAsia="Arial Narrow" w:hAnsi="Arial Narrow" w:cs="Arial"/>
        </w:rPr>
        <w:t>i</w:t>
      </w:r>
      <w:r w:rsidRPr="00B537B7">
        <w:rPr>
          <w:rFonts w:ascii="Arial Narrow" w:eastAsia="Arial Narrow" w:hAnsi="Arial Narrow" w:cs="Arial"/>
          <w:spacing w:val="3"/>
        </w:rPr>
        <w:t>l</w:t>
      </w:r>
      <w:r w:rsidRPr="00B537B7">
        <w:rPr>
          <w:rFonts w:ascii="Arial Narrow" w:eastAsia="Arial Narrow" w:hAnsi="Arial Narrow" w:cs="Arial"/>
        </w:rPr>
        <w:t>s</w:t>
      </w:r>
      <w:r w:rsidRPr="00B537B7">
        <w:rPr>
          <w:rFonts w:ascii="Arial Narrow" w:eastAsia="Arial Narrow" w:hAnsi="Arial Narrow" w:cs="Arial"/>
          <w:spacing w:val="-2"/>
        </w:rPr>
        <w:t>ai</w:t>
      </w:r>
      <w:r w:rsidRPr="00B537B7">
        <w:rPr>
          <w:rFonts w:ascii="Arial Narrow" w:eastAsia="Arial Narrow" w:hAnsi="Arial Narrow" w:cs="Arial"/>
        </w:rPr>
        <w:t>e</w:t>
      </w:r>
      <w:r w:rsidRPr="00B537B7">
        <w:rPr>
          <w:rFonts w:ascii="Arial Narrow" w:eastAsia="Arial Narrow" w:hAnsi="Arial Narrow" w:cs="Arial"/>
          <w:spacing w:val="-2"/>
        </w:rPr>
        <w:t>n</w:t>
      </w:r>
      <w:r w:rsidRPr="00B537B7">
        <w:rPr>
          <w:rFonts w:ascii="Arial Narrow" w:eastAsia="Arial Narrow" w:hAnsi="Arial Narrow" w:cs="Arial"/>
        </w:rPr>
        <w:t>t</w:t>
      </w:r>
      <w:r w:rsidRPr="00B537B7">
        <w:rPr>
          <w:rFonts w:ascii="Arial Narrow" w:eastAsia="Arial Narrow" w:hAnsi="Arial Narrow" w:cs="Arial"/>
          <w:spacing w:val="-2"/>
        </w:rPr>
        <w:t>é</w:t>
      </w:r>
      <w:r w:rsidRPr="00B537B7">
        <w:rPr>
          <w:rFonts w:ascii="Arial Narrow" w:eastAsia="Arial Narrow" w:hAnsi="Arial Narrow" w:cs="Arial"/>
          <w:spacing w:val="-1"/>
        </w:rPr>
        <w:t>t</w:t>
      </w:r>
      <w:r w:rsidRPr="00B537B7">
        <w:rPr>
          <w:rFonts w:ascii="Arial Narrow" w:eastAsia="Arial Narrow" w:hAnsi="Arial Narrow" w:cs="Arial"/>
        </w:rPr>
        <w:t xml:space="preserve">é </w:t>
      </w:r>
      <w:r w:rsidRPr="00B537B7">
        <w:rPr>
          <w:rFonts w:ascii="Arial Narrow" w:eastAsia="Arial Narrow" w:hAnsi="Arial Narrow" w:cs="Arial"/>
          <w:spacing w:val="-2"/>
        </w:rPr>
        <w:t>dé</w:t>
      </w:r>
      <w:r w:rsidRPr="00B537B7">
        <w:rPr>
          <w:rFonts w:ascii="Arial Narrow" w:eastAsia="Arial Narrow" w:hAnsi="Arial Narrow" w:cs="Arial"/>
          <w:spacing w:val="1"/>
        </w:rPr>
        <w:t>t</w:t>
      </w:r>
      <w:r w:rsidRPr="00B537B7">
        <w:rPr>
          <w:rFonts w:ascii="Arial Narrow" w:eastAsia="Arial Narrow" w:hAnsi="Arial Narrow" w:cs="Arial"/>
          <w:spacing w:val="-2"/>
        </w:rPr>
        <w:t>e</w:t>
      </w:r>
      <w:r w:rsidRPr="00B537B7">
        <w:rPr>
          <w:rFonts w:ascii="Arial Narrow" w:eastAsia="Arial Narrow" w:hAnsi="Arial Narrow" w:cs="Arial"/>
        </w:rPr>
        <w:t>r</w:t>
      </w:r>
      <w:r w:rsidRPr="00B537B7">
        <w:rPr>
          <w:rFonts w:ascii="Arial Narrow" w:eastAsia="Arial Narrow" w:hAnsi="Arial Narrow" w:cs="Arial"/>
          <w:spacing w:val="-3"/>
        </w:rPr>
        <w:t>m</w:t>
      </w:r>
      <w:r w:rsidRPr="00B537B7">
        <w:rPr>
          <w:rFonts w:ascii="Arial Narrow" w:eastAsia="Arial Narrow" w:hAnsi="Arial Narrow" w:cs="Arial"/>
        </w:rPr>
        <w:t>i</w:t>
      </w:r>
      <w:r w:rsidRPr="00B537B7">
        <w:rPr>
          <w:rFonts w:ascii="Arial Narrow" w:eastAsia="Arial Narrow" w:hAnsi="Arial Narrow" w:cs="Arial"/>
          <w:spacing w:val="1"/>
        </w:rPr>
        <w:t>n</w:t>
      </w:r>
      <w:r w:rsidRPr="00B537B7">
        <w:rPr>
          <w:rFonts w:ascii="Arial Narrow" w:eastAsia="Arial Narrow" w:hAnsi="Arial Narrow" w:cs="Arial"/>
        </w:rPr>
        <w:t>é</w:t>
      </w:r>
      <w:r w:rsidRPr="00B537B7">
        <w:rPr>
          <w:rFonts w:ascii="Arial Narrow" w:eastAsia="Arial Narrow" w:hAnsi="Arial Narrow" w:cs="Arial"/>
          <w:spacing w:val="-2"/>
        </w:rPr>
        <w:t>s(i</w:t>
      </w:r>
      <w:r w:rsidRPr="00B537B7">
        <w:rPr>
          <w:rFonts w:ascii="Arial Narrow" w:eastAsia="Arial Narrow" w:hAnsi="Arial Narrow" w:cs="Arial"/>
        </w:rPr>
        <w:t>)</w:t>
      </w:r>
      <w:r w:rsidRPr="00B537B7">
        <w:rPr>
          <w:rFonts w:ascii="Arial Narrow" w:eastAsia="Arial Narrow" w:hAnsi="Arial Narrow" w:cs="Arial"/>
          <w:spacing w:val="2"/>
        </w:rPr>
        <w:t>e</w:t>
      </w:r>
      <w:r w:rsidRPr="00B537B7">
        <w:rPr>
          <w:rFonts w:ascii="Arial Narrow" w:eastAsia="Arial Narrow" w:hAnsi="Arial Narrow" w:cs="Arial"/>
        </w:rPr>
        <w:t>np</w:t>
      </w:r>
      <w:r w:rsidRPr="00B537B7">
        <w:rPr>
          <w:rFonts w:ascii="Arial Narrow" w:eastAsia="Arial Narrow" w:hAnsi="Arial Narrow" w:cs="Arial"/>
          <w:spacing w:val="-2"/>
        </w:rPr>
        <w:t>r</w:t>
      </w:r>
      <w:r w:rsidRPr="00B537B7">
        <w:rPr>
          <w:rFonts w:ascii="Arial Narrow" w:eastAsia="Arial Narrow" w:hAnsi="Arial Narrow" w:cs="Arial"/>
        </w:rPr>
        <w:t>en</w:t>
      </w:r>
      <w:r w:rsidRPr="00B537B7">
        <w:rPr>
          <w:rFonts w:ascii="Arial Narrow" w:eastAsia="Arial Narrow" w:hAnsi="Arial Narrow" w:cs="Arial"/>
          <w:spacing w:val="-2"/>
        </w:rPr>
        <w:t>an</w:t>
      </w:r>
      <w:r w:rsidRPr="00B537B7">
        <w:rPr>
          <w:rFonts w:ascii="Arial Narrow" w:eastAsia="Arial Narrow" w:hAnsi="Arial Narrow" w:cs="Arial"/>
        </w:rPr>
        <w:t>ten</w:t>
      </w:r>
      <w:r w:rsidRPr="00B537B7">
        <w:rPr>
          <w:rFonts w:ascii="Arial Narrow" w:eastAsia="Arial Narrow" w:hAnsi="Arial Narrow" w:cs="Arial"/>
          <w:spacing w:val="-3"/>
        </w:rPr>
        <w:t>c</w:t>
      </w:r>
      <w:r w:rsidRPr="00B537B7">
        <w:rPr>
          <w:rFonts w:ascii="Arial Narrow" w:eastAsia="Arial Narrow" w:hAnsi="Arial Narrow" w:cs="Arial"/>
        </w:rPr>
        <w:t>o</w:t>
      </w:r>
      <w:r w:rsidRPr="00B537B7">
        <w:rPr>
          <w:rFonts w:ascii="Arial Narrow" w:eastAsia="Arial Narrow" w:hAnsi="Arial Narrow" w:cs="Arial"/>
          <w:spacing w:val="-3"/>
        </w:rPr>
        <w:t>m</w:t>
      </w:r>
      <w:r w:rsidRPr="00B537B7">
        <w:rPr>
          <w:rFonts w:ascii="Arial Narrow" w:eastAsia="Arial Narrow" w:hAnsi="Arial Narrow" w:cs="Arial"/>
          <w:spacing w:val="-2"/>
        </w:rPr>
        <w:t>p</w:t>
      </w:r>
      <w:r w:rsidRPr="00B537B7">
        <w:rPr>
          <w:rFonts w:ascii="Arial Narrow" w:eastAsia="Arial Narrow" w:hAnsi="Arial Narrow" w:cs="Arial"/>
          <w:spacing w:val="-1"/>
        </w:rPr>
        <w:t>t</w:t>
      </w:r>
      <w:r w:rsidRPr="00B537B7">
        <w:rPr>
          <w:rFonts w:ascii="Arial Narrow" w:eastAsia="Arial Narrow" w:hAnsi="Arial Narrow" w:cs="Arial"/>
        </w:rPr>
        <w:t>el</w:t>
      </w:r>
      <w:r w:rsidRPr="00B537B7">
        <w:rPr>
          <w:rFonts w:ascii="Arial Narrow" w:eastAsia="Arial Narrow" w:hAnsi="Arial Narrow" w:cs="Arial"/>
          <w:spacing w:val="3"/>
        </w:rPr>
        <w:t>’</w:t>
      </w:r>
      <w:r w:rsidRPr="00B537B7">
        <w:rPr>
          <w:rFonts w:ascii="Arial Narrow" w:eastAsia="Arial Narrow" w:hAnsi="Arial Narrow" w:cs="Arial"/>
          <w:spacing w:val="2"/>
        </w:rPr>
        <w:t>e</w:t>
      </w:r>
      <w:r w:rsidRPr="00B537B7">
        <w:rPr>
          <w:rFonts w:ascii="Arial Narrow" w:eastAsia="Arial Narrow" w:hAnsi="Arial Narrow" w:cs="Arial"/>
          <w:spacing w:val="3"/>
        </w:rPr>
        <w:t>n</w:t>
      </w:r>
      <w:r w:rsidRPr="00B537B7">
        <w:rPr>
          <w:rFonts w:ascii="Arial Narrow" w:eastAsia="Arial Narrow" w:hAnsi="Arial Narrow" w:cs="Arial"/>
          <w:spacing w:val="2"/>
        </w:rPr>
        <w:t>semb</w:t>
      </w:r>
      <w:r w:rsidRPr="00B537B7">
        <w:rPr>
          <w:rFonts w:ascii="Arial Narrow" w:eastAsia="Arial Narrow" w:hAnsi="Arial Narrow" w:cs="Arial"/>
          <w:spacing w:val="3"/>
        </w:rPr>
        <w:t>l</w:t>
      </w:r>
      <w:r w:rsidRPr="00B537B7">
        <w:rPr>
          <w:rFonts w:ascii="Arial Narrow" w:eastAsia="Arial Narrow" w:hAnsi="Arial Narrow" w:cs="Arial"/>
        </w:rPr>
        <w:t>e</w:t>
      </w:r>
      <w:r w:rsidRPr="00B537B7">
        <w:rPr>
          <w:rFonts w:ascii="Arial Narrow" w:eastAsia="Arial Narrow" w:hAnsi="Arial Narrow" w:cs="Arial"/>
          <w:spacing w:val="2"/>
        </w:rPr>
        <w:t>de</w:t>
      </w:r>
      <w:r w:rsidRPr="00B537B7">
        <w:rPr>
          <w:rFonts w:ascii="Arial Narrow" w:eastAsia="Arial Narrow" w:hAnsi="Arial Narrow" w:cs="Arial"/>
        </w:rPr>
        <w:t>s</w:t>
      </w:r>
      <w:r w:rsidRPr="00B537B7">
        <w:rPr>
          <w:rFonts w:ascii="Arial Narrow" w:eastAsia="Arial Narrow" w:hAnsi="Arial Narrow" w:cs="Arial"/>
          <w:w w:val="102"/>
        </w:rPr>
        <w:t>co</w:t>
      </w:r>
      <w:r w:rsidRPr="00B537B7">
        <w:rPr>
          <w:rFonts w:ascii="Arial Narrow" w:eastAsia="Arial Narrow" w:hAnsi="Arial Narrow" w:cs="Arial"/>
          <w:spacing w:val="-2"/>
          <w:w w:val="102"/>
        </w:rPr>
        <w:t>û</w:t>
      </w:r>
      <w:r w:rsidRPr="00B537B7">
        <w:rPr>
          <w:rFonts w:ascii="Arial Narrow" w:eastAsia="Arial Narrow" w:hAnsi="Arial Narrow" w:cs="Arial"/>
          <w:spacing w:val="-1"/>
          <w:w w:val="102"/>
        </w:rPr>
        <w:t>t</w:t>
      </w:r>
      <w:r w:rsidRPr="00B537B7">
        <w:rPr>
          <w:rFonts w:ascii="Arial Narrow" w:eastAsia="Arial Narrow" w:hAnsi="Arial Narrow" w:cs="Arial"/>
          <w:w w:val="102"/>
        </w:rPr>
        <w:t xml:space="preserve">s </w:t>
      </w:r>
      <w:r w:rsidRPr="00B537B7">
        <w:rPr>
          <w:rFonts w:ascii="Arial Narrow" w:eastAsia="Arial Narrow" w:hAnsi="Arial Narrow" w:cs="Arial"/>
          <w:spacing w:val="-2"/>
        </w:rPr>
        <w:t>di</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3"/>
        </w:rPr>
        <w:t>c</w:t>
      </w:r>
      <w:r w:rsidRPr="00B537B7">
        <w:rPr>
          <w:rFonts w:ascii="Arial Narrow" w:eastAsia="Arial Narrow" w:hAnsi="Arial Narrow" w:cs="Arial"/>
          <w:spacing w:val="1"/>
        </w:rPr>
        <w:t>t</w:t>
      </w:r>
      <w:r w:rsidRPr="00B537B7">
        <w:rPr>
          <w:rFonts w:ascii="Arial Narrow" w:eastAsia="Arial Narrow" w:hAnsi="Arial Narrow" w:cs="Arial"/>
        </w:rPr>
        <w:t>s</w:t>
      </w:r>
      <w:r w:rsidRPr="00B537B7">
        <w:rPr>
          <w:rFonts w:ascii="Arial Narrow" w:eastAsia="Arial Narrow" w:hAnsi="Arial Narrow" w:cs="Arial"/>
          <w:spacing w:val="-4"/>
        </w:rPr>
        <w:t>e</w:t>
      </w:r>
      <w:r w:rsidRPr="00B537B7">
        <w:rPr>
          <w:rFonts w:ascii="Arial Narrow" w:eastAsia="Arial Narrow" w:hAnsi="Arial Narrow" w:cs="Arial"/>
        </w:rPr>
        <w:t>ti</w:t>
      </w:r>
      <w:r w:rsidRPr="00B537B7">
        <w:rPr>
          <w:rFonts w:ascii="Arial Narrow" w:eastAsia="Arial Narrow" w:hAnsi="Arial Narrow" w:cs="Arial"/>
          <w:spacing w:val="1"/>
        </w:rPr>
        <w:t>n</w:t>
      </w:r>
      <w:r w:rsidRPr="00B537B7">
        <w:rPr>
          <w:rFonts w:ascii="Arial Narrow" w:eastAsia="Arial Narrow" w:hAnsi="Arial Narrow" w:cs="Arial"/>
          <w:spacing w:val="-2"/>
        </w:rPr>
        <w:t>di</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3"/>
        </w:rPr>
        <w:t>c</w:t>
      </w:r>
      <w:r w:rsidRPr="00B537B7">
        <w:rPr>
          <w:rFonts w:ascii="Arial Narrow" w:eastAsia="Arial Narrow" w:hAnsi="Arial Narrow" w:cs="Arial"/>
          <w:spacing w:val="1"/>
        </w:rPr>
        <w:t>t</w:t>
      </w:r>
      <w:r w:rsidRPr="00B537B7">
        <w:rPr>
          <w:rFonts w:ascii="Arial Narrow" w:eastAsia="Arial Narrow" w:hAnsi="Arial Narrow" w:cs="Arial"/>
        </w:rPr>
        <w:t>s</w:t>
      </w:r>
      <w:r w:rsidRPr="00B537B7">
        <w:rPr>
          <w:rFonts w:ascii="Arial Narrow" w:eastAsia="Arial Narrow" w:hAnsi="Arial Narrow" w:cs="Arial"/>
          <w:spacing w:val="-3"/>
        </w:rPr>
        <w:t>c</w:t>
      </w:r>
      <w:r w:rsidRPr="00B537B7">
        <w:rPr>
          <w:rFonts w:ascii="Arial Narrow" w:eastAsia="Arial Narrow" w:hAnsi="Arial Narrow" w:cs="Arial"/>
          <w:spacing w:val="-2"/>
        </w:rPr>
        <w:t>on</w:t>
      </w:r>
      <w:r w:rsidRPr="00B537B7">
        <w:rPr>
          <w:rFonts w:ascii="Arial Narrow" w:eastAsia="Arial Narrow" w:hAnsi="Arial Narrow" w:cs="Arial"/>
          <w:spacing w:val="-3"/>
        </w:rPr>
        <w:t>c</w:t>
      </w:r>
      <w:r w:rsidRPr="00B537B7">
        <w:rPr>
          <w:rFonts w:ascii="Arial Narrow" w:eastAsia="Arial Narrow" w:hAnsi="Arial Narrow" w:cs="Arial"/>
          <w:spacing w:val="-2"/>
        </w:rPr>
        <w:t>ou</w:t>
      </w:r>
      <w:r w:rsidRPr="00B537B7">
        <w:rPr>
          <w:rFonts w:ascii="Arial Narrow" w:eastAsia="Arial Narrow" w:hAnsi="Arial Narrow" w:cs="Arial"/>
        </w:rPr>
        <w:t>r</w:t>
      </w:r>
      <w:r w:rsidRPr="00B537B7">
        <w:rPr>
          <w:rFonts w:ascii="Arial Narrow" w:eastAsia="Arial Narrow" w:hAnsi="Arial Narrow" w:cs="Arial"/>
          <w:spacing w:val="-2"/>
        </w:rPr>
        <w:t>an</w:t>
      </w:r>
      <w:r w:rsidRPr="00B537B7">
        <w:rPr>
          <w:rFonts w:ascii="Arial Narrow" w:eastAsia="Arial Narrow" w:hAnsi="Arial Narrow" w:cs="Arial"/>
        </w:rPr>
        <w:t>tà</w:t>
      </w:r>
      <w:r w:rsidRPr="00B537B7">
        <w:rPr>
          <w:rFonts w:ascii="Arial Narrow" w:eastAsia="Arial Narrow" w:hAnsi="Arial Narrow" w:cs="Arial"/>
          <w:spacing w:val="3"/>
        </w:rPr>
        <w:t>l</w:t>
      </w:r>
      <w:r w:rsidRPr="00B537B7">
        <w:rPr>
          <w:rFonts w:ascii="Arial Narrow" w:eastAsia="Arial Narrow" w:hAnsi="Arial Narrow" w:cs="Arial"/>
        </w:rPr>
        <w:t>a</w:t>
      </w:r>
      <w:r w:rsidRPr="00B537B7">
        <w:rPr>
          <w:rFonts w:ascii="Arial Narrow" w:eastAsia="Arial Narrow" w:hAnsi="Arial Narrow" w:cs="Arial"/>
          <w:spacing w:val="-1"/>
        </w:rPr>
        <w:t>f</w:t>
      </w:r>
      <w:r w:rsidRPr="00B537B7">
        <w:rPr>
          <w:rFonts w:ascii="Arial Narrow" w:eastAsia="Arial Narrow" w:hAnsi="Arial Narrow" w:cs="Arial"/>
          <w:spacing w:val="-2"/>
        </w:rPr>
        <w:t>o</w:t>
      </w:r>
      <w:r w:rsidRPr="00B537B7">
        <w:rPr>
          <w:rFonts w:ascii="Arial Narrow" w:eastAsia="Arial Narrow" w:hAnsi="Arial Narrow" w:cs="Arial"/>
        </w:rPr>
        <w:t>rm</w:t>
      </w:r>
      <w:r w:rsidRPr="00B537B7">
        <w:rPr>
          <w:rFonts w:ascii="Arial Narrow" w:eastAsia="Arial Narrow" w:hAnsi="Arial Narrow" w:cs="Arial"/>
          <w:spacing w:val="-3"/>
        </w:rPr>
        <w:t>a</w:t>
      </w:r>
      <w:r w:rsidRPr="00B537B7">
        <w:rPr>
          <w:rFonts w:ascii="Arial Narrow" w:eastAsia="Arial Narrow" w:hAnsi="Arial Narrow" w:cs="Arial"/>
          <w:spacing w:val="-1"/>
        </w:rPr>
        <w:t>t</w:t>
      </w:r>
      <w:r w:rsidRPr="00B537B7">
        <w:rPr>
          <w:rFonts w:ascii="Arial Narrow" w:eastAsia="Arial Narrow" w:hAnsi="Arial Narrow" w:cs="Arial"/>
        </w:rPr>
        <w:t>i</w:t>
      </w:r>
      <w:r w:rsidRPr="00B537B7">
        <w:rPr>
          <w:rFonts w:ascii="Arial Narrow" w:eastAsia="Arial Narrow" w:hAnsi="Arial Narrow" w:cs="Arial"/>
          <w:spacing w:val="-2"/>
        </w:rPr>
        <w:t>o</w:t>
      </w:r>
      <w:r w:rsidRPr="00B537B7">
        <w:rPr>
          <w:rFonts w:ascii="Arial Narrow" w:eastAsia="Arial Narrow" w:hAnsi="Arial Narrow" w:cs="Arial"/>
        </w:rPr>
        <w:t>n</w:t>
      </w:r>
      <w:r w:rsidRPr="00B537B7">
        <w:rPr>
          <w:rFonts w:ascii="Arial Narrow" w:eastAsia="Arial Narrow" w:hAnsi="Arial Narrow" w:cs="Arial"/>
          <w:spacing w:val="2"/>
        </w:rPr>
        <w:t>d</w:t>
      </w:r>
      <w:r w:rsidRPr="00B537B7">
        <w:rPr>
          <w:rFonts w:ascii="Arial Narrow" w:eastAsia="Arial Narrow" w:hAnsi="Arial Narrow" w:cs="Arial"/>
        </w:rPr>
        <w:t>u</w:t>
      </w:r>
      <w:r w:rsidRPr="00B537B7">
        <w:rPr>
          <w:rFonts w:ascii="Arial Narrow" w:eastAsia="Arial Narrow" w:hAnsi="Arial Narrow" w:cs="Arial"/>
          <w:spacing w:val="2"/>
        </w:rPr>
        <w:t>p</w:t>
      </w:r>
      <w:r w:rsidRPr="00B537B7">
        <w:rPr>
          <w:rFonts w:ascii="Arial Narrow" w:eastAsia="Arial Narrow" w:hAnsi="Arial Narrow" w:cs="Arial"/>
        </w:rPr>
        <w:t>r</w:t>
      </w:r>
      <w:r w:rsidRPr="00B537B7">
        <w:rPr>
          <w:rFonts w:ascii="Arial Narrow" w:eastAsia="Arial Narrow" w:hAnsi="Arial Narrow" w:cs="Arial"/>
          <w:spacing w:val="3"/>
        </w:rPr>
        <w:t>i</w:t>
      </w:r>
      <w:r w:rsidRPr="00B537B7">
        <w:rPr>
          <w:rFonts w:ascii="Arial Narrow" w:eastAsia="Arial Narrow" w:hAnsi="Arial Narrow" w:cs="Arial"/>
        </w:rPr>
        <w:t>x</w:t>
      </w:r>
      <w:r w:rsidRPr="00B537B7">
        <w:rPr>
          <w:rFonts w:ascii="Arial Narrow" w:eastAsia="Arial Narrow" w:hAnsi="Arial Narrow" w:cs="Arial"/>
          <w:spacing w:val="2"/>
        </w:rPr>
        <w:t>d</w:t>
      </w:r>
      <w:r w:rsidRPr="00B537B7">
        <w:rPr>
          <w:rFonts w:ascii="Arial Narrow" w:eastAsia="Arial Narrow" w:hAnsi="Arial Narrow" w:cs="Arial"/>
        </w:rPr>
        <w:t>e</w:t>
      </w:r>
      <w:r w:rsidRPr="00B537B7">
        <w:rPr>
          <w:rFonts w:ascii="Arial Narrow" w:eastAsia="Arial Narrow" w:hAnsi="Arial Narrow" w:cs="Arial"/>
          <w:spacing w:val="3"/>
        </w:rPr>
        <w:t>l</w:t>
      </w:r>
      <w:r w:rsidRPr="00B537B7">
        <w:rPr>
          <w:rFonts w:ascii="Arial Narrow" w:eastAsia="Arial Narrow" w:hAnsi="Arial Narrow" w:cs="Arial"/>
        </w:rPr>
        <w:t>ap</w:t>
      </w:r>
      <w:r w:rsidRPr="00B537B7">
        <w:rPr>
          <w:rFonts w:ascii="Arial Narrow" w:eastAsia="Arial Narrow" w:hAnsi="Arial Narrow" w:cs="Arial"/>
          <w:spacing w:val="-2"/>
        </w:rPr>
        <w:t>r</w:t>
      </w:r>
      <w:r w:rsidRPr="00B537B7">
        <w:rPr>
          <w:rFonts w:ascii="Arial Narrow" w:eastAsia="Arial Narrow" w:hAnsi="Arial Narrow" w:cs="Arial"/>
        </w:rPr>
        <w:t>e</w:t>
      </w:r>
      <w:r w:rsidRPr="00B537B7">
        <w:rPr>
          <w:rFonts w:ascii="Arial Narrow" w:eastAsia="Arial Narrow" w:hAnsi="Arial Narrow" w:cs="Arial"/>
          <w:spacing w:val="-3"/>
        </w:rPr>
        <w:t>s</w:t>
      </w:r>
      <w:r w:rsidRPr="00B537B7">
        <w:rPr>
          <w:rFonts w:ascii="Arial Narrow" w:eastAsia="Arial Narrow" w:hAnsi="Arial Narrow" w:cs="Arial"/>
          <w:spacing w:val="-1"/>
        </w:rPr>
        <w:t>t</w:t>
      </w:r>
      <w:r w:rsidRPr="00B537B7">
        <w:rPr>
          <w:rFonts w:ascii="Arial Narrow" w:eastAsia="Arial Narrow" w:hAnsi="Arial Narrow" w:cs="Arial"/>
          <w:spacing w:val="-2"/>
        </w:rPr>
        <w:t>a</w:t>
      </w:r>
      <w:r w:rsidRPr="00B537B7">
        <w:rPr>
          <w:rFonts w:ascii="Arial Narrow" w:eastAsia="Arial Narrow" w:hAnsi="Arial Narrow" w:cs="Arial"/>
          <w:spacing w:val="-1"/>
        </w:rPr>
        <w:t>t</w:t>
      </w:r>
      <w:r w:rsidRPr="00B537B7">
        <w:rPr>
          <w:rFonts w:ascii="Arial Narrow" w:eastAsia="Arial Narrow" w:hAnsi="Arial Narrow" w:cs="Arial"/>
        </w:rPr>
        <w:t>i</w:t>
      </w:r>
      <w:r w:rsidRPr="00B537B7">
        <w:rPr>
          <w:rFonts w:ascii="Arial Narrow" w:eastAsia="Arial Narrow" w:hAnsi="Arial Narrow" w:cs="Arial"/>
          <w:spacing w:val="-2"/>
        </w:rPr>
        <w:t>o</w:t>
      </w:r>
      <w:r w:rsidRPr="00B537B7">
        <w:rPr>
          <w:rFonts w:ascii="Arial Narrow" w:eastAsia="Arial Narrow" w:hAnsi="Arial Narrow" w:cs="Arial"/>
        </w:rPr>
        <w:t>n</w:t>
      </w:r>
      <w:r w:rsidRPr="00B537B7">
        <w:rPr>
          <w:rFonts w:ascii="Arial Narrow" w:eastAsia="Arial Narrow" w:hAnsi="Arial Narrow" w:cs="Arial"/>
          <w:spacing w:val="-2"/>
        </w:rPr>
        <w:t>ob</w:t>
      </w:r>
      <w:r w:rsidRPr="00B537B7">
        <w:rPr>
          <w:rFonts w:ascii="Arial Narrow" w:eastAsia="Arial Narrow" w:hAnsi="Arial Narrow" w:cs="Arial"/>
        </w:rPr>
        <w:t>j</w:t>
      </w:r>
      <w:r w:rsidRPr="00B537B7">
        <w:rPr>
          <w:rFonts w:ascii="Arial Narrow" w:eastAsia="Arial Narrow" w:hAnsi="Arial Narrow" w:cs="Arial"/>
          <w:spacing w:val="-2"/>
        </w:rPr>
        <w:t>e</w:t>
      </w:r>
      <w:r w:rsidRPr="00B537B7">
        <w:rPr>
          <w:rFonts w:ascii="Arial Narrow" w:eastAsia="Arial Narrow" w:hAnsi="Arial Narrow" w:cs="Arial"/>
        </w:rPr>
        <w:t>t</w:t>
      </w:r>
      <w:r w:rsidRPr="00B537B7">
        <w:rPr>
          <w:rFonts w:ascii="Arial Narrow" w:eastAsia="Arial Narrow" w:hAnsi="Arial Narrow" w:cs="Arial"/>
          <w:spacing w:val="2"/>
        </w:rPr>
        <w:t>d</w:t>
      </w:r>
      <w:r w:rsidRPr="00B537B7">
        <w:rPr>
          <w:rFonts w:ascii="Arial Narrow" w:eastAsia="Arial Narrow" w:hAnsi="Arial Narrow" w:cs="Arial"/>
        </w:rPr>
        <w:t>uc</w:t>
      </w:r>
      <w:r w:rsidRPr="00B537B7">
        <w:rPr>
          <w:rFonts w:ascii="Arial Narrow" w:eastAsia="Arial Narrow" w:hAnsi="Arial Narrow" w:cs="Arial"/>
          <w:spacing w:val="-3"/>
        </w:rPr>
        <w:t>o</w:t>
      </w:r>
      <w:r w:rsidRPr="00B537B7">
        <w:rPr>
          <w:rFonts w:ascii="Arial Narrow" w:eastAsia="Arial Narrow" w:hAnsi="Arial Narrow" w:cs="Arial"/>
          <w:spacing w:val="-2"/>
        </w:rPr>
        <w:t>n</w:t>
      </w:r>
      <w:r w:rsidRPr="00B537B7">
        <w:rPr>
          <w:rFonts w:ascii="Arial Narrow" w:eastAsia="Arial Narrow" w:hAnsi="Arial Narrow" w:cs="Arial"/>
          <w:spacing w:val="-1"/>
        </w:rPr>
        <w:t>t</w:t>
      </w:r>
      <w:r w:rsidRPr="00B537B7">
        <w:rPr>
          <w:rFonts w:ascii="Arial Narrow" w:eastAsia="Arial Narrow" w:hAnsi="Arial Narrow" w:cs="Arial"/>
          <w:spacing w:val="-2"/>
        </w:rPr>
        <w:t>r</w:t>
      </w:r>
      <w:r w:rsidRPr="00B537B7">
        <w:rPr>
          <w:rFonts w:ascii="Arial Narrow" w:eastAsia="Arial Narrow" w:hAnsi="Arial Narrow" w:cs="Arial"/>
          <w:spacing w:val="-4"/>
        </w:rPr>
        <w:t>a</w:t>
      </w:r>
      <w:r w:rsidRPr="00B537B7">
        <w:rPr>
          <w:rFonts w:ascii="Arial Narrow" w:eastAsia="Arial Narrow" w:hAnsi="Arial Narrow" w:cs="Arial"/>
        </w:rPr>
        <w:t>t</w:t>
      </w:r>
      <w:r w:rsidRPr="00B537B7">
        <w:rPr>
          <w:rFonts w:ascii="Arial Narrow" w:eastAsia="Arial Narrow" w:hAnsi="Arial Narrow" w:cs="Arial"/>
          <w:spacing w:val="-2"/>
        </w:rPr>
        <w:t>e</w:t>
      </w:r>
      <w:r w:rsidRPr="00B537B7">
        <w:rPr>
          <w:rFonts w:ascii="Arial Narrow" w:eastAsia="Arial Narrow" w:hAnsi="Arial Narrow" w:cs="Arial"/>
          <w:spacing w:val="-1"/>
        </w:rPr>
        <w:t>t</w:t>
      </w:r>
      <w:r w:rsidRPr="00B537B7">
        <w:rPr>
          <w:rFonts w:ascii="Arial Narrow" w:eastAsia="Arial Narrow" w:hAnsi="Arial Narrow" w:cs="Arial"/>
          <w:spacing w:val="-5"/>
        </w:rPr>
        <w:t>(</w:t>
      </w:r>
      <w:r w:rsidRPr="00B537B7">
        <w:rPr>
          <w:rFonts w:ascii="Arial Narrow" w:eastAsia="Arial Narrow" w:hAnsi="Arial Narrow" w:cs="Arial"/>
          <w:spacing w:val="-2"/>
        </w:rPr>
        <w:t>ii</w:t>
      </w:r>
      <w:r w:rsidRPr="00B537B7">
        <w:rPr>
          <w:rFonts w:ascii="Arial Narrow" w:eastAsia="Arial Narrow" w:hAnsi="Arial Narrow" w:cs="Arial"/>
        </w:rPr>
        <w:t>)</w:t>
      </w:r>
      <w:r w:rsidRPr="00B537B7">
        <w:rPr>
          <w:rFonts w:ascii="Arial Narrow" w:eastAsia="Arial Narrow" w:hAnsi="Arial Narrow" w:cs="Arial"/>
          <w:spacing w:val="1"/>
        </w:rPr>
        <w:t>qu</w:t>
      </w:r>
      <w:r w:rsidRPr="00B537B7">
        <w:rPr>
          <w:rFonts w:ascii="Arial Narrow" w:eastAsia="Arial Narrow" w:hAnsi="Arial Narrow" w:cs="Arial"/>
        </w:rPr>
        <w:t>’</w:t>
      </w:r>
      <w:r w:rsidRPr="00B537B7">
        <w:rPr>
          <w:rFonts w:ascii="Arial Narrow" w:eastAsia="Arial Narrow" w:hAnsi="Arial Narrow" w:cs="Arial"/>
          <w:spacing w:val="1"/>
        </w:rPr>
        <w:t>i</w:t>
      </w:r>
      <w:r w:rsidRPr="00B537B7">
        <w:rPr>
          <w:rFonts w:ascii="Arial Narrow" w:eastAsia="Arial Narrow" w:hAnsi="Arial Narrow" w:cs="Arial"/>
          <w:spacing w:val="3"/>
        </w:rPr>
        <w:t>l</w:t>
      </w:r>
      <w:r w:rsidRPr="00B537B7">
        <w:rPr>
          <w:rFonts w:ascii="Arial Narrow" w:eastAsia="Arial Narrow" w:hAnsi="Arial Narrow" w:cs="Arial"/>
        </w:rPr>
        <w:t xml:space="preserve">s </w:t>
      </w:r>
      <w:r w:rsidRPr="00B537B7">
        <w:rPr>
          <w:rFonts w:ascii="Arial Narrow" w:eastAsia="Arial Narrow" w:hAnsi="Arial Narrow" w:cs="Arial"/>
          <w:spacing w:val="-1"/>
        </w:rPr>
        <w:t>n</w:t>
      </w:r>
      <w:r w:rsidRPr="00B537B7">
        <w:rPr>
          <w:rFonts w:ascii="Arial Narrow" w:eastAsia="Arial Narrow" w:hAnsi="Arial Narrow" w:cs="Arial"/>
          <w:spacing w:val="-2"/>
        </w:rPr>
        <w:t>’</w:t>
      </w:r>
      <w:r w:rsidRPr="00B537B7">
        <w:rPr>
          <w:rFonts w:ascii="Arial Narrow" w:eastAsia="Arial Narrow" w:hAnsi="Arial Narrow" w:cs="Arial"/>
          <w:spacing w:val="-1"/>
        </w:rPr>
        <w:t>on</w:t>
      </w:r>
      <w:r w:rsidRPr="00B537B7">
        <w:rPr>
          <w:rFonts w:ascii="Arial Narrow" w:eastAsia="Arial Narrow" w:hAnsi="Arial Narrow" w:cs="Arial"/>
        </w:rPr>
        <w:t>t</w:t>
      </w:r>
      <w:r w:rsidRPr="00B537B7">
        <w:rPr>
          <w:rFonts w:ascii="Arial Narrow" w:eastAsia="Arial Narrow" w:hAnsi="Arial Narrow" w:cs="Arial"/>
          <w:spacing w:val="1"/>
          <w:w w:val="108"/>
        </w:rPr>
        <w:t>p</w:t>
      </w:r>
      <w:r w:rsidRPr="00B537B7">
        <w:rPr>
          <w:rFonts w:ascii="Arial Narrow" w:eastAsia="Arial Narrow" w:hAnsi="Arial Narrow" w:cs="Arial"/>
          <w:spacing w:val="4"/>
          <w:w w:val="108"/>
        </w:rPr>
        <w:t>a</w:t>
      </w:r>
      <w:r w:rsidRPr="00B537B7">
        <w:rPr>
          <w:rFonts w:ascii="Arial Narrow" w:eastAsia="Arial Narrow" w:hAnsi="Arial Narrow" w:cs="Arial"/>
          <w:w w:val="108"/>
        </w:rPr>
        <w:t>s</w:t>
      </w:r>
      <w:r w:rsidR="00FA3FC0">
        <w:rPr>
          <w:rFonts w:ascii="Arial Narrow" w:eastAsia="Arial Narrow" w:hAnsi="Arial Narrow" w:cs="Arial"/>
          <w:w w:val="108"/>
        </w:rPr>
        <w:t>,</w:t>
      </w:r>
      <w:r w:rsidR="00FA3FC0" w:rsidRPr="00B537B7">
        <w:rPr>
          <w:rFonts w:ascii="Arial Narrow" w:eastAsia="Arial Narrow" w:hAnsi="Arial Narrow" w:cs="Arial"/>
          <w:spacing w:val="-1"/>
          <w:w w:val="108"/>
        </w:rPr>
        <w:t>béné</w:t>
      </w:r>
      <w:r w:rsidR="00FA3FC0" w:rsidRPr="00B537B7">
        <w:rPr>
          <w:rFonts w:ascii="Arial Narrow" w:eastAsia="Arial Narrow" w:hAnsi="Arial Narrow" w:cs="Arial"/>
          <w:spacing w:val="-2"/>
          <w:w w:val="108"/>
        </w:rPr>
        <w:t>fi</w:t>
      </w:r>
      <w:r w:rsidR="00FA3FC0" w:rsidRPr="00B537B7">
        <w:rPr>
          <w:rFonts w:ascii="Arial Narrow" w:eastAsia="Arial Narrow" w:hAnsi="Arial Narrow" w:cs="Arial"/>
          <w:spacing w:val="-3"/>
          <w:w w:val="108"/>
        </w:rPr>
        <w:t>c</w:t>
      </w:r>
      <w:r w:rsidR="00FA3FC0" w:rsidRPr="00B537B7">
        <w:rPr>
          <w:rFonts w:ascii="Arial Narrow" w:eastAsia="Arial Narrow" w:hAnsi="Arial Narrow" w:cs="Arial"/>
          <w:spacing w:val="-2"/>
          <w:w w:val="108"/>
        </w:rPr>
        <w:t>i</w:t>
      </w:r>
      <w:r w:rsidR="00FA3FC0" w:rsidRPr="00B537B7">
        <w:rPr>
          <w:rFonts w:ascii="Arial Narrow" w:eastAsia="Arial Narrow" w:hAnsi="Arial Narrow" w:cs="Arial"/>
          <w:spacing w:val="-1"/>
          <w:w w:val="108"/>
        </w:rPr>
        <w:t>é</w:t>
      </w:r>
      <w:r w:rsidR="00FA3FC0" w:rsidRPr="00B537B7">
        <w:rPr>
          <w:rFonts w:ascii="Arial Narrow" w:eastAsia="Arial Narrow" w:hAnsi="Arial Narrow" w:cs="Arial"/>
          <w:w w:val="108"/>
        </w:rPr>
        <w:t>,</w:t>
      </w:r>
      <w:r w:rsidR="00FA3FC0" w:rsidRPr="00B537B7">
        <w:rPr>
          <w:rFonts w:ascii="Arial Narrow" w:eastAsia="Arial Narrow" w:hAnsi="Arial Narrow" w:cs="Arial"/>
          <w:spacing w:val="1"/>
        </w:rPr>
        <w:t>da</w:t>
      </w:r>
      <w:r w:rsidR="00FA3FC0" w:rsidRPr="00B537B7">
        <w:rPr>
          <w:rFonts w:ascii="Arial Narrow" w:eastAsia="Arial Narrow" w:hAnsi="Arial Narrow" w:cs="Arial"/>
          <w:spacing w:val="4"/>
        </w:rPr>
        <w:t>n</w:t>
      </w:r>
      <w:r w:rsidR="00FA3FC0" w:rsidRPr="00B537B7">
        <w:rPr>
          <w:rFonts w:ascii="Arial Narrow" w:eastAsia="Arial Narrow" w:hAnsi="Arial Narrow" w:cs="Arial"/>
        </w:rPr>
        <w:t>s</w:t>
      </w:r>
      <w:r w:rsidR="00FA3FC0" w:rsidRPr="00B537B7">
        <w:rPr>
          <w:rFonts w:ascii="Arial Narrow" w:eastAsia="Arial Narrow" w:hAnsi="Arial Narrow" w:cs="Arial"/>
          <w:spacing w:val="1"/>
        </w:rPr>
        <w:t>l</w:t>
      </w:r>
      <w:r w:rsidR="00FA3FC0" w:rsidRPr="00B537B7">
        <w:rPr>
          <w:rFonts w:ascii="Arial Narrow" w:eastAsia="Arial Narrow" w:hAnsi="Arial Narrow" w:cs="Arial"/>
        </w:rPr>
        <w:t>a</w:t>
      </w:r>
      <w:r w:rsidR="00FA3FC0" w:rsidRPr="00B537B7">
        <w:rPr>
          <w:rFonts w:ascii="Arial Narrow" w:eastAsia="Arial Narrow" w:hAnsi="Arial Narrow" w:cs="Arial"/>
          <w:spacing w:val="-1"/>
          <w:w w:val="108"/>
        </w:rPr>
        <w:t>dé</w:t>
      </w:r>
      <w:r w:rsidR="00FA3FC0" w:rsidRPr="00B537B7">
        <w:rPr>
          <w:rFonts w:ascii="Arial Narrow" w:eastAsia="Arial Narrow" w:hAnsi="Arial Narrow" w:cs="Arial"/>
          <w:spacing w:val="-2"/>
          <w:w w:val="108"/>
        </w:rPr>
        <w:t>t</w:t>
      </w:r>
      <w:r w:rsidR="00FA3FC0" w:rsidRPr="00B537B7">
        <w:rPr>
          <w:rFonts w:ascii="Arial Narrow" w:eastAsia="Arial Narrow" w:hAnsi="Arial Narrow" w:cs="Arial"/>
          <w:spacing w:val="1"/>
          <w:w w:val="108"/>
        </w:rPr>
        <w:t>e</w:t>
      </w:r>
      <w:r w:rsidR="00FA3FC0" w:rsidRPr="00B537B7">
        <w:rPr>
          <w:rFonts w:ascii="Arial Narrow" w:eastAsia="Arial Narrow" w:hAnsi="Arial Narrow" w:cs="Arial"/>
          <w:spacing w:val="-1"/>
          <w:w w:val="108"/>
        </w:rPr>
        <w:t>r</w:t>
      </w:r>
      <w:r w:rsidR="00FA3FC0" w:rsidRPr="00B537B7">
        <w:rPr>
          <w:rFonts w:ascii="Arial Narrow" w:eastAsia="Arial Narrow" w:hAnsi="Arial Narrow" w:cs="Arial"/>
          <w:spacing w:val="-2"/>
          <w:w w:val="108"/>
        </w:rPr>
        <w:t>mi</w:t>
      </w:r>
      <w:r w:rsidR="00FA3FC0" w:rsidRPr="00B537B7">
        <w:rPr>
          <w:rFonts w:ascii="Arial Narrow" w:eastAsia="Arial Narrow" w:hAnsi="Arial Narrow" w:cs="Arial"/>
          <w:spacing w:val="-1"/>
          <w:w w:val="108"/>
        </w:rPr>
        <w:t>na</w:t>
      </w:r>
      <w:r w:rsidR="00FA3FC0" w:rsidRPr="00B537B7">
        <w:rPr>
          <w:rFonts w:ascii="Arial Narrow" w:eastAsia="Arial Narrow" w:hAnsi="Arial Narrow" w:cs="Arial"/>
          <w:spacing w:val="-2"/>
          <w:w w:val="108"/>
        </w:rPr>
        <w:t>ti</w:t>
      </w:r>
      <w:r w:rsidR="00FA3FC0" w:rsidRPr="00B537B7">
        <w:rPr>
          <w:rFonts w:ascii="Arial Narrow" w:eastAsia="Arial Narrow" w:hAnsi="Arial Narrow" w:cs="Arial"/>
          <w:spacing w:val="-1"/>
          <w:w w:val="108"/>
        </w:rPr>
        <w:t>o</w:t>
      </w:r>
      <w:r w:rsidR="00FA3FC0" w:rsidRPr="00B537B7">
        <w:rPr>
          <w:rFonts w:ascii="Arial Narrow" w:eastAsia="Arial Narrow" w:hAnsi="Arial Narrow" w:cs="Arial"/>
          <w:w w:val="108"/>
        </w:rPr>
        <w:t>n</w:t>
      </w:r>
      <w:r w:rsidR="00FA3FC0" w:rsidRPr="00B537B7">
        <w:rPr>
          <w:rFonts w:ascii="Arial Narrow" w:eastAsia="Arial Narrow" w:hAnsi="Arial Narrow" w:cs="Arial"/>
          <w:spacing w:val="1"/>
        </w:rPr>
        <w:t>d</w:t>
      </w:r>
      <w:r w:rsidR="00FA3FC0" w:rsidRPr="00B537B7">
        <w:rPr>
          <w:rFonts w:ascii="Arial Narrow" w:eastAsia="Arial Narrow" w:hAnsi="Arial Narrow" w:cs="Arial"/>
        </w:rPr>
        <w:t>e</w:t>
      </w:r>
      <w:r w:rsidR="00FA3FC0" w:rsidRPr="00B537B7">
        <w:rPr>
          <w:rFonts w:ascii="Arial Narrow" w:eastAsia="Arial Narrow" w:hAnsi="Arial Narrow" w:cs="Arial"/>
          <w:spacing w:val="-1"/>
        </w:rPr>
        <w:t>c</w:t>
      </w:r>
      <w:r w:rsidR="00FA3FC0" w:rsidRPr="00B537B7">
        <w:rPr>
          <w:rFonts w:ascii="Arial Narrow" w:eastAsia="Arial Narrow" w:hAnsi="Arial Narrow" w:cs="Arial"/>
        </w:rPr>
        <w:t>e</w:t>
      </w:r>
      <w:r w:rsidR="00FA3FC0" w:rsidRPr="00B537B7">
        <w:rPr>
          <w:rFonts w:ascii="Arial Narrow" w:eastAsia="Arial Narrow" w:hAnsi="Arial Narrow" w:cs="Arial"/>
          <w:spacing w:val="4"/>
        </w:rPr>
        <w:t>p</w:t>
      </w:r>
      <w:r w:rsidR="00FA3FC0" w:rsidRPr="00B537B7">
        <w:rPr>
          <w:rFonts w:ascii="Arial Narrow" w:eastAsia="Arial Narrow" w:hAnsi="Arial Narrow" w:cs="Arial"/>
          <w:spacing w:val="-1"/>
        </w:rPr>
        <w:t>r</w:t>
      </w:r>
      <w:r w:rsidR="00FA3FC0" w:rsidRPr="00B537B7">
        <w:rPr>
          <w:rFonts w:ascii="Arial Narrow" w:eastAsia="Arial Narrow" w:hAnsi="Arial Narrow" w:cs="Arial"/>
          <w:spacing w:val="3"/>
        </w:rPr>
        <w:t>i</w:t>
      </w:r>
      <w:r w:rsidR="00FA3FC0" w:rsidRPr="00B537B7">
        <w:rPr>
          <w:rFonts w:ascii="Arial Narrow" w:eastAsia="Arial Narrow" w:hAnsi="Arial Narrow" w:cs="Arial"/>
          <w:spacing w:val="-1"/>
        </w:rPr>
        <w:t>x</w:t>
      </w:r>
      <w:r w:rsidR="00FA3FC0" w:rsidRPr="00B537B7">
        <w:rPr>
          <w:rFonts w:ascii="Arial Narrow" w:eastAsia="Arial Narrow" w:hAnsi="Arial Narrow" w:cs="Arial"/>
        </w:rPr>
        <w:t>,</w:t>
      </w:r>
      <w:r w:rsidR="00FA3FC0" w:rsidRPr="00B537B7">
        <w:rPr>
          <w:rFonts w:ascii="Arial Narrow" w:eastAsia="Arial Narrow" w:hAnsi="Arial Narrow" w:cs="Arial"/>
          <w:spacing w:val="1"/>
        </w:rPr>
        <w:t>d</w:t>
      </w:r>
      <w:r w:rsidR="00FA3FC0" w:rsidRPr="00B537B7">
        <w:rPr>
          <w:rFonts w:ascii="Arial Narrow" w:eastAsia="Arial Narrow" w:hAnsi="Arial Narrow" w:cs="Arial"/>
          <w:spacing w:val="4"/>
        </w:rPr>
        <w:t>e</w:t>
      </w:r>
      <w:r w:rsidR="00FA3FC0" w:rsidRPr="00B537B7">
        <w:rPr>
          <w:rFonts w:ascii="Arial Narrow" w:eastAsia="Arial Narrow" w:hAnsi="Arial Narrow" w:cs="Arial"/>
        </w:rPr>
        <w:t>s</w:t>
      </w:r>
      <w:r w:rsidR="00FA3FC0" w:rsidRPr="00B537B7">
        <w:rPr>
          <w:rFonts w:ascii="Arial Narrow" w:eastAsia="Arial Narrow" w:hAnsi="Arial Narrow" w:cs="Arial"/>
          <w:spacing w:val="1"/>
          <w:w w:val="108"/>
        </w:rPr>
        <w:t>a</w:t>
      </w:r>
      <w:r w:rsidR="00FA3FC0" w:rsidRPr="00B537B7">
        <w:rPr>
          <w:rFonts w:ascii="Arial Narrow" w:eastAsia="Arial Narrow" w:hAnsi="Arial Narrow" w:cs="Arial"/>
          <w:spacing w:val="-3"/>
          <w:w w:val="108"/>
        </w:rPr>
        <w:t>v</w:t>
      </w:r>
      <w:r w:rsidR="00FA3FC0" w:rsidRPr="00B537B7">
        <w:rPr>
          <w:rFonts w:ascii="Arial Narrow" w:eastAsia="Arial Narrow" w:hAnsi="Arial Narrow" w:cs="Arial"/>
          <w:spacing w:val="1"/>
          <w:w w:val="108"/>
        </w:rPr>
        <w:t>a</w:t>
      </w:r>
      <w:r w:rsidR="00FA3FC0" w:rsidRPr="00B537B7">
        <w:rPr>
          <w:rFonts w:ascii="Arial Narrow" w:eastAsia="Arial Narrow" w:hAnsi="Arial Narrow" w:cs="Arial"/>
          <w:spacing w:val="-1"/>
          <w:w w:val="108"/>
        </w:rPr>
        <w:t>n</w:t>
      </w:r>
      <w:r w:rsidR="00FA3FC0" w:rsidRPr="00B537B7">
        <w:rPr>
          <w:rFonts w:ascii="Arial Narrow" w:eastAsia="Arial Narrow" w:hAnsi="Arial Narrow" w:cs="Arial"/>
          <w:spacing w:val="-2"/>
          <w:w w:val="108"/>
        </w:rPr>
        <w:t>t</w:t>
      </w:r>
      <w:r w:rsidR="00FA3FC0" w:rsidRPr="00B537B7">
        <w:rPr>
          <w:rFonts w:ascii="Arial Narrow" w:eastAsia="Arial Narrow" w:hAnsi="Arial Narrow" w:cs="Arial"/>
          <w:spacing w:val="-1"/>
          <w:w w:val="108"/>
        </w:rPr>
        <w:t>age</w:t>
      </w:r>
      <w:r w:rsidR="00FA3FC0" w:rsidRPr="00B537B7">
        <w:rPr>
          <w:rFonts w:ascii="Arial Narrow" w:eastAsia="Arial Narrow" w:hAnsi="Arial Narrow" w:cs="Arial"/>
          <w:w w:val="108"/>
        </w:rPr>
        <w:t xml:space="preserve">s </w:t>
      </w:r>
      <w:r w:rsidR="00FA3FC0" w:rsidRPr="00B537B7">
        <w:rPr>
          <w:rFonts w:ascii="Arial Narrow" w:eastAsia="Arial Narrow" w:hAnsi="Arial Narrow" w:cs="Arial"/>
          <w:spacing w:val="-1"/>
          <w:w w:val="108"/>
        </w:rPr>
        <w:t>dé</w:t>
      </w:r>
      <w:r w:rsidR="00FA3FC0" w:rsidRPr="00B537B7">
        <w:rPr>
          <w:rFonts w:ascii="Arial Narrow" w:eastAsia="Arial Narrow" w:hAnsi="Arial Narrow" w:cs="Arial"/>
          <w:spacing w:val="-3"/>
          <w:w w:val="108"/>
        </w:rPr>
        <w:t>c</w:t>
      </w:r>
      <w:r w:rsidR="00FA3FC0" w:rsidRPr="00B537B7">
        <w:rPr>
          <w:rFonts w:ascii="Arial Narrow" w:eastAsia="Arial Narrow" w:hAnsi="Arial Narrow" w:cs="Arial"/>
          <w:spacing w:val="-1"/>
          <w:w w:val="108"/>
        </w:rPr>
        <w:t>ou</w:t>
      </w:r>
      <w:r w:rsidR="00FA3FC0" w:rsidRPr="00B537B7">
        <w:rPr>
          <w:rFonts w:ascii="Arial Narrow" w:eastAsia="Arial Narrow" w:hAnsi="Arial Narrow" w:cs="Arial"/>
          <w:spacing w:val="-2"/>
          <w:w w:val="108"/>
        </w:rPr>
        <w:t>l</w:t>
      </w:r>
      <w:r w:rsidR="00FA3FC0" w:rsidRPr="00B537B7">
        <w:rPr>
          <w:rFonts w:ascii="Arial Narrow" w:eastAsia="Arial Narrow" w:hAnsi="Arial Narrow" w:cs="Arial"/>
          <w:spacing w:val="-1"/>
          <w:w w:val="108"/>
        </w:rPr>
        <w:t>an</w:t>
      </w:r>
      <w:r w:rsidR="00FA3FC0" w:rsidRPr="00B537B7">
        <w:rPr>
          <w:rFonts w:ascii="Arial Narrow" w:eastAsia="Arial Narrow" w:hAnsi="Arial Narrow" w:cs="Arial"/>
          <w:w w:val="108"/>
        </w:rPr>
        <w:t>t</w:t>
      </w:r>
      <w:r w:rsidR="00FA3FC0" w:rsidRPr="00B537B7">
        <w:rPr>
          <w:rFonts w:ascii="Arial Narrow" w:eastAsia="Arial Narrow" w:hAnsi="Arial Narrow" w:cs="Arial"/>
          <w:spacing w:val="1"/>
        </w:rPr>
        <w:t>d</w:t>
      </w:r>
      <w:r w:rsidR="00FA3FC0" w:rsidRPr="00B537B7">
        <w:rPr>
          <w:rFonts w:ascii="Arial Narrow" w:eastAsia="Arial Narrow" w:hAnsi="Arial Narrow" w:cs="Arial"/>
          <w:spacing w:val="4"/>
        </w:rPr>
        <w:t>e</w:t>
      </w:r>
      <w:r w:rsidR="00FA3FC0" w:rsidRPr="00B537B7">
        <w:rPr>
          <w:rFonts w:ascii="Arial Narrow" w:eastAsia="Arial Narrow" w:hAnsi="Arial Narrow" w:cs="Arial"/>
        </w:rPr>
        <w:t>s</w:t>
      </w:r>
      <w:r w:rsidR="00FA3FC0" w:rsidRPr="00B537B7">
        <w:rPr>
          <w:rFonts w:ascii="Arial Narrow" w:eastAsia="Arial Narrow" w:hAnsi="Arial Narrow" w:cs="Arial"/>
          <w:spacing w:val="-4"/>
          <w:w w:val="108"/>
        </w:rPr>
        <w:t>r</w:t>
      </w:r>
      <w:r w:rsidR="00FA3FC0" w:rsidRPr="00B537B7">
        <w:rPr>
          <w:rFonts w:ascii="Arial Narrow" w:eastAsia="Arial Narrow" w:hAnsi="Arial Narrow" w:cs="Arial"/>
          <w:spacing w:val="-1"/>
          <w:w w:val="108"/>
        </w:rPr>
        <w:t>es</w:t>
      </w:r>
      <w:r w:rsidR="00FA3FC0" w:rsidRPr="00B537B7">
        <w:rPr>
          <w:rFonts w:ascii="Arial Narrow" w:eastAsia="Arial Narrow" w:hAnsi="Arial Narrow" w:cs="Arial"/>
          <w:spacing w:val="-3"/>
          <w:w w:val="108"/>
        </w:rPr>
        <w:t>s</w:t>
      </w:r>
      <w:r w:rsidR="00FA3FC0" w:rsidRPr="00B537B7">
        <w:rPr>
          <w:rFonts w:ascii="Arial Narrow" w:eastAsia="Arial Narrow" w:hAnsi="Arial Narrow" w:cs="Arial"/>
          <w:spacing w:val="-1"/>
          <w:w w:val="108"/>
        </w:rPr>
        <w:t>our</w:t>
      </w:r>
      <w:r w:rsidR="00FA3FC0" w:rsidRPr="00B537B7">
        <w:rPr>
          <w:rFonts w:ascii="Arial Narrow" w:eastAsia="Arial Narrow" w:hAnsi="Arial Narrow" w:cs="Arial"/>
          <w:spacing w:val="-3"/>
          <w:w w:val="108"/>
        </w:rPr>
        <w:t>c</w:t>
      </w:r>
      <w:r w:rsidR="00FA3FC0" w:rsidRPr="00B537B7">
        <w:rPr>
          <w:rFonts w:ascii="Arial Narrow" w:eastAsia="Arial Narrow" w:hAnsi="Arial Narrow" w:cs="Arial"/>
          <w:spacing w:val="1"/>
          <w:w w:val="108"/>
        </w:rPr>
        <w:t>e</w:t>
      </w:r>
      <w:r w:rsidR="00FA3FC0" w:rsidRPr="00B537B7">
        <w:rPr>
          <w:rFonts w:ascii="Arial Narrow" w:eastAsia="Arial Narrow" w:hAnsi="Arial Narrow" w:cs="Arial"/>
          <w:w w:val="108"/>
        </w:rPr>
        <w:t>s</w:t>
      </w:r>
      <w:r w:rsidR="00FA3FC0" w:rsidRPr="00B537B7">
        <w:rPr>
          <w:rFonts w:ascii="Arial Narrow" w:eastAsia="Arial Narrow" w:hAnsi="Arial Narrow" w:cs="Arial"/>
          <w:spacing w:val="1"/>
        </w:rPr>
        <w:t>qu</w:t>
      </w:r>
      <w:r w:rsidR="00FA3FC0" w:rsidRPr="00B537B7">
        <w:rPr>
          <w:rFonts w:ascii="Arial Narrow" w:eastAsia="Arial Narrow" w:hAnsi="Arial Narrow" w:cs="Arial"/>
        </w:rPr>
        <w:t>il</w:t>
      </w:r>
      <w:r w:rsidR="00FA3FC0" w:rsidRPr="00B537B7">
        <w:rPr>
          <w:rFonts w:ascii="Arial Narrow" w:eastAsia="Arial Narrow" w:hAnsi="Arial Narrow" w:cs="Arial"/>
          <w:spacing w:val="2"/>
        </w:rPr>
        <w:t>e</w:t>
      </w:r>
      <w:r w:rsidR="00FA3FC0" w:rsidRPr="00B537B7">
        <w:rPr>
          <w:rFonts w:ascii="Arial Narrow" w:eastAsia="Arial Narrow" w:hAnsi="Arial Narrow" w:cs="Arial"/>
          <w:spacing w:val="4"/>
        </w:rPr>
        <w:t>u</w:t>
      </w:r>
      <w:r w:rsidR="00FA3FC0" w:rsidRPr="00B537B7">
        <w:rPr>
          <w:rFonts w:ascii="Arial Narrow" w:eastAsia="Arial Narrow" w:hAnsi="Arial Narrow" w:cs="Arial"/>
          <w:spacing w:val="1"/>
        </w:rPr>
        <w:t>r</w:t>
      </w:r>
      <w:r w:rsidR="00FA3FC0" w:rsidRPr="00B537B7">
        <w:rPr>
          <w:rFonts w:ascii="Arial Narrow" w:eastAsia="Arial Narrow" w:hAnsi="Arial Narrow" w:cs="Arial"/>
        </w:rPr>
        <w:t>s</w:t>
      </w:r>
      <w:r w:rsidR="00FA3FC0" w:rsidRPr="00B537B7">
        <w:rPr>
          <w:rFonts w:ascii="Arial Narrow" w:eastAsia="Arial Narrow" w:hAnsi="Arial Narrow" w:cs="Arial"/>
          <w:spacing w:val="-3"/>
        </w:rPr>
        <w:t>s</w:t>
      </w:r>
      <w:r w:rsidR="00FA3FC0" w:rsidRPr="00B537B7">
        <w:rPr>
          <w:rFonts w:ascii="Arial Narrow" w:eastAsia="Arial Narrow" w:hAnsi="Arial Narrow" w:cs="Arial"/>
          <w:spacing w:val="-1"/>
        </w:rPr>
        <w:t>on</w:t>
      </w:r>
      <w:r w:rsidR="00FA3FC0" w:rsidRPr="00B537B7">
        <w:rPr>
          <w:rFonts w:ascii="Arial Narrow" w:eastAsia="Arial Narrow" w:hAnsi="Arial Narrow" w:cs="Arial"/>
        </w:rPr>
        <w:t>t</w:t>
      </w:r>
      <w:r w:rsidR="00FA3FC0" w:rsidRPr="00B537B7">
        <w:rPr>
          <w:rFonts w:ascii="Arial Narrow" w:eastAsia="Arial Narrow" w:hAnsi="Arial Narrow" w:cs="Arial"/>
          <w:spacing w:val="-1"/>
          <w:w w:val="108"/>
        </w:rPr>
        <w:t>a</w:t>
      </w:r>
      <w:r w:rsidR="00FA3FC0" w:rsidRPr="00B537B7">
        <w:rPr>
          <w:rFonts w:ascii="Arial Narrow" w:eastAsia="Arial Narrow" w:hAnsi="Arial Narrow" w:cs="Arial"/>
          <w:w w:val="108"/>
        </w:rPr>
        <w:t xml:space="preserve">t- </w:t>
      </w:r>
      <w:r w:rsidR="00FA3FC0" w:rsidRPr="00B537B7">
        <w:rPr>
          <w:rFonts w:ascii="Arial Narrow" w:eastAsia="Arial Narrow" w:hAnsi="Arial Narrow" w:cs="Arial"/>
          <w:spacing w:val="-2"/>
        </w:rPr>
        <w:t>t</w:t>
      </w:r>
      <w:r w:rsidR="00FA3FC0" w:rsidRPr="00B537B7">
        <w:rPr>
          <w:rFonts w:ascii="Arial Narrow" w:eastAsia="Arial Narrow" w:hAnsi="Arial Narrow" w:cs="Arial"/>
          <w:spacing w:val="-4"/>
        </w:rPr>
        <w:t>r</w:t>
      </w:r>
      <w:r w:rsidR="00FA3FC0" w:rsidRPr="00B537B7">
        <w:rPr>
          <w:rFonts w:ascii="Arial Narrow" w:eastAsia="Arial Narrow" w:hAnsi="Arial Narrow" w:cs="Arial"/>
          <w:spacing w:val="-2"/>
        </w:rPr>
        <w:t>i</w:t>
      </w:r>
      <w:r w:rsidR="00FA3FC0" w:rsidRPr="00B537B7">
        <w:rPr>
          <w:rFonts w:ascii="Arial Narrow" w:eastAsia="Arial Narrow" w:hAnsi="Arial Narrow" w:cs="Arial"/>
          <w:spacing w:val="-1"/>
        </w:rPr>
        <w:t>buée</w:t>
      </w:r>
      <w:r w:rsidR="00FA3FC0" w:rsidRPr="00B537B7">
        <w:rPr>
          <w:rFonts w:ascii="Arial Narrow" w:eastAsia="Arial Narrow" w:hAnsi="Arial Narrow" w:cs="Arial"/>
        </w:rPr>
        <w:t xml:space="preserve">s </w:t>
      </w:r>
      <w:r w:rsidR="00FA3FC0" w:rsidRPr="00B537B7">
        <w:rPr>
          <w:rFonts w:ascii="Arial Narrow" w:eastAsia="Arial Narrow" w:hAnsi="Arial Narrow" w:cs="Arial"/>
          <w:spacing w:val="1"/>
        </w:rPr>
        <w:t xml:space="preserve"> a</w:t>
      </w:r>
      <w:r w:rsidR="00FA3FC0" w:rsidRPr="00B537B7">
        <w:rPr>
          <w:rFonts w:ascii="Arial Narrow" w:eastAsia="Arial Narrow" w:hAnsi="Arial Narrow" w:cs="Arial"/>
        </w:rPr>
        <w:t>u</w:t>
      </w:r>
      <w:r w:rsidR="00FA3FC0" w:rsidRPr="00B537B7">
        <w:rPr>
          <w:rFonts w:ascii="Arial Narrow" w:eastAsia="Arial Narrow" w:hAnsi="Arial Narrow" w:cs="Arial"/>
          <w:spacing w:val="-2"/>
        </w:rPr>
        <w:t>tit</w:t>
      </w:r>
      <w:r w:rsidR="00FA3FC0" w:rsidRPr="00B537B7">
        <w:rPr>
          <w:rFonts w:ascii="Arial Narrow" w:eastAsia="Arial Narrow" w:hAnsi="Arial Narrow" w:cs="Arial"/>
          <w:spacing w:val="-4"/>
        </w:rPr>
        <w:t>r</w:t>
      </w:r>
      <w:r w:rsidR="00FA3FC0" w:rsidRPr="00B537B7">
        <w:rPr>
          <w:rFonts w:ascii="Arial Narrow" w:eastAsia="Arial Narrow" w:hAnsi="Arial Narrow" w:cs="Arial"/>
        </w:rPr>
        <w:t>e</w:t>
      </w:r>
      <w:r w:rsidR="00FA3FC0" w:rsidRPr="00B537B7">
        <w:rPr>
          <w:rFonts w:ascii="Arial Narrow" w:eastAsia="Arial Narrow" w:hAnsi="Arial Narrow" w:cs="Arial"/>
          <w:spacing w:val="1"/>
        </w:rPr>
        <w:t>d</w:t>
      </w:r>
      <w:r w:rsidR="00FA3FC0" w:rsidRPr="00B537B7">
        <w:rPr>
          <w:rFonts w:ascii="Arial Narrow" w:eastAsia="Arial Narrow" w:hAnsi="Arial Narrow" w:cs="Arial"/>
        </w:rPr>
        <w:t>e</w:t>
      </w:r>
      <w:r w:rsidR="00FA3FC0" w:rsidRPr="00B537B7">
        <w:rPr>
          <w:rFonts w:ascii="Arial Narrow" w:eastAsia="Arial Narrow" w:hAnsi="Arial Narrow" w:cs="Arial"/>
          <w:spacing w:val="1"/>
        </w:rPr>
        <w:t>le</w:t>
      </w:r>
      <w:r w:rsidR="00FA3FC0" w:rsidRPr="00B537B7">
        <w:rPr>
          <w:rFonts w:ascii="Arial Narrow" w:eastAsia="Arial Narrow" w:hAnsi="Arial Narrow" w:cs="Arial"/>
          <w:spacing w:val="4"/>
        </w:rPr>
        <w:t>u</w:t>
      </w:r>
      <w:r w:rsidR="00FA3FC0" w:rsidRPr="00B537B7">
        <w:rPr>
          <w:rFonts w:ascii="Arial Narrow" w:eastAsia="Arial Narrow" w:hAnsi="Arial Narrow" w:cs="Arial"/>
          <w:spacing w:val="1"/>
        </w:rPr>
        <w:t>r</w:t>
      </w:r>
      <w:r w:rsidR="00FA3FC0" w:rsidRPr="00B537B7">
        <w:rPr>
          <w:rFonts w:ascii="Arial Narrow" w:eastAsia="Arial Narrow" w:hAnsi="Arial Narrow" w:cs="Arial"/>
        </w:rPr>
        <w:t>s</w:t>
      </w:r>
      <w:r w:rsidR="00FA3FC0" w:rsidRPr="00B537B7">
        <w:rPr>
          <w:rFonts w:ascii="Arial Narrow" w:eastAsia="Arial Narrow" w:hAnsi="Arial Narrow" w:cs="Arial"/>
          <w:spacing w:val="2"/>
        </w:rPr>
        <w:t>m</w:t>
      </w:r>
      <w:r w:rsidR="00FA3FC0" w:rsidRPr="00B537B7">
        <w:rPr>
          <w:rFonts w:ascii="Arial Narrow" w:eastAsia="Arial Narrow" w:hAnsi="Arial Narrow" w:cs="Arial"/>
          <w:spacing w:val="3"/>
        </w:rPr>
        <w:t>i</w:t>
      </w:r>
      <w:r w:rsidR="00FA3FC0" w:rsidRPr="00B537B7">
        <w:rPr>
          <w:rFonts w:ascii="Arial Narrow" w:eastAsia="Arial Narrow" w:hAnsi="Arial Narrow" w:cs="Arial"/>
          <w:spacing w:val="2"/>
        </w:rPr>
        <w:t>s</w:t>
      </w:r>
      <w:r w:rsidR="00FA3FC0" w:rsidRPr="00B537B7">
        <w:rPr>
          <w:rFonts w:ascii="Arial Narrow" w:eastAsia="Arial Narrow" w:hAnsi="Arial Narrow" w:cs="Arial"/>
        </w:rPr>
        <w:t>s</w:t>
      </w:r>
      <w:r w:rsidR="00FA3FC0" w:rsidRPr="00B537B7">
        <w:rPr>
          <w:rFonts w:ascii="Arial Narrow" w:eastAsia="Arial Narrow" w:hAnsi="Arial Narrow" w:cs="Arial"/>
          <w:spacing w:val="2"/>
        </w:rPr>
        <w:t>ion</w:t>
      </w:r>
      <w:r w:rsidR="00FA3FC0" w:rsidRPr="00B537B7">
        <w:rPr>
          <w:rFonts w:ascii="Arial Narrow" w:eastAsia="Arial Narrow" w:hAnsi="Arial Narrow" w:cs="Arial"/>
        </w:rPr>
        <w:t>s</w:t>
      </w:r>
      <w:r w:rsidR="00FA3FC0" w:rsidRPr="00B537B7">
        <w:rPr>
          <w:rFonts w:ascii="Arial Narrow" w:eastAsia="Arial Narrow" w:hAnsi="Arial Narrow" w:cs="Arial"/>
          <w:spacing w:val="2"/>
        </w:rPr>
        <w:t>d</w:t>
      </w:r>
      <w:r w:rsidR="00FA3FC0" w:rsidRPr="00B537B7">
        <w:rPr>
          <w:rFonts w:ascii="Arial Narrow" w:eastAsia="Arial Narrow" w:hAnsi="Arial Narrow" w:cs="Arial"/>
        </w:rPr>
        <w:t>e</w:t>
      </w:r>
      <w:r w:rsidR="00FA3FC0" w:rsidRPr="00B537B7">
        <w:rPr>
          <w:rFonts w:ascii="Arial Narrow" w:eastAsia="Arial Narrow" w:hAnsi="Arial Narrow" w:cs="Arial"/>
          <w:spacing w:val="2"/>
        </w:rPr>
        <w:t>s</w:t>
      </w:r>
      <w:r w:rsidR="00FA3FC0" w:rsidRPr="00B537B7">
        <w:rPr>
          <w:rFonts w:ascii="Arial Narrow" w:eastAsia="Arial Narrow" w:hAnsi="Arial Narrow" w:cs="Arial"/>
        </w:rPr>
        <w:t>e</w:t>
      </w:r>
      <w:r w:rsidR="00FA3FC0" w:rsidRPr="00B537B7">
        <w:rPr>
          <w:rFonts w:ascii="Arial Narrow" w:eastAsia="Arial Narrow" w:hAnsi="Arial Narrow" w:cs="Arial"/>
          <w:spacing w:val="2"/>
        </w:rPr>
        <w:t>rv</w:t>
      </w:r>
      <w:r w:rsidR="00FA3FC0" w:rsidRPr="00B537B7">
        <w:rPr>
          <w:rFonts w:ascii="Arial Narrow" w:eastAsia="Arial Narrow" w:hAnsi="Arial Narrow" w:cs="Arial"/>
          <w:spacing w:val="3"/>
        </w:rPr>
        <w:t>i</w:t>
      </w:r>
      <w:r w:rsidR="00FA3FC0" w:rsidRPr="00B537B7">
        <w:rPr>
          <w:rFonts w:ascii="Arial Narrow" w:eastAsia="Arial Narrow" w:hAnsi="Arial Narrow" w:cs="Arial"/>
          <w:spacing w:val="2"/>
        </w:rPr>
        <w:t>c</w:t>
      </w:r>
      <w:r w:rsidR="00FA3FC0" w:rsidRPr="00B537B7">
        <w:rPr>
          <w:rFonts w:ascii="Arial Narrow" w:eastAsia="Arial Narrow" w:hAnsi="Arial Narrow" w:cs="Arial"/>
        </w:rPr>
        <w:t>e</w:t>
      </w:r>
      <w:r w:rsidR="00FA3FC0" w:rsidRPr="00B537B7">
        <w:rPr>
          <w:rFonts w:ascii="Arial Narrow" w:eastAsia="Arial Narrow" w:hAnsi="Arial Narrow" w:cs="Arial"/>
          <w:spacing w:val="2"/>
          <w:w w:val="102"/>
        </w:rPr>
        <w:t>p</w:t>
      </w:r>
      <w:r w:rsidR="00FA3FC0" w:rsidRPr="00B537B7">
        <w:rPr>
          <w:rFonts w:ascii="Arial Narrow" w:eastAsia="Arial Narrow" w:hAnsi="Arial Narrow" w:cs="Arial"/>
          <w:w w:val="102"/>
        </w:rPr>
        <w:t>u</w:t>
      </w:r>
      <w:r w:rsidR="00FA3FC0" w:rsidRPr="00B537B7">
        <w:rPr>
          <w:rFonts w:ascii="Arial Narrow" w:eastAsia="Arial Narrow" w:hAnsi="Arial Narrow" w:cs="Arial"/>
          <w:spacing w:val="3"/>
          <w:w w:val="102"/>
        </w:rPr>
        <w:t>b</w:t>
      </w:r>
      <w:r w:rsidR="00FA3FC0" w:rsidRPr="00B537B7">
        <w:rPr>
          <w:rFonts w:ascii="Arial Narrow" w:eastAsia="Arial Narrow" w:hAnsi="Arial Narrow" w:cs="Arial"/>
          <w:w w:val="102"/>
        </w:rPr>
        <w:t>l</w:t>
      </w:r>
      <w:r w:rsidR="00FA3FC0" w:rsidRPr="00B537B7">
        <w:rPr>
          <w:rFonts w:ascii="Arial Narrow" w:eastAsia="Arial Narrow" w:hAnsi="Arial Narrow" w:cs="Arial"/>
          <w:spacing w:val="3"/>
          <w:w w:val="102"/>
        </w:rPr>
        <w:t>i</w:t>
      </w:r>
      <w:r w:rsidR="00FA3FC0" w:rsidRPr="00B537B7">
        <w:rPr>
          <w:rFonts w:ascii="Arial Narrow" w:eastAsia="Arial Narrow" w:hAnsi="Arial Narrow" w:cs="Arial"/>
          <w:spacing w:val="2"/>
          <w:w w:val="102"/>
        </w:rPr>
        <w:t>c</w:t>
      </w:r>
      <w:r w:rsidR="00FA3FC0" w:rsidRPr="00B537B7">
        <w:rPr>
          <w:rFonts w:ascii="Arial Narrow" w:eastAsia="Arial Narrow" w:hAnsi="Arial Narrow" w:cs="Arial"/>
          <w:w w:val="102"/>
        </w:rPr>
        <w:t>.</w:t>
      </w:r>
    </w:p>
    <w:p w:rsidR="00FA3FC0" w:rsidRPr="00B537B7" w:rsidRDefault="00FA3FC0" w:rsidP="00FA3FC0">
      <w:pPr>
        <w:ind w:left="113" w:right="72"/>
        <w:jc w:val="both"/>
        <w:rPr>
          <w:rFonts w:ascii="Arial Narrow" w:eastAsia="Arial Narrow" w:hAnsi="Arial Narrow" w:cs="Arial"/>
        </w:rPr>
      </w:pPr>
      <w:r w:rsidRPr="00B537B7">
        <w:rPr>
          <w:rFonts w:ascii="Arial Narrow" w:eastAsia="Arial Narrow" w:hAnsi="Arial Narrow" w:cs="Arial"/>
          <w:spacing w:val="1"/>
        </w:rPr>
        <w:t>4</w:t>
      </w:r>
      <w:r w:rsidRPr="00B537B7">
        <w:rPr>
          <w:rFonts w:ascii="Arial Narrow" w:eastAsia="Arial Narrow" w:hAnsi="Arial Narrow" w:cs="Arial"/>
        </w:rPr>
        <w:t>.</w:t>
      </w:r>
      <w:r w:rsidRPr="00B537B7">
        <w:rPr>
          <w:rFonts w:ascii="Arial Narrow" w:eastAsia="Arial Narrow" w:hAnsi="Arial Narrow" w:cs="Arial"/>
          <w:spacing w:val="1"/>
        </w:rPr>
        <w:t>2</w:t>
      </w:r>
      <w:r w:rsidRPr="00B537B7">
        <w:rPr>
          <w:rFonts w:ascii="Arial Narrow" w:eastAsia="Arial Narrow" w:hAnsi="Arial Narrow" w:cs="Arial"/>
        </w:rPr>
        <w:t>.</w:t>
      </w:r>
      <w:r w:rsidRPr="00B537B7">
        <w:rPr>
          <w:rFonts w:ascii="Arial Narrow" w:eastAsia="Arial Narrow" w:hAnsi="Arial Narrow" w:cs="Arial"/>
          <w:spacing w:val="1"/>
        </w:rPr>
        <w:t>L</w:t>
      </w:r>
      <w:r w:rsidRPr="00B537B7">
        <w:rPr>
          <w:rFonts w:ascii="Arial Narrow" w:eastAsia="Arial Narrow" w:hAnsi="Arial Narrow" w:cs="Arial"/>
        </w:rPr>
        <w:t>’</w:t>
      </w:r>
      <w:r w:rsidRPr="00B537B7">
        <w:rPr>
          <w:rFonts w:ascii="Arial Narrow" w:eastAsia="Arial Narrow" w:hAnsi="Arial Narrow" w:cs="Arial"/>
          <w:spacing w:val="-2"/>
        </w:rPr>
        <w:t>a</w:t>
      </w:r>
      <w:r w:rsidRPr="00B537B7">
        <w:rPr>
          <w:rFonts w:ascii="Arial Narrow" w:eastAsia="Arial Narrow" w:hAnsi="Arial Narrow" w:cs="Arial"/>
          <w:spacing w:val="1"/>
        </w:rPr>
        <w:t>ppe</w:t>
      </w:r>
      <w:r w:rsidRPr="00B537B7">
        <w:rPr>
          <w:rFonts w:ascii="Arial Narrow" w:eastAsia="Arial Narrow" w:hAnsi="Arial Narrow" w:cs="Arial"/>
        </w:rPr>
        <w:t>l</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f</w:t>
      </w:r>
      <w:r w:rsidRPr="00B537B7">
        <w:rPr>
          <w:rFonts w:ascii="Arial Narrow" w:eastAsia="Arial Narrow" w:hAnsi="Arial Narrow" w:cs="Arial"/>
        </w:rPr>
        <w:t>f</w:t>
      </w:r>
      <w:r w:rsidRPr="00B537B7">
        <w:rPr>
          <w:rFonts w:ascii="Arial Narrow" w:eastAsia="Arial Narrow" w:hAnsi="Arial Narrow" w:cs="Arial"/>
          <w:spacing w:val="-3"/>
        </w:rPr>
        <w:t>r</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e</w:t>
      </w:r>
      <w:r w:rsidRPr="00B537B7">
        <w:rPr>
          <w:rFonts w:ascii="Arial Narrow" w:eastAsia="Arial Narrow" w:hAnsi="Arial Narrow" w:cs="Arial"/>
        </w:rPr>
        <w:t>st</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2"/>
        </w:rPr>
        <w:t>v</w:t>
      </w:r>
      <w:r w:rsidRPr="00B537B7">
        <w:rPr>
          <w:rFonts w:ascii="Arial Narrow" w:eastAsia="Arial Narrow" w:hAnsi="Arial Narrow" w:cs="Arial"/>
          <w:spacing w:val="1"/>
        </w:rPr>
        <w:t>e</w:t>
      </w:r>
      <w:r w:rsidRPr="00B537B7">
        <w:rPr>
          <w:rFonts w:ascii="Arial Narrow" w:eastAsia="Arial Narrow" w:hAnsi="Arial Narrow" w:cs="Arial"/>
        </w:rPr>
        <w:t>rt</w:t>
      </w:r>
      <w:r w:rsidRPr="00B537B7">
        <w:rPr>
          <w:rFonts w:ascii="Arial Narrow" w:eastAsia="Arial Narrow" w:hAnsi="Arial Narrow" w:cs="Arial"/>
          <w:spacing w:val="1"/>
        </w:rPr>
        <w:t>o</w:t>
      </w:r>
      <w:r w:rsidRPr="00B537B7">
        <w:rPr>
          <w:rFonts w:ascii="Arial Narrow" w:eastAsia="Arial Narrow" w:hAnsi="Arial Narrow" w:cs="Arial"/>
        </w:rPr>
        <w:t>urestrei</w:t>
      </w:r>
      <w:r w:rsidRPr="00B537B7">
        <w:rPr>
          <w:rFonts w:ascii="Arial Narrow" w:eastAsia="Arial Narrow" w:hAnsi="Arial Narrow" w:cs="Arial"/>
          <w:spacing w:val="-2"/>
        </w:rPr>
        <w:t>n</w:t>
      </w:r>
      <w:r w:rsidRPr="00B537B7">
        <w:rPr>
          <w:rFonts w:ascii="Arial Narrow" w:eastAsia="Arial Narrow" w:hAnsi="Arial Narrow" w:cs="Arial"/>
        </w:rPr>
        <w:t>ts</w:t>
      </w:r>
      <w:r w:rsidRPr="00B537B7">
        <w:rPr>
          <w:rFonts w:ascii="Arial Narrow" w:eastAsia="Arial Narrow" w:hAnsi="Arial Narrow" w:cs="Arial"/>
          <w:spacing w:val="1"/>
        </w:rPr>
        <w:t>e</w:t>
      </w:r>
      <w:r w:rsidRPr="00B537B7">
        <w:rPr>
          <w:rFonts w:ascii="Arial Narrow" w:eastAsia="Arial Narrow" w:hAnsi="Arial Narrow" w:cs="Arial"/>
          <w:spacing w:val="-3"/>
        </w:rPr>
        <w:t>l</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3"/>
        </w:rPr>
        <w:t>l</w:t>
      </w:r>
      <w:r w:rsidRPr="00B537B7">
        <w:rPr>
          <w:rFonts w:ascii="Arial Narrow" w:eastAsia="Arial Narrow" w:hAnsi="Arial Narrow" w:cs="Arial"/>
          <w:spacing w:val="1"/>
        </w:rPr>
        <w:t>e</w:t>
      </w:r>
      <w:r w:rsidRPr="00B537B7">
        <w:rPr>
          <w:rFonts w:ascii="Arial Narrow" w:eastAsia="Arial Narrow" w:hAnsi="Arial Narrow" w:cs="Arial"/>
        </w:rPr>
        <w:t>ss</w:t>
      </w:r>
      <w:r w:rsidRPr="00B537B7">
        <w:rPr>
          <w:rFonts w:ascii="Arial Narrow" w:eastAsia="Arial Narrow" w:hAnsi="Arial Narrow" w:cs="Arial"/>
          <w:spacing w:val="-1"/>
        </w:rPr>
        <w:t>pé</w:t>
      </w:r>
      <w:r w:rsidRPr="00B537B7">
        <w:rPr>
          <w:rFonts w:ascii="Arial Narrow" w:eastAsia="Arial Narrow" w:hAnsi="Arial Narrow" w:cs="Arial"/>
        </w:rPr>
        <w:t>cifica</w:t>
      </w:r>
      <w:r w:rsidRPr="00B537B7">
        <w:rPr>
          <w:rFonts w:ascii="Arial Narrow" w:eastAsia="Arial Narrow" w:hAnsi="Arial Narrow" w:cs="Arial"/>
          <w:spacing w:val="1"/>
        </w:rPr>
        <w:t>t</w:t>
      </w:r>
      <w:r w:rsidRPr="00B537B7">
        <w:rPr>
          <w:rFonts w:ascii="Arial Narrow" w:eastAsia="Arial Narrow" w:hAnsi="Arial Narrow" w:cs="Arial"/>
        </w:rPr>
        <w:t>io</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d</w:t>
      </w:r>
      <w:r w:rsidRPr="00B537B7">
        <w:rPr>
          <w:rFonts w:ascii="Arial Narrow" w:eastAsia="Arial Narrow" w:hAnsi="Arial Narrow" w:cs="Arial"/>
        </w:rPr>
        <w:t>u</w:t>
      </w:r>
      <w:r w:rsidRPr="00B537B7">
        <w:rPr>
          <w:rFonts w:ascii="Arial Narrow" w:eastAsia="Arial Narrow" w:hAnsi="Arial Narrow" w:cs="Arial"/>
          <w:spacing w:val="-3"/>
        </w:rPr>
        <w:t>R</w:t>
      </w:r>
      <w:r w:rsidRPr="00B537B7">
        <w:rPr>
          <w:rFonts w:ascii="Arial Narrow" w:eastAsia="Arial Narrow" w:hAnsi="Arial Narrow" w:cs="Arial"/>
        </w:rPr>
        <w:t>PAOà</w:t>
      </w:r>
      <w:r w:rsidRPr="00B537B7">
        <w:rPr>
          <w:rFonts w:ascii="Arial Narrow" w:eastAsia="Arial Narrow" w:hAnsi="Arial Narrow" w:cs="Arial"/>
          <w:spacing w:val="-2"/>
        </w:rPr>
        <w:t>t</w:t>
      </w:r>
      <w:r w:rsidRPr="00B537B7">
        <w:rPr>
          <w:rFonts w:ascii="Arial Narrow" w:eastAsia="Arial Narrow" w:hAnsi="Arial Narrow" w:cs="Arial"/>
          <w:spacing w:val="1"/>
        </w:rPr>
        <w:t>ou</w:t>
      </w:r>
      <w:r w:rsidRPr="00B537B7">
        <w:rPr>
          <w:rFonts w:ascii="Arial Narrow" w:eastAsia="Arial Narrow" w:hAnsi="Arial Narrow" w:cs="Arial"/>
        </w:rPr>
        <w:t>slesc</w:t>
      </w:r>
      <w:r w:rsidRPr="00B537B7">
        <w:rPr>
          <w:rFonts w:ascii="Arial Narrow" w:eastAsia="Arial Narrow" w:hAnsi="Arial Narrow" w:cs="Arial"/>
          <w:spacing w:val="-1"/>
        </w:rPr>
        <w:t>a</w:t>
      </w:r>
      <w:r w:rsidRPr="00B537B7">
        <w:rPr>
          <w:rFonts w:ascii="Arial Narrow" w:eastAsia="Arial Narrow" w:hAnsi="Arial Narrow" w:cs="Arial"/>
          <w:spacing w:val="1"/>
        </w:rPr>
        <w:t>nd</w:t>
      </w:r>
      <w:r w:rsidRPr="00B537B7">
        <w:rPr>
          <w:rFonts w:ascii="Arial Narrow" w:eastAsia="Arial Narrow" w:hAnsi="Arial Narrow" w:cs="Arial"/>
        </w:rPr>
        <w:t>id</w:t>
      </w:r>
      <w:r w:rsidRPr="00B537B7">
        <w:rPr>
          <w:rFonts w:ascii="Arial Narrow" w:eastAsia="Arial Narrow" w:hAnsi="Arial Narrow" w:cs="Arial"/>
          <w:spacing w:val="-1"/>
        </w:rPr>
        <w:t>a</w:t>
      </w:r>
      <w:r w:rsidRPr="00B537B7">
        <w:rPr>
          <w:rFonts w:ascii="Arial Narrow" w:eastAsia="Arial Narrow" w:hAnsi="Arial Narrow" w:cs="Arial"/>
        </w:rPr>
        <w:t>ts</w:t>
      </w:r>
      <w:r w:rsidRPr="00B537B7">
        <w:rPr>
          <w:rFonts w:ascii="Arial Narrow" w:eastAsia="Arial Narrow" w:hAnsi="Arial Narrow" w:cs="Arial"/>
          <w:spacing w:val="-1"/>
        </w:rPr>
        <w:t>q</w:t>
      </w:r>
      <w:r w:rsidRPr="00B537B7">
        <w:rPr>
          <w:rFonts w:ascii="Arial Narrow" w:eastAsia="Arial Narrow" w:hAnsi="Arial Narrow" w:cs="Arial"/>
          <w:spacing w:val="1"/>
        </w:rPr>
        <w:t>u</w:t>
      </w:r>
      <w:r w:rsidRPr="00B537B7">
        <w:rPr>
          <w:rFonts w:ascii="Arial Narrow" w:eastAsia="Arial Narrow" w:hAnsi="Arial Narrow" w:cs="Arial"/>
        </w:rPr>
        <w:t>irempliss</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 lesc</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spacing w:val="1"/>
        </w:rPr>
        <w:t>d</w:t>
      </w:r>
      <w:r w:rsidRPr="00B537B7">
        <w:rPr>
          <w:rFonts w:ascii="Arial Narrow" w:eastAsia="Arial Narrow" w:hAnsi="Arial Narrow" w:cs="Arial"/>
        </w:rPr>
        <w:t>itio</w:t>
      </w:r>
      <w:r w:rsidRPr="00B537B7">
        <w:rPr>
          <w:rFonts w:ascii="Arial Narrow" w:eastAsia="Arial Narrow" w:hAnsi="Arial Narrow" w:cs="Arial"/>
          <w:spacing w:val="1"/>
        </w:rPr>
        <w:t>n</w:t>
      </w:r>
      <w:r w:rsidRPr="00B537B7">
        <w:rPr>
          <w:rFonts w:ascii="Arial Narrow" w:eastAsia="Arial Narrow" w:hAnsi="Arial Narrow" w:cs="Arial"/>
        </w:rPr>
        <w:t>s c</w:t>
      </w:r>
      <w:r w:rsidRPr="00B537B7">
        <w:rPr>
          <w:rFonts w:ascii="Arial Narrow" w:eastAsia="Arial Narrow" w:hAnsi="Arial Narrow" w:cs="Arial"/>
          <w:spacing w:val="1"/>
        </w:rPr>
        <w:t>i</w:t>
      </w:r>
      <w:r w:rsidRPr="00B537B7">
        <w:rPr>
          <w:rFonts w:ascii="Arial Narrow" w:eastAsia="Arial Narrow" w:hAnsi="Arial Narrow" w:cs="Arial"/>
          <w:spacing w:val="-1"/>
        </w:rPr>
        <w:t>-</w:t>
      </w:r>
      <w:r w:rsidRPr="00B537B7">
        <w:rPr>
          <w:rFonts w:ascii="Arial Narrow" w:eastAsia="Arial Narrow" w:hAnsi="Arial Narrow" w:cs="Arial"/>
          <w:spacing w:val="1"/>
        </w:rPr>
        <w:t>ap</w:t>
      </w:r>
      <w:r w:rsidRPr="00B537B7">
        <w:rPr>
          <w:rFonts w:ascii="Arial Narrow" w:eastAsia="Arial Narrow" w:hAnsi="Arial Narrow" w:cs="Arial"/>
          <w:spacing w:val="-3"/>
        </w:rPr>
        <w:t>r</w:t>
      </w:r>
      <w:r w:rsidRPr="00B537B7">
        <w:rPr>
          <w:rFonts w:ascii="Arial Narrow" w:eastAsia="Arial Narrow" w:hAnsi="Arial Narrow" w:cs="Arial"/>
          <w:spacing w:val="1"/>
        </w:rPr>
        <w:t>è</w:t>
      </w:r>
      <w:r w:rsidRPr="00B537B7">
        <w:rPr>
          <w:rFonts w:ascii="Arial Narrow" w:eastAsia="Arial Narrow" w:hAnsi="Arial Narrow" w:cs="Arial"/>
        </w:rPr>
        <w:t>s:</w:t>
      </w:r>
    </w:p>
    <w:p w:rsidR="00FA3FC0" w:rsidRPr="00FA3FC0" w:rsidRDefault="00FA3FC0" w:rsidP="00FA3FC0">
      <w:pPr>
        <w:ind w:left="113" w:right="4494"/>
        <w:jc w:val="both"/>
        <w:rPr>
          <w:rFonts w:ascii="Arial Narrow" w:eastAsia="Arial Narrow" w:hAnsi="Arial Narrow" w:cs="Arial"/>
        </w:rPr>
      </w:pPr>
      <w:r w:rsidRPr="00B537B7">
        <w:rPr>
          <w:rFonts w:ascii="Arial Narrow" w:eastAsia="Arial Narrow" w:hAnsi="Arial Narrow" w:cs="Arial"/>
          <w:spacing w:val="1"/>
        </w:rPr>
        <w:t>a</w:t>
      </w:r>
      <w:r w:rsidRPr="00B537B7">
        <w:rPr>
          <w:rFonts w:ascii="Arial Narrow" w:eastAsia="Arial Narrow" w:hAnsi="Arial Narrow" w:cs="Arial"/>
        </w:rPr>
        <w:t>.</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 xml:space="preserve">s </w:t>
      </w:r>
      <w:r w:rsidRPr="00B537B7">
        <w:rPr>
          <w:rFonts w:ascii="Arial Narrow" w:eastAsia="Arial Narrow" w:hAnsi="Arial Narrow" w:cs="Arial"/>
          <w:spacing w:val="1"/>
        </w:rPr>
        <w:t>ê</w:t>
      </w:r>
      <w:r w:rsidRPr="00B537B7">
        <w:rPr>
          <w:rFonts w:ascii="Arial Narrow" w:eastAsia="Arial Narrow" w:hAnsi="Arial Narrow" w:cs="Arial"/>
        </w:rPr>
        <w:t>tre</w:t>
      </w:r>
      <w:r w:rsidRPr="00B537B7">
        <w:rPr>
          <w:rFonts w:ascii="Arial Narrow" w:eastAsia="Arial Narrow" w:hAnsi="Arial Narrow" w:cs="Arial"/>
          <w:spacing w:val="2"/>
        </w:rPr>
        <w:t>e</w:t>
      </w:r>
      <w:r w:rsidRPr="00B537B7">
        <w:rPr>
          <w:rFonts w:ascii="Arial Narrow" w:eastAsia="Arial Narrow" w:hAnsi="Arial Narrow" w:cs="Arial"/>
        </w:rPr>
        <w:t>n</w:t>
      </w:r>
      <w:r w:rsidRPr="00B537B7">
        <w:rPr>
          <w:rFonts w:ascii="Arial Narrow" w:eastAsia="Arial Narrow" w:hAnsi="Arial Narrow" w:cs="Arial"/>
          <w:spacing w:val="-4"/>
        </w:rPr>
        <w:t>é</w:t>
      </w:r>
      <w:r w:rsidRPr="00B537B7">
        <w:rPr>
          <w:rFonts w:ascii="Arial Narrow" w:eastAsia="Arial Narrow" w:hAnsi="Arial Narrow" w:cs="Arial"/>
          <w:spacing w:val="-1"/>
        </w:rPr>
        <w:t>t</w:t>
      </w:r>
      <w:r w:rsidRPr="00B537B7">
        <w:rPr>
          <w:rFonts w:ascii="Arial Narrow" w:eastAsia="Arial Narrow" w:hAnsi="Arial Narrow" w:cs="Arial"/>
          <w:spacing w:val="-2"/>
        </w:rPr>
        <w:t>a</w:t>
      </w:r>
      <w:r w:rsidRPr="00B537B7">
        <w:rPr>
          <w:rFonts w:ascii="Arial Narrow" w:eastAsia="Arial Narrow" w:hAnsi="Arial Narrow" w:cs="Arial"/>
        </w:rPr>
        <w:t>t</w:t>
      </w:r>
      <w:r w:rsidRPr="00B537B7">
        <w:rPr>
          <w:rFonts w:ascii="Arial Narrow" w:eastAsia="Arial Narrow" w:hAnsi="Arial Narrow" w:cs="Arial"/>
          <w:spacing w:val="2"/>
        </w:rPr>
        <w:t>d</w:t>
      </w:r>
      <w:r w:rsidRPr="00B537B7">
        <w:rPr>
          <w:rFonts w:ascii="Arial Narrow" w:eastAsia="Arial Narrow" w:hAnsi="Arial Narrow" w:cs="Arial"/>
        </w:rPr>
        <w:t>e</w:t>
      </w:r>
      <w:r w:rsidRPr="00B537B7">
        <w:rPr>
          <w:rFonts w:ascii="Arial Narrow" w:eastAsia="Arial Narrow" w:hAnsi="Arial Narrow" w:cs="Arial"/>
          <w:spacing w:val="-2"/>
        </w:rPr>
        <w:t>li</w:t>
      </w:r>
      <w:r w:rsidRPr="00B537B7">
        <w:rPr>
          <w:rFonts w:ascii="Arial Narrow" w:eastAsia="Arial Narrow" w:hAnsi="Arial Narrow" w:cs="Arial"/>
        </w:rPr>
        <w:t>q</w:t>
      </w:r>
      <w:r w:rsidRPr="00B537B7">
        <w:rPr>
          <w:rFonts w:ascii="Arial Narrow" w:eastAsia="Arial Narrow" w:hAnsi="Arial Narrow" w:cs="Arial"/>
          <w:spacing w:val="-2"/>
        </w:rPr>
        <w:t>ui</w:t>
      </w:r>
      <w:r w:rsidRPr="00B537B7">
        <w:rPr>
          <w:rFonts w:ascii="Arial Narrow" w:eastAsia="Arial Narrow" w:hAnsi="Arial Narrow" w:cs="Arial"/>
        </w:rPr>
        <w:t>d</w:t>
      </w:r>
      <w:r w:rsidRPr="00B537B7">
        <w:rPr>
          <w:rFonts w:ascii="Arial Narrow" w:eastAsia="Arial Narrow" w:hAnsi="Arial Narrow" w:cs="Arial"/>
          <w:spacing w:val="-2"/>
        </w:rPr>
        <w:t>a</w:t>
      </w:r>
      <w:r w:rsidRPr="00B537B7">
        <w:rPr>
          <w:rFonts w:ascii="Arial Narrow" w:eastAsia="Arial Narrow" w:hAnsi="Arial Narrow" w:cs="Arial"/>
          <w:spacing w:val="-1"/>
        </w:rPr>
        <w:t>t</w:t>
      </w:r>
      <w:r w:rsidRPr="00B537B7">
        <w:rPr>
          <w:rFonts w:ascii="Arial Narrow" w:eastAsia="Arial Narrow" w:hAnsi="Arial Narrow" w:cs="Arial"/>
          <w:spacing w:val="-2"/>
        </w:rPr>
        <w:t>i</w:t>
      </w:r>
      <w:r w:rsidRPr="00B537B7">
        <w:rPr>
          <w:rFonts w:ascii="Arial Narrow" w:eastAsia="Arial Narrow" w:hAnsi="Arial Narrow" w:cs="Arial"/>
        </w:rPr>
        <w:t>on</w:t>
      </w:r>
      <w:r w:rsidRPr="00B537B7">
        <w:rPr>
          <w:rFonts w:ascii="Arial Narrow" w:eastAsia="Arial Narrow" w:hAnsi="Arial Narrow" w:cs="Arial"/>
          <w:spacing w:val="-2"/>
        </w:rPr>
        <w:t>j</w:t>
      </w:r>
      <w:r w:rsidRPr="00B537B7">
        <w:rPr>
          <w:rFonts w:ascii="Arial Narrow" w:eastAsia="Arial Narrow" w:hAnsi="Arial Narrow" w:cs="Arial"/>
        </w:rPr>
        <w:t>u</w:t>
      </w:r>
      <w:r w:rsidRPr="00B537B7">
        <w:rPr>
          <w:rFonts w:ascii="Arial Narrow" w:eastAsia="Arial Narrow" w:hAnsi="Arial Narrow" w:cs="Arial"/>
          <w:spacing w:val="-2"/>
        </w:rPr>
        <w:t>di</w:t>
      </w:r>
      <w:r w:rsidRPr="00B537B7">
        <w:rPr>
          <w:rFonts w:ascii="Arial Narrow" w:eastAsia="Arial Narrow" w:hAnsi="Arial Narrow" w:cs="Arial"/>
          <w:spacing w:val="-3"/>
        </w:rPr>
        <w:t>c</w:t>
      </w:r>
      <w:r w:rsidRPr="00B537B7">
        <w:rPr>
          <w:rFonts w:ascii="Arial Narrow" w:eastAsia="Arial Narrow" w:hAnsi="Arial Narrow" w:cs="Arial"/>
        </w:rPr>
        <w:t>i</w:t>
      </w:r>
      <w:r w:rsidRPr="00B537B7">
        <w:rPr>
          <w:rFonts w:ascii="Arial Narrow" w:eastAsia="Arial Narrow" w:hAnsi="Arial Narrow" w:cs="Arial"/>
          <w:spacing w:val="-2"/>
        </w:rPr>
        <w:t>ai</w:t>
      </w:r>
      <w:r w:rsidRPr="00B537B7">
        <w:rPr>
          <w:rFonts w:ascii="Arial Narrow" w:eastAsia="Arial Narrow" w:hAnsi="Arial Narrow" w:cs="Arial"/>
        </w:rPr>
        <w:t>re</w:t>
      </w:r>
      <w:r w:rsidRPr="00B537B7">
        <w:rPr>
          <w:rFonts w:ascii="Arial Narrow" w:eastAsia="Arial Narrow" w:hAnsi="Arial Narrow" w:cs="Arial"/>
          <w:spacing w:val="2"/>
        </w:rPr>
        <w:t>o</w:t>
      </w:r>
      <w:r w:rsidRPr="00B537B7">
        <w:rPr>
          <w:rFonts w:ascii="Arial Narrow" w:eastAsia="Arial Narrow" w:hAnsi="Arial Narrow" w:cs="Arial"/>
        </w:rPr>
        <w:t>u</w:t>
      </w:r>
      <w:r w:rsidRPr="00B537B7">
        <w:rPr>
          <w:rFonts w:ascii="Arial Narrow" w:eastAsia="Arial Narrow" w:hAnsi="Arial Narrow" w:cs="Arial"/>
          <w:spacing w:val="2"/>
        </w:rPr>
        <w:t>e</w:t>
      </w:r>
      <w:r w:rsidRPr="00B537B7">
        <w:rPr>
          <w:rFonts w:ascii="Arial Narrow" w:eastAsia="Arial Narrow" w:hAnsi="Arial Narrow" w:cs="Arial"/>
        </w:rPr>
        <w:t>n</w:t>
      </w:r>
      <w:r w:rsidRPr="00B537B7">
        <w:rPr>
          <w:rFonts w:ascii="Arial Narrow" w:eastAsia="Arial Narrow" w:hAnsi="Arial Narrow" w:cs="Arial"/>
          <w:spacing w:val="3"/>
        </w:rPr>
        <w:t>f</w:t>
      </w:r>
      <w:r w:rsidRPr="00B537B7">
        <w:rPr>
          <w:rFonts w:ascii="Arial Narrow" w:eastAsia="Arial Narrow" w:hAnsi="Arial Narrow" w:cs="Arial"/>
        </w:rPr>
        <w:t>a</w:t>
      </w:r>
      <w:r w:rsidRPr="00B537B7">
        <w:rPr>
          <w:rFonts w:ascii="Arial Narrow" w:eastAsia="Arial Narrow" w:hAnsi="Arial Narrow" w:cs="Arial"/>
          <w:spacing w:val="1"/>
        </w:rPr>
        <w:t>i</w:t>
      </w:r>
      <w:r w:rsidRPr="00B537B7">
        <w:rPr>
          <w:rFonts w:ascii="Arial Narrow" w:eastAsia="Arial Narrow" w:hAnsi="Arial Narrow" w:cs="Arial"/>
          <w:spacing w:val="3"/>
        </w:rPr>
        <w:t>l</w:t>
      </w:r>
      <w:r w:rsidRPr="00B537B7">
        <w:rPr>
          <w:rFonts w:ascii="Arial Narrow" w:eastAsia="Arial Narrow" w:hAnsi="Arial Narrow" w:cs="Arial"/>
        </w:rPr>
        <w:t>l</w:t>
      </w:r>
      <w:r w:rsidRPr="00B537B7">
        <w:rPr>
          <w:rFonts w:ascii="Arial Narrow" w:eastAsia="Arial Narrow" w:hAnsi="Arial Narrow" w:cs="Arial"/>
          <w:spacing w:val="1"/>
        </w:rPr>
        <w:t>it</w:t>
      </w:r>
      <w:r w:rsidRPr="00B537B7">
        <w:rPr>
          <w:rFonts w:ascii="Arial Narrow" w:eastAsia="Arial Narrow" w:hAnsi="Arial Narrow" w:cs="Arial"/>
        </w:rPr>
        <w:t>e</w:t>
      </w:r>
      <w:r w:rsidRPr="00B537B7">
        <w:rPr>
          <w:rFonts w:ascii="Arial Narrow" w:eastAsia="Arial Narrow" w:hAnsi="Arial Narrow" w:cs="Arial"/>
          <w:w w:val="102"/>
        </w:rPr>
        <w:t>;</w:t>
      </w:r>
    </w:p>
    <w:p w:rsidR="00FA3FC0" w:rsidRPr="00B537B7" w:rsidRDefault="00FA3FC0" w:rsidP="00FA3FC0">
      <w:pPr>
        <w:ind w:left="113" w:right="501"/>
        <w:rPr>
          <w:rFonts w:ascii="Arial Narrow" w:eastAsia="Arial Narrow" w:hAnsi="Arial Narrow" w:cs="Arial"/>
        </w:rPr>
      </w:pPr>
      <w:r w:rsidRPr="00B537B7">
        <w:rPr>
          <w:rFonts w:ascii="Arial Narrow" w:eastAsia="Arial Narrow" w:hAnsi="Arial Narrow" w:cs="Arial"/>
        </w:rPr>
        <w:t>b</w:t>
      </w:r>
      <w:r w:rsidRPr="00B537B7">
        <w:rPr>
          <w:rFonts w:ascii="Arial Narrow" w:eastAsia="Arial Narrow" w:hAnsi="Arial Narrow" w:cs="Arial"/>
          <w:spacing w:val="4"/>
        </w:rPr>
        <w:t>.</w:t>
      </w:r>
      <w:r w:rsidRPr="00B537B7">
        <w:rPr>
          <w:rFonts w:ascii="Arial Narrow" w:eastAsia="Arial Narrow" w:hAnsi="Arial Narrow" w:cs="Arial"/>
          <w:spacing w:val="2"/>
        </w:rPr>
        <w:t>n</w:t>
      </w:r>
      <w:r w:rsidRPr="00B537B7">
        <w:rPr>
          <w:rFonts w:ascii="Arial Narrow" w:eastAsia="Arial Narrow" w:hAnsi="Arial Narrow" w:cs="Arial"/>
        </w:rPr>
        <w:t>e</w:t>
      </w:r>
      <w:r w:rsidRPr="00B537B7">
        <w:rPr>
          <w:rFonts w:ascii="Arial Narrow" w:eastAsia="Arial Narrow" w:hAnsi="Arial Narrow" w:cs="Arial"/>
          <w:spacing w:val="-1"/>
        </w:rPr>
        <w:t>pa</w:t>
      </w:r>
      <w:r w:rsidRPr="00B537B7">
        <w:rPr>
          <w:rFonts w:ascii="Arial Narrow" w:eastAsia="Arial Narrow" w:hAnsi="Arial Narrow" w:cs="Arial"/>
        </w:rPr>
        <w:t>s</w:t>
      </w:r>
      <w:r w:rsidRPr="00B537B7">
        <w:rPr>
          <w:rFonts w:ascii="Arial Narrow" w:eastAsia="Arial Narrow" w:hAnsi="Arial Narrow" w:cs="Arial"/>
          <w:spacing w:val="-1"/>
        </w:rPr>
        <w:t>ê</w:t>
      </w:r>
      <w:r w:rsidRPr="00B537B7">
        <w:rPr>
          <w:rFonts w:ascii="Arial Narrow" w:eastAsia="Arial Narrow" w:hAnsi="Arial Narrow" w:cs="Arial"/>
        </w:rPr>
        <w:t>t</w:t>
      </w:r>
      <w:r w:rsidRPr="00B537B7">
        <w:rPr>
          <w:rFonts w:ascii="Arial Narrow" w:eastAsia="Arial Narrow" w:hAnsi="Arial Narrow" w:cs="Arial"/>
          <w:spacing w:val="-3"/>
        </w:rPr>
        <w:t>r</w:t>
      </w:r>
      <w:r w:rsidRPr="00B537B7">
        <w:rPr>
          <w:rFonts w:ascii="Arial Narrow" w:eastAsia="Arial Narrow" w:hAnsi="Arial Narrow" w:cs="Arial"/>
        </w:rPr>
        <w:t>e</w:t>
      </w:r>
      <w:r w:rsidRPr="00B537B7">
        <w:rPr>
          <w:rFonts w:ascii="Arial Narrow" w:eastAsia="Arial Narrow" w:hAnsi="Arial Narrow" w:cs="Arial"/>
          <w:spacing w:val="-2"/>
        </w:rPr>
        <w:t>f</w:t>
      </w:r>
      <w:r w:rsidRPr="00B537B7">
        <w:rPr>
          <w:rFonts w:ascii="Arial Narrow" w:eastAsia="Arial Narrow" w:hAnsi="Arial Narrow" w:cs="Arial"/>
          <w:spacing w:val="-4"/>
        </w:rPr>
        <w:t>r</w:t>
      </w:r>
      <w:r w:rsidRPr="00B537B7">
        <w:rPr>
          <w:rFonts w:ascii="Arial Narrow" w:eastAsia="Arial Narrow" w:hAnsi="Arial Narrow" w:cs="Arial"/>
          <w:spacing w:val="-1"/>
        </w:rPr>
        <w:t>app</w:t>
      </w:r>
      <w:r w:rsidRPr="00B537B7">
        <w:rPr>
          <w:rFonts w:ascii="Arial Narrow" w:eastAsia="Arial Narrow" w:hAnsi="Arial Narrow" w:cs="Arial"/>
        </w:rPr>
        <w:t>é</w:t>
      </w:r>
      <w:r w:rsidRPr="00B537B7">
        <w:rPr>
          <w:rFonts w:ascii="Arial Narrow" w:eastAsia="Arial Narrow" w:hAnsi="Arial Narrow" w:cs="Arial"/>
          <w:spacing w:val="1"/>
        </w:rPr>
        <w:t>d</w:t>
      </w:r>
      <w:r w:rsidRPr="00B537B7">
        <w:rPr>
          <w:rFonts w:ascii="Arial Narrow" w:eastAsia="Arial Narrow" w:hAnsi="Arial Narrow" w:cs="Arial"/>
        </w:rPr>
        <w:t>el</w:t>
      </w:r>
      <w:r w:rsidRPr="00B537B7">
        <w:rPr>
          <w:rFonts w:ascii="Arial Narrow" w:eastAsia="Arial Narrow" w:hAnsi="Arial Narrow" w:cs="Arial"/>
          <w:spacing w:val="1"/>
        </w:rPr>
        <w:t>’</w:t>
      </w:r>
      <w:r w:rsidRPr="00B537B7">
        <w:rPr>
          <w:rFonts w:ascii="Arial Narrow" w:eastAsia="Arial Narrow" w:hAnsi="Arial Narrow" w:cs="Arial"/>
          <w:spacing w:val="4"/>
        </w:rPr>
        <w:t>u</w:t>
      </w:r>
      <w:r w:rsidRPr="00B537B7">
        <w:rPr>
          <w:rFonts w:ascii="Arial Narrow" w:eastAsia="Arial Narrow" w:hAnsi="Arial Narrow" w:cs="Arial"/>
          <w:spacing w:val="1"/>
        </w:rPr>
        <w:t>n</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4"/>
        </w:rPr>
        <w:t>e</w:t>
      </w:r>
      <w:r w:rsidRPr="00B537B7">
        <w:rPr>
          <w:rFonts w:ascii="Arial Narrow" w:eastAsia="Arial Narrow" w:hAnsi="Arial Narrow" w:cs="Arial"/>
        </w:rPr>
        <w:t>s</w:t>
      </w:r>
      <w:r w:rsidRPr="00B537B7">
        <w:rPr>
          <w:rFonts w:ascii="Arial Narrow" w:eastAsia="Arial Narrow" w:hAnsi="Arial Narrow" w:cs="Arial"/>
          <w:spacing w:val="-2"/>
          <w:w w:val="108"/>
        </w:rPr>
        <w:t>i</w:t>
      </w:r>
      <w:r w:rsidRPr="00B537B7">
        <w:rPr>
          <w:rFonts w:ascii="Arial Narrow" w:eastAsia="Arial Narrow" w:hAnsi="Arial Narrow" w:cs="Arial"/>
          <w:spacing w:val="-1"/>
          <w:w w:val="108"/>
        </w:rPr>
        <w:t>n</w:t>
      </w:r>
      <w:r w:rsidRPr="00B537B7">
        <w:rPr>
          <w:rFonts w:ascii="Arial Narrow" w:eastAsia="Arial Narrow" w:hAnsi="Arial Narrow" w:cs="Arial"/>
          <w:spacing w:val="-2"/>
          <w:w w:val="108"/>
        </w:rPr>
        <w:t>t</w:t>
      </w:r>
      <w:r w:rsidRPr="00B537B7">
        <w:rPr>
          <w:rFonts w:ascii="Arial Narrow" w:eastAsia="Arial Narrow" w:hAnsi="Arial Narrow" w:cs="Arial"/>
          <w:spacing w:val="-1"/>
          <w:w w:val="108"/>
        </w:rPr>
        <w:t>e</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d</w:t>
      </w:r>
      <w:r w:rsidRPr="00B537B7">
        <w:rPr>
          <w:rFonts w:ascii="Arial Narrow" w:eastAsia="Arial Narrow" w:hAnsi="Arial Narrow" w:cs="Arial"/>
          <w:w w:val="108"/>
        </w:rPr>
        <w:t>i</w:t>
      </w:r>
      <w:r w:rsidRPr="00B537B7">
        <w:rPr>
          <w:rFonts w:ascii="Arial Narrow" w:eastAsia="Arial Narrow" w:hAnsi="Arial Narrow" w:cs="Arial"/>
          <w:spacing w:val="-3"/>
          <w:w w:val="108"/>
        </w:rPr>
        <w:t>c</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w:t>
      </w:r>
      <w:r w:rsidRPr="00B537B7">
        <w:rPr>
          <w:rFonts w:ascii="Arial Narrow" w:eastAsia="Arial Narrow" w:hAnsi="Arial Narrow" w:cs="Arial"/>
          <w:w w:val="108"/>
        </w:rPr>
        <w:t>s</w:t>
      </w:r>
      <w:r w:rsidRPr="00B537B7">
        <w:rPr>
          <w:rFonts w:ascii="Arial Narrow" w:eastAsia="Arial Narrow" w:hAnsi="Arial Narrow" w:cs="Arial"/>
          <w:spacing w:val="1"/>
        </w:rPr>
        <w:t>o</w:t>
      </w:r>
      <w:r w:rsidRPr="00B537B7">
        <w:rPr>
          <w:rFonts w:ascii="Arial Narrow" w:eastAsia="Arial Narrow" w:hAnsi="Arial Narrow" w:cs="Arial"/>
        </w:rPr>
        <w:t>u</w:t>
      </w:r>
      <w:r w:rsidRPr="00B537B7">
        <w:rPr>
          <w:rFonts w:ascii="Arial Narrow" w:eastAsia="Arial Narrow" w:hAnsi="Arial Narrow" w:cs="Arial"/>
          <w:spacing w:val="1"/>
          <w:w w:val="107"/>
        </w:rPr>
        <w:t>d</w:t>
      </w:r>
      <w:r w:rsidRPr="00B537B7">
        <w:rPr>
          <w:rFonts w:ascii="Arial Narrow" w:eastAsia="Arial Narrow" w:hAnsi="Arial Narrow" w:cs="Arial"/>
          <w:spacing w:val="4"/>
          <w:w w:val="107"/>
        </w:rPr>
        <w:t>é</w:t>
      </w:r>
      <w:r w:rsidRPr="00B537B7">
        <w:rPr>
          <w:rFonts w:ascii="Arial Narrow" w:eastAsia="Arial Narrow" w:hAnsi="Arial Narrow" w:cs="Arial"/>
          <w:spacing w:val="-1"/>
          <w:w w:val="107"/>
        </w:rPr>
        <w:t>c</w:t>
      </w:r>
      <w:r w:rsidRPr="00B537B7">
        <w:rPr>
          <w:rFonts w:ascii="Arial Narrow" w:eastAsia="Arial Narrow" w:hAnsi="Arial Narrow" w:cs="Arial"/>
          <w:spacing w:val="1"/>
          <w:w w:val="107"/>
        </w:rPr>
        <w:t>h</w:t>
      </w:r>
      <w:r w:rsidRPr="00B537B7">
        <w:rPr>
          <w:rFonts w:ascii="Arial Narrow" w:eastAsia="Arial Narrow" w:hAnsi="Arial Narrow" w:cs="Arial"/>
          <w:spacing w:val="4"/>
          <w:w w:val="107"/>
        </w:rPr>
        <w:t>é</w:t>
      </w:r>
      <w:r w:rsidRPr="00B537B7">
        <w:rPr>
          <w:rFonts w:ascii="Arial Narrow" w:eastAsia="Arial Narrow" w:hAnsi="Arial Narrow" w:cs="Arial"/>
          <w:spacing w:val="1"/>
          <w:w w:val="107"/>
        </w:rPr>
        <w:t>a</w:t>
      </w:r>
      <w:r w:rsidRPr="00B537B7">
        <w:rPr>
          <w:rFonts w:ascii="Arial Narrow" w:eastAsia="Arial Narrow" w:hAnsi="Arial Narrow" w:cs="Arial"/>
          <w:spacing w:val="4"/>
          <w:w w:val="107"/>
        </w:rPr>
        <w:t>n</w:t>
      </w:r>
      <w:r w:rsidRPr="00B537B7">
        <w:rPr>
          <w:rFonts w:ascii="Arial Narrow" w:eastAsia="Arial Narrow" w:hAnsi="Arial Narrow" w:cs="Arial"/>
          <w:spacing w:val="-1"/>
          <w:w w:val="107"/>
        </w:rPr>
        <w:t>c</w:t>
      </w:r>
      <w:r w:rsidRPr="00B537B7">
        <w:rPr>
          <w:rFonts w:ascii="Arial Narrow" w:eastAsia="Arial Narrow" w:hAnsi="Arial Narrow" w:cs="Arial"/>
          <w:spacing w:val="4"/>
          <w:w w:val="107"/>
        </w:rPr>
        <w:t>e</w:t>
      </w:r>
      <w:r w:rsidRPr="00B537B7">
        <w:rPr>
          <w:rFonts w:ascii="Arial Narrow" w:eastAsia="Arial Narrow" w:hAnsi="Arial Narrow" w:cs="Arial"/>
          <w:w w:val="107"/>
        </w:rPr>
        <w:t xml:space="preserve">s </w:t>
      </w:r>
      <w:r w:rsidRPr="00B537B7">
        <w:rPr>
          <w:rFonts w:ascii="Arial Narrow" w:eastAsia="Arial Narrow" w:hAnsi="Arial Narrow" w:cs="Arial"/>
          <w:spacing w:val="1"/>
        </w:rPr>
        <w:t>p</w:t>
      </w:r>
      <w:r w:rsidRPr="00B537B7">
        <w:rPr>
          <w:rFonts w:ascii="Arial Narrow" w:eastAsia="Arial Narrow" w:hAnsi="Arial Narrow" w:cs="Arial"/>
          <w:spacing w:val="-4"/>
        </w:rPr>
        <w:t>r</w:t>
      </w:r>
      <w:r w:rsidRPr="00B537B7">
        <w:rPr>
          <w:rFonts w:ascii="Arial Narrow" w:eastAsia="Arial Narrow" w:hAnsi="Arial Narrow" w:cs="Arial"/>
          <w:spacing w:val="1"/>
        </w:rPr>
        <w:t>é</w:t>
      </w:r>
      <w:r w:rsidRPr="00B537B7">
        <w:rPr>
          <w:rFonts w:ascii="Arial Narrow" w:eastAsia="Arial Narrow" w:hAnsi="Arial Narrow" w:cs="Arial"/>
          <w:spacing w:val="-3"/>
        </w:rPr>
        <w:t>v</w:t>
      </w:r>
      <w:r w:rsidRPr="00B537B7">
        <w:rPr>
          <w:rFonts w:ascii="Arial Narrow" w:eastAsia="Arial Narrow" w:hAnsi="Arial Narrow" w:cs="Arial"/>
          <w:spacing w:val="-1"/>
        </w:rPr>
        <w:t>ue</w:t>
      </w:r>
      <w:r w:rsidRPr="00B537B7">
        <w:rPr>
          <w:rFonts w:ascii="Arial Narrow" w:eastAsia="Arial Narrow" w:hAnsi="Arial Narrow" w:cs="Arial"/>
        </w:rPr>
        <w:t>s</w:t>
      </w:r>
      <w:r w:rsidRPr="00B537B7">
        <w:rPr>
          <w:rFonts w:ascii="Arial Narrow" w:eastAsia="Arial Narrow" w:hAnsi="Arial Narrow" w:cs="Arial"/>
          <w:spacing w:val="1"/>
        </w:rPr>
        <w:t>p</w:t>
      </w:r>
      <w:r w:rsidRPr="00B537B7">
        <w:rPr>
          <w:rFonts w:ascii="Arial Narrow" w:eastAsia="Arial Narrow" w:hAnsi="Arial Narrow" w:cs="Arial"/>
          <w:spacing w:val="4"/>
        </w:rPr>
        <w:t>a</w:t>
      </w:r>
      <w:r w:rsidRPr="00B537B7">
        <w:rPr>
          <w:rFonts w:ascii="Arial Narrow" w:eastAsia="Arial Narrow" w:hAnsi="Arial Narrow" w:cs="Arial"/>
        </w:rPr>
        <w:t>rl</w:t>
      </w:r>
      <w:r w:rsidRPr="00B537B7">
        <w:rPr>
          <w:rFonts w:ascii="Arial Narrow" w:eastAsia="Arial Narrow" w:hAnsi="Arial Narrow" w:cs="Arial"/>
          <w:spacing w:val="4"/>
        </w:rPr>
        <w:t>e</w:t>
      </w:r>
      <w:r w:rsidRPr="00B537B7">
        <w:rPr>
          <w:rFonts w:ascii="Arial Narrow" w:eastAsia="Arial Narrow" w:hAnsi="Arial Narrow" w:cs="Arial"/>
        </w:rPr>
        <w:t>s</w:t>
      </w:r>
      <w:r w:rsidRPr="00B537B7">
        <w:rPr>
          <w:rFonts w:ascii="Arial Narrow" w:eastAsia="Arial Narrow" w:hAnsi="Arial Narrow" w:cs="Arial"/>
          <w:spacing w:val="1"/>
        </w:rPr>
        <w:t>lo</w:t>
      </w:r>
      <w:r w:rsidRPr="00B537B7">
        <w:rPr>
          <w:rFonts w:ascii="Arial Narrow" w:eastAsia="Arial Narrow" w:hAnsi="Arial Narrow" w:cs="Arial"/>
        </w:rPr>
        <w:t>is</w:t>
      </w:r>
      <w:r w:rsidRPr="00B537B7">
        <w:rPr>
          <w:rFonts w:ascii="Arial Narrow" w:eastAsia="Arial Narrow" w:hAnsi="Arial Narrow" w:cs="Arial"/>
          <w:spacing w:val="-3"/>
        </w:rPr>
        <w:t>e</w:t>
      </w:r>
      <w:r w:rsidRPr="00B537B7">
        <w:rPr>
          <w:rFonts w:ascii="Arial Narrow" w:eastAsia="Arial Narrow" w:hAnsi="Arial Narrow" w:cs="Arial"/>
        </w:rPr>
        <w:t>t</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èg</w:t>
      </w:r>
      <w:r w:rsidRPr="00B537B7">
        <w:rPr>
          <w:rFonts w:ascii="Arial Narrow" w:eastAsia="Arial Narrow" w:hAnsi="Arial Narrow" w:cs="Arial"/>
          <w:spacing w:val="-2"/>
          <w:w w:val="108"/>
        </w:rPr>
        <w:t>l</w:t>
      </w:r>
      <w:r w:rsidRPr="00B537B7">
        <w:rPr>
          <w:rFonts w:ascii="Arial Narrow" w:eastAsia="Arial Narrow" w:hAnsi="Arial Narrow" w:cs="Arial"/>
          <w:spacing w:val="-1"/>
          <w:w w:val="108"/>
        </w:rPr>
        <w:t>e</w:t>
      </w:r>
      <w:r w:rsidRPr="00B537B7">
        <w:rPr>
          <w:rFonts w:ascii="Arial Narrow" w:eastAsia="Arial Narrow" w:hAnsi="Arial Narrow" w:cs="Arial"/>
          <w:spacing w:val="-2"/>
          <w:w w:val="108"/>
        </w:rPr>
        <w:t>m</w:t>
      </w:r>
      <w:r w:rsidRPr="00B537B7">
        <w:rPr>
          <w:rFonts w:ascii="Arial Narrow" w:eastAsia="Arial Narrow" w:hAnsi="Arial Narrow" w:cs="Arial"/>
          <w:spacing w:val="-1"/>
          <w:w w:val="108"/>
        </w:rPr>
        <w:t>en</w:t>
      </w:r>
      <w:r w:rsidRPr="00B537B7">
        <w:rPr>
          <w:rFonts w:ascii="Arial Narrow" w:eastAsia="Arial Narrow" w:hAnsi="Arial Narrow" w:cs="Arial"/>
          <w:w w:val="108"/>
        </w:rPr>
        <w:t>ts</w:t>
      </w:r>
      <w:r w:rsidRPr="00B537B7">
        <w:rPr>
          <w:rFonts w:ascii="Arial Narrow" w:eastAsia="Arial Narrow" w:hAnsi="Arial Narrow" w:cs="Arial"/>
          <w:spacing w:val="1"/>
          <w:w w:val="108"/>
        </w:rPr>
        <w:t xml:space="preserve">en </w:t>
      </w:r>
      <w:r w:rsidRPr="00B537B7">
        <w:rPr>
          <w:rFonts w:ascii="Arial Narrow" w:eastAsia="Arial Narrow" w:hAnsi="Arial Narrow" w:cs="Arial"/>
          <w:spacing w:val="-3"/>
        </w:rPr>
        <w:t>v</w:t>
      </w:r>
      <w:r w:rsidRPr="00B537B7">
        <w:rPr>
          <w:rFonts w:ascii="Arial Narrow" w:eastAsia="Arial Narrow" w:hAnsi="Arial Narrow" w:cs="Arial"/>
          <w:spacing w:val="-2"/>
        </w:rPr>
        <w:t>i</w:t>
      </w:r>
      <w:r w:rsidRPr="00B537B7">
        <w:rPr>
          <w:rFonts w:ascii="Arial Narrow" w:eastAsia="Arial Narrow" w:hAnsi="Arial Narrow" w:cs="Arial"/>
          <w:spacing w:val="-1"/>
        </w:rPr>
        <w:t>gueu</w:t>
      </w:r>
      <w:r w:rsidRPr="00B537B7">
        <w:rPr>
          <w:rFonts w:ascii="Arial Narrow" w:eastAsia="Arial Narrow" w:hAnsi="Arial Narrow" w:cs="Arial"/>
          <w:spacing w:val="-4"/>
        </w:rPr>
        <w:t>r</w:t>
      </w:r>
      <w:r w:rsidRPr="00B537B7">
        <w:rPr>
          <w:rFonts w:ascii="Arial Narrow" w:eastAsia="Arial Narrow" w:hAnsi="Arial Narrow" w:cs="Arial"/>
        </w:rPr>
        <w:t>,</w:t>
      </w:r>
      <w:r w:rsidRPr="00B537B7">
        <w:rPr>
          <w:rFonts w:ascii="Arial Narrow" w:eastAsia="Arial Narrow" w:hAnsi="Arial Narrow" w:cs="Arial"/>
          <w:spacing w:val="1"/>
        </w:rPr>
        <w:t>a</w:t>
      </w:r>
      <w:r w:rsidRPr="00B537B7">
        <w:rPr>
          <w:rFonts w:ascii="Arial Narrow" w:eastAsia="Arial Narrow" w:hAnsi="Arial Narrow" w:cs="Arial"/>
          <w:spacing w:val="4"/>
        </w:rPr>
        <w:t>u</w:t>
      </w:r>
      <w:r w:rsidRPr="00B537B7">
        <w:rPr>
          <w:rFonts w:ascii="Arial Narrow" w:eastAsia="Arial Narrow" w:hAnsi="Arial Narrow" w:cs="Arial"/>
          <w:spacing w:val="1"/>
        </w:rPr>
        <w:t>s</w:t>
      </w:r>
      <w:r w:rsidRPr="00B537B7">
        <w:rPr>
          <w:rFonts w:ascii="Arial Narrow" w:eastAsia="Arial Narrow" w:hAnsi="Arial Narrow" w:cs="Arial"/>
          <w:spacing w:val="-1"/>
        </w:rPr>
        <w:t>s</w:t>
      </w:r>
      <w:r w:rsidRPr="00B537B7">
        <w:rPr>
          <w:rFonts w:ascii="Arial Narrow" w:eastAsia="Arial Narrow" w:hAnsi="Arial Narrow" w:cs="Arial"/>
        </w:rPr>
        <w:t>i</w:t>
      </w:r>
      <w:r w:rsidRPr="00B537B7">
        <w:rPr>
          <w:rFonts w:ascii="Arial Narrow" w:eastAsia="Arial Narrow" w:hAnsi="Arial Narrow" w:cs="Arial"/>
          <w:spacing w:val="1"/>
        </w:rPr>
        <w:t>b</w:t>
      </w:r>
      <w:r w:rsidRPr="00B537B7">
        <w:rPr>
          <w:rFonts w:ascii="Arial Narrow" w:eastAsia="Arial Narrow" w:hAnsi="Arial Narrow" w:cs="Arial"/>
          <w:spacing w:val="3"/>
        </w:rPr>
        <w:t>i</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a</w:t>
      </w:r>
      <w:r w:rsidRPr="00B537B7">
        <w:rPr>
          <w:rFonts w:ascii="Arial Narrow" w:eastAsia="Arial Narrow" w:hAnsi="Arial Narrow" w:cs="Arial"/>
        </w:rPr>
        <w:t>u</w:t>
      </w:r>
      <w:r w:rsidRPr="00B537B7">
        <w:rPr>
          <w:rFonts w:ascii="Arial Narrow" w:eastAsia="Arial Narrow" w:hAnsi="Arial Narrow" w:cs="Arial"/>
          <w:spacing w:val="1"/>
        </w:rPr>
        <w:t>p</w:t>
      </w:r>
      <w:r w:rsidRPr="00B537B7">
        <w:rPr>
          <w:rFonts w:ascii="Arial Narrow" w:eastAsia="Arial Narrow" w:hAnsi="Arial Narrow" w:cs="Arial"/>
        </w:rPr>
        <w:t>l</w:t>
      </w:r>
      <w:r w:rsidRPr="00B537B7">
        <w:rPr>
          <w:rFonts w:ascii="Arial Narrow" w:eastAsia="Arial Narrow" w:hAnsi="Arial Narrow" w:cs="Arial"/>
          <w:spacing w:val="4"/>
        </w:rPr>
        <w:t>a</w:t>
      </w:r>
      <w:r w:rsidRPr="00B537B7">
        <w:rPr>
          <w:rFonts w:ascii="Arial Narrow" w:eastAsia="Arial Narrow" w:hAnsi="Arial Narrow" w:cs="Arial"/>
        </w:rPr>
        <w:t>n</w:t>
      </w:r>
      <w:r w:rsidRPr="00B537B7">
        <w:rPr>
          <w:rFonts w:ascii="Arial Narrow" w:eastAsia="Arial Narrow" w:hAnsi="Arial Narrow" w:cs="Arial"/>
          <w:spacing w:val="-1"/>
        </w:rPr>
        <w:t>na</w:t>
      </w:r>
      <w:r w:rsidRPr="00B537B7">
        <w:rPr>
          <w:rFonts w:ascii="Arial Narrow" w:eastAsia="Arial Narrow" w:hAnsi="Arial Narrow" w:cs="Arial"/>
          <w:spacing w:val="-2"/>
        </w:rPr>
        <w:t>ti</w:t>
      </w:r>
      <w:r w:rsidRPr="00B537B7">
        <w:rPr>
          <w:rFonts w:ascii="Arial Narrow" w:eastAsia="Arial Narrow" w:hAnsi="Arial Narrow" w:cs="Arial"/>
          <w:spacing w:val="-1"/>
        </w:rPr>
        <w:t>ona</w:t>
      </w:r>
      <w:r w:rsidRPr="00B537B7">
        <w:rPr>
          <w:rFonts w:ascii="Arial Narrow" w:eastAsia="Arial Narrow" w:hAnsi="Arial Narrow" w:cs="Arial"/>
        </w:rPr>
        <w:t>l</w:t>
      </w:r>
      <w:r w:rsidRPr="00B537B7">
        <w:rPr>
          <w:rFonts w:ascii="Arial Narrow" w:eastAsia="Arial Narrow" w:hAnsi="Arial Narrow" w:cs="Arial"/>
          <w:spacing w:val="-1"/>
          <w:w w:val="108"/>
        </w:rPr>
        <w:t>q</w:t>
      </w:r>
      <w:r w:rsidRPr="00B537B7">
        <w:rPr>
          <w:rFonts w:ascii="Arial Narrow" w:eastAsia="Arial Narrow" w:hAnsi="Arial Narrow" w:cs="Arial"/>
          <w:spacing w:val="-3"/>
          <w:w w:val="108"/>
        </w:rPr>
        <w:t>u</w:t>
      </w:r>
      <w:r w:rsidRPr="00B537B7">
        <w:rPr>
          <w:rFonts w:ascii="Arial Narrow" w:eastAsia="Arial Narrow" w:hAnsi="Arial Narrow" w:cs="Arial"/>
          <w:spacing w:val="-2"/>
          <w:w w:val="108"/>
        </w:rPr>
        <w:t>’i</w:t>
      </w:r>
      <w:r w:rsidRPr="00B537B7">
        <w:rPr>
          <w:rFonts w:ascii="Arial Narrow" w:eastAsia="Arial Narrow" w:hAnsi="Arial Narrow" w:cs="Arial"/>
          <w:spacing w:val="-1"/>
          <w:w w:val="108"/>
        </w:rPr>
        <w:t>n</w:t>
      </w:r>
      <w:r w:rsidRPr="00B537B7">
        <w:rPr>
          <w:rFonts w:ascii="Arial Narrow" w:eastAsia="Arial Narrow" w:hAnsi="Arial Narrow" w:cs="Arial"/>
          <w:spacing w:val="-2"/>
          <w:w w:val="108"/>
        </w:rPr>
        <w:t>t</w:t>
      </w:r>
      <w:r w:rsidRPr="00B537B7">
        <w:rPr>
          <w:rFonts w:ascii="Arial Narrow" w:eastAsia="Arial Narrow" w:hAnsi="Arial Narrow" w:cs="Arial"/>
          <w:spacing w:val="-1"/>
          <w:w w:val="108"/>
        </w:rPr>
        <w:t>e</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na</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ona</w:t>
      </w:r>
      <w:r w:rsidRPr="00B537B7">
        <w:rPr>
          <w:rFonts w:ascii="Arial Narrow" w:eastAsia="Arial Narrow" w:hAnsi="Arial Narrow" w:cs="Arial"/>
          <w:spacing w:val="-4"/>
          <w:w w:val="108"/>
        </w:rPr>
        <w:t>l</w:t>
      </w:r>
      <w:r w:rsidRPr="00B537B7">
        <w:rPr>
          <w:rFonts w:ascii="Arial Narrow" w:eastAsia="Arial Narrow" w:hAnsi="Arial Narrow" w:cs="Arial"/>
          <w:w w:val="108"/>
        </w:rPr>
        <w:t>;</w:t>
      </w:r>
    </w:p>
    <w:p w:rsidR="00FA3FC0" w:rsidRPr="00FA3FC0" w:rsidRDefault="00FA3FC0" w:rsidP="00FA3FC0">
      <w:pPr>
        <w:ind w:left="113" w:right="2767"/>
        <w:jc w:val="both"/>
        <w:rPr>
          <w:rFonts w:ascii="Arial Narrow" w:eastAsia="Arial Narrow" w:hAnsi="Arial Narrow" w:cs="Arial"/>
        </w:rPr>
      </w:pPr>
      <w:r w:rsidRPr="00B537B7">
        <w:rPr>
          <w:rFonts w:ascii="Arial Narrow" w:eastAsia="Arial Narrow" w:hAnsi="Arial Narrow" w:cs="Arial"/>
          <w:spacing w:val="-3"/>
        </w:rPr>
        <w:t>c</w:t>
      </w:r>
      <w:r w:rsidRPr="00B537B7">
        <w:rPr>
          <w:rFonts w:ascii="Arial Narrow" w:eastAsia="Arial Narrow" w:hAnsi="Arial Narrow" w:cs="Arial"/>
        </w:rPr>
        <w:t>.</w:t>
      </w:r>
      <w:r w:rsidRPr="00B537B7">
        <w:rPr>
          <w:rFonts w:ascii="Arial Narrow" w:eastAsia="Arial Narrow" w:hAnsi="Arial Narrow" w:cs="Arial"/>
          <w:spacing w:val="-1"/>
        </w:rPr>
        <w:t>s</w:t>
      </w:r>
      <w:r w:rsidRPr="00B537B7">
        <w:rPr>
          <w:rFonts w:ascii="Arial Narrow" w:eastAsia="Arial Narrow" w:hAnsi="Arial Narrow" w:cs="Arial"/>
          <w:spacing w:val="1"/>
        </w:rPr>
        <w:t>o</w:t>
      </w:r>
      <w:r w:rsidRPr="00B537B7">
        <w:rPr>
          <w:rFonts w:ascii="Arial Narrow" w:eastAsia="Arial Narrow" w:hAnsi="Arial Narrow" w:cs="Arial"/>
          <w:spacing w:val="4"/>
        </w:rPr>
        <w:t>u</w:t>
      </w:r>
      <w:r w:rsidRPr="00B537B7">
        <w:rPr>
          <w:rFonts w:ascii="Arial Narrow" w:eastAsia="Arial Narrow" w:hAnsi="Arial Narrow" w:cs="Arial"/>
          <w:spacing w:val="1"/>
        </w:rPr>
        <w:t>sc</w:t>
      </w:r>
      <w:r w:rsidRPr="00B537B7">
        <w:rPr>
          <w:rFonts w:ascii="Arial Narrow" w:eastAsia="Arial Narrow" w:hAnsi="Arial Narrow" w:cs="Arial"/>
          <w:spacing w:val="-1"/>
        </w:rPr>
        <w:t>r</w:t>
      </w:r>
      <w:r w:rsidRPr="00B537B7">
        <w:rPr>
          <w:rFonts w:ascii="Arial Narrow" w:eastAsia="Arial Narrow" w:hAnsi="Arial Narrow" w:cs="Arial"/>
          <w:spacing w:val="4"/>
        </w:rPr>
        <w:t>i</w:t>
      </w:r>
      <w:r w:rsidRPr="00B537B7">
        <w:rPr>
          <w:rFonts w:ascii="Arial Narrow" w:eastAsia="Arial Narrow" w:hAnsi="Arial Narrow" w:cs="Arial"/>
          <w:spacing w:val="-1"/>
        </w:rPr>
        <w:t>r</w:t>
      </w:r>
      <w:r w:rsidRPr="00B537B7">
        <w:rPr>
          <w:rFonts w:ascii="Arial Narrow" w:eastAsia="Arial Narrow" w:hAnsi="Arial Narrow" w:cs="Arial"/>
        </w:rPr>
        <w:t xml:space="preserve">e </w:t>
      </w:r>
      <w:r w:rsidRPr="00B537B7">
        <w:rPr>
          <w:rFonts w:ascii="Arial Narrow" w:eastAsia="Arial Narrow" w:hAnsi="Arial Narrow" w:cs="Arial"/>
          <w:spacing w:val="1"/>
        </w:rPr>
        <w:t>a</w:t>
      </w:r>
      <w:r w:rsidRPr="00B537B7">
        <w:rPr>
          <w:rFonts w:ascii="Arial Narrow" w:eastAsia="Arial Narrow" w:hAnsi="Arial Narrow" w:cs="Arial"/>
          <w:spacing w:val="4"/>
        </w:rPr>
        <w:t>u</w:t>
      </w:r>
      <w:r w:rsidRPr="00B537B7">
        <w:rPr>
          <w:rFonts w:ascii="Arial Narrow" w:eastAsia="Arial Narrow" w:hAnsi="Arial Narrow" w:cs="Arial"/>
        </w:rPr>
        <w:t>x</w:t>
      </w:r>
      <w:r w:rsidRPr="00B537B7">
        <w:rPr>
          <w:rFonts w:ascii="Arial Narrow" w:eastAsia="Arial Narrow" w:hAnsi="Arial Narrow" w:cs="Arial"/>
          <w:spacing w:val="-1"/>
          <w:w w:val="108"/>
        </w:rPr>
        <w:t>dé</w:t>
      </w:r>
      <w:r w:rsidRPr="00B537B7">
        <w:rPr>
          <w:rFonts w:ascii="Arial Narrow" w:eastAsia="Arial Narrow" w:hAnsi="Arial Narrow" w:cs="Arial"/>
          <w:spacing w:val="-3"/>
          <w:w w:val="108"/>
        </w:rPr>
        <w:t>c</w:t>
      </w:r>
      <w:r w:rsidRPr="00B537B7">
        <w:rPr>
          <w:rFonts w:ascii="Arial Narrow" w:eastAsia="Arial Narrow" w:hAnsi="Arial Narrow" w:cs="Arial"/>
          <w:spacing w:val="-2"/>
          <w:w w:val="108"/>
        </w:rPr>
        <w:t>l</w:t>
      </w:r>
      <w:r w:rsidRPr="00B537B7">
        <w:rPr>
          <w:rFonts w:ascii="Arial Narrow" w:eastAsia="Arial Narrow" w:hAnsi="Arial Narrow" w:cs="Arial"/>
          <w:spacing w:val="1"/>
          <w:w w:val="108"/>
        </w:rPr>
        <w:t>a</w:t>
      </w:r>
      <w:r w:rsidRPr="00B537B7">
        <w:rPr>
          <w:rFonts w:ascii="Arial Narrow" w:eastAsia="Arial Narrow" w:hAnsi="Arial Narrow" w:cs="Arial"/>
          <w:spacing w:val="-4"/>
          <w:w w:val="108"/>
        </w:rPr>
        <w:t>r</w:t>
      </w:r>
      <w:r w:rsidRPr="00B537B7">
        <w:rPr>
          <w:rFonts w:ascii="Arial Narrow" w:eastAsia="Arial Narrow" w:hAnsi="Arial Narrow" w:cs="Arial"/>
          <w:spacing w:val="-1"/>
          <w:w w:val="108"/>
        </w:rPr>
        <w:t>a</w:t>
      </w:r>
      <w:r w:rsidRPr="00B537B7">
        <w:rPr>
          <w:rFonts w:ascii="Arial Narrow" w:eastAsia="Arial Narrow" w:hAnsi="Arial Narrow" w:cs="Arial"/>
          <w:spacing w:val="-2"/>
          <w:w w:val="108"/>
        </w:rPr>
        <w:t>ti</w:t>
      </w:r>
      <w:r w:rsidRPr="00B537B7">
        <w:rPr>
          <w:rFonts w:ascii="Arial Narrow" w:eastAsia="Arial Narrow" w:hAnsi="Arial Narrow" w:cs="Arial"/>
          <w:spacing w:val="-1"/>
          <w:w w:val="108"/>
        </w:rPr>
        <w:t>on</w:t>
      </w:r>
      <w:r w:rsidRPr="00B537B7">
        <w:rPr>
          <w:rFonts w:ascii="Arial Narrow" w:eastAsia="Arial Narrow" w:hAnsi="Arial Narrow" w:cs="Arial"/>
          <w:w w:val="108"/>
        </w:rPr>
        <w:t>s</w:t>
      </w:r>
      <w:r w:rsidRPr="00B537B7">
        <w:rPr>
          <w:rFonts w:ascii="Arial Narrow" w:eastAsia="Arial Narrow" w:hAnsi="Arial Narrow" w:cs="Arial"/>
          <w:spacing w:val="-1"/>
        </w:rPr>
        <w:t>p</w:t>
      </w:r>
      <w:r w:rsidRPr="00B537B7">
        <w:rPr>
          <w:rFonts w:ascii="Arial Narrow" w:eastAsia="Arial Narrow" w:hAnsi="Arial Narrow" w:cs="Arial"/>
          <w:spacing w:val="-4"/>
        </w:rPr>
        <w:t>r</w:t>
      </w:r>
      <w:r w:rsidRPr="00B537B7">
        <w:rPr>
          <w:rFonts w:ascii="Arial Narrow" w:eastAsia="Arial Narrow" w:hAnsi="Arial Narrow" w:cs="Arial"/>
          <w:spacing w:val="1"/>
        </w:rPr>
        <w:t>é</w:t>
      </w:r>
      <w:r w:rsidRPr="00B537B7">
        <w:rPr>
          <w:rFonts w:ascii="Arial Narrow" w:eastAsia="Arial Narrow" w:hAnsi="Arial Narrow" w:cs="Arial"/>
          <w:spacing w:val="-3"/>
        </w:rPr>
        <w:t>v</w:t>
      </w:r>
      <w:r w:rsidRPr="00B537B7">
        <w:rPr>
          <w:rFonts w:ascii="Arial Narrow" w:eastAsia="Arial Narrow" w:hAnsi="Arial Narrow" w:cs="Arial"/>
          <w:spacing w:val="-1"/>
        </w:rPr>
        <w:t>u</w:t>
      </w:r>
      <w:r w:rsidRPr="00B537B7">
        <w:rPr>
          <w:rFonts w:ascii="Arial Narrow" w:eastAsia="Arial Narrow" w:hAnsi="Arial Narrow" w:cs="Arial"/>
          <w:spacing w:val="1"/>
        </w:rPr>
        <w:t>e</w:t>
      </w:r>
      <w:r w:rsidRPr="00B537B7">
        <w:rPr>
          <w:rFonts w:ascii="Arial Narrow" w:eastAsia="Arial Narrow" w:hAnsi="Arial Narrow" w:cs="Arial"/>
        </w:rPr>
        <w:t>s</w:t>
      </w:r>
      <w:r w:rsidRPr="00B537B7">
        <w:rPr>
          <w:rFonts w:ascii="Arial Narrow" w:eastAsia="Arial Narrow" w:hAnsi="Arial Narrow" w:cs="Arial"/>
          <w:spacing w:val="1"/>
        </w:rPr>
        <w:t>p</w:t>
      </w:r>
      <w:r w:rsidRPr="00B537B7">
        <w:rPr>
          <w:rFonts w:ascii="Arial Narrow" w:eastAsia="Arial Narrow" w:hAnsi="Arial Narrow" w:cs="Arial"/>
          <w:spacing w:val="4"/>
        </w:rPr>
        <w:t>a</w:t>
      </w:r>
      <w:r w:rsidRPr="00B537B7">
        <w:rPr>
          <w:rFonts w:ascii="Arial Narrow" w:eastAsia="Arial Narrow" w:hAnsi="Arial Narrow" w:cs="Arial"/>
        </w:rPr>
        <w:t>rl</w:t>
      </w:r>
      <w:r w:rsidRPr="00B537B7">
        <w:rPr>
          <w:rFonts w:ascii="Arial Narrow" w:eastAsia="Arial Narrow" w:hAnsi="Arial Narrow" w:cs="Arial"/>
          <w:spacing w:val="4"/>
        </w:rPr>
        <w:t>e</w:t>
      </w:r>
      <w:r w:rsidRPr="00B537B7">
        <w:rPr>
          <w:rFonts w:ascii="Arial Narrow" w:eastAsia="Arial Narrow" w:hAnsi="Arial Narrow" w:cs="Arial"/>
        </w:rPr>
        <w:t>sl</w:t>
      </w:r>
      <w:r w:rsidRPr="00B537B7">
        <w:rPr>
          <w:rFonts w:ascii="Arial Narrow" w:eastAsia="Arial Narrow" w:hAnsi="Arial Narrow" w:cs="Arial"/>
          <w:spacing w:val="2"/>
        </w:rPr>
        <w:t>o</w:t>
      </w:r>
      <w:r w:rsidRPr="00B537B7">
        <w:rPr>
          <w:rFonts w:ascii="Arial Narrow" w:eastAsia="Arial Narrow" w:hAnsi="Arial Narrow" w:cs="Arial"/>
          <w:spacing w:val="3"/>
        </w:rPr>
        <w:t>i</w:t>
      </w:r>
      <w:r w:rsidRPr="00B537B7">
        <w:rPr>
          <w:rFonts w:ascii="Arial Narrow" w:eastAsia="Arial Narrow" w:hAnsi="Arial Narrow" w:cs="Arial"/>
        </w:rPr>
        <w:t>s</w:t>
      </w:r>
      <w:r w:rsidRPr="00B537B7">
        <w:rPr>
          <w:rFonts w:ascii="Arial Narrow" w:eastAsia="Arial Narrow" w:hAnsi="Arial Narrow" w:cs="Arial"/>
          <w:spacing w:val="-3"/>
        </w:rPr>
        <w:t>e</w:t>
      </w:r>
      <w:r w:rsidRPr="00B537B7">
        <w:rPr>
          <w:rFonts w:ascii="Arial Narrow" w:eastAsia="Arial Narrow" w:hAnsi="Arial Narrow" w:cs="Arial"/>
        </w:rPr>
        <w:t>t</w:t>
      </w:r>
      <w:r w:rsidRPr="00B537B7">
        <w:rPr>
          <w:rFonts w:ascii="Arial Narrow" w:eastAsia="Arial Narrow" w:hAnsi="Arial Narrow" w:cs="Arial"/>
          <w:spacing w:val="-1"/>
          <w:w w:val="108"/>
        </w:rPr>
        <w:t>règ</w:t>
      </w:r>
      <w:r w:rsidRPr="00B537B7">
        <w:rPr>
          <w:rFonts w:ascii="Arial Narrow" w:eastAsia="Arial Narrow" w:hAnsi="Arial Narrow" w:cs="Arial"/>
          <w:spacing w:val="-2"/>
          <w:w w:val="108"/>
        </w:rPr>
        <w:t>l</w:t>
      </w:r>
      <w:r w:rsidRPr="00B537B7">
        <w:rPr>
          <w:rFonts w:ascii="Arial Narrow" w:eastAsia="Arial Narrow" w:hAnsi="Arial Narrow" w:cs="Arial"/>
          <w:spacing w:val="-1"/>
          <w:w w:val="108"/>
        </w:rPr>
        <w:t>e</w:t>
      </w:r>
      <w:r w:rsidRPr="00B537B7">
        <w:rPr>
          <w:rFonts w:ascii="Arial Narrow" w:eastAsia="Arial Narrow" w:hAnsi="Arial Narrow" w:cs="Arial"/>
          <w:spacing w:val="-2"/>
          <w:w w:val="108"/>
        </w:rPr>
        <w:t>m</w:t>
      </w:r>
      <w:r w:rsidRPr="00B537B7">
        <w:rPr>
          <w:rFonts w:ascii="Arial Narrow" w:eastAsia="Arial Narrow" w:hAnsi="Arial Narrow" w:cs="Arial"/>
          <w:spacing w:val="-1"/>
          <w:w w:val="108"/>
        </w:rPr>
        <w:t>en</w:t>
      </w:r>
      <w:r w:rsidRPr="00B537B7">
        <w:rPr>
          <w:rFonts w:ascii="Arial Narrow" w:eastAsia="Arial Narrow" w:hAnsi="Arial Narrow" w:cs="Arial"/>
          <w:spacing w:val="-2"/>
          <w:w w:val="108"/>
        </w:rPr>
        <w:t>t</w:t>
      </w:r>
      <w:r w:rsidRPr="00B537B7">
        <w:rPr>
          <w:rFonts w:ascii="Arial Narrow" w:eastAsia="Arial Narrow" w:hAnsi="Arial Narrow" w:cs="Arial"/>
          <w:w w:val="108"/>
        </w:rPr>
        <w:t>s</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3"/>
          <w:w w:val="108"/>
        </w:rPr>
        <w:t>v</w:t>
      </w:r>
      <w:r w:rsidRPr="00B537B7">
        <w:rPr>
          <w:rFonts w:ascii="Arial Narrow" w:eastAsia="Arial Narrow" w:hAnsi="Arial Narrow" w:cs="Arial"/>
          <w:spacing w:val="-2"/>
          <w:w w:val="108"/>
        </w:rPr>
        <w:t>i</w:t>
      </w:r>
      <w:r w:rsidRPr="00B537B7">
        <w:rPr>
          <w:rFonts w:ascii="Arial Narrow" w:eastAsia="Arial Narrow" w:hAnsi="Arial Narrow" w:cs="Arial"/>
          <w:spacing w:val="-1"/>
          <w:w w:val="108"/>
        </w:rPr>
        <w:t>gueu</w:t>
      </w:r>
      <w:r w:rsidRPr="00B537B7">
        <w:rPr>
          <w:rFonts w:ascii="Arial Narrow" w:eastAsia="Arial Narrow" w:hAnsi="Arial Narrow" w:cs="Arial"/>
          <w:spacing w:val="-4"/>
          <w:w w:val="108"/>
        </w:rPr>
        <w:t>r</w:t>
      </w:r>
      <w:r w:rsidRPr="00B537B7">
        <w:rPr>
          <w:rFonts w:ascii="Arial Narrow" w:eastAsia="Arial Narrow" w:hAnsi="Arial Narrow" w:cs="Arial"/>
          <w:w w:val="108"/>
        </w:rPr>
        <w:t>.</w:t>
      </w:r>
    </w:p>
    <w:p w:rsidR="00FA3FC0" w:rsidRPr="00B537B7" w:rsidRDefault="00FA3FC0" w:rsidP="00FA3FC0">
      <w:pPr>
        <w:ind w:left="113" w:right="171"/>
        <w:jc w:val="both"/>
        <w:rPr>
          <w:rFonts w:ascii="Arial Narrow" w:eastAsia="Arial Narrow" w:hAnsi="Arial Narrow" w:cs="Arial"/>
        </w:rPr>
      </w:pPr>
      <w:r w:rsidRPr="00B537B7">
        <w:rPr>
          <w:rFonts w:ascii="Arial Narrow" w:eastAsia="Arial Narrow" w:hAnsi="Arial Narrow" w:cs="Arial"/>
          <w:spacing w:val="1"/>
        </w:rPr>
        <w:t>4</w:t>
      </w:r>
      <w:r w:rsidRPr="00B537B7">
        <w:rPr>
          <w:rFonts w:ascii="Arial Narrow" w:eastAsia="Arial Narrow" w:hAnsi="Arial Narrow" w:cs="Arial"/>
        </w:rPr>
        <w:t>.</w:t>
      </w:r>
      <w:r w:rsidRPr="00B537B7">
        <w:rPr>
          <w:rFonts w:ascii="Arial Narrow" w:eastAsia="Arial Narrow" w:hAnsi="Arial Narrow" w:cs="Arial"/>
          <w:spacing w:val="1"/>
        </w:rPr>
        <w:t>3</w:t>
      </w:r>
      <w:r w:rsidRPr="00B537B7">
        <w:rPr>
          <w:rFonts w:ascii="Arial Narrow" w:eastAsia="Arial Narrow" w:hAnsi="Arial Narrow" w:cs="Arial"/>
        </w:rPr>
        <w:t>.</w:t>
      </w:r>
      <w:r w:rsidRPr="00B537B7">
        <w:rPr>
          <w:rFonts w:ascii="Arial Narrow" w:eastAsia="Arial Narrow" w:hAnsi="Arial Narrow" w:cs="Arial"/>
          <w:spacing w:val="-2"/>
        </w:rPr>
        <w:t>P</w:t>
      </w:r>
      <w:r w:rsidRPr="00B537B7">
        <w:rPr>
          <w:rFonts w:ascii="Arial Narrow" w:eastAsia="Arial Narrow" w:hAnsi="Arial Narrow" w:cs="Arial"/>
          <w:spacing w:val="1"/>
        </w:rPr>
        <w:t>ou</w:t>
      </w:r>
      <w:r w:rsidRPr="00B537B7">
        <w:rPr>
          <w:rFonts w:ascii="Arial Narrow" w:eastAsia="Arial Narrow" w:hAnsi="Arial Narrow" w:cs="Arial"/>
        </w:rPr>
        <w:t>rs</w:t>
      </w:r>
      <w:r w:rsidRPr="00B537B7">
        <w:rPr>
          <w:rFonts w:ascii="Arial Narrow" w:eastAsia="Arial Narrow" w:hAnsi="Arial Narrow" w:cs="Arial"/>
          <w:spacing w:val="1"/>
        </w:rPr>
        <w:t>ou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spacing w:val="1"/>
        </w:rPr>
        <w:t>ne</w:t>
      </w:r>
      <w:r w:rsidRPr="00B537B7">
        <w:rPr>
          <w:rFonts w:ascii="Arial Narrow" w:eastAsia="Arial Narrow" w:hAnsi="Arial Narrow" w:cs="Arial"/>
        </w:rPr>
        <w:t>r</w:t>
      </w:r>
      <w:r w:rsidRPr="00B537B7">
        <w:rPr>
          <w:rFonts w:ascii="Arial Narrow" w:eastAsia="Arial Narrow" w:hAnsi="Arial Narrow" w:cs="Arial"/>
          <w:spacing w:val="1"/>
        </w:rPr>
        <w:t xml:space="preserve"> pa</w:t>
      </w:r>
      <w:r w:rsidRPr="00B537B7">
        <w:rPr>
          <w:rFonts w:ascii="Arial Narrow" w:eastAsia="Arial Narrow" w:hAnsi="Arial Narrow" w:cs="Arial"/>
        </w:rPr>
        <w:t>rv</w:t>
      </w:r>
      <w:r w:rsidRPr="00B537B7">
        <w:rPr>
          <w:rFonts w:ascii="Arial Narrow" w:eastAsia="Arial Narrow" w:hAnsi="Arial Narrow" w:cs="Arial"/>
          <w:spacing w:val="1"/>
        </w:rPr>
        <w:t>o</w:t>
      </w:r>
      <w:r w:rsidRPr="00B537B7">
        <w:rPr>
          <w:rFonts w:ascii="Arial Narrow" w:eastAsia="Arial Narrow" w:hAnsi="Arial Narrow" w:cs="Arial"/>
        </w:rPr>
        <w:t>ie</w:t>
      </w:r>
      <w:r w:rsidRPr="00B537B7">
        <w:rPr>
          <w:rFonts w:ascii="Arial Narrow" w:eastAsia="Arial Narrow" w:hAnsi="Arial Narrow" w:cs="Arial"/>
          <w:spacing w:val="1"/>
        </w:rPr>
        <w:t>é</w:t>
      </w:r>
      <w:r w:rsidRPr="00B537B7">
        <w:rPr>
          <w:rFonts w:ascii="Arial Narrow" w:eastAsia="Arial Narrow" w:hAnsi="Arial Narrow" w:cs="Arial"/>
        </w:rPr>
        <w:t>lec</w:t>
      </w:r>
      <w:r w:rsidRPr="00B537B7">
        <w:rPr>
          <w:rFonts w:ascii="Arial Narrow" w:eastAsia="Arial Narrow" w:hAnsi="Arial Narrow" w:cs="Arial"/>
          <w:spacing w:val="1"/>
        </w:rPr>
        <w:t>t</w:t>
      </w:r>
      <w:r w:rsidRPr="00B537B7">
        <w:rPr>
          <w:rFonts w:ascii="Arial Narrow" w:eastAsia="Arial Narrow" w:hAnsi="Arial Narrow" w:cs="Arial"/>
          <w:spacing w:val="-3"/>
        </w:rPr>
        <w:t>r</w:t>
      </w:r>
      <w:r w:rsidRPr="00B537B7">
        <w:rPr>
          <w:rFonts w:ascii="Arial Narrow" w:eastAsia="Arial Narrow" w:hAnsi="Arial Narrow" w:cs="Arial"/>
          <w:spacing w:val="1"/>
        </w:rPr>
        <w:t>on</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evia CO</w:t>
      </w:r>
      <w:r w:rsidRPr="00B537B7">
        <w:rPr>
          <w:rFonts w:ascii="Arial Narrow" w:eastAsia="Arial Narrow" w:hAnsi="Arial Narrow" w:cs="Arial"/>
          <w:spacing w:val="1"/>
        </w:rPr>
        <w:t>LEP</w:t>
      </w:r>
      <w:r w:rsidRPr="00B537B7">
        <w:rPr>
          <w:rFonts w:ascii="Arial Narrow" w:eastAsia="Arial Narrow" w:hAnsi="Arial Narrow" w:cs="Arial"/>
        </w:rPr>
        <w:t>S</w:t>
      </w:r>
      <w:r w:rsidRPr="00B537B7">
        <w:rPr>
          <w:rFonts w:ascii="Arial Narrow" w:eastAsia="Arial Narrow" w:hAnsi="Arial Narrow" w:cs="Arial"/>
          <w:spacing w:val="-1"/>
        </w:rPr>
        <w:t>o</w:t>
      </w:r>
      <w:r w:rsidRPr="00B537B7">
        <w:rPr>
          <w:rFonts w:ascii="Arial Narrow" w:eastAsia="Arial Narrow" w:hAnsi="Arial Narrow" w:cs="Arial"/>
        </w:rPr>
        <w:t>ut</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rPr>
        <w:t>t</w:t>
      </w:r>
      <w:r w:rsidRPr="00B537B7">
        <w:rPr>
          <w:rFonts w:ascii="Arial Narrow" w:eastAsia="Arial Narrow" w:hAnsi="Arial Narrow" w:cs="Arial"/>
          <w:spacing w:val="1"/>
        </w:rPr>
        <w:t>a</w:t>
      </w:r>
      <w:r w:rsidRPr="00B537B7">
        <w:rPr>
          <w:rFonts w:ascii="Arial Narrow" w:eastAsia="Arial Narrow" w:hAnsi="Arial Narrow" w:cs="Arial"/>
          <w:spacing w:val="-1"/>
        </w:rPr>
        <w:t>u</w:t>
      </w:r>
      <w:r w:rsidRPr="00B537B7">
        <w:rPr>
          <w:rFonts w:ascii="Arial Narrow" w:eastAsia="Arial Narrow" w:hAnsi="Arial Narrow" w:cs="Arial"/>
        </w:rPr>
        <w:t xml:space="preserve">tre </w:t>
      </w:r>
      <w:r w:rsidRPr="00B537B7">
        <w:rPr>
          <w:rFonts w:ascii="Arial Narrow" w:eastAsia="Arial Narrow" w:hAnsi="Arial Narrow" w:cs="Arial"/>
          <w:spacing w:val="-1"/>
        </w:rPr>
        <w:t>m</w:t>
      </w:r>
      <w:r w:rsidRPr="00B537B7">
        <w:rPr>
          <w:rFonts w:ascii="Arial Narrow" w:eastAsia="Arial Narrow" w:hAnsi="Arial Narrow" w:cs="Arial"/>
          <w:spacing w:val="1"/>
        </w:rPr>
        <w:t>o</w:t>
      </w:r>
      <w:r w:rsidRPr="00B537B7">
        <w:rPr>
          <w:rFonts w:ascii="Arial Narrow" w:eastAsia="Arial Narrow" w:hAnsi="Arial Narrow" w:cs="Arial"/>
        </w:rPr>
        <w:t>y</w:t>
      </w:r>
      <w:r w:rsidRPr="00B537B7">
        <w:rPr>
          <w:rFonts w:ascii="Arial Narrow" w:eastAsia="Arial Narrow" w:hAnsi="Arial Narrow" w:cs="Arial"/>
          <w:spacing w:val="1"/>
        </w:rPr>
        <w:t>e</w:t>
      </w:r>
      <w:r w:rsidRPr="00B537B7">
        <w:rPr>
          <w:rFonts w:ascii="Arial Narrow" w:eastAsia="Arial Narrow" w:hAnsi="Arial Narrow" w:cs="Arial"/>
        </w:rPr>
        <w:t>n</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2"/>
        </w:rPr>
        <w:t>c</w:t>
      </w:r>
      <w:r w:rsidRPr="00B537B7">
        <w:rPr>
          <w:rFonts w:ascii="Arial Narrow" w:eastAsia="Arial Narrow" w:hAnsi="Arial Narrow" w:cs="Arial"/>
          <w:spacing w:val="1"/>
        </w:rPr>
        <w:t>o</w:t>
      </w:r>
      <w:r w:rsidRPr="00B537B7">
        <w:rPr>
          <w:rFonts w:ascii="Arial Narrow" w:eastAsia="Arial Narrow" w:hAnsi="Arial Narrow" w:cs="Arial"/>
          <w:spacing w:val="-1"/>
        </w:rPr>
        <w:t>mm</w:t>
      </w:r>
      <w:r w:rsidRPr="00B537B7">
        <w:rPr>
          <w:rFonts w:ascii="Arial Narrow" w:eastAsia="Arial Narrow" w:hAnsi="Arial Narrow" w:cs="Arial"/>
          <w:spacing w:val="1"/>
        </w:rPr>
        <w:t>un</w:t>
      </w:r>
      <w:r w:rsidRPr="00B537B7">
        <w:rPr>
          <w:rFonts w:ascii="Arial Narrow" w:eastAsia="Arial Narrow" w:hAnsi="Arial Narrow" w:cs="Arial"/>
        </w:rPr>
        <w:t>ica</w:t>
      </w:r>
      <w:r w:rsidRPr="00B537B7">
        <w:rPr>
          <w:rFonts w:ascii="Arial Narrow" w:eastAsia="Arial Narrow" w:hAnsi="Arial Narrow" w:cs="Arial"/>
          <w:spacing w:val="1"/>
        </w:rPr>
        <w:t>t</w:t>
      </w:r>
      <w:r w:rsidRPr="00B537B7">
        <w:rPr>
          <w:rFonts w:ascii="Arial Narrow" w:eastAsia="Arial Narrow" w:hAnsi="Arial Narrow" w:cs="Arial"/>
        </w:rPr>
        <w:t>i</w:t>
      </w:r>
      <w:r w:rsidRPr="00B537B7">
        <w:rPr>
          <w:rFonts w:ascii="Arial Narrow" w:eastAsia="Arial Narrow" w:hAnsi="Arial Narrow" w:cs="Arial"/>
          <w:spacing w:val="-2"/>
        </w:rPr>
        <w:t>o</w:t>
      </w:r>
      <w:r w:rsidRPr="00B537B7">
        <w:rPr>
          <w:rFonts w:ascii="Arial Narrow" w:eastAsia="Arial Narrow" w:hAnsi="Arial Narrow" w:cs="Arial"/>
        </w:rPr>
        <w:t xml:space="preserve">n </w:t>
      </w:r>
      <w:r w:rsidRPr="00B537B7">
        <w:rPr>
          <w:rFonts w:ascii="Arial Narrow" w:eastAsia="Arial Narrow" w:hAnsi="Arial Narrow" w:cs="Arial"/>
          <w:spacing w:val="1"/>
        </w:rPr>
        <w:t>é</w:t>
      </w:r>
      <w:r w:rsidRPr="00B537B7">
        <w:rPr>
          <w:rFonts w:ascii="Arial Narrow" w:eastAsia="Arial Narrow" w:hAnsi="Arial Narrow" w:cs="Arial"/>
        </w:rPr>
        <w:t>lec</w:t>
      </w:r>
      <w:r w:rsidRPr="00B537B7">
        <w:rPr>
          <w:rFonts w:ascii="Arial Narrow" w:eastAsia="Arial Narrow" w:hAnsi="Arial Narrow" w:cs="Arial"/>
          <w:spacing w:val="1"/>
        </w:rPr>
        <w:t>t</w:t>
      </w:r>
      <w:r w:rsidRPr="00B537B7">
        <w:rPr>
          <w:rFonts w:ascii="Arial Narrow" w:eastAsia="Arial Narrow" w:hAnsi="Arial Narrow" w:cs="Arial"/>
        </w:rPr>
        <w:t>ro</w:t>
      </w:r>
      <w:r w:rsidRPr="00B537B7">
        <w:rPr>
          <w:rFonts w:ascii="Arial Narrow" w:eastAsia="Arial Narrow" w:hAnsi="Arial Narrow" w:cs="Arial"/>
          <w:spacing w:val="1"/>
        </w:rPr>
        <w:t>n</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e</w:t>
      </w:r>
      <w:r w:rsidRPr="00B537B7">
        <w:rPr>
          <w:rFonts w:ascii="Arial Narrow" w:eastAsia="Arial Narrow" w:hAnsi="Arial Narrow" w:cs="Arial"/>
          <w:spacing w:val="-3"/>
        </w:rPr>
        <w:t>i</w:t>
      </w:r>
      <w:r w:rsidRPr="00B537B7">
        <w:rPr>
          <w:rFonts w:ascii="Arial Narrow" w:eastAsia="Arial Narrow" w:hAnsi="Arial Narrow" w:cs="Arial"/>
          <w:spacing w:val="1"/>
        </w:rPr>
        <w:t>nd</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é</w:t>
      </w:r>
      <w:r w:rsidRPr="00B537B7">
        <w:rPr>
          <w:rFonts w:ascii="Arial Narrow" w:eastAsia="Arial Narrow" w:hAnsi="Arial Narrow" w:cs="Arial"/>
          <w:spacing w:val="-1"/>
        </w:rPr>
        <w:t>p</w:t>
      </w:r>
      <w:r w:rsidRPr="00B537B7">
        <w:rPr>
          <w:rFonts w:ascii="Arial Narrow" w:eastAsia="Arial Narrow" w:hAnsi="Arial Narrow" w:cs="Arial"/>
          <w:spacing w:val="1"/>
        </w:rPr>
        <w:t>a</w:t>
      </w:r>
      <w:r w:rsidRPr="00B537B7">
        <w:rPr>
          <w:rFonts w:ascii="Arial Narrow" w:eastAsia="Arial Narrow" w:hAnsi="Arial Narrow" w:cs="Arial"/>
        </w:rPr>
        <w:t>rle</w:t>
      </w:r>
      <w:r w:rsidRPr="00B537B7">
        <w:rPr>
          <w:rFonts w:ascii="Arial Narrow" w:eastAsia="Arial Narrow" w:hAnsi="Arial Narrow" w:cs="Arial"/>
          <w:spacing w:val="-1"/>
        </w:rPr>
        <w:t>M</w:t>
      </w:r>
      <w:r w:rsidRPr="00B537B7">
        <w:rPr>
          <w:rFonts w:ascii="Arial Narrow" w:eastAsia="Arial Narrow" w:hAnsi="Arial Narrow" w:cs="Arial"/>
          <w:spacing w:val="1"/>
        </w:rPr>
        <w:t>a</w:t>
      </w:r>
      <w:r w:rsidRPr="00B537B7">
        <w:rPr>
          <w:rFonts w:ascii="Arial Narrow" w:eastAsia="Arial Narrow" w:hAnsi="Arial Narrow" w:cs="Arial"/>
        </w:rPr>
        <w:t>itre</w:t>
      </w:r>
      <w:r w:rsidRPr="00B537B7">
        <w:rPr>
          <w:rFonts w:ascii="Arial Narrow" w:eastAsia="Arial Narrow" w:hAnsi="Arial Narrow" w:cs="Arial"/>
          <w:spacing w:val="1"/>
        </w:rPr>
        <w:t>d</w:t>
      </w:r>
      <w:r w:rsidRPr="00B537B7">
        <w:rPr>
          <w:rFonts w:ascii="Arial Narrow" w:eastAsia="Arial Narrow" w:hAnsi="Arial Narrow" w:cs="Arial"/>
        </w:rPr>
        <w:t>’O</w:t>
      </w:r>
      <w:r w:rsidRPr="00B537B7">
        <w:rPr>
          <w:rFonts w:ascii="Arial Narrow" w:eastAsia="Arial Narrow" w:hAnsi="Arial Narrow" w:cs="Arial"/>
          <w:spacing w:val="1"/>
        </w:rPr>
        <w:t>u</w:t>
      </w:r>
      <w:r w:rsidRPr="00B537B7">
        <w:rPr>
          <w:rFonts w:ascii="Arial Narrow" w:eastAsia="Arial Narrow" w:hAnsi="Arial Narrow" w:cs="Arial"/>
        </w:rPr>
        <w:t>vr</w:t>
      </w:r>
      <w:r w:rsidRPr="00B537B7">
        <w:rPr>
          <w:rFonts w:ascii="Arial Narrow" w:eastAsia="Arial Narrow" w:hAnsi="Arial Narrow" w:cs="Arial"/>
          <w:spacing w:val="-2"/>
        </w:rPr>
        <w:t>a</w:t>
      </w:r>
      <w:r w:rsidRPr="00B537B7">
        <w:rPr>
          <w:rFonts w:ascii="Arial Narrow" w:eastAsia="Arial Narrow" w:hAnsi="Arial Narrow" w:cs="Arial"/>
          <w:spacing w:val="1"/>
        </w:rPr>
        <w:t>g</w:t>
      </w:r>
      <w:r w:rsidRPr="00B537B7">
        <w:rPr>
          <w:rFonts w:ascii="Arial Narrow" w:eastAsia="Arial Narrow" w:hAnsi="Arial Narrow" w:cs="Arial"/>
          <w:spacing w:val="2"/>
        </w:rPr>
        <w:t>e</w:t>
      </w:r>
      <w:r w:rsidRPr="00B537B7">
        <w:rPr>
          <w:rFonts w:ascii="Arial Narrow" w:eastAsia="Arial Narrow" w:hAnsi="Arial Narrow" w:cs="Arial"/>
        </w:rPr>
        <w:t>,le c</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spacing w:val="1"/>
        </w:rPr>
        <w:t>d</w:t>
      </w:r>
      <w:r w:rsidRPr="00B537B7">
        <w:rPr>
          <w:rFonts w:ascii="Arial Narrow" w:eastAsia="Arial Narrow" w:hAnsi="Arial Narrow" w:cs="Arial"/>
          <w:spacing w:val="-3"/>
        </w:rPr>
        <w:t>i</w:t>
      </w:r>
      <w:r w:rsidRPr="00B537B7">
        <w:rPr>
          <w:rFonts w:ascii="Arial Narrow" w:eastAsia="Arial Narrow" w:hAnsi="Arial Narrow" w:cs="Arial"/>
          <w:spacing w:val="1"/>
        </w:rPr>
        <w:t>da</w:t>
      </w:r>
      <w:r w:rsidRPr="00B537B7">
        <w:rPr>
          <w:rFonts w:ascii="Arial Narrow" w:eastAsia="Arial Narrow" w:hAnsi="Arial Narrow" w:cs="Arial"/>
        </w:rPr>
        <w:t xml:space="preserve">t </w:t>
      </w:r>
      <w:r w:rsidRPr="00B537B7">
        <w:rPr>
          <w:rFonts w:ascii="Arial Narrow" w:eastAsia="Arial Narrow" w:hAnsi="Arial Narrow" w:cs="Arial"/>
          <w:spacing w:val="1"/>
        </w:rPr>
        <w:t>o</w:t>
      </w:r>
      <w:r w:rsidRPr="00B537B7">
        <w:rPr>
          <w:rFonts w:ascii="Arial Narrow" w:eastAsia="Arial Narrow" w:hAnsi="Arial Narrow" w:cs="Arial"/>
        </w:rPr>
        <w:t>us</w:t>
      </w:r>
      <w:r w:rsidRPr="00B537B7">
        <w:rPr>
          <w:rFonts w:ascii="Arial Narrow" w:eastAsia="Arial Narrow" w:hAnsi="Arial Narrow" w:cs="Arial"/>
          <w:spacing w:val="-1"/>
        </w:rPr>
        <w:t>o</w:t>
      </w:r>
      <w:r w:rsidRPr="00B537B7">
        <w:rPr>
          <w:rFonts w:ascii="Arial Narrow" w:eastAsia="Arial Narrow" w:hAnsi="Arial Narrow" w:cs="Arial"/>
          <w:spacing w:val="1"/>
        </w:rPr>
        <w:t>u</w:t>
      </w:r>
      <w:r w:rsidRPr="00B537B7">
        <w:rPr>
          <w:rFonts w:ascii="Arial Narrow" w:eastAsia="Arial Narrow" w:hAnsi="Arial Narrow" w:cs="Arial"/>
          <w:spacing w:val="-1"/>
        </w:rPr>
        <w:t>m</w:t>
      </w:r>
      <w:r w:rsidRPr="00B537B7">
        <w:rPr>
          <w:rFonts w:ascii="Arial Narrow" w:eastAsia="Arial Narrow" w:hAnsi="Arial Narrow" w:cs="Arial"/>
        </w:rPr>
        <w:t>iss</w:t>
      </w:r>
      <w:r w:rsidRPr="00B537B7">
        <w:rPr>
          <w:rFonts w:ascii="Arial Narrow" w:eastAsia="Arial Narrow" w:hAnsi="Arial Narrow" w:cs="Arial"/>
          <w:spacing w:val="-1"/>
        </w:rPr>
        <w:t>i</w:t>
      </w:r>
      <w:r w:rsidRPr="00B537B7">
        <w:rPr>
          <w:rFonts w:ascii="Arial Narrow" w:eastAsia="Arial Narrow" w:hAnsi="Arial Narrow" w:cs="Arial"/>
          <w:spacing w:val="1"/>
        </w:rPr>
        <w:t>on</w:t>
      </w:r>
      <w:r w:rsidRPr="00B537B7">
        <w:rPr>
          <w:rFonts w:ascii="Arial Narrow" w:eastAsia="Arial Narrow" w:hAnsi="Arial Narrow" w:cs="Arial"/>
          <w:spacing w:val="-1"/>
        </w:rPr>
        <w:t>n</w:t>
      </w:r>
      <w:r w:rsidRPr="00B537B7">
        <w:rPr>
          <w:rFonts w:ascii="Arial Narrow" w:eastAsia="Arial Narrow" w:hAnsi="Arial Narrow" w:cs="Arial"/>
          <w:spacing w:val="1"/>
        </w:rPr>
        <w:t>a</w:t>
      </w:r>
      <w:r w:rsidRPr="00B537B7">
        <w:rPr>
          <w:rFonts w:ascii="Arial Narrow" w:eastAsia="Arial Narrow" w:hAnsi="Arial Narrow" w:cs="Arial"/>
        </w:rPr>
        <w:t>i</w:t>
      </w:r>
      <w:r w:rsidRPr="00B537B7">
        <w:rPr>
          <w:rFonts w:ascii="Arial Narrow" w:eastAsia="Arial Narrow" w:hAnsi="Arial Narrow" w:cs="Arial"/>
          <w:spacing w:val="-1"/>
        </w:rPr>
        <w:t>r</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1"/>
        </w:rPr>
        <w:t>o</w:t>
      </w:r>
      <w:r w:rsidRPr="00B537B7">
        <w:rPr>
          <w:rFonts w:ascii="Arial Narrow" w:eastAsia="Arial Narrow" w:hAnsi="Arial Narrow" w:cs="Arial"/>
        </w:rPr>
        <w:t>it</w:t>
      </w:r>
      <w:r w:rsidRPr="00B537B7">
        <w:rPr>
          <w:rFonts w:ascii="Arial Narrow" w:eastAsia="Arial Narrow" w:hAnsi="Arial Narrow" w:cs="Arial"/>
          <w:spacing w:val="1"/>
        </w:rPr>
        <w:t>ê</w:t>
      </w:r>
      <w:r w:rsidRPr="00B537B7">
        <w:rPr>
          <w:rFonts w:ascii="Arial Narrow" w:eastAsia="Arial Narrow" w:hAnsi="Arial Narrow" w:cs="Arial"/>
        </w:rPr>
        <w:t xml:space="preserve">tre </w:t>
      </w:r>
      <w:r w:rsidRPr="00B537B7">
        <w:rPr>
          <w:rFonts w:ascii="Arial Narrow" w:eastAsia="Arial Narrow" w:hAnsi="Arial Narrow" w:cs="Arial"/>
          <w:spacing w:val="1"/>
        </w:rPr>
        <w:t>en</w:t>
      </w:r>
      <w:r w:rsidRPr="00B537B7">
        <w:rPr>
          <w:rFonts w:ascii="Arial Narrow" w:eastAsia="Arial Narrow" w:hAnsi="Arial Narrow" w:cs="Arial"/>
        </w:rPr>
        <w:t>r</w:t>
      </w:r>
      <w:r w:rsidRPr="00B537B7">
        <w:rPr>
          <w:rFonts w:ascii="Arial Narrow" w:eastAsia="Arial Narrow" w:hAnsi="Arial Narrow" w:cs="Arial"/>
          <w:spacing w:val="-2"/>
        </w:rPr>
        <w:t>e</w:t>
      </w:r>
      <w:r w:rsidRPr="00B537B7">
        <w:rPr>
          <w:rFonts w:ascii="Arial Narrow" w:eastAsia="Arial Narrow" w:hAnsi="Arial Narrow" w:cs="Arial"/>
          <w:spacing w:val="1"/>
        </w:rPr>
        <w:t>g</w:t>
      </w:r>
      <w:r w:rsidRPr="00B537B7">
        <w:rPr>
          <w:rFonts w:ascii="Arial Narrow" w:eastAsia="Arial Narrow" w:hAnsi="Arial Narrow" w:cs="Arial"/>
        </w:rPr>
        <w:t>istrés</w:t>
      </w:r>
      <w:r w:rsidRPr="00B537B7">
        <w:rPr>
          <w:rFonts w:ascii="Arial Narrow" w:eastAsia="Arial Narrow" w:hAnsi="Arial Narrow" w:cs="Arial"/>
          <w:spacing w:val="1"/>
        </w:rPr>
        <w:t>u</w:t>
      </w:r>
      <w:r w:rsidRPr="00B537B7">
        <w:rPr>
          <w:rFonts w:ascii="Arial Narrow" w:eastAsia="Arial Narrow" w:hAnsi="Arial Narrow" w:cs="Arial"/>
        </w:rPr>
        <w:t>rl</w:t>
      </w:r>
      <w:r w:rsidRPr="00B537B7">
        <w:rPr>
          <w:rFonts w:ascii="Arial Narrow" w:eastAsia="Arial Narrow" w:hAnsi="Arial Narrow" w:cs="Arial"/>
          <w:spacing w:val="-2"/>
        </w:rPr>
        <w:t>a</w:t>
      </w:r>
      <w:r w:rsidRPr="00B537B7">
        <w:rPr>
          <w:rFonts w:ascii="Arial Narrow" w:eastAsia="Arial Narrow" w:hAnsi="Arial Narrow" w:cs="Arial"/>
          <w:spacing w:val="1"/>
        </w:rPr>
        <w:t>d</w:t>
      </w:r>
      <w:r w:rsidRPr="00B537B7">
        <w:rPr>
          <w:rFonts w:ascii="Arial Narrow" w:eastAsia="Arial Narrow" w:hAnsi="Arial Narrow" w:cs="Arial"/>
        </w:rPr>
        <w:t xml:space="preserve">ite </w:t>
      </w:r>
      <w:r w:rsidRPr="00B537B7">
        <w:rPr>
          <w:rFonts w:ascii="Arial Narrow" w:eastAsia="Arial Narrow" w:hAnsi="Arial Narrow" w:cs="Arial"/>
          <w:spacing w:val="1"/>
        </w:rPr>
        <w:t>p</w:t>
      </w:r>
      <w:r w:rsidRPr="00B537B7">
        <w:rPr>
          <w:rFonts w:ascii="Arial Narrow" w:eastAsia="Arial Narrow" w:hAnsi="Arial Narrow" w:cs="Arial"/>
        </w:rPr>
        <w:t>la</w:t>
      </w:r>
      <w:r w:rsidRPr="00B537B7">
        <w:rPr>
          <w:rFonts w:ascii="Arial Narrow" w:eastAsia="Arial Narrow" w:hAnsi="Arial Narrow" w:cs="Arial"/>
          <w:spacing w:val="1"/>
        </w:rPr>
        <w:t>te</w:t>
      </w:r>
      <w:r w:rsidRPr="00B537B7">
        <w:rPr>
          <w:rFonts w:ascii="Arial Narrow" w:eastAsia="Arial Narrow" w:hAnsi="Arial Narrow" w:cs="Arial"/>
          <w:spacing w:val="-2"/>
        </w:rPr>
        <w:t>f</w:t>
      </w:r>
      <w:r w:rsidRPr="00B537B7">
        <w:rPr>
          <w:rFonts w:ascii="Arial Narrow" w:eastAsia="Arial Narrow" w:hAnsi="Arial Narrow" w:cs="Arial"/>
          <w:spacing w:val="1"/>
        </w:rPr>
        <w:t>o</w:t>
      </w:r>
      <w:r w:rsidRPr="00B537B7">
        <w:rPr>
          <w:rFonts w:ascii="Arial Narrow" w:eastAsia="Arial Narrow" w:hAnsi="Arial Narrow" w:cs="Arial"/>
        </w:rPr>
        <w:t>r</w:t>
      </w:r>
      <w:r w:rsidRPr="00B537B7">
        <w:rPr>
          <w:rFonts w:ascii="Arial Narrow" w:eastAsia="Arial Narrow" w:hAnsi="Arial Narrow" w:cs="Arial"/>
          <w:spacing w:val="-1"/>
        </w:rPr>
        <w:t>m</w:t>
      </w:r>
      <w:r w:rsidRPr="00B537B7">
        <w:rPr>
          <w:rFonts w:ascii="Arial Narrow" w:eastAsia="Arial Narrow" w:hAnsi="Arial Narrow" w:cs="Arial"/>
        </w:rPr>
        <w:t>e</w:t>
      </w:r>
      <w:r w:rsidRPr="00B537B7">
        <w:rPr>
          <w:rFonts w:ascii="Arial Narrow" w:eastAsia="Arial Narrow" w:hAnsi="Arial Narrow" w:cs="Arial"/>
          <w:spacing w:val="1"/>
        </w:rPr>
        <w:t xml:space="preserve"> e</w:t>
      </w:r>
      <w:r w:rsidRPr="00B537B7">
        <w:rPr>
          <w:rFonts w:ascii="Arial Narrow" w:eastAsia="Arial Narrow" w:hAnsi="Arial Narrow" w:cs="Arial"/>
        </w:rPr>
        <w:t>t</w:t>
      </w:r>
      <w:r w:rsidRPr="00B537B7">
        <w:rPr>
          <w:rFonts w:ascii="Arial Narrow" w:eastAsia="Arial Narrow" w:hAnsi="Arial Narrow" w:cs="Arial"/>
          <w:spacing w:val="1"/>
        </w:rPr>
        <w:t>d</w:t>
      </w:r>
      <w:r w:rsidRPr="00B537B7">
        <w:rPr>
          <w:rFonts w:ascii="Arial Narrow" w:eastAsia="Arial Narrow" w:hAnsi="Arial Narrow" w:cs="Arial"/>
        </w:rPr>
        <w:t>isp</w:t>
      </w:r>
      <w:r w:rsidRPr="00B537B7">
        <w:rPr>
          <w:rFonts w:ascii="Arial Narrow" w:eastAsia="Arial Narrow" w:hAnsi="Arial Narrow" w:cs="Arial"/>
          <w:spacing w:val="1"/>
        </w:rPr>
        <w:t>o</w:t>
      </w:r>
      <w:r w:rsidRPr="00B537B7">
        <w:rPr>
          <w:rFonts w:ascii="Arial Narrow" w:eastAsia="Arial Narrow" w:hAnsi="Arial Narrow" w:cs="Arial"/>
          <w:spacing w:val="-2"/>
        </w:rPr>
        <w:t>s</w:t>
      </w:r>
      <w:r w:rsidRPr="00B537B7">
        <w:rPr>
          <w:rFonts w:ascii="Arial Narrow" w:eastAsia="Arial Narrow" w:hAnsi="Arial Narrow" w:cs="Arial"/>
          <w:spacing w:val="1"/>
        </w:rPr>
        <w:t>e</w:t>
      </w:r>
      <w:r w:rsidRPr="00B537B7">
        <w:rPr>
          <w:rFonts w:ascii="Arial Narrow" w:eastAsia="Arial Narrow" w:hAnsi="Arial Narrow" w:cs="Arial"/>
        </w:rPr>
        <w:t>r d’</w:t>
      </w:r>
      <w:r w:rsidRPr="00B537B7">
        <w:rPr>
          <w:rFonts w:ascii="Arial Narrow" w:eastAsia="Arial Narrow" w:hAnsi="Arial Narrow" w:cs="Arial"/>
          <w:spacing w:val="-2"/>
        </w:rPr>
        <w:t>u</w:t>
      </w:r>
      <w:r w:rsidRPr="00B537B7">
        <w:rPr>
          <w:rFonts w:ascii="Arial Narrow" w:eastAsia="Arial Narrow" w:hAnsi="Arial Narrow" w:cs="Arial"/>
        </w:rPr>
        <w:t>nc</w:t>
      </w:r>
      <w:r w:rsidRPr="00B537B7">
        <w:rPr>
          <w:rFonts w:ascii="Arial Narrow" w:eastAsia="Arial Narrow" w:hAnsi="Arial Narrow" w:cs="Arial"/>
          <w:spacing w:val="1"/>
        </w:rPr>
        <w:t>e</w:t>
      </w:r>
      <w:r w:rsidRPr="00B537B7">
        <w:rPr>
          <w:rFonts w:ascii="Arial Narrow" w:eastAsia="Arial Narrow" w:hAnsi="Arial Narrow" w:cs="Arial"/>
        </w:rPr>
        <w:t xml:space="preserve">rtificat </w:t>
      </w:r>
      <w:r w:rsidRPr="00B537B7">
        <w:rPr>
          <w:rFonts w:ascii="Arial Narrow" w:eastAsia="Arial Narrow" w:hAnsi="Arial Narrow" w:cs="Arial"/>
          <w:spacing w:val="1"/>
        </w:rPr>
        <w:t>é</w:t>
      </w:r>
      <w:r w:rsidRPr="00B537B7">
        <w:rPr>
          <w:rFonts w:ascii="Arial Narrow" w:eastAsia="Arial Narrow" w:hAnsi="Arial Narrow" w:cs="Arial"/>
        </w:rPr>
        <w:t>le</w:t>
      </w:r>
      <w:r w:rsidRPr="00B537B7">
        <w:rPr>
          <w:rFonts w:ascii="Arial Narrow" w:eastAsia="Arial Narrow" w:hAnsi="Arial Narrow" w:cs="Arial"/>
          <w:spacing w:val="-2"/>
        </w:rPr>
        <w:t>c</w:t>
      </w:r>
      <w:r w:rsidRPr="00B537B7">
        <w:rPr>
          <w:rFonts w:ascii="Arial Narrow" w:eastAsia="Arial Narrow" w:hAnsi="Arial Narrow" w:cs="Arial"/>
        </w:rPr>
        <w:t>tro</w:t>
      </w:r>
      <w:r w:rsidRPr="00B537B7">
        <w:rPr>
          <w:rFonts w:ascii="Arial Narrow" w:eastAsia="Arial Narrow" w:hAnsi="Arial Narrow" w:cs="Arial"/>
          <w:spacing w:val="1"/>
        </w:rPr>
        <w:t>n</w:t>
      </w:r>
      <w:r w:rsidRPr="00B537B7">
        <w:rPr>
          <w:rFonts w:ascii="Arial Narrow" w:eastAsia="Arial Narrow" w:hAnsi="Arial Narrow" w:cs="Arial"/>
        </w:rPr>
        <w:t>i</w:t>
      </w:r>
      <w:r w:rsidRPr="00B537B7">
        <w:rPr>
          <w:rFonts w:ascii="Arial Narrow" w:eastAsia="Arial Narrow" w:hAnsi="Arial Narrow" w:cs="Arial"/>
          <w:spacing w:val="-2"/>
        </w:rPr>
        <w:t>q</w:t>
      </w:r>
      <w:r w:rsidRPr="00B537B7">
        <w:rPr>
          <w:rFonts w:ascii="Arial Narrow" w:eastAsia="Arial Narrow" w:hAnsi="Arial Narrow" w:cs="Arial"/>
          <w:spacing w:val="1"/>
        </w:rPr>
        <w:t>u</w:t>
      </w:r>
      <w:r w:rsidRPr="00B537B7">
        <w:rPr>
          <w:rFonts w:ascii="Arial Narrow" w:eastAsia="Arial Narrow" w:hAnsi="Arial Narrow" w:cs="Arial"/>
        </w:rPr>
        <w:t>e</w:t>
      </w:r>
      <w:r w:rsidRPr="00B537B7">
        <w:rPr>
          <w:rFonts w:ascii="Arial Narrow" w:eastAsia="Arial Narrow" w:hAnsi="Arial Narrow" w:cs="Arial"/>
          <w:spacing w:val="-2"/>
        </w:rPr>
        <w:t>v</w:t>
      </w:r>
      <w:r w:rsidRPr="00B537B7">
        <w:rPr>
          <w:rFonts w:ascii="Arial Narrow" w:eastAsia="Arial Narrow" w:hAnsi="Arial Narrow" w:cs="Arial"/>
          <w:spacing w:val="1"/>
        </w:rPr>
        <w:t>a</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spacing w:val="1"/>
        </w:rPr>
        <w:t>d</w:t>
      </w:r>
      <w:r w:rsidRPr="00B537B7">
        <w:rPr>
          <w:rFonts w:ascii="Arial Narrow" w:eastAsia="Arial Narrow" w:hAnsi="Arial Narrow" w:cs="Arial"/>
          <w:spacing w:val="-1"/>
        </w:rPr>
        <w:t>e</w:t>
      </w:r>
      <w:r w:rsidRPr="00B537B7">
        <w:rPr>
          <w:rFonts w:ascii="Arial Narrow" w:eastAsia="Arial Narrow" w:hAnsi="Arial Narrow" w:cs="Arial"/>
        </w:rPr>
        <w:t>.</w:t>
      </w:r>
    </w:p>
    <w:p w:rsidR="00FA3FC0" w:rsidRPr="00B537B7" w:rsidRDefault="00FA3FC0" w:rsidP="00FA3FC0">
      <w:pPr>
        <w:ind w:left="113" w:right="67"/>
        <w:jc w:val="both"/>
        <w:rPr>
          <w:rFonts w:ascii="Arial Narrow" w:eastAsia="Arial Narrow" w:hAnsi="Arial Narrow" w:cs="Arial"/>
        </w:rPr>
      </w:pPr>
      <w:r w:rsidRPr="00B537B7">
        <w:rPr>
          <w:rFonts w:ascii="Arial Narrow" w:eastAsia="Arial Narrow" w:hAnsi="Arial Narrow" w:cs="Arial"/>
          <w:spacing w:val="1"/>
        </w:rPr>
        <w:t>4</w:t>
      </w:r>
      <w:r w:rsidRPr="00B537B7">
        <w:rPr>
          <w:rFonts w:ascii="Arial Narrow" w:eastAsia="Arial Narrow" w:hAnsi="Arial Narrow" w:cs="Arial"/>
        </w:rPr>
        <w:t>.</w:t>
      </w:r>
      <w:r w:rsidRPr="00B537B7">
        <w:rPr>
          <w:rFonts w:ascii="Arial Narrow" w:eastAsia="Arial Narrow" w:hAnsi="Arial Narrow" w:cs="Arial"/>
          <w:spacing w:val="1"/>
        </w:rPr>
        <w:t>4</w:t>
      </w:r>
      <w:r w:rsidRPr="00B537B7">
        <w:rPr>
          <w:rFonts w:ascii="Arial Narrow" w:eastAsia="Arial Narrow" w:hAnsi="Arial Narrow" w:cs="Arial"/>
        </w:rPr>
        <w:t>.Sil</w:t>
      </w:r>
      <w:r w:rsidRPr="00B537B7">
        <w:rPr>
          <w:rFonts w:ascii="Arial Narrow" w:eastAsia="Arial Narrow" w:hAnsi="Arial Narrow" w:cs="Arial"/>
          <w:spacing w:val="-1"/>
        </w:rPr>
        <w:t>’</w:t>
      </w:r>
      <w:r w:rsidRPr="00B537B7">
        <w:rPr>
          <w:rFonts w:ascii="Arial Narrow" w:eastAsia="Arial Narrow" w:hAnsi="Arial Narrow" w:cs="Arial"/>
          <w:spacing w:val="1"/>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l</w:t>
      </w:r>
      <w:r w:rsidRPr="00B537B7">
        <w:rPr>
          <w:rFonts w:ascii="Arial Narrow" w:eastAsia="Arial Narrow" w:hAnsi="Arial Narrow" w:cs="Arial"/>
          <w:spacing w:val="1"/>
        </w:rPr>
        <w:t xml:space="preserve"> d</w:t>
      </w:r>
      <w:r w:rsidRPr="00B537B7">
        <w:rPr>
          <w:rFonts w:ascii="Arial Narrow" w:eastAsia="Arial Narrow" w:hAnsi="Arial Narrow" w:cs="Arial"/>
        </w:rPr>
        <w:t>’</w:t>
      </w:r>
      <w:r w:rsidRPr="00B537B7">
        <w:rPr>
          <w:rFonts w:ascii="Arial Narrow" w:eastAsia="Arial Narrow" w:hAnsi="Arial Narrow" w:cs="Arial"/>
          <w:spacing w:val="-2"/>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res</w:t>
      </w:r>
      <w:r w:rsidRPr="00B537B7">
        <w:rPr>
          <w:rFonts w:ascii="Arial Narrow" w:eastAsia="Arial Narrow" w:hAnsi="Arial Narrow" w:cs="Arial"/>
          <w:spacing w:val="1"/>
        </w:rPr>
        <w:t>e</w:t>
      </w:r>
      <w:r w:rsidRPr="00B537B7">
        <w:rPr>
          <w:rFonts w:ascii="Arial Narrow" w:eastAsia="Arial Narrow" w:hAnsi="Arial Narrow" w:cs="Arial"/>
        </w:rPr>
        <w:t>st restreint,lac</w:t>
      </w:r>
      <w:r w:rsidRPr="00B537B7">
        <w:rPr>
          <w:rFonts w:ascii="Arial Narrow" w:eastAsia="Arial Narrow" w:hAnsi="Arial Narrow" w:cs="Arial"/>
          <w:spacing w:val="-1"/>
        </w:rPr>
        <w:t>o</w:t>
      </w:r>
      <w:r w:rsidRPr="00B537B7">
        <w:rPr>
          <w:rFonts w:ascii="Arial Narrow" w:eastAsia="Arial Narrow" w:hAnsi="Arial Narrow" w:cs="Arial"/>
          <w:spacing w:val="1"/>
        </w:rPr>
        <w:t>n</w:t>
      </w:r>
      <w:r w:rsidRPr="00B537B7">
        <w:rPr>
          <w:rFonts w:ascii="Arial Narrow" w:eastAsia="Arial Narrow" w:hAnsi="Arial Narrow" w:cs="Arial"/>
        </w:rPr>
        <w:t>s</w:t>
      </w:r>
      <w:r w:rsidRPr="00B537B7">
        <w:rPr>
          <w:rFonts w:ascii="Arial Narrow" w:eastAsia="Arial Narrow" w:hAnsi="Arial Narrow" w:cs="Arial"/>
          <w:spacing w:val="1"/>
        </w:rPr>
        <w:t>u</w:t>
      </w:r>
      <w:r w:rsidRPr="00B537B7">
        <w:rPr>
          <w:rFonts w:ascii="Arial Narrow" w:eastAsia="Arial Narrow" w:hAnsi="Arial Narrow" w:cs="Arial"/>
        </w:rPr>
        <w:t>lt</w:t>
      </w:r>
      <w:r w:rsidRPr="00B537B7">
        <w:rPr>
          <w:rFonts w:ascii="Arial Narrow" w:eastAsia="Arial Narrow" w:hAnsi="Arial Narrow" w:cs="Arial"/>
          <w:spacing w:val="-1"/>
        </w:rPr>
        <w:t>a</w:t>
      </w:r>
      <w:r w:rsidRPr="00B537B7">
        <w:rPr>
          <w:rFonts w:ascii="Arial Narrow" w:eastAsia="Arial Narrow" w:hAnsi="Arial Narrow" w:cs="Arial"/>
        </w:rPr>
        <w:t>ti</w:t>
      </w:r>
      <w:r w:rsidRPr="00B537B7">
        <w:rPr>
          <w:rFonts w:ascii="Arial Narrow" w:eastAsia="Arial Narrow" w:hAnsi="Arial Narrow" w:cs="Arial"/>
          <w:spacing w:val="1"/>
        </w:rPr>
        <w:t>o</w:t>
      </w:r>
      <w:r w:rsidRPr="00B537B7">
        <w:rPr>
          <w:rFonts w:ascii="Arial Narrow" w:eastAsia="Arial Narrow" w:hAnsi="Arial Narrow" w:cs="Arial"/>
        </w:rPr>
        <w:t>ns</w:t>
      </w:r>
      <w:r w:rsidRPr="00B537B7">
        <w:rPr>
          <w:rFonts w:ascii="Arial Narrow" w:eastAsia="Arial Narrow" w:hAnsi="Arial Narrow" w:cs="Arial"/>
          <w:spacing w:val="-3"/>
        </w:rPr>
        <w:t>’</w:t>
      </w:r>
      <w:r w:rsidRPr="00B537B7">
        <w:rPr>
          <w:rFonts w:ascii="Arial Narrow" w:eastAsia="Arial Narrow" w:hAnsi="Arial Narrow" w:cs="Arial"/>
          <w:spacing w:val="1"/>
        </w:rPr>
        <w:t>ad</w:t>
      </w:r>
      <w:r w:rsidRPr="00B537B7">
        <w:rPr>
          <w:rFonts w:ascii="Arial Narrow" w:eastAsia="Arial Narrow" w:hAnsi="Arial Narrow" w:cs="Arial"/>
        </w:rPr>
        <w:t>resseà t</w:t>
      </w:r>
      <w:r w:rsidRPr="00B537B7">
        <w:rPr>
          <w:rFonts w:ascii="Arial Narrow" w:eastAsia="Arial Narrow" w:hAnsi="Arial Narrow" w:cs="Arial"/>
          <w:spacing w:val="1"/>
        </w:rPr>
        <w:t>ou</w:t>
      </w:r>
      <w:r w:rsidRPr="00B537B7">
        <w:rPr>
          <w:rFonts w:ascii="Arial Narrow" w:eastAsia="Arial Narrow" w:hAnsi="Arial Narrow" w:cs="Arial"/>
        </w:rPr>
        <w:t>sles</w:t>
      </w:r>
      <w:r w:rsidRPr="00B537B7">
        <w:rPr>
          <w:rFonts w:ascii="Arial Narrow" w:eastAsia="Arial Narrow" w:hAnsi="Arial Narrow" w:cs="Arial"/>
          <w:spacing w:val="-2"/>
        </w:rPr>
        <w:t>c</w:t>
      </w:r>
      <w:r w:rsidRPr="00B537B7">
        <w:rPr>
          <w:rFonts w:ascii="Arial Narrow" w:eastAsia="Arial Narrow" w:hAnsi="Arial Narrow" w:cs="Arial"/>
          <w:spacing w:val="1"/>
        </w:rPr>
        <w:t>and</w:t>
      </w:r>
      <w:r w:rsidRPr="00B537B7">
        <w:rPr>
          <w:rFonts w:ascii="Arial Narrow" w:eastAsia="Arial Narrow" w:hAnsi="Arial Narrow" w:cs="Arial"/>
          <w:spacing w:val="-3"/>
        </w:rPr>
        <w:t>i</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rPr>
        <w:t>tsret</w:t>
      </w:r>
      <w:r w:rsidRPr="00B537B7">
        <w:rPr>
          <w:rFonts w:ascii="Arial Narrow" w:eastAsia="Arial Narrow" w:hAnsi="Arial Narrow" w:cs="Arial"/>
          <w:spacing w:val="-1"/>
        </w:rPr>
        <w:t>e</w:t>
      </w:r>
      <w:r w:rsidRPr="00B537B7">
        <w:rPr>
          <w:rFonts w:ascii="Arial Narrow" w:eastAsia="Arial Narrow" w:hAnsi="Arial Narrow" w:cs="Arial"/>
          <w:spacing w:val="1"/>
        </w:rPr>
        <w:t>nu</w:t>
      </w:r>
      <w:r w:rsidRPr="00B537B7">
        <w:rPr>
          <w:rFonts w:ascii="Arial Narrow" w:eastAsia="Arial Narrow" w:hAnsi="Arial Narrow" w:cs="Arial"/>
        </w:rPr>
        <w:t>sàl</w:t>
      </w:r>
      <w:r w:rsidRPr="00B537B7">
        <w:rPr>
          <w:rFonts w:ascii="Arial Narrow" w:eastAsia="Arial Narrow" w:hAnsi="Arial Narrow" w:cs="Arial"/>
          <w:spacing w:val="-1"/>
        </w:rPr>
        <w:t>’</w:t>
      </w:r>
      <w:r w:rsidRPr="00B537B7">
        <w:rPr>
          <w:rFonts w:ascii="Arial Narrow" w:eastAsia="Arial Narrow" w:hAnsi="Arial Narrow" w:cs="Arial"/>
        </w:rPr>
        <w:t>issue</w:t>
      </w:r>
      <w:r w:rsidRPr="00B537B7">
        <w:rPr>
          <w:rFonts w:ascii="Arial Narrow" w:eastAsia="Arial Narrow" w:hAnsi="Arial Narrow" w:cs="Arial"/>
          <w:spacing w:val="-1"/>
        </w:rPr>
        <w:t>d</w:t>
      </w:r>
      <w:r w:rsidRPr="00B537B7">
        <w:rPr>
          <w:rFonts w:ascii="Arial Narrow" w:eastAsia="Arial Narrow" w:hAnsi="Arial Narrow" w:cs="Arial"/>
        </w:rPr>
        <w:t xml:space="preserve">ela </w:t>
      </w:r>
      <w:r w:rsidRPr="00B537B7">
        <w:rPr>
          <w:rFonts w:ascii="Arial Narrow" w:eastAsia="Arial Narrow" w:hAnsi="Arial Narrow" w:cs="Arial"/>
          <w:spacing w:val="1"/>
        </w:rPr>
        <w:t>p</w:t>
      </w:r>
      <w:r w:rsidRPr="00B537B7">
        <w:rPr>
          <w:rFonts w:ascii="Arial Narrow" w:eastAsia="Arial Narrow" w:hAnsi="Arial Narrow" w:cs="Arial"/>
        </w:rPr>
        <w:t>roc</w:t>
      </w:r>
      <w:r w:rsidRPr="00B537B7">
        <w:rPr>
          <w:rFonts w:ascii="Arial Narrow" w:eastAsia="Arial Narrow" w:hAnsi="Arial Narrow" w:cs="Arial"/>
          <w:spacing w:val="1"/>
        </w:rPr>
        <w:t>é</w:t>
      </w:r>
      <w:r w:rsidRPr="00B537B7">
        <w:rPr>
          <w:rFonts w:ascii="Arial Narrow" w:eastAsia="Arial Narrow" w:hAnsi="Arial Narrow" w:cs="Arial"/>
          <w:spacing w:val="-1"/>
        </w:rPr>
        <w:t>d</w:t>
      </w:r>
      <w:r w:rsidRPr="00B537B7">
        <w:rPr>
          <w:rFonts w:ascii="Arial Narrow" w:eastAsia="Arial Narrow" w:hAnsi="Arial Narrow" w:cs="Arial"/>
          <w:spacing w:val="1"/>
        </w:rPr>
        <w:t>u</w:t>
      </w:r>
      <w:r w:rsidRPr="00B537B7">
        <w:rPr>
          <w:rFonts w:ascii="Arial Narrow" w:eastAsia="Arial Narrow" w:hAnsi="Arial Narrow" w:cs="Arial"/>
        </w:rPr>
        <w:t>re</w:t>
      </w:r>
      <w:r w:rsidRPr="00B537B7">
        <w:rPr>
          <w:rFonts w:ascii="Arial Narrow" w:eastAsia="Arial Narrow" w:hAnsi="Arial Narrow" w:cs="Arial"/>
          <w:spacing w:val="-1"/>
        </w:rPr>
        <w:t>d</w:t>
      </w:r>
      <w:r w:rsidRPr="00B537B7">
        <w:rPr>
          <w:rFonts w:ascii="Arial Narrow" w:eastAsia="Arial Narrow" w:hAnsi="Arial Narrow" w:cs="Arial"/>
        </w:rPr>
        <w:t>e</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1"/>
        </w:rPr>
        <w:t>q</w:t>
      </w:r>
      <w:r w:rsidRPr="00B537B7">
        <w:rPr>
          <w:rFonts w:ascii="Arial Narrow" w:eastAsia="Arial Narrow" w:hAnsi="Arial Narrow" w:cs="Arial"/>
          <w:spacing w:val="1"/>
        </w:rPr>
        <w:t>ua</w:t>
      </w:r>
      <w:r w:rsidRPr="00B537B7">
        <w:rPr>
          <w:rFonts w:ascii="Arial Narrow" w:eastAsia="Arial Narrow" w:hAnsi="Arial Narrow" w:cs="Arial"/>
        </w:rPr>
        <w:t>l</w:t>
      </w:r>
      <w:r w:rsidRPr="00B537B7">
        <w:rPr>
          <w:rFonts w:ascii="Arial Narrow" w:eastAsia="Arial Narrow" w:hAnsi="Arial Narrow" w:cs="Arial"/>
          <w:spacing w:val="-1"/>
        </w:rPr>
        <w:t>i</w:t>
      </w:r>
      <w:r w:rsidRPr="00B537B7">
        <w:rPr>
          <w:rFonts w:ascii="Arial Narrow" w:eastAsia="Arial Narrow" w:hAnsi="Arial Narrow" w:cs="Arial"/>
        </w:rPr>
        <w:t>fic</w:t>
      </w:r>
      <w:r w:rsidRPr="00B537B7">
        <w:rPr>
          <w:rFonts w:ascii="Arial Narrow" w:eastAsia="Arial Narrow" w:hAnsi="Arial Narrow" w:cs="Arial"/>
          <w:spacing w:val="1"/>
        </w:rPr>
        <w:t>a</w:t>
      </w:r>
      <w:r w:rsidRPr="00B537B7">
        <w:rPr>
          <w:rFonts w:ascii="Arial Narrow" w:eastAsia="Arial Narrow" w:hAnsi="Arial Narrow" w:cs="Arial"/>
        </w:rPr>
        <w:t>t</w:t>
      </w:r>
      <w:r w:rsidRPr="00B537B7">
        <w:rPr>
          <w:rFonts w:ascii="Arial Narrow" w:eastAsia="Arial Narrow" w:hAnsi="Arial Narrow" w:cs="Arial"/>
          <w:spacing w:val="-2"/>
        </w:rPr>
        <w:t>i</w:t>
      </w:r>
      <w:r w:rsidRPr="00B537B7">
        <w:rPr>
          <w:rFonts w:ascii="Arial Narrow" w:eastAsia="Arial Narrow" w:hAnsi="Arial Narrow" w:cs="Arial"/>
          <w:spacing w:val="-1"/>
        </w:rPr>
        <w:t>o</w:t>
      </w:r>
      <w:r w:rsidRPr="00B537B7">
        <w:rPr>
          <w:rFonts w:ascii="Arial Narrow" w:eastAsia="Arial Narrow" w:hAnsi="Arial Narrow" w:cs="Arial"/>
        </w:rPr>
        <w:t>n</w:t>
      </w:r>
      <w:r w:rsidRPr="00B537B7">
        <w:rPr>
          <w:rFonts w:ascii="Arial Narrow" w:eastAsia="Arial Narrow" w:hAnsi="Arial Narrow" w:cs="Arial"/>
          <w:spacing w:val="1"/>
        </w:rPr>
        <w:t>e</w:t>
      </w:r>
      <w:r w:rsidRPr="00B537B7">
        <w:rPr>
          <w:rFonts w:ascii="Arial Narrow" w:eastAsia="Arial Narrow" w:hAnsi="Arial Narrow" w:cs="Arial"/>
        </w:rPr>
        <w:t>t</w:t>
      </w:r>
      <w:r w:rsidRPr="00B537B7">
        <w:rPr>
          <w:rFonts w:ascii="Arial Narrow" w:eastAsia="Arial Narrow" w:hAnsi="Arial Narrow" w:cs="Arial"/>
          <w:spacing w:val="-1"/>
        </w:rPr>
        <w:t>/</w:t>
      </w:r>
      <w:r w:rsidRPr="00B537B7">
        <w:rPr>
          <w:rFonts w:ascii="Arial Narrow" w:eastAsia="Arial Narrow" w:hAnsi="Arial Narrow" w:cs="Arial"/>
          <w:spacing w:val="1"/>
        </w:rPr>
        <w:t>o</w:t>
      </w:r>
      <w:r w:rsidRPr="00B537B7">
        <w:rPr>
          <w:rFonts w:ascii="Arial Narrow" w:eastAsia="Arial Narrow" w:hAnsi="Arial Narrow" w:cs="Arial"/>
        </w:rPr>
        <w:t>uà</w:t>
      </w:r>
      <w:r w:rsidRPr="00B537B7">
        <w:rPr>
          <w:rFonts w:ascii="Arial Narrow" w:eastAsia="Arial Narrow" w:hAnsi="Arial Narrow" w:cs="Arial"/>
          <w:spacing w:val="-2"/>
        </w:rPr>
        <w:t>c</w:t>
      </w:r>
      <w:r w:rsidRPr="00B537B7">
        <w:rPr>
          <w:rFonts w:ascii="Arial Narrow" w:eastAsia="Arial Narrow" w:hAnsi="Arial Narrow" w:cs="Arial"/>
          <w:spacing w:val="1"/>
        </w:rPr>
        <w:t>eu</w:t>
      </w:r>
      <w:r w:rsidRPr="00B537B7">
        <w:rPr>
          <w:rFonts w:ascii="Arial Narrow" w:eastAsia="Arial Narrow" w:hAnsi="Arial Narrow" w:cs="Arial"/>
        </w:rPr>
        <w:t>xr</w:t>
      </w:r>
      <w:r w:rsidRPr="00B537B7">
        <w:rPr>
          <w:rFonts w:ascii="Arial Narrow" w:eastAsia="Arial Narrow" w:hAnsi="Arial Narrow" w:cs="Arial"/>
          <w:spacing w:val="-2"/>
        </w:rPr>
        <w:t>e</w:t>
      </w:r>
      <w:r w:rsidRPr="00B537B7">
        <w:rPr>
          <w:rFonts w:ascii="Arial Narrow" w:eastAsia="Arial Narrow" w:hAnsi="Arial Narrow" w:cs="Arial"/>
        </w:rPr>
        <w:t>t</w:t>
      </w:r>
      <w:r w:rsidRPr="00B537B7">
        <w:rPr>
          <w:rFonts w:ascii="Arial Narrow" w:eastAsia="Arial Narrow" w:hAnsi="Arial Narrow" w:cs="Arial"/>
          <w:spacing w:val="1"/>
        </w:rPr>
        <w:t>e</w:t>
      </w:r>
      <w:r w:rsidRPr="00B537B7">
        <w:rPr>
          <w:rFonts w:ascii="Arial Narrow" w:eastAsia="Arial Narrow" w:hAnsi="Arial Narrow" w:cs="Arial"/>
          <w:spacing w:val="-1"/>
        </w:rPr>
        <w:t>n</w:t>
      </w:r>
      <w:r w:rsidRPr="00B537B7">
        <w:rPr>
          <w:rFonts w:ascii="Arial Narrow" w:eastAsia="Arial Narrow" w:hAnsi="Arial Narrow" w:cs="Arial"/>
          <w:spacing w:val="1"/>
        </w:rPr>
        <w:t>u</w:t>
      </w:r>
      <w:r w:rsidRPr="00B537B7">
        <w:rPr>
          <w:rFonts w:ascii="Arial Narrow" w:eastAsia="Arial Narrow" w:hAnsi="Arial Narrow" w:cs="Arial"/>
        </w:rPr>
        <w:t>s</w:t>
      </w:r>
      <w:r w:rsidRPr="00B537B7">
        <w:rPr>
          <w:rFonts w:ascii="Arial Narrow" w:eastAsia="Arial Narrow" w:hAnsi="Arial Narrow" w:cs="Arial"/>
          <w:spacing w:val="-1"/>
        </w:rPr>
        <w:t>d</w:t>
      </w:r>
      <w:r w:rsidRPr="00B537B7">
        <w:rPr>
          <w:rFonts w:ascii="Arial Narrow" w:eastAsia="Arial Narrow" w:hAnsi="Arial Narrow" w:cs="Arial"/>
          <w:spacing w:val="1"/>
        </w:rPr>
        <w:t>a</w:t>
      </w:r>
      <w:r w:rsidRPr="00B537B7">
        <w:rPr>
          <w:rFonts w:ascii="Arial Narrow" w:eastAsia="Arial Narrow" w:hAnsi="Arial Narrow" w:cs="Arial"/>
          <w:spacing w:val="-1"/>
        </w:rPr>
        <w:t>n</w:t>
      </w:r>
      <w:r w:rsidRPr="00B537B7">
        <w:rPr>
          <w:rFonts w:ascii="Arial Narrow" w:eastAsia="Arial Narrow" w:hAnsi="Arial Narrow" w:cs="Arial"/>
        </w:rPr>
        <w:t>slec</w:t>
      </w:r>
      <w:r w:rsidRPr="00B537B7">
        <w:rPr>
          <w:rFonts w:ascii="Arial Narrow" w:eastAsia="Arial Narrow" w:hAnsi="Arial Narrow" w:cs="Arial"/>
          <w:spacing w:val="1"/>
        </w:rPr>
        <w:t>ad</w:t>
      </w:r>
      <w:r w:rsidRPr="00B537B7">
        <w:rPr>
          <w:rFonts w:ascii="Arial Narrow" w:eastAsia="Arial Narrow" w:hAnsi="Arial Narrow" w:cs="Arial"/>
        </w:rPr>
        <w:t xml:space="preserve">re </w:t>
      </w:r>
      <w:r w:rsidRPr="00B537B7">
        <w:rPr>
          <w:rFonts w:ascii="Arial Narrow" w:eastAsia="Arial Narrow" w:hAnsi="Arial Narrow" w:cs="Arial"/>
          <w:spacing w:val="1"/>
        </w:rPr>
        <w:t>d</w:t>
      </w:r>
      <w:r w:rsidRPr="00B537B7">
        <w:rPr>
          <w:rFonts w:ascii="Arial Narrow" w:eastAsia="Arial Narrow" w:hAnsi="Arial Narrow" w:cs="Arial"/>
        </w:rPr>
        <w:t>ela</w:t>
      </w:r>
      <w:r w:rsidRPr="00B537B7">
        <w:rPr>
          <w:rFonts w:ascii="Arial Narrow" w:eastAsia="Arial Narrow" w:hAnsi="Arial Narrow" w:cs="Arial"/>
          <w:spacing w:val="-2"/>
        </w:rPr>
        <w:t>c</w:t>
      </w:r>
      <w:r w:rsidRPr="00B537B7">
        <w:rPr>
          <w:rFonts w:ascii="Arial Narrow" w:eastAsia="Arial Narrow" w:hAnsi="Arial Narrow" w:cs="Arial"/>
          <w:spacing w:val="1"/>
        </w:rPr>
        <w:t>a</w:t>
      </w:r>
      <w:r w:rsidRPr="00B537B7">
        <w:rPr>
          <w:rFonts w:ascii="Arial Narrow" w:eastAsia="Arial Narrow" w:hAnsi="Arial Narrow" w:cs="Arial"/>
        </w:rPr>
        <w:t>t</w:t>
      </w:r>
      <w:r w:rsidRPr="00B537B7">
        <w:rPr>
          <w:rFonts w:ascii="Arial Narrow" w:eastAsia="Arial Narrow" w:hAnsi="Arial Narrow" w:cs="Arial"/>
          <w:spacing w:val="-1"/>
        </w:rPr>
        <w:t>é</w:t>
      </w:r>
      <w:r w:rsidRPr="00B537B7">
        <w:rPr>
          <w:rFonts w:ascii="Arial Narrow" w:eastAsia="Arial Narrow" w:hAnsi="Arial Narrow" w:cs="Arial"/>
          <w:spacing w:val="1"/>
        </w:rPr>
        <w:t>go</w:t>
      </w:r>
      <w:r w:rsidRPr="00B537B7">
        <w:rPr>
          <w:rFonts w:ascii="Arial Narrow" w:eastAsia="Arial Narrow" w:hAnsi="Arial Narrow" w:cs="Arial"/>
        </w:rPr>
        <w:t>r</w:t>
      </w:r>
      <w:r w:rsidRPr="00B537B7">
        <w:rPr>
          <w:rFonts w:ascii="Arial Narrow" w:eastAsia="Arial Narrow" w:hAnsi="Arial Narrow" w:cs="Arial"/>
          <w:spacing w:val="-1"/>
        </w:rPr>
        <w:t>i</w:t>
      </w:r>
      <w:r w:rsidRPr="00B537B7">
        <w:rPr>
          <w:rFonts w:ascii="Arial Narrow" w:eastAsia="Arial Narrow" w:hAnsi="Arial Narrow" w:cs="Arial"/>
        </w:rPr>
        <w:t>s</w:t>
      </w:r>
      <w:r w:rsidRPr="00B537B7">
        <w:rPr>
          <w:rFonts w:ascii="Arial Narrow" w:eastAsia="Arial Narrow" w:hAnsi="Arial Narrow" w:cs="Arial"/>
          <w:spacing w:val="1"/>
        </w:rPr>
        <w:t>a</w:t>
      </w:r>
      <w:r w:rsidRPr="00B537B7">
        <w:rPr>
          <w:rFonts w:ascii="Arial Narrow" w:eastAsia="Arial Narrow" w:hAnsi="Arial Narrow" w:cs="Arial"/>
          <w:spacing w:val="-2"/>
        </w:rPr>
        <w:t>t</w:t>
      </w:r>
      <w:r w:rsidRPr="00B537B7">
        <w:rPr>
          <w:rFonts w:ascii="Arial Narrow" w:eastAsia="Arial Narrow" w:hAnsi="Arial Narrow" w:cs="Arial"/>
        </w:rPr>
        <w:t>ion</w:t>
      </w:r>
      <w:r w:rsidRPr="00B537B7">
        <w:rPr>
          <w:rFonts w:ascii="Arial Narrow" w:eastAsia="Arial Narrow" w:hAnsi="Arial Narrow" w:cs="Arial"/>
          <w:spacing w:val="1"/>
        </w:rPr>
        <w:t>p</w:t>
      </w:r>
      <w:r w:rsidRPr="00B537B7">
        <w:rPr>
          <w:rFonts w:ascii="Arial Narrow" w:eastAsia="Arial Narrow" w:hAnsi="Arial Narrow" w:cs="Arial"/>
        </w:rPr>
        <w:t>ré</w:t>
      </w:r>
      <w:r w:rsidRPr="00B537B7">
        <w:rPr>
          <w:rFonts w:ascii="Arial Narrow" w:eastAsia="Arial Narrow" w:hAnsi="Arial Narrow" w:cs="Arial"/>
          <w:spacing w:val="1"/>
        </w:rPr>
        <w:t>a</w:t>
      </w:r>
      <w:r w:rsidRPr="00B537B7">
        <w:rPr>
          <w:rFonts w:ascii="Arial Narrow" w:eastAsia="Arial Narrow" w:hAnsi="Arial Narrow" w:cs="Arial"/>
          <w:spacing w:val="-3"/>
        </w:rPr>
        <w:t>l</w:t>
      </w:r>
      <w:r w:rsidRPr="00B537B7">
        <w:rPr>
          <w:rFonts w:ascii="Arial Narrow" w:eastAsia="Arial Narrow" w:hAnsi="Arial Narrow" w:cs="Arial"/>
          <w:spacing w:val="1"/>
        </w:rPr>
        <w:t>ab</w:t>
      </w:r>
      <w:r w:rsidRPr="00B537B7">
        <w:rPr>
          <w:rFonts w:ascii="Arial Narrow" w:eastAsia="Arial Narrow" w:hAnsi="Arial Narrow" w:cs="Arial"/>
        </w:rPr>
        <w:t>lem</w:t>
      </w:r>
      <w:r w:rsidRPr="00B537B7">
        <w:rPr>
          <w:rFonts w:ascii="Arial Narrow" w:eastAsia="Arial Narrow" w:hAnsi="Arial Narrow" w:cs="Arial"/>
          <w:spacing w:val="-2"/>
        </w:rPr>
        <w:t>e</w:t>
      </w:r>
      <w:r w:rsidRPr="00B537B7">
        <w:rPr>
          <w:rFonts w:ascii="Arial Narrow" w:eastAsia="Arial Narrow" w:hAnsi="Arial Narrow" w:cs="Arial"/>
          <w:spacing w:val="1"/>
        </w:rPr>
        <w:t>n</w:t>
      </w:r>
      <w:r w:rsidRPr="00B537B7">
        <w:rPr>
          <w:rFonts w:ascii="Arial Narrow" w:eastAsia="Arial Narrow" w:hAnsi="Arial Narrow" w:cs="Arial"/>
        </w:rPr>
        <w:t>tin</w:t>
      </w:r>
      <w:r w:rsidRPr="00B537B7">
        <w:rPr>
          <w:rFonts w:ascii="Arial Narrow" w:eastAsia="Arial Narrow" w:hAnsi="Arial Narrow" w:cs="Arial"/>
          <w:spacing w:val="1"/>
        </w:rPr>
        <w:t>d</w:t>
      </w:r>
      <w:r w:rsidRPr="00B537B7">
        <w:rPr>
          <w:rFonts w:ascii="Arial Narrow" w:eastAsia="Arial Narrow" w:hAnsi="Arial Narrow" w:cs="Arial"/>
          <w:spacing w:val="-3"/>
        </w:rPr>
        <w:t>i</w:t>
      </w:r>
      <w:r w:rsidRPr="00B537B7">
        <w:rPr>
          <w:rFonts w:ascii="Arial Narrow" w:eastAsia="Arial Narrow" w:hAnsi="Arial Narrow" w:cs="Arial"/>
          <w:spacing w:val="1"/>
        </w:rPr>
        <w:t>qu</w:t>
      </w:r>
      <w:r w:rsidRPr="00B537B7">
        <w:rPr>
          <w:rFonts w:ascii="Arial Narrow" w:eastAsia="Arial Narrow" w:hAnsi="Arial Narrow" w:cs="Arial"/>
          <w:spacing w:val="-1"/>
        </w:rPr>
        <w:t>é</w:t>
      </w:r>
      <w:r w:rsidRPr="00B537B7">
        <w:rPr>
          <w:rFonts w:ascii="Arial Narrow" w:eastAsia="Arial Narrow" w:hAnsi="Arial Narrow" w:cs="Arial"/>
        </w:rPr>
        <w:t xml:space="preserve">e </w:t>
      </w:r>
      <w:r w:rsidRPr="00B537B7">
        <w:rPr>
          <w:rFonts w:ascii="Arial Narrow" w:eastAsia="Arial Narrow" w:hAnsi="Arial Narrow" w:cs="Arial"/>
          <w:spacing w:val="1"/>
        </w:rPr>
        <w:t>dan</w:t>
      </w:r>
      <w:r w:rsidRPr="00B537B7">
        <w:rPr>
          <w:rFonts w:ascii="Arial Narrow" w:eastAsia="Arial Narrow" w:hAnsi="Arial Narrow" w:cs="Arial"/>
        </w:rPr>
        <w:t>s l’avis</w:t>
      </w:r>
      <w:r w:rsidRPr="00B537B7">
        <w:rPr>
          <w:rFonts w:ascii="Arial Narrow" w:eastAsia="Arial Narrow" w:hAnsi="Arial Narrow" w:cs="Arial"/>
          <w:spacing w:val="1"/>
        </w:rPr>
        <w:t>d</w:t>
      </w:r>
      <w:r w:rsidRPr="00B537B7">
        <w:rPr>
          <w:rFonts w:ascii="Arial Narrow" w:eastAsia="Arial Narrow" w:hAnsi="Arial Narrow" w:cs="Arial"/>
        </w:rPr>
        <w:t>’a</w:t>
      </w:r>
      <w:r w:rsidRPr="00B537B7">
        <w:rPr>
          <w:rFonts w:ascii="Arial Narrow" w:eastAsia="Arial Narrow" w:hAnsi="Arial Narrow" w:cs="Arial"/>
          <w:spacing w:val="-1"/>
        </w:rPr>
        <w:t>p</w:t>
      </w:r>
      <w:r w:rsidRPr="00B537B7">
        <w:rPr>
          <w:rFonts w:ascii="Arial Narrow" w:eastAsia="Arial Narrow" w:hAnsi="Arial Narrow" w:cs="Arial"/>
          <w:spacing w:val="1"/>
        </w:rPr>
        <w:t>pe</w:t>
      </w:r>
      <w:r w:rsidRPr="00B537B7">
        <w:rPr>
          <w:rFonts w:ascii="Arial Narrow" w:eastAsia="Arial Narrow" w:hAnsi="Arial Narrow" w:cs="Arial"/>
        </w:rPr>
        <w:t xml:space="preserve">l </w:t>
      </w:r>
      <w:r w:rsidRPr="00B537B7">
        <w:rPr>
          <w:rFonts w:ascii="Arial Narrow" w:eastAsia="Arial Narrow" w:hAnsi="Arial Narrow" w:cs="Arial"/>
          <w:spacing w:val="1"/>
        </w:rPr>
        <w:t>d</w:t>
      </w:r>
      <w:r w:rsidRPr="00B537B7">
        <w:rPr>
          <w:rFonts w:ascii="Arial Narrow" w:eastAsia="Arial Narrow" w:hAnsi="Arial Narrow" w:cs="Arial"/>
          <w:spacing w:val="-3"/>
        </w:rPr>
        <w:t>’</w:t>
      </w:r>
      <w:r w:rsidRPr="00B537B7">
        <w:rPr>
          <w:rFonts w:ascii="Arial Narrow" w:eastAsia="Arial Narrow" w:hAnsi="Arial Narrow" w:cs="Arial"/>
          <w:spacing w:val="1"/>
        </w:rPr>
        <w:t>o</w:t>
      </w:r>
      <w:r w:rsidRPr="00B537B7">
        <w:rPr>
          <w:rFonts w:ascii="Arial Narrow" w:eastAsia="Arial Narrow" w:hAnsi="Arial Narrow" w:cs="Arial"/>
        </w:rPr>
        <w:t>f</w:t>
      </w:r>
      <w:r w:rsidRPr="00B537B7">
        <w:rPr>
          <w:rFonts w:ascii="Arial Narrow" w:eastAsia="Arial Narrow" w:hAnsi="Arial Narrow" w:cs="Arial"/>
          <w:spacing w:val="1"/>
        </w:rPr>
        <w:t>f</w:t>
      </w:r>
      <w:r w:rsidRPr="00B537B7">
        <w:rPr>
          <w:rFonts w:ascii="Arial Narrow" w:eastAsia="Arial Narrow" w:hAnsi="Arial Narrow" w:cs="Arial"/>
        </w:rPr>
        <w:t>res</w:t>
      </w:r>
      <w:r w:rsidRPr="00B537B7">
        <w:rPr>
          <w:rFonts w:ascii="Arial Narrow" w:eastAsia="Arial Narrow" w:hAnsi="Arial Narrow" w:cs="Arial"/>
          <w:spacing w:val="1"/>
        </w:rPr>
        <w:t>e</w:t>
      </w:r>
      <w:r w:rsidRPr="00B537B7">
        <w:rPr>
          <w:rFonts w:ascii="Arial Narrow" w:eastAsia="Arial Narrow" w:hAnsi="Arial Narrow" w:cs="Arial"/>
        </w:rPr>
        <w:t>tra</w:t>
      </w:r>
      <w:r w:rsidRPr="00B537B7">
        <w:rPr>
          <w:rFonts w:ascii="Arial Narrow" w:eastAsia="Arial Narrow" w:hAnsi="Arial Narrow" w:cs="Arial"/>
          <w:spacing w:val="-1"/>
        </w:rPr>
        <w:t>p</w:t>
      </w:r>
      <w:r w:rsidRPr="00B537B7">
        <w:rPr>
          <w:rFonts w:ascii="Arial Narrow" w:eastAsia="Arial Narrow" w:hAnsi="Arial Narrow" w:cs="Arial"/>
          <w:spacing w:val="5"/>
        </w:rPr>
        <w:t>p</w:t>
      </w:r>
      <w:r w:rsidRPr="00B537B7">
        <w:rPr>
          <w:rFonts w:ascii="Arial Narrow" w:eastAsia="Arial Narrow" w:hAnsi="Arial Narrow" w:cs="Arial"/>
          <w:spacing w:val="1"/>
        </w:rPr>
        <w:t>e</w:t>
      </w:r>
      <w:r w:rsidRPr="00B537B7">
        <w:rPr>
          <w:rFonts w:ascii="Arial Narrow" w:eastAsia="Arial Narrow" w:hAnsi="Arial Narrow" w:cs="Arial"/>
        </w:rPr>
        <w:t>l</w:t>
      </w:r>
      <w:r w:rsidRPr="00B537B7">
        <w:rPr>
          <w:rFonts w:ascii="Arial Narrow" w:eastAsia="Arial Narrow" w:hAnsi="Arial Narrow" w:cs="Arial"/>
          <w:spacing w:val="-2"/>
        </w:rPr>
        <w:t>é</w:t>
      </w:r>
      <w:r w:rsidRPr="00B537B7">
        <w:rPr>
          <w:rFonts w:ascii="Arial Narrow" w:eastAsia="Arial Narrow" w:hAnsi="Arial Narrow" w:cs="Arial"/>
        </w:rPr>
        <w:t>e</w:t>
      </w:r>
      <w:r w:rsidRPr="00B537B7">
        <w:rPr>
          <w:rFonts w:ascii="Arial Narrow" w:eastAsia="Arial Narrow" w:hAnsi="Arial Narrow" w:cs="Arial"/>
          <w:spacing w:val="-1"/>
        </w:rPr>
        <w:t>d</w:t>
      </w:r>
      <w:r w:rsidRPr="00B537B7">
        <w:rPr>
          <w:rFonts w:ascii="Arial Narrow" w:eastAsia="Arial Narrow" w:hAnsi="Arial Narrow" w:cs="Arial"/>
          <w:spacing w:val="1"/>
        </w:rPr>
        <w:t>an</w:t>
      </w:r>
      <w:r w:rsidRPr="00B537B7">
        <w:rPr>
          <w:rFonts w:ascii="Arial Narrow" w:eastAsia="Arial Narrow" w:hAnsi="Arial Narrow" w:cs="Arial"/>
        </w:rPr>
        <w:t>s leR</w:t>
      </w:r>
      <w:r w:rsidRPr="00B537B7">
        <w:rPr>
          <w:rFonts w:ascii="Arial Narrow" w:eastAsia="Arial Narrow" w:hAnsi="Arial Narrow" w:cs="Arial"/>
          <w:spacing w:val="1"/>
        </w:rPr>
        <w:t>PA</w:t>
      </w:r>
      <w:r w:rsidRPr="00B537B7">
        <w:rPr>
          <w:rFonts w:ascii="Arial Narrow" w:eastAsia="Arial Narrow" w:hAnsi="Arial Narrow" w:cs="Arial"/>
          <w:spacing w:val="2"/>
        </w:rPr>
        <w:t>O</w:t>
      </w:r>
      <w:r w:rsidRPr="00B537B7">
        <w:rPr>
          <w:rFonts w:ascii="Arial Narrow" w:eastAsia="Arial Narrow" w:hAnsi="Arial Narrow" w:cs="Arial"/>
        </w:rPr>
        <w:t>.</w:t>
      </w:r>
    </w:p>
    <w:p w:rsidR="00FA3FC0" w:rsidRDefault="00FA3FC0" w:rsidP="00FA3FC0">
      <w:pPr>
        <w:ind w:left="113" w:right="211"/>
        <w:jc w:val="both"/>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Pr="00FA3FC0" w:rsidRDefault="00FA3FC0" w:rsidP="00FA3FC0">
      <w:pPr>
        <w:rPr>
          <w:rFonts w:ascii="Arial Narrow" w:eastAsia="Arial Narrow" w:hAnsi="Arial Narrow" w:cs="Arial"/>
        </w:rPr>
      </w:pPr>
    </w:p>
    <w:p w:rsidR="00FA3FC0" w:rsidRDefault="00FA3FC0" w:rsidP="00FA3FC0">
      <w:pPr>
        <w:rPr>
          <w:rFonts w:ascii="Arial Narrow" w:eastAsia="Arial Narrow" w:hAnsi="Arial Narrow" w:cs="Arial"/>
        </w:rPr>
      </w:pPr>
    </w:p>
    <w:p w:rsidR="00B537B7" w:rsidRPr="00FA3FC0" w:rsidRDefault="00B537B7" w:rsidP="00FA3FC0">
      <w:pPr>
        <w:tabs>
          <w:tab w:val="left" w:pos="897"/>
        </w:tabs>
        <w:rPr>
          <w:rFonts w:ascii="Arial Narrow" w:eastAsia="Arial Narrow" w:hAnsi="Arial Narrow" w:cs="Arial"/>
        </w:rPr>
        <w:sectPr w:rsidR="00B537B7" w:rsidRPr="00FA3FC0">
          <w:footerReference w:type="default" r:id="rId26"/>
          <w:pgSz w:w="11900" w:h="16820"/>
          <w:pgMar w:top="1040" w:right="880" w:bottom="280" w:left="1020" w:header="0" w:footer="885" w:gutter="0"/>
          <w:pgNumType w:start="30"/>
          <w:cols w:space="720"/>
        </w:sectPr>
      </w:pPr>
    </w:p>
    <w:p w:rsidR="003B65D9" w:rsidRDefault="00221A6A" w:rsidP="00822000">
      <w:pPr>
        <w:pStyle w:val="Titre6"/>
        <w:ind w:left="0"/>
      </w:pPr>
      <w:r>
        <w:lastRenderedPageBreak/>
        <w:t>Article5:Matériaux,matériels,fournitures,équipementsetservicesautorisés</w:t>
      </w:r>
    </w:p>
    <w:p w:rsidR="003B65D9" w:rsidRDefault="00221A6A" w:rsidP="002F0760">
      <w:pPr>
        <w:pStyle w:val="Paragraphedeliste"/>
        <w:numPr>
          <w:ilvl w:val="1"/>
          <w:numId w:val="91"/>
        </w:numPr>
        <w:tabs>
          <w:tab w:val="left" w:pos="1160"/>
        </w:tabs>
        <w:spacing w:line="242" w:lineRule="auto"/>
        <w:ind w:left="0" w:hanging="433"/>
        <w:jc w:val="both"/>
        <w:rPr>
          <w:sz w:val="19"/>
        </w:rPr>
      </w:pPr>
      <w:r>
        <w:rPr>
          <w:sz w:val="19"/>
        </w:rPr>
        <w:t>Les matériaux, les matériels de l’Entrepreneur, les fournitures, équipements et servicesdevantêtrefournisdanslecadredelalettrecommandedoiventprovenirdepaysrépondantauxcritèresde provenancedéfinisdansle RPAO,ettouteslesdépenseseffectuéesautitredelalettrecommandesontlimitéesauxditsmatériaux,matériels,fournitures,équipementsetservices.</w:t>
      </w:r>
    </w:p>
    <w:p w:rsidR="003B65D9" w:rsidRDefault="00221A6A" w:rsidP="002F0760">
      <w:pPr>
        <w:pStyle w:val="Paragraphedeliste"/>
        <w:numPr>
          <w:ilvl w:val="1"/>
          <w:numId w:val="91"/>
        </w:numPr>
        <w:tabs>
          <w:tab w:val="left" w:pos="1147"/>
        </w:tabs>
        <w:spacing w:line="242" w:lineRule="auto"/>
        <w:ind w:left="0" w:hanging="433"/>
        <w:jc w:val="both"/>
        <w:rPr>
          <w:sz w:val="19"/>
        </w:rPr>
      </w:pPr>
      <w:r>
        <w:rPr>
          <w:sz w:val="19"/>
        </w:rPr>
        <w:t>Aux fins de l’article 5.1 ci-dessus, le terme « provenir » désigne le lieu où les biens sontextraits,cultivés,produitsou fabriquésetd’oùproviennentlesservices.</w:t>
      </w:r>
    </w:p>
    <w:p w:rsidR="003B65D9" w:rsidRDefault="00221A6A" w:rsidP="00822000">
      <w:pPr>
        <w:pStyle w:val="Titre6"/>
        <w:spacing w:line="217" w:lineRule="exact"/>
        <w:ind w:left="0"/>
      </w:pPr>
      <w:r>
        <w:t>Article6:QualificationduSoumissionnaire</w:t>
      </w:r>
    </w:p>
    <w:p w:rsidR="003B65D9" w:rsidRDefault="00221A6A" w:rsidP="002F0760">
      <w:pPr>
        <w:pStyle w:val="Paragraphedeliste"/>
        <w:numPr>
          <w:ilvl w:val="1"/>
          <w:numId w:val="90"/>
        </w:numPr>
        <w:tabs>
          <w:tab w:val="left" w:pos="1121"/>
        </w:tabs>
        <w:ind w:left="0"/>
        <w:rPr>
          <w:sz w:val="19"/>
        </w:rPr>
      </w:pPr>
      <w:r>
        <w:rPr>
          <w:sz w:val="19"/>
        </w:rPr>
        <w:t>Lessoumissionnairesdoivent,commepartieintégrantedeleuroffre:</w:t>
      </w:r>
    </w:p>
    <w:p w:rsidR="003B65D9" w:rsidRDefault="00221A6A" w:rsidP="002F0760">
      <w:pPr>
        <w:pStyle w:val="Paragraphedeliste"/>
        <w:numPr>
          <w:ilvl w:val="2"/>
          <w:numId w:val="90"/>
        </w:numPr>
        <w:tabs>
          <w:tab w:val="left" w:pos="1524"/>
        </w:tabs>
        <w:spacing w:line="242" w:lineRule="auto"/>
        <w:ind w:left="0"/>
        <w:rPr>
          <w:sz w:val="19"/>
        </w:rPr>
      </w:pPr>
      <w:r>
        <w:rPr>
          <w:sz w:val="19"/>
        </w:rPr>
        <w:t>SoumettreunpouvoirhabilitantlesignatairedelasoumissionàengagerleSoumissionnaire ;</w:t>
      </w:r>
    </w:p>
    <w:p w:rsidR="003B65D9" w:rsidRDefault="00221A6A" w:rsidP="002F0760">
      <w:pPr>
        <w:pStyle w:val="Paragraphedeliste"/>
        <w:numPr>
          <w:ilvl w:val="2"/>
          <w:numId w:val="90"/>
        </w:numPr>
        <w:tabs>
          <w:tab w:val="left" w:pos="1524"/>
        </w:tabs>
        <w:spacing w:line="242" w:lineRule="auto"/>
        <w:ind w:left="0"/>
        <w:rPr>
          <w:sz w:val="19"/>
        </w:rPr>
      </w:pPr>
      <w:r>
        <w:rPr>
          <w:sz w:val="19"/>
        </w:rPr>
        <w:t>Fournirtouteslesinformationsdemandéesauxsoumissionnaires,dansleRPAO,afind’établir leurqualificationpourexécuterlalettre.</w:t>
      </w:r>
    </w:p>
    <w:p w:rsidR="003B65D9" w:rsidRDefault="00221A6A" w:rsidP="00822000">
      <w:pPr>
        <w:pStyle w:val="Corpsdetexte"/>
      </w:pPr>
      <w:r>
        <w:t>Lesinformationsrelativesauxpointssuivantssontexigéeslecaséchéant:</w:t>
      </w:r>
    </w:p>
    <w:p w:rsidR="003B65D9" w:rsidRDefault="00221A6A" w:rsidP="002F0760">
      <w:pPr>
        <w:pStyle w:val="Paragraphedeliste"/>
        <w:numPr>
          <w:ilvl w:val="0"/>
          <w:numId w:val="89"/>
        </w:numPr>
        <w:tabs>
          <w:tab w:val="left" w:pos="1522"/>
          <w:tab w:val="left" w:pos="1524"/>
        </w:tabs>
        <w:ind w:left="0" w:hanging="434"/>
        <w:rPr>
          <w:sz w:val="19"/>
        </w:rPr>
      </w:pPr>
      <w:r>
        <w:rPr>
          <w:sz w:val="19"/>
        </w:rPr>
        <w:t>laproductiondesbilanscertifiésetchiffresd’affairesrécents;</w:t>
      </w:r>
    </w:p>
    <w:p w:rsidR="003B65D9" w:rsidRDefault="00221A6A" w:rsidP="002F0760">
      <w:pPr>
        <w:pStyle w:val="Paragraphedeliste"/>
        <w:numPr>
          <w:ilvl w:val="0"/>
          <w:numId w:val="89"/>
        </w:numPr>
        <w:tabs>
          <w:tab w:val="left" w:pos="1522"/>
          <w:tab w:val="left" w:pos="1524"/>
        </w:tabs>
        <w:ind w:left="0" w:hanging="434"/>
        <w:rPr>
          <w:sz w:val="19"/>
        </w:rPr>
      </w:pPr>
      <w:r>
        <w:rPr>
          <w:sz w:val="19"/>
        </w:rPr>
        <w:t>l’accèsàunelignedecréditoudispositiond’autresressourcesfinancières;</w:t>
      </w:r>
    </w:p>
    <w:p w:rsidR="003B65D9" w:rsidRDefault="00221A6A" w:rsidP="002F0760">
      <w:pPr>
        <w:pStyle w:val="Paragraphedeliste"/>
        <w:numPr>
          <w:ilvl w:val="0"/>
          <w:numId w:val="89"/>
        </w:numPr>
        <w:tabs>
          <w:tab w:val="left" w:pos="1522"/>
          <w:tab w:val="left" w:pos="1524"/>
        </w:tabs>
        <w:ind w:left="0" w:hanging="434"/>
        <w:rPr>
          <w:sz w:val="19"/>
        </w:rPr>
      </w:pPr>
      <w:r>
        <w:rPr>
          <w:sz w:val="19"/>
        </w:rPr>
        <w:t>lescommandesacquisesetlesMarchésattribués;</w:t>
      </w:r>
    </w:p>
    <w:p w:rsidR="003B65D9" w:rsidRDefault="00221A6A" w:rsidP="002F0760">
      <w:pPr>
        <w:pStyle w:val="Paragraphedeliste"/>
        <w:numPr>
          <w:ilvl w:val="0"/>
          <w:numId w:val="89"/>
        </w:numPr>
        <w:tabs>
          <w:tab w:val="left" w:pos="1522"/>
          <w:tab w:val="left" w:pos="1524"/>
        </w:tabs>
        <w:ind w:left="0" w:hanging="434"/>
        <w:rPr>
          <w:sz w:val="19"/>
        </w:rPr>
      </w:pPr>
      <w:r>
        <w:rPr>
          <w:sz w:val="19"/>
        </w:rPr>
        <w:t>leslitigesen cours;</w:t>
      </w:r>
    </w:p>
    <w:p w:rsidR="003B65D9" w:rsidRDefault="00221A6A" w:rsidP="002F0760">
      <w:pPr>
        <w:pStyle w:val="Paragraphedeliste"/>
        <w:numPr>
          <w:ilvl w:val="0"/>
          <w:numId w:val="89"/>
        </w:numPr>
        <w:tabs>
          <w:tab w:val="left" w:pos="1522"/>
          <w:tab w:val="left" w:pos="1524"/>
        </w:tabs>
        <w:ind w:left="0" w:hanging="434"/>
        <w:rPr>
          <w:sz w:val="19"/>
        </w:rPr>
      </w:pPr>
      <w:r>
        <w:rPr>
          <w:sz w:val="19"/>
        </w:rPr>
        <w:t>ladisponibilitédumatérielindispensable.</w:t>
      </w:r>
    </w:p>
    <w:p w:rsidR="003B65D9" w:rsidRDefault="00221A6A" w:rsidP="002F0760">
      <w:pPr>
        <w:pStyle w:val="Paragraphedeliste"/>
        <w:numPr>
          <w:ilvl w:val="1"/>
          <w:numId w:val="90"/>
        </w:numPr>
        <w:tabs>
          <w:tab w:val="left" w:pos="1125"/>
        </w:tabs>
        <w:spacing w:line="242" w:lineRule="auto"/>
        <w:ind w:left="0" w:hanging="433"/>
        <w:jc w:val="both"/>
        <w:rPr>
          <w:sz w:val="19"/>
        </w:rPr>
      </w:pPr>
      <w:r>
        <w:rPr>
          <w:sz w:val="19"/>
        </w:rPr>
        <w:t>Les soumissions présentées par deux ou plusieurs entrepreneurs groupés (cotraitances) nesontpasautoriséesdansle cadreduprésentMarché.</w:t>
      </w:r>
    </w:p>
    <w:p w:rsidR="003B65D9" w:rsidRDefault="00221A6A" w:rsidP="002F0760">
      <w:pPr>
        <w:pStyle w:val="Paragraphedeliste"/>
        <w:numPr>
          <w:ilvl w:val="1"/>
          <w:numId w:val="90"/>
        </w:numPr>
        <w:tabs>
          <w:tab w:val="left" w:pos="1227"/>
        </w:tabs>
        <w:spacing w:line="242" w:lineRule="auto"/>
        <w:ind w:left="0" w:hanging="433"/>
        <w:jc w:val="both"/>
        <w:rPr>
          <w:sz w:val="19"/>
        </w:rPr>
      </w:pPr>
      <w:r>
        <w:rPr>
          <w:sz w:val="19"/>
        </w:rPr>
        <w:t>Lessoumissionnairesdoiventégalementprésenterdespropositionssuffisammentdétaillées pour démontrer qu’elles sont conformes aux spécifications techniques et lesdélaisd’exécutionvisés dans leRPAO.</w:t>
      </w:r>
    </w:p>
    <w:p w:rsidR="003B65D9" w:rsidRDefault="00221A6A" w:rsidP="002F0760">
      <w:pPr>
        <w:pStyle w:val="Paragraphedeliste"/>
        <w:numPr>
          <w:ilvl w:val="1"/>
          <w:numId w:val="90"/>
        </w:numPr>
        <w:tabs>
          <w:tab w:val="left" w:pos="1145"/>
        </w:tabs>
        <w:spacing w:line="242" w:lineRule="auto"/>
        <w:ind w:left="0" w:hanging="433"/>
        <w:jc w:val="both"/>
        <w:rPr>
          <w:sz w:val="19"/>
        </w:rPr>
      </w:pPr>
      <w:r>
        <w:rPr>
          <w:sz w:val="19"/>
        </w:rPr>
        <w:t>Les soumissionnaires demandant à bénéficier d’une marge de préférence, doivent fournirtous les renseignements nécessaires pour prouver qu’ils satisfont aux critères d’éligibilitédécritsàl’article32duRGAO.</w:t>
      </w:r>
    </w:p>
    <w:p w:rsidR="003B65D9" w:rsidRDefault="00221A6A" w:rsidP="00822000">
      <w:pPr>
        <w:pStyle w:val="Titre6"/>
        <w:ind w:left="0"/>
      </w:pPr>
      <w:r>
        <w:t>Article7:Visitedusitedestravaux</w:t>
      </w:r>
    </w:p>
    <w:p w:rsidR="003B65D9" w:rsidRDefault="00221A6A" w:rsidP="002F0760">
      <w:pPr>
        <w:pStyle w:val="Paragraphedeliste"/>
        <w:numPr>
          <w:ilvl w:val="1"/>
          <w:numId w:val="97"/>
        </w:numPr>
        <w:tabs>
          <w:tab w:val="left" w:pos="1220"/>
        </w:tabs>
        <w:spacing w:line="242" w:lineRule="auto"/>
        <w:ind w:left="0" w:hanging="433"/>
        <w:jc w:val="both"/>
        <w:rPr>
          <w:sz w:val="19"/>
        </w:rPr>
      </w:pPr>
      <w:r>
        <w:rPr>
          <w:sz w:val="19"/>
        </w:rPr>
        <w:t>Il est conseillé au soumissionnaire de visiter et d’inspecter le site des travaux et sesenvironsetd’obtenirparlui-même,etsoussapropreresponsabilité,touslesrenseignements qui peuvent être nécessaires pour la préparation de l’offre et l’exécutiondestravaux.Lescoûtsliésà la visitedu site sontàla charge du Soumissionnaire.</w:t>
      </w:r>
    </w:p>
    <w:p w:rsidR="003B65D9" w:rsidRDefault="00221A6A" w:rsidP="002F0760">
      <w:pPr>
        <w:pStyle w:val="Paragraphedeliste"/>
        <w:numPr>
          <w:ilvl w:val="1"/>
          <w:numId w:val="97"/>
        </w:numPr>
        <w:tabs>
          <w:tab w:val="left" w:pos="1239"/>
        </w:tabs>
        <w:spacing w:line="242" w:lineRule="auto"/>
        <w:ind w:left="0" w:hanging="433"/>
        <w:jc w:val="both"/>
        <w:rPr>
          <w:sz w:val="19"/>
        </w:rPr>
      </w:pPr>
      <w:r>
        <w:rPr>
          <w:sz w:val="19"/>
        </w:rPr>
        <w:t>Le Maitre d’Ouvrage autorisera le Soumissionnaire et ses employés ou agents à pénétrerdans ses locaux et sur ses terrains aux fins de ladite visite, mais seulement à la conditionexpressequeleSoumissionnaire,sesemployésetagentsdégagentl’AutoritéContractante, ses employés et agent, de toute responsabilité pouvant en résulter et lesindemnisent si nécessaire, et qu’ils demeurent responsables des accidents mortels oucorporels,despertesoudommagesmatériels,coûtset frais encourusdufait decettevisite.</w:t>
      </w:r>
    </w:p>
    <w:p w:rsidR="003B65D9" w:rsidRDefault="00221A6A" w:rsidP="002F0760">
      <w:pPr>
        <w:pStyle w:val="Titre3"/>
        <w:numPr>
          <w:ilvl w:val="0"/>
          <w:numId w:val="94"/>
        </w:numPr>
        <w:tabs>
          <w:tab w:val="left" w:pos="1380"/>
        </w:tabs>
        <w:spacing w:before="0"/>
        <w:ind w:left="0" w:hanging="290"/>
        <w:jc w:val="left"/>
      </w:pPr>
      <w:r>
        <w:t>Dossierd’Appeld’Offres</w:t>
      </w:r>
    </w:p>
    <w:p w:rsidR="003B65D9" w:rsidRDefault="00221A6A" w:rsidP="00822000">
      <w:pPr>
        <w:pStyle w:val="Titre6"/>
        <w:ind w:left="0"/>
      </w:pPr>
      <w:r>
        <w:t>Article8:ContenuduDossierd’Appeld’Offres</w:t>
      </w:r>
    </w:p>
    <w:p w:rsidR="003B65D9" w:rsidRDefault="00221A6A" w:rsidP="002F0760">
      <w:pPr>
        <w:pStyle w:val="Paragraphedeliste"/>
        <w:numPr>
          <w:ilvl w:val="1"/>
          <w:numId w:val="88"/>
        </w:numPr>
        <w:tabs>
          <w:tab w:val="left" w:pos="1183"/>
        </w:tabs>
        <w:spacing w:line="242" w:lineRule="auto"/>
        <w:ind w:left="0" w:hanging="433"/>
        <w:jc w:val="both"/>
        <w:rPr>
          <w:sz w:val="19"/>
        </w:rPr>
      </w:pPr>
      <w:r>
        <w:rPr>
          <w:sz w:val="19"/>
        </w:rPr>
        <w:t>Le Dossier d’Appel d’Offres décrit les travaux faisant l’objet de la lettre commande, fixe lesprocéduresdeconsultationdesentrepreneursetpréciselesconditionsdelalettrecommande. Outre le (s) additif (s) publié (s) conformément à l’article 10 du RGAO, ilcomprendles principauxdocumentsénumérés ci-après:</w:t>
      </w:r>
    </w:p>
    <w:p w:rsidR="003B65D9" w:rsidRDefault="00221A6A" w:rsidP="002F0760">
      <w:pPr>
        <w:pStyle w:val="Paragraphedeliste"/>
        <w:numPr>
          <w:ilvl w:val="2"/>
          <w:numId w:val="88"/>
        </w:numPr>
        <w:tabs>
          <w:tab w:val="left" w:pos="1380"/>
        </w:tabs>
        <w:ind w:left="0" w:hanging="290"/>
        <w:jc w:val="both"/>
        <w:rPr>
          <w:sz w:val="19"/>
        </w:rPr>
      </w:pPr>
      <w:r>
        <w:rPr>
          <w:sz w:val="19"/>
        </w:rPr>
        <w:t>L’Avisd’Appeld’Offres(AAO);</w:t>
      </w:r>
    </w:p>
    <w:p w:rsidR="003B65D9" w:rsidRPr="001A0EDA" w:rsidRDefault="00221A6A" w:rsidP="002F0760">
      <w:pPr>
        <w:pStyle w:val="Paragraphedeliste"/>
        <w:numPr>
          <w:ilvl w:val="2"/>
          <w:numId w:val="88"/>
        </w:numPr>
        <w:tabs>
          <w:tab w:val="left" w:pos="1380"/>
        </w:tabs>
        <w:ind w:left="0" w:hanging="290"/>
        <w:jc w:val="both"/>
        <w:rPr>
          <w:sz w:val="19"/>
        </w:rPr>
      </w:pPr>
      <w:r>
        <w:rPr>
          <w:sz w:val="19"/>
        </w:rPr>
        <w:t>LeRèglementGénéraldel’Appeld’Offres(RGAO);</w:t>
      </w:r>
    </w:p>
    <w:p w:rsidR="003B65D9" w:rsidRDefault="00221A6A" w:rsidP="002F0760">
      <w:pPr>
        <w:pStyle w:val="Paragraphedeliste"/>
        <w:numPr>
          <w:ilvl w:val="2"/>
          <w:numId w:val="88"/>
        </w:numPr>
        <w:tabs>
          <w:tab w:val="left" w:pos="1380"/>
        </w:tabs>
        <w:ind w:left="0" w:hanging="290"/>
        <w:rPr>
          <w:sz w:val="19"/>
        </w:rPr>
      </w:pPr>
      <w:r>
        <w:rPr>
          <w:sz w:val="19"/>
        </w:rPr>
        <w:t>LeRèglementParticulierdel’Appeld’Offres(RPAO;</w:t>
      </w:r>
    </w:p>
    <w:p w:rsidR="003B65D9" w:rsidRDefault="00221A6A" w:rsidP="002F0760">
      <w:pPr>
        <w:pStyle w:val="Paragraphedeliste"/>
        <w:numPr>
          <w:ilvl w:val="2"/>
          <w:numId w:val="88"/>
        </w:numPr>
        <w:tabs>
          <w:tab w:val="left" w:pos="1380"/>
        </w:tabs>
        <w:ind w:left="0" w:hanging="290"/>
        <w:rPr>
          <w:sz w:val="19"/>
        </w:rPr>
      </w:pPr>
      <w:r>
        <w:rPr>
          <w:sz w:val="19"/>
        </w:rPr>
        <w:t>LeCahierdesClausesAdministrativesParticulières(CCAP);</w:t>
      </w:r>
    </w:p>
    <w:p w:rsidR="003B65D9" w:rsidRDefault="00221A6A" w:rsidP="002F0760">
      <w:pPr>
        <w:pStyle w:val="Paragraphedeliste"/>
        <w:numPr>
          <w:ilvl w:val="2"/>
          <w:numId w:val="88"/>
        </w:numPr>
        <w:tabs>
          <w:tab w:val="left" w:pos="1380"/>
        </w:tabs>
        <w:ind w:left="0" w:hanging="290"/>
        <w:rPr>
          <w:sz w:val="19"/>
        </w:rPr>
      </w:pPr>
      <w:r>
        <w:rPr>
          <w:sz w:val="19"/>
        </w:rPr>
        <w:t>LeCahierdesClausesTechniquesParticulières(CCTP);</w:t>
      </w:r>
    </w:p>
    <w:p w:rsidR="003B65D9" w:rsidRDefault="00221A6A" w:rsidP="002F0760">
      <w:pPr>
        <w:pStyle w:val="Paragraphedeliste"/>
        <w:numPr>
          <w:ilvl w:val="2"/>
          <w:numId w:val="88"/>
        </w:numPr>
        <w:tabs>
          <w:tab w:val="left" w:pos="1380"/>
        </w:tabs>
        <w:ind w:left="0" w:hanging="290"/>
        <w:rPr>
          <w:sz w:val="19"/>
        </w:rPr>
      </w:pPr>
      <w:r>
        <w:rPr>
          <w:sz w:val="19"/>
        </w:rPr>
        <w:t>LeCahierdesClausesenvironnementaletsociales(CCES)</w:t>
      </w:r>
    </w:p>
    <w:p w:rsidR="003B65D9" w:rsidRDefault="00221A6A" w:rsidP="002F0760">
      <w:pPr>
        <w:pStyle w:val="Paragraphedeliste"/>
        <w:numPr>
          <w:ilvl w:val="2"/>
          <w:numId w:val="88"/>
        </w:numPr>
        <w:tabs>
          <w:tab w:val="left" w:pos="1380"/>
        </w:tabs>
        <w:ind w:left="0" w:hanging="290"/>
        <w:rPr>
          <w:sz w:val="19"/>
        </w:rPr>
      </w:pPr>
      <w:r>
        <w:rPr>
          <w:sz w:val="19"/>
        </w:rPr>
        <w:t>LeCadreduBordereaudesPrixunitaires(CBPU);</w:t>
      </w:r>
    </w:p>
    <w:p w:rsidR="003B65D9" w:rsidRDefault="00221A6A" w:rsidP="002F0760">
      <w:pPr>
        <w:pStyle w:val="Paragraphedeliste"/>
        <w:numPr>
          <w:ilvl w:val="2"/>
          <w:numId w:val="88"/>
        </w:numPr>
        <w:tabs>
          <w:tab w:val="left" w:pos="1380"/>
        </w:tabs>
        <w:ind w:left="0" w:hanging="290"/>
        <w:rPr>
          <w:sz w:val="19"/>
        </w:rPr>
      </w:pPr>
      <w:r>
        <w:rPr>
          <w:sz w:val="19"/>
        </w:rPr>
        <w:t>LeCadreduDétailquantitatifetestimatif(CDQE)</w:t>
      </w:r>
    </w:p>
    <w:p w:rsidR="003B65D9" w:rsidRDefault="00221A6A" w:rsidP="002F0760">
      <w:pPr>
        <w:pStyle w:val="Paragraphedeliste"/>
        <w:numPr>
          <w:ilvl w:val="2"/>
          <w:numId w:val="88"/>
        </w:numPr>
        <w:tabs>
          <w:tab w:val="left" w:pos="1380"/>
        </w:tabs>
        <w:ind w:left="0" w:hanging="290"/>
        <w:rPr>
          <w:sz w:val="19"/>
        </w:rPr>
      </w:pPr>
      <w:r>
        <w:rPr>
          <w:sz w:val="19"/>
        </w:rPr>
        <w:t>LeCadreduSous-DétaildesPrixunitaires(CSDPU);</w:t>
      </w:r>
    </w:p>
    <w:p w:rsidR="003B65D9" w:rsidRDefault="00221A6A" w:rsidP="002F0760">
      <w:pPr>
        <w:pStyle w:val="Paragraphedeliste"/>
        <w:numPr>
          <w:ilvl w:val="2"/>
          <w:numId w:val="88"/>
        </w:numPr>
        <w:tabs>
          <w:tab w:val="left" w:pos="1380"/>
        </w:tabs>
        <w:ind w:left="0" w:hanging="290"/>
        <w:rPr>
          <w:sz w:val="19"/>
        </w:rPr>
      </w:pPr>
      <w:r>
        <w:rPr>
          <w:sz w:val="19"/>
        </w:rPr>
        <w:t>Le Cadreduplanningd’exécution;</w:t>
      </w:r>
    </w:p>
    <w:p w:rsidR="003B65D9" w:rsidRDefault="00221A6A" w:rsidP="002F0760">
      <w:pPr>
        <w:pStyle w:val="Paragraphedeliste"/>
        <w:numPr>
          <w:ilvl w:val="2"/>
          <w:numId w:val="88"/>
        </w:numPr>
        <w:tabs>
          <w:tab w:val="left" w:pos="1380"/>
        </w:tabs>
        <w:ind w:left="0" w:hanging="290"/>
        <w:rPr>
          <w:sz w:val="19"/>
        </w:rPr>
      </w:pPr>
      <w:r>
        <w:rPr>
          <w:sz w:val="19"/>
        </w:rPr>
        <w:t>LesDocumentsgraphiquesetautresélémentsdudossiertechnique;</w:t>
      </w:r>
    </w:p>
    <w:p w:rsidR="003B65D9" w:rsidRDefault="00221A6A" w:rsidP="002F0760">
      <w:pPr>
        <w:pStyle w:val="Paragraphedeliste"/>
        <w:numPr>
          <w:ilvl w:val="2"/>
          <w:numId w:val="88"/>
        </w:numPr>
        <w:tabs>
          <w:tab w:val="left" w:pos="1380"/>
        </w:tabs>
        <w:ind w:left="0" w:hanging="290"/>
        <w:rPr>
          <w:sz w:val="19"/>
        </w:rPr>
      </w:pPr>
      <w:r>
        <w:rPr>
          <w:sz w:val="19"/>
        </w:rPr>
        <w:t>LesModèlesdefichesdeprésentationdumatérielpersonneletréférences;</w:t>
      </w:r>
    </w:p>
    <w:p w:rsidR="003B65D9" w:rsidRDefault="00221A6A" w:rsidP="002F0760">
      <w:pPr>
        <w:pStyle w:val="Paragraphedeliste"/>
        <w:numPr>
          <w:ilvl w:val="2"/>
          <w:numId w:val="88"/>
        </w:numPr>
        <w:tabs>
          <w:tab w:val="left" w:pos="1380"/>
        </w:tabs>
        <w:ind w:left="0" w:hanging="290"/>
        <w:rPr>
          <w:sz w:val="19"/>
        </w:rPr>
      </w:pPr>
      <w:r>
        <w:rPr>
          <w:sz w:val="19"/>
        </w:rPr>
        <w:t>LeModèledelalettredesoumission;</w:t>
      </w:r>
    </w:p>
    <w:p w:rsidR="003B65D9" w:rsidRDefault="00221A6A" w:rsidP="002F0760">
      <w:pPr>
        <w:pStyle w:val="Paragraphedeliste"/>
        <w:numPr>
          <w:ilvl w:val="2"/>
          <w:numId w:val="88"/>
        </w:numPr>
        <w:tabs>
          <w:tab w:val="left" w:pos="1380"/>
        </w:tabs>
        <w:ind w:left="0" w:hanging="290"/>
        <w:rPr>
          <w:sz w:val="19"/>
        </w:rPr>
      </w:pPr>
      <w:r>
        <w:rPr>
          <w:sz w:val="19"/>
        </w:rPr>
        <w:t>LeModèledecautiondesoumission;</w:t>
      </w:r>
    </w:p>
    <w:p w:rsidR="003B65D9" w:rsidRDefault="00221A6A" w:rsidP="002F0760">
      <w:pPr>
        <w:pStyle w:val="Paragraphedeliste"/>
        <w:numPr>
          <w:ilvl w:val="2"/>
          <w:numId w:val="88"/>
        </w:numPr>
        <w:tabs>
          <w:tab w:val="left" w:pos="1380"/>
        </w:tabs>
        <w:ind w:left="0" w:hanging="290"/>
        <w:rPr>
          <w:sz w:val="19"/>
        </w:rPr>
      </w:pPr>
      <w:r>
        <w:rPr>
          <w:sz w:val="19"/>
        </w:rPr>
        <w:t>LeModèledecautionnementdéfinitif;</w:t>
      </w:r>
    </w:p>
    <w:p w:rsidR="003B65D9" w:rsidRDefault="00221A6A" w:rsidP="002F0760">
      <w:pPr>
        <w:pStyle w:val="Paragraphedeliste"/>
        <w:numPr>
          <w:ilvl w:val="2"/>
          <w:numId w:val="88"/>
        </w:numPr>
        <w:tabs>
          <w:tab w:val="left" w:pos="1380"/>
        </w:tabs>
        <w:ind w:left="0" w:hanging="290"/>
        <w:rPr>
          <w:sz w:val="19"/>
        </w:rPr>
      </w:pPr>
      <w:r>
        <w:rPr>
          <w:sz w:val="19"/>
        </w:rPr>
        <w:t>LeModèledecautiond’avancededémarrage;</w:t>
      </w:r>
    </w:p>
    <w:p w:rsidR="003B65D9" w:rsidRDefault="00221A6A" w:rsidP="002F0760">
      <w:pPr>
        <w:pStyle w:val="Paragraphedeliste"/>
        <w:numPr>
          <w:ilvl w:val="2"/>
          <w:numId w:val="88"/>
        </w:numPr>
        <w:tabs>
          <w:tab w:val="left" w:pos="1380"/>
        </w:tabs>
        <w:spacing w:line="242" w:lineRule="auto"/>
        <w:ind w:left="0"/>
        <w:rPr>
          <w:sz w:val="19"/>
        </w:rPr>
      </w:pPr>
      <w:r>
        <w:rPr>
          <w:sz w:val="19"/>
        </w:rPr>
        <w:t>LeModèledecautionderetenuedegarantieenremplacementdelaretenuedegarantie ;</w:t>
      </w:r>
    </w:p>
    <w:p w:rsidR="003B65D9" w:rsidRDefault="00221A6A" w:rsidP="002F0760">
      <w:pPr>
        <w:pStyle w:val="Paragraphedeliste"/>
        <w:numPr>
          <w:ilvl w:val="2"/>
          <w:numId w:val="88"/>
        </w:numPr>
        <w:tabs>
          <w:tab w:val="left" w:pos="1380"/>
        </w:tabs>
        <w:ind w:left="0" w:hanging="290"/>
        <w:rPr>
          <w:sz w:val="19"/>
        </w:rPr>
      </w:pPr>
      <w:r>
        <w:rPr>
          <w:sz w:val="19"/>
        </w:rPr>
        <w:t>LeModèledelalettreCommande;</w:t>
      </w:r>
    </w:p>
    <w:p w:rsidR="003B65D9" w:rsidRDefault="00221A6A" w:rsidP="002F0760">
      <w:pPr>
        <w:pStyle w:val="Paragraphedeliste"/>
        <w:numPr>
          <w:ilvl w:val="2"/>
          <w:numId w:val="88"/>
        </w:numPr>
        <w:tabs>
          <w:tab w:val="left" w:pos="1380"/>
        </w:tabs>
        <w:spacing w:line="242" w:lineRule="auto"/>
        <w:ind w:left="0"/>
        <w:rPr>
          <w:sz w:val="19"/>
        </w:rPr>
      </w:pPr>
      <w:r>
        <w:rPr>
          <w:sz w:val="19"/>
        </w:rPr>
        <w:t>Lalistedesbanquesetorganismesfinanciersde1</w:t>
      </w:r>
      <w:r>
        <w:rPr>
          <w:sz w:val="19"/>
          <w:vertAlign w:val="superscript"/>
        </w:rPr>
        <w:t>er</w:t>
      </w:r>
      <w:r>
        <w:rPr>
          <w:sz w:val="19"/>
        </w:rPr>
        <w:t>rangagréésparleMinistreenchargedes finances autorisésàémettredescautions.</w:t>
      </w:r>
    </w:p>
    <w:p w:rsidR="003B65D9" w:rsidRDefault="00221A6A" w:rsidP="00822000">
      <w:pPr>
        <w:pStyle w:val="Corpsdetexte"/>
        <w:spacing w:line="242" w:lineRule="auto"/>
        <w:ind w:hanging="433"/>
        <w:jc w:val="both"/>
      </w:pPr>
      <w:r>
        <w:t>8.2 Le Soumissionnaire doit examiner l’ensemble des règlements, formulaires, conditions etspécifications contenus dans le DAO. Il lui appartient de fournir tous les renseignementsdemandés et de préparer une offre conforme à tous égards au dit dossier. Toute carencepeutentraînerlerejetdesonoffre.</w:t>
      </w:r>
    </w:p>
    <w:p w:rsidR="003B65D9" w:rsidRDefault="00221A6A" w:rsidP="00822000">
      <w:pPr>
        <w:pStyle w:val="Titre6"/>
        <w:ind w:left="0"/>
        <w:jc w:val="both"/>
      </w:pPr>
      <w:r>
        <w:t>Article9:EclaircissementsapportésauDossierd’Appeld’Offresetrecours</w:t>
      </w:r>
    </w:p>
    <w:p w:rsidR="003B65D9" w:rsidRDefault="00221A6A" w:rsidP="00822000">
      <w:pPr>
        <w:pStyle w:val="Corpsdetexte"/>
        <w:spacing w:line="242" w:lineRule="auto"/>
        <w:ind w:hanging="433"/>
        <w:jc w:val="both"/>
      </w:pPr>
      <w:r>
        <w:t xml:space="preserve">9.1 Tout soumissionnaire désirant obtenir des éclaircissements sur le Dossier d’Appel d’Offrespeut en faire la demande à l’Autorité Contractante par écrit ou par courrier électronique(télécopie ou e-mail) à l’adresse de l’Autorité Contractante. Elle répondra par écrit à toutedemande d’éclaircissement reçue au moins quatorze (14)jours pour les </w:t>
      </w:r>
      <w:r>
        <w:lastRenderedPageBreak/>
        <w:t>(AON) ;   vingt etun(21)jours pourles(AOI)avantladate limite dedépôtdes offres.</w:t>
      </w:r>
    </w:p>
    <w:p w:rsidR="003B65D9" w:rsidRDefault="00221A6A" w:rsidP="00822000">
      <w:pPr>
        <w:pStyle w:val="Corpsdetexte"/>
        <w:spacing w:line="242" w:lineRule="auto"/>
        <w:ind w:firstLine="339"/>
        <w:jc w:val="both"/>
      </w:pPr>
      <w:r>
        <w:t>Une copie de la réponse de l’Autorité Contractante, indiquant la question posée mais nementionnant pas son auteur, est adressée à tous les soumissionnaires ayant acheté le Dossierd’Appeld’Offres.</w:t>
      </w:r>
    </w:p>
    <w:p w:rsidR="003B65D9" w:rsidRDefault="00221A6A" w:rsidP="002F0760">
      <w:pPr>
        <w:pStyle w:val="Paragraphedeliste"/>
        <w:numPr>
          <w:ilvl w:val="1"/>
          <w:numId w:val="87"/>
        </w:numPr>
        <w:tabs>
          <w:tab w:val="left" w:pos="1193"/>
        </w:tabs>
        <w:spacing w:line="242" w:lineRule="auto"/>
        <w:ind w:left="0" w:hanging="433"/>
        <w:jc w:val="both"/>
        <w:rPr>
          <w:sz w:val="19"/>
        </w:rPr>
      </w:pPr>
      <w:r>
        <w:rPr>
          <w:sz w:val="19"/>
        </w:rPr>
        <w:t>Entre la publication de l’Avis d’Appeld’Offres et l’ouverture desplis, tout soumissionnairequi s’estime lésé dans la procédure de passation des Marchés Publics peut introduire unerequêteauprès del’Autorité Contractante.</w:t>
      </w:r>
    </w:p>
    <w:p w:rsidR="003B65D9" w:rsidRDefault="00221A6A" w:rsidP="002F0760">
      <w:pPr>
        <w:pStyle w:val="Paragraphedeliste"/>
        <w:numPr>
          <w:ilvl w:val="1"/>
          <w:numId w:val="87"/>
        </w:numPr>
        <w:tabs>
          <w:tab w:val="left" w:pos="1183"/>
        </w:tabs>
        <w:spacing w:line="242" w:lineRule="auto"/>
        <w:ind w:left="0" w:hanging="433"/>
        <w:jc w:val="both"/>
        <w:rPr>
          <w:sz w:val="19"/>
        </w:rPr>
      </w:pPr>
      <w:r>
        <w:rPr>
          <w:sz w:val="19"/>
        </w:rPr>
        <w:t>Lerecoursdoitêtreadresséà</w:t>
      </w:r>
      <w:r w:rsidR="0078570B">
        <w:rPr>
          <w:sz w:val="19"/>
        </w:rPr>
        <w:t>la Commission d’Examen des Recours de</w:t>
      </w:r>
      <w:r>
        <w:rPr>
          <w:sz w:val="19"/>
        </w:rPr>
        <w:t>l’organismechargédelarégulation des MarchésPublicsetau Présidentdela Commission.</w:t>
      </w:r>
    </w:p>
    <w:p w:rsidR="003B65D9" w:rsidRDefault="00221A6A" w:rsidP="00822000">
      <w:pPr>
        <w:pStyle w:val="Corpsdetexte"/>
        <w:spacing w:line="242" w:lineRule="auto"/>
        <w:jc w:val="both"/>
      </w:pPr>
      <w:r>
        <w:t>Ildoitparveniràl’AutoritéContractanteauplustardquatorze(14)joursavantladated’ouverturedesoffres.</w:t>
      </w:r>
    </w:p>
    <w:p w:rsidR="003B65D9" w:rsidRDefault="00221A6A" w:rsidP="002F0760">
      <w:pPr>
        <w:pStyle w:val="Paragraphedeliste"/>
        <w:numPr>
          <w:ilvl w:val="1"/>
          <w:numId w:val="87"/>
        </w:numPr>
        <w:tabs>
          <w:tab w:val="left" w:pos="1191"/>
        </w:tabs>
        <w:spacing w:line="242" w:lineRule="auto"/>
        <w:ind w:left="0" w:hanging="433"/>
        <w:jc w:val="both"/>
        <w:rPr>
          <w:sz w:val="19"/>
        </w:rPr>
      </w:pPr>
      <w:r>
        <w:rPr>
          <w:sz w:val="19"/>
        </w:rPr>
        <w:t>L’Autorité Contractante dispose de cinq (05) jours pour réagir. La copie de la réaction esttransmiseà l’organisme chargéde larégulationdesMarchésPublics;</w:t>
      </w:r>
    </w:p>
    <w:p w:rsidR="003B65D9" w:rsidRDefault="00221A6A" w:rsidP="00822000">
      <w:pPr>
        <w:pStyle w:val="Titre6"/>
        <w:ind w:left="0"/>
        <w:jc w:val="both"/>
      </w:pPr>
      <w:r>
        <w:t>Article10:ModificationduDossierd’Appeld’Offres</w:t>
      </w:r>
    </w:p>
    <w:p w:rsidR="003B65D9" w:rsidRDefault="00221A6A" w:rsidP="00822000">
      <w:pPr>
        <w:pStyle w:val="Corpsdetexte"/>
        <w:spacing w:line="242" w:lineRule="auto"/>
        <w:ind w:hanging="433"/>
        <w:jc w:val="both"/>
      </w:pPr>
      <w:r>
        <w:t>10.0.L’Autorité Contractantepeut,à toutmomentavantla date limite de dépôtdesoffres etpourtoutmotif,quecesoitàsoninitiativeouenréponseàunedemanded’éclaircissementsformuléeparunsoumissionnaire,modifierleDossierd’Appeld’Offresenpubliantunadditif.</w:t>
      </w:r>
    </w:p>
    <w:p w:rsidR="003B65D9" w:rsidRDefault="00221A6A" w:rsidP="002F0760">
      <w:pPr>
        <w:pStyle w:val="Paragraphedeliste"/>
        <w:numPr>
          <w:ilvl w:val="1"/>
          <w:numId w:val="86"/>
        </w:numPr>
        <w:tabs>
          <w:tab w:val="left" w:pos="1285"/>
        </w:tabs>
        <w:spacing w:line="242" w:lineRule="auto"/>
        <w:ind w:left="0" w:hanging="433"/>
        <w:jc w:val="both"/>
        <w:rPr>
          <w:sz w:val="19"/>
        </w:rPr>
      </w:pPr>
      <w:r>
        <w:rPr>
          <w:sz w:val="19"/>
        </w:rPr>
        <w:t>Tout additif ainsi publié fera partie intégrante du Dossier d’Appel d’Offres conformément àl’article8.1duRGAOetdoitêtrecommuniquéparécritousignifiéàtouslessoumissionnairesquiontacheté le Dossier d’Appeld’Offres. Cesderniersaccuserontréceptionde chacundesadditifsàl’AutoritéContractanteparécrit.</w:t>
      </w:r>
    </w:p>
    <w:p w:rsidR="003B65D9" w:rsidRDefault="00221A6A" w:rsidP="002F0760">
      <w:pPr>
        <w:pStyle w:val="Paragraphedeliste"/>
        <w:numPr>
          <w:ilvl w:val="1"/>
          <w:numId w:val="86"/>
        </w:numPr>
        <w:tabs>
          <w:tab w:val="left" w:pos="1283"/>
        </w:tabs>
        <w:spacing w:line="242" w:lineRule="auto"/>
        <w:ind w:left="0" w:hanging="433"/>
        <w:jc w:val="both"/>
        <w:rPr>
          <w:sz w:val="19"/>
        </w:rPr>
      </w:pPr>
      <w:r>
        <w:rPr>
          <w:sz w:val="19"/>
        </w:rPr>
        <w:t>Afin de donner aux soumissionnaires suffisamment de temps pour tenir compte de l’additifdans la préparation de leurs offres, l’Autorité Contractante pourra reporter, autant quenécessaire,ladatelimitededépôtdesoffres,conformémentauxdispositionsdel’Article22duRGAO.</w:t>
      </w:r>
    </w:p>
    <w:p w:rsidR="003B65D9" w:rsidRPr="00870017" w:rsidRDefault="00221A6A" w:rsidP="00991BF0">
      <w:pPr>
        <w:pStyle w:val="Titre3"/>
        <w:numPr>
          <w:ilvl w:val="0"/>
          <w:numId w:val="94"/>
        </w:numPr>
        <w:tabs>
          <w:tab w:val="left" w:pos="1234"/>
          <w:tab w:val="left" w:pos="1236"/>
        </w:tabs>
        <w:spacing w:before="0"/>
        <w:ind w:left="0" w:hanging="434"/>
        <w:jc w:val="left"/>
      </w:pPr>
      <w:r>
        <w:t>Préparationdesoffres</w:t>
      </w:r>
    </w:p>
    <w:p w:rsidR="003B65D9" w:rsidRDefault="00221A6A" w:rsidP="00991BF0">
      <w:pPr>
        <w:pStyle w:val="Titre6"/>
        <w:ind w:left="0"/>
      </w:pPr>
      <w:r>
        <w:t>Article11:Fraisdesoumission</w:t>
      </w:r>
    </w:p>
    <w:p w:rsidR="003B65D9" w:rsidRDefault="00221A6A" w:rsidP="00991BF0">
      <w:pPr>
        <w:pStyle w:val="Corpsdetexte"/>
        <w:spacing w:line="242" w:lineRule="auto"/>
        <w:jc w:val="both"/>
      </w:pPr>
      <w:r>
        <w:t>Le candidat supportera tous les frais afférents à la préparation et à la présentation de son offre,etl’AutoritéContractanten’estenaucuncasresponsabledecesfrais,nitenudelesrégler,quelque soitle déroulementou l’issuede la procédured’appeld’offres.</w:t>
      </w:r>
    </w:p>
    <w:p w:rsidR="003B65D9" w:rsidRDefault="00221A6A" w:rsidP="00991BF0">
      <w:pPr>
        <w:pStyle w:val="Titre6"/>
        <w:ind w:left="0"/>
      </w:pPr>
      <w:r>
        <w:t>Article12:Languedel’offre</w:t>
      </w:r>
    </w:p>
    <w:p w:rsidR="003B65D9" w:rsidRDefault="00221A6A" w:rsidP="00991BF0">
      <w:pPr>
        <w:pStyle w:val="Corpsdetexte"/>
        <w:spacing w:line="242" w:lineRule="auto"/>
        <w:jc w:val="both"/>
      </w:pPr>
      <w:r>
        <w:t>L’offre ainsi que toute correspondance et tout document, échangé entre le Soumissionnaire etl’AutoritéContractanteserontrédigésenfrançaisouenanglais.Lesdocumentscomplémentaires et les imprimés fournis par le soumissionnaire peuvent être rédigés dans uneautrelangueàconditiond’êtreaccompagnésd’unetraductionpréciseenfrançaisouenanglais;auquelcasetauxfinsd’interprétation del’offre,latraduction ferafoi.</w:t>
      </w:r>
    </w:p>
    <w:p w:rsidR="003B65D9" w:rsidRDefault="00221A6A" w:rsidP="00991BF0">
      <w:pPr>
        <w:pStyle w:val="Titre6"/>
        <w:ind w:left="0"/>
      </w:pPr>
      <w:r>
        <w:t>Article13:Documentsconstituantl’offre</w:t>
      </w:r>
    </w:p>
    <w:p w:rsidR="003B65D9" w:rsidRDefault="00221A6A" w:rsidP="002F0760">
      <w:pPr>
        <w:pStyle w:val="Paragraphedeliste"/>
        <w:numPr>
          <w:ilvl w:val="1"/>
          <w:numId w:val="85"/>
        </w:numPr>
        <w:tabs>
          <w:tab w:val="left" w:pos="1302"/>
        </w:tabs>
        <w:spacing w:line="242" w:lineRule="auto"/>
        <w:ind w:left="0" w:hanging="433"/>
        <w:rPr>
          <w:sz w:val="19"/>
        </w:rPr>
      </w:pPr>
      <w:r>
        <w:rPr>
          <w:sz w:val="19"/>
        </w:rPr>
        <w:t>L’offreprésentéeparlesoumissionnairecomprendralesdocumentsdétaillésauRPAO,dûmentremplisetregroupésen troisvolumes:</w:t>
      </w:r>
    </w:p>
    <w:p w:rsidR="003B65D9" w:rsidRDefault="00221A6A" w:rsidP="002F0760">
      <w:pPr>
        <w:pStyle w:val="Titre6"/>
        <w:numPr>
          <w:ilvl w:val="2"/>
          <w:numId w:val="85"/>
        </w:numPr>
        <w:tabs>
          <w:tab w:val="left" w:pos="1380"/>
        </w:tabs>
        <w:spacing w:line="217" w:lineRule="exact"/>
        <w:ind w:left="0" w:hanging="290"/>
      </w:pPr>
      <w:r>
        <w:t>Volume1:Dossieradministratif</w:t>
      </w:r>
    </w:p>
    <w:p w:rsidR="003B65D9" w:rsidRDefault="00221A6A" w:rsidP="00991BF0">
      <w:pPr>
        <w:pStyle w:val="Corpsdetexte"/>
      </w:pPr>
      <w:r>
        <w:t>Ilcomprend:</w:t>
      </w:r>
    </w:p>
    <w:p w:rsidR="003B65D9" w:rsidRDefault="00221A6A" w:rsidP="002F0760">
      <w:pPr>
        <w:pStyle w:val="Paragraphedeliste"/>
        <w:numPr>
          <w:ilvl w:val="0"/>
          <w:numId w:val="84"/>
        </w:numPr>
        <w:tabs>
          <w:tab w:val="left" w:pos="1236"/>
        </w:tabs>
        <w:ind w:left="0" w:hanging="146"/>
        <w:rPr>
          <w:sz w:val="19"/>
        </w:rPr>
      </w:pPr>
      <w:r>
        <w:rPr>
          <w:sz w:val="19"/>
        </w:rPr>
        <w:t>Touslesdocumentsattestantquelesoumissionnaire:</w:t>
      </w:r>
    </w:p>
    <w:p w:rsidR="003B65D9" w:rsidRDefault="00221A6A" w:rsidP="002F0760">
      <w:pPr>
        <w:pStyle w:val="Paragraphedeliste"/>
        <w:numPr>
          <w:ilvl w:val="0"/>
          <w:numId w:val="83"/>
        </w:numPr>
        <w:tabs>
          <w:tab w:val="left" w:pos="1234"/>
          <w:tab w:val="left" w:pos="1236"/>
        </w:tabs>
        <w:ind w:left="0" w:hanging="290"/>
        <w:rPr>
          <w:sz w:val="19"/>
        </w:rPr>
      </w:pPr>
      <w:r>
        <w:rPr>
          <w:sz w:val="19"/>
        </w:rPr>
        <w:t>A souscritlesdéclarationsprévuesparlesloisetrèglementsenvigueur;</w:t>
      </w:r>
    </w:p>
    <w:p w:rsidR="003B65D9" w:rsidRDefault="00221A6A" w:rsidP="002F0760">
      <w:pPr>
        <w:pStyle w:val="Paragraphedeliste"/>
        <w:numPr>
          <w:ilvl w:val="0"/>
          <w:numId w:val="83"/>
        </w:numPr>
        <w:tabs>
          <w:tab w:val="left" w:pos="1234"/>
          <w:tab w:val="left" w:pos="1236"/>
        </w:tabs>
        <w:ind w:left="0"/>
        <w:rPr>
          <w:sz w:val="19"/>
        </w:rPr>
      </w:pPr>
      <w:r>
        <w:rPr>
          <w:sz w:val="19"/>
        </w:rPr>
        <w:t>Aacquittélesdroits,taxes,impôts,cotisations,contributions,redevancesouprélèvementsdequelquenaturequecesoit;</w:t>
      </w:r>
    </w:p>
    <w:p w:rsidR="003B65D9" w:rsidRDefault="00221A6A" w:rsidP="002F0760">
      <w:pPr>
        <w:pStyle w:val="Paragraphedeliste"/>
        <w:numPr>
          <w:ilvl w:val="0"/>
          <w:numId w:val="83"/>
        </w:numPr>
        <w:tabs>
          <w:tab w:val="left" w:pos="1234"/>
          <w:tab w:val="left" w:pos="1236"/>
        </w:tabs>
        <w:ind w:left="0" w:hanging="290"/>
        <w:rPr>
          <w:sz w:val="19"/>
        </w:rPr>
      </w:pPr>
      <w:r>
        <w:rPr>
          <w:sz w:val="19"/>
        </w:rPr>
        <w:t>N’estpasen étatdeliquidationjudiciaireouenFaillite;</w:t>
      </w:r>
    </w:p>
    <w:p w:rsidR="003B65D9" w:rsidRDefault="00221A6A" w:rsidP="002F0760">
      <w:pPr>
        <w:pStyle w:val="Paragraphedeliste"/>
        <w:numPr>
          <w:ilvl w:val="0"/>
          <w:numId w:val="83"/>
        </w:numPr>
        <w:tabs>
          <w:tab w:val="left" w:pos="1234"/>
          <w:tab w:val="left" w:pos="1236"/>
        </w:tabs>
        <w:ind w:left="0"/>
        <w:rPr>
          <w:sz w:val="19"/>
        </w:rPr>
      </w:pPr>
      <w:r>
        <w:rPr>
          <w:sz w:val="19"/>
        </w:rPr>
        <w:t>N’estpasfrappédel’unedesinterdictionsoudedéchéancesprévuesparlalégislationenvigueur.</w:t>
      </w:r>
    </w:p>
    <w:p w:rsidR="003B65D9" w:rsidRDefault="00221A6A" w:rsidP="002F0760">
      <w:pPr>
        <w:pStyle w:val="Paragraphedeliste"/>
        <w:numPr>
          <w:ilvl w:val="0"/>
          <w:numId w:val="84"/>
        </w:numPr>
        <w:tabs>
          <w:tab w:val="left" w:pos="1236"/>
        </w:tabs>
        <w:ind w:left="0" w:hanging="146"/>
        <w:rPr>
          <w:sz w:val="19"/>
        </w:rPr>
      </w:pPr>
      <w:r>
        <w:rPr>
          <w:sz w:val="19"/>
        </w:rPr>
        <w:t>Lacautiondesoumissionétablieconformémentauxdispositionsdel’article17duRGAO;</w:t>
      </w:r>
    </w:p>
    <w:p w:rsidR="003B65D9" w:rsidRDefault="00221A6A" w:rsidP="002F0760">
      <w:pPr>
        <w:pStyle w:val="Paragraphedeliste"/>
        <w:numPr>
          <w:ilvl w:val="0"/>
          <w:numId w:val="84"/>
        </w:numPr>
        <w:tabs>
          <w:tab w:val="left" w:pos="1370"/>
        </w:tabs>
        <w:spacing w:line="242" w:lineRule="auto"/>
        <w:ind w:left="0"/>
        <w:rPr>
          <w:sz w:val="19"/>
        </w:rPr>
      </w:pPr>
      <w:r>
        <w:rPr>
          <w:sz w:val="19"/>
        </w:rPr>
        <w:t>Laconfirmationécritehabilitantlesignatairedel’offreàengagerlesoumissionnaire,conformémentauxdispositionsdel’article 6.1du RGAO.</w:t>
      </w:r>
    </w:p>
    <w:p w:rsidR="003B65D9" w:rsidRDefault="00221A6A" w:rsidP="002F0760">
      <w:pPr>
        <w:pStyle w:val="Titre6"/>
        <w:numPr>
          <w:ilvl w:val="2"/>
          <w:numId w:val="85"/>
        </w:numPr>
        <w:tabs>
          <w:tab w:val="left" w:pos="1380"/>
        </w:tabs>
        <w:ind w:left="0" w:hanging="290"/>
      </w:pPr>
      <w:r>
        <w:t>Volume2:Offretechnique</w:t>
      </w:r>
    </w:p>
    <w:p w:rsidR="003B65D9" w:rsidRDefault="00221A6A" w:rsidP="002F0760">
      <w:pPr>
        <w:pStyle w:val="Paragraphedeliste"/>
        <w:numPr>
          <w:ilvl w:val="3"/>
          <w:numId w:val="85"/>
        </w:numPr>
        <w:tabs>
          <w:tab w:val="left" w:pos="1175"/>
        </w:tabs>
        <w:ind w:left="0"/>
        <w:jc w:val="both"/>
        <w:rPr>
          <w:sz w:val="19"/>
        </w:rPr>
      </w:pPr>
      <w:r>
        <w:rPr>
          <w:sz w:val="19"/>
        </w:rPr>
        <w:t>Lesrenseignementssurlesqualifications</w:t>
      </w:r>
    </w:p>
    <w:p w:rsidR="003B65D9" w:rsidRDefault="00221A6A" w:rsidP="00991BF0">
      <w:pPr>
        <w:pStyle w:val="Corpsdetexte"/>
        <w:spacing w:line="242" w:lineRule="auto"/>
        <w:jc w:val="both"/>
      </w:pPr>
      <w:r>
        <w:t>Le RPAO précise la liste des documents à fournir par les soumissionnaires pour justifier lescritères dequalification mentionnéesà l’article6.1duRPAO.</w:t>
      </w:r>
    </w:p>
    <w:p w:rsidR="003B65D9" w:rsidRDefault="00221A6A" w:rsidP="002F0760">
      <w:pPr>
        <w:pStyle w:val="Paragraphedeliste"/>
        <w:numPr>
          <w:ilvl w:val="3"/>
          <w:numId w:val="85"/>
        </w:numPr>
        <w:tabs>
          <w:tab w:val="left" w:pos="1175"/>
        </w:tabs>
        <w:ind w:left="0"/>
        <w:jc w:val="both"/>
        <w:rPr>
          <w:sz w:val="19"/>
        </w:rPr>
      </w:pPr>
      <w:r>
        <w:rPr>
          <w:sz w:val="19"/>
        </w:rPr>
        <w:t>Méthodologie</w:t>
      </w:r>
    </w:p>
    <w:p w:rsidR="003B65D9" w:rsidRDefault="00221A6A" w:rsidP="00991BF0">
      <w:pPr>
        <w:pStyle w:val="Corpsdetexte"/>
        <w:spacing w:line="242" w:lineRule="auto"/>
        <w:jc w:val="both"/>
      </w:pPr>
      <w:r>
        <w:t>Le RPAO précise les éléments constitutifs de la proposition technique des soumissionnaires,notamment :unenoteméthodologiqueportantsuruneanalysedestravauxetprécisantl’organisationetleprogrammed’exécutiondestravauxquelesoumissionnairecomptemettreenplaceouenœuvrepourlesréaliser(installations,planning,PAQ,attestationdevisitedusitelecas échéant,etc.).</w:t>
      </w:r>
    </w:p>
    <w:p w:rsidR="003B65D9" w:rsidRDefault="00221A6A" w:rsidP="002F0760">
      <w:pPr>
        <w:pStyle w:val="Paragraphedeliste"/>
        <w:numPr>
          <w:ilvl w:val="3"/>
          <w:numId w:val="85"/>
        </w:numPr>
        <w:tabs>
          <w:tab w:val="left" w:pos="1175"/>
        </w:tabs>
        <w:ind w:left="0"/>
        <w:jc w:val="both"/>
        <w:rPr>
          <w:sz w:val="19"/>
        </w:rPr>
      </w:pPr>
      <w:r>
        <w:rPr>
          <w:sz w:val="19"/>
        </w:rPr>
        <w:t>Lespreuvesd’acceptationsdesconditionsdelalettre-commande</w:t>
      </w:r>
    </w:p>
    <w:p w:rsidR="003B65D9" w:rsidRDefault="00221A6A" w:rsidP="00991BF0">
      <w:pPr>
        <w:pStyle w:val="Corpsdetexte"/>
        <w:spacing w:line="242" w:lineRule="auto"/>
        <w:jc w:val="both"/>
      </w:pPr>
      <w:r>
        <w:t>LesoumissionnaireremettralescopiesdûmentparaphéesdesdocumentsàcaractèresadministratifettechniquerégissantlaLettreCommandeà savoir:</w:t>
      </w:r>
    </w:p>
    <w:p w:rsidR="003B65D9" w:rsidRDefault="00221A6A" w:rsidP="002F0760">
      <w:pPr>
        <w:pStyle w:val="Paragraphedeliste"/>
        <w:numPr>
          <w:ilvl w:val="4"/>
          <w:numId w:val="85"/>
        </w:numPr>
        <w:tabs>
          <w:tab w:val="left" w:pos="1380"/>
        </w:tabs>
        <w:ind w:left="0" w:hanging="290"/>
        <w:jc w:val="both"/>
        <w:rPr>
          <w:sz w:val="19"/>
        </w:rPr>
      </w:pPr>
      <w:r>
        <w:rPr>
          <w:sz w:val="19"/>
        </w:rPr>
        <w:t>LeCahierdesClausesAdministrativesParticulières(CCAP);</w:t>
      </w:r>
    </w:p>
    <w:p w:rsidR="003B65D9" w:rsidRDefault="00221A6A" w:rsidP="002F0760">
      <w:pPr>
        <w:pStyle w:val="Paragraphedeliste"/>
        <w:numPr>
          <w:ilvl w:val="4"/>
          <w:numId w:val="85"/>
        </w:numPr>
        <w:tabs>
          <w:tab w:val="left" w:pos="1380"/>
        </w:tabs>
        <w:ind w:left="0" w:hanging="290"/>
        <w:jc w:val="both"/>
        <w:rPr>
          <w:sz w:val="19"/>
        </w:rPr>
      </w:pPr>
      <w:r>
        <w:rPr>
          <w:sz w:val="19"/>
        </w:rPr>
        <w:t>leCahierdesClausesTechniquesParticulières(CCTP).</w:t>
      </w:r>
    </w:p>
    <w:p w:rsidR="003B65D9" w:rsidRDefault="00221A6A" w:rsidP="002F0760">
      <w:pPr>
        <w:pStyle w:val="Paragraphedeliste"/>
        <w:numPr>
          <w:ilvl w:val="3"/>
          <w:numId w:val="85"/>
        </w:numPr>
        <w:tabs>
          <w:tab w:val="left" w:pos="1176"/>
        </w:tabs>
        <w:ind w:left="0" w:hanging="374"/>
        <w:jc w:val="both"/>
        <w:rPr>
          <w:sz w:val="19"/>
        </w:rPr>
      </w:pPr>
      <w:r>
        <w:rPr>
          <w:sz w:val="19"/>
        </w:rPr>
        <w:t>Commentaires(facultatifs)</w:t>
      </w:r>
    </w:p>
    <w:p w:rsidR="003B65D9" w:rsidRDefault="00221A6A" w:rsidP="00991BF0">
      <w:pPr>
        <w:pStyle w:val="Corpsdetexte"/>
        <w:jc w:val="both"/>
      </w:pPr>
      <w:r>
        <w:t>Uncommentairedeschoixtechniquesduprojetetd’éventuellespropositions.</w:t>
      </w:r>
    </w:p>
    <w:p w:rsidR="003B65D9" w:rsidRDefault="00221A6A" w:rsidP="002F0760">
      <w:pPr>
        <w:pStyle w:val="Titre6"/>
        <w:numPr>
          <w:ilvl w:val="2"/>
          <w:numId w:val="85"/>
        </w:numPr>
        <w:tabs>
          <w:tab w:val="left" w:pos="1380"/>
        </w:tabs>
        <w:ind w:left="0" w:hanging="290"/>
      </w:pPr>
      <w:r>
        <w:t>Volume3:Offrefinancière</w:t>
      </w:r>
    </w:p>
    <w:p w:rsidR="003B65D9" w:rsidRDefault="00221A6A" w:rsidP="00991BF0">
      <w:pPr>
        <w:pStyle w:val="Corpsdetexte"/>
      </w:pPr>
      <w:r>
        <w:t>LeRPAOpréciselesélémentspermettantdejustifierlecoûtdestravaux,àsavoir:</w:t>
      </w:r>
    </w:p>
    <w:p w:rsidR="003B65D9" w:rsidRDefault="00221A6A" w:rsidP="002F0760">
      <w:pPr>
        <w:pStyle w:val="Paragraphedeliste"/>
        <w:numPr>
          <w:ilvl w:val="0"/>
          <w:numId w:val="82"/>
        </w:numPr>
        <w:tabs>
          <w:tab w:val="left" w:pos="1380"/>
        </w:tabs>
        <w:spacing w:line="242" w:lineRule="auto"/>
        <w:ind w:left="0"/>
        <w:rPr>
          <w:sz w:val="19"/>
        </w:rPr>
      </w:pPr>
      <w:r>
        <w:rPr>
          <w:sz w:val="19"/>
        </w:rPr>
        <w:t>Lasoumissionproprementdite,enoriginalrédigéselonlemodèlejoint,timbreautarifenvigueur,signéeetdatée;</w:t>
      </w:r>
    </w:p>
    <w:p w:rsidR="003B65D9" w:rsidRDefault="00221A6A" w:rsidP="002F0760">
      <w:pPr>
        <w:pStyle w:val="Paragraphedeliste"/>
        <w:numPr>
          <w:ilvl w:val="0"/>
          <w:numId w:val="82"/>
        </w:numPr>
        <w:tabs>
          <w:tab w:val="left" w:pos="1380"/>
        </w:tabs>
        <w:ind w:left="0" w:hanging="290"/>
        <w:rPr>
          <w:sz w:val="19"/>
        </w:rPr>
      </w:pPr>
      <w:r>
        <w:rPr>
          <w:sz w:val="19"/>
        </w:rPr>
        <w:t>lebordereaudesprixunitairesdûmentrempli;</w:t>
      </w:r>
    </w:p>
    <w:p w:rsidR="003B65D9" w:rsidRDefault="00221A6A" w:rsidP="002F0760">
      <w:pPr>
        <w:pStyle w:val="Paragraphedeliste"/>
        <w:numPr>
          <w:ilvl w:val="0"/>
          <w:numId w:val="82"/>
        </w:numPr>
        <w:tabs>
          <w:tab w:val="left" w:pos="1380"/>
        </w:tabs>
        <w:ind w:left="0" w:hanging="290"/>
        <w:rPr>
          <w:sz w:val="19"/>
        </w:rPr>
      </w:pPr>
      <w:r>
        <w:rPr>
          <w:sz w:val="19"/>
        </w:rPr>
        <w:t>ledétailestimatifdûmentrempli;</w:t>
      </w:r>
    </w:p>
    <w:p w:rsidR="003B65D9" w:rsidRDefault="00221A6A" w:rsidP="002F0760">
      <w:pPr>
        <w:pStyle w:val="Paragraphedeliste"/>
        <w:numPr>
          <w:ilvl w:val="0"/>
          <w:numId w:val="82"/>
        </w:numPr>
        <w:tabs>
          <w:tab w:val="left" w:pos="1380"/>
        </w:tabs>
        <w:ind w:left="0" w:hanging="290"/>
        <w:rPr>
          <w:sz w:val="19"/>
        </w:rPr>
      </w:pPr>
      <w:r>
        <w:rPr>
          <w:sz w:val="19"/>
        </w:rPr>
        <w:t>lesous-détaildesprixet/ouladécompositiondesprixforfaitaires;</w:t>
      </w:r>
    </w:p>
    <w:p w:rsidR="003B65D9" w:rsidRPr="004903FA" w:rsidRDefault="00221A6A" w:rsidP="00991BF0">
      <w:pPr>
        <w:pStyle w:val="Corpsdetexte"/>
        <w:spacing w:line="242" w:lineRule="auto"/>
        <w:jc w:val="both"/>
      </w:pPr>
      <w:r>
        <w:lastRenderedPageBreak/>
        <w:t>Lessoumissionnairesutiliserontà ceteffet lespiècesetmodèlesprévusdansle Dossierd’Appel d’Offres, sous réserve des dispositions de l’Article 17.2 du RGAO concernant les autresformes possibles deCautionde Soumission.</w:t>
      </w:r>
    </w:p>
    <w:p w:rsidR="003B65D9" w:rsidRDefault="00221A6A" w:rsidP="00991BF0">
      <w:pPr>
        <w:pStyle w:val="Corpsdetexte"/>
        <w:spacing w:line="242" w:lineRule="auto"/>
        <w:ind w:hanging="433"/>
        <w:jc w:val="both"/>
      </w:pPr>
      <w:r>
        <w:t>13.2 Si, conformément aux dispositions des RPAO, les soumissionnaires présentent des offrespour plusieurs lots du même appel d’offres, ils pourront indiquer les rabais offerts en casd’attributiondeplusd’unmarché.</w:t>
      </w:r>
    </w:p>
    <w:p w:rsidR="003B65D9" w:rsidRDefault="00221A6A" w:rsidP="00991BF0">
      <w:pPr>
        <w:pStyle w:val="Titre6"/>
        <w:spacing w:line="215" w:lineRule="exact"/>
        <w:ind w:left="0"/>
      </w:pPr>
      <w:r>
        <w:t>Article14:Montantdel’offre</w:t>
      </w:r>
    </w:p>
    <w:p w:rsidR="003B65D9" w:rsidRDefault="00221A6A" w:rsidP="002F0760">
      <w:pPr>
        <w:pStyle w:val="Paragraphedeliste"/>
        <w:numPr>
          <w:ilvl w:val="1"/>
          <w:numId w:val="81"/>
        </w:numPr>
        <w:tabs>
          <w:tab w:val="left" w:pos="1244"/>
        </w:tabs>
        <w:spacing w:line="242" w:lineRule="auto"/>
        <w:ind w:left="0" w:hanging="433"/>
        <w:jc w:val="both"/>
        <w:rPr>
          <w:sz w:val="19"/>
        </w:rPr>
      </w:pPr>
      <w:r>
        <w:rPr>
          <w:sz w:val="19"/>
        </w:rPr>
        <w:t>Sauf indication contraire figurant dans le Dossier d’Appel d’Offres, le montant de la lettrecommande couvrira l’ensemble des travauxdécrits dans l’Article 1.1du RGAO,surlabase du Bordereau des Prix et du Détail Quantitatif et Estimatif chiffrés présenté par lesoumissionnaire.</w:t>
      </w:r>
    </w:p>
    <w:p w:rsidR="003B65D9" w:rsidRDefault="00221A6A" w:rsidP="002F0760">
      <w:pPr>
        <w:pStyle w:val="Paragraphedeliste"/>
        <w:numPr>
          <w:ilvl w:val="1"/>
          <w:numId w:val="81"/>
        </w:numPr>
        <w:tabs>
          <w:tab w:val="left" w:pos="1231"/>
        </w:tabs>
        <w:spacing w:line="242" w:lineRule="auto"/>
        <w:ind w:left="0" w:hanging="433"/>
        <w:jc w:val="both"/>
        <w:rPr>
          <w:sz w:val="19"/>
        </w:rPr>
      </w:pPr>
      <w:r>
        <w:rPr>
          <w:sz w:val="19"/>
        </w:rPr>
        <w:t>Le soumissionnaire remplira les prix unitaires et totaux de tous les postes du bordereau deprixetdudétailquantitatifetestimatif.</w:t>
      </w:r>
    </w:p>
    <w:p w:rsidR="003B65D9" w:rsidRDefault="00221A6A" w:rsidP="002F0760">
      <w:pPr>
        <w:pStyle w:val="Paragraphedeliste"/>
        <w:numPr>
          <w:ilvl w:val="1"/>
          <w:numId w:val="81"/>
        </w:numPr>
        <w:tabs>
          <w:tab w:val="left" w:pos="1267"/>
        </w:tabs>
        <w:spacing w:line="242" w:lineRule="auto"/>
        <w:ind w:left="0" w:hanging="433"/>
        <w:jc w:val="both"/>
        <w:rPr>
          <w:sz w:val="19"/>
        </w:rPr>
      </w:pPr>
      <w:r>
        <w:rPr>
          <w:sz w:val="19"/>
        </w:rPr>
        <w:t>SousréservededispositionscontrairesprévuesdansleRPAOetauCCAP,touslesdroits, impôts et taxes payables par le soumissionnaire au titre du futur Marché, ou à toutautre titre, trente (30) jours avant la date limite de dépôt des offres seront inclus dans lesprixetdans lemontanttotaldesonoffre.</w:t>
      </w:r>
    </w:p>
    <w:p w:rsidR="003B65D9" w:rsidRDefault="00221A6A" w:rsidP="002F0760">
      <w:pPr>
        <w:pStyle w:val="Paragraphedeliste"/>
        <w:numPr>
          <w:ilvl w:val="1"/>
          <w:numId w:val="81"/>
        </w:numPr>
        <w:tabs>
          <w:tab w:val="left" w:pos="1241"/>
        </w:tabs>
        <w:spacing w:line="242" w:lineRule="auto"/>
        <w:ind w:left="0" w:hanging="433"/>
        <w:jc w:val="both"/>
        <w:rPr>
          <w:sz w:val="19"/>
        </w:rPr>
      </w:pPr>
      <w:r>
        <w:rPr>
          <w:sz w:val="19"/>
        </w:rPr>
        <w:t>Tous les prix unitaires devront être justifiés par des sous-détails établis conformément aucadreproposéàlapièceN°8.</w:t>
      </w:r>
    </w:p>
    <w:p w:rsidR="003B65D9" w:rsidRDefault="00221A6A" w:rsidP="00991BF0">
      <w:pPr>
        <w:pStyle w:val="Titre6"/>
        <w:spacing w:line="217" w:lineRule="exact"/>
        <w:ind w:left="0"/>
      </w:pPr>
      <w:r>
        <w:t>Article15:Monnaiesdesoumissionetderèglement</w:t>
      </w:r>
    </w:p>
    <w:p w:rsidR="003B65D9" w:rsidRDefault="00221A6A" w:rsidP="00991BF0">
      <w:pPr>
        <w:pStyle w:val="Corpsdetexte"/>
      </w:pPr>
      <w:r>
        <w:t>Lamonnaieutiliséeestle francCFA.</w:t>
      </w:r>
    </w:p>
    <w:p w:rsidR="003B65D9" w:rsidRDefault="00221A6A" w:rsidP="00991BF0">
      <w:pPr>
        <w:pStyle w:val="Titre6"/>
        <w:ind w:left="0"/>
      </w:pPr>
      <w:r>
        <w:t>Article16:Validitédesoffres</w:t>
      </w:r>
    </w:p>
    <w:p w:rsidR="003B65D9" w:rsidRDefault="00221A6A" w:rsidP="00991BF0">
      <w:pPr>
        <w:pStyle w:val="Corpsdetexte"/>
        <w:spacing w:line="242" w:lineRule="auto"/>
        <w:ind w:hanging="433"/>
        <w:jc w:val="both"/>
      </w:pPr>
      <w:r>
        <w:t>16.1. Les offres doivent demeurer valables pendant la période spécifiée dans le RèglementParticulier de l’Appel d’Offres à compter de la date de remise des offres fixée par l’AutoritéContractante, en application de l’article 22 du RGAO. Une offre valable pour une périodepluscourte sera rejetée parl’Autorité Contractantecomme non-conforme.</w:t>
      </w:r>
    </w:p>
    <w:p w:rsidR="003B65D9" w:rsidRDefault="00221A6A" w:rsidP="00991BF0">
      <w:pPr>
        <w:pStyle w:val="Corpsdetexte"/>
        <w:spacing w:line="242" w:lineRule="auto"/>
        <w:ind w:hanging="433"/>
        <w:jc w:val="both"/>
      </w:pPr>
      <w:r>
        <w:t>16.2Dansdescirconstancesexceptionnelles,l’AutoritéContractantepeutsolliciterleconsentement du soumissionnaire à une prolongation du délai de validité. La demande etles réponses qui lui seront faites le seront par écrit (ou par télécopie). La validité de lacaution de soumission prévue à l’article 17 du RGAO sera de même prolongée pour unedurée correspondante. Une soumissionnaire peut refuser de prolonger la validité de sonoffresansperdresacautiondesoumission.Unsoumissionnairequiconsentàuneprolongationneseverrapasdemanderdemodifiersonoffre,nineseraautoriséàlefaire.</w:t>
      </w:r>
    </w:p>
    <w:p w:rsidR="003B65D9" w:rsidRDefault="00221A6A" w:rsidP="00991BF0">
      <w:pPr>
        <w:pStyle w:val="Corpsdetexte"/>
        <w:spacing w:line="242" w:lineRule="auto"/>
        <w:jc w:val="both"/>
      </w:pPr>
      <w:r>
        <w:t>16.3.Si la période de validité des offres estprorogée de plus de soixante (60)jours, lesmontants payables au soumissionnaire retenu, seront actualisés par application de la formule yrelative figurantà la demande de prorogation que l’Autorité Contractante adressera au (x)soumissionnaire. Si la période d’actualisation ira de la date de dépassement des soixante (60)jours à la date de notification de la lettre commande ou de l’ordre de service de démarrage destravauxau soumissionnaire retenu,telqueprévu parle CCAP.L’effetde l’actualisation n’estpaspris enconsidérationauxfinsdel’évaluation</w:t>
      </w:r>
    </w:p>
    <w:p w:rsidR="003B65D9" w:rsidRDefault="00221A6A" w:rsidP="00991BF0">
      <w:pPr>
        <w:pStyle w:val="Titre6"/>
        <w:ind w:left="0"/>
      </w:pPr>
      <w:r>
        <w:t>Article17:Cautiondesoumission</w:t>
      </w:r>
    </w:p>
    <w:p w:rsidR="003B65D9" w:rsidRDefault="00221A6A" w:rsidP="00991BF0">
      <w:pPr>
        <w:pStyle w:val="Corpsdetexte"/>
        <w:spacing w:line="242" w:lineRule="auto"/>
        <w:ind w:hanging="433"/>
        <w:jc w:val="both"/>
      </w:pPr>
      <w:r>
        <w:t>17.1.Enapplicationdel’article13duRGAO,lesoumissionnairefourniraunecautiondesoumission du montant spécifié dans le Règlement Particulier de l’appel d’Offres, laquellefera partieintégrantedeson offre.</w:t>
      </w:r>
    </w:p>
    <w:p w:rsidR="003B65D9" w:rsidRDefault="00221A6A" w:rsidP="00991BF0">
      <w:pPr>
        <w:pStyle w:val="Corpsdetexte"/>
        <w:spacing w:line="242" w:lineRule="auto"/>
        <w:ind w:hanging="433"/>
        <w:jc w:val="both"/>
      </w:pPr>
      <w:r>
        <w:t>17.2 La caution de soumission sera conforme au modèle présenté dans le Dossier d’Appeld’Offres ;d’autresmodèlespeuventêtreautorisés,sousréservedel’approbationpréalable de l’Autorité Contractante. La Caution de soumission demeurera valide pendanttrente (30) jours au-delà de la date limite originale de validité des offres, ou de toutenouvelle date limite de validité demandée par l’Autorité Contractante et acceptée par lesoumissionnaire,conformémentauxdispositionsde l’article 16.2 duRGAO.</w:t>
      </w:r>
    </w:p>
    <w:p w:rsidR="003B65D9" w:rsidRDefault="00221A6A" w:rsidP="002F0760">
      <w:pPr>
        <w:pStyle w:val="Paragraphedeliste"/>
        <w:numPr>
          <w:ilvl w:val="1"/>
          <w:numId w:val="80"/>
        </w:numPr>
        <w:tabs>
          <w:tab w:val="left" w:pos="1294"/>
        </w:tabs>
        <w:spacing w:line="242" w:lineRule="auto"/>
        <w:ind w:left="0" w:hanging="433"/>
        <w:jc w:val="both"/>
        <w:rPr>
          <w:sz w:val="19"/>
        </w:rPr>
      </w:pPr>
      <w:r>
        <w:rPr>
          <w:sz w:val="19"/>
        </w:rPr>
        <w:t>Toute offre non accompagnée d’une caution de soumission conforme sera rejetée par laCommissionInternede Passation desMarchéscomme non-conforme.</w:t>
      </w:r>
    </w:p>
    <w:p w:rsidR="003B65D9" w:rsidRDefault="00221A6A" w:rsidP="002F0760">
      <w:pPr>
        <w:pStyle w:val="Paragraphedeliste"/>
        <w:numPr>
          <w:ilvl w:val="1"/>
          <w:numId w:val="80"/>
        </w:numPr>
        <w:tabs>
          <w:tab w:val="left" w:pos="1342"/>
        </w:tabs>
        <w:spacing w:line="242" w:lineRule="auto"/>
        <w:ind w:left="0" w:hanging="433"/>
        <w:jc w:val="both"/>
        <w:rPr>
          <w:sz w:val="19"/>
        </w:rPr>
      </w:pPr>
      <w:r>
        <w:rPr>
          <w:sz w:val="19"/>
        </w:rPr>
        <w:t>Lescautionsdesoumissionetlesoffresdessoumissionnairesnonretenusserontrestituées dans un délai de (15) quinze jours à compter de la date de publication desrésultats.</w:t>
      </w:r>
    </w:p>
    <w:p w:rsidR="003B65D9" w:rsidRPr="004903FA" w:rsidRDefault="00221A6A" w:rsidP="002F0760">
      <w:pPr>
        <w:pStyle w:val="Paragraphedeliste"/>
        <w:numPr>
          <w:ilvl w:val="1"/>
          <w:numId w:val="80"/>
        </w:numPr>
        <w:tabs>
          <w:tab w:val="left" w:pos="1294"/>
        </w:tabs>
        <w:spacing w:line="242" w:lineRule="auto"/>
        <w:ind w:left="0" w:hanging="433"/>
        <w:jc w:val="both"/>
        <w:rPr>
          <w:sz w:val="19"/>
        </w:rPr>
      </w:pPr>
      <w:r>
        <w:rPr>
          <w:sz w:val="19"/>
        </w:rPr>
        <w:t>La caution de soumission de l’attributaire de la lettre commande sera libérée dès que cedernieraurasignélaLettreCommandeetfournilecautionnementdéfinitifrequis.</w:t>
      </w:r>
    </w:p>
    <w:p w:rsidR="003B65D9" w:rsidRDefault="00221A6A" w:rsidP="002F0760">
      <w:pPr>
        <w:pStyle w:val="Paragraphedeliste"/>
        <w:numPr>
          <w:ilvl w:val="1"/>
          <w:numId w:val="80"/>
        </w:numPr>
        <w:tabs>
          <w:tab w:val="left" w:pos="1283"/>
        </w:tabs>
        <w:ind w:left="0" w:hanging="481"/>
        <w:rPr>
          <w:sz w:val="19"/>
        </w:rPr>
      </w:pPr>
      <w:r>
        <w:rPr>
          <w:sz w:val="19"/>
        </w:rPr>
        <w:t>Lacautiondesoumissionpeutêtresaisie:</w:t>
      </w:r>
    </w:p>
    <w:p w:rsidR="003B65D9" w:rsidRDefault="00221A6A" w:rsidP="002F0760">
      <w:pPr>
        <w:pStyle w:val="Paragraphedeliste"/>
        <w:numPr>
          <w:ilvl w:val="2"/>
          <w:numId w:val="80"/>
        </w:numPr>
        <w:tabs>
          <w:tab w:val="left" w:pos="1956"/>
        </w:tabs>
        <w:ind w:left="0" w:hanging="289"/>
        <w:rPr>
          <w:sz w:val="19"/>
        </w:rPr>
      </w:pPr>
      <w:r>
        <w:rPr>
          <w:sz w:val="19"/>
        </w:rPr>
        <w:t>Silesoumissionnaireretiresonoffredurantlapériodedevalidité;</w:t>
      </w:r>
    </w:p>
    <w:p w:rsidR="003B65D9" w:rsidRDefault="00221A6A" w:rsidP="002F0760">
      <w:pPr>
        <w:pStyle w:val="Paragraphedeliste"/>
        <w:numPr>
          <w:ilvl w:val="2"/>
          <w:numId w:val="80"/>
        </w:numPr>
        <w:tabs>
          <w:tab w:val="left" w:pos="1956"/>
        </w:tabs>
        <w:ind w:left="0" w:hanging="289"/>
        <w:rPr>
          <w:sz w:val="19"/>
        </w:rPr>
      </w:pPr>
      <w:r>
        <w:rPr>
          <w:sz w:val="19"/>
        </w:rPr>
        <w:t>Si,lesoumissionnaireretenu:</w:t>
      </w:r>
    </w:p>
    <w:p w:rsidR="003B65D9" w:rsidRDefault="00221A6A" w:rsidP="002F0760">
      <w:pPr>
        <w:pStyle w:val="Paragraphedeliste"/>
        <w:numPr>
          <w:ilvl w:val="3"/>
          <w:numId w:val="80"/>
        </w:numPr>
        <w:tabs>
          <w:tab w:val="left" w:pos="2531"/>
        </w:tabs>
        <w:spacing w:line="242" w:lineRule="auto"/>
        <w:ind w:left="0"/>
        <w:rPr>
          <w:sz w:val="19"/>
        </w:rPr>
      </w:pPr>
      <w:r>
        <w:rPr>
          <w:sz w:val="19"/>
        </w:rPr>
        <w:t>Manqueàsonobligationdesouscrirelalettrecommandeenapplicationdel’article37duRGAO,ou</w:t>
      </w:r>
    </w:p>
    <w:p w:rsidR="003B65D9" w:rsidRDefault="00221A6A" w:rsidP="002F0760">
      <w:pPr>
        <w:pStyle w:val="Paragraphedeliste"/>
        <w:numPr>
          <w:ilvl w:val="3"/>
          <w:numId w:val="80"/>
        </w:numPr>
        <w:tabs>
          <w:tab w:val="left" w:pos="2531"/>
        </w:tabs>
        <w:spacing w:line="242" w:lineRule="auto"/>
        <w:ind w:left="0"/>
        <w:rPr>
          <w:sz w:val="19"/>
        </w:rPr>
      </w:pPr>
      <w:r>
        <w:rPr>
          <w:sz w:val="19"/>
        </w:rPr>
        <w:t>Manqueàsonobligationdefournirlecautionnementdéfinitifenapplicationdel’article38deRGAO.</w:t>
      </w:r>
    </w:p>
    <w:p w:rsidR="00FA3FC0" w:rsidRDefault="00221A6A" w:rsidP="00991BF0">
      <w:pPr>
        <w:pStyle w:val="Corpsdetexte"/>
        <w:spacing w:line="242" w:lineRule="auto"/>
      </w:pPr>
      <w:r>
        <w:t>NB :lesPMEàcapitauxetdirigeantsnationauxpeuventproduireàlaplacedelacautiondesoumission soitunchèque certifié,soitunchèquebancairesoitunehypothèque légale.</w:t>
      </w:r>
    </w:p>
    <w:p w:rsidR="00FA3FC0" w:rsidRDefault="00FA3FC0" w:rsidP="00991BF0">
      <w:pPr>
        <w:pStyle w:val="Corpsdetexte"/>
        <w:spacing w:line="242" w:lineRule="auto"/>
      </w:pP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Pr>
          <w:rFonts w:ascii="Arial Narrow" w:eastAsia="Arial Narrow" w:hAnsi="Arial Narrow" w:cs="Arial Narrow"/>
          <w:sz w:val="24"/>
          <w:szCs w:val="24"/>
        </w:rPr>
        <w:t>i</w:t>
      </w:r>
      <w:r w:rsidRPr="0045691A">
        <w:rPr>
          <w:rFonts w:ascii="Arial Narrow" w:eastAsia="Arial Narrow" w:hAnsi="Arial Narrow" w:cs="Arial Narrow"/>
          <w:sz w:val="24"/>
          <w:szCs w:val="24"/>
        </w:rPr>
        <w:t>. Re</w:t>
      </w:r>
      <w:r w:rsidRPr="0045691A">
        <w:rPr>
          <w:rFonts w:ascii="Arial Narrow" w:eastAsia="Arial Narrow" w:hAnsi="Arial Narrow" w:cs="Arial Narrow"/>
          <w:spacing w:val="1"/>
          <w:sz w:val="24"/>
          <w:szCs w:val="24"/>
        </w:rPr>
        <w:t>fu</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tif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4"/>
          <w:sz w:val="24"/>
          <w:szCs w:val="24"/>
        </w:rPr>
        <w:t>é</w:t>
      </w:r>
      <w:r w:rsidRPr="0045691A">
        <w:rPr>
          <w:rFonts w:ascii="Arial Narrow" w:eastAsia="Arial Narrow" w:hAnsi="Arial Narrow" w:cs="Arial Narrow"/>
          <w:sz w:val="24"/>
          <w:szCs w:val="24"/>
        </w:rPr>
        <w:t>.</w:t>
      </w:r>
    </w:p>
    <w:p w:rsidR="003B65D9" w:rsidRDefault="00221A6A" w:rsidP="00991BF0">
      <w:pPr>
        <w:pStyle w:val="Titre6"/>
        <w:spacing w:line="217" w:lineRule="exact"/>
        <w:ind w:left="0"/>
      </w:pPr>
      <w:r>
        <w:t>Article18:Propositionsvariantesdessoumissionnaires</w:t>
      </w:r>
    </w:p>
    <w:p w:rsidR="003B65D9" w:rsidRDefault="00221A6A" w:rsidP="002F0760">
      <w:pPr>
        <w:pStyle w:val="Paragraphedeliste"/>
        <w:numPr>
          <w:ilvl w:val="1"/>
          <w:numId w:val="79"/>
        </w:numPr>
        <w:tabs>
          <w:tab w:val="left" w:pos="1329"/>
        </w:tabs>
        <w:spacing w:line="242" w:lineRule="auto"/>
        <w:ind w:left="0" w:hanging="433"/>
        <w:jc w:val="both"/>
        <w:rPr>
          <w:sz w:val="19"/>
        </w:rPr>
      </w:pPr>
      <w:r>
        <w:rPr>
          <w:sz w:val="19"/>
        </w:rPr>
        <w:t>Lorsque lestravauxpeuventêtre exécutésdansdesdélaisd’exécution variables,leRPAO précisera ces délais, et indiquera la méthode retenue pour l’évaluation du délaid’achèvement proposé par le soumissionnaire à l’intérieur des délais spécifiés. Les offresproposantdesdélaisau-delàdeceuxspécifiésserontconsidéréescommenon-conformes.</w:t>
      </w:r>
    </w:p>
    <w:p w:rsidR="003B65D9" w:rsidRDefault="00221A6A" w:rsidP="002F0760">
      <w:pPr>
        <w:pStyle w:val="Paragraphedeliste"/>
        <w:numPr>
          <w:ilvl w:val="1"/>
          <w:numId w:val="79"/>
        </w:numPr>
        <w:tabs>
          <w:tab w:val="left" w:pos="1363"/>
        </w:tabs>
        <w:spacing w:line="242" w:lineRule="auto"/>
        <w:ind w:left="0" w:hanging="433"/>
        <w:jc w:val="both"/>
        <w:rPr>
          <w:sz w:val="19"/>
        </w:rPr>
      </w:pPr>
      <w:r>
        <w:rPr>
          <w:sz w:val="19"/>
        </w:rPr>
        <w:t>Exceptédanslecasmentionnéàl’article18.3ci-dessous,lessoumissionnairessouhaitant offrir des variantes techniques doivent d’abord chiffrer la solution de base del’AutoritéContractantetellequedécritedansle Dossierd’Appeld’Offres, et fournirenoutretouslesrenseignementsdontl’AutoritéContractanteabesoinpourprocéderàl’évaluationcomplètedelavarianteproposée,ycomprislesplans,notesdecalcul,spécifications techniques, sous-détails de prix et méthodes de construction proposées, ettous autres détail utiles. L’Autorité Contractante n’examinera que les variantes techniques,le caséchéant,du soumissionnaire dontl’offre conforme à la solution de basea étéévaluéelamoins disante.</w:t>
      </w:r>
    </w:p>
    <w:p w:rsidR="003B65D9" w:rsidRDefault="00221A6A" w:rsidP="002F0760">
      <w:pPr>
        <w:pStyle w:val="Paragraphedeliste"/>
        <w:numPr>
          <w:ilvl w:val="1"/>
          <w:numId w:val="79"/>
        </w:numPr>
        <w:tabs>
          <w:tab w:val="left" w:pos="1311"/>
        </w:tabs>
        <w:spacing w:line="242" w:lineRule="auto"/>
        <w:ind w:left="0" w:hanging="433"/>
        <w:jc w:val="both"/>
        <w:rPr>
          <w:sz w:val="19"/>
        </w:rPr>
      </w:pPr>
      <w:r>
        <w:rPr>
          <w:sz w:val="19"/>
        </w:rPr>
        <w:t>Quandlessoumissionnairessontautorisés,suivantleRPAO,àsoumettredirectementdesvariantestechniquespourcertainespartiesdestravaux,cespartiesdetravauxdoiventêtredécritesdanslesSpécificationstechniques.Detellesvariantesseronté</w:t>
      </w:r>
      <w:r>
        <w:rPr>
          <w:sz w:val="19"/>
        </w:rPr>
        <w:lastRenderedPageBreak/>
        <w:t>valuées suivant leur mérite propre en accord avec les dispositions de l’article 31.2 (g) duRGAO.</w:t>
      </w:r>
    </w:p>
    <w:p w:rsidR="003B65D9" w:rsidRDefault="00221A6A" w:rsidP="00991BF0">
      <w:pPr>
        <w:pStyle w:val="Titre6"/>
        <w:spacing w:line="218" w:lineRule="exact"/>
        <w:ind w:left="0"/>
      </w:pPr>
      <w:r>
        <w:t>Article19:Réunionpréparatoireàl’établissementdesoffres</w:t>
      </w:r>
    </w:p>
    <w:p w:rsidR="003B65D9" w:rsidRDefault="00221A6A" w:rsidP="00991BF0">
      <w:pPr>
        <w:pStyle w:val="Corpsdetexte"/>
        <w:spacing w:line="242" w:lineRule="auto"/>
        <w:ind w:firstLine="536"/>
      </w:pPr>
      <w:r>
        <w:t>Iln’estpasprévuderéunionpréparatoireàl’établissementdesoffresdanslecadreduprésentAppeld’Offres.</w:t>
      </w:r>
    </w:p>
    <w:p w:rsidR="003B65D9" w:rsidRDefault="00221A6A" w:rsidP="00991BF0">
      <w:pPr>
        <w:pStyle w:val="Titre6"/>
        <w:ind w:left="0"/>
      </w:pPr>
      <w:r>
        <w:t>Article20:Formeetsignaturedel’offre</w:t>
      </w:r>
    </w:p>
    <w:p w:rsidR="003B65D9" w:rsidRDefault="00221A6A" w:rsidP="002F0760">
      <w:pPr>
        <w:pStyle w:val="Paragraphedeliste"/>
        <w:numPr>
          <w:ilvl w:val="1"/>
          <w:numId w:val="78"/>
        </w:numPr>
        <w:tabs>
          <w:tab w:val="left" w:pos="1306"/>
        </w:tabs>
        <w:spacing w:line="242" w:lineRule="auto"/>
        <w:ind w:left="0" w:hanging="433"/>
        <w:jc w:val="both"/>
        <w:rPr>
          <w:sz w:val="19"/>
        </w:rPr>
      </w:pPr>
      <w:r>
        <w:rPr>
          <w:sz w:val="19"/>
        </w:rPr>
        <w:t>Le Soumissionnaire préparera un original des documents constitutifs de l’offre décrits àl’article13duRGAO,enunvolumeportantclairementl’indication«ORIGINAL».Deplus,leSoumissionnairesoumettralenombredecopiesrequisdanslesRPAO,portantl’indication«COPIE».Encasdedivergenceentrel’originaletlescopies,l’originalferafoi.</w:t>
      </w:r>
    </w:p>
    <w:p w:rsidR="003B65D9" w:rsidRDefault="00221A6A" w:rsidP="002F0760">
      <w:pPr>
        <w:pStyle w:val="Paragraphedeliste"/>
        <w:numPr>
          <w:ilvl w:val="1"/>
          <w:numId w:val="78"/>
        </w:numPr>
        <w:tabs>
          <w:tab w:val="left" w:pos="1310"/>
        </w:tabs>
        <w:spacing w:line="242" w:lineRule="auto"/>
        <w:ind w:left="0" w:hanging="433"/>
        <w:jc w:val="both"/>
        <w:rPr>
          <w:sz w:val="19"/>
        </w:rPr>
      </w:pPr>
      <w:r>
        <w:rPr>
          <w:sz w:val="19"/>
        </w:rPr>
        <w:t>L’original et toutes les copies de l’offre devront être dactylographiés ou écrits à l’encreindélébile (dans le cas des copies, des photocopies sont également acceptables) et serontsignés par la ou les personnes dûment habilitées à signer au nom du Soumissionnaire,conformément à l’article 6.1 (a) ou 6.2 (c) du RGAO, selon le cas. Toutes les pages del’offre comprenant des surcharges ou des changements seront paraphées par le ou lessignatairesdel’offre.</w:t>
      </w:r>
    </w:p>
    <w:p w:rsidR="00D25146" w:rsidRDefault="00221A6A" w:rsidP="00D25146">
      <w:pPr>
        <w:pStyle w:val="Paragraphedeliste"/>
        <w:numPr>
          <w:ilvl w:val="1"/>
          <w:numId w:val="78"/>
        </w:numPr>
        <w:tabs>
          <w:tab w:val="left" w:pos="1294"/>
        </w:tabs>
        <w:spacing w:line="242" w:lineRule="auto"/>
        <w:ind w:left="0" w:hanging="433"/>
        <w:jc w:val="both"/>
        <w:rPr>
          <w:sz w:val="19"/>
        </w:rPr>
      </w:pPr>
      <w:r>
        <w:rPr>
          <w:sz w:val="19"/>
        </w:rPr>
        <w:t>L’offre ne doit comporter aucune modification, suppression ni surcharge, à moins que detellescorrectionsnesoientparaphéesparleou lessignatairesde lasoumission.</w:t>
      </w:r>
    </w:p>
    <w:p w:rsidR="00D25146" w:rsidRPr="00D25146" w:rsidRDefault="00D25146" w:rsidP="00D25146">
      <w:pPr>
        <w:spacing w:before="61"/>
        <w:ind w:right="6130"/>
        <w:jc w:val="both"/>
        <w:rPr>
          <w:rFonts w:ascii="Arial" w:eastAsia="Arial Narrow" w:hAnsi="Arial" w:cs="Arial"/>
          <w:b/>
        </w:rPr>
      </w:pPr>
      <w:r w:rsidRPr="00D25146">
        <w:rPr>
          <w:rFonts w:ascii="Arial" w:eastAsia="Arial Narrow" w:hAnsi="Arial" w:cs="Arial"/>
          <w:b/>
          <w:spacing w:val="1"/>
        </w:rPr>
        <w:t>POU</w:t>
      </w:r>
      <w:r w:rsidRPr="00D25146">
        <w:rPr>
          <w:rFonts w:ascii="Arial" w:eastAsia="Arial Narrow" w:hAnsi="Arial" w:cs="Arial"/>
          <w:b/>
        </w:rPr>
        <w:t xml:space="preserve">R LA </w:t>
      </w:r>
      <w:r w:rsidRPr="00D25146">
        <w:rPr>
          <w:rFonts w:ascii="Arial" w:eastAsia="Arial Narrow" w:hAnsi="Arial" w:cs="Arial"/>
          <w:b/>
          <w:spacing w:val="-2"/>
        </w:rPr>
        <w:t>S</w:t>
      </w:r>
      <w:r w:rsidRPr="00D25146">
        <w:rPr>
          <w:rFonts w:ascii="Arial" w:eastAsia="Arial Narrow" w:hAnsi="Arial" w:cs="Arial"/>
          <w:b/>
          <w:spacing w:val="1"/>
        </w:rPr>
        <w:t>OU</w:t>
      </w:r>
      <w:r w:rsidRPr="00D25146">
        <w:rPr>
          <w:rFonts w:ascii="Arial" w:eastAsia="Arial Narrow" w:hAnsi="Arial" w:cs="Arial"/>
          <w:b/>
          <w:spacing w:val="-1"/>
        </w:rPr>
        <w:t>M</w:t>
      </w:r>
      <w:r w:rsidRPr="00D25146">
        <w:rPr>
          <w:rFonts w:ascii="Arial" w:eastAsia="Arial Narrow" w:hAnsi="Arial" w:cs="Arial"/>
          <w:b/>
        </w:rPr>
        <w:t>ISS</w:t>
      </w:r>
      <w:r w:rsidRPr="00D25146">
        <w:rPr>
          <w:rFonts w:ascii="Arial" w:eastAsia="Arial Narrow" w:hAnsi="Arial" w:cs="Arial"/>
          <w:b/>
          <w:spacing w:val="-1"/>
        </w:rPr>
        <w:t>I</w:t>
      </w:r>
      <w:r w:rsidRPr="00D25146">
        <w:rPr>
          <w:rFonts w:ascii="Arial" w:eastAsia="Arial Narrow" w:hAnsi="Arial" w:cs="Arial"/>
          <w:b/>
          <w:spacing w:val="1"/>
        </w:rPr>
        <w:t>O</w:t>
      </w:r>
      <w:r w:rsidRPr="00D25146">
        <w:rPr>
          <w:rFonts w:ascii="Arial" w:eastAsia="Arial Narrow" w:hAnsi="Arial" w:cs="Arial"/>
          <w:b/>
        </w:rPr>
        <w:t>N</w:t>
      </w:r>
      <w:r w:rsidRPr="00D25146">
        <w:rPr>
          <w:rFonts w:ascii="Arial" w:eastAsia="Arial Narrow" w:hAnsi="Arial" w:cs="Arial"/>
          <w:b/>
          <w:spacing w:val="1"/>
        </w:rPr>
        <w:t xml:space="preserve"> PA</w:t>
      </w:r>
      <w:r w:rsidRPr="00D25146">
        <w:rPr>
          <w:rFonts w:ascii="Arial" w:eastAsia="Arial Narrow" w:hAnsi="Arial" w:cs="Arial"/>
          <w:b/>
        </w:rPr>
        <w:t>R VO</w:t>
      </w:r>
      <w:r w:rsidRPr="00D25146">
        <w:rPr>
          <w:rFonts w:ascii="Arial" w:eastAsia="Arial Narrow" w:hAnsi="Arial" w:cs="Arial"/>
          <w:b/>
          <w:spacing w:val="-3"/>
        </w:rPr>
        <w:t>I</w:t>
      </w:r>
      <w:r w:rsidRPr="00D25146">
        <w:rPr>
          <w:rFonts w:ascii="Arial" w:eastAsia="Arial Narrow" w:hAnsi="Arial" w:cs="Arial"/>
          <w:b/>
        </w:rPr>
        <w:t>E</w:t>
      </w:r>
      <w:r w:rsidRPr="00D25146">
        <w:rPr>
          <w:rFonts w:ascii="Arial" w:eastAsia="Arial Narrow" w:hAnsi="Arial" w:cs="Arial"/>
          <w:b/>
          <w:spacing w:val="1"/>
        </w:rPr>
        <w:t>É</w:t>
      </w:r>
      <w:r w:rsidRPr="00D25146">
        <w:rPr>
          <w:rFonts w:ascii="Arial" w:eastAsia="Arial Narrow" w:hAnsi="Arial" w:cs="Arial"/>
          <w:b/>
        </w:rPr>
        <w:t>LEC</w:t>
      </w:r>
      <w:r w:rsidRPr="00D25146">
        <w:rPr>
          <w:rFonts w:ascii="Arial" w:eastAsia="Arial Narrow" w:hAnsi="Arial" w:cs="Arial"/>
          <w:b/>
          <w:spacing w:val="1"/>
        </w:rPr>
        <w:t>T</w:t>
      </w:r>
      <w:r w:rsidRPr="00D25146">
        <w:rPr>
          <w:rFonts w:ascii="Arial" w:eastAsia="Arial Narrow" w:hAnsi="Arial" w:cs="Arial"/>
          <w:b/>
        </w:rPr>
        <w:t>RO</w:t>
      </w:r>
      <w:r w:rsidRPr="00D25146">
        <w:rPr>
          <w:rFonts w:ascii="Arial" w:eastAsia="Arial Narrow" w:hAnsi="Arial" w:cs="Arial"/>
          <w:b/>
          <w:spacing w:val="1"/>
        </w:rPr>
        <w:t>N</w:t>
      </w:r>
      <w:r w:rsidRPr="00D25146">
        <w:rPr>
          <w:rFonts w:ascii="Arial" w:eastAsia="Arial Narrow" w:hAnsi="Arial" w:cs="Arial"/>
          <w:b/>
          <w:spacing w:val="-3"/>
        </w:rPr>
        <w:t>I</w:t>
      </w:r>
      <w:r w:rsidRPr="00D25146">
        <w:rPr>
          <w:rFonts w:ascii="Arial" w:eastAsia="Arial Narrow" w:hAnsi="Arial" w:cs="Arial"/>
          <w:b/>
          <w:spacing w:val="1"/>
        </w:rPr>
        <w:t>QUE</w:t>
      </w:r>
      <w:r w:rsidRPr="00D25146">
        <w:rPr>
          <w:rFonts w:ascii="Arial" w:eastAsia="Arial Narrow" w:hAnsi="Arial" w:cs="Arial"/>
          <w:b/>
        </w:rPr>
        <w:t>.</w:t>
      </w:r>
    </w:p>
    <w:p w:rsidR="00D25146" w:rsidRPr="00D25146" w:rsidRDefault="00D25146" w:rsidP="00D25146">
      <w:pPr>
        <w:spacing w:before="7" w:line="180" w:lineRule="exact"/>
        <w:ind w:left="732"/>
        <w:rPr>
          <w:sz w:val="19"/>
          <w:szCs w:val="19"/>
        </w:rPr>
      </w:pPr>
    </w:p>
    <w:p w:rsidR="00D25146" w:rsidRPr="00D25146" w:rsidRDefault="00D25146" w:rsidP="00D25146">
      <w:pPr>
        <w:ind w:left="732" w:right="71"/>
        <w:jc w:val="both"/>
        <w:rPr>
          <w:rFonts w:ascii="Arial Narrow" w:eastAsia="Arial Narrow" w:hAnsi="Arial Narrow" w:cs="Arial Narrow"/>
          <w:sz w:val="24"/>
          <w:szCs w:val="24"/>
        </w:rPr>
      </w:pPr>
      <w:r w:rsidRPr="00D25146">
        <w:rPr>
          <w:rFonts w:ascii="Arial Narrow" w:eastAsia="Arial Narrow" w:hAnsi="Arial Narrow" w:cs="Arial Narrow"/>
          <w:spacing w:val="1"/>
          <w:sz w:val="24"/>
          <w:szCs w:val="24"/>
        </w:rPr>
        <w:t>20</w:t>
      </w:r>
      <w:r w:rsidRPr="00D25146">
        <w:rPr>
          <w:rFonts w:ascii="Arial Narrow" w:eastAsia="Arial Narrow" w:hAnsi="Arial Narrow" w:cs="Arial Narrow"/>
          <w:sz w:val="24"/>
          <w:szCs w:val="24"/>
        </w:rPr>
        <w:t>.4</w:t>
      </w:r>
      <w:r w:rsidRPr="00D25146">
        <w:rPr>
          <w:rFonts w:ascii="Arial Narrow" w:eastAsia="Arial Narrow" w:hAnsi="Arial Narrow" w:cs="Arial Narrow"/>
          <w:spacing w:val="1"/>
          <w:sz w:val="24"/>
          <w:szCs w:val="24"/>
        </w:rPr>
        <w:t>L</w:t>
      </w:r>
      <w:r w:rsidRPr="00D25146">
        <w:rPr>
          <w:rFonts w:ascii="Arial Narrow" w:eastAsia="Arial Narrow" w:hAnsi="Arial Narrow" w:cs="Arial Narrow"/>
          <w:sz w:val="24"/>
          <w:szCs w:val="24"/>
        </w:rPr>
        <w:t>’o</w:t>
      </w:r>
      <w:r w:rsidRPr="00D25146">
        <w:rPr>
          <w:rFonts w:ascii="Arial Narrow" w:eastAsia="Arial Narrow" w:hAnsi="Arial Narrow" w:cs="Arial Narrow"/>
          <w:spacing w:val="1"/>
          <w:sz w:val="24"/>
          <w:szCs w:val="24"/>
        </w:rPr>
        <w:t>f</w:t>
      </w:r>
      <w:r w:rsidRPr="00D25146">
        <w:rPr>
          <w:rFonts w:ascii="Arial Narrow" w:eastAsia="Arial Narrow" w:hAnsi="Arial Narrow" w:cs="Arial Narrow"/>
          <w:sz w:val="24"/>
          <w:szCs w:val="24"/>
        </w:rPr>
        <w:t>fre</w:t>
      </w:r>
      <w:r w:rsidRPr="00D25146">
        <w:rPr>
          <w:rFonts w:ascii="Arial Narrow" w:eastAsia="Arial Narrow" w:hAnsi="Arial Narrow" w:cs="Arial Narrow"/>
          <w:spacing w:val="1"/>
          <w:sz w:val="24"/>
          <w:szCs w:val="24"/>
        </w:rPr>
        <w:t>de</w:t>
      </w:r>
      <w:r w:rsidRPr="00D25146">
        <w:rPr>
          <w:rFonts w:ascii="Arial Narrow" w:eastAsia="Arial Narrow" w:hAnsi="Arial Narrow" w:cs="Arial Narrow"/>
          <w:sz w:val="24"/>
          <w:szCs w:val="24"/>
        </w:rPr>
        <w:t xml:space="preserve">vra </w:t>
      </w:r>
      <w:r w:rsidRPr="00D25146">
        <w:rPr>
          <w:rFonts w:ascii="Arial Narrow" w:eastAsia="Arial Narrow" w:hAnsi="Arial Narrow" w:cs="Arial Narrow"/>
          <w:spacing w:val="1"/>
          <w:sz w:val="24"/>
          <w:szCs w:val="24"/>
        </w:rPr>
        <w:t>ê</w:t>
      </w:r>
      <w:r w:rsidRPr="00D25146">
        <w:rPr>
          <w:rFonts w:ascii="Arial Narrow" w:eastAsia="Arial Narrow" w:hAnsi="Arial Narrow" w:cs="Arial Narrow"/>
          <w:sz w:val="24"/>
          <w:szCs w:val="24"/>
        </w:rPr>
        <w:t>t</w:t>
      </w:r>
      <w:r w:rsidRPr="00D25146">
        <w:rPr>
          <w:rFonts w:ascii="Arial Narrow" w:eastAsia="Arial Narrow" w:hAnsi="Arial Narrow" w:cs="Arial Narrow"/>
          <w:spacing w:val="-3"/>
          <w:sz w:val="24"/>
          <w:szCs w:val="24"/>
        </w:rPr>
        <w:t>r</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 xml:space="preserve"> t</w:t>
      </w:r>
      <w:r w:rsidRPr="00D25146">
        <w:rPr>
          <w:rFonts w:ascii="Arial Narrow" w:eastAsia="Arial Narrow" w:hAnsi="Arial Narrow" w:cs="Arial Narrow"/>
          <w:sz w:val="24"/>
          <w:szCs w:val="24"/>
        </w:rPr>
        <w:t>ra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ise</w:t>
      </w:r>
      <w:r w:rsidRPr="00D25146">
        <w:rPr>
          <w:rFonts w:ascii="Arial Narrow" w:eastAsia="Arial Narrow" w:hAnsi="Arial Narrow" w:cs="Arial Narrow"/>
          <w:spacing w:val="1"/>
          <w:sz w:val="24"/>
          <w:szCs w:val="24"/>
        </w:rPr>
        <w:t xml:space="preserve"> pa</w:t>
      </w:r>
      <w:r w:rsidRPr="00D25146">
        <w:rPr>
          <w:rFonts w:ascii="Arial Narrow" w:eastAsia="Arial Narrow" w:hAnsi="Arial Narrow" w:cs="Arial Narrow"/>
          <w:sz w:val="24"/>
          <w:szCs w:val="24"/>
        </w:rPr>
        <w:t>r le s</w:t>
      </w:r>
      <w:r w:rsidRPr="00D25146">
        <w:rPr>
          <w:rFonts w:ascii="Arial Narrow" w:eastAsia="Arial Narrow" w:hAnsi="Arial Narrow" w:cs="Arial Narrow"/>
          <w:spacing w:val="1"/>
          <w:sz w:val="24"/>
          <w:szCs w:val="24"/>
        </w:rPr>
        <w:t>ou</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iss</w:t>
      </w:r>
      <w:r w:rsidRPr="00D25146">
        <w:rPr>
          <w:rFonts w:ascii="Arial Narrow" w:eastAsia="Arial Narrow" w:hAnsi="Arial Narrow" w:cs="Arial Narrow"/>
          <w:spacing w:val="-1"/>
          <w:sz w:val="24"/>
          <w:szCs w:val="24"/>
        </w:rPr>
        <w:t>i</w:t>
      </w:r>
      <w:r w:rsidRPr="00D25146">
        <w:rPr>
          <w:rFonts w:ascii="Arial Narrow" w:eastAsia="Arial Narrow" w:hAnsi="Arial Narrow" w:cs="Arial Narrow"/>
          <w:spacing w:val="1"/>
          <w:sz w:val="24"/>
          <w:szCs w:val="24"/>
        </w:rPr>
        <w:t>on</w:t>
      </w:r>
      <w:r w:rsidRPr="00D25146">
        <w:rPr>
          <w:rFonts w:ascii="Arial Narrow" w:eastAsia="Arial Narrow" w:hAnsi="Arial Narrow" w:cs="Arial Narrow"/>
          <w:spacing w:val="-1"/>
          <w:sz w:val="24"/>
          <w:szCs w:val="24"/>
        </w:rPr>
        <w:t>n</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i</w:t>
      </w:r>
      <w:r w:rsidRPr="00D25146">
        <w:rPr>
          <w:rFonts w:ascii="Arial Narrow" w:eastAsia="Arial Narrow" w:hAnsi="Arial Narrow" w:cs="Arial Narrow"/>
          <w:spacing w:val="-1"/>
          <w:sz w:val="24"/>
          <w:szCs w:val="24"/>
        </w:rPr>
        <w:t>r</w:t>
      </w:r>
      <w:r w:rsidRPr="00D25146">
        <w:rPr>
          <w:rFonts w:ascii="Arial Narrow" w:eastAsia="Arial Narrow" w:hAnsi="Arial Narrow" w:cs="Arial Narrow"/>
          <w:sz w:val="24"/>
          <w:szCs w:val="24"/>
        </w:rPr>
        <w:t>es</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 xml:space="preserve">r la </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la</w:t>
      </w:r>
      <w:r w:rsidRPr="00D25146">
        <w:rPr>
          <w:rFonts w:ascii="Arial Narrow" w:eastAsia="Arial Narrow" w:hAnsi="Arial Narrow" w:cs="Arial Narrow"/>
          <w:spacing w:val="1"/>
          <w:sz w:val="24"/>
          <w:szCs w:val="24"/>
        </w:rPr>
        <w:t>te</w:t>
      </w:r>
      <w:r w:rsidRPr="00D25146">
        <w:rPr>
          <w:rFonts w:ascii="Arial Narrow" w:eastAsia="Arial Narrow" w:hAnsi="Arial Narrow" w:cs="Arial Narrow"/>
          <w:spacing w:val="-2"/>
          <w:sz w:val="24"/>
          <w:szCs w:val="24"/>
        </w:rPr>
        <w:t>f</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eCO</w:t>
      </w:r>
      <w:r w:rsidRPr="00D25146">
        <w:rPr>
          <w:rFonts w:ascii="Arial Narrow" w:eastAsia="Arial Narrow" w:hAnsi="Arial Narrow" w:cs="Arial Narrow"/>
          <w:spacing w:val="1"/>
          <w:sz w:val="24"/>
          <w:szCs w:val="24"/>
        </w:rPr>
        <w:t>L</w:t>
      </w:r>
      <w:r w:rsidRPr="00D25146">
        <w:rPr>
          <w:rFonts w:ascii="Arial Narrow" w:eastAsia="Arial Narrow" w:hAnsi="Arial Narrow" w:cs="Arial Narrow"/>
          <w:sz w:val="24"/>
          <w:szCs w:val="24"/>
        </w:rPr>
        <w:t>E</w:t>
      </w:r>
      <w:r w:rsidRPr="00D25146">
        <w:rPr>
          <w:rFonts w:ascii="Arial Narrow" w:eastAsia="Arial Narrow" w:hAnsi="Arial Narrow" w:cs="Arial Narrow"/>
          <w:spacing w:val="-2"/>
          <w:sz w:val="24"/>
          <w:szCs w:val="24"/>
        </w:rPr>
        <w:t>P</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us</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r t</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t</w:t>
      </w:r>
      <w:r w:rsidRPr="00D25146">
        <w:rPr>
          <w:rFonts w:ascii="Arial Narrow" w:eastAsia="Arial Narrow" w:hAnsi="Arial Narrow" w:cs="Arial Narrow"/>
          <w:spacing w:val="1"/>
          <w:sz w:val="24"/>
          <w:szCs w:val="24"/>
        </w:rPr>
        <w:t xml:space="preserve"> a</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tre moy</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n</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e c</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mm</w:t>
      </w:r>
      <w:r w:rsidRPr="00D25146">
        <w:rPr>
          <w:rFonts w:ascii="Arial Narrow" w:eastAsia="Arial Narrow" w:hAnsi="Arial Narrow" w:cs="Arial Narrow"/>
          <w:spacing w:val="1"/>
          <w:sz w:val="24"/>
          <w:szCs w:val="24"/>
        </w:rPr>
        <w:t>un</w:t>
      </w:r>
      <w:r w:rsidRPr="00D25146">
        <w:rPr>
          <w:rFonts w:ascii="Arial Narrow" w:eastAsia="Arial Narrow" w:hAnsi="Arial Narrow" w:cs="Arial Narrow"/>
          <w:sz w:val="24"/>
          <w:szCs w:val="24"/>
        </w:rPr>
        <w:t>ica</w:t>
      </w:r>
      <w:r w:rsidRPr="00D25146">
        <w:rPr>
          <w:rFonts w:ascii="Arial Narrow" w:eastAsia="Arial Narrow" w:hAnsi="Arial Narrow" w:cs="Arial Narrow"/>
          <w:spacing w:val="1"/>
          <w:sz w:val="24"/>
          <w:szCs w:val="24"/>
        </w:rPr>
        <w:t>t</w:t>
      </w:r>
      <w:r w:rsidRPr="00D25146">
        <w:rPr>
          <w:rFonts w:ascii="Arial Narrow" w:eastAsia="Arial Narrow" w:hAnsi="Arial Narrow" w:cs="Arial Narrow"/>
          <w:sz w:val="24"/>
          <w:szCs w:val="24"/>
        </w:rPr>
        <w:t>ion</w:t>
      </w:r>
      <w:r w:rsidRPr="00D25146">
        <w:rPr>
          <w:rFonts w:ascii="Arial Narrow" w:eastAsia="Arial Narrow" w:hAnsi="Arial Narrow" w:cs="Arial Narrow"/>
          <w:spacing w:val="1"/>
          <w:sz w:val="24"/>
          <w:szCs w:val="24"/>
        </w:rPr>
        <w:t xml:space="preserve"> é</w:t>
      </w:r>
      <w:r w:rsidRPr="00D25146">
        <w:rPr>
          <w:rFonts w:ascii="Arial Narrow" w:eastAsia="Arial Narrow" w:hAnsi="Arial Narrow" w:cs="Arial Narrow"/>
          <w:spacing w:val="-3"/>
          <w:sz w:val="24"/>
          <w:szCs w:val="24"/>
        </w:rPr>
        <w:t>l</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ctro</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q</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ein</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q</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é</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 xml:space="preserve">rle </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î</w:t>
      </w:r>
      <w:r w:rsidRPr="00D25146">
        <w:rPr>
          <w:rFonts w:ascii="Arial Narrow" w:eastAsia="Arial Narrow" w:hAnsi="Arial Narrow" w:cs="Arial Narrow"/>
          <w:spacing w:val="1"/>
          <w:sz w:val="24"/>
          <w:szCs w:val="24"/>
        </w:rPr>
        <w:t>t</w:t>
      </w:r>
      <w:r w:rsidRPr="00D25146">
        <w:rPr>
          <w:rFonts w:ascii="Arial Narrow" w:eastAsia="Arial Narrow" w:hAnsi="Arial Narrow" w:cs="Arial Narrow"/>
          <w:sz w:val="24"/>
          <w:szCs w:val="24"/>
        </w:rPr>
        <w:t xml:space="preserve">re </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w:t>
      </w:r>
      <w:r w:rsidRPr="00D25146">
        <w:rPr>
          <w:rFonts w:ascii="Arial Narrow" w:eastAsia="Arial Narrow" w:hAnsi="Arial Narrow" w:cs="Arial Narrow"/>
          <w:spacing w:val="-2"/>
          <w:sz w:val="24"/>
          <w:szCs w:val="24"/>
        </w:rPr>
        <w:t>O</w:t>
      </w:r>
      <w:r w:rsidRPr="00D25146">
        <w:rPr>
          <w:rFonts w:ascii="Arial Narrow" w:eastAsia="Arial Narrow" w:hAnsi="Arial Narrow" w:cs="Arial Narrow"/>
          <w:spacing w:val="1"/>
          <w:sz w:val="24"/>
          <w:szCs w:val="24"/>
        </w:rPr>
        <w:t>u</w:t>
      </w:r>
      <w:r w:rsidRPr="00D25146">
        <w:rPr>
          <w:rFonts w:ascii="Arial Narrow" w:eastAsia="Arial Narrow" w:hAnsi="Arial Narrow" w:cs="Arial Narrow"/>
          <w:spacing w:val="-2"/>
          <w:sz w:val="24"/>
          <w:szCs w:val="24"/>
        </w:rPr>
        <w:t>v</w:t>
      </w:r>
      <w:r w:rsidRPr="00D25146">
        <w:rPr>
          <w:rFonts w:ascii="Arial Narrow" w:eastAsia="Arial Narrow" w:hAnsi="Arial Narrow" w:cs="Arial Narrow"/>
          <w:sz w:val="24"/>
          <w:szCs w:val="24"/>
        </w:rPr>
        <w:t>ra</w:t>
      </w:r>
      <w:r w:rsidRPr="00D25146">
        <w:rPr>
          <w:rFonts w:ascii="Arial Narrow" w:eastAsia="Arial Narrow" w:hAnsi="Arial Narrow" w:cs="Arial Narrow"/>
          <w:spacing w:val="1"/>
          <w:sz w:val="24"/>
          <w:szCs w:val="24"/>
        </w:rPr>
        <w:t>g</w:t>
      </w:r>
      <w:r w:rsidRPr="00D25146">
        <w:rPr>
          <w:rFonts w:ascii="Arial Narrow" w:eastAsia="Arial Narrow" w:hAnsi="Arial Narrow" w:cs="Arial Narrow"/>
          <w:sz w:val="24"/>
          <w:szCs w:val="24"/>
        </w:rPr>
        <w:t xml:space="preserve">e </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sle DA</w:t>
      </w:r>
      <w:r w:rsidRPr="00D25146">
        <w:rPr>
          <w:rFonts w:ascii="Arial Narrow" w:eastAsia="Arial Narrow" w:hAnsi="Arial Narrow" w:cs="Arial Narrow"/>
          <w:spacing w:val="3"/>
          <w:sz w:val="24"/>
          <w:szCs w:val="24"/>
        </w:rPr>
        <w:t>O</w:t>
      </w:r>
      <w:r w:rsidRPr="00D25146">
        <w:rPr>
          <w:rFonts w:ascii="Arial Narrow" w:eastAsia="Arial Narrow" w:hAnsi="Arial Narrow" w:cs="Arial Narrow"/>
          <w:sz w:val="24"/>
          <w:szCs w:val="24"/>
        </w:rPr>
        <w:t>.U</w:t>
      </w:r>
      <w:r w:rsidRPr="00D25146">
        <w:rPr>
          <w:rFonts w:ascii="Arial Narrow" w:eastAsia="Arial Narrow" w:hAnsi="Arial Narrow" w:cs="Arial Narrow"/>
          <w:spacing w:val="-2"/>
          <w:sz w:val="24"/>
          <w:szCs w:val="24"/>
        </w:rPr>
        <w:t>n</w:t>
      </w:r>
      <w:r w:rsidRPr="00D25146">
        <w:rPr>
          <w:rFonts w:ascii="Arial Narrow" w:eastAsia="Arial Narrow" w:hAnsi="Arial Narrow" w:cs="Arial Narrow"/>
          <w:sz w:val="24"/>
          <w:szCs w:val="24"/>
        </w:rPr>
        <w:t>e</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ie</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e</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au</w:t>
      </w:r>
      <w:r w:rsidRPr="00D25146">
        <w:rPr>
          <w:rFonts w:ascii="Arial Narrow" w:eastAsia="Arial Narrow" w:hAnsi="Arial Narrow" w:cs="Arial Narrow"/>
          <w:sz w:val="24"/>
          <w:szCs w:val="24"/>
        </w:rPr>
        <w:t>v</w:t>
      </w:r>
      <w:r w:rsidRPr="00D25146">
        <w:rPr>
          <w:rFonts w:ascii="Arial Narrow" w:eastAsia="Arial Narrow" w:hAnsi="Arial Narrow" w:cs="Arial Narrow"/>
          <w:spacing w:val="-1"/>
          <w:sz w:val="24"/>
          <w:szCs w:val="24"/>
        </w:rPr>
        <w:t>e</w:t>
      </w:r>
      <w:r w:rsidRPr="00D25146">
        <w:rPr>
          <w:rFonts w:ascii="Arial Narrow" w:eastAsia="Arial Narrow" w:hAnsi="Arial Narrow" w:cs="Arial Narrow"/>
          <w:spacing w:val="1"/>
          <w:sz w:val="24"/>
          <w:szCs w:val="24"/>
        </w:rPr>
        <w:t>ga</w:t>
      </w:r>
      <w:r w:rsidRPr="00D25146">
        <w:rPr>
          <w:rFonts w:ascii="Arial Narrow" w:eastAsia="Arial Narrow" w:hAnsi="Arial Narrow" w:cs="Arial Narrow"/>
          <w:sz w:val="24"/>
          <w:szCs w:val="24"/>
        </w:rPr>
        <w:t>r</w:t>
      </w:r>
      <w:r w:rsidRPr="00D25146">
        <w:rPr>
          <w:rFonts w:ascii="Arial Narrow" w:eastAsia="Arial Narrow" w:hAnsi="Arial Narrow" w:cs="Arial Narrow"/>
          <w:spacing w:val="-2"/>
          <w:sz w:val="24"/>
          <w:szCs w:val="24"/>
        </w:rPr>
        <w:t>d</w:t>
      </w:r>
      <w:r w:rsidRPr="00D25146">
        <w:rPr>
          <w:rFonts w:ascii="Arial Narrow" w:eastAsia="Arial Narrow" w:hAnsi="Arial Narrow" w:cs="Arial Narrow"/>
          <w:sz w:val="24"/>
          <w:szCs w:val="24"/>
        </w:rPr>
        <w:t xml:space="preserve">e </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el</w:t>
      </w:r>
      <w:r w:rsidRPr="00D25146">
        <w:rPr>
          <w:rFonts w:ascii="Arial Narrow" w:eastAsia="Arial Narrow" w:hAnsi="Arial Narrow" w:cs="Arial Narrow"/>
          <w:spacing w:val="-1"/>
          <w:sz w:val="24"/>
          <w:szCs w:val="24"/>
        </w:rPr>
        <w:t>’</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f</w:t>
      </w:r>
      <w:r w:rsidRPr="00D25146">
        <w:rPr>
          <w:rFonts w:ascii="Arial Narrow" w:eastAsia="Arial Narrow" w:hAnsi="Arial Narrow" w:cs="Arial Narrow"/>
          <w:sz w:val="24"/>
          <w:szCs w:val="24"/>
        </w:rPr>
        <w:t xml:space="preserve">re </w:t>
      </w:r>
      <w:r w:rsidRPr="00D25146">
        <w:rPr>
          <w:rFonts w:ascii="Arial Narrow" w:eastAsia="Arial Narrow" w:hAnsi="Arial Narrow" w:cs="Arial Narrow"/>
          <w:spacing w:val="1"/>
          <w:sz w:val="24"/>
          <w:szCs w:val="24"/>
        </w:rPr>
        <w:t>en</w:t>
      </w:r>
      <w:r w:rsidRPr="00D25146">
        <w:rPr>
          <w:rFonts w:ascii="Arial Narrow" w:eastAsia="Arial Narrow" w:hAnsi="Arial Narrow" w:cs="Arial Narrow"/>
          <w:sz w:val="24"/>
          <w:szCs w:val="24"/>
        </w:rPr>
        <w:t>re</w:t>
      </w:r>
      <w:r w:rsidRPr="00D25146">
        <w:rPr>
          <w:rFonts w:ascii="Arial Narrow" w:eastAsia="Arial Narrow" w:hAnsi="Arial Narrow" w:cs="Arial Narrow"/>
          <w:spacing w:val="1"/>
          <w:sz w:val="24"/>
          <w:szCs w:val="24"/>
        </w:rPr>
        <w:t>g</w:t>
      </w:r>
      <w:r w:rsidRPr="00D25146">
        <w:rPr>
          <w:rFonts w:ascii="Arial Narrow" w:eastAsia="Arial Narrow" w:hAnsi="Arial Narrow" w:cs="Arial Narrow"/>
          <w:sz w:val="24"/>
          <w:szCs w:val="24"/>
        </w:rPr>
        <w:t>istr</w:t>
      </w:r>
      <w:r w:rsidRPr="00D25146">
        <w:rPr>
          <w:rFonts w:ascii="Arial Narrow" w:eastAsia="Arial Narrow" w:hAnsi="Arial Narrow" w:cs="Arial Narrow"/>
          <w:spacing w:val="-2"/>
          <w:sz w:val="24"/>
          <w:szCs w:val="24"/>
        </w:rPr>
        <w:t>é</w:t>
      </w:r>
      <w:r w:rsidRPr="00D25146">
        <w:rPr>
          <w:rFonts w:ascii="Arial Narrow" w:eastAsia="Arial Narrow" w:hAnsi="Arial Narrow" w:cs="Arial Narrow"/>
          <w:sz w:val="24"/>
          <w:szCs w:val="24"/>
        </w:rPr>
        <w:t>es</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r c</w:t>
      </w:r>
      <w:r w:rsidRPr="00D25146">
        <w:rPr>
          <w:rFonts w:ascii="Arial Narrow" w:eastAsia="Arial Narrow" w:hAnsi="Arial Narrow" w:cs="Arial Narrow"/>
          <w:spacing w:val="-1"/>
          <w:sz w:val="24"/>
          <w:szCs w:val="24"/>
        </w:rPr>
        <w:t>l</w:t>
      </w:r>
      <w:r w:rsidRPr="00D25146">
        <w:rPr>
          <w:rFonts w:ascii="Arial Narrow" w:eastAsia="Arial Narrow" w:hAnsi="Arial Narrow" w:cs="Arial Narrow"/>
          <w:sz w:val="24"/>
          <w:szCs w:val="24"/>
        </w:rPr>
        <w:t>éU</w:t>
      </w:r>
      <w:r w:rsidRPr="00D25146">
        <w:rPr>
          <w:rFonts w:ascii="Arial Narrow" w:eastAsia="Arial Narrow" w:hAnsi="Arial Narrow" w:cs="Arial Narrow"/>
          <w:spacing w:val="-2"/>
          <w:sz w:val="24"/>
          <w:szCs w:val="24"/>
        </w:rPr>
        <w:t>S</w:t>
      </w:r>
      <w:r w:rsidRPr="00D25146">
        <w:rPr>
          <w:rFonts w:ascii="Arial Narrow" w:eastAsia="Arial Narrow" w:hAnsi="Arial Narrow" w:cs="Arial Narrow"/>
          <w:sz w:val="24"/>
          <w:szCs w:val="24"/>
        </w:rPr>
        <w:t xml:space="preserve">B </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uC</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/D</w:t>
      </w:r>
      <w:r w:rsidRPr="00D25146">
        <w:rPr>
          <w:rFonts w:ascii="Arial Narrow" w:eastAsia="Arial Narrow" w:hAnsi="Arial Narrow" w:cs="Arial Narrow"/>
          <w:spacing w:val="1"/>
          <w:sz w:val="24"/>
          <w:szCs w:val="24"/>
        </w:rPr>
        <w:t>V</w:t>
      </w:r>
      <w:r w:rsidRPr="00D25146">
        <w:rPr>
          <w:rFonts w:ascii="Arial Narrow" w:eastAsia="Arial Narrow" w:hAnsi="Arial Narrow" w:cs="Arial Narrow"/>
          <w:sz w:val="24"/>
          <w:szCs w:val="24"/>
        </w:rPr>
        <w:t xml:space="preserve">D </w:t>
      </w:r>
      <w:r w:rsidRPr="00D25146">
        <w:rPr>
          <w:rFonts w:ascii="Arial Narrow" w:eastAsia="Arial Narrow" w:hAnsi="Arial Narrow" w:cs="Arial Narrow"/>
          <w:spacing w:val="1"/>
          <w:sz w:val="24"/>
          <w:szCs w:val="24"/>
        </w:rPr>
        <w:t>do</w:t>
      </w:r>
      <w:r w:rsidRPr="00D25146">
        <w:rPr>
          <w:rFonts w:ascii="Arial Narrow" w:eastAsia="Arial Narrow" w:hAnsi="Arial Narrow" w:cs="Arial Narrow"/>
          <w:sz w:val="24"/>
          <w:szCs w:val="24"/>
        </w:rPr>
        <w:t xml:space="preserve">it </w:t>
      </w:r>
      <w:r w:rsidRPr="00D25146">
        <w:rPr>
          <w:rFonts w:ascii="Arial Narrow" w:eastAsia="Arial Narrow" w:hAnsi="Arial Narrow" w:cs="Arial Narrow"/>
          <w:spacing w:val="1"/>
          <w:sz w:val="24"/>
          <w:szCs w:val="24"/>
        </w:rPr>
        <w:t>ê</w:t>
      </w:r>
      <w:r w:rsidRPr="00D25146">
        <w:rPr>
          <w:rFonts w:ascii="Arial Narrow" w:eastAsia="Arial Narrow" w:hAnsi="Arial Narrow" w:cs="Arial Narrow"/>
          <w:sz w:val="24"/>
          <w:szCs w:val="24"/>
        </w:rPr>
        <w:t>tre</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pacing w:val="1"/>
          <w:sz w:val="24"/>
          <w:szCs w:val="24"/>
        </w:rPr>
        <w:t>po</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dan</w:t>
      </w:r>
      <w:r w:rsidRPr="00D25146">
        <w:rPr>
          <w:rFonts w:ascii="Arial Narrow" w:eastAsia="Arial Narrow" w:hAnsi="Arial Narrow" w:cs="Arial Narrow"/>
          <w:sz w:val="24"/>
          <w:szCs w:val="24"/>
        </w:rPr>
        <w:t>s l</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ss</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rv</w:t>
      </w:r>
      <w:r w:rsidRPr="00D25146">
        <w:rPr>
          <w:rFonts w:ascii="Arial Narrow" w:eastAsia="Arial Narrow" w:hAnsi="Arial Narrow" w:cs="Arial Narrow"/>
          <w:spacing w:val="-1"/>
          <w:sz w:val="24"/>
          <w:szCs w:val="24"/>
        </w:rPr>
        <w:t>i</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 xml:space="preserve">s </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uMO/</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 xml:space="preserve">OD </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u</w:t>
      </w:r>
      <w:r w:rsidRPr="00D25146">
        <w:rPr>
          <w:rFonts w:ascii="Arial Narrow" w:eastAsia="Arial Narrow" w:hAnsi="Arial Narrow" w:cs="Arial Narrow"/>
          <w:spacing w:val="1"/>
          <w:sz w:val="24"/>
          <w:szCs w:val="24"/>
        </w:rPr>
        <w:t xml:space="preserve"> A</w:t>
      </w:r>
      <w:r w:rsidRPr="00D25146">
        <w:rPr>
          <w:rFonts w:ascii="Arial Narrow" w:eastAsia="Arial Narrow" w:hAnsi="Arial Narrow" w:cs="Arial Narrow"/>
          <w:sz w:val="24"/>
          <w:szCs w:val="24"/>
        </w:rPr>
        <w:t xml:space="preserve">C </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on</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r</w:t>
      </w:r>
      <w:r w:rsidRPr="00D25146">
        <w:rPr>
          <w:rFonts w:ascii="Arial Narrow" w:eastAsia="Arial Narrow" w:hAnsi="Arial Narrow" w:cs="Arial Narrow"/>
          <w:spacing w:val="-2"/>
          <w:sz w:val="24"/>
          <w:szCs w:val="24"/>
        </w:rPr>
        <w:t>n</w:t>
      </w:r>
      <w:r w:rsidRPr="00D25146">
        <w:rPr>
          <w:rFonts w:ascii="Arial Narrow" w:eastAsia="Arial Narrow" w:hAnsi="Arial Narrow" w:cs="Arial Narrow"/>
          <w:sz w:val="24"/>
          <w:szCs w:val="24"/>
        </w:rPr>
        <w:t>és</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 xml:space="preserve">s </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3"/>
          <w:sz w:val="24"/>
          <w:szCs w:val="24"/>
        </w:rPr>
        <w:t>l</w:t>
      </w:r>
      <w:r w:rsidRPr="00D25146">
        <w:rPr>
          <w:rFonts w:ascii="Arial Narrow" w:eastAsia="Arial Narrow" w:hAnsi="Arial Narrow" w:cs="Arial Narrow"/>
          <w:sz w:val="24"/>
          <w:szCs w:val="24"/>
        </w:rPr>
        <w:t>i sc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l</w:t>
      </w:r>
      <w:r w:rsidRPr="00D25146">
        <w:rPr>
          <w:rFonts w:ascii="Arial Narrow" w:eastAsia="Arial Narrow" w:hAnsi="Arial Narrow" w:cs="Arial Narrow"/>
          <w:spacing w:val="-1"/>
          <w:sz w:val="24"/>
          <w:szCs w:val="24"/>
        </w:rPr>
        <w:t>l</w:t>
      </w:r>
      <w:r w:rsidRPr="00D25146">
        <w:rPr>
          <w:rFonts w:ascii="Arial Narrow" w:eastAsia="Arial Narrow" w:hAnsi="Arial Narrow" w:cs="Arial Narrow"/>
          <w:sz w:val="24"/>
          <w:szCs w:val="24"/>
        </w:rPr>
        <w:t>é</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v</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cla</w:t>
      </w:r>
      <w:r w:rsidRPr="00D25146">
        <w:rPr>
          <w:rFonts w:ascii="Arial Narrow" w:eastAsia="Arial Narrow" w:hAnsi="Arial Narrow" w:cs="Arial Narrow"/>
          <w:spacing w:val="-3"/>
          <w:sz w:val="24"/>
          <w:szCs w:val="24"/>
        </w:rPr>
        <w:t>m</w:t>
      </w:r>
      <w:r w:rsidRPr="00D25146">
        <w:rPr>
          <w:rFonts w:ascii="Arial Narrow" w:eastAsia="Arial Narrow" w:hAnsi="Arial Narrow" w:cs="Arial Narrow"/>
          <w:spacing w:val="1"/>
          <w:sz w:val="24"/>
          <w:szCs w:val="24"/>
        </w:rPr>
        <w:t>en</w:t>
      </w:r>
      <w:r w:rsidRPr="00D25146">
        <w:rPr>
          <w:rFonts w:ascii="Arial Narrow" w:eastAsia="Arial Narrow" w:hAnsi="Arial Narrow" w:cs="Arial Narrow"/>
          <w:sz w:val="24"/>
          <w:szCs w:val="24"/>
        </w:rPr>
        <w:t>ti</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nclai</w:t>
      </w:r>
      <w:r w:rsidRPr="00D25146">
        <w:rPr>
          <w:rFonts w:ascii="Arial Narrow" w:eastAsia="Arial Narrow" w:hAnsi="Arial Narrow" w:cs="Arial Narrow"/>
          <w:spacing w:val="-1"/>
          <w:sz w:val="24"/>
          <w:szCs w:val="24"/>
        </w:rPr>
        <w:t>r</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tl</w:t>
      </w:r>
      <w:r w:rsidRPr="00D25146">
        <w:rPr>
          <w:rFonts w:ascii="Arial Narrow" w:eastAsia="Arial Narrow" w:hAnsi="Arial Narrow" w:cs="Arial Narrow"/>
          <w:spacing w:val="-1"/>
          <w:sz w:val="24"/>
          <w:szCs w:val="24"/>
        </w:rPr>
        <w:t>i</w:t>
      </w:r>
      <w:r w:rsidRPr="00D25146">
        <w:rPr>
          <w:rFonts w:ascii="Arial Narrow" w:eastAsia="Arial Narrow" w:hAnsi="Arial Narrow" w:cs="Arial Narrow"/>
          <w:sz w:val="24"/>
          <w:szCs w:val="24"/>
        </w:rPr>
        <w:t>sible«c</w:t>
      </w:r>
      <w:r w:rsidRPr="00D25146">
        <w:rPr>
          <w:rFonts w:ascii="Arial Narrow" w:eastAsia="Arial Narrow" w:hAnsi="Arial Narrow" w:cs="Arial Narrow"/>
          <w:spacing w:val="1"/>
          <w:sz w:val="24"/>
          <w:szCs w:val="24"/>
        </w:rPr>
        <w:t>op</w:t>
      </w:r>
      <w:r w:rsidRPr="00D25146">
        <w:rPr>
          <w:rFonts w:ascii="Arial Narrow" w:eastAsia="Arial Narrow" w:hAnsi="Arial Narrow" w:cs="Arial Narrow"/>
          <w:spacing w:val="-3"/>
          <w:sz w:val="24"/>
          <w:szCs w:val="24"/>
        </w:rPr>
        <w:t>i</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es</w:t>
      </w:r>
      <w:r w:rsidRPr="00D25146">
        <w:rPr>
          <w:rFonts w:ascii="Arial Narrow" w:eastAsia="Arial Narrow" w:hAnsi="Arial Narrow" w:cs="Arial Narrow"/>
          <w:spacing w:val="1"/>
          <w:sz w:val="24"/>
          <w:szCs w:val="24"/>
        </w:rPr>
        <w:t>au</w:t>
      </w:r>
      <w:r w:rsidRPr="00D25146">
        <w:rPr>
          <w:rFonts w:ascii="Arial Narrow" w:eastAsia="Arial Narrow" w:hAnsi="Arial Narrow" w:cs="Arial Narrow"/>
          <w:spacing w:val="-2"/>
          <w:sz w:val="24"/>
          <w:szCs w:val="24"/>
        </w:rPr>
        <w:t>v</w:t>
      </w:r>
      <w:r w:rsidRPr="00D25146">
        <w:rPr>
          <w:rFonts w:ascii="Arial Narrow" w:eastAsia="Arial Narrow" w:hAnsi="Arial Narrow" w:cs="Arial Narrow"/>
          <w:spacing w:val="1"/>
          <w:sz w:val="24"/>
          <w:szCs w:val="24"/>
        </w:rPr>
        <w:t>ega</w:t>
      </w:r>
      <w:r w:rsidRPr="00D25146">
        <w:rPr>
          <w:rFonts w:ascii="Arial Narrow" w:eastAsia="Arial Narrow" w:hAnsi="Arial Narrow" w:cs="Arial Narrow"/>
          <w:sz w:val="24"/>
          <w:szCs w:val="24"/>
        </w:rPr>
        <w:t>r</w:t>
      </w:r>
      <w:r w:rsidRPr="00D25146">
        <w:rPr>
          <w:rFonts w:ascii="Arial Narrow" w:eastAsia="Arial Narrow" w:hAnsi="Arial Narrow" w:cs="Arial Narrow"/>
          <w:spacing w:val="-2"/>
          <w:sz w:val="24"/>
          <w:szCs w:val="24"/>
        </w:rPr>
        <w:t>d</w:t>
      </w:r>
      <w:r w:rsidRPr="00D25146">
        <w:rPr>
          <w:rFonts w:ascii="Arial Narrow" w:eastAsia="Arial Narrow" w:hAnsi="Arial Narrow" w:cs="Arial Narrow"/>
          <w:sz w:val="24"/>
          <w:szCs w:val="24"/>
        </w:rPr>
        <w:t>e »</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tlesr</w:t>
      </w:r>
      <w:r w:rsidRPr="00D25146">
        <w:rPr>
          <w:rFonts w:ascii="Arial Narrow" w:eastAsia="Arial Narrow" w:hAnsi="Arial Narrow" w:cs="Arial Narrow"/>
          <w:spacing w:val="-2"/>
          <w:sz w:val="24"/>
          <w:szCs w:val="24"/>
        </w:rPr>
        <w:t>é</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z w:val="24"/>
          <w:szCs w:val="24"/>
        </w:rPr>
        <w:t>re</w:t>
      </w:r>
      <w:r w:rsidRPr="00D25146">
        <w:rPr>
          <w:rFonts w:ascii="Arial Narrow" w:eastAsia="Arial Narrow" w:hAnsi="Arial Narrow" w:cs="Arial Narrow"/>
          <w:spacing w:val="1"/>
          <w:sz w:val="24"/>
          <w:szCs w:val="24"/>
        </w:rPr>
        <w:t>n</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el</w:t>
      </w:r>
      <w:r w:rsidRPr="00D25146">
        <w:rPr>
          <w:rFonts w:ascii="Arial Narrow" w:eastAsia="Arial Narrow" w:hAnsi="Arial Narrow" w:cs="Arial Narrow"/>
          <w:spacing w:val="-1"/>
          <w:sz w:val="24"/>
          <w:szCs w:val="24"/>
        </w:rPr>
        <w:t>’</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pe</w:t>
      </w:r>
      <w:r w:rsidRPr="00D25146">
        <w:rPr>
          <w:rFonts w:ascii="Arial Narrow" w:eastAsia="Arial Narrow" w:hAnsi="Arial Narrow" w:cs="Arial Narrow"/>
          <w:sz w:val="24"/>
          <w:szCs w:val="24"/>
        </w:rPr>
        <w:t>l</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w:t>
      </w:r>
      <w:r w:rsidRPr="00D25146">
        <w:rPr>
          <w:rFonts w:ascii="Arial Narrow" w:eastAsia="Arial Narrow" w:hAnsi="Arial Narrow" w:cs="Arial Narrow"/>
          <w:spacing w:val="-2"/>
          <w:sz w:val="24"/>
          <w:szCs w:val="24"/>
        </w:rPr>
        <w:t>o</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f</w:t>
      </w:r>
      <w:r w:rsidRPr="00D25146">
        <w:rPr>
          <w:rFonts w:ascii="Arial Narrow" w:eastAsia="Arial Narrow" w:hAnsi="Arial Narrow" w:cs="Arial Narrow"/>
          <w:sz w:val="24"/>
          <w:szCs w:val="24"/>
        </w:rPr>
        <w:t xml:space="preserve">res </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an</w:t>
      </w:r>
      <w:r w:rsidRPr="00D25146">
        <w:rPr>
          <w:rFonts w:ascii="Arial Narrow" w:eastAsia="Arial Narrow" w:hAnsi="Arial Narrow" w:cs="Arial Narrow"/>
          <w:sz w:val="24"/>
          <w:szCs w:val="24"/>
        </w:rPr>
        <w:t>sl</w:t>
      </w:r>
      <w:r w:rsidRPr="00D25146">
        <w:rPr>
          <w:rFonts w:ascii="Arial Narrow" w:eastAsia="Arial Narrow" w:hAnsi="Arial Narrow" w:cs="Arial Narrow"/>
          <w:spacing w:val="-2"/>
          <w:sz w:val="24"/>
          <w:szCs w:val="24"/>
        </w:rPr>
        <w:t>e</w:t>
      </w:r>
      <w:r w:rsidRPr="00D25146">
        <w:rPr>
          <w:rFonts w:ascii="Arial Narrow" w:eastAsia="Arial Narrow" w:hAnsi="Arial Narrow" w:cs="Arial Narrow"/>
          <w:sz w:val="24"/>
          <w:szCs w:val="24"/>
        </w:rPr>
        <w:t xml:space="preserve">s </w:t>
      </w:r>
      <w:r w:rsidRPr="00D25146">
        <w:rPr>
          <w:rFonts w:ascii="Arial Narrow" w:eastAsia="Arial Narrow" w:hAnsi="Arial Narrow" w:cs="Arial Narrow"/>
          <w:spacing w:val="1"/>
          <w:sz w:val="24"/>
          <w:szCs w:val="24"/>
        </w:rPr>
        <w:t>dé</w:t>
      </w:r>
      <w:r w:rsidRPr="00D25146">
        <w:rPr>
          <w:rFonts w:ascii="Arial Narrow" w:eastAsia="Arial Narrow" w:hAnsi="Arial Narrow" w:cs="Arial Narrow"/>
          <w:sz w:val="24"/>
          <w:szCs w:val="24"/>
        </w:rPr>
        <w:t>lais i</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pa</w:t>
      </w:r>
      <w:r w:rsidRPr="00D25146">
        <w:rPr>
          <w:rFonts w:ascii="Arial Narrow" w:eastAsia="Arial Narrow" w:hAnsi="Arial Narrow" w:cs="Arial Narrow"/>
          <w:sz w:val="24"/>
          <w:szCs w:val="24"/>
        </w:rPr>
        <w:t>rtis.</w:t>
      </w:r>
    </w:p>
    <w:p w:rsidR="00D25146" w:rsidRPr="00D25146" w:rsidRDefault="00D25146" w:rsidP="00D25146">
      <w:pPr>
        <w:spacing w:before="61"/>
        <w:ind w:left="732" w:right="196"/>
        <w:jc w:val="both"/>
        <w:rPr>
          <w:rFonts w:ascii="Arial Narrow" w:eastAsia="Arial Narrow" w:hAnsi="Arial Narrow" w:cs="Arial Narrow"/>
          <w:sz w:val="24"/>
          <w:szCs w:val="24"/>
        </w:rPr>
        <w:sectPr w:rsidR="00D25146" w:rsidRPr="00D25146">
          <w:footerReference w:type="default" r:id="rId27"/>
          <w:pgSz w:w="11900" w:h="16820"/>
          <w:pgMar w:top="1040" w:right="1000" w:bottom="280" w:left="1020" w:header="0" w:footer="945" w:gutter="0"/>
          <w:pgNumType w:start="42"/>
          <w:cols w:space="720"/>
        </w:sectPr>
      </w:pPr>
      <w:r w:rsidRPr="00D25146">
        <w:rPr>
          <w:rFonts w:ascii="Arial Narrow" w:eastAsia="Arial Narrow" w:hAnsi="Arial Narrow" w:cs="Arial Narrow"/>
          <w:spacing w:val="1"/>
          <w:sz w:val="24"/>
          <w:szCs w:val="24"/>
        </w:rPr>
        <w:t>20</w:t>
      </w:r>
      <w:r w:rsidRPr="00D25146">
        <w:rPr>
          <w:rFonts w:ascii="Arial Narrow" w:eastAsia="Arial Narrow" w:hAnsi="Arial Narrow" w:cs="Arial Narrow"/>
          <w:sz w:val="24"/>
          <w:szCs w:val="24"/>
        </w:rPr>
        <w:t>.</w:t>
      </w:r>
      <w:r w:rsidRPr="00D25146">
        <w:rPr>
          <w:rFonts w:ascii="Arial Narrow" w:eastAsia="Arial Narrow" w:hAnsi="Arial Narrow" w:cs="Arial Narrow"/>
          <w:spacing w:val="-1"/>
          <w:sz w:val="24"/>
          <w:szCs w:val="24"/>
        </w:rPr>
        <w:t>5</w:t>
      </w:r>
      <w:r w:rsidRPr="00D25146">
        <w:rPr>
          <w:rFonts w:ascii="Arial Narrow" w:eastAsia="Arial Narrow" w:hAnsi="Arial Narrow" w:cs="Arial Narrow"/>
          <w:sz w:val="24"/>
          <w:szCs w:val="24"/>
        </w:rPr>
        <w:t>.</w:t>
      </w:r>
      <w:r w:rsidRPr="00D25146">
        <w:rPr>
          <w:rFonts w:ascii="Arial Narrow" w:eastAsia="Arial Narrow" w:hAnsi="Arial Narrow" w:cs="Arial Narrow"/>
          <w:spacing w:val="1"/>
          <w:sz w:val="24"/>
          <w:szCs w:val="24"/>
        </w:rPr>
        <w:t>Le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f</w:t>
      </w:r>
      <w:r w:rsidRPr="00D25146">
        <w:rPr>
          <w:rFonts w:ascii="Arial Narrow" w:eastAsia="Arial Narrow" w:hAnsi="Arial Narrow" w:cs="Arial Narrow"/>
          <w:sz w:val="24"/>
          <w:szCs w:val="24"/>
        </w:rPr>
        <w:t>res,</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c</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gn</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3"/>
          <w:sz w:val="24"/>
          <w:szCs w:val="24"/>
        </w:rPr>
        <w:t>i</w:t>
      </w:r>
      <w:r w:rsidRPr="00D25146">
        <w:rPr>
          <w:rFonts w:ascii="Arial Narrow" w:eastAsia="Arial Narrow" w:hAnsi="Arial Narrow" w:cs="Arial Narrow"/>
          <w:spacing w:val="1"/>
          <w:sz w:val="24"/>
          <w:szCs w:val="24"/>
        </w:rPr>
        <w:t>è</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 xml:space="preserve">t </w:t>
      </w:r>
      <w:r w:rsidRPr="00D25146">
        <w:rPr>
          <w:rFonts w:ascii="Arial Narrow" w:eastAsia="Arial Narrow" w:hAnsi="Arial Narrow" w:cs="Arial Narrow"/>
          <w:spacing w:val="1"/>
          <w:sz w:val="24"/>
          <w:szCs w:val="24"/>
        </w:rPr>
        <w:t>do</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um</w:t>
      </w:r>
      <w:r w:rsidRPr="00D25146">
        <w:rPr>
          <w:rFonts w:ascii="Arial Narrow" w:eastAsia="Arial Narrow" w:hAnsi="Arial Narrow" w:cs="Arial Narrow"/>
          <w:spacing w:val="1"/>
          <w:sz w:val="24"/>
          <w:szCs w:val="24"/>
        </w:rPr>
        <w:t>en</w:t>
      </w:r>
      <w:r w:rsidRPr="00D25146">
        <w:rPr>
          <w:rFonts w:ascii="Arial Narrow" w:eastAsia="Arial Narrow" w:hAnsi="Arial Narrow" w:cs="Arial Narrow"/>
          <w:sz w:val="24"/>
          <w:szCs w:val="24"/>
        </w:rPr>
        <w:t>ts</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xig</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pacing w:val="-2"/>
          <w:sz w:val="24"/>
          <w:szCs w:val="24"/>
        </w:rPr>
        <w:t>s</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on</w:t>
      </w:r>
      <w:r w:rsidRPr="00D25146">
        <w:rPr>
          <w:rFonts w:ascii="Arial Narrow" w:eastAsia="Arial Narrow" w:hAnsi="Arial Narrow" w:cs="Arial Narrow"/>
          <w:sz w:val="24"/>
          <w:szCs w:val="24"/>
        </w:rPr>
        <w:t>tras</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em</w:t>
      </w:r>
      <w:r w:rsidRPr="00D25146">
        <w:rPr>
          <w:rFonts w:ascii="Arial Narrow" w:eastAsia="Arial Narrow" w:hAnsi="Arial Narrow" w:cs="Arial Narrow"/>
          <w:spacing w:val="1"/>
          <w:sz w:val="24"/>
          <w:szCs w:val="24"/>
        </w:rPr>
        <w:t>b</w:t>
      </w:r>
      <w:r w:rsidRPr="00D25146">
        <w:rPr>
          <w:rFonts w:ascii="Arial Narrow" w:eastAsia="Arial Narrow" w:hAnsi="Arial Narrow" w:cs="Arial Narrow"/>
          <w:sz w:val="24"/>
          <w:szCs w:val="24"/>
        </w:rPr>
        <w:t>lé</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de</w:t>
      </w:r>
      <w:r w:rsidRPr="00D25146">
        <w:rPr>
          <w:rFonts w:ascii="Arial Narrow" w:eastAsia="Arial Narrow" w:hAnsi="Arial Narrow" w:cs="Arial Narrow"/>
          <w:sz w:val="24"/>
          <w:szCs w:val="24"/>
        </w:rPr>
        <w:t>sfi</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h</w:t>
      </w:r>
      <w:r w:rsidRPr="00D25146">
        <w:rPr>
          <w:rFonts w:ascii="Arial Narrow" w:eastAsia="Arial Narrow" w:hAnsi="Arial Narrow" w:cs="Arial Narrow"/>
          <w:sz w:val="24"/>
          <w:szCs w:val="24"/>
        </w:rPr>
        <w:t xml:space="preserve">iers </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z w:val="24"/>
          <w:szCs w:val="24"/>
        </w:rPr>
        <w:t>lec</w:t>
      </w:r>
      <w:r w:rsidRPr="00D25146">
        <w:rPr>
          <w:rFonts w:ascii="Arial Narrow" w:eastAsia="Arial Narrow" w:hAnsi="Arial Narrow" w:cs="Arial Narrow"/>
          <w:spacing w:val="1"/>
          <w:sz w:val="24"/>
          <w:szCs w:val="24"/>
        </w:rPr>
        <w:t>t</w:t>
      </w:r>
      <w:r w:rsidRPr="00D25146">
        <w:rPr>
          <w:rFonts w:ascii="Arial Narrow" w:eastAsia="Arial Narrow" w:hAnsi="Arial Narrow" w:cs="Arial Narrow"/>
          <w:sz w:val="24"/>
          <w:szCs w:val="24"/>
        </w:rPr>
        <w:t>ro</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q</w:t>
      </w:r>
      <w:r w:rsidRPr="00D25146">
        <w:rPr>
          <w:rFonts w:ascii="Arial Narrow" w:eastAsia="Arial Narrow" w:hAnsi="Arial Narrow" w:cs="Arial Narrow"/>
          <w:spacing w:val="1"/>
          <w:sz w:val="24"/>
          <w:szCs w:val="24"/>
        </w:rPr>
        <w:t>ue</w:t>
      </w:r>
      <w:r w:rsidRPr="00D25146">
        <w:rPr>
          <w:rFonts w:ascii="Arial Narrow" w:eastAsia="Arial Narrow" w:hAnsi="Arial Narrow" w:cs="Arial Narrow"/>
          <w:sz w:val="24"/>
          <w:szCs w:val="24"/>
        </w:rPr>
        <w:t xml:space="preserve">s </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tre</w:t>
      </w:r>
      <w:r w:rsidRPr="00D25146">
        <w:rPr>
          <w:rFonts w:ascii="Arial Narrow" w:eastAsia="Arial Narrow" w:hAnsi="Arial Narrow" w:cs="Arial Narrow"/>
          <w:spacing w:val="1"/>
          <w:sz w:val="24"/>
          <w:szCs w:val="24"/>
        </w:rPr>
        <w:t>g</w:t>
      </w:r>
      <w:r w:rsidRPr="00D25146">
        <w:rPr>
          <w:rFonts w:ascii="Arial Narrow" w:eastAsia="Arial Narrow" w:hAnsi="Arial Narrow" w:cs="Arial Narrow"/>
          <w:spacing w:val="-3"/>
          <w:sz w:val="24"/>
          <w:szCs w:val="24"/>
        </w:rPr>
        <w:t>r</w:t>
      </w:r>
      <w:r w:rsidRPr="00D25146">
        <w:rPr>
          <w:rFonts w:ascii="Arial Narrow" w:eastAsia="Arial Narrow" w:hAnsi="Arial Narrow" w:cs="Arial Narrow"/>
          <w:spacing w:val="1"/>
          <w:sz w:val="24"/>
          <w:szCs w:val="24"/>
        </w:rPr>
        <w:t>ou</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ss</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iva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t</w:t>
      </w:r>
      <w:r w:rsidRPr="00D25146">
        <w:rPr>
          <w:rFonts w:ascii="Arial Narrow" w:eastAsia="Arial Narrow" w:hAnsi="Arial Narrow" w:cs="Arial Narrow"/>
          <w:spacing w:val="-3"/>
          <w:sz w:val="24"/>
          <w:szCs w:val="24"/>
        </w:rPr>
        <w:t>l</w:t>
      </w:r>
      <w:r w:rsidRPr="00D25146">
        <w:rPr>
          <w:rFonts w:ascii="Arial Narrow" w:eastAsia="Arial Narrow" w:hAnsi="Arial Narrow" w:cs="Arial Narrow"/>
          <w:spacing w:val="1"/>
          <w:sz w:val="24"/>
          <w:szCs w:val="24"/>
        </w:rPr>
        <w:t>eu</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n</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t</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 xml:space="preserve">re </w:t>
      </w:r>
      <w:r w:rsidRPr="00D25146">
        <w:rPr>
          <w:rFonts w:ascii="Arial Narrow" w:eastAsia="Arial Narrow" w:hAnsi="Arial Narrow" w:cs="Arial Narrow"/>
          <w:spacing w:val="1"/>
          <w:sz w:val="24"/>
          <w:szCs w:val="24"/>
        </w:rPr>
        <w:t>ad</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n</w:t>
      </w:r>
      <w:r w:rsidRPr="00D25146">
        <w:rPr>
          <w:rFonts w:ascii="Arial Narrow" w:eastAsia="Arial Narrow" w:hAnsi="Arial Narrow" w:cs="Arial Narrow"/>
          <w:sz w:val="24"/>
          <w:szCs w:val="24"/>
        </w:rPr>
        <w:t>istrative,t</w:t>
      </w:r>
      <w:r w:rsidRPr="00D25146">
        <w:rPr>
          <w:rFonts w:ascii="Arial Narrow" w:eastAsia="Arial Narrow" w:hAnsi="Arial Narrow" w:cs="Arial Narrow"/>
          <w:spacing w:val="1"/>
          <w:sz w:val="24"/>
          <w:szCs w:val="24"/>
        </w:rPr>
        <w:t>e</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hn</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q</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 xml:space="preserve"> e</w:t>
      </w:r>
      <w:r w:rsidRPr="00D25146">
        <w:rPr>
          <w:rFonts w:ascii="Arial Narrow" w:eastAsia="Arial Narrow" w:hAnsi="Arial Narrow" w:cs="Arial Narrow"/>
          <w:sz w:val="24"/>
          <w:szCs w:val="24"/>
        </w:rPr>
        <w:t>tfi</w:t>
      </w:r>
      <w:r w:rsidRPr="00D25146">
        <w:rPr>
          <w:rFonts w:ascii="Arial Narrow" w:eastAsia="Arial Narrow" w:hAnsi="Arial Narrow" w:cs="Arial Narrow"/>
          <w:spacing w:val="-1"/>
          <w:sz w:val="24"/>
          <w:szCs w:val="24"/>
        </w:rPr>
        <w:t>n</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cière.To</w:t>
      </w:r>
      <w:r w:rsidRPr="00D25146">
        <w:rPr>
          <w:rFonts w:ascii="Arial Narrow" w:eastAsia="Arial Narrow" w:hAnsi="Arial Narrow" w:cs="Arial Narrow"/>
          <w:spacing w:val="1"/>
          <w:sz w:val="24"/>
          <w:szCs w:val="24"/>
        </w:rPr>
        <w:t>u</w:t>
      </w:r>
      <w:r w:rsidRPr="00D25146">
        <w:rPr>
          <w:rFonts w:ascii="Arial Narrow" w:eastAsia="Arial Narrow" w:hAnsi="Arial Narrow" w:cs="Arial Narrow"/>
          <w:spacing w:val="-2"/>
          <w:sz w:val="24"/>
          <w:szCs w:val="24"/>
        </w:rPr>
        <w:t>t</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is, s’a</w:t>
      </w:r>
      <w:r w:rsidRPr="00D25146">
        <w:rPr>
          <w:rFonts w:ascii="Arial Narrow" w:eastAsia="Arial Narrow" w:hAnsi="Arial Narrow" w:cs="Arial Narrow"/>
          <w:spacing w:val="1"/>
          <w:sz w:val="24"/>
          <w:szCs w:val="24"/>
        </w:rPr>
        <w:t>g</w:t>
      </w:r>
      <w:r w:rsidRPr="00D25146">
        <w:rPr>
          <w:rFonts w:ascii="Arial Narrow" w:eastAsia="Arial Narrow" w:hAnsi="Arial Narrow" w:cs="Arial Narrow"/>
          <w:sz w:val="24"/>
          <w:szCs w:val="24"/>
        </w:rPr>
        <w:t>iss</w:t>
      </w:r>
      <w:r w:rsidRPr="00D25146">
        <w:rPr>
          <w:rFonts w:ascii="Arial Narrow" w:eastAsia="Arial Narrow" w:hAnsi="Arial Narrow" w:cs="Arial Narrow"/>
          <w:spacing w:val="-2"/>
          <w:sz w:val="24"/>
          <w:szCs w:val="24"/>
        </w:rPr>
        <w:t>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 xml:space="preserve">t </w:t>
      </w:r>
      <w:r w:rsidRPr="00D25146">
        <w:rPr>
          <w:rFonts w:ascii="Arial Narrow" w:eastAsia="Arial Narrow" w:hAnsi="Arial Narrow" w:cs="Arial Narrow"/>
          <w:spacing w:val="1"/>
          <w:sz w:val="24"/>
          <w:szCs w:val="24"/>
        </w:rPr>
        <w:t>de</w:t>
      </w:r>
      <w:r w:rsidRPr="00D25146">
        <w:rPr>
          <w:rFonts w:ascii="Arial Narrow" w:eastAsia="Arial Narrow" w:hAnsi="Arial Narrow" w:cs="Arial Narrow"/>
          <w:sz w:val="24"/>
          <w:szCs w:val="24"/>
        </w:rPr>
        <w:t xml:space="preserve">s </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3"/>
          <w:sz w:val="24"/>
          <w:szCs w:val="24"/>
        </w:rPr>
        <w:t>i</w:t>
      </w:r>
      <w:r w:rsidRPr="00D25146">
        <w:rPr>
          <w:rFonts w:ascii="Arial Narrow" w:eastAsia="Arial Narrow" w:hAnsi="Arial Narrow" w:cs="Arial Narrow"/>
          <w:spacing w:val="1"/>
          <w:sz w:val="24"/>
          <w:szCs w:val="24"/>
        </w:rPr>
        <w:t>è</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 xml:space="preserve">s </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inistrativ</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l</w:t>
      </w:r>
      <w:r w:rsidRPr="00D25146">
        <w:rPr>
          <w:rFonts w:ascii="Arial Narrow" w:eastAsia="Arial Narrow" w:hAnsi="Arial Narrow" w:cs="Arial Narrow"/>
          <w:spacing w:val="-1"/>
          <w:sz w:val="24"/>
          <w:szCs w:val="24"/>
        </w:rPr>
        <w:t>l</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 s</w:t>
      </w:r>
      <w:r w:rsidRPr="00D25146">
        <w:rPr>
          <w:rFonts w:ascii="Arial Narrow" w:eastAsia="Arial Narrow" w:hAnsi="Arial Narrow" w:cs="Arial Narrow"/>
          <w:spacing w:val="1"/>
          <w:sz w:val="24"/>
          <w:szCs w:val="24"/>
        </w:rPr>
        <w:t>on</w:t>
      </w:r>
      <w:r w:rsidRPr="00D25146">
        <w:rPr>
          <w:rFonts w:ascii="Arial Narrow" w:eastAsia="Arial Narrow" w:hAnsi="Arial Narrow" w:cs="Arial Narrow"/>
          <w:sz w:val="24"/>
          <w:szCs w:val="24"/>
        </w:rPr>
        <w:t>ti</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tr</w:t>
      </w:r>
      <w:r w:rsidRPr="00D25146">
        <w:rPr>
          <w:rFonts w:ascii="Arial Narrow" w:eastAsia="Arial Narrow" w:hAnsi="Arial Narrow" w:cs="Arial Narrow"/>
          <w:spacing w:val="-2"/>
          <w:sz w:val="24"/>
          <w:szCs w:val="24"/>
        </w:rPr>
        <w:t>o</w:t>
      </w:r>
      <w:r w:rsidRPr="00D25146">
        <w:rPr>
          <w:rFonts w:ascii="Arial Narrow" w:eastAsia="Arial Narrow" w:hAnsi="Arial Narrow" w:cs="Arial Narrow"/>
          <w:spacing w:val="1"/>
          <w:sz w:val="24"/>
          <w:szCs w:val="24"/>
        </w:rPr>
        <w:t>du</w:t>
      </w:r>
      <w:r w:rsidRPr="00D25146">
        <w:rPr>
          <w:rFonts w:ascii="Arial Narrow" w:eastAsia="Arial Narrow" w:hAnsi="Arial Narrow" w:cs="Arial Narrow"/>
          <w:sz w:val="24"/>
          <w:szCs w:val="24"/>
        </w:rPr>
        <w:t>i</w:t>
      </w:r>
      <w:r w:rsidRPr="00D25146">
        <w:rPr>
          <w:rFonts w:ascii="Arial Narrow" w:eastAsia="Arial Narrow" w:hAnsi="Arial Narrow" w:cs="Arial Narrow"/>
          <w:spacing w:val="5"/>
          <w:sz w:val="24"/>
          <w:szCs w:val="24"/>
        </w:rPr>
        <w:t>t</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sCO</w:t>
      </w:r>
      <w:r w:rsidRPr="00D25146">
        <w:rPr>
          <w:rFonts w:ascii="Arial Narrow" w:eastAsia="Arial Narrow" w:hAnsi="Arial Narrow" w:cs="Arial Narrow"/>
          <w:spacing w:val="1"/>
          <w:sz w:val="24"/>
          <w:szCs w:val="24"/>
        </w:rPr>
        <w:t>LEP</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pa</w:t>
      </w:r>
      <w:r w:rsidRPr="00D25146">
        <w:rPr>
          <w:rFonts w:ascii="Arial Narrow" w:eastAsia="Arial Narrow" w:hAnsi="Arial Narrow" w:cs="Arial Narrow"/>
          <w:sz w:val="24"/>
          <w:szCs w:val="24"/>
        </w:rPr>
        <w:t>r less</w:t>
      </w:r>
      <w:r w:rsidRPr="00D25146">
        <w:rPr>
          <w:rFonts w:ascii="Arial Narrow" w:eastAsia="Arial Narrow" w:hAnsi="Arial Narrow" w:cs="Arial Narrow"/>
          <w:spacing w:val="1"/>
          <w:sz w:val="24"/>
          <w:szCs w:val="24"/>
        </w:rPr>
        <w:t>t</w:t>
      </w:r>
      <w:r w:rsidRPr="00D25146">
        <w:rPr>
          <w:rFonts w:ascii="Arial Narrow" w:eastAsia="Arial Narrow" w:hAnsi="Arial Narrow" w:cs="Arial Narrow"/>
          <w:sz w:val="24"/>
          <w:szCs w:val="24"/>
        </w:rPr>
        <w:t>ruct</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res</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t</w:t>
      </w:r>
      <w:r w:rsidRPr="00D25146">
        <w:rPr>
          <w:rFonts w:ascii="Arial Narrow" w:eastAsia="Arial Narrow" w:hAnsi="Arial Narrow" w:cs="Arial Narrow"/>
          <w:spacing w:val="1"/>
          <w:sz w:val="24"/>
          <w:szCs w:val="24"/>
        </w:rPr>
        <w:t>t</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i</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p>
    <w:p w:rsidR="00D25146" w:rsidRPr="00D25146" w:rsidRDefault="00D25146" w:rsidP="00D25146">
      <w:pPr>
        <w:spacing w:before="74"/>
        <w:ind w:left="732" w:right="177"/>
        <w:jc w:val="both"/>
        <w:rPr>
          <w:rFonts w:ascii="Arial Narrow" w:eastAsia="Arial Narrow" w:hAnsi="Arial Narrow" w:cs="Arial Narrow"/>
          <w:sz w:val="24"/>
          <w:szCs w:val="24"/>
        </w:rPr>
      </w:pPr>
      <w:r w:rsidRPr="00D25146">
        <w:rPr>
          <w:rFonts w:ascii="Arial Narrow" w:eastAsia="Arial Narrow" w:hAnsi="Arial Narrow" w:cs="Arial Narrow"/>
          <w:spacing w:val="1"/>
          <w:sz w:val="24"/>
          <w:szCs w:val="24"/>
        </w:rPr>
        <w:lastRenderedPageBreak/>
        <w:t>20</w:t>
      </w:r>
      <w:r w:rsidRPr="00D25146">
        <w:rPr>
          <w:rFonts w:ascii="Arial Narrow" w:eastAsia="Arial Narrow" w:hAnsi="Arial Narrow" w:cs="Arial Narrow"/>
          <w:sz w:val="24"/>
          <w:szCs w:val="24"/>
        </w:rPr>
        <w:t xml:space="preserve">.6 </w:t>
      </w:r>
      <w:r w:rsidRPr="00D25146">
        <w:rPr>
          <w:rFonts w:ascii="Arial Narrow" w:eastAsia="Arial Narrow" w:hAnsi="Arial Narrow" w:cs="Arial Narrow"/>
          <w:spacing w:val="-1"/>
          <w:sz w:val="24"/>
          <w:szCs w:val="24"/>
        </w:rPr>
        <w:t>L</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sf</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ts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efic</w:t>
      </w:r>
      <w:r w:rsidRPr="00D25146">
        <w:rPr>
          <w:rFonts w:ascii="Arial Narrow" w:eastAsia="Arial Narrow" w:hAnsi="Arial Narrow" w:cs="Arial Narrow"/>
          <w:spacing w:val="1"/>
          <w:sz w:val="24"/>
          <w:szCs w:val="24"/>
        </w:rPr>
        <w:t>h</w:t>
      </w:r>
      <w:r w:rsidRPr="00D25146">
        <w:rPr>
          <w:rFonts w:ascii="Arial Narrow" w:eastAsia="Arial Narrow" w:hAnsi="Arial Narrow" w:cs="Arial Narrow"/>
          <w:spacing w:val="-3"/>
          <w:sz w:val="24"/>
          <w:szCs w:val="24"/>
        </w:rPr>
        <w:t>i</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rsc</w:t>
      </w:r>
      <w:r w:rsidRPr="00D25146">
        <w:rPr>
          <w:rFonts w:ascii="Arial Narrow" w:eastAsia="Arial Narrow" w:hAnsi="Arial Narrow" w:cs="Arial Narrow"/>
          <w:spacing w:val="1"/>
          <w:sz w:val="24"/>
          <w:szCs w:val="24"/>
        </w:rPr>
        <w:t>ho</w:t>
      </w:r>
      <w:r w:rsidRPr="00D25146">
        <w:rPr>
          <w:rFonts w:ascii="Arial Narrow" w:eastAsia="Arial Narrow" w:hAnsi="Arial Narrow" w:cs="Arial Narrow"/>
          <w:sz w:val="24"/>
          <w:szCs w:val="24"/>
        </w:rPr>
        <w:t>is</w:t>
      </w:r>
      <w:r w:rsidRPr="00D25146">
        <w:rPr>
          <w:rFonts w:ascii="Arial Narrow" w:eastAsia="Arial Narrow" w:hAnsi="Arial Narrow" w:cs="Arial Narrow"/>
          <w:spacing w:val="-1"/>
          <w:sz w:val="24"/>
          <w:szCs w:val="24"/>
        </w:rPr>
        <w:t>i</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 xml:space="preserve"> pou</w:t>
      </w:r>
      <w:r w:rsidRPr="00D25146">
        <w:rPr>
          <w:rFonts w:ascii="Arial Narrow" w:eastAsia="Arial Narrow" w:hAnsi="Arial Narrow" w:cs="Arial Narrow"/>
          <w:sz w:val="24"/>
          <w:szCs w:val="24"/>
        </w:rPr>
        <w:t>rle</w:t>
      </w:r>
      <w:r w:rsidRPr="00D25146">
        <w:rPr>
          <w:rFonts w:ascii="Arial Narrow" w:eastAsia="Arial Narrow" w:hAnsi="Arial Narrow" w:cs="Arial Narrow"/>
          <w:spacing w:val="1"/>
          <w:sz w:val="24"/>
          <w:szCs w:val="24"/>
        </w:rPr>
        <w:t>dé</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ô</w:t>
      </w:r>
      <w:r w:rsidRPr="00D25146">
        <w:rPr>
          <w:rFonts w:ascii="Arial Narrow" w:eastAsia="Arial Narrow" w:hAnsi="Arial Narrow" w:cs="Arial Narrow"/>
          <w:sz w:val="24"/>
          <w:szCs w:val="24"/>
        </w:rPr>
        <w:t>t</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 xml:space="preserve"> o</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f</w:t>
      </w:r>
      <w:r w:rsidRPr="00D25146">
        <w:rPr>
          <w:rFonts w:ascii="Arial Narrow" w:eastAsia="Arial Narrow" w:hAnsi="Arial Narrow" w:cs="Arial Narrow"/>
          <w:sz w:val="24"/>
          <w:szCs w:val="24"/>
        </w:rPr>
        <w:t>resviaCO</w:t>
      </w:r>
      <w:r w:rsidRPr="00D25146">
        <w:rPr>
          <w:rFonts w:ascii="Arial Narrow" w:eastAsia="Arial Narrow" w:hAnsi="Arial Narrow" w:cs="Arial Narrow"/>
          <w:spacing w:val="1"/>
          <w:sz w:val="24"/>
          <w:szCs w:val="24"/>
        </w:rPr>
        <w:t>LE</w:t>
      </w:r>
      <w:r w:rsidRPr="00D25146">
        <w:rPr>
          <w:rFonts w:ascii="Arial Narrow" w:eastAsia="Arial Narrow" w:hAnsi="Arial Narrow" w:cs="Arial Narrow"/>
          <w:spacing w:val="-2"/>
          <w:sz w:val="24"/>
          <w:szCs w:val="24"/>
        </w:rPr>
        <w:t>P</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do</w:t>
      </w:r>
      <w:r w:rsidRPr="00D25146">
        <w:rPr>
          <w:rFonts w:ascii="Arial Narrow" w:eastAsia="Arial Narrow" w:hAnsi="Arial Narrow" w:cs="Arial Narrow"/>
          <w:sz w:val="24"/>
          <w:szCs w:val="24"/>
        </w:rPr>
        <w:t>iv</w:t>
      </w:r>
      <w:r w:rsidRPr="00D25146">
        <w:rPr>
          <w:rFonts w:ascii="Arial Narrow" w:eastAsia="Arial Narrow" w:hAnsi="Arial Narrow" w:cs="Arial Narrow"/>
          <w:spacing w:val="-2"/>
          <w:sz w:val="24"/>
          <w:szCs w:val="24"/>
        </w:rPr>
        <w:t>e</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 xml:space="preserve">t </w:t>
      </w:r>
      <w:r w:rsidRPr="00D25146">
        <w:rPr>
          <w:rFonts w:ascii="Arial Narrow" w:eastAsia="Arial Narrow" w:hAnsi="Arial Narrow" w:cs="Arial Narrow"/>
          <w:spacing w:val="1"/>
          <w:sz w:val="24"/>
          <w:szCs w:val="24"/>
        </w:rPr>
        <w:t>ê</w:t>
      </w:r>
      <w:r w:rsidRPr="00D25146">
        <w:rPr>
          <w:rFonts w:ascii="Arial Narrow" w:eastAsia="Arial Narrow" w:hAnsi="Arial Narrow" w:cs="Arial Narrow"/>
          <w:sz w:val="24"/>
          <w:szCs w:val="24"/>
        </w:rPr>
        <w:t>tre</w:t>
      </w:r>
      <w:r w:rsidRPr="00D25146">
        <w:rPr>
          <w:rFonts w:ascii="Arial Narrow" w:eastAsia="Arial Narrow" w:hAnsi="Arial Narrow" w:cs="Arial Narrow"/>
          <w:spacing w:val="1"/>
          <w:sz w:val="24"/>
          <w:szCs w:val="24"/>
        </w:rPr>
        <w:t>de</w:t>
      </w:r>
      <w:r w:rsidRPr="00D25146">
        <w:rPr>
          <w:rFonts w:ascii="Arial Narrow" w:eastAsia="Arial Narrow" w:hAnsi="Arial Narrow" w:cs="Arial Narrow"/>
          <w:sz w:val="24"/>
          <w:szCs w:val="24"/>
        </w:rPr>
        <w:t>sf</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ts</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ou</w:t>
      </w:r>
      <w:r w:rsidRPr="00D25146">
        <w:rPr>
          <w:rFonts w:ascii="Arial Narrow" w:eastAsia="Arial Narrow" w:hAnsi="Arial Narrow" w:cs="Arial Narrow"/>
          <w:sz w:val="24"/>
          <w:szCs w:val="24"/>
        </w:rPr>
        <w:t>ra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 xml:space="preserve">ts </w:t>
      </w:r>
      <w:r w:rsidRPr="00D25146">
        <w:rPr>
          <w:rFonts w:ascii="Arial Narrow" w:eastAsia="Arial Narrow" w:hAnsi="Arial Narrow" w:cs="Arial Narrow"/>
          <w:spacing w:val="1"/>
          <w:sz w:val="24"/>
          <w:szCs w:val="24"/>
        </w:rPr>
        <w:t>don</w:t>
      </w:r>
      <w:r w:rsidRPr="00D25146">
        <w:rPr>
          <w:rFonts w:ascii="Arial Narrow" w:eastAsia="Arial Narrow" w:hAnsi="Arial Narrow" w:cs="Arial Narrow"/>
          <w:sz w:val="24"/>
          <w:szCs w:val="24"/>
        </w:rPr>
        <w:t>t  l</w:t>
      </w:r>
      <w:r w:rsidRPr="00D25146">
        <w:rPr>
          <w:rFonts w:ascii="Arial Narrow" w:eastAsia="Arial Narrow" w:hAnsi="Arial Narrow" w:cs="Arial Narrow"/>
          <w:spacing w:val="-1"/>
          <w:sz w:val="24"/>
          <w:szCs w:val="24"/>
        </w:rPr>
        <w:t>’</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g</w:t>
      </w:r>
      <w:r w:rsidRPr="00D25146">
        <w:rPr>
          <w:rFonts w:ascii="Arial Narrow" w:eastAsia="Arial Narrow" w:hAnsi="Arial Narrow" w:cs="Arial Narrow"/>
          <w:sz w:val="24"/>
          <w:szCs w:val="24"/>
        </w:rPr>
        <w:t xml:space="preserve">e  </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st r</w:t>
      </w:r>
      <w:r w:rsidRPr="00D25146">
        <w:rPr>
          <w:rFonts w:ascii="Arial Narrow" w:eastAsia="Arial Narrow" w:hAnsi="Arial Narrow" w:cs="Arial Narrow"/>
          <w:spacing w:val="-2"/>
          <w:sz w:val="24"/>
          <w:szCs w:val="24"/>
        </w:rPr>
        <w:t>é</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nd</w:t>
      </w:r>
      <w:r w:rsidRPr="00D25146">
        <w:rPr>
          <w:rFonts w:ascii="Arial Narrow" w:eastAsia="Arial Narrow" w:hAnsi="Arial Narrow" w:cs="Arial Narrow"/>
          <w:sz w:val="24"/>
          <w:szCs w:val="24"/>
        </w:rPr>
        <w:t>u</w:t>
      </w:r>
      <w:r w:rsidRPr="00D25146">
        <w:rPr>
          <w:rFonts w:ascii="Arial Narrow" w:eastAsia="Arial Narrow" w:hAnsi="Arial Narrow" w:cs="Arial Narrow"/>
          <w:spacing w:val="1"/>
          <w:sz w:val="24"/>
          <w:szCs w:val="24"/>
        </w:rPr>
        <w:t>dan</w:t>
      </w:r>
      <w:r w:rsidRPr="00D25146">
        <w:rPr>
          <w:rFonts w:ascii="Arial Narrow" w:eastAsia="Arial Narrow" w:hAnsi="Arial Narrow" w:cs="Arial Narrow"/>
          <w:sz w:val="24"/>
          <w:szCs w:val="24"/>
        </w:rPr>
        <w:t xml:space="preserve">s  le </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ct</w:t>
      </w:r>
      <w:r w:rsidRPr="00D25146">
        <w:rPr>
          <w:rFonts w:ascii="Arial Narrow" w:eastAsia="Arial Narrow" w:hAnsi="Arial Narrow" w:cs="Arial Narrow"/>
          <w:spacing w:val="1"/>
          <w:sz w:val="24"/>
          <w:szCs w:val="24"/>
        </w:rPr>
        <w:t>eu</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ro</w:t>
      </w:r>
      <w:r w:rsidRPr="00D25146">
        <w:rPr>
          <w:rFonts w:ascii="Arial Narrow" w:eastAsia="Arial Narrow" w:hAnsi="Arial Narrow" w:cs="Arial Narrow"/>
          <w:spacing w:val="-2"/>
          <w:sz w:val="24"/>
          <w:szCs w:val="24"/>
        </w:rPr>
        <w:t>f</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ssi</w:t>
      </w:r>
      <w:r w:rsidRPr="00D25146">
        <w:rPr>
          <w:rFonts w:ascii="Arial Narrow" w:eastAsia="Arial Narrow" w:hAnsi="Arial Narrow" w:cs="Arial Narrow"/>
          <w:spacing w:val="-2"/>
          <w:sz w:val="24"/>
          <w:szCs w:val="24"/>
        </w:rPr>
        <w:t>o</w:t>
      </w:r>
      <w:r w:rsidRPr="00D25146">
        <w:rPr>
          <w:rFonts w:ascii="Arial Narrow" w:eastAsia="Arial Narrow" w:hAnsi="Arial Narrow" w:cs="Arial Narrow"/>
          <w:spacing w:val="1"/>
          <w:sz w:val="24"/>
          <w:szCs w:val="24"/>
        </w:rPr>
        <w:t>nne</w:t>
      </w:r>
      <w:r w:rsidRPr="00D25146">
        <w:rPr>
          <w:rFonts w:ascii="Arial Narrow" w:eastAsia="Arial Narrow" w:hAnsi="Arial Narrow" w:cs="Arial Narrow"/>
          <w:sz w:val="24"/>
          <w:szCs w:val="24"/>
        </w:rPr>
        <w:t xml:space="preserve">l </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m</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re</w:t>
      </w:r>
      <w:r w:rsidRPr="00D25146">
        <w:rPr>
          <w:rFonts w:ascii="Arial Narrow" w:eastAsia="Arial Narrow" w:hAnsi="Arial Narrow" w:cs="Arial Narrow"/>
          <w:spacing w:val="-1"/>
          <w:sz w:val="24"/>
          <w:szCs w:val="24"/>
        </w:rPr>
        <w:t>n</w:t>
      </w:r>
      <w:r w:rsidRPr="00D25146">
        <w:rPr>
          <w:rFonts w:ascii="Arial Narrow" w:eastAsia="Arial Narrow" w:hAnsi="Arial Narrow" w:cs="Arial Narrow"/>
          <w:spacing w:val="1"/>
          <w:sz w:val="24"/>
          <w:szCs w:val="24"/>
        </w:rPr>
        <w:t>an</w:t>
      </w:r>
      <w:r w:rsidRPr="00D25146">
        <w:rPr>
          <w:rFonts w:ascii="Arial Narrow" w:eastAsia="Arial Narrow" w:hAnsi="Arial Narrow" w:cs="Arial Narrow"/>
          <w:sz w:val="24"/>
          <w:szCs w:val="24"/>
        </w:rPr>
        <w:t xml:space="preserve">t  les  </w:t>
      </w:r>
      <w:r w:rsidRPr="00D25146">
        <w:rPr>
          <w:rFonts w:ascii="Arial Narrow" w:eastAsia="Arial Narrow" w:hAnsi="Arial Narrow" w:cs="Arial Narrow"/>
          <w:spacing w:val="1"/>
          <w:sz w:val="24"/>
          <w:szCs w:val="24"/>
        </w:rPr>
        <w:t>opé</w:t>
      </w:r>
      <w:r w:rsidRPr="00D25146">
        <w:rPr>
          <w:rFonts w:ascii="Arial Narrow" w:eastAsia="Arial Narrow" w:hAnsi="Arial Narrow" w:cs="Arial Narrow"/>
          <w:spacing w:val="-3"/>
          <w:sz w:val="24"/>
          <w:szCs w:val="24"/>
        </w:rPr>
        <w:t>r</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t</w:t>
      </w:r>
      <w:r w:rsidRPr="00D25146">
        <w:rPr>
          <w:rFonts w:ascii="Arial Narrow" w:eastAsia="Arial Narrow" w:hAnsi="Arial Narrow" w:cs="Arial Narrow"/>
          <w:spacing w:val="1"/>
          <w:sz w:val="24"/>
          <w:szCs w:val="24"/>
        </w:rPr>
        <w:t>eu</w:t>
      </w:r>
      <w:r w:rsidRPr="00D25146">
        <w:rPr>
          <w:rFonts w:ascii="Arial Narrow" w:eastAsia="Arial Narrow" w:hAnsi="Arial Narrow" w:cs="Arial Narrow"/>
          <w:sz w:val="24"/>
          <w:szCs w:val="24"/>
        </w:rPr>
        <w:t xml:space="preserve">rs </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sc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ti</w:t>
      </w:r>
      <w:r w:rsidRPr="00D25146">
        <w:rPr>
          <w:rFonts w:ascii="Arial Narrow" w:eastAsia="Arial Narrow" w:hAnsi="Arial Narrow" w:cs="Arial Narrow"/>
          <w:spacing w:val="1"/>
          <w:sz w:val="24"/>
          <w:szCs w:val="24"/>
        </w:rPr>
        <w:t>b</w:t>
      </w:r>
      <w:r w:rsidRPr="00D25146">
        <w:rPr>
          <w:rFonts w:ascii="Arial Narrow" w:eastAsia="Arial Narrow" w:hAnsi="Arial Narrow" w:cs="Arial Narrow"/>
          <w:sz w:val="24"/>
          <w:szCs w:val="24"/>
        </w:rPr>
        <w:t xml:space="preserve">les  </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’ê</w:t>
      </w:r>
      <w:r w:rsidRPr="00D25146">
        <w:rPr>
          <w:rFonts w:ascii="Arial Narrow" w:eastAsia="Arial Narrow" w:hAnsi="Arial Narrow" w:cs="Arial Narrow"/>
          <w:spacing w:val="1"/>
          <w:sz w:val="24"/>
          <w:szCs w:val="24"/>
        </w:rPr>
        <w:t>t</w:t>
      </w:r>
      <w:r w:rsidRPr="00D25146">
        <w:rPr>
          <w:rFonts w:ascii="Arial Narrow" w:eastAsia="Arial Narrow" w:hAnsi="Arial Narrow" w:cs="Arial Narrow"/>
          <w:sz w:val="24"/>
          <w:szCs w:val="24"/>
        </w:rPr>
        <w:t>re in</w:t>
      </w:r>
      <w:r w:rsidRPr="00D25146">
        <w:rPr>
          <w:rFonts w:ascii="Arial Narrow" w:eastAsia="Arial Narrow" w:hAnsi="Arial Narrow" w:cs="Arial Narrow"/>
          <w:spacing w:val="1"/>
          <w:sz w:val="24"/>
          <w:szCs w:val="24"/>
        </w:rPr>
        <w:t>té</w:t>
      </w:r>
      <w:r w:rsidRPr="00D25146">
        <w:rPr>
          <w:rFonts w:ascii="Arial Narrow" w:eastAsia="Arial Narrow" w:hAnsi="Arial Narrow" w:cs="Arial Narrow"/>
          <w:sz w:val="24"/>
          <w:szCs w:val="24"/>
        </w:rPr>
        <w:t>ress</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pa</w:t>
      </w:r>
      <w:r w:rsidRPr="00D25146">
        <w:rPr>
          <w:rFonts w:ascii="Arial Narrow" w:eastAsia="Arial Narrow" w:hAnsi="Arial Narrow" w:cs="Arial Narrow"/>
          <w:sz w:val="24"/>
          <w:szCs w:val="24"/>
        </w:rPr>
        <w:t xml:space="preserve">r la </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on</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lt</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ti</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1"/>
          <w:sz w:val="24"/>
          <w:szCs w:val="24"/>
        </w:rPr>
        <w:t>ou</w:t>
      </w:r>
      <w:r w:rsidRPr="00D25146">
        <w:rPr>
          <w:rFonts w:ascii="Arial Narrow" w:eastAsia="Arial Narrow" w:hAnsi="Arial Narrow" w:cs="Arial Narrow"/>
          <w:sz w:val="24"/>
          <w:szCs w:val="24"/>
        </w:rPr>
        <w:t xml:space="preserve">r </w:t>
      </w:r>
      <w:r w:rsidRPr="00D25146">
        <w:rPr>
          <w:rFonts w:ascii="Arial Narrow" w:eastAsia="Arial Narrow" w:hAnsi="Arial Narrow" w:cs="Arial Narrow"/>
          <w:spacing w:val="-2"/>
          <w:sz w:val="24"/>
          <w:szCs w:val="24"/>
        </w:rPr>
        <w:t>u</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emei</w:t>
      </w:r>
      <w:r w:rsidRPr="00D25146">
        <w:rPr>
          <w:rFonts w:ascii="Arial Narrow" w:eastAsia="Arial Narrow" w:hAnsi="Arial Narrow" w:cs="Arial Narrow"/>
          <w:spacing w:val="-1"/>
          <w:sz w:val="24"/>
          <w:szCs w:val="24"/>
        </w:rPr>
        <w:t>l</w:t>
      </w:r>
      <w:r w:rsidRPr="00D25146">
        <w:rPr>
          <w:rFonts w:ascii="Arial Narrow" w:eastAsia="Arial Narrow" w:hAnsi="Arial Narrow" w:cs="Arial Narrow"/>
          <w:sz w:val="24"/>
          <w:szCs w:val="24"/>
        </w:rPr>
        <w:t>l</w:t>
      </w:r>
      <w:r w:rsidRPr="00D25146">
        <w:rPr>
          <w:rFonts w:ascii="Arial Narrow" w:eastAsia="Arial Narrow" w:hAnsi="Arial Narrow" w:cs="Arial Narrow"/>
          <w:spacing w:val="6"/>
          <w:sz w:val="24"/>
          <w:szCs w:val="24"/>
        </w:rPr>
        <w:t>e</w:t>
      </w:r>
      <w:r w:rsidRPr="00D25146">
        <w:rPr>
          <w:rFonts w:ascii="Arial Narrow" w:eastAsia="Arial Narrow" w:hAnsi="Arial Narrow" w:cs="Arial Narrow"/>
          <w:spacing w:val="1"/>
          <w:sz w:val="24"/>
          <w:szCs w:val="24"/>
        </w:rPr>
        <w:t>u</w:t>
      </w:r>
      <w:r w:rsidRPr="00D25146">
        <w:rPr>
          <w:rFonts w:ascii="Arial Narrow" w:eastAsia="Arial Narrow" w:hAnsi="Arial Narrow" w:cs="Arial Narrow"/>
          <w:spacing w:val="-3"/>
          <w:sz w:val="24"/>
          <w:szCs w:val="24"/>
        </w:rPr>
        <w:t>r</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 xml:space="preserve"> e</w:t>
      </w:r>
      <w:r w:rsidRPr="00D25146">
        <w:rPr>
          <w:rFonts w:ascii="Arial Narrow" w:eastAsia="Arial Narrow" w:hAnsi="Arial Narrow" w:cs="Arial Narrow"/>
          <w:sz w:val="24"/>
          <w:szCs w:val="24"/>
        </w:rPr>
        <w:t>x</w:t>
      </w:r>
      <w:r w:rsidRPr="00D25146">
        <w:rPr>
          <w:rFonts w:ascii="Arial Narrow" w:eastAsia="Arial Narrow" w:hAnsi="Arial Narrow" w:cs="Arial Narrow"/>
          <w:spacing w:val="1"/>
          <w:sz w:val="24"/>
          <w:szCs w:val="24"/>
        </w:rPr>
        <w:t>p</w:t>
      </w:r>
      <w:r w:rsidRPr="00D25146">
        <w:rPr>
          <w:rFonts w:ascii="Arial Narrow" w:eastAsia="Arial Narrow" w:hAnsi="Arial Narrow" w:cs="Arial Narrow"/>
          <w:spacing w:val="-3"/>
          <w:sz w:val="24"/>
          <w:szCs w:val="24"/>
        </w:rPr>
        <w:t>l</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it</w:t>
      </w:r>
      <w:r w:rsidRPr="00D25146">
        <w:rPr>
          <w:rFonts w:ascii="Arial Narrow" w:eastAsia="Arial Narrow" w:hAnsi="Arial Narrow" w:cs="Arial Narrow"/>
          <w:spacing w:val="1"/>
          <w:sz w:val="24"/>
          <w:szCs w:val="24"/>
        </w:rPr>
        <w:t>a</w:t>
      </w:r>
      <w:r w:rsidRPr="00D25146">
        <w:rPr>
          <w:rFonts w:ascii="Arial Narrow" w:eastAsia="Arial Narrow" w:hAnsi="Arial Narrow" w:cs="Arial Narrow"/>
          <w:sz w:val="24"/>
          <w:szCs w:val="24"/>
        </w:rPr>
        <w:t>ti</w:t>
      </w:r>
      <w:r w:rsidRPr="00D25146">
        <w:rPr>
          <w:rFonts w:ascii="Arial Narrow" w:eastAsia="Arial Narrow" w:hAnsi="Arial Narrow" w:cs="Arial Narrow"/>
          <w:spacing w:val="1"/>
          <w:sz w:val="24"/>
          <w:szCs w:val="24"/>
        </w:rPr>
        <w:t>o</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w:t>
      </w:r>
    </w:p>
    <w:p w:rsidR="00D25146" w:rsidRPr="00D25146" w:rsidRDefault="00D25146" w:rsidP="00D25146">
      <w:pPr>
        <w:spacing w:before="60"/>
        <w:ind w:left="732" w:right="174"/>
        <w:rPr>
          <w:rFonts w:ascii="Arial Narrow" w:eastAsia="Arial Narrow" w:hAnsi="Arial Narrow" w:cs="Arial Narrow"/>
          <w:sz w:val="24"/>
          <w:szCs w:val="24"/>
        </w:rPr>
      </w:pPr>
      <w:r w:rsidRPr="00D25146">
        <w:rPr>
          <w:rFonts w:ascii="Arial Narrow" w:eastAsia="Arial Narrow" w:hAnsi="Arial Narrow" w:cs="Arial Narrow"/>
          <w:spacing w:val="1"/>
          <w:sz w:val="24"/>
          <w:szCs w:val="24"/>
        </w:rPr>
        <w:t>20</w:t>
      </w:r>
      <w:r w:rsidRPr="00D25146">
        <w:rPr>
          <w:rFonts w:ascii="Arial Narrow" w:eastAsia="Arial Narrow" w:hAnsi="Arial Narrow" w:cs="Arial Narrow"/>
          <w:sz w:val="24"/>
          <w:szCs w:val="24"/>
        </w:rPr>
        <w:t>.</w:t>
      </w:r>
      <w:r w:rsidRPr="00D25146">
        <w:rPr>
          <w:rFonts w:ascii="Arial Narrow" w:eastAsia="Arial Narrow" w:hAnsi="Arial Narrow" w:cs="Arial Narrow"/>
          <w:spacing w:val="-1"/>
          <w:sz w:val="24"/>
          <w:szCs w:val="24"/>
        </w:rPr>
        <w:t>7</w:t>
      </w:r>
      <w:r w:rsidRPr="00D25146">
        <w:rPr>
          <w:rFonts w:ascii="Arial Narrow" w:eastAsia="Arial Narrow" w:hAnsi="Arial Narrow" w:cs="Arial Narrow"/>
          <w:sz w:val="24"/>
          <w:szCs w:val="24"/>
        </w:rPr>
        <w:t>..</w:t>
      </w:r>
      <w:r w:rsidRPr="00D25146">
        <w:rPr>
          <w:rFonts w:ascii="Arial Narrow" w:eastAsia="Arial Narrow" w:hAnsi="Arial Narrow" w:cs="Arial Narrow"/>
          <w:spacing w:val="-1"/>
          <w:sz w:val="24"/>
          <w:szCs w:val="24"/>
        </w:rPr>
        <w:t>L</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u</w:t>
      </w:r>
      <w:r w:rsidRPr="00D25146">
        <w:rPr>
          <w:rFonts w:ascii="Arial Narrow" w:eastAsia="Arial Narrow" w:hAnsi="Arial Narrow" w:cs="Arial Narrow"/>
          <w:spacing w:val="-1"/>
          <w:sz w:val="24"/>
          <w:szCs w:val="24"/>
        </w:rPr>
        <w:t>me</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ts</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t</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è</w:t>
      </w:r>
      <w:r w:rsidRPr="00D25146">
        <w:rPr>
          <w:rFonts w:ascii="Arial Narrow" w:eastAsia="Arial Narrow" w:hAnsi="Arial Narrow" w:cs="Arial Narrow"/>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stra</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is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pacing w:val="1"/>
          <w:sz w:val="24"/>
          <w:szCs w:val="24"/>
        </w:rPr>
        <w:t>an</w:t>
      </w:r>
      <w:r w:rsidRPr="00D25146">
        <w:rPr>
          <w:rFonts w:ascii="Arial Narrow" w:eastAsia="Arial Narrow" w:hAnsi="Arial Narrow" w:cs="Arial Narrow"/>
          <w:sz w:val="24"/>
          <w:szCs w:val="24"/>
        </w:rPr>
        <w:t>sla</w:t>
      </w:r>
      <w:r w:rsidRPr="00D25146">
        <w:rPr>
          <w:rFonts w:ascii="Arial Narrow" w:eastAsia="Arial Narrow" w:hAnsi="Arial Narrow" w:cs="Arial Narrow"/>
          <w:spacing w:val="1"/>
          <w:sz w:val="24"/>
          <w:szCs w:val="24"/>
        </w:rPr>
        <w:t>p</w:t>
      </w:r>
      <w:r w:rsidRPr="00D25146">
        <w:rPr>
          <w:rFonts w:ascii="Arial Narrow" w:eastAsia="Arial Narrow" w:hAnsi="Arial Narrow" w:cs="Arial Narrow"/>
          <w:sz w:val="24"/>
          <w:szCs w:val="24"/>
        </w:rPr>
        <w:t>la</w:t>
      </w:r>
      <w:r w:rsidRPr="00D25146">
        <w:rPr>
          <w:rFonts w:ascii="Arial Narrow" w:eastAsia="Arial Narrow" w:hAnsi="Arial Narrow" w:cs="Arial Narrow"/>
          <w:spacing w:val="-1"/>
          <w:sz w:val="24"/>
          <w:szCs w:val="24"/>
        </w:rPr>
        <w:t>t</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f</w:t>
      </w:r>
      <w:r w:rsidRPr="00D25146">
        <w:rPr>
          <w:rFonts w:ascii="Arial Narrow" w:eastAsia="Arial Narrow" w:hAnsi="Arial Narrow" w:cs="Arial Narrow"/>
          <w:spacing w:val="-1"/>
          <w:sz w:val="24"/>
          <w:szCs w:val="24"/>
        </w:rPr>
        <w:t>o</w:t>
      </w:r>
      <w:r w:rsidRPr="00D25146">
        <w:rPr>
          <w:rFonts w:ascii="Arial Narrow" w:eastAsia="Arial Narrow" w:hAnsi="Arial Narrow" w:cs="Arial Narrow"/>
          <w:sz w:val="24"/>
          <w:szCs w:val="24"/>
        </w:rPr>
        <w:t>r</w:t>
      </w:r>
      <w:r w:rsidRPr="00D25146">
        <w:rPr>
          <w:rFonts w:ascii="Arial Narrow" w:eastAsia="Arial Narrow" w:hAnsi="Arial Narrow" w:cs="Arial Narrow"/>
          <w:spacing w:val="-1"/>
          <w:sz w:val="24"/>
          <w:szCs w:val="24"/>
        </w:rPr>
        <w:t>m</w:t>
      </w:r>
      <w:r w:rsidRPr="00D25146">
        <w:rPr>
          <w:rFonts w:ascii="Arial Narrow" w:eastAsia="Arial Narrow" w:hAnsi="Arial Narrow" w:cs="Arial Narrow"/>
          <w:sz w:val="24"/>
          <w:szCs w:val="24"/>
        </w:rPr>
        <w:t>eCO</w:t>
      </w:r>
      <w:r w:rsidRPr="00D25146">
        <w:rPr>
          <w:rFonts w:ascii="Arial Narrow" w:eastAsia="Arial Narrow" w:hAnsi="Arial Narrow" w:cs="Arial Narrow"/>
          <w:spacing w:val="1"/>
          <w:sz w:val="24"/>
          <w:szCs w:val="24"/>
        </w:rPr>
        <w:t>L</w:t>
      </w:r>
      <w:r w:rsidRPr="00D25146">
        <w:rPr>
          <w:rFonts w:ascii="Arial Narrow" w:eastAsia="Arial Narrow" w:hAnsi="Arial Narrow" w:cs="Arial Narrow"/>
          <w:sz w:val="24"/>
          <w:szCs w:val="24"/>
        </w:rPr>
        <w:t>EPS</w:t>
      </w:r>
      <w:r w:rsidRPr="00D25146">
        <w:rPr>
          <w:rFonts w:ascii="Arial Narrow" w:eastAsia="Arial Narrow" w:hAnsi="Arial Narrow" w:cs="Arial Narrow"/>
          <w:spacing w:val="-2"/>
          <w:sz w:val="24"/>
          <w:szCs w:val="24"/>
        </w:rPr>
        <w:t>s</w:t>
      </w:r>
      <w:r w:rsidRPr="00D25146">
        <w:rPr>
          <w:rFonts w:ascii="Arial Narrow" w:eastAsia="Arial Narrow" w:hAnsi="Arial Narrow" w:cs="Arial Narrow"/>
          <w:spacing w:val="1"/>
          <w:sz w:val="24"/>
          <w:szCs w:val="24"/>
        </w:rPr>
        <w:t>on</w:t>
      </w:r>
      <w:r w:rsidRPr="00D25146">
        <w:rPr>
          <w:rFonts w:ascii="Arial Narrow" w:eastAsia="Arial Narrow" w:hAnsi="Arial Narrow" w:cs="Arial Narrow"/>
          <w:sz w:val="24"/>
          <w:szCs w:val="24"/>
        </w:rPr>
        <w:t>trev</w:t>
      </w:r>
      <w:r w:rsidRPr="00D25146">
        <w:rPr>
          <w:rFonts w:ascii="Arial Narrow" w:eastAsia="Arial Narrow" w:hAnsi="Arial Narrow" w:cs="Arial Narrow"/>
          <w:spacing w:val="1"/>
          <w:sz w:val="24"/>
          <w:szCs w:val="24"/>
        </w:rPr>
        <w:t>ê</w:t>
      </w:r>
      <w:r w:rsidRPr="00D25146">
        <w:rPr>
          <w:rFonts w:ascii="Arial Narrow" w:eastAsia="Arial Narrow" w:hAnsi="Arial Narrow" w:cs="Arial Narrow"/>
          <w:spacing w:val="-2"/>
          <w:sz w:val="24"/>
          <w:szCs w:val="24"/>
        </w:rPr>
        <w:t>t</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’u</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esi</w:t>
      </w:r>
      <w:r w:rsidRPr="00D25146">
        <w:rPr>
          <w:rFonts w:ascii="Arial Narrow" w:eastAsia="Arial Narrow" w:hAnsi="Arial Narrow" w:cs="Arial Narrow"/>
          <w:spacing w:val="-2"/>
          <w:sz w:val="24"/>
          <w:szCs w:val="24"/>
        </w:rPr>
        <w:t>g</w:t>
      </w:r>
      <w:r w:rsidRPr="00D25146">
        <w:rPr>
          <w:rFonts w:ascii="Arial Narrow" w:eastAsia="Arial Narrow" w:hAnsi="Arial Narrow" w:cs="Arial Narrow"/>
          <w:spacing w:val="1"/>
          <w:sz w:val="24"/>
          <w:szCs w:val="24"/>
        </w:rPr>
        <w:t>na</w:t>
      </w:r>
      <w:r w:rsidRPr="00D25146">
        <w:rPr>
          <w:rFonts w:ascii="Arial Narrow" w:eastAsia="Arial Narrow" w:hAnsi="Arial Narrow" w:cs="Arial Narrow"/>
          <w:spacing w:val="-2"/>
          <w:sz w:val="24"/>
          <w:szCs w:val="24"/>
        </w:rPr>
        <w:t>t</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re</w:t>
      </w:r>
      <w:r w:rsidRPr="00D25146">
        <w:rPr>
          <w:rFonts w:ascii="Arial Narrow" w:eastAsia="Arial Narrow" w:hAnsi="Arial Narrow" w:cs="Arial Narrow"/>
          <w:spacing w:val="1"/>
          <w:sz w:val="24"/>
          <w:szCs w:val="24"/>
        </w:rPr>
        <w:t>é</w:t>
      </w:r>
      <w:r w:rsidRPr="00D25146">
        <w:rPr>
          <w:rFonts w:ascii="Arial Narrow" w:eastAsia="Arial Narrow" w:hAnsi="Arial Narrow" w:cs="Arial Narrow"/>
          <w:spacing w:val="-3"/>
          <w:sz w:val="24"/>
          <w:szCs w:val="24"/>
        </w:rPr>
        <w:t>l</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ctro</w:t>
      </w:r>
      <w:r w:rsidRPr="00D25146">
        <w:rPr>
          <w:rFonts w:ascii="Arial Narrow" w:eastAsia="Arial Narrow" w:hAnsi="Arial Narrow" w:cs="Arial Narrow"/>
          <w:spacing w:val="1"/>
          <w:sz w:val="24"/>
          <w:szCs w:val="24"/>
        </w:rPr>
        <w:t>n</w:t>
      </w:r>
      <w:r w:rsidRPr="00D25146">
        <w:rPr>
          <w:rFonts w:ascii="Arial Narrow" w:eastAsia="Arial Narrow" w:hAnsi="Arial Narrow" w:cs="Arial Narrow"/>
          <w:sz w:val="24"/>
          <w:szCs w:val="24"/>
        </w:rPr>
        <w:t>i</w:t>
      </w:r>
      <w:r w:rsidRPr="00D25146">
        <w:rPr>
          <w:rFonts w:ascii="Arial Narrow" w:eastAsia="Arial Narrow" w:hAnsi="Arial Narrow" w:cs="Arial Narrow"/>
          <w:spacing w:val="-2"/>
          <w:sz w:val="24"/>
          <w:szCs w:val="24"/>
        </w:rPr>
        <w:t>q</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e à</w:t>
      </w:r>
      <w:r w:rsidRPr="00D25146">
        <w:rPr>
          <w:rFonts w:ascii="Arial Narrow" w:eastAsia="Arial Narrow" w:hAnsi="Arial Narrow" w:cs="Arial Narrow"/>
          <w:spacing w:val="1"/>
          <w:sz w:val="24"/>
          <w:szCs w:val="24"/>
        </w:rPr>
        <w:t xml:space="preserve"> t</w:t>
      </w:r>
      <w:r w:rsidRPr="00D25146">
        <w:rPr>
          <w:rFonts w:ascii="Arial Narrow" w:eastAsia="Arial Narrow" w:hAnsi="Arial Narrow" w:cs="Arial Narrow"/>
          <w:sz w:val="24"/>
          <w:szCs w:val="24"/>
        </w:rPr>
        <w:t>rav</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rs l</w:t>
      </w:r>
      <w:r w:rsidRPr="00D25146">
        <w:rPr>
          <w:rFonts w:ascii="Arial Narrow" w:eastAsia="Arial Narrow" w:hAnsi="Arial Narrow" w:cs="Arial Narrow"/>
          <w:spacing w:val="-1"/>
          <w:sz w:val="24"/>
          <w:szCs w:val="24"/>
        </w:rPr>
        <w:t>’</w:t>
      </w:r>
      <w:r w:rsidRPr="00D25146">
        <w:rPr>
          <w:rFonts w:ascii="Arial Narrow" w:eastAsia="Arial Narrow" w:hAnsi="Arial Narrow" w:cs="Arial Narrow"/>
          <w:spacing w:val="1"/>
          <w:sz w:val="24"/>
          <w:szCs w:val="24"/>
        </w:rPr>
        <w:t>u</w:t>
      </w:r>
      <w:r w:rsidRPr="00D25146">
        <w:rPr>
          <w:rFonts w:ascii="Arial Narrow" w:eastAsia="Arial Narrow" w:hAnsi="Arial Narrow" w:cs="Arial Narrow"/>
          <w:sz w:val="24"/>
          <w:szCs w:val="24"/>
        </w:rPr>
        <w:t>s</w:t>
      </w:r>
      <w:r w:rsidRPr="00D25146">
        <w:rPr>
          <w:rFonts w:ascii="Arial Narrow" w:eastAsia="Arial Narrow" w:hAnsi="Arial Narrow" w:cs="Arial Narrow"/>
          <w:spacing w:val="-1"/>
          <w:sz w:val="24"/>
          <w:szCs w:val="24"/>
        </w:rPr>
        <w:t>a</w:t>
      </w:r>
      <w:r w:rsidRPr="00D25146">
        <w:rPr>
          <w:rFonts w:ascii="Arial Narrow" w:eastAsia="Arial Narrow" w:hAnsi="Arial Narrow" w:cs="Arial Narrow"/>
          <w:spacing w:val="1"/>
          <w:sz w:val="24"/>
          <w:szCs w:val="24"/>
        </w:rPr>
        <w:t>g</w:t>
      </w:r>
      <w:r w:rsidRPr="00D25146">
        <w:rPr>
          <w:rFonts w:ascii="Arial Narrow" w:eastAsia="Arial Narrow" w:hAnsi="Arial Narrow" w:cs="Arial Narrow"/>
          <w:sz w:val="24"/>
          <w:szCs w:val="24"/>
        </w:rPr>
        <w:t>e</w:t>
      </w:r>
      <w:r w:rsidRPr="00D25146">
        <w:rPr>
          <w:rFonts w:ascii="Arial Narrow" w:eastAsia="Arial Narrow" w:hAnsi="Arial Narrow" w:cs="Arial Narrow"/>
          <w:spacing w:val="1"/>
          <w:sz w:val="24"/>
          <w:szCs w:val="24"/>
        </w:rPr>
        <w:t>d</w:t>
      </w:r>
      <w:r w:rsidRPr="00D25146">
        <w:rPr>
          <w:rFonts w:ascii="Arial Narrow" w:eastAsia="Arial Narrow" w:hAnsi="Arial Narrow" w:cs="Arial Narrow"/>
          <w:sz w:val="24"/>
          <w:szCs w:val="24"/>
        </w:rPr>
        <w:t>u</w:t>
      </w:r>
      <w:r w:rsidRPr="00D25146">
        <w:rPr>
          <w:rFonts w:ascii="Arial Narrow" w:eastAsia="Arial Narrow" w:hAnsi="Arial Narrow" w:cs="Arial Narrow"/>
          <w:spacing w:val="-2"/>
          <w:sz w:val="24"/>
          <w:szCs w:val="24"/>
        </w:rPr>
        <w:t>c</w:t>
      </w:r>
      <w:r w:rsidRPr="00D25146">
        <w:rPr>
          <w:rFonts w:ascii="Arial Narrow" w:eastAsia="Arial Narrow" w:hAnsi="Arial Narrow" w:cs="Arial Narrow"/>
          <w:spacing w:val="1"/>
          <w:sz w:val="24"/>
          <w:szCs w:val="24"/>
        </w:rPr>
        <w:t>e</w:t>
      </w:r>
      <w:r w:rsidRPr="00D25146">
        <w:rPr>
          <w:rFonts w:ascii="Arial Narrow" w:eastAsia="Arial Narrow" w:hAnsi="Arial Narrow" w:cs="Arial Narrow"/>
          <w:sz w:val="24"/>
          <w:szCs w:val="24"/>
        </w:rPr>
        <w:t>rtific</w:t>
      </w:r>
      <w:r w:rsidRPr="00D25146">
        <w:rPr>
          <w:rFonts w:ascii="Arial Narrow" w:eastAsia="Arial Narrow" w:hAnsi="Arial Narrow" w:cs="Arial Narrow"/>
          <w:spacing w:val="-2"/>
          <w:sz w:val="24"/>
          <w:szCs w:val="24"/>
        </w:rPr>
        <w:t>a</w:t>
      </w:r>
      <w:r w:rsidRPr="00D25146">
        <w:rPr>
          <w:rFonts w:ascii="Arial Narrow" w:eastAsia="Arial Narrow" w:hAnsi="Arial Narrow" w:cs="Arial Narrow"/>
          <w:sz w:val="24"/>
          <w:szCs w:val="24"/>
        </w:rPr>
        <w:t>t.</w:t>
      </w:r>
    </w:p>
    <w:p w:rsidR="00D25146" w:rsidRPr="00D25146" w:rsidRDefault="00D25146" w:rsidP="00D25146">
      <w:pPr>
        <w:pStyle w:val="Paragraphedeliste"/>
        <w:tabs>
          <w:tab w:val="left" w:pos="1294"/>
        </w:tabs>
        <w:spacing w:line="242" w:lineRule="auto"/>
        <w:ind w:left="0" w:firstLine="0"/>
        <w:jc w:val="both"/>
        <w:rPr>
          <w:sz w:val="19"/>
        </w:rPr>
      </w:pPr>
    </w:p>
    <w:p w:rsidR="003B65D9" w:rsidRDefault="00221A6A" w:rsidP="002F0760">
      <w:pPr>
        <w:pStyle w:val="Titre3"/>
        <w:numPr>
          <w:ilvl w:val="0"/>
          <w:numId w:val="94"/>
        </w:numPr>
        <w:tabs>
          <w:tab w:val="left" w:pos="1234"/>
          <w:tab w:val="left" w:pos="1236"/>
        </w:tabs>
        <w:spacing w:before="0"/>
        <w:ind w:left="0" w:hanging="434"/>
        <w:jc w:val="left"/>
      </w:pPr>
      <w:r>
        <w:t>Dépôtdesoffres</w:t>
      </w:r>
    </w:p>
    <w:p w:rsidR="003B65D9" w:rsidRDefault="00221A6A" w:rsidP="00991BF0">
      <w:pPr>
        <w:pStyle w:val="Titre6"/>
        <w:ind w:left="0"/>
      </w:pPr>
      <w:r>
        <w:t>Article21:Cachetageetmarquagedesoffres</w:t>
      </w:r>
    </w:p>
    <w:p w:rsidR="00CA2CC2" w:rsidRDefault="00CA2CC2" w:rsidP="00991BF0">
      <w:pPr>
        <w:pStyle w:val="Titre6"/>
        <w:ind w:left="0"/>
      </w:pPr>
    </w:p>
    <w:p w:rsidR="00CA2CC2" w:rsidRPr="00CA2CC2" w:rsidRDefault="00CA2CC2" w:rsidP="00CA2CC2">
      <w:pPr>
        <w:ind w:left="113" w:right="6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21</w:t>
      </w:r>
      <w:r w:rsidRPr="0045691A">
        <w:rPr>
          <w:rFonts w:ascii="Arial Narrow" w:eastAsia="Arial Narrow" w:hAnsi="Arial Narrow" w:cs="Arial Narrow"/>
          <w:sz w:val="24"/>
          <w:szCs w:val="24"/>
        </w:rPr>
        <w:t>.5</w:t>
      </w:r>
      <w:r w:rsidRPr="00CA2CC2">
        <w:rPr>
          <w:rFonts w:ascii="Arial Narrow" w:eastAsia="Arial Narrow" w:hAnsi="Arial Narrow" w:cs="Arial Narrow"/>
          <w:b/>
          <w:sz w:val="24"/>
          <w:szCs w:val="24"/>
        </w:rPr>
        <w:t>D</w:t>
      </w:r>
      <w:r w:rsidRPr="00CA2CC2">
        <w:rPr>
          <w:rFonts w:ascii="Arial Narrow" w:eastAsia="Arial Narrow" w:hAnsi="Arial Narrow" w:cs="Arial Narrow"/>
          <w:b/>
          <w:spacing w:val="-2"/>
          <w:sz w:val="24"/>
          <w:szCs w:val="24"/>
        </w:rPr>
        <w:t>a</w:t>
      </w:r>
      <w:r w:rsidRPr="00CA2CC2">
        <w:rPr>
          <w:rFonts w:ascii="Arial Narrow" w:eastAsia="Arial Narrow" w:hAnsi="Arial Narrow" w:cs="Arial Narrow"/>
          <w:b/>
          <w:spacing w:val="1"/>
          <w:sz w:val="24"/>
          <w:szCs w:val="24"/>
        </w:rPr>
        <w:t>n</w:t>
      </w:r>
      <w:r w:rsidRPr="00CA2CC2">
        <w:rPr>
          <w:rFonts w:ascii="Arial Narrow" w:eastAsia="Arial Narrow" w:hAnsi="Arial Narrow" w:cs="Arial Narrow"/>
          <w:b/>
          <w:sz w:val="24"/>
          <w:szCs w:val="24"/>
        </w:rPr>
        <w:t>slec</w:t>
      </w:r>
      <w:r w:rsidRPr="00CA2CC2">
        <w:rPr>
          <w:rFonts w:ascii="Arial Narrow" w:eastAsia="Arial Narrow" w:hAnsi="Arial Narrow" w:cs="Arial Narrow"/>
          <w:b/>
          <w:spacing w:val="1"/>
          <w:sz w:val="24"/>
          <w:szCs w:val="24"/>
        </w:rPr>
        <w:t>ad</w:t>
      </w:r>
      <w:r w:rsidRPr="00CA2CC2">
        <w:rPr>
          <w:rFonts w:ascii="Arial Narrow" w:eastAsia="Arial Narrow" w:hAnsi="Arial Narrow" w:cs="Arial Narrow"/>
          <w:b/>
          <w:sz w:val="24"/>
          <w:szCs w:val="24"/>
        </w:rPr>
        <w:t>re</w:t>
      </w:r>
      <w:r w:rsidRPr="00CA2CC2">
        <w:rPr>
          <w:rFonts w:ascii="Arial Narrow" w:eastAsia="Arial Narrow" w:hAnsi="Arial Narrow" w:cs="Arial Narrow"/>
          <w:b/>
          <w:spacing w:val="-1"/>
          <w:sz w:val="24"/>
          <w:szCs w:val="24"/>
        </w:rPr>
        <w:t>d</w:t>
      </w:r>
      <w:r w:rsidRPr="00CA2CC2">
        <w:rPr>
          <w:rFonts w:ascii="Arial Narrow" w:eastAsia="Arial Narrow" w:hAnsi="Arial Narrow" w:cs="Arial Narrow"/>
          <w:b/>
          <w:sz w:val="24"/>
          <w:szCs w:val="24"/>
        </w:rPr>
        <w:t>elas</w:t>
      </w:r>
      <w:r w:rsidRPr="00CA2CC2">
        <w:rPr>
          <w:rFonts w:ascii="Arial Narrow" w:eastAsia="Arial Narrow" w:hAnsi="Arial Narrow" w:cs="Arial Narrow"/>
          <w:b/>
          <w:spacing w:val="1"/>
          <w:sz w:val="24"/>
          <w:szCs w:val="24"/>
        </w:rPr>
        <w:t>ou</w:t>
      </w:r>
      <w:r w:rsidRPr="00CA2CC2">
        <w:rPr>
          <w:rFonts w:ascii="Arial Narrow" w:eastAsia="Arial Narrow" w:hAnsi="Arial Narrow" w:cs="Arial Narrow"/>
          <w:b/>
          <w:spacing w:val="-1"/>
          <w:sz w:val="24"/>
          <w:szCs w:val="24"/>
        </w:rPr>
        <w:t>m</w:t>
      </w:r>
      <w:r w:rsidRPr="00CA2CC2">
        <w:rPr>
          <w:rFonts w:ascii="Arial Narrow" w:eastAsia="Arial Narrow" w:hAnsi="Arial Narrow" w:cs="Arial Narrow"/>
          <w:b/>
          <w:sz w:val="24"/>
          <w:szCs w:val="24"/>
        </w:rPr>
        <w:t>iss</w:t>
      </w:r>
      <w:r w:rsidRPr="00CA2CC2">
        <w:rPr>
          <w:rFonts w:ascii="Arial Narrow" w:eastAsia="Arial Narrow" w:hAnsi="Arial Narrow" w:cs="Arial Narrow"/>
          <w:b/>
          <w:spacing w:val="-1"/>
          <w:sz w:val="24"/>
          <w:szCs w:val="24"/>
        </w:rPr>
        <w:t>i</w:t>
      </w:r>
      <w:r w:rsidRPr="00CA2CC2">
        <w:rPr>
          <w:rFonts w:ascii="Arial Narrow" w:eastAsia="Arial Narrow" w:hAnsi="Arial Narrow" w:cs="Arial Narrow"/>
          <w:b/>
          <w:spacing w:val="1"/>
          <w:sz w:val="24"/>
          <w:szCs w:val="24"/>
        </w:rPr>
        <w:t>o</w:t>
      </w:r>
      <w:r w:rsidRPr="00CA2CC2">
        <w:rPr>
          <w:rFonts w:ascii="Arial Narrow" w:eastAsia="Arial Narrow" w:hAnsi="Arial Narrow" w:cs="Arial Narrow"/>
          <w:b/>
          <w:sz w:val="24"/>
          <w:szCs w:val="24"/>
        </w:rPr>
        <w:t>n</w:t>
      </w:r>
      <w:r w:rsidRPr="00CA2CC2">
        <w:rPr>
          <w:rFonts w:ascii="Arial Narrow" w:eastAsia="Arial Narrow" w:hAnsi="Arial Narrow" w:cs="Arial Narrow"/>
          <w:b/>
          <w:spacing w:val="1"/>
          <w:sz w:val="24"/>
          <w:szCs w:val="24"/>
        </w:rPr>
        <w:t>e</w:t>
      </w:r>
      <w:r w:rsidRPr="00CA2CC2">
        <w:rPr>
          <w:rFonts w:ascii="Arial Narrow" w:eastAsia="Arial Narrow" w:hAnsi="Arial Narrow" w:cs="Arial Narrow"/>
          <w:b/>
          <w:sz w:val="24"/>
          <w:szCs w:val="24"/>
        </w:rPr>
        <w:t>nl</w:t>
      </w:r>
      <w:r w:rsidRPr="00CA2CC2">
        <w:rPr>
          <w:rFonts w:ascii="Arial Narrow" w:eastAsia="Arial Narrow" w:hAnsi="Arial Narrow" w:cs="Arial Narrow"/>
          <w:b/>
          <w:spacing w:val="-1"/>
          <w:sz w:val="24"/>
          <w:szCs w:val="24"/>
        </w:rPr>
        <w:t>i</w:t>
      </w:r>
      <w:r w:rsidRPr="00CA2CC2">
        <w:rPr>
          <w:rFonts w:ascii="Arial Narrow" w:eastAsia="Arial Narrow" w:hAnsi="Arial Narrow" w:cs="Arial Narrow"/>
          <w:b/>
          <w:spacing w:val="1"/>
          <w:sz w:val="24"/>
          <w:szCs w:val="24"/>
        </w:rPr>
        <w:t>g</w:t>
      </w:r>
      <w:r w:rsidRPr="00CA2CC2">
        <w:rPr>
          <w:rFonts w:ascii="Arial Narrow" w:eastAsia="Arial Narrow" w:hAnsi="Arial Narrow" w:cs="Arial Narrow"/>
          <w:b/>
          <w:spacing w:val="-1"/>
          <w:sz w:val="24"/>
          <w:szCs w:val="24"/>
        </w:rPr>
        <w:t>n</w:t>
      </w:r>
      <w:r w:rsidRPr="00CA2CC2">
        <w:rPr>
          <w:rFonts w:ascii="Arial Narrow" w:eastAsia="Arial Narrow" w:hAnsi="Arial Narrow" w:cs="Arial Narrow"/>
          <w:b/>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reàf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dtroisfic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iers</w:t>
      </w:r>
    </w:p>
    <w:p w:rsidR="00CA2CC2" w:rsidRPr="00CA2CC2" w:rsidRDefault="00CA2CC2" w:rsidP="00CA2CC2">
      <w:pPr>
        <w:ind w:left="113" w:right="239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xtrois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lumes</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ratif</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w:t>
      </w:r>
    </w:p>
    <w:p w:rsidR="00CA2CC2" w:rsidRPr="0045691A" w:rsidRDefault="00CA2CC2" w:rsidP="00CA2CC2">
      <w:pPr>
        <w:ind w:left="113" w:right="71"/>
        <w:jc w:val="both"/>
        <w:rPr>
          <w:rFonts w:ascii="Arial Narrow" w:eastAsia="Arial Narrow" w:hAnsi="Arial Narrow" w:cs="Arial Narrow"/>
          <w:sz w:val="24"/>
          <w:szCs w:val="24"/>
        </w:rPr>
        <w:sectPr w:rsidR="00CA2CC2" w:rsidRPr="0045691A">
          <w:pgSz w:w="11900" w:h="16820"/>
          <w:pgMar w:top="1040" w:right="1020" w:bottom="280" w:left="1020" w:header="0" w:footer="945" w:gutter="0"/>
          <w:cols w:space="720"/>
        </w:sectPr>
      </w:pPr>
      <w:r w:rsidRPr="0045691A">
        <w:rPr>
          <w:rFonts w:ascii="Arial Narrow" w:eastAsia="Arial Narrow" w:hAnsi="Arial Narrow" w:cs="Arial Narrow"/>
          <w:sz w:val="24"/>
          <w:szCs w:val="24"/>
        </w:rPr>
        <w:t>Ch</w:t>
      </w:r>
      <w:r w:rsidRPr="0045691A">
        <w:rPr>
          <w:rFonts w:ascii="Arial Narrow" w:eastAsia="Arial Narrow" w:hAnsi="Arial Narrow" w:cs="Arial Narrow"/>
          <w:spacing w:val="1"/>
          <w:sz w:val="24"/>
          <w:szCs w:val="24"/>
        </w:rPr>
        <w:t>aq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cit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rter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ieàla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u(Offre</w:t>
      </w:r>
      <w:r w:rsidR="00EE1F26" w:rsidRPr="0045691A">
        <w:rPr>
          <w:rFonts w:ascii="Arial Narrow" w:eastAsia="Arial Narrow" w:hAnsi="Arial Narrow" w:cs="Arial Narrow"/>
          <w:spacing w:val="-2"/>
          <w:sz w:val="24"/>
          <w:szCs w:val="24"/>
        </w:rPr>
        <w:t>A</w:t>
      </w:r>
      <w:r w:rsidR="00EE1F26" w:rsidRPr="0045691A">
        <w:rPr>
          <w:rFonts w:ascii="Arial Narrow" w:eastAsia="Arial Narrow" w:hAnsi="Arial Narrow" w:cs="Arial Narrow"/>
          <w:spacing w:val="1"/>
          <w:sz w:val="24"/>
          <w:szCs w:val="24"/>
        </w:rPr>
        <w:t>d</w:t>
      </w:r>
      <w:r w:rsidR="00EE1F26" w:rsidRPr="0045691A">
        <w:rPr>
          <w:rFonts w:ascii="Arial Narrow" w:eastAsia="Arial Narrow" w:hAnsi="Arial Narrow" w:cs="Arial Narrow"/>
          <w:spacing w:val="-1"/>
          <w:sz w:val="24"/>
          <w:szCs w:val="24"/>
        </w:rPr>
        <w:t>m</w:t>
      </w:r>
      <w:r w:rsidR="00EE1F26" w:rsidRPr="0045691A">
        <w:rPr>
          <w:rFonts w:ascii="Arial Narrow" w:eastAsia="Arial Narrow" w:hAnsi="Arial Narrow" w:cs="Arial Narrow"/>
          <w:sz w:val="24"/>
          <w:szCs w:val="24"/>
        </w:rPr>
        <w:t>inistrativ</w:t>
      </w:r>
      <w:r w:rsidR="00EE1F26" w:rsidRPr="0045691A">
        <w:rPr>
          <w:rFonts w:ascii="Arial Narrow" w:eastAsia="Arial Narrow" w:hAnsi="Arial Narrow" w:cs="Arial Narrow"/>
          <w:spacing w:val="1"/>
          <w:sz w:val="24"/>
          <w:szCs w:val="24"/>
        </w:rPr>
        <w:t>e</w:t>
      </w:r>
      <w:r w:rsidR="00EE1F26" w:rsidRPr="0045691A">
        <w:rPr>
          <w:rFonts w:ascii="Arial Narrow" w:eastAsia="Arial Narrow" w:hAnsi="Arial Narrow" w:cs="Arial Narrow"/>
          <w:sz w:val="24"/>
          <w:szCs w:val="24"/>
        </w:rPr>
        <w:t>,</w:t>
      </w:r>
      <w:r w:rsidR="00EE1F26">
        <w:rPr>
          <w:rFonts w:ascii="Arial Narrow" w:eastAsia="Arial Narrow" w:hAnsi="Arial Narrow" w:cs="Arial Narrow"/>
          <w:sz w:val="24"/>
          <w:szCs w:val="24"/>
        </w:rPr>
        <w:t xml:space="preserve"> offre technique, offre financière).</w:t>
      </w:r>
    </w:p>
    <w:p w:rsidR="00CA2CC2" w:rsidRPr="0045691A" w:rsidRDefault="00CA2CC2" w:rsidP="00CA2CC2">
      <w:pPr>
        <w:ind w:left="113" w:right="79"/>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rallèle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tàl’e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iràl’A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OD</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laisi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rtis,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ysiq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C</w:t>
      </w:r>
      <w:r w:rsidRPr="0045691A">
        <w:rPr>
          <w:rFonts w:ascii="Arial Narrow" w:eastAsia="Arial Narrow" w:hAnsi="Arial Narrow" w:cs="Arial Narrow"/>
          <w:sz w:val="24"/>
          <w:szCs w:val="24"/>
        </w:rPr>
        <w:t>D,DVD,C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éUS</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li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z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3"/>
          <w:sz w:val="24"/>
          <w:szCs w:val="24"/>
        </w:rPr>
        <w:t xml:space="preserv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OD.Ce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rterla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ière clai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insi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CA2CC2" w:rsidRDefault="00CA2CC2" w:rsidP="00A6100B">
      <w:pPr>
        <w:pStyle w:val="Titre6"/>
        <w:spacing w:line="217" w:lineRule="exact"/>
        <w:ind w:left="0"/>
      </w:pPr>
    </w:p>
    <w:p w:rsidR="00CD667E" w:rsidRDefault="00CD667E" w:rsidP="00A6100B">
      <w:pPr>
        <w:pStyle w:val="Titre6"/>
        <w:spacing w:line="217" w:lineRule="exact"/>
        <w:ind w:left="0"/>
      </w:pPr>
      <w:r>
        <w:t>Dépôtdesoffres –mode de soumission en ligne</w:t>
      </w:r>
    </w:p>
    <w:p w:rsidR="00CD667E" w:rsidRPr="00897590" w:rsidRDefault="00CD667E" w:rsidP="00CD667E">
      <w:pPr>
        <w:tabs>
          <w:tab w:val="left" w:pos="820"/>
        </w:tabs>
        <w:ind w:left="833" w:right="70" w:hanging="360"/>
        <w:rPr>
          <w:rFonts w:ascii="Arial" w:eastAsia="Arial Narrow" w:hAnsi="Arial" w:cs="Arial"/>
        </w:rPr>
      </w:pPr>
      <w:r w:rsidRPr="00897590">
        <w:rPr>
          <w:rFonts w:ascii="Arial" w:eastAsia="Arial Narrow" w:hAnsi="Arial" w:cs="Arial"/>
        </w:rPr>
        <w:t>P</w:t>
      </w:r>
      <w:r w:rsidRPr="00897590">
        <w:rPr>
          <w:rFonts w:ascii="Arial" w:eastAsia="Arial Narrow" w:hAnsi="Arial" w:cs="Arial"/>
          <w:spacing w:val="1"/>
        </w:rPr>
        <w:t>ou</w:t>
      </w:r>
      <w:r w:rsidRPr="00897590">
        <w:rPr>
          <w:rFonts w:ascii="Arial" w:eastAsia="Arial Narrow" w:hAnsi="Arial" w:cs="Arial"/>
        </w:rPr>
        <w:t>rla</w:t>
      </w:r>
      <w:r w:rsidRPr="00897590">
        <w:rPr>
          <w:rFonts w:ascii="Arial" w:eastAsia="Arial Narrow" w:hAnsi="Arial" w:cs="Arial"/>
          <w:spacing w:val="-2"/>
        </w:rPr>
        <w:t>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e</w:t>
      </w:r>
      <w:r w:rsidRPr="00897590">
        <w:rPr>
          <w:rFonts w:ascii="Arial" w:eastAsia="Arial Narrow" w:hAnsi="Arial" w:cs="Arial"/>
        </w:rPr>
        <w:t>nl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w:t>
      </w:r>
      <w:r w:rsidRPr="00897590">
        <w:rPr>
          <w:rFonts w:ascii="Arial" w:eastAsia="Arial Narrow" w:hAnsi="Arial" w:cs="Arial"/>
          <w:spacing w:val="1"/>
        </w:rPr>
        <w:t>o</w:t>
      </w:r>
      <w:r w:rsidRPr="00897590">
        <w:rPr>
          <w:rFonts w:ascii="Arial" w:eastAsia="Arial Narrow" w:hAnsi="Arial" w:cs="Arial"/>
        </w:rPr>
        <w:t>f</w:t>
      </w:r>
      <w:r w:rsidRPr="00897590">
        <w:rPr>
          <w:rFonts w:ascii="Arial" w:eastAsia="Arial Narrow" w:hAnsi="Arial" w:cs="Arial"/>
          <w:spacing w:val="1"/>
        </w:rPr>
        <w:t>f</w:t>
      </w:r>
      <w:r w:rsidRPr="00897590">
        <w:rPr>
          <w:rFonts w:ascii="Arial" w:eastAsia="Arial Narrow" w:hAnsi="Arial" w:cs="Arial"/>
        </w:rPr>
        <w:t>re</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tret</w:t>
      </w:r>
      <w:r w:rsidRPr="00897590">
        <w:rPr>
          <w:rFonts w:ascii="Arial" w:eastAsia="Arial Narrow" w:hAnsi="Arial" w:cs="Arial"/>
          <w:spacing w:val="-3"/>
        </w:rPr>
        <w:t>r</w:t>
      </w:r>
      <w:r w:rsidRPr="00897590">
        <w:rPr>
          <w:rFonts w:ascii="Arial" w:eastAsia="Arial Narrow" w:hAnsi="Arial" w:cs="Arial"/>
          <w:spacing w:val="1"/>
        </w:rPr>
        <w:t>an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rPr>
        <w:t>ise</w:t>
      </w:r>
      <w:r w:rsidRPr="00897590">
        <w:rPr>
          <w:rFonts w:ascii="Arial" w:eastAsia="Arial Narrow" w:hAnsi="Arial" w:cs="Arial"/>
          <w:spacing w:val="1"/>
        </w:rPr>
        <w:t>pa</w:t>
      </w:r>
      <w:r w:rsidRPr="00897590">
        <w:rPr>
          <w:rFonts w:ascii="Arial" w:eastAsia="Arial Narrow" w:hAnsi="Arial" w:cs="Arial"/>
        </w:rPr>
        <w:t>r</w:t>
      </w:r>
      <w:r w:rsidRPr="00897590">
        <w:rPr>
          <w:rFonts w:ascii="Arial" w:eastAsia="Arial Narrow" w:hAnsi="Arial" w:cs="Arial"/>
          <w:spacing w:val="-3"/>
        </w:rPr>
        <w:t>l</w:t>
      </w:r>
      <w:r w:rsidRPr="00897590">
        <w:rPr>
          <w:rFonts w:ascii="Arial" w:eastAsia="Arial Narrow" w:hAnsi="Arial" w:cs="Arial"/>
        </w:rPr>
        <w:t>es</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onna</w:t>
      </w:r>
      <w:r w:rsidRPr="00897590">
        <w:rPr>
          <w:rFonts w:ascii="Arial" w:eastAsia="Arial Narrow" w:hAnsi="Arial" w:cs="Arial"/>
        </w:rPr>
        <w:t>i</w:t>
      </w:r>
      <w:r w:rsidRPr="00897590">
        <w:rPr>
          <w:rFonts w:ascii="Arial" w:eastAsia="Arial Narrow" w:hAnsi="Arial" w:cs="Arial"/>
          <w:spacing w:val="-1"/>
        </w:rPr>
        <w:t>r</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rla</w:t>
      </w:r>
      <w:r w:rsidRPr="00897590">
        <w:rPr>
          <w:rFonts w:ascii="Arial" w:eastAsia="Arial Narrow" w:hAnsi="Arial" w:cs="Arial"/>
          <w:spacing w:val="1"/>
        </w:rPr>
        <w:t>p</w:t>
      </w:r>
      <w:r w:rsidRPr="00897590">
        <w:rPr>
          <w:rFonts w:ascii="Arial" w:eastAsia="Arial Narrow" w:hAnsi="Arial" w:cs="Arial"/>
        </w:rPr>
        <w:t>la</w:t>
      </w:r>
      <w:r w:rsidRPr="00897590">
        <w:rPr>
          <w:rFonts w:ascii="Arial" w:eastAsia="Arial Narrow" w:hAnsi="Arial" w:cs="Arial"/>
          <w:spacing w:val="-1"/>
        </w:rPr>
        <w:t>t</w:t>
      </w:r>
      <w:r w:rsidRPr="00897590">
        <w:rPr>
          <w:rFonts w:ascii="Arial" w:eastAsia="Arial Narrow" w:hAnsi="Arial" w:cs="Arial"/>
          <w:spacing w:val="1"/>
        </w:rPr>
        <w:t>e</w:t>
      </w:r>
      <w:r w:rsidRPr="00897590">
        <w:rPr>
          <w:rFonts w:ascii="Arial" w:eastAsia="Arial Narrow" w:hAnsi="Arial" w:cs="Arial"/>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 xml:space="preserve">eCO- </w:t>
      </w:r>
      <w:r w:rsidRPr="00897590">
        <w:rPr>
          <w:rFonts w:ascii="Arial" w:eastAsia="Arial Narrow" w:hAnsi="Arial" w:cs="Arial"/>
          <w:spacing w:val="1"/>
        </w:rPr>
        <w:t>LEP</w:t>
      </w:r>
      <w:r w:rsidRPr="00897590">
        <w:rPr>
          <w:rFonts w:ascii="Arial" w:eastAsia="Arial Narrow" w:hAnsi="Arial" w:cs="Arial"/>
        </w:rPr>
        <w:t>S</w:t>
      </w:r>
      <w:r w:rsidRPr="00897590">
        <w:rPr>
          <w:rFonts w:ascii="Arial" w:eastAsia="Arial Narrow" w:hAnsi="Arial" w:cs="Arial"/>
          <w:spacing w:val="1"/>
        </w:rPr>
        <w:t>a</w:t>
      </w:r>
      <w:r w:rsidRPr="00897590">
        <w:rPr>
          <w:rFonts w:ascii="Arial" w:eastAsia="Arial Narrow" w:hAnsi="Arial" w:cs="Arial"/>
        </w:rPr>
        <w:t>u</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2"/>
        </w:rPr>
        <w:t>t</w:t>
      </w:r>
      <w:r w:rsidRPr="00897590">
        <w:rPr>
          <w:rFonts w:ascii="Arial" w:eastAsia="Arial Narrow" w:hAnsi="Arial" w:cs="Arial"/>
          <w:spacing w:val="1"/>
        </w:rPr>
        <w:t>a</w:t>
      </w:r>
      <w:r w:rsidRPr="00897590">
        <w:rPr>
          <w:rFonts w:ascii="Arial" w:eastAsia="Arial Narrow" w:hAnsi="Arial" w:cs="Arial"/>
        </w:rPr>
        <w:t xml:space="preserve">rd </w:t>
      </w:r>
      <w:r w:rsidRPr="00897590">
        <w:rPr>
          <w:rFonts w:ascii="Arial" w:hAnsi="Arial" w:cs="Arial"/>
          <w:b/>
        </w:rPr>
        <w:t>le --/-- /2025 à14heures, heure locale</w:t>
      </w:r>
      <w:r w:rsidRPr="00897590">
        <w:rPr>
          <w:rFonts w:ascii="Arial" w:eastAsia="Arial Narrow" w:hAnsi="Arial" w:cs="Arial"/>
        </w:rPr>
        <w:t>.U</w:t>
      </w:r>
      <w:r w:rsidRPr="00897590">
        <w:rPr>
          <w:rFonts w:ascii="Arial" w:eastAsia="Arial Narrow" w:hAnsi="Arial" w:cs="Arial"/>
          <w:spacing w:val="1"/>
        </w:rPr>
        <w:t>n</w:t>
      </w:r>
      <w:r w:rsidRPr="00897590">
        <w:rPr>
          <w:rFonts w:ascii="Arial" w:eastAsia="Arial Narrow" w:hAnsi="Arial" w:cs="Arial"/>
        </w:rPr>
        <w:t>ec</w:t>
      </w:r>
      <w:r w:rsidRPr="00897590">
        <w:rPr>
          <w:rFonts w:ascii="Arial" w:eastAsia="Arial Narrow" w:hAnsi="Arial" w:cs="Arial"/>
          <w:spacing w:val="-1"/>
        </w:rPr>
        <w:t>o</w:t>
      </w:r>
      <w:r w:rsidRPr="00897590">
        <w:rPr>
          <w:rFonts w:ascii="Arial" w:eastAsia="Arial Narrow" w:hAnsi="Arial" w:cs="Arial"/>
          <w:spacing w:val="1"/>
        </w:rPr>
        <w:t>p</w:t>
      </w:r>
      <w:r w:rsidRPr="00897590">
        <w:rPr>
          <w:rFonts w:ascii="Arial" w:eastAsia="Arial Narrow" w:hAnsi="Arial" w:cs="Arial"/>
        </w:rPr>
        <w:t>ie</w:t>
      </w:r>
      <w:r w:rsidRPr="00897590">
        <w:rPr>
          <w:rFonts w:ascii="Arial" w:eastAsia="Arial Narrow" w:hAnsi="Arial" w:cs="Arial"/>
          <w:spacing w:val="1"/>
        </w:rPr>
        <w:t xml:space="preserve"> d</w:t>
      </w:r>
      <w:r w:rsidRPr="00897590">
        <w:rPr>
          <w:rFonts w:ascii="Arial" w:eastAsia="Arial Narrow" w:hAnsi="Arial" w:cs="Arial"/>
        </w:rPr>
        <w:t>e</w:t>
      </w:r>
      <w:r w:rsidRPr="00897590">
        <w:rPr>
          <w:rFonts w:ascii="Arial" w:eastAsia="Arial Narrow" w:hAnsi="Arial" w:cs="Arial"/>
          <w:spacing w:val="-2"/>
        </w:rPr>
        <w:t>s</w:t>
      </w:r>
      <w:r w:rsidRPr="00897590">
        <w:rPr>
          <w:rFonts w:ascii="Arial" w:eastAsia="Arial Narrow" w:hAnsi="Arial" w:cs="Arial"/>
          <w:spacing w:val="1"/>
        </w:rPr>
        <w:t>au</w:t>
      </w:r>
      <w:r w:rsidRPr="00897590">
        <w:rPr>
          <w:rFonts w:ascii="Arial" w:eastAsia="Arial Narrow" w:hAnsi="Arial" w:cs="Arial"/>
        </w:rPr>
        <w:t>v</w:t>
      </w:r>
      <w:r w:rsidRPr="00897590">
        <w:rPr>
          <w:rFonts w:ascii="Arial" w:eastAsia="Arial Narrow" w:hAnsi="Arial" w:cs="Arial"/>
          <w:spacing w:val="-1"/>
        </w:rPr>
        <w:t>e</w:t>
      </w:r>
      <w:r w:rsidRPr="00897590">
        <w:rPr>
          <w:rFonts w:ascii="Arial" w:eastAsia="Arial Narrow" w:hAnsi="Arial" w:cs="Arial"/>
          <w:spacing w:val="1"/>
        </w:rPr>
        <w:t>ga</w:t>
      </w:r>
      <w:r w:rsidRPr="00897590">
        <w:rPr>
          <w:rFonts w:ascii="Arial" w:eastAsia="Arial Narrow" w:hAnsi="Arial" w:cs="Arial"/>
        </w:rPr>
        <w:t>rde</w:t>
      </w:r>
      <w:r w:rsidRPr="00897590">
        <w:rPr>
          <w:rFonts w:ascii="Arial" w:eastAsia="Arial Narrow" w:hAnsi="Arial" w:cs="Arial"/>
          <w:spacing w:val="1"/>
        </w:rPr>
        <w:t>d</w:t>
      </w:r>
      <w:r w:rsidRPr="00897590">
        <w:rPr>
          <w:rFonts w:ascii="Arial" w:eastAsia="Arial Narrow" w:hAnsi="Arial" w:cs="Arial"/>
        </w:rPr>
        <w:t>el’o</w:t>
      </w:r>
      <w:r w:rsidRPr="00897590">
        <w:rPr>
          <w:rFonts w:ascii="Arial" w:eastAsia="Arial Narrow" w:hAnsi="Arial" w:cs="Arial"/>
          <w:spacing w:val="1"/>
        </w:rPr>
        <w:t>f</w:t>
      </w:r>
      <w:r w:rsidRPr="00897590">
        <w:rPr>
          <w:rFonts w:ascii="Arial" w:eastAsia="Arial Narrow" w:hAnsi="Arial" w:cs="Arial"/>
        </w:rPr>
        <w:t>f</w:t>
      </w:r>
      <w:r w:rsidRPr="00897590">
        <w:rPr>
          <w:rFonts w:ascii="Arial" w:eastAsia="Arial Narrow" w:hAnsi="Arial" w:cs="Arial"/>
          <w:spacing w:val="-3"/>
        </w:rPr>
        <w:t>r</w:t>
      </w:r>
      <w:r w:rsidRPr="00897590">
        <w:rPr>
          <w:rFonts w:ascii="Arial" w:eastAsia="Arial Narrow" w:hAnsi="Arial" w:cs="Arial"/>
        </w:rPr>
        <w:t xml:space="preserve">e </w:t>
      </w:r>
      <w:r w:rsidRPr="00897590">
        <w:rPr>
          <w:rFonts w:ascii="Arial" w:eastAsia="Arial Narrow" w:hAnsi="Arial" w:cs="Arial"/>
          <w:spacing w:val="1"/>
        </w:rPr>
        <w:t>en</w:t>
      </w:r>
      <w:r w:rsidRPr="00897590">
        <w:rPr>
          <w:rFonts w:ascii="Arial" w:eastAsia="Arial Narrow" w:hAnsi="Arial" w:cs="Arial"/>
        </w:rPr>
        <w:t>re</w:t>
      </w:r>
      <w:r w:rsidRPr="00897590">
        <w:rPr>
          <w:rFonts w:ascii="Arial" w:eastAsia="Arial Narrow" w:hAnsi="Arial" w:cs="Arial"/>
          <w:spacing w:val="1"/>
        </w:rPr>
        <w:t>g</w:t>
      </w:r>
      <w:r w:rsidRPr="00897590">
        <w:rPr>
          <w:rFonts w:ascii="Arial" w:eastAsia="Arial Narrow" w:hAnsi="Arial" w:cs="Arial"/>
        </w:rPr>
        <w:t>istr</w:t>
      </w:r>
      <w:r w:rsidRPr="00897590">
        <w:rPr>
          <w:rFonts w:ascii="Arial" w:eastAsia="Arial Narrow" w:hAnsi="Arial" w:cs="Arial"/>
          <w:spacing w:val="-2"/>
        </w:rPr>
        <w:t>é</w:t>
      </w:r>
      <w:r w:rsidRPr="00897590">
        <w:rPr>
          <w:rFonts w:ascii="Arial" w:eastAsia="Arial Narrow" w:hAnsi="Arial" w:cs="Arial"/>
        </w:rPr>
        <w:t>es</w:t>
      </w:r>
      <w:r w:rsidRPr="00897590">
        <w:rPr>
          <w:rFonts w:ascii="Arial" w:eastAsia="Arial Narrow" w:hAnsi="Arial" w:cs="Arial"/>
          <w:spacing w:val="1"/>
        </w:rPr>
        <w:t>u</w:t>
      </w:r>
      <w:r w:rsidRPr="00897590">
        <w:rPr>
          <w:rFonts w:ascii="Arial" w:eastAsia="Arial Narrow" w:hAnsi="Arial" w:cs="Arial"/>
        </w:rPr>
        <w:t>rcléU</w:t>
      </w:r>
      <w:r w:rsidRPr="00897590">
        <w:rPr>
          <w:rFonts w:ascii="Arial" w:eastAsia="Arial Narrow" w:hAnsi="Arial" w:cs="Arial"/>
          <w:spacing w:val="-2"/>
        </w:rPr>
        <w:t>S</w:t>
      </w:r>
      <w:r w:rsidRPr="00897590">
        <w:rPr>
          <w:rFonts w:ascii="Arial" w:eastAsia="Arial Narrow" w:hAnsi="Arial" w:cs="Arial"/>
        </w:rPr>
        <w:t>B</w:t>
      </w:r>
      <w:r w:rsidRPr="00897590">
        <w:rPr>
          <w:rFonts w:ascii="Arial" w:eastAsia="Arial Narrow" w:hAnsi="Arial" w:cs="Arial"/>
          <w:spacing w:val="-1"/>
        </w:rPr>
        <w:t>o</w:t>
      </w:r>
      <w:r w:rsidRPr="00897590">
        <w:rPr>
          <w:rFonts w:ascii="Arial" w:eastAsia="Arial Narrow" w:hAnsi="Arial" w:cs="Arial"/>
        </w:rPr>
        <w:t>uC</w:t>
      </w:r>
      <w:r w:rsidRPr="00897590">
        <w:rPr>
          <w:rFonts w:ascii="Arial" w:eastAsia="Arial Narrow" w:hAnsi="Arial" w:cs="Arial"/>
          <w:spacing w:val="-1"/>
        </w:rPr>
        <w:t>D</w:t>
      </w:r>
      <w:r w:rsidRPr="00897590">
        <w:rPr>
          <w:rFonts w:ascii="Arial" w:eastAsia="Arial Narrow" w:hAnsi="Arial" w:cs="Arial"/>
        </w:rPr>
        <w:t>/DVD</w:t>
      </w:r>
      <w:r w:rsidRPr="00897590">
        <w:rPr>
          <w:rFonts w:ascii="Arial" w:eastAsia="Arial Narrow" w:hAnsi="Arial" w:cs="Arial"/>
          <w:spacing w:val="1"/>
        </w:rPr>
        <w:t>de</w:t>
      </w:r>
      <w:r w:rsidRPr="00897590">
        <w:rPr>
          <w:rFonts w:ascii="Arial" w:eastAsia="Arial Narrow" w:hAnsi="Arial" w:cs="Arial"/>
        </w:rPr>
        <w:t>vra</w:t>
      </w:r>
      <w:r w:rsidRPr="00897590">
        <w:rPr>
          <w:rFonts w:ascii="Arial" w:eastAsia="Arial Narrow" w:hAnsi="Arial" w:cs="Arial"/>
          <w:spacing w:val="1"/>
        </w:rPr>
        <w:t>ê</w:t>
      </w:r>
      <w:r w:rsidRPr="00897590">
        <w:rPr>
          <w:rFonts w:ascii="Arial" w:eastAsia="Arial Narrow" w:hAnsi="Arial" w:cs="Arial"/>
        </w:rPr>
        <w:t>t</w:t>
      </w:r>
      <w:r w:rsidRPr="00897590">
        <w:rPr>
          <w:rFonts w:ascii="Arial" w:eastAsia="Arial Narrow" w:hAnsi="Arial" w:cs="Arial"/>
          <w:spacing w:val="-3"/>
        </w:rPr>
        <w:t>r</w:t>
      </w:r>
      <w:r w:rsidRPr="00897590">
        <w:rPr>
          <w:rFonts w:ascii="Arial" w:eastAsia="Arial Narrow" w:hAnsi="Arial" w:cs="Arial"/>
        </w:rPr>
        <w:t>etra</w:t>
      </w:r>
      <w:r w:rsidRPr="00897590">
        <w:rPr>
          <w:rFonts w:ascii="Arial" w:eastAsia="Arial Narrow" w:hAnsi="Arial" w:cs="Arial"/>
          <w:spacing w:val="1"/>
        </w:rPr>
        <w:t>n</w:t>
      </w:r>
      <w:r w:rsidRPr="00897590">
        <w:rPr>
          <w:rFonts w:ascii="Arial" w:eastAsia="Arial Narrow" w:hAnsi="Arial" w:cs="Arial"/>
        </w:rPr>
        <w:t>s</w:t>
      </w:r>
      <w:r w:rsidRPr="00897590">
        <w:rPr>
          <w:rFonts w:ascii="Arial" w:eastAsia="Arial Narrow" w:hAnsi="Arial" w:cs="Arial"/>
          <w:spacing w:val="-1"/>
        </w:rPr>
        <w:t>m</w:t>
      </w:r>
      <w:r w:rsidRPr="00897590">
        <w:rPr>
          <w:rFonts w:ascii="Arial" w:eastAsia="Arial Narrow" w:hAnsi="Arial" w:cs="Arial"/>
          <w:spacing w:val="-3"/>
        </w:rPr>
        <w:t>i</w:t>
      </w:r>
      <w:r w:rsidRPr="00897590">
        <w:rPr>
          <w:rFonts w:ascii="Arial" w:eastAsia="Arial Narrow" w:hAnsi="Arial" w:cs="Arial"/>
        </w:rPr>
        <w:t>ses</w:t>
      </w:r>
      <w:r w:rsidRPr="00897590">
        <w:rPr>
          <w:rFonts w:ascii="Arial" w:eastAsia="Arial Narrow" w:hAnsi="Arial" w:cs="Arial"/>
          <w:spacing w:val="1"/>
        </w:rPr>
        <w:t>ou</w:t>
      </w:r>
      <w:r w:rsidRPr="00897590">
        <w:rPr>
          <w:rFonts w:ascii="Arial" w:eastAsia="Arial Narrow" w:hAnsi="Arial" w:cs="Arial"/>
        </w:rPr>
        <w:t>s</w:t>
      </w:r>
      <w:r w:rsidRPr="00897590">
        <w:rPr>
          <w:rFonts w:ascii="Arial" w:eastAsia="Arial Narrow" w:hAnsi="Arial" w:cs="Arial"/>
          <w:spacing w:val="1"/>
        </w:rPr>
        <w:t>p</w:t>
      </w:r>
      <w:r w:rsidRPr="00897590">
        <w:rPr>
          <w:rFonts w:ascii="Arial" w:eastAsia="Arial Narrow" w:hAnsi="Arial" w:cs="Arial"/>
        </w:rPr>
        <w:t>lisc</w:t>
      </w:r>
      <w:r w:rsidRPr="00897590">
        <w:rPr>
          <w:rFonts w:ascii="Arial" w:eastAsia="Arial Narrow" w:hAnsi="Arial" w:cs="Arial"/>
          <w:spacing w:val="1"/>
        </w:rPr>
        <w:t>e</w:t>
      </w:r>
      <w:r w:rsidRPr="00897590">
        <w:rPr>
          <w:rFonts w:ascii="Arial" w:eastAsia="Arial Narrow" w:hAnsi="Arial" w:cs="Arial"/>
        </w:rPr>
        <w:t>l</w:t>
      </w:r>
      <w:r w:rsidRPr="00897590">
        <w:rPr>
          <w:rFonts w:ascii="Arial" w:eastAsia="Arial Narrow" w:hAnsi="Arial" w:cs="Arial"/>
          <w:spacing w:val="-1"/>
        </w:rPr>
        <w:t>l</w:t>
      </w:r>
      <w:r w:rsidRPr="00897590">
        <w:rPr>
          <w:rFonts w:ascii="Arial" w:eastAsia="Arial Narrow" w:hAnsi="Arial" w:cs="Arial"/>
        </w:rPr>
        <w:t>é</w:t>
      </w:r>
      <w:r w:rsidRPr="00897590">
        <w:rPr>
          <w:rFonts w:ascii="Arial" w:eastAsia="Arial Narrow" w:hAnsi="Arial" w:cs="Arial"/>
          <w:spacing w:val="1"/>
        </w:rPr>
        <w:t>a</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rPr>
        <w:t>cl</w:t>
      </w:r>
      <w:r w:rsidRPr="00897590">
        <w:rPr>
          <w:rFonts w:ascii="Arial" w:eastAsia="Arial Narrow" w:hAnsi="Arial" w:cs="Arial"/>
          <w:spacing w:val="-1"/>
        </w:rPr>
        <w:t>’</w:t>
      </w:r>
      <w:r w:rsidRPr="00897590">
        <w:rPr>
          <w:rFonts w:ascii="Arial" w:eastAsia="Arial Narrow" w:hAnsi="Arial" w:cs="Arial"/>
        </w:rPr>
        <w:t>in</w:t>
      </w:r>
      <w:r w:rsidRPr="00897590">
        <w:rPr>
          <w:rFonts w:ascii="Arial" w:eastAsia="Arial Narrow" w:hAnsi="Arial" w:cs="Arial"/>
          <w:spacing w:val="1"/>
        </w:rPr>
        <w:t>d</w:t>
      </w:r>
      <w:r w:rsidRPr="00897590">
        <w:rPr>
          <w:rFonts w:ascii="Arial" w:eastAsia="Arial Narrow" w:hAnsi="Arial" w:cs="Arial"/>
          <w:spacing w:val="-3"/>
        </w:rPr>
        <w:t>i</w:t>
      </w:r>
      <w:r w:rsidRPr="00897590">
        <w:rPr>
          <w:rFonts w:ascii="Arial" w:eastAsia="Arial Narrow" w:hAnsi="Arial" w:cs="Arial"/>
        </w:rPr>
        <w:t>c</w:t>
      </w:r>
      <w:r w:rsidRPr="00897590">
        <w:rPr>
          <w:rFonts w:ascii="Arial" w:eastAsia="Arial Narrow" w:hAnsi="Arial" w:cs="Arial"/>
          <w:spacing w:val="1"/>
        </w:rPr>
        <w:t>a</w:t>
      </w:r>
      <w:r w:rsidRPr="00897590">
        <w:rPr>
          <w:rFonts w:ascii="Arial" w:eastAsia="Arial Narrow" w:hAnsi="Arial" w:cs="Arial"/>
        </w:rPr>
        <w:t>ti</w:t>
      </w:r>
      <w:r w:rsidRPr="00897590">
        <w:rPr>
          <w:rFonts w:ascii="Arial" w:eastAsia="Arial Narrow" w:hAnsi="Arial" w:cs="Arial"/>
          <w:spacing w:val="1"/>
        </w:rPr>
        <w:t>o</w:t>
      </w:r>
      <w:r w:rsidRPr="00897590">
        <w:rPr>
          <w:rFonts w:ascii="Arial" w:eastAsia="Arial Narrow" w:hAnsi="Arial" w:cs="Arial"/>
        </w:rPr>
        <w:t>nclai</w:t>
      </w:r>
      <w:r w:rsidRPr="00897590">
        <w:rPr>
          <w:rFonts w:ascii="Arial" w:eastAsia="Arial Narrow" w:hAnsi="Arial" w:cs="Arial"/>
          <w:spacing w:val="-1"/>
        </w:rPr>
        <w:t>r</w:t>
      </w:r>
      <w:r w:rsidRPr="00897590">
        <w:rPr>
          <w:rFonts w:ascii="Arial" w:eastAsia="Arial Narrow" w:hAnsi="Arial" w:cs="Arial"/>
        </w:rPr>
        <w:t>e</w:t>
      </w:r>
      <w:r w:rsidRPr="00897590">
        <w:rPr>
          <w:rFonts w:ascii="Arial" w:eastAsia="Arial Narrow" w:hAnsi="Arial" w:cs="Arial"/>
          <w:spacing w:val="1"/>
        </w:rPr>
        <w:t>e</w:t>
      </w:r>
      <w:r w:rsidRPr="00897590">
        <w:rPr>
          <w:rFonts w:ascii="Arial" w:eastAsia="Arial Narrow" w:hAnsi="Arial" w:cs="Arial"/>
        </w:rPr>
        <w:t>tl</w:t>
      </w:r>
      <w:r w:rsidRPr="00897590">
        <w:rPr>
          <w:rFonts w:ascii="Arial" w:eastAsia="Arial Narrow" w:hAnsi="Arial" w:cs="Arial"/>
          <w:spacing w:val="-1"/>
        </w:rPr>
        <w:t>i</w:t>
      </w:r>
      <w:r w:rsidRPr="00897590">
        <w:rPr>
          <w:rFonts w:ascii="Arial" w:eastAsia="Arial Narrow" w:hAnsi="Arial" w:cs="Arial"/>
        </w:rPr>
        <w:t>si</w:t>
      </w:r>
      <w:r w:rsidRPr="00897590">
        <w:rPr>
          <w:rFonts w:ascii="Arial" w:eastAsia="Arial Narrow" w:hAnsi="Arial" w:cs="Arial"/>
          <w:spacing w:val="9"/>
        </w:rPr>
        <w:t>b</w:t>
      </w:r>
      <w:r w:rsidRPr="00897590">
        <w:rPr>
          <w:rFonts w:ascii="Arial" w:eastAsia="Arial Narrow" w:hAnsi="Arial" w:cs="Arial"/>
        </w:rPr>
        <w:t>le</w:t>
      </w:r>
    </w:p>
    <w:p w:rsidR="00CD667E" w:rsidRDefault="00CD667E" w:rsidP="00CD667E">
      <w:pPr>
        <w:spacing w:before="4"/>
        <w:ind w:left="113" w:right="1803" w:firstLine="720"/>
        <w:rPr>
          <w:rFonts w:ascii="Arial" w:eastAsia="Arial Narrow" w:hAnsi="Arial" w:cs="Arial"/>
        </w:rPr>
      </w:pPr>
      <w:r w:rsidRPr="00897590">
        <w:rPr>
          <w:rFonts w:ascii="Arial" w:eastAsia="Arial Narrow" w:hAnsi="Arial" w:cs="Arial"/>
        </w:rPr>
        <w:t>«c</w:t>
      </w:r>
      <w:r w:rsidRPr="00897590">
        <w:rPr>
          <w:rFonts w:ascii="Arial" w:eastAsia="Arial Narrow" w:hAnsi="Arial" w:cs="Arial"/>
          <w:spacing w:val="1"/>
        </w:rPr>
        <w:t>op</w:t>
      </w:r>
      <w:r w:rsidRPr="00897590">
        <w:rPr>
          <w:rFonts w:ascii="Arial" w:eastAsia="Arial Narrow" w:hAnsi="Arial" w:cs="Arial"/>
          <w:spacing w:val="-3"/>
        </w:rPr>
        <w:t>i</w:t>
      </w:r>
      <w:r w:rsidRPr="00897590">
        <w:rPr>
          <w:rFonts w:ascii="Arial" w:eastAsia="Arial Narrow" w:hAnsi="Arial" w:cs="Arial"/>
        </w:rPr>
        <w:t>e</w:t>
      </w:r>
      <w:r w:rsidRPr="00897590">
        <w:rPr>
          <w:rFonts w:ascii="Arial" w:eastAsia="Arial Narrow" w:hAnsi="Arial" w:cs="Arial"/>
          <w:spacing w:val="-1"/>
        </w:rPr>
        <w:t>d</w:t>
      </w:r>
      <w:r w:rsidRPr="00897590">
        <w:rPr>
          <w:rFonts w:ascii="Arial" w:eastAsia="Arial Narrow" w:hAnsi="Arial" w:cs="Arial"/>
        </w:rPr>
        <w:t>es</w:t>
      </w:r>
      <w:r w:rsidRPr="00897590">
        <w:rPr>
          <w:rFonts w:ascii="Arial" w:eastAsia="Arial Narrow" w:hAnsi="Arial" w:cs="Arial"/>
          <w:spacing w:val="1"/>
        </w:rPr>
        <w:t>au</w:t>
      </w:r>
      <w:r w:rsidRPr="00897590">
        <w:rPr>
          <w:rFonts w:ascii="Arial" w:eastAsia="Arial Narrow" w:hAnsi="Arial" w:cs="Arial"/>
          <w:spacing w:val="-2"/>
        </w:rPr>
        <w:t>v</w:t>
      </w:r>
      <w:r w:rsidRPr="00897590">
        <w:rPr>
          <w:rFonts w:ascii="Arial" w:eastAsia="Arial Narrow" w:hAnsi="Arial" w:cs="Arial"/>
          <w:spacing w:val="1"/>
        </w:rPr>
        <w:t>e</w:t>
      </w:r>
      <w:r w:rsidRPr="00897590">
        <w:rPr>
          <w:rFonts w:ascii="Arial" w:eastAsia="Arial Narrow" w:hAnsi="Arial" w:cs="Arial"/>
          <w:spacing w:val="-1"/>
        </w:rPr>
        <w:t>g</w:t>
      </w:r>
      <w:r w:rsidRPr="00897590">
        <w:rPr>
          <w:rFonts w:ascii="Arial" w:eastAsia="Arial Narrow" w:hAnsi="Arial" w:cs="Arial"/>
          <w:spacing w:val="1"/>
        </w:rPr>
        <w:t>a</w:t>
      </w:r>
      <w:r w:rsidRPr="00897590">
        <w:rPr>
          <w:rFonts w:ascii="Arial" w:eastAsia="Arial Narrow" w:hAnsi="Arial" w:cs="Arial"/>
        </w:rPr>
        <w:t>rde</w:t>
      </w:r>
      <w:r w:rsidRPr="00897590">
        <w:rPr>
          <w:rFonts w:ascii="Arial" w:eastAsia="Arial Narrow" w:hAnsi="Arial" w:cs="Arial"/>
          <w:spacing w:val="1"/>
        </w:rPr>
        <w:t>»</w:t>
      </w:r>
      <w:r w:rsidRPr="00897590">
        <w:rPr>
          <w:rFonts w:ascii="Arial" w:eastAsia="Arial Narrow" w:hAnsi="Arial" w:cs="Arial"/>
        </w:rPr>
        <w:t>,</w:t>
      </w:r>
      <w:r w:rsidRPr="00897590">
        <w:rPr>
          <w:rFonts w:ascii="Arial" w:eastAsia="Arial Narrow" w:hAnsi="Arial" w:cs="Arial"/>
          <w:spacing w:val="-1"/>
        </w:rPr>
        <w:t>e</w:t>
      </w:r>
      <w:r w:rsidRPr="00897590">
        <w:rPr>
          <w:rFonts w:ascii="Arial" w:eastAsia="Arial Narrow" w:hAnsi="Arial" w:cs="Arial"/>
        </w:rPr>
        <w:t>n</w:t>
      </w:r>
      <w:r w:rsidRPr="00897590">
        <w:rPr>
          <w:rFonts w:ascii="Arial" w:eastAsia="Arial Narrow" w:hAnsi="Arial" w:cs="Arial"/>
          <w:spacing w:val="1"/>
        </w:rPr>
        <w:t xml:space="preserve"> p</w:t>
      </w:r>
      <w:r w:rsidRPr="00897590">
        <w:rPr>
          <w:rFonts w:ascii="Arial" w:eastAsia="Arial Narrow" w:hAnsi="Arial" w:cs="Arial"/>
        </w:rPr>
        <w:t>lus</w:t>
      </w:r>
      <w:r w:rsidRPr="00897590">
        <w:rPr>
          <w:rFonts w:ascii="Arial" w:eastAsia="Arial Narrow" w:hAnsi="Arial" w:cs="Arial"/>
          <w:spacing w:val="1"/>
        </w:rPr>
        <w:t>d</w:t>
      </w:r>
      <w:r w:rsidRPr="00897590">
        <w:rPr>
          <w:rFonts w:ascii="Arial" w:eastAsia="Arial Narrow" w:hAnsi="Arial" w:cs="Arial"/>
        </w:rPr>
        <w:t>elame</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2"/>
        </w:rPr>
        <w:t>i</w:t>
      </w:r>
      <w:r w:rsidRPr="00897590">
        <w:rPr>
          <w:rFonts w:ascii="Arial" w:eastAsia="Arial Narrow" w:hAnsi="Arial" w:cs="Arial"/>
          <w:spacing w:val="1"/>
        </w:rPr>
        <w:t>o</w:t>
      </w:r>
      <w:r w:rsidRPr="00897590">
        <w:rPr>
          <w:rFonts w:ascii="Arial" w:eastAsia="Arial Narrow" w:hAnsi="Arial" w:cs="Arial"/>
        </w:rPr>
        <w:t>nc</w:t>
      </w:r>
      <w:r w:rsidRPr="00897590">
        <w:rPr>
          <w:rFonts w:ascii="Arial" w:eastAsia="Arial Narrow" w:hAnsi="Arial" w:cs="Arial"/>
          <w:spacing w:val="3"/>
        </w:rPr>
        <w:t>i</w:t>
      </w:r>
      <w:r w:rsidRPr="00897590">
        <w:rPr>
          <w:rFonts w:ascii="Arial" w:eastAsia="Arial Narrow" w:hAnsi="Arial" w:cs="Arial"/>
          <w:spacing w:val="-1"/>
        </w:rPr>
        <w:t>-</w:t>
      </w:r>
      <w:r w:rsidRPr="00897590">
        <w:rPr>
          <w:rFonts w:ascii="Arial" w:eastAsia="Arial Narrow" w:hAnsi="Arial" w:cs="Arial"/>
          <w:spacing w:val="1"/>
        </w:rPr>
        <w:t>de</w:t>
      </w:r>
      <w:r w:rsidRPr="00897590">
        <w:rPr>
          <w:rFonts w:ascii="Arial" w:eastAsia="Arial Narrow" w:hAnsi="Arial" w:cs="Arial"/>
        </w:rPr>
        <w:t>s</w:t>
      </w:r>
      <w:r w:rsidRPr="00897590">
        <w:rPr>
          <w:rFonts w:ascii="Arial" w:eastAsia="Arial Narrow" w:hAnsi="Arial" w:cs="Arial"/>
          <w:spacing w:val="-2"/>
        </w:rPr>
        <w:t>s</w:t>
      </w:r>
      <w:r>
        <w:rPr>
          <w:rFonts w:ascii="Arial" w:eastAsia="Arial Narrow" w:hAnsi="Arial" w:cs="Arial"/>
          <w:spacing w:val="1"/>
        </w:rPr>
        <w:t>ous</w:t>
      </w:r>
      <w:r w:rsidRPr="00897590">
        <w:rPr>
          <w:rFonts w:ascii="Arial" w:eastAsia="Arial Narrow" w:hAnsi="Arial" w:cs="Arial"/>
          <w:spacing w:val="1"/>
        </w:rPr>
        <w:t>d</w:t>
      </w:r>
      <w:r w:rsidRPr="00897590">
        <w:rPr>
          <w:rFonts w:ascii="Arial" w:eastAsia="Arial Narrow" w:hAnsi="Arial" w:cs="Arial"/>
          <w:spacing w:val="-1"/>
        </w:rPr>
        <w:t>a</w:t>
      </w:r>
      <w:r w:rsidRPr="00897590">
        <w:rPr>
          <w:rFonts w:ascii="Arial" w:eastAsia="Arial Narrow" w:hAnsi="Arial" w:cs="Arial"/>
          <w:spacing w:val="1"/>
        </w:rPr>
        <w:t>n</w:t>
      </w:r>
      <w:r w:rsidRPr="00897590">
        <w:rPr>
          <w:rFonts w:ascii="Arial" w:eastAsia="Arial Narrow" w:hAnsi="Arial" w:cs="Arial"/>
        </w:rPr>
        <w:t>s l</w:t>
      </w:r>
      <w:r w:rsidRPr="00897590">
        <w:rPr>
          <w:rFonts w:ascii="Arial" w:eastAsia="Arial Narrow" w:hAnsi="Arial" w:cs="Arial"/>
          <w:spacing w:val="1"/>
        </w:rPr>
        <w:t>e</w:t>
      </w:r>
      <w:r w:rsidRPr="00897590">
        <w:rPr>
          <w:rFonts w:ascii="Arial" w:eastAsia="Arial Narrow" w:hAnsi="Arial" w:cs="Arial"/>
        </w:rPr>
        <w:t>s</w:t>
      </w:r>
      <w:r w:rsidRPr="00897590">
        <w:rPr>
          <w:rFonts w:ascii="Arial" w:eastAsia="Arial Narrow" w:hAnsi="Arial" w:cs="Arial"/>
          <w:spacing w:val="1"/>
        </w:rPr>
        <w:t>dé</w:t>
      </w:r>
      <w:r w:rsidRPr="00897590">
        <w:rPr>
          <w:rFonts w:ascii="Arial" w:eastAsia="Arial Narrow" w:hAnsi="Arial" w:cs="Arial"/>
        </w:rPr>
        <w:t>lais i</w:t>
      </w:r>
      <w:r w:rsidRPr="00897590">
        <w:rPr>
          <w:rFonts w:ascii="Arial" w:eastAsia="Arial Narrow" w:hAnsi="Arial" w:cs="Arial"/>
          <w:spacing w:val="-1"/>
        </w:rPr>
        <w:t>m</w:t>
      </w:r>
      <w:r w:rsidRPr="00897590">
        <w:rPr>
          <w:rFonts w:ascii="Arial" w:eastAsia="Arial Narrow" w:hAnsi="Arial" w:cs="Arial"/>
          <w:spacing w:val="1"/>
        </w:rPr>
        <w:t>pa</w:t>
      </w:r>
      <w:r w:rsidRPr="00897590">
        <w:rPr>
          <w:rFonts w:ascii="Arial" w:eastAsia="Arial Narrow" w:hAnsi="Arial" w:cs="Arial"/>
        </w:rPr>
        <w:t xml:space="preserve">rtis. </w:t>
      </w:r>
    </w:p>
    <w:p w:rsidR="00CD667E" w:rsidRDefault="00CD667E" w:rsidP="00CD667E">
      <w:pPr>
        <w:spacing w:before="4"/>
        <w:ind w:left="113" w:right="1803" w:firstLine="720"/>
        <w:rPr>
          <w:rFonts w:ascii="Arial" w:eastAsia="Arial Narrow" w:hAnsi="Arial" w:cs="Arial"/>
        </w:rPr>
      </w:pPr>
    </w:p>
    <w:p w:rsidR="00CD667E" w:rsidRDefault="00CD667E" w:rsidP="00CD667E">
      <w:pPr>
        <w:spacing w:before="4"/>
        <w:ind w:left="113" w:right="1803" w:firstLine="720"/>
        <w:rPr>
          <w:rFonts w:ascii="Arial" w:eastAsia="Arial Narrow" w:hAnsi="Arial" w:cs="Arial"/>
        </w:rPr>
      </w:pPr>
    </w:p>
    <w:p w:rsidR="00CD667E" w:rsidRDefault="00CD667E" w:rsidP="00CD667E">
      <w:pPr>
        <w:spacing w:before="4"/>
        <w:ind w:left="113" w:right="1803" w:firstLine="720"/>
        <w:rPr>
          <w:rFonts w:ascii="Arial" w:eastAsia="Arial Narrow" w:hAnsi="Arial" w:cs="Arial"/>
        </w:rPr>
      </w:pPr>
    </w:p>
    <w:p w:rsidR="00CD667E" w:rsidRPr="00AC699A" w:rsidRDefault="00CD667E" w:rsidP="00CD667E">
      <w:pPr>
        <w:jc w:val="both"/>
        <w:rPr>
          <w:rFonts w:ascii="Arial" w:hAnsi="Arial" w:cs="Arial"/>
          <w:b/>
        </w:rPr>
      </w:pPr>
      <w:r w:rsidRPr="00AC699A">
        <w:rPr>
          <w:rFonts w:ascii="Arial" w:hAnsi="Arial" w:cs="Arial"/>
          <w:b/>
        </w:rPr>
        <w:t>AVIS D’APPEL D’OFFRES NATIONAL OUVERT N°-- DU --/--/ POUR LES TRAVAUX DE</w:t>
      </w:r>
      <w:r>
        <w:rPr>
          <w:rFonts w:ascii="Arial" w:hAnsi="Arial" w:cs="Arial"/>
          <w:b/>
        </w:rPr>
        <w:t xml:space="preserve"> ----</w:t>
      </w:r>
      <w:r w:rsidRPr="00AC699A">
        <w:rPr>
          <w:rFonts w:ascii="Arial" w:hAnsi="Arial" w:cs="Arial"/>
          <w:b/>
        </w:rPr>
        <w:t xml:space="preserve">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CD667E" w:rsidRPr="00AC699A" w:rsidRDefault="00CD667E" w:rsidP="00CD667E">
      <w:pPr>
        <w:jc w:val="both"/>
        <w:rPr>
          <w:rFonts w:ascii="Arial" w:hAnsi="Arial" w:cs="Arial"/>
          <w:b/>
        </w:rPr>
      </w:pPr>
      <w:r w:rsidRPr="00AC699A">
        <w:rPr>
          <w:rFonts w:ascii="Arial" w:hAnsi="Arial" w:cs="Arial"/>
          <w:b/>
        </w:rPr>
        <w:t>Lot …………………</w:t>
      </w:r>
    </w:p>
    <w:p w:rsidR="00CD667E" w:rsidRPr="00AC699A" w:rsidRDefault="00CD667E" w:rsidP="00CD667E">
      <w:pPr>
        <w:jc w:val="both"/>
        <w:rPr>
          <w:rFonts w:ascii="Arial" w:hAnsi="Arial" w:cs="Arial"/>
          <w:b/>
          <w:sz w:val="28"/>
        </w:rPr>
      </w:pPr>
    </w:p>
    <w:p w:rsidR="00CD667E" w:rsidRPr="00AC699A" w:rsidRDefault="00CD667E" w:rsidP="00CD667E">
      <w:pPr>
        <w:jc w:val="center"/>
        <w:rPr>
          <w:rFonts w:ascii="Arial" w:hAnsi="Arial" w:cs="Arial"/>
          <w:b/>
          <w:i/>
          <w:w w:val="105"/>
        </w:rPr>
      </w:pPr>
      <w:r w:rsidRPr="00AC699A">
        <w:rPr>
          <w:rFonts w:ascii="Arial" w:hAnsi="Arial" w:cs="Arial"/>
          <w:b/>
          <w:i/>
          <w:spacing w:val="-1"/>
          <w:w w:val="105"/>
        </w:rPr>
        <w:t xml:space="preserve"> «AN'OUVRIRQU'ENSÉANCE</w:t>
      </w:r>
      <w:r w:rsidRPr="00AC699A">
        <w:rPr>
          <w:rFonts w:ascii="Arial" w:hAnsi="Arial" w:cs="Arial"/>
          <w:b/>
          <w:i/>
          <w:w w:val="105"/>
        </w:rPr>
        <w:t>DEDEPOUILLEMENT»</w:t>
      </w:r>
    </w:p>
    <w:p w:rsidR="00CD667E" w:rsidRDefault="00CD667E" w:rsidP="00CD667E">
      <w:pPr>
        <w:spacing w:before="4"/>
        <w:ind w:right="1803"/>
        <w:rPr>
          <w:rFonts w:ascii="Arial" w:eastAsia="Arial Narrow" w:hAnsi="Arial" w:cs="Arial"/>
        </w:rPr>
      </w:pPr>
    </w:p>
    <w:p w:rsidR="00CD667E" w:rsidRPr="00897590" w:rsidRDefault="00CD667E" w:rsidP="00CD667E">
      <w:pPr>
        <w:spacing w:before="4"/>
        <w:ind w:left="113" w:right="1803" w:firstLine="720"/>
        <w:rPr>
          <w:rFonts w:ascii="Arial" w:eastAsia="Arial Narrow" w:hAnsi="Arial" w:cs="Arial"/>
          <w:b/>
          <w:u w:val="single"/>
        </w:rPr>
      </w:pPr>
      <w:r w:rsidRPr="00897590">
        <w:rPr>
          <w:rFonts w:ascii="Arial" w:eastAsia="Arial Narrow" w:hAnsi="Arial" w:cs="Arial"/>
          <w:b/>
          <w:u w:val="single"/>
        </w:rPr>
        <w:t>Tai</w:t>
      </w:r>
      <w:r w:rsidRPr="00897590">
        <w:rPr>
          <w:rFonts w:ascii="Arial" w:eastAsia="Arial Narrow" w:hAnsi="Arial" w:cs="Arial"/>
          <w:b/>
          <w:spacing w:val="-1"/>
          <w:u w:val="single"/>
        </w:rPr>
        <w:t>l</w:t>
      </w:r>
      <w:r w:rsidRPr="00897590">
        <w:rPr>
          <w:rFonts w:ascii="Arial" w:eastAsia="Arial Narrow" w:hAnsi="Arial" w:cs="Arial"/>
          <w:b/>
          <w:u w:val="single"/>
        </w:rPr>
        <w:t>le</w:t>
      </w:r>
      <w:r w:rsidRPr="00897590">
        <w:rPr>
          <w:rFonts w:ascii="Arial" w:eastAsia="Arial Narrow" w:hAnsi="Arial" w:cs="Arial"/>
          <w:b/>
          <w:spacing w:val="1"/>
          <w:u w:val="single"/>
        </w:rPr>
        <w:t xml:space="preserve"> e</w:t>
      </w:r>
      <w:r w:rsidRPr="00897590">
        <w:rPr>
          <w:rFonts w:ascii="Arial" w:eastAsia="Arial Narrow" w:hAnsi="Arial" w:cs="Arial"/>
          <w:b/>
          <w:u w:val="single"/>
        </w:rPr>
        <w:t>t</w:t>
      </w:r>
      <w:r w:rsidRPr="00897590">
        <w:rPr>
          <w:rFonts w:ascii="Arial" w:eastAsia="Arial Narrow" w:hAnsi="Arial" w:cs="Arial"/>
          <w:b/>
          <w:spacing w:val="-2"/>
          <w:u w:val="single"/>
        </w:rPr>
        <w:t>f</w:t>
      </w:r>
      <w:r w:rsidRPr="00897590">
        <w:rPr>
          <w:rFonts w:ascii="Arial" w:eastAsia="Arial Narrow" w:hAnsi="Arial" w:cs="Arial"/>
          <w:b/>
          <w:spacing w:val="1"/>
          <w:u w:val="single"/>
        </w:rPr>
        <w:t>o</w:t>
      </w:r>
      <w:r w:rsidRPr="00897590">
        <w:rPr>
          <w:rFonts w:ascii="Arial" w:eastAsia="Arial Narrow" w:hAnsi="Arial" w:cs="Arial"/>
          <w:b/>
          <w:u w:val="single"/>
        </w:rPr>
        <w:t>r</w:t>
      </w:r>
      <w:r w:rsidRPr="00897590">
        <w:rPr>
          <w:rFonts w:ascii="Arial" w:eastAsia="Arial Narrow" w:hAnsi="Arial" w:cs="Arial"/>
          <w:b/>
          <w:spacing w:val="-1"/>
          <w:u w:val="single"/>
        </w:rPr>
        <w:t>m</w:t>
      </w:r>
      <w:r w:rsidRPr="00897590">
        <w:rPr>
          <w:rFonts w:ascii="Arial" w:eastAsia="Arial Narrow" w:hAnsi="Arial" w:cs="Arial"/>
          <w:b/>
          <w:spacing w:val="1"/>
          <w:u w:val="single"/>
        </w:rPr>
        <w:t>a</w:t>
      </w:r>
      <w:r w:rsidRPr="00897590">
        <w:rPr>
          <w:rFonts w:ascii="Arial" w:eastAsia="Arial Narrow" w:hAnsi="Arial" w:cs="Arial"/>
          <w:b/>
          <w:u w:val="single"/>
        </w:rPr>
        <w:t>t</w:t>
      </w:r>
      <w:r w:rsidRPr="00897590">
        <w:rPr>
          <w:rFonts w:ascii="Arial" w:eastAsia="Arial Narrow" w:hAnsi="Arial" w:cs="Arial"/>
          <w:b/>
          <w:spacing w:val="-1"/>
          <w:u w:val="single"/>
        </w:rPr>
        <w:t>d</w:t>
      </w:r>
      <w:r w:rsidRPr="00897590">
        <w:rPr>
          <w:rFonts w:ascii="Arial" w:eastAsia="Arial Narrow" w:hAnsi="Arial" w:cs="Arial"/>
          <w:b/>
          <w:spacing w:val="1"/>
          <w:u w:val="single"/>
        </w:rPr>
        <w:t>e</w:t>
      </w:r>
      <w:r w:rsidRPr="00897590">
        <w:rPr>
          <w:rFonts w:ascii="Arial" w:eastAsia="Arial Narrow" w:hAnsi="Arial" w:cs="Arial"/>
          <w:b/>
          <w:u w:val="single"/>
        </w:rPr>
        <w:t xml:space="preserve">s </w:t>
      </w:r>
      <w:r w:rsidRPr="00897590">
        <w:rPr>
          <w:rFonts w:ascii="Arial" w:eastAsia="Arial Narrow" w:hAnsi="Arial" w:cs="Arial"/>
          <w:b/>
          <w:spacing w:val="1"/>
          <w:u w:val="single"/>
        </w:rPr>
        <w:t>f</w:t>
      </w:r>
      <w:r w:rsidRPr="00897590">
        <w:rPr>
          <w:rFonts w:ascii="Arial" w:eastAsia="Arial Narrow" w:hAnsi="Arial" w:cs="Arial"/>
          <w:b/>
          <w:u w:val="single"/>
        </w:rPr>
        <w:t>ichi</w:t>
      </w:r>
      <w:r w:rsidRPr="00897590">
        <w:rPr>
          <w:rFonts w:ascii="Arial" w:eastAsia="Arial Narrow" w:hAnsi="Arial" w:cs="Arial"/>
          <w:b/>
          <w:spacing w:val="1"/>
          <w:u w:val="single"/>
        </w:rPr>
        <w:t>e</w:t>
      </w:r>
      <w:r w:rsidRPr="00897590">
        <w:rPr>
          <w:rFonts w:ascii="Arial" w:eastAsia="Arial Narrow" w:hAnsi="Arial" w:cs="Arial"/>
          <w:b/>
          <w:u w:val="single"/>
        </w:rPr>
        <w:t>rs</w:t>
      </w:r>
    </w:p>
    <w:p w:rsidR="00CD667E" w:rsidRPr="00897590" w:rsidRDefault="00CD667E" w:rsidP="00CD667E">
      <w:pPr>
        <w:spacing w:before="2"/>
        <w:ind w:left="113"/>
        <w:rPr>
          <w:rFonts w:ascii="Arial" w:eastAsia="Arial Narrow" w:hAnsi="Arial" w:cs="Arial"/>
        </w:rPr>
      </w:pPr>
      <w:r w:rsidRPr="00897590">
        <w:rPr>
          <w:rFonts w:ascii="Arial" w:eastAsia="Arial Narrow" w:hAnsi="Arial" w:cs="Arial"/>
          <w:spacing w:val="1"/>
        </w:rPr>
        <w:t>Pou</w:t>
      </w:r>
      <w:r w:rsidRPr="00897590">
        <w:rPr>
          <w:rFonts w:ascii="Arial" w:eastAsia="Arial Narrow" w:hAnsi="Arial" w:cs="Arial"/>
        </w:rPr>
        <w:t>rlas</w:t>
      </w:r>
      <w:r w:rsidRPr="00897590">
        <w:rPr>
          <w:rFonts w:ascii="Arial" w:eastAsia="Arial Narrow" w:hAnsi="Arial" w:cs="Arial"/>
          <w:spacing w:val="1"/>
        </w:rPr>
        <w:t>ou</w:t>
      </w:r>
      <w:r w:rsidRPr="00897590">
        <w:rPr>
          <w:rFonts w:ascii="Arial" w:eastAsia="Arial Narrow" w:hAnsi="Arial" w:cs="Arial"/>
          <w:spacing w:val="-1"/>
        </w:rPr>
        <w:t>m</w:t>
      </w:r>
      <w:r w:rsidRPr="00897590">
        <w:rPr>
          <w:rFonts w:ascii="Arial" w:eastAsia="Arial Narrow" w:hAnsi="Arial" w:cs="Arial"/>
        </w:rPr>
        <w:t>iss</w:t>
      </w:r>
      <w:r w:rsidRPr="00897590">
        <w:rPr>
          <w:rFonts w:ascii="Arial" w:eastAsia="Arial Narrow" w:hAnsi="Arial" w:cs="Arial"/>
          <w:spacing w:val="-1"/>
        </w:rPr>
        <w:t>i</w:t>
      </w:r>
      <w:r w:rsidRPr="00897590">
        <w:rPr>
          <w:rFonts w:ascii="Arial" w:eastAsia="Arial Narrow" w:hAnsi="Arial" w:cs="Arial"/>
          <w:spacing w:val="1"/>
        </w:rPr>
        <w:t>o</w:t>
      </w:r>
      <w:r w:rsidRPr="00897590">
        <w:rPr>
          <w:rFonts w:ascii="Arial" w:eastAsia="Arial Narrow" w:hAnsi="Arial" w:cs="Arial"/>
        </w:rPr>
        <w:t>n</w:t>
      </w:r>
      <w:r w:rsidRPr="00897590">
        <w:rPr>
          <w:rFonts w:ascii="Arial" w:eastAsia="Arial Narrow" w:hAnsi="Arial" w:cs="Arial"/>
          <w:spacing w:val="1"/>
        </w:rPr>
        <w:t xml:space="preserve"> e</w:t>
      </w:r>
      <w:r w:rsidRPr="00897590">
        <w:rPr>
          <w:rFonts w:ascii="Arial" w:eastAsia="Arial Narrow" w:hAnsi="Arial" w:cs="Arial"/>
        </w:rPr>
        <w:t>nl</w:t>
      </w:r>
      <w:r w:rsidRPr="00897590">
        <w:rPr>
          <w:rFonts w:ascii="Arial" w:eastAsia="Arial Narrow" w:hAnsi="Arial" w:cs="Arial"/>
          <w:spacing w:val="-1"/>
        </w:rPr>
        <w:t>i</w:t>
      </w:r>
      <w:r w:rsidRPr="00897590">
        <w:rPr>
          <w:rFonts w:ascii="Arial" w:eastAsia="Arial Narrow" w:hAnsi="Arial" w:cs="Arial"/>
          <w:spacing w:val="1"/>
        </w:rPr>
        <w:t>gn</w:t>
      </w:r>
      <w:r w:rsidRPr="00897590">
        <w:rPr>
          <w:rFonts w:ascii="Arial" w:eastAsia="Arial Narrow" w:hAnsi="Arial" w:cs="Arial"/>
          <w:spacing w:val="-1"/>
        </w:rPr>
        <w:t>e</w:t>
      </w:r>
      <w:r w:rsidRPr="00897590">
        <w:rPr>
          <w:rFonts w:ascii="Arial" w:eastAsia="Arial Narrow" w:hAnsi="Arial" w:cs="Arial"/>
        </w:rPr>
        <w:t>,lest</w:t>
      </w:r>
      <w:r w:rsidRPr="00897590">
        <w:rPr>
          <w:rFonts w:ascii="Arial" w:eastAsia="Arial Narrow" w:hAnsi="Arial" w:cs="Arial"/>
          <w:spacing w:val="1"/>
        </w:rPr>
        <w:t>a</w:t>
      </w:r>
      <w:r w:rsidRPr="00897590">
        <w:rPr>
          <w:rFonts w:ascii="Arial" w:eastAsia="Arial Narrow" w:hAnsi="Arial" w:cs="Arial"/>
        </w:rPr>
        <w:t>i</w:t>
      </w:r>
      <w:r w:rsidRPr="00897590">
        <w:rPr>
          <w:rFonts w:ascii="Arial" w:eastAsia="Arial Narrow" w:hAnsi="Arial" w:cs="Arial"/>
          <w:spacing w:val="-1"/>
        </w:rPr>
        <w:t>l</w:t>
      </w:r>
      <w:r w:rsidRPr="00897590">
        <w:rPr>
          <w:rFonts w:ascii="Arial" w:eastAsia="Arial Narrow" w:hAnsi="Arial" w:cs="Arial"/>
        </w:rPr>
        <w:t>les</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xi</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les</w:t>
      </w:r>
      <w:r w:rsidRPr="00897590">
        <w:rPr>
          <w:rFonts w:ascii="Arial" w:eastAsia="Arial Narrow" w:hAnsi="Arial" w:cs="Arial"/>
          <w:spacing w:val="-1"/>
        </w:rPr>
        <w:t>d</w:t>
      </w:r>
      <w:r w:rsidRPr="00897590">
        <w:rPr>
          <w:rFonts w:ascii="Arial" w:eastAsia="Arial Narrow" w:hAnsi="Arial" w:cs="Arial"/>
          <w:spacing w:val="1"/>
        </w:rPr>
        <w:t>e</w:t>
      </w:r>
      <w:r w:rsidRPr="00897590">
        <w:rPr>
          <w:rFonts w:ascii="Arial" w:eastAsia="Arial Narrow" w:hAnsi="Arial" w:cs="Arial"/>
        </w:rPr>
        <w:t xml:space="preserve">s </w:t>
      </w:r>
      <w:r w:rsidRPr="00897590">
        <w:rPr>
          <w:rFonts w:ascii="Arial" w:eastAsia="Arial Narrow" w:hAnsi="Arial" w:cs="Arial"/>
          <w:spacing w:val="1"/>
        </w:rPr>
        <w:t>do</w:t>
      </w:r>
      <w:r w:rsidRPr="00897590">
        <w:rPr>
          <w:rFonts w:ascii="Arial" w:eastAsia="Arial Narrow" w:hAnsi="Arial" w:cs="Arial"/>
        </w:rPr>
        <w:t>c</w:t>
      </w:r>
      <w:r w:rsidRPr="00897590">
        <w:rPr>
          <w:rFonts w:ascii="Arial" w:eastAsia="Arial Narrow" w:hAnsi="Arial" w:cs="Arial"/>
          <w:spacing w:val="1"/>
        </w:rPr>
        <w:t>u</w:t>
      </w:r>
      <w:r w:rsidRPr="00897590">
        <w:rPr>
          <w:rFonts w:ascii="Arial" w:eastAsia="Arial Narrow" w:hAnsi="Arial" w:cs="Arial"/>
          <w:spacing w:val="-1"/>
        </w:rPr>
        <w:t>me</w:t>
      </w:r>
      <w:r w:rsidRPr="00897590">
        <w:rPr>
          <w:rFonts w:ascii="Arial" w:eastAsia="Arial Narrow" w:hAnsi="Arial" w:cs="Arial"/>
          <w:spacing w:val="1"/>
        </w:rPr>
        <w:t>n</w:t>
      </w:r>
      <w:r w:rsidRPr="00897590">
        <w:rPr>
          <w:rFonts w:ascii="Arial" w:eastAsia="Arial Narrow" w:hAnsi="Arial" w:cs="Arial"/>
        </w:rPr>
        <w:t>ts</w:t>
      </w:r>
      <w:r w:rsidRPr="00897590">
        <w:rPr>
          <w:rFonts w:ascii="Arial" w:eastAsia="Arial Narrow" w:hAnsi="Arial" w:cs="Arial"/>
          <w:spacing w:val="-1"/>
        </w:rPr>
        <w:t>q</w:t>
      </w:r>
      <w:r w:rsidRPr="00897590">
        <w:rPr>
          <w:rFonts w:ascii="Arial" w:eastAsia="Arial Narrow" w:hAnsi="Arial" w:cs="Arial"/>
          <w:spacing w:val="1"/>
        </w:rPr>
        <w:t>u</w:t>
      </w:r>
      <w:r w:rsidRPr="00897590">
        <w:rPr>
          <w:rFonts w:ascii="Arial" w:eastAsia="Arial Narrow" w:hAnsi="Arial" w:cs="Arial"/>
        </w:rPr>
        <w:t>iv</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ttr</w:t>
      </w:r>
      <w:r w:rsidRPr="00897590">
        <w:rPr>
          <w:rFonts w:ascii="Arial" w:eastAsia="Arial Narrow" w:hAnsi="Arial" w:cs="Arial"/>
          <w:spacing w:val="-2"/>
        </w:rPr>
        <w:t>a</w:t>
      </w:r>
      <w:r w:rsidRPr="00897590">
        <w:rPr>
          <w:rFonts w:ascii="Arial" w:eastAsia="Arial Narrow" w:hAnsi="Arial" w:cs="Arial"/>
          <w:spacing w:val="1"/>
        </w:rPr>
        <w:t>n</w:t>
      </w:r>
      <w:r w:rsidRPr="00897590">
        <w:rPr>
          <w:rFonts w:ascii="Arial" w:eastAsia="Arial Narrow" w:hAnsi="Arial" w:cs="Arial"/>
        </w:rPr>
        <w:t>sit</w:t>
      </w:r>
      <w:r w:rsidRPr="00897590">
        <w:rPr>
          <w:rFonts w:ascii="Arial" w:eastAsia="Arial Narrow" w:hAnsi="Arial" w:cs="Arial"/>
          <w:spacing w:val="-2"/>
        </w:rPr>
        <w:t>e</w:t>
      </w:r>
      <w:r w:rsidRPr="00897590">
        <w:rPr>
          <w:rFonts w:ascii="Arial" w:eastAsia="Arial Narrow" w:hAnsi="Arial" w:cs="Arial"/>
        </w:rPr>
        <w:t>rs</w:t>
      </w:r>
      <w:r w:rsidRPr="00897590">
        <w:rPr>
          <w:rFonts w:ascii="Arial" w:eastAsia="Arial Narrow" w:hAnsi="Arial" w:cs="Arial"/>
          <w:spacing w:val="1"/>
        </w:rPr>
        <w:t>u</w:t>
      </w:r>
      <w:r w:rsidRPr="00897590">
        <w:rPr>
          <w:rFonts w:ascii="Arial" w:eastAsia="Arial Narrow" w:hAnsi="Arial" w:cs="Arial"/>
        </w:rPr>
        <w:t>rla</w:t>
      </w:r>
      <w:r w:rsidRPr="00897590">
        <w:rPr>
          <w:rFonts w:ascii="Arial" w:eastAsia="Arial Narrow" w:hAnsi="Arial" w:cs="Arial"/>
          <w:spacing w:val="1"/>
        </w:rPr>
        <w:t>p</w:t>
      </w:r>
      <w:r w:rsidRPr="00897590">
        <w:rPr>
          <w:rFonts w:ascii="Arial" w:eastAsia="Arial Narrow" w:hAnsi="Arial" w:cs="Arial"/>
        </w:rPr>
        <w:t>l</w:t>
      </w:r>
      <w:r w:rsidRPr="00897590">
        <w:rPr>
          <w:rFonts w:ascii="Arial" w:eastAsia="Arial Narrow" w:hAnsi="Arial" w:cs="Arial"/>
          <w:spacing w:val="-2"/>
        </w:rPr>
        <w:t>a</w:t>
      </w:r>
      <w:r w:rsidRPr="00897590">
        <w:rPr>
          <w:rFonts w:ascii="Arial" w:eastAsia="Arial Narrow" w:hAnsi="Arial" w:cs="Arial"/>
        </w:rPr>
        <w:t>t</w:t>
      </w:r>
      <w:r w:rsidRPr="00897590">
        <w:rPr>
          <w:rFonts w:ascii="Arial" w:eastAsia="Arial Narrow" w:hAnsi="Arial" w:cs="Arial"/>
          <w:spacing w:val="1"/>
        </w:rPr>
        <w:t>e</w:t>
      </w:r>
      <w:r w:rsidRPr="00897590">
        <w:rPr>
          <w:rFonts w:ascii="Arial" w:eastAsia="Arial Narrow" w:hAnsi="Arial" w:cs="Arial"/>
          <w:spacing w:val="-2"/>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rPr>
        <w:t>e</w:t>
      </w:r>
      <w:r w:rsidRPr="00897590">
        <w:rPr>
          <w:rFonts w:ascii="Arial" w:eastAsia="Arial Narrow" w:hAnsi="Arial" w:cs="Arial"/>
          <w:spacing w:val="1"/>
        </w:rPr>
        <w:t>e</w:t>
      </w:r>
      <w:r w:rsidRPr="00897590">
        <w:rPr>
          <w:rFonts w:ascii="Arial" w:eastAsia="Arial Narrow" w:hAnsi="Arial" w:cs="Arial"/>
        </w:rPr>
        <w:t>t</w:t>
      </w:r>
      <w:r w:rsidRPr="00897590">
        <w:rPr>
          <w:rFonts w:ascii="Arial" w:eastAsia="Arial Narrow" w:hAnsi="Arial" w:cs="Arial"/>
          <w:spacing w:val="-2"/>
        </w:rPr>
        <w:t>c</w:t>
      </w:r>
      <w:r w:rsidRPr="00897590">
        <w:rPr>
          <w:rFonts w:ascii="Arial" w:eastAsia="Arial Narrow" w:hAnsi="Arial" w:cs="Arial"/>
          <w:spacing w:val="1"/>
        </w:rPr>
        <w:t>on</w:t>
      </w:r>
      <w:r>
        <w:rPr>
          <w:rFonts w:ascii="Arial" w:eastAsia="Arial Narrow" w:hAnsi="Arial" w:cs="Arial"/>
        </w:rPr>
        <w:t xml:space="preserve">stituant l’offre du soumissionnaire sont les suivantes : </w:t>
      </w:r>
    </w:p>
    <w:p w:rsidR="00CD667E" w:rsidRPr="00897590" w:rsidRDefault="00CD667E" w:rsidP="00CD667E">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 xml:space="preserve">fre </w:t>
      </w:r>
      <w:r w:rsidRPr="00897590">
        <w:rPr>
          <w:rFonts w:ascii="Arial" w:eastAsia="Arial Narrow" w:hAnsi="Arial" w:cs="Arial"/>
          <w:spacing w:val="-1"/>
        </w:rPr>
        <w:t>A</w:t>
      </w:r>
      <w:r w:rsidRPr="00897590">
        <w:rPr>
          <w:rFonts w:ascii="Arial" w:eastAsia="Arial Narrow" w:hAnsi="Arial" w:cs="Arial"/>
          <w:spacing w:val="1"/>
        </w:rPr>
        <w:t>d</w:t>
      </w:r>
      <w:r w:rsidRPr="00897590">
        <w:rPr>
          <w:rFonts w:ascii="Arial" w:eastAsia="Arial Narrow" w:hAnsi="Arial" w:cs="Arial"/>
          <w:spacing w:val="-1"/>
        </w:rPr>
        <w:t>m</w:t>
      </w:r>
      <w:r w:rsidRPr="00897590">
        <w:rPr>
          <w:rFonts w:ascii="Arial" w:eastAsia="Arial Narrow" w:hAnsi="Arial" w:cs="Arial"/>
        </w:rPr>
        <w:t>inistrative;</w:t>
      </w:r>
    </w:p>
    <w:p w:rsidR="00CD667E" w:rsidRPr="00897590" w:rsidRDefault="00CD667E" w:rsidP="00CD667E">
      <w:pPr>
        <w:ind w:left="540"/>
        <w:rPr>
          <w:rFonts w:ascii="Arial" w:eastAsia="Arial Narrow" w:hAnsi="Arial" w:cs="Arial"/>
        </w:rPr>
      </w:pPr>
      <w:r w:rsidRPr="00897590">
        <w:rPr>
          <w:rFonts w:ascii="Arial" w:eastAsia="Arial Narrow" w:hAnsi="Arial" w:cs="Arial"/>
        </w:rPr>
        <w:t xml:space="preserve">•   </w:t>
      </w:r>
      <w:r w:rsidRPr="00897590">
        <w:rPr>
          <w:rFonts w:ascii="Arial" w:eastAsia="Arial Narrow" w:hAnsi="Arial" w:cs="Arial"/>
          <w:spacing w:val="1"/>
        </w:rPr>
        <w:t>1</w:t>
      </w:r>
      <w:r w:rsidRPr="00897590">
        <w:rPr>
          <w:rFonts w:ascii="Arial" w:eastAsia="Arial Narrow" w:hAnsi="Arial" w:cs="Arial"/>
        </w:rPr>
        <w:t xml:space="preserve">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freT</w:t>
      </w:r>
      <w:r w:rsidRPr="00897590">
        <w:rPr>
          <w:rFonts w:ascii="Arial" w:eastAsia="Arial Narrow" w:hAnsi="Arial" w:cs="Arial"/>
          <w:spacing w:val="1"/>
        </w:rPr>
        <w:t>e</w:t>
      </w:r>
      <w:r w:rsidRPr="00897590">
        <w:rPr>
          <w:rFonts w:ascii="Arial" w:eastAsia="Arial Narrow" w:hAnsi="Arial" w:cs="Arial"/>
        </w:rPr>
        <w:t>c</w:t>
      </w:r>
      <w:r w:rsidRPr="00897590">
        <w:rPr>
          <w:rFonts w:ascii="Arial" w:eastAsia="Arial Narrow" w:hAnsi="Arial" w:cs="Arial"/>
          <w:spacing w:val="-1"/>
        </w:rPr>
        <w:t>h</w:t>
      </w:r>
      <w:r w:rsidRPr="00897590">
        <w:rPr>
          <w:rFonts w:ascii="Arial" w:eastAsia="Arial Narrow" w:hAnsi="Arial" w:cs="Arial"/>
          <w:spacing w:val="1"/>
        </w:rPr>
        <w:t>n</w:t>
      </w:r>
      <w:r w:rsidRPr="00897590">
        <w:rPr>
          <w:rFonts w:ascii="Arial" w:eastAsia="Arial Narrow" w:hAnsi="Arial" w:cs="Arial"/>
        </w:rPr>
        <w:t>i</w:t>
      </w:r>
      <w:r w:rsidRPr="00897590">
        <w:rPr>
          <w:rFonts w:ascii="Arial" w:eastAsia="Arial Narrow" w:hAnsi="Arial" w:cs="Arial"/>
          <w:spacing w:val="-2"/>
        </w:rPr>
        <w:t>q</w:t>
      </w:r>
      <w:r w:rsidRPr="00897590">
        <w:rPr>
          <w:rFonts w:ascii="Arial" w:eastAsia="Arial Narrow" w:hAnsi="Arial" w:cs="Arial"/>
          <w:spacing w:val="1"/>
        </w:rPr>
        <w:t>u</w:t>
      </w:r>
      <w:r w:rsidRPr="00897590">
        <w:rPr>
          <w:rFonts w:ascii="Arial" w:eastAsia="Arial Narrow" w:hAnsi="Arial" w:cs="Arial"/>
        </w:rPr>
        <w:t>e;</w:t>
      </w:r>
    </w:p>
    <w:p w:rsidR="00CD667E" w:rsidRPr="00897590" w:rsidRDefault="00CD667E" w:rsidP="00CD667E">
      <w:pPr>
        <w:ind w:left="540"/>
        <w:rPr>
          <w:rFonts w:ascii="Arial" w:eastAsia="Arial Narrow" w:hAnsi="Arial" w:cs="Arial"/>
        </w:rPr>
      </w:pPr>
      <w:r w:rsidRPr="00897590">
        <w:rPr>
          <w:rFonts w:ascii="Arial" w:eastAsia="Arial Narrow" w:hAnsi="Arial" w:cs="Arial"/>
        </w:rPr>
        <w:t xml:space="preserve">•    5MO </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w:t>
      </w:r>
      <w:r w:rsidRPr="00897590">
        <w:rPr>
          <w:rFonts w:ascii="Arial" w:eastAsia="Arial Narrow" w:hAnsi="Arial" w:cs="Arial"/>
          <w:spacing w:val="-1"/>
        </w:rPr>
        <w:t>’</w:t>
      </w:r>
      <w:r w:rsidRPr="00897590">
        <w:rPr>
          <w:rFonts w:ascii="Arial" w:eastAsia="Arial Narrow" w:hAnsi="Arial" w:cs="Arial"/>
        </w:rPr>
        <w:t>O</w:t>
      </w:r>
      <w:r w:rsidRPr="00897590">
        <w:rPr>
          <w:rFonts w:ascii="Arial" w:eastAsia="Arial Narrow" w:hAnsi="Arial" w:cs="Arial"/>
          <w:spacing w:val="1"/>
        </w:rPr>
        <w:t>f</w:t>
      </w:r>
      <w:r w:rsidRPr="00897590">
        <w:rPr>
          <w:rFonts w:ascii="Arial" w:eastAsia="Arial Narrow" w:hAnsi="Arial" w:cs="Arial"/>
        </w:rPr>
        <w:t>fre Fi</w:t>
      </w:r>
      <w:r w:rsidRPr="00897590">
        <w:rPr>
          <w:rFonts w:ascii="Arial" w:eastAsia="Arial Narrow" w:hAnsi="Arial" w:cs="Arial"/>
          <w:spacing w:val="-2"/>
        </w:rPr>
        <w:t>n</w:t>
      </w:r>
      <w:r w:rsidRPr="00897590">
        <w:rPr>
          <w:rFonts w:ascii="Arial" w:eastAsia="Arial Narrow" w:hAnsi="Arial" w:cs="Arial"/>
          <w:spacing w:val="1"/>
        </w:rPr>
        <w:t>an</w:t>
      </w:r>
      <w:r w:rsidRPr="00897590">
        <w:rPr>
          <w:rFonts w:ascii="Arial" w:eastAsia="Arial Narrow" w:hAnsi="Arial" w:cs="Arial"/>
        </w:rPr>
        <w:t>ciè</w:t>
      </w:r>
      <w:r w:rsidRPr="00897590">
        <w:rPr>
          <w:rFonts w:ascii="Arial" w:eastAsia="Arial Narrow" w:hAnsi="Arial" w:cs="Arial"/>
          <w:spacing w:val="-3"/>
        </w:rPr>
        <w:t>r</w:t>
      </w:r>
      <w:r w:rsidRPr="00897590">
        <w:rPr>
          <w:rFonts w:ascii="Arial" w:eastAsia="Arial Narrow" w:hAnsi="Arial" w:cs="Arial"/>
          <w:spacing w:val="1"/>
        </w:rPr>
        <w:t>e</w:t>
      </w:r>
      <w:r w:rsidRPr="00897590">
        <w:rPr>
          <w:rFonts w:ascii="Arial" w:eastAsia="Arial Narrow" w:hAnsi="Arial" w:cs="Arial"/>
        </w:rPr>
        <w:t>.</w:t>
      </w:r>
    </w:p>
    <w:p w:rsidR="00CD667E" w:rsidRPr="00897590" w:rsidRDefault="00CD667E" w:rsidP="00CD667E">
      <w:pPr>
        <w:spacing w:before="7"/>
        <w:rPr>
          <w:rFonts w:ascii="Arial" w:hAnsi="Arial" w:cs="Arial"/>
        </w:rPr>
      </w:pPr>
    </w:p>
    <w:p w:rsidR="00CD667E" w:rsidRPr="00897590" w:rsidRDefault="00CD667E" w:rsidP="00CD667E">
      <w:pPr>
        <w:ind w:left="168"/>
        <w:rPr>
          <w:rFonts w:ascii="Arial" w:eastAsia="Arial Narrow" w:hAnsi="Arial" w:cs="Arial"/>
        </w:rPr>
      </w:pPr>
      <w:r w:rsidRPr="00897590">
        <w:rPr>
          <w:rFonts w:ascii="Arial" w:eastAsia="Arial Narrow" w:hAnsi="Arial" w:cs="Arial"/>
          <w:spacing w:val="1"/>
        </w:rPr>
        <w:t>Le</w:t>
      </w:r>
      <w:r w:rsidRPr="00897590">
        <w:rPr>
          <w:rFonts w:ascii="Arial" w:eastAsia="Arial Narrow" w:hAnsi="Arial" w:cs="Arial"/>
        </w:rPr>
        <w:t xml:space="preserve">s </w:t>
      </w:r>
      <w:r w:rsidRPr="00897590">
        <w:rPr>
          <w:rFonts w:ascii="Arial" w:eastAsia="Arial Narrow" w:hAnsi="Arial" w:cs="Arial"/>
          <w:spacing w:val="-1"/>
        </w:rPr>
        <w:t>f</w:t>
      </w:r>
      <w:r w:rsidRPr="00897590">
        <w:rPr>
          <w:rFonts w:ascii="Arial" w:eastAsia="Arial Narrow" w:hAnsi="Arial" w:cs="Arial"/>
          <w:spacing w:val="1"/>
        </w:rPr>
        <w:t>o</w:t>
      </w:r>
      <w:r w:rsidRPr="00897590">
        <w:rPr>
          <w:rFonts w:ascii="Arial" w:eastAsia="Arial Narrow" w:hAnsi="Arial" w:cs="Arial"/>
        </w:rPr>
        <w:t>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ts</w:t>
      </w:r>
      <w:r w:rsidRPr="00897590">
        <w:rPr>
          <w:rFonts w:ascii="Arial" w:eastAsia="Arial Narrow" w:hAnsi="Arial" w:cs="Arial"/>
          <w:spacing w:val="1"/>
        </w:rPr>
        <w:t xml:space="preserve"> a</w:t>
      </w:r>
      <w:r w:rsidRPr="00897590">
        <w:rPr>
          <w:rFonts w:ascii="Arial" w:eastAsia="Arial Narrow" w:hAnsi="Arial" w:cs="Arial"/>
        </w:rPr>
        <w:t>c</w:t>
      </w:r>
      <w:r w:rsidRPr="00897590">
        <w:rPr>
          <w:rFonts w:ascii="Arial" w:eastAsia="Arial Narrow" w:hAnsi="Arial" w:cs="Arial"/>
          <w:spacing w:val="-2"/>
        </w:rPr>
        <w:t>c</w:t>
      </w:r>
      <w:r w:rsidRPr="00897590">
        <w:rPr>
          <w:rFonts w:ascii="Arial" w:eastAsia="Arial Narrow" w:hAnsi="Arial" w:cs="Arial"/>
          <w:spacing w:val="1"/>
        </w:rPr>
        <w:t>ep</w:t>
      </w:r>
      <w:r w:rsidRPr="00897590">
        <w:rPr>
          <w:rFonts w:ascii="Arial" w:eastAsia="Arial Narrow" w:hAnsi="Arial" w:cs="Arial"/>
          <w:spacing w:val="-2"/>
        </w:rPr>
        <w:t>t</w:t>
      </w:r>
      <w:r w:rsidRPr="00897590">
        <w:rPr>
          <w:rFonts w:ascii="Arial" w:eastAsia="Arial Narrow" w:hAnsi="Arial" w:cs="Arial"/>
          <w:spacing w:val="1"/>
        </w:rPr>
        <w:t>é</w:t>
      </w:r>
      <w:r w:rsidRPr="00897590">
        <w:rPr>
          <w:rFonts w:ascii="Arial" w:eastAsia="Arial Narrow" w:hAnsi="Arial" w:cs="Arial"/>
        </w:rPr>
        <w:t>s s</w:t>
      </w:r>
      <w:r w:rsidRPr="00897590">
        <w:rPr>
          <w:rFonts w:ascii="Arial" w:eastAsia="Arial Narrow" w:hAnsi="Arial" w:cs="Arial"/>
          <w:spacing w:val="-1"/>
        </w:rPr>
        <w:t>o</w:t>
      </w:r>
      <w:r w:rsidRPr="00897590">
        <w:rPr>
          <w:rFonts w:ascii="Arial" w:eastAsia="Arial Narrow" w:hAnsi="Arial" w:cs="Arial"/>
          <w:spacing w:val="1"/>
        </w:rPr>
        <w:t>n</w:t>
      </w:r>
      <w:r w:rsidRPr="00897590">
        <w:rPr>
          <w:rFonts w:ascii="Arial" w:eastAsia="Arial Narrow" w:hAnsi="Arial" w:cs="Arial"/>
        </w:rPr>
        <w:t>t</w:t>
      </w:r>
      <w:r w:rsidRPr="00897590">
        <w:rPr>
          <w:rFonts w:ascii="Arial" w:eastAsia="Arial Narrow" w:hAnsi="Arial" w:cs="Arial"/>
          <w:spacing w:val="-3"/>
        </w:rPr>
        <w:t>l</w:t>
      </w:r>
      <w:r w:rsidRPr="00897590">
        <w:rPr>
          <w:rFonts w:ascii="Arial" w:eastAsia="Arial Narrow" w:hAnsi="Arial" w:cs="Arial"/>
          <w:spacing w:val="1"/>
        </w:rPr>
        <w:t>e</w:t>
      </w:r>
      <w:r w:rsidRPr="00897590">
        <w:rPr>
          <w:rFonts w:ascii="Arial" w:eastAsia="Arial Narrow" w:hAnsi="Arial" w:cs="Arial"/>
        </w:rPr>
        <w:t>s s</w:t>
      </w:r>
      <w:r w:rsidRPr="00897590">
        <w:rPr>
          <w:rFonts w:ascii="Arial" w:eastAsia="Arial Narrow" w:hAnsi="Arial" w:cs="Arial"/>
          <w:spacing w:val="1"/>
        </w:rPr>
        <w:t>u</w:t>
      </w:r>
      <w:r w:rsidRPr="00897590">
        <w:rPr>
          <w:rFonts w:ascii="Arial" w:eastAsia="Arial Narrow" w:hAnsi="Arial" w:cs="Arial"/>
        </w:rPr>
        <w:t>iva</w:t>
      </w:r>
      <w:r w:rsidRPr="00897590">
        <w:rPr>
          <w:rFonts w:ascii="Arial" w:eastAsia="Arial Narrow" w:hAnsi="Arial" w:cs="Arial"/>
          <w:spacing w:val="-1"/>
        </w:rPr>
        <w:t>n</w:t>
      </w:r>
      <w:r w:rsidRPr="00897590">
        <w:rPr>
          <w:rFonts w:ascii="Arial" w:eastAsia="Arial Narrow" w:hAnsi="Arial" w:cs="Arial"/>
        </w:rPr>
        <w:t>ts:</w:t>
      </w:r>
    </w:p>
    <w:p w:rsidR="00CD667E" w:rsidRPr="00897590" w:rsidRDefault="00CD667E" w:rsidP="00CD667E">
      <w:pPr>
        <w:ind w:left="540"/>
        <w:rPr>
          <w:rFonts w:ascii="Arial" w:eastAsia="Arial Narrow" w:hAnsi="Arial" w:cs="Arial"/>
        </w:rPr>
      </w:pPr>
      <w:r w:rsidRPr="00897590">
        <w:rPr>
          <w:rFonts w:ascii="Arial" w:eastAsia="Arial Narrow" w:hAnsi="Arial" w:cs="Arial"/>
        </w:rPr>
        <w:t>•   For</w:t>
      </w:r>
      <w:r w:rsidRPr="00897590">
        <w:rPr>
          <w:rFonts w:ascii="Arial" w:eastAsia="Arial Narrow" w:hAnsi="Arial" w:cs="Arial"/>
          <w:spacing w:val="-1"/>
        </w:rPr>
        <w:t>m</w:t>
      </w:r>
      <w:r w:rsidRPr="00897590">
        <w:rPr>
          <w:rFonts w:ascii="Arial" w:eastAsia="Arial Narrow" w:hAnsi="Arial" w:cs="Arial"/>
          <w:spacing w:val="1"/>
        </w:rPr>
        <w:t>a</w:t>
      </w:r>
      <w:r w:rsidRPr="00897590">
        <w:rPr>
          <w:rFonts w:ascii="Arial" w:eastAsia="Arial Narrow" w:hAnsi="Arial" w:cs="Arial"/>
        </w:rPr>
        <w:t>t</w:t>
      </w:r>
      <w:r w:rsidRPr="00897590">
        <w:rPr>
          <w:rFonts w:ascii="Arial" w:eastAsia="Arial Narrow" w:hAnsi="Arial" w:cs="Arial"/>
          <w:spacing w:val="1"/>
        </w:rPr>
        <w:t xml:space="preserve"> P</w:t>
      </w:r>
      <w:r w:rsidRPr="00897590">
        <w:rPr>
          <w:rFonts w:ascii="Arial" w:eastAsia="Arial Narrow" w:hAnsi="Arial" w:cs="Arial"/>
        </w:rPr>
        <w:t>DF p</w:t>
      </w:r>
      <w:r w:rsidRPr="00897590">
        <w:rPr>
          <w:rFonts w:ascii="Arial" w:eastAsia="Arial Narrow" w:hAnsi="Arial" w:cs="Arial"/>
          <w:spacing w:val="-1"/>
        </w:rPr>
        <w:t>o</w:t>
      </w:r>
      <w:r w:rsidRPr="00897590">
        <w:rPr>
          <w:rFonts w:ascii="Arial" w:eastAsia="Arial Narrow" w:hAnsi="Arial" w:cs="Arial"/>
          <w:spacing w:val="1"/>
        </w:rPr>
        <w:t>u</w:t>
      </w:r>
      <w:r w:rsidRPr="00897590">
        <w:rPr>
          <w:rFonts w:ascii="Arial" w:eastAsia="Arial Narrow" w:hAnsi="Arial" w:cs="Arial"/>
        </w:rPr>
        <w:t xml:space="preserve">r les </w:t>
      </w:r>
      <w:r w:rsidRPr="00897590">
        <w:rPr>
          <w:rFonts w:ascii="Arial" w:eastAsia="Arial Narrow" w:hAnsi="Arial" w:cs="Arial"/>
          <w:spacing w:val="-1"/>
        </w:rPr>
        <w:t>d</w:t>
      </w:r>
      <w:r w:rsidRPr="00897590">
        <w:rPr>
          <w:rFonts w:ascii="Arial" w:eastAsia="Arial Narrow" w:hAnsi="Arial" w:cs="Arial"/>
          <w:spacing w:val="1"/>
        </w:rPr>
        <w:t>o</w:t>
      </w:r>
      <w:r w:rsidRPr="00897590">
        <w:rPr>
          <w:rFonts w:ascii="Arial" w:eastAsia="Arial Narrow" w:hAnsi="Arial" w:cs="Arial"/>
        </w:rPr>
        <w:t>c</w:t>
      </w:r>
      <w:r w:rsidRPr="00897590">
        <w:rPr>
          <w:rFonts w:ascii="Arial" w:eastAsia="Arial Narrow" w:hAnsi="Arial" w:cs="Arial"/>
          <w:spacing w:val="-1"/>
        </w:rPr>
        <w:t>um</w:t>
      </w:r>
      <w:r w:rsidRPr="00897590">
        <w:rPr>
          <w:rFonts w:ascii="Arial" w:eastAsia="Arial Narrow" w:hAnsi="Arial" w:cs="Arial"/>
          <w:spacing w:val="1"/>
        </w:rPr>
        <w:t>en</w:t>
      </w:r>
      <w:r w:rsidRPr="00897590">
        <w:rPr>
          <w:rFonts w:ascii="Arial" w:eastAsia="Arial Narrow" w:hAnsi="Arial" w:cs="Arial"/>
        </w:rPr>
        <w:t>tst</w:t>
      </w:r>
      <w:r w:rsidRPr="00897590">
        <w:rPr>
          <w:rFonts w:ascii="Arial" w:eastAsia="Arial Narrow" w:hAnsi="Arial" w:cs="Arial"/>
          <w:spacing w:val="1"/>
        </w:rPr>
        <w:t>e</w:t>
      </w:r>
      <w:r w:rsidRPr="00897590">
        <w:rPr>
          <w:rFonts w:ascii="Arial" w:eastAsia="Arial Narrow" w:hAnsi="Arial" w:cs="Arial"/>
          <w:spacing w:val="-2"/>
        </w:rPr>
        <w:t>x</w:t>
      </w:r>
      <w:r w:rsidRPr="00897590">
        <w:rPr>
          <w:rFonts w:ascii="Arial" w:eastAsia="Arial Narrow" w:hAnsi="Arial" w:cs="Arial"/>
        </w:rPr>
        <w:t>t</w:t>
      </w:r>
      <w:r w:rsidRPr="00897590">
        <w:rPr>
          <w:rFonts w:ascii="Arial" w:eastAsia="Arial Narrow" w:hAnsi="Arial" w:cs="Arial"/>
          <w:spacing w:val="1"/>
        </w:rPr>
        <w:t>ue</w:t>
      </w:r>
      <w:r w:rsidRPr="00897590">
        <w:rPr>
          <w:rFonts w:ascii="Arial" w:eastAsia="Arial Narrow" w:hAnsi="Arial" w:cs="Arial"/>
        </w:rPr>
        <w:t>ls;</w:t>
      </w:r>
    </w:p>
    <w:p w:rsidR="00CD667E" w:rsidRPr="00897590" w:rsidRDefault="00CD667E" w:rsidP="00CD667E">
      <w:pPr>
        <w:ind w:left="540"/>
        <w:rPr>
          <w:rFonts w:ascii="Arial" w:eastAsia="Arial Narrow" w:hAnsi="Arial" w:cs="Arial"/>
        </w:rPr>
      </w:pPr>
      <w:r w:rsidRPr="00897590">
        <w:rPr>
          <w:rFonts w:ascii="Arial" w:eastAsia="Arial Narrow" w:hAnsi="Arial" w:cs="Arial"/>
        </w:rPr>
        <w:t>•   JP</w:t>
      </w:r>
      <w:r w:rsidRPr="00897590">
        <w:rPr>
          <w:rFonts w:ascii="Arial" w:eastAsia="Arial Narrow" w:hAnsi="Arial" w:cs="Arial"/>
          <w:spacing w:val="1"/>
        </w:rPr>
        <w:t>E</w:t>
      </w:r>
      <w:r w:rsidRPr="00897590">
        <w:rPr>
          <w:rFonts w:ascii="Arial" w:eastAsia="Arial Narrow" w:hAnsi="Arial" w:cs="Arial"/>
        </w:rPr>
        <w:t>G</w:t>
      </w:r>
      <w:r w:rsidRPr="00897590">
        <w:rPr>
          <w:rFonts w:ascii="Arial" w:eastAsia="Arial Narrow" w:hAnsi="Arial" w:cs="Arial"/>
          <w:spacing w:val="-1"/>
        </w:rPr>
        <w:t>p</w:t>
      </w:r>
      <w:r w:rsidRPr="00897590">
        <w:rPr>
          <w:rFonts w:ascii="Arial" w:eastAsia="Arial Narrow" w:hAnsi="Arial" w:cs="Arial"/>
          <w:spacing w:val="1"/>
        </w:rPr>
        <w:t>ou</w:t>
      </w:r>
      <w:r w:rsidRPr="00897590">
        <w:rPr>
          <w:rFonts w:ascii="Arial" w:eastAsia="Arial Narrow" w:hAnsi="Arial" w:cs="Arial"/>
        </w:rPr>
        <w:t>r les i</w:t>
      </w:r>
      <w:r w:rsidRPr="00897590">
        <w:rPr>
          <w:rFonts w:ascii="Arial" w:eastAsia="Arial Narrow" w:hAnsi="Arial" w:cs="Arial"/>
          <w:spacing w:val="-1"/>
        </w:rPr>
        <w:t>ma</w:t>
      </w:r>
      <w:r w:rsidRPr="00897590">
        <w:rPr>
          <w:rFonts w:ascii="Arial" w:eastAsia="Arial Narrow" w:hAnsi="Arial" w:cs="Arial"/>
          <w:spacing w:val="1"/>
        </w:rPr>
        <w:t>ge</w:t>
      </w:r>
      <w:r w:rsidRPr="00897590">
        <w:rPr>
          <w:rFonts w:ascii="Arial" w:eastAsia="Arial Narrow" w:hAnsi="Arial" w:cs="Arial"/>
        </w:rPr>
        <w:t>s.</w:t>
      </w:r>
    </w:p>
    <w:p w:rsidR="00CD667E" w:rsidRPr="00897590" w:rsidRDefault="00F1547C" w:rsidP="00CD667E">
      <w:pPr>
        <w:spacing w:before="31"/>
        <w:ind w:left="113" w:right="77"/>
        <w:rPr>
          <w:rFonts w:ascii="Arial" w:eastAsia="Arial Narrow" w:hAnsi="Arial" w:cs="Arial"/>
        </w:rPr>
      </w:pPr>
      <w:r w:rsidRPr="00F1547C">
        <w:rPr>
          <w:rFonts w:ascii="Arial" w:eastAsia="Times New Roman" w:hAnsi="Arial" w:cs="Arial"/>
          <w:noProof/>
          <w:lang w:eastAsia="fr-FR"/>
        </w:rPr>
        <w:pict>
          <v:group id="Groupe 68" o:spid="_x0000_s1114" style="position:absolute;left:0;text-align:left;margin-left:56.65pt;margin-top:67.4pt;width:144.05pt;height:0;z-index:-15540224;mso-position-horizontal-relative:page" coordorigin="1133,1348"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kWQMAAOMHAAAOAAAAZHJzL2Uyb0RvYy54bWykVdtu2zAMfR+wfxD0uCG1nbhdYtQZhlyK&#10;AbsByz5AseULZkuepMTphv37KMpOnLTFhi4PDmXSh+QhRd6+PdQV2XOlSyliGlz5lHCRyLQUeUy/&#10;bdajKSXaMJGySgoe03uu6dv5yxe3bRPxsSxklXJFAEToqG1iWhjTRJ6nk4LXTF/JhgtQZlLVzMBR&#10;5V6qWAvodeWNff/Ga6VKGyUTrjW8XTolnSN+lvHEfM4yzQ2pYgqxGXwqfG7t05vfsihXrCnKpAuD&#10;PSOKmpUCnB6hlswwslPlA6i6TJTUMjNXiaw9mWVlwjEHyCbwL7K5U3LXYC551ObNkSag9oKnZ8Mm&#10;n/ZfFCnTmN5ApQSroUbolhN4Aey0TR6B0Z1qvjZflEsRxA8y+a5B7V3q7Tl3xmTbfpQpALKdkcjO&#10;IVO1hYC8yQGLcH8sAj8YksDLYDqehZNrSpKTLimgivaLIJhMKAFFMAkxPBYlxar7cjydBoPPPBY5&#10;fxhjF5NNCDpNn8jU/0fm14I1HGukLU89mbOezLXi3LYvmTg20aqnUg95HGhsjBro/iuDj/DR8/gU&#10;G8DYTps7LrESbP9BG3cJUpCwvmnXBxu4MFldwX14PSI+sb7w0V2aoxmQ7sxeeWTjk5ag6w60xxr3&#10;RogV+kH4KBZU94Q1HmBBNfM+Qlb0QScH0UUNEmF26PjYaY3Utl82EFvfRoAARjbDJ2xdZ+FM6G3d&#10;f+dCwTS5nCOKEpgjW0dJw4yNzLqwImljilTYF7Xc841ElbnofXBy0lZiaOWKOMjAqeEL6wCunxPQ&#10;qY11UFkh12VVYRUqYUOZTmeOGy2rMrVKG41W+XZRKbJndkLizyYDYGdmMIlEimAFZ+mqkw0rKyeD&#10;fYXcQvt1FNhGxBH4a+bPVtPVNByF45vVKPSXy9G79SIc3ayDN9fLyXKxWAa/bdmCMCrKNOXCRteP&#10;4yD8txvaLQY3SI8D+SyLs2TX+HuYrHceBnIBufT/juv+hrp5spXpPdxWJd1+gX0IQiHVT0pa2C0x&#10;1T92THFKqvcC5s0sCEO7jPAQXr8Zw0ENNduhhokEoGJqKDS4FRfGLbBdo8q8AE8BtryQ72DOZqW9&#10;zjDydOSi6g4w8lDCTYK5dFvPrqrhGa1Ou3n+BwAA//8DAFBLAwQUAAYACAAAACEAPYv1eN4AAAAL&#10;AQAADwAAAGRycy9kb3ducmV2LnhtbEyPQUvDQBCF74L/YRnBm92siSIxm1KKeiqCrSDettlpEpqd&#10;Ddltkv57RxDsbd7M4833iuXsOjHiEFpPGtQiAYFUedtSreFz93r3BCJEQ9Z0nlDDGQMsy+urwuTW&#10;T/SB4zbWgkMo5EZDE2OfSxmqBp0JC98j8e3gB2ciy6GWdjATh7tO3ifJo3SmJf7QmB7XDVbH7clp&#10;eJvMtErVy7g5Htbn793D+9dGoda3N/PqGUTEOf6b4Ref0aFkpr0/kQ2iY63SlK08pBl3YEeWqAzE&#10;/m8jy0Jedih/AAAA//8DAFBLAQItABQABgAIAAAAIQC2gziS/gAAAOEBAAATAAAAAAAAAAAAAAAA&#10;AAAAAABbQ29udGVudF9UeXBlc10ueG1sUEsBAi0AFAAGAAgAAAAhADj9If/WAAAAlAEAAAsAAAAA&#10;AAAAAAAAAAAALwEAAF9yZWxzLy5yZWxzUEsBAi0AFAAGAAgAAAAhAKehT6RZAwAA4wcAAA4AAAAA&#10;AAAAAAAAAAAALgIAAGRycy9lMm9Eb2MueG1sUEsBAi0AFAAGAAgAAAAhAD2L9XjeAAAACwEAAA8A&#10;AAAAAAAAAAAAAAAAswUAAGRycy9kb3ducmV2LnhtbFBLBQYAAAAABAAEAPMAAAC+BgAAAAA=&#10;">
            <v:shape id="Freeform 3" o:spid="_x0000_s1115" style="position:absolute;left:1133;top:1348;width:2881;height:0;visibility:visible;mso-wrap-style:square;v-text-anchor:top" coordsize="2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iEr4A&#10;AADbAAAADwAAAGRycy9kb3ducmV2LnhtbESPwQrCMBBE74L/EFbwIpqqoLYaRQRRj1Y/YGnWtths&#10;ShO1/r0RBI/DzLxhVpvWVOJJjSstKxiPIhDEmdUl5wqul/1wAcJ5ZI2VZVLwJgebdbezwkTbF5/p&#10;mfpcBAi7BBUU3teJlC4ryKAb2Zo4eDfbGPRBNrnUDb4C3FRyEkUzabDksFBgTbuCsnv6MApSHQ8W&#10;WJ8msafp+Tjfvg+VTpXq99rtEoSn1v/Dv/ZRK5jF8P0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7X4hK+AAAA2wAAAA8AAAAAAAAAAAAAAAAAmAIAAGRycy9kb3ducmV2&#10;LnhtbFBLBQYAAAAABAAEAPUAAACDAwAAAAA=&#10;" path="m,l2881,e" filled="f" strokeweight=".7pt">
              <v:path arrowok="t" o:connecttype="custom" o:connectlocs="0,0;2881,0" o:connectangles="0,0"/>
            </v:shape>
            <w10:wrap anchorx="page"/>
          </v:group>
        </w:pict>
      </w:r>
      <w:r w:rsidR="00CD667E" w:rsidRPr="00897590">
        <w:rPr>
          <w:rFonts w:ascii="Arial" w:eastAsia="Arial Narrow" w:hAnsi="Arial" w:cs="Arial"/>
          <w:spacing w:val="1"/>
        </w:rPr>
        <w:t>L</w:t>
      </w:r>
      <w:r w:rsidR="00CD667E" w:rsidRPr="00897590">
        <w:rPr>
          <w:rFonts w:ascii="Arial" w:eastAsia="Arial Narrow" w:hAnsi="Arial" w:cs="Arial"/>
        </w:rPr>
        <w:t>e</w:t>
      </w:r>
      <w:r w:rsidR="00CD667E" w:rsidRPr="00897590">
        <w:rPr>
          <w:rFonts w:ascii="Arial" w:eastAsia="Arial Narrow" w:hAnsi="Arial" w:cs="Arial"/>
          <w:spacing w:val="-2"/>
        </w:rPr>
        <w:t>c</w:t>
      </w:r>
      <w:r w:rsidR="00CD667E" w:rsidRPr="00897590">
        <w:rPr>
          <w:rFonts w:ascii="Arial" w:eastAsia="Arial Narrow" w:hAnsi="Arial" w:cs="Arial"/>
          <w:spacing w:val="1"/>
        </w:rPr>
        <w:t>and</w:t>
      </w:r>
      <w:r w:rsidR="00CD667E" w:rsidRPr="00897590">
        <w:rPr>
          <w:rFonts w:ascii="Arial" w:eastAsia="Arial Narrow" w:hAnsi="Arial" w:cs="Arial"/>
        </w:rPr>
        <w:t>i</w:t>
      </w:r>
      <w:r w:rsidR="00CD667E" w:rsidRPr="00897590">
        <w:rPr>
          <w:rFonts w:ascii="Arial" w:eastAsia="Arial Narrow" w:hAnsi="Arial" w:cs="Arial"/>
          <w:spacing w:val="-2"/>
        </w:rPr>
        <w:t>d</w:t>
      </w:r>
      <w:r w:rsidR="00CD667E" w:rsidRPr="00897590">
        <w:rPr>
          <w:rFonts w:ascii="Arial" w:eastAsia="Arial Narrow" w:hAnsi="Arial" w:cs="Arial"/>
          <w:spacing w:val="1"/>
        </w:rPr>
        <w:t>a</w:t>
      </w:r>
      <w:r w:rsidR="00CD667E" w:rsidRPr="00897590">
        <w:rPr>
          <w:rFonts w:ascii="Arial" w:eastAsia="Arial Narrow" w:hAnsi="Arial" w:cs="Arial"/>
        </w:rPr>
        <w:t>t</w:t>
      </w:r>
      <w:r w:rsidR="00CD667E" w:rsidRPr="00897590">
        <w:rPr>
          <w:rFonts w:ascii="Arial" w:eastAsia="Arial Narrow" w:hAnsi="Arial" w:cs="Arial"/>
          <w:spacing w:val="-2"/>
        </w:rPr>
        <w:t>v</w:t>
      </w:r>
      <w:r w:rsidR="00CD667E" w:rsidRPr="00897590">
        <w:rPr>
          <w:rFonts w:ascii="Arial" w:eastAsia="Arial Narrow" w:hAnsi="Arial" w:cs="Arial"/>
          <w:spacing w:val="1"/>
        </w:rPr>
        <w:t>e</w:t>
      </w:r>
      <w:r w:rsidR="00CD667E" w:rsidRPr="00897590">
        <w:rPr>
          <w:rFonts w:ascii="Arial" w:eastAsia="Arial Narrow" w:hAnsi="Arial" w:cs="Arial"/>
        </w:rPr>
        <w:t>i</w:t>
      </w:r>
      <w:r w:rsidR="00CD667E" w:rsidRPr="00897590">
        <w:rPr>
          <w:rFonts w:ascii="Arial" w:eastAsia="Arial Narrow" w:hAnsi="Arial" w:cs="Arial"/>
          <w:spacing w:val="-1"/>
        </w:rPr>
        <w:t>l</w:t>
      </w:r>
      <w:r w:rsidR="00CD667E" w:rsidRPr="00897590">
        <w:rPr>
          <w:rFonts w:ascii="Arial" w:eastAsia="Arial Narrow" w:hAnsi="Arial" w:cs="Arial"/>
        </w:rPr>
        <w:t>lera à</w:t>
      </w:r>
      <w:r w:rsidR="00CD667E" w:rsidRPr="00897590">
        <w:rPr>
          <w:rFonts w:ascii="Arial" w:eastAsia="Arial Narrow" w:hAnsi="Arial" w:cs="Arial"/>
          <w:spacing w:val="1"/>
        </w:rPr>
        <w:t>u</w:t>
      </w:r>
      <w:r w:rsidR="00CD667E" w:rsidRPr="00897590">
        <w:rPr>
          <w:rFonts w:ascii="Arial" w:eastAsia="Arial Narrow" w:hAnsi="Arial" w:cs="Arial"/>
        </w:rPr>
        <w:t>til</w:t>
      </w:r>
      <w:r w:rsidR="00CD667E" w:rsidRPr="00897590">
        <w:rPr>
          <w:rFonts w:ascii="Arial" w:eastAsia="Arial Narrow" w:hAnsi="Arial" w:cs="Arial"/>
          <w:spacing w:val="-1"/>
        </w:rPr>
        <w:t>i</w:t>
      </w:r>
      <w:r w:rsidR="00CD667E" w:rsidRPr="00897590">
        <w:rPr>
          <w:rFonts w:ascii="Arial" w:eastAsia="Arial Narrow" w:hAnsi="Arial" w:cs="Arial"/>
        </w:rPr>
        <w:t>s</w:t>
      </w:r>
      <w:r w:rsidR="00CD667E" w:rsidRPr="00897590">
        <w:rPr>
          <w:rFonts w:ascii="Arial" w:eastAsia="Arial Narrow" w:hAnsi="Arial" w:cs="Arial"/>
          <w:spacing w:val="-1"/>
        </w:rPr>
        <w:t>e</w:t>
      </w:r>
      <w:r w:rsidR="00CD667E" w:rsidRPr="00897590">
        <w:rPr>
          <w:rFonts w:ascii="Arial" w:eastAsia="Arial Narrow" w:hAnsi="Arial" w:cs="Arial"/>
        </w:rPr>
        <w:t>r d</w:t>
      </w:r>
      <w:r w:rsidR="00CD667E" w:rsidRPr="00897590">
        <w:rPr>
          <w:rFonts w:ascii="Arial" w:eastAsia="Arial Narrow" w:hAnsi="Arial" w:cs="Arial"/>
          <w:spacing w:val="1"/>
        </w:rPr>
        <w:t>e</w:t>
      </w:r>
      <w:r w:rsidR="00CD667E" w:rsidRPr="00897590">
        <w:rPr>
          <w:rFonts w:ascii="Arial" w:eastAsia="Arial Narrow" w:hAnsi="Arial" w:cs="Arial"/>
        </w:rPr>
        <w:t>s l</w:t>
      </w:r>
      <w:r w:rsidR="00CD667E" w:rsidRPr="00897590">
        <w:rPr>
          <w:rFonts w:ascii="Arial" w:eastAsia="Arial Narrow" w:hAnsi="Arial" w:cs="Arial"/>
          <w:spacing w:val="-1"/>
        </w:rPr>
        <w:t>o</w:t>
      </w:r>
      <w:r w:rsidR="00CD667E" w:rsidRPr="00897590">
        <w:rPr>
          <w:rFonts w:ascii="Arial" w:eastAsia="Arial Narrow" w:hAnsi="Arial" w:cs="Arial"/>
          <w:spacing w:val="1"/>
        </w:rPr>
        <w:t>g</w:t>
      </w:r>
      <w:r w:rsidR="00CD667E" w:rsidRPr="00897590">
        <w:rPr>
          <w:rFonts w:ascii="Arial" w:eastAsia="Arial Narrow" w:hAnsi="Arial" w:cs="Arial"/>
        </w:rPr>
        <w:t>ic</w:t>
      </w:r>
      <w:r w:rsidR="00CD667E" w:rsidRPr="00897590">
        <w:rPr>
          <w:rFonts w:ascii="Arial" w:eastAsia="Arial Narrow" w:hAnsi="Arial" w:cs="Arial"/>
          <w:spacing w:val="-1"/>
        </w:rPr>
        <w:t>i</w:t>
      </w:r>
      <w:r w:rsidR="00CD667E" w:rsidRPr="00897590">
        <w:rPr>
          <w:rFonts w:ascii="Arial" w:eastAsia="Arial Narrow" w:hAnsi="Arial" w:cs="Arial"/>
          <w:spacing w:val="1"/>
        </w:rPr>
        <w:t>e</w:t>
      </w:r>
      <w:r w:rsidR="00CD667E" w:rsidRPr="00897590">
        <w:rPr>
          <w:rFonts w:ascii="Arial" w:eastAsia="Arial Narrow" w:hAnsi="Arial" w:cs="Arial"/>
        </w:rPr>
        <w:t xml:space="preserve">ls </w:t>
      </w:r>
      <w:r w:rsidR="00CD667E" w:rsidRPr="00897590">
        <w:rPr>
          <w:rFonts w:ascii="Arial" w:eastAsia="Arial Narrow" w:hAnsi="Arial" w:cs="Arial"/>
          <w:spacing w:val="-1"/>
        </w:rPr>
        <w:t>d</w:t>
      </w:r>
      <w:r w:rsidR="00CD667E" w:rsidRPr="00897590">
        <w:rPr>
          <w:rFonts w:ascii="Arial" w:eastAsia="Arial Narrow" w:hAnsi="Arial" w:cs="Arial"/>
        </w:rPr>
        <w:t>ec</w:t>
      </w:r>
      <w:r w:rsidR="00CD667E" w:rsidRPr="00897590">
        <w:rPr>
          <w:rFonts w:ascii="Arial" w:eastAsia="Arial Narrow" w:hAnsi="Arial" w:cs="Arial"/>
          <w:spacing w:val="1"/>
        </w:rPr>
        <w:t>o</w:t>
      </w:r>
      <w:r w:rsidR="00CD667E" w:rsidRPr="00897590">
        <w:rPr>
          <w:rFonts w:ascii="Arial" w:eastAsia="Arial Narrow" w:hAnsi="Arial" w:cs="Arial"/>
          <w:spacing w:val="-1"/>
        </w:rPr>
        <w:t>m</w:t>
      </w:r>
      <w:r w:rsidR="00CD667E" w:rsidRPr="00897590">
        <w:rPr>
          <w:rFonts w:ascii="Arial" w:eastAsia="Arial Narrow" w:hAnsi="Arial" w:cs="Arial"/>
          <w:spacing w:val="1"/>
        </w:rPr>
        <w:t>p</w:t>
      </w:r>
      <w:r w:rsidR="00CD667E" w:rsidRPr="00897590">
        <w:rPr>
          <w:rFonts w:ascii="Arial" w:eastAsia="Arial Narrow" w:hAnsi="Arial" w:cs="Arial"/>
          <w:spacing w:val="-3"/>
        </w:rPr>
        <w:t>r</w:t>
      </w:r>
      <w:r w:rsidR="00CD667E" w:rsidRPr="00897590">
        <w:rPr>
          <w:rFonts w:ascii="Arial" w:eastAsia="Arial Narrow" w:hAnsi="Arial" w:cs="Arial"/>
          <w:spacing w:val="1"/>
        </w:rPr>
        <w:t>e</w:t>
      </w:r>
      <w:r w:rsidR="00CD667E" w:rsidRPr="00897590">
        <w:rPr>
          <w:rFonts w:ascii="Arial" w:eastAsia="Arial Narrow" w:hAnsi="Arial" w:cs="Arial"/>
        </w:rPr>
        <w:t>ssion</w:t>
      </w:r>
      <w:r w:rsidR="00CD667E" w:rsidRPr="00897590">
        <w:rPr>
          <w:rFonts w:ascii="Arial" w:eastAsia="Arial Narrow" w:hAnsi="Arial" w:cs="Arial"/>
          <w:spacing w:val="1"/>
        </w:rPr>
        <w:t>a</w:t>
      </w:r>
      <w:r w:rsidR="00CD667E" w:rsidRPr="00897590">
        <w:rPr>
          <w:rFonts w:ascii="Arial" w:eastAsia="Arial Narrow" w:hAnsi="Arial" w:cs="Arial"/>
        </w:rPr>
        <w:t>fin</w:t>
      </w:r>
      <w:r w:rsidR="00CD667E" w:rsidRPr="00897590">
        <w:rPr>
          <w:rFonts w:ascii="Arial" w:eastAsia="Arial Narrow" w:hAnsi="Arial" w:cs="Arial"/>
          <w:spacing w:val="1"/>
        </w:rPr>
        <w:t>d</w:t>
      </w:r>
      <w:r w:rsidR="00CD667E" w:rsidRPr="00897590">
        <w:rPr>
          <w:rFonts w:ascii="Arial" w:eastAsia="Arial Narrow" w:hAnsi="Arial" w:cs="Arial"/>
        </w:rPr>
        <w:t>e</w:t>
      </w:r>
      <w:r w:rsidR="00CD667E" w:rsidRPr="00897590">
        <w:rPr>
          <w:rFonts w:ascii="Arial" w:eastAsia="Arial Narrow" w:hAnsi="Arial" w:cs="Arial"/>
          <w:spacing w:val="-3"/>
        </w:rPr>
        <w:t>r</w:t>
      </w:r>
      <w:r w:rsidR="00CD667E" w:rsidRPr="00897590">
        <w:rPr>
          <w:rFonts w:ascii="Arial" w:eastAsia="Arial Narrow" w:hAnsi="Arial" w:cs="Arial"/>
          <w:spacing w:val="1"/>
        </w:rPr>
        <w:t>édu</w:t>
      </w:r>
      <w:r w:rsidR="00CD667E" w:rsidRPr="00897590">
        <w:rPr>
          <w:rFonts w:ascii="Arial" w:eastAsia="Arial Narrow" w:hAnsi="Arial" w:cs="Arial"/>
        </w:rPr>
        <w:t>i</w:t>
      </w:r>
      <w:r w:rsidR="00CD667E" w:rsidRPr="00897590">
        <w:rPr>
          <w:rFonts w:ascii="Arial" w:eastAsia="Arial Narrow" w:hAnsi="Arial" w:cs="Arial"/>
          <w:spacing w:val="-1"/>
        </w:rPr>
        <w:t>r</w:t>
      </w:r>
      <w:r w:rsidR="00CD667E" w:rsidRPr="00897590">
        <w:rPr>
          <w:rFonts w:ascii="Arial" w:eastAsia="Arial Narrow" w:hAnsi="Arial" w:cs="Arial"/>
        </w:rPr>
        <w:t>e</w:t>
      </w:r>
      <w:r w:rsidR="00CD667E" w:rsidRPr="00897590">
        <w:rPr>
          <w:rFonts w:ascii="Arial" w:eastAsia="Arial Narrow" w:hAnsi="Arial" w:cs="Arial"/>
          <w:spacing w:val="1"/>
        </w:rPr>
        <w:t>é</w:t>
      </w:r>
      <w:r w:rsidR="00CD667E" w:rsidRPr="00897590">
        <w:rPr>
          <w:rFonts w:ascii="Arial" w:eastAsia="Arial Narrow" w:hAnsi="Arial" w:cs="Arial"/>
        </w:rPr>
        <w:t>v</w:t>
      </w:r>
      <w:r w:rsidR="00CD667E" w:rsidRPr="00897590">
        <w:rPr>
          <w:rFonts w:ascii="Arial" w:eastAsia="Arial Narrow" w:hAnsi="Arial" w:cs="Arial"/>
          <w:spacing w:val="-1"/>
        </w:rPr>
        <w:t>e</w:t>
      </w:r>
      <w:r w:rsidR="00CD667E" w:rsidRPr="00897590">
        <w:rPr>
          <w:rFonts w:ascii="Arial" w:eastAsia="Arial Narrow" w:hAnsi="Arial" w:cs="Arial"/>
          <w:spacing w:val="1"/>
        </w:rPr>
        <w:t>n</w:t>
      </w:r>
      <w:r w:rsidR="00CD667E" w:rsidRPr="00897590">
        <w:rPr>
          <w:rFonts w:ascii="Arial" w:eastAsia="Arial Narrow" w:hAnsi="Arial" w:cs="Arial"/>
        </w:rPr>
        <w:t>t</w:t>
      </w:r>
      <w:r w:rsidR="00CD667E" w:rsidRPr="00897590">
        <w:rPr>
          <w:rFonts w:ascii="Arial" w:eastAsia="Arial Narrow" w:hAnsi="Arial" w:cs="Arial"/>
          <w:spacing w:val="-1"/>
        </w:rPr>
        <w:t>u</w:t>
      </w:r>
      <w:r w:rsidR="00CD667E" w:rsidRPr="00897590">
        <w:rPr>
          <w:rFonts w:ascii="Arial" w:eastAsia="Arial Narrow" w:hAnsi="Arial" w:cs="Arial"/>
          <w:spacing w:val="1"/>
        </w:rPr>
        <w:t>e</w:t>
      </w:r>
      <w:r w:rsidR="00CD667E" w:rsidRPr="00897590">
        <w:rPr>
          <w:rFonts w:ascii="Arial" w:eastAsia="Arial Narrow" w:hAnsi="Arial" w:cs="Arial"/>
        </w:rPr>
        <w:t>l</w:t>
      </w:r>
      <w:r w:rsidR="00CD667E" w:rsidRPr="00897590">
        <w:rPr>
          <w:rFonts w:ascii="Arial" w:eastAsia="Arial Narrow" w:hAnsi="Arial" w:cs="Arial"/>
          <w:spacing w:val="-1"/>
        </w:rPr>
        <w:t>l</w:t>
      </w:r>
      <w:r w:rsidR="00CD667E" w:rsidRPr="00897590">
        <w:rPr>
          <w:rFonts w:ascii="Arial" w:eastAsia="Arial Narrow" w:hAnsi="Arial" w:cs="Arial"/>
          <w:spacing w:val="1"/>
        </w:rPr>
        <w:t>e</w:t>
      </w:r>
      <w:r w:rsidR="00CD667E" w:rsidRPr="00897590">
        <w:rPr>
          <w:rFonts w:ascii="Arial" w:eastAsia="Arial Narrow" w:hAnsi="Arial" w:cs="Arial"/>
          <w:spacing w:val="-1"/>
        </w:rPr>
        <w:t>m</w:t>
      </w:r>
      <w:r w:rsidR="00CD667E" w:rsidRPr="00897590">
        <w:rPr>
          <w:rFonts w:ascii="Arial" w:eastAsia="Arial Narrow" w:hAnsi="Arial" w:cs="Arial"/>
          <w:spacing w:val="1"/>
        </w:rPr>
        <w:t>en</w:t>
      </w:r>
      <w:r w:rsidR="00CD667E" w:rsidRPr="00897590">
        <w:rPr>
          <w:rFonts w:ascii="Arial" w:eastAsia="Arial Narrow" w:hAnsi="Arial" w:cs="Arial"/>
        </w:rPr>
        <w:t>t</w:t>
      </w:r>
      <w:r w:rsidR="00CD667E" w:rsidRPr="00897590">
        <w:rPr>
          <w:rFonts w:ascii="Arial" w:eastAsia="Arial Narrow" w:hAnsi="Arial" w:cs="Arial"/>
          <w:spacing w:val="-3"/>
        </w:rPr>
        <w:t>l</w:t>
      </w:r>
      <w:r w:rsidR="00CD667E" w:rsidRPr="00897590">
        <w:rPr>
          <w:rFonts w:ascii="Arial" w:eastAsia="Arial Narrow" w:hAnsi="Arial" w:cs="Arial"/>
        </w:rPr>
        <w:t>a</w:t>
      </w:r>
      <w:r w:rsidR="00CD667E" w:rsidRPr="00897590">
        <w:rPr>
          <w:rFonts w:ascii="Arial" w:eastAsia="Arial Narrow" w:hAnsi="Arial" w:cs="Arial"/>
          <w:spacing w:val="-1"/>
        </w:rPr>
        <w:t>t</w:t>
      </w:r>
      <w:r w:rsidR="00CD667E" w:rsidRPr="00897590">
        <w:rPr>
          <w:rFonts w:ascii="Arial" w:eastAsia="Arial Narrow" w:hAnsi="Arial" w:cs="Arial"/>
          <w:spacing w:val="1"/>
        </w:rPr>
        <w:t>a</w:t>
      </w:r>
      <w:r w:rsidR="00CD667E" w:rsidRPr="00897590">
        <w:rPr>
          <w:rFonts w:ascii="Arial" w:eastAsia="Arial Narrow" w:hAnsi="Arial" w:cs="Arial"/>
        </w:rPr>
        <w:t>i</w:t>
      </w:r>
      <w:r w:rsidR="00CD667E" w:rsidRPr="00897590">
        <w:rPr>
          <w:rFonts w:ascii="Arial" w:eastAsia="Arial Narrow" w:hAnsi="Arial" w:cs="Arial"/>
          <w:spacing w:val="-1"/>
        </w:rPr>
        <w:t>l</w:t>
      </w:r>
      <w:r w:rsidR="00CD667E" w:rsidRPr="00897590">
        <w:rPr>
          <w:rFonts w:ascii="Arial" w:eastAsia="Arial Narrow" w:hAnsi="Arial" w:cs="Arial"/>
        </w:rPr>
        <w:t>le</w:t>
      </w:r>
      <w:r w:rsidR="00CD667E" w:rsidRPr="00897590">
        <w:rPr>
          <w:rFonts w:ascii="Arial" w:eastAsia="Arial Narrow" w:hAnsi="Arial" w:cs="Arial"/>
          <w:spacing w:val="1"/>
        </w:rPr>
        <w:t xml:space="preserve"> de</w:t>
      </w:r>
      <w:r w:rsidR="00CD667E" w:rsidRPr="00897590">
        <w:rPr>
          <w:rFonts w:ascii="Arial" w:eastAsia="Arial Narrow" w:hAnsi="Arial" w:cs="Arial"/>
        </w:rPr>
        <w:t>s</w:t>
      </w:r>
      <w:r w:rsidR="00CD667E" w:rsidRPr="00897590">
        <w:rPr>
          <w:rFonts w:ascii="Arial" w:eastAsia="Arial Narrow" w:hAnsi="Arial" w:cs="Arial"/>
          <w:spacing w:val="1"/>
        </w:rPr>
        <w:t>f</w:t>
      </w:r>
      <w:r w:rsidR="00CD667E" w:rsidRPr="00897590">
        <w:rPr>
          <w:rFonts w:ascii="Arial" w:eastAsia="Arial Narrow" w:hAnsi="Arial" w:cs="Arial"/>
        </w:rPr>
        <w:t>ichi</w:t>
      </w:r>
      <w:r w:rsidR="00CD667E" w:rsidRPr="00897590">
        <w:rPr>
          <w:rFonts w:ascii="Arial" w:eastAsia="Arial Narrow" w:hAnsi="Arial" w:cs="Arial"/>
          <w:spacing w:val="1"/>
        </w:rPr>
        <w:t>e</w:t>
      </w:r>
      <w:r w:rsidR="00CD667E" w:rsidRPr="00897590">
        <w:rPr>
          <w:rFonts w:ascii="Arial" w:eastAsia="Arial Narrow" w:hAnsi="Arial" w:cs="Arial"/>
        </w:rPr>
        <w:t>rsà tra</w:t>
      </w:r>
      <w:r w:rsidR="00CD667E" w:rsidRPr="00897590">
        <w:rPr>
          <w:rFonts w:ascii="Arial" w:eastAsia="Arial Narrow" w:hAnsi="Arial" w:cs="Arial"/>
          <w:spacing w:val="1"/>
        </w:rPr>
        <w:t>n</w:t>
      </w:r>
      <w:r w:rsidR="00CD667E" w:rsidRPr="00897590">
        <w:rPr>
          <w:rFonts w:ascii="Arial" w:eastAsia="Arial Narrow" w:hAnsi="Arial" w:cs="Arial"/>
        </w:rPr>
        <w:t>s</w:t>
      </w:r>
      <w:r w:rsidR="00CD667E" w:rsidRPr="00897590">
        <w:rPr>
          <w:rFonts w:ascii="Arial" w:eastAsia="Arial Narrow" w:hAnsi="Arial" w:cs="Arial"/>
          <w:spacing w:val="-1"/>
        </w:rPr>
        <w:t>m</w:t>
      </w:r>
      <w:r w:rsidR="00CD667E" w:rsidRPr="00897590">
        <w:rPr>
          <w:rFonts w:ascii="Arial" w:eastAsia="Arial Narrow" w:hAnsi="Arial" w:cs="Arial"/>
          <w:spacing w:val="1"/>
        </w:rPr>
        <w:t>e</w:t>
      </w:r>
      <w:r w:rsidR="00CD667E" w:rsidRPr="00897590">
        <w:rPr>
          <w:rFonts w:ascii="Arial" w:eastAsia="Arial Narrow" w:hAnsi="Arial" w:cs="Arial"/>
        </w:rPr>
        <w:t>t</w:t>
      </w:r>
      <w:r w:rsidR="00CD667E" w:rsidRPr="00897590">
        <w:rPr>
          <w:rFonts w:ascii="Arial" w:eastAsia="Arial Narrow" w:hAnsi="Arial" w:cs="Arial"/>
          <w:spacing w:val="1"/>
        </w:rPr>
        <w:t>t</w:t>
      </w:r>
      <w:r w:rsidR="00CD667E" w:rsidRPr="00897590">
        <w:rPr>
          <w:rFonts w:ascii="Arial" w:eastAsia="Arial Narrow" w:hAnsi="Arial" w:cs="Arial"/>
        </w:rPr>
        <w:t>re</w:t>
      </w:r>
      <w:r w:rsidR="00CD667E" w:rsidRPr="00897590">
        <w:rPr>
          <w:rFonts w:ascii="Arial" w:eastAsia="Arial Narrow" w:hAnsi="Arial" w:cs="Arial"/>
          <w:spacing w:val="-2"/>
        </w:rPr>
        <w:t>.</w:t>
      </w:r>
    </w:p>
    <w:p w:rsidR="00CD667E" w:rsidRPr="00A45B18" w:rsidRDefault="00CD667E" w:rsidP="00CD667E">
      <w:pPr>
        <w:pStyle w:val="Corpsdetexte"/>
        <w:spacing w:line="242" w:lineRule="auto"/>
        <w:jc w:val="both"/>
        <w:rPr>
          <w:sz w:val="22"/>
          <w:szCs w:val="22"/>
        </w:rPr>
      </w:pPr>
      <w:r w:rsidRPr="00A45B18">
        <w:rPr>
          <w:sz w:val="22"/>
          <w:szCs w:val="22"/>
        </w:rPr>
        <w:t>Toute offre non conforme aux prescriptions du Dossierd’Appeld’Offresseradéclaréeirrecevable.</w:t>
      </w:r>
    </w:p>
    <w:p w:rsidR="00CD667E" w:rsidRPr="00A45B18" w:rsidRDefault="00CD667E" w:rsidP="00CD667E">
      <w:pPr>
        <w:pStyle w:val="Corpsdetexte"/>
        <w:spacing w:line="242" w:lineRule="auto"/>
        <w:jc w:val="both"/>
        <w:rPr>
          <w:sz w:val="22"/>
          <w:szCs w:val="22"/>
        </w:rPr>
      </w:pPr>
    </w:p>
    <w:p w:rsidR="00CD667E" w:rsidRDefault="00CD667E" w:rsidP="00A6100B">
      <w:pPr>
        <w:pStyle w:val="Titre6"/>
        <w:spacing w:line="217" w:lineRule="exact"/>
        <w:ind w:left="0"/>
      </w:pPr>
    </w:p>
    <w:p w:rsidR="003B65D9" w:rsidRDefault="00221A6A" w:rsidP="00A6100B">
      <w:pPr>
        <w:pStyle w:val="Titre6"/>
        <w:spacing w:line="217" w:lineRule="exact"/>
        <w:ind w:left="0"/>
      </w:pPr>
      <w:r>
        <w:t>Article22:Dateetheurelimitesdedépôtdesoffres</w:t>
      </w:r>
    </w:p>
    <w:p w:rsidR="00CA2CC2" w:rsidRPr="0045691A" w:rsidRDefault="00CA2CC2" w:rsidP="00CA2CC2">
      <w:pPr>
        <w:spacing w:before="60"/>
        <w:ind w:left="680" w:right="76" w:hanging="283"/>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 xml:space="preserve"> 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istré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rla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nàtra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’h</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lesla</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CO</w:t>
      </w:r>
      <w:r w:rsidRPr="0045691A">
        <w:rPr>
          <w:rFonts w:ascii="Arial Narrow" w:eastAsia="Arial Narrow" w:hAnsi="Arial Narrow" w:cs="Arial Narrow"/>
          <w:spacing w:val="1"/>
          <w:sz w:val="24"/>
          <w:szCs w:val="24"/>
        </w:rPr>
        <w:t>LEP</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ctro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p>
    <w:p w:rsidR="00CA2CC2" w:rsidRPr="0045691A" w:rsidRDefault="00CA2CC2" w:rsidP="00CA2CC2">
      <w:pPr>
        <w:ind w:left="680"/>
        <w:rPr>
          <w:rFonts w:ascii="Arial Narrow" w:eastAsia="Arial Narrow" w:hAnsi="Arial Narrow" w:cs="Arial Narrow"/>
          <w:sz w:val="24"/>
          <w:szCs w:val="24"/>
        </w:rPr>
      </w:pPr>
      <w:r w:rsidRPr="0045691A">
        <w:rPr>
          <w:rFonts w:ascii="Arial Narrow" w:eastAsia="Arial Narrow" w:hAnsi="Arial Narrow" w:cs="Arial Narrow"/>
          <w:sz w:val="24"/>
          <w:szCs w:val="24"/>
        </w:rPr>
        <w:t>c.P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ho</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,le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ho</w:t>
      </w:r>
      <w:r w:rsidRPr="0045691A">
        <w:rPr>
          <w:rFonts w:ascii="Arial Narrow" w:eastAsia="Arial Narrow" w:hAnsi="Arial Narrow" w:cs="Arial Narrow"/>
          <w:sz w:val="24"/>
          <w:szCs w:val="24"/>
        </w:rPr>
        <w:t>rai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’h</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reloc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e(G</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T/UTC+</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stvis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CA2CC2" w:rsidRPr="0045691A" w:rsidRDefault="00CA2CC2" w:rsidP="00CA2CC2">
      <w:pPr>
        <w:spacing w:before="7" w:line="180" w:lineRule="exact"/>
        <w:rPr>
          <w:sz w:val="19"/>
          <w:szCs w:val="19"/>
        </w:rPr>
      </w:pPr>
    </w:p>
    <w:p w:rsidR="00CA2CC2" w:rsidRPr="0045691A" w:rsidRDefault="00CA2CC2" w:rsidP="007D1120">
      <w:pPr>
        <w:ind w:left="680" w:right="90" w:hanging="283"/>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ré,re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itefix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dd</w:t>
      </w:r>
      <w:r w:rsidRPr="0045691A">
        <w:rPr>
          <w:rFonts w:ascii="Arial Narrow" w:eastAsia="Arial Narrow" w:hAnsi="Arial Narrow" w:cs="Arial Narrow"/>
          <w:sz w:val="24"/>
          <w:szCs w:val="24"/>
        </w:rPr>
        <w:t>itif</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0</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uRG</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O.D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ce </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6"/>
          <w:sz w:val="24"/>
          <w:szCs w:val="24"/>
        </w:rPr>
        <w:t>ob</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ga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8"/>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6"/>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6"/>
          <w:sz w:val="24"/>
          <w:szCs w:val="24"/>
        </w:rPr>
        <w:t>gu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la</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iteiniti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 la</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CA2CC2" w:rsidRPr="007D1120" w:rsidRDefault="00CA2CC2" w:rsidP="007D1120">
      <w:pPr>
        <w:spacing w:before="61"/>
        <w:ind w:left="396"/>
        <w:rPr>
          <w:rFonts w:ascii="Arial Narrow" w:eastAsia="Arial Narrow" w:hAnsi="Arial Narrow" w:cs="Arial Narrow"/>
          <w:sz w:val="24"/>
          <w:szCs w:val="24"/>
        </w:rPr>
      </w:pPr>
      <w:r w:rsidRPr="0045691A">
        <w:rPr>
          <w:rFonts w:ascii="Arial Narrow" w:eastAsia="Arial Narrow" w:hAnsi="Arial Narrow" w:cs="Arial Narrow"/>
          <w:sz w:val="24"/>
          <w:szCs w:val="24"/>
        </w:rPr>
        <w:t>e</w:t>
      </w:r>
      <w:r w:rsidR="007D1120">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p>
    <w:p w:rsidR="00CA2CC2" w:rsidRPr="0045691A" w:rsidRDefault="00CA2CC2" w:rsidP="007D1120">
      <w:pPr>
        <w:ind w:left="680"/>
        <w:rPr>
          <w:rFonts w:ascii="Arial Narrow" w:eastAsia="Arial Narrow" w:hAnsi="Arial Narrow" w:cs="Arial Narrow"/>
          <w:sz w:val="24"/>
          <w:szCs w:val="24"/>
        </w:rPr>
      </w:pP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insi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p>
    <w:p w:rsidR="00EE1F26" w:rsidRDefault="00EE1F26" w:rsidP="007D1120">
      <w:pPr>
        <w:ind w:left="473"/>
        <w:rPr>
          <w:rFonts w:ascii="Arial Narrow" w:eastAsia="Arial Narrow" w:hAnsi="Arial Narrow" w:cs="Arial Narrow"/>
          <w:b/>
          <w:sz w:val="24"/>
          <w:szCs w:val="24"/>
        </w:rPr>
      </w:pPr>
    </w:p>
    <w:p w:rsidR="007D1120" w:rsidRPr="007D1120" w:rsidRDefault="007D1120" w:rsidP="007D1120">
      <w:pPr>
        <w:ind w:left="473"/>
        <w:rPr>
          <w:rFonts w:ascii="Arial Narrow" w:eastAsia="Arial Narrow" w:hAnsi="Arial Narrow" w:cs="Arial Narrow"/>
          <w:b/>
          <w:sz w:val="24"/>
          <w:szCs w:val="24"/>
        </w:rPr>
      </w:pPr>
      <w:r w:rsidRPr="007D1120">
        <w:rPr>
          <w:rFonts w:ascii="Arial Narrow" w:eastAsia="Arial Narrow" w:hAnsi="Arial Narrow" w:cs="Arial Narrow"/>
          <w:b/>
          <w:sz w:val="24"/>
          <w:szCs w:val="24"/>
        </w:rPr>
        <w:t>MODE DE SOUMISSION</w:t>
      </w:r>
    </w:p>
    <w:p w:rsidR="007D1120" w:rsidRPr="0045691A" w:rsidRDefault="007D1120" w:rsidP="007D1120">
      <w:pPr>
        <w:ind w:left="473"/>
        <w:rPr>
          <w:rFonts w:ascii="Arial Narrow" w:eastAsia="Arial Narrow" w:hAnsi="Arial Narrow" w:cs="Arial Narrow"/>
          <w:sz w:val="24"/>
          <w:szCs w:val="24"/>
        </w:rPr>
      </w:pPr>
      <w:r>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lesl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nlig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cet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00EE1F26">
        <w:rPr>
          <w:rFonts w:ascii="Arial Narrow" w:eastAsia="Arial Narrow" w:hAnsi="Arial Narrow" w:cs="Arial Narrow"/>
          <w:sz w:val="24"/>
          <w:szCs w:val="24"/>
        </w:rPr>
        <w:t xml:space="preserve"> Contractante et font foi.</w:t>
      </w:r>
    </w:p>
    <w:p w:rsidR="007D1120" w:rsidRDefault="007D1120" w:rsidP="00A6100B">
      <w:pPr>
        <w:pStyle w:val="Titre6"/>
        <w:spacing w:line="217" w:lineRule="exact"/>
        <w:ind w:left="0"/>
      </w:pPr>
    </w:p>
    <w:p w:rsidR="003B65D9" w:rsidRDefault="00221A6A" w:rsidP="00A6100B">
      <w:pPr>
        <w:pStyle w:val="Titre6"/>
        <w:spacing w:line="217" w:lineRule="exact"/>
        <w:ind w:left="0"/>
      </w:pPr>
      <w:r>
        <w:lastRenderedPageBreak/>
        <w:t>Article23:Offreshorsdélai</w:t>
      </w:r>
    </w:p>
    <w:p w:rsidR="00EE1F26" w:rsidRDefault="00EE1F26" w:rsidP="00A6100B">
      <w:pPr>
        <w:pStyle w:val="Corpsdetexte"/>
        <w:spacing w:line="242" w:lineRule="auto"/>
        <w:jc w:val="both"/>
      </w:pPr>
      <w:r>
        <w:t>Aucune offre ne peut être enregistrée en ligne hors après la date et l’heure limite indiquées.</w:t>
      </w:r>
    </w:p>
    <w:p w:rsidR="00EE1F26" w:rsidRDefault="00EE1F26" w:rsidP="00A6100B">
      <w:pPr>
        <w:pStyle w:val="Corpsdetexte"/>
        <w:spacing w:line="242" w:lineRule="auto"/>
        <w:jc w:val="both"/>
      </w:pPr>
    </w:p>
    <w:p w:rsidR="003B65D9" w:rsidRDefault="00221A6A" w:rsidP="00A6100B">
      <w:pPr>
        <w:pStyle w:val="Titre6"/>
        <w:spacing w:line="217" w:lineRule="exact"/>
        <w:ind w:left="0"/>
      </w:pPr>
      <w:r>
        <w:t>Article24:Modification,substitutionetretraitdesoffres</w:t>
      </w:r>
    </w:p>
    <w:p w:rsidR="00EE1F26" w:rsidRDefault="00EE1F26" w:rsidP="00EE1F26">
      <w:pPr>
        <w:spacing w:before="62"/>
        <w:ind w:left="113" w:right="6823"/>
        <w:jc w:val="both"/>
        <w:rPr>
          <w:rFonts w:ascii="Arial Narrow" w:eastAsia="Arial Narrow" w:hAnsi="Arial Narrow" w:cs="Arial Narrow"/>
          <w:b/>
          <w:spacing w:val="1"/>
          <w:sz w:val="24"/>
          <w:szCs w:val="24"/>
        </w:rPr>
      </w:pPr>
    </w:p>
    <w:p w:rsidR="00EE1F26" w:rsidRPr="0045691A" w:rsidRDefault="00EE1F26" w:rsidP="00EE1F26">
      <w:pPr>
        <w:spacing w:before="62"/>
        <w:ind w:left="113" w:right="6823"/>
        <w:jc w:val="both"/>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P</w:t>
      </w:r>
      <w:r w:rsidRPr="0045691A">
        <w:rPr>
          <w:rFonts w:ascii="Arial Narrow" w:eastAsia="Arial Narrow" w:hAnsi="Arial Narrow" w:cs="Arial Narrow"/>
          <w:b/>
          <w:sz w:val="24"/>
          <w:szCs w:val="24"/>
        </w:rPr>
        <w:t>our 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oumi</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ions</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 xml:space="preserve">n </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z w:val="24"/>
          <w:szCs w:val="24"/>
        </w:rPr>
        <w:t>ign</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w:t>
      </w:r>
    </w:p>
    <w:p w:rsidR="00EE1F26" w:rsidRPr="0045691A" w:rsidRDefault="00EE1F26" w:rsidP="00EE1F26">
      <w:pPr>
        <w:spacing w:before="7" w:line="180" w:lineRule="exact"/>
        <w:rPr>
          <w:sz w:val="19"/>
          <w:szCs w:val="19"/>
        </w:rPr>
      </w:pPr>
    </w:p>
    <w:p w:rsidR="00EE1F26" w:rsidRPr="00483138" w:rsidRDefault="00EE1F26" w:rsidP="00483138">
      <w:pPr>
        <w:ind w:left="113" w:right="17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24</w:t>
      </w:r>
      <w:r w:rsidRPr="0045691A">
        <w:rPr>
          <w:rFonts w:ascii="Arial Narrow" w:eastAsia="Arial Narrow" w:hAnsi="Arial Narrow" w:cs="Arial Narrow"/>
          <w:sz w:val="24"/>
          <w:szCs w:val="24"/>
        </w:rPr>
        <w:t>.5</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peu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p>
    <w:p w:rsidR="00EE1F26" w:rsidRPr="0045691A" w:rsidRDefault="00EE1F26" w:rsidP="00EE1F26">
      <w:pPr>
        <w:ind w:left="113" w:right="179"/>
        <w:jc w:val="both"/>
        <w:rPr>
          <w:rFonts w:ascii="Arial Narrow" w:eastAsia="Arial Narrow" w:hAnsi="Arial Narrow" w:cs="Arial Narrow"/>
          <w:sz w:val="24"/>
          <w:szCs w:val="24"/>
        </w:rPr>
        <w:sectPr w:rsidR="00EE1F26" w:rsidRPr="0045691A">
          <w:pgSz w:w="11900" w:h="16820"/>
          <w:pgMar w:top="1040" w:right="1020" w:bottom="280" w:left="1020" w:header="0" w:footer="945" w:gutter="0"/>
          <w:cols w:space="720"/>
        </w:sectPr>
      </w:pP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heu</w:t>
      </w:r>
      <w:r w:rsidRPr="0045691A">
        <w:rPr>
          <w:rFonts w:ascii="Arial Narrow" w:eastAsia="Arial Narrow" w:hAnsi="Arial Narrow" w:cs="Arial Narrow"/>
          <w:sz w:val="24"/>
          <w:szCs w:val="24"/>
        </w:rPr>
        <w:t>rel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sce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rnière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ivée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tsa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p>
    <w:p w:rsidR="00EE1F26" w:rsidRPr="00EE1F26" w:rsidRDefault="00EE1F26" w:rsidP="00EE1F26">
      <w:pPr>
        <w:spacing w:before="74"/>
        <w:ind w:left="113" w:right="192"/>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telors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Pr>
          <w:rFonts w:ascii="Arial Narrow" w:eastAsia="Arial Narrow" w:hAnsi="Arial Narrow" w:cs="Arial Narrow"/>
          <w:sz w:val="24"/>
          <w:szCs w:val="24"/>
        </w:rPr>
        <w:t xml:space="preserve"> éventuelle</w:t>
      </w:r>
      <w:r w:rsidR="00483138">
        <w:rPr>
          <w:rFonts w:ascii="Arial Narrow" w:eastAsia="Arial Narrow" w:hAnsi="Arial Narrow" w:cs="Arial Narrow"/>
          <w:sz w:val="24"/>
          <w:szCs w:val="24"/>
        </w:rPr>
        <w:t>s devant être retournées sans être ouvertes.</w:t>
      </w:r>
    </w:p>
    <w:p w:rsidR="00EE1F26" w:rsidRPr="0045691A" w:rsidRDefault="00EE1F26" w:rsidP="00EE1F26">
      <w:pPr>
        <w:ind w:left="113" w:right="19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24</w:t>
      </w:r>
      <w:r w:rsidRPr="0045691A">
        <w:rPr>
          <w:rFonts w:ascii="Arial Narrow" w:eastAsia="Arial Narrow" w:hAnsi="Arial Narrow" w:cs="Arial Narrow"/>
          <w:sz w:val="24"/>
          <w:szCs w:val="24"/>
        </w:rPr>
        <w:t>.6</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,ler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uleretrait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rdesef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00483138">
        <w:rPr>
          <w:rFonts w:ascii="Arial Narrow" w:eastAsia="Arial Narrow" w:hAnsi="Arial Narrow" w:cs="Arial Narrow"/>
          <w:sz w:val="24"/>
          <w:szCs w:val="24"/>
        </w:rPr>
        <w:t xml:space="preserve"> dispositions de l’article 24, alinéas 1 et 4.</w:t>
      </w:r>
    </w:p>
    <w:p w:rsidR="00EE1F26" w:rsidRDefault="00EE1F26" w:rsidP="00A6100B">
      <w:pPr>
        <w:pStyle w:val="Titre3"/>
        <w:spacing w:before="0"/>
        <w:ind w:left="0" w:firstLine="0"/>
      </w:pPr>
    </w:p>
    <w:p w:rsidR="003B65D9" w:rsidRDefault="00221A6A" w:rsidP="00A6100B">
      <w:pPr>
        <w:pStyle w:val="Titre3"/>
        <w:spacing w:before="0"/>
        <w:ind w:left="0" w:firstLine="0"/>
      </w:pPr>
      <w:r>
        <w:t>Ouverturedesplisetévaluationdesoffres</w:t>
      </w:r>
    </w:p>
    <w:p w:rsidR="00EE1F26" w:rsidRDefault="00EE1F26" w:rsidP="00A6100B">
      <w:pPr>
        <w:pStyle w:val="Titre6"/>
        <w:ind w:left="0"/>
      </w:pPr>
    </w:p>
    <w:p w:rsidR="003B65D9" w:rsidRDefault="00221A6A" w:rsidP="00A6100B">
      <w:pPr>
        <w:pStyle w:val="Titre6"/>
        <w:ind w:left="0"/>
      </w:pPr>
      <w:r>
        <w:t>Article25:Ouverturedesplisetrecours</w:t>
      </w:r>
    </w:p>
    <w:p w:rsidR="004903FA" w:rsidRDefault="004903FA" w:rsidP="00A6100B">
      <w:pPr>
        <w:jc w:val="right"/>
        <w:rPr>
          <w:rFonts w:ascii="Times New Roman"/>
          <w:sz w:val="13"/>
        </w:rPr>
      </w:pPr>
    </w:p>
    <w:p w:rsidR="004903FA" w:rsidRPr="004903FA" w:rsidRDefault="004903FA" w:rsidP="00A6100B">
      <w:pPr>
        <w:rPr>
          <w:rFonts w:ascii="Times New Roman"/>
          <w:sz w:val="13"/>
        </w:rPr>
      </w:pPr>
    </w:p>
    <w:p w:rsidR="00483138" w:rsidRPr="00483138" w:rsidRDefault="00483138" w:rsidP="00483138">
      <w:pPr>
        <w:spacing w:line="360" w:lineRule="auto"/>
        <w:ind w:left="113" w:right="180"/>
        <w:rPr>
          <w:rFonts w:ascii="Arial Narrow" w:eastAsia="Arial Narrow" w:hAnsi="Arial Narrow" w:cs="Arial Narrow"/>
          <w:sz w:val="24"/>
          <w:szCs w:val="24"/>
        </w:rPr>
      </w:pPr>
      <w:r>
        <w:rPr>
          <w:rFonts w:ascii="Arial Narrow" w:eastAsia="Arial Narrow" w:hAnsi="Arial Narrow" w:cs="Arial Narrow"/>
          <w:sz w:val="24"/>
          <w:szCs w:val="24"/>
        </w:rPr>
        <w:t>25.</w:t>
      </w:r>
      <w:r w:rsidRPr="0045691A">
        <w:rPr>
          <w:rFonts w:ascii="Arial Narrow" w:eastAsia="Arial Narrow" w:hAnsi="Arial Narrow" w:cs="Arial Narrow"/>
          <w:sz w:val="24"/>
          <w:szCs w:val="24"/>
        </w:rPr>
        <w:t>1</w:t>
      </w:r>
      <w:r>
        <w:rPr>
          <w:rFonts w:ascii="Arial Narrow" w:eastAsia="Arial Narrow" w:hAnsi="Arial Narrow" w:cs="Arial Narrow"/>
          <w:sz w:val="24"/>
          <w:szCs w:val="24"/>
        </w:rPr>
        <w:t>L</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iffré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iffre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sisteàre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 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 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la 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p>
    <w:p w:rsidR="00483138" w:rsidRPr="00483138" w:rsidRDefault="00483138" w:rsidP="00483138">
      <w:pPr>
        <w:ind w:left="113" w:right="9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rlestrav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p>
    <w:p w:rsidR="00483138" w:rsidRPr="0045691A" w:rsidRDefault="00483138" w:rsidP="00483138">
      <w:pPr>
        <w:ind w:left="113" w:right="4185"/>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lex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 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483138" w:rsidRPr="0045691A" w:rsidRDefault="00483138" w:rsidP="00483138">
      <w:pPr>
        <w:spacing w:before="7" w:line="180" w:lineRule="exact"/>
        <w:rPr>
          <w:sz w:val="19"/>
          <w:szCs w:val="19"/>
        </w:rPr>
      </w:pPr>
    </w:p>
    <w:p w:rsidR="00483138" w:rsidRPr="0045691A" w:rsidRDefault="00483138" w:rsidP="00483138">
      <w:pPr>
        <w:ind w:left="113" w:right="8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ra 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ssist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 xml:space="preserve"> 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resse</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sleRP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6"/>
          <w:sz w:val="24"/>
          <w:szCs w:val="24"/>
        </w:rPr>
        <w:t>en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7"/>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4"/>
          <w:sz w:val="24"/>
          <w:szCs w:val="24"/>
        </w:rPr>
        <w:t>mi</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onna</w:t>
      </w:r>
      <w:r w:rsidRPr="0045691A">
        <w:rPr>
          <w:rFonts w:ascii="Arial Narrow" w:eastAsia="Arial Narrow" w:hAnsi="Arial Narrow" w:cs="Arial Narrow"/>
          <w:spacing w:val="4"/>
          <w:sz w:val="24"/>
          <w:szCs w:val="24"/>
        </w:rPr>
        <w:t>ir</w:t>
      </w:r>
      <w:r w:rsidRPr="0045691A">
        <w:rPr>
          <w:rFonts w:ascii="Arial Narrow" w:eastAsia="Arial Narrow" w:hAnsi="Arial Narrow" w:cs="Arial Narrow"/>
          <w:spacing w:val="9"/>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 xml:space="preserve"> q</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gne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un </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istre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483138" w:rsidRPr="0045691A" w:rsidRDefault="00483138" w:rsidP="004012C1">
      <w:pPr>
        <w:spacing w:before="62"/>
        <w:ind w:left="113" w:right="6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eretrait</w:t>
      </w:r>
      <w:r w:rsidR="004012C1">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ra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é</w:t>
      </w:r>
      <w:r w:rsidRPr="0045691A">
        <w:rPr>
          <w:rFonts w:ascii="Arial Narrow" w:eastAsia="Arial Narrow" w:hAnsi="Arial Narrow" w:cs="Arial Narrow"/>
          <w:spacing w:val="3"/>
          <w:sz w:val="24"/>
          <w:szCs w:val="24"/>
        </w:rPr>
        <w:t xml:space="preserve"> 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 xml:space="preserve"> l</w:t>
      </w:r>
      <w:r w:rsidRPr="0045691A">
        <w:rPr>
          <w:rFonts w:ascii="Arial Narrow" w:eastAsia="Arial Narrow" w:hAnsi="Arial Narrow" w:cs="Arial Narrow"/>
          <w:sz w:val="24"/>
          <w:szCs w:val="24"/>
        </w:rPr>
        <w:t>a</w:t>
      </w:r>
      <w:r w:rsidRPr="0045691A">
        <w:rPr>
          <w:rFonts w:ascii="Arial Narrow" w:eastAsia="Arial Narrow" w:hAnsi="Arial Narrow" w:cs="Arial Narrow"/>
          <w:spacing w:val="3"/>
          <w:sz w:val="24"/>
          <w:szCs w:val="24"/>
        </w:rPr>
        <w:t xml:space="preserve"> not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f</w:t>
      </w:r>
      <w:r w:rsidRPr="0045691A">
        <w:rPr>
          <w:rFonts w:ascii="Arial Narrow" w:eastAsia="Arial Narrow" w:hAnsi="Arial Narrow" w:cs="Arial Narrow"/>
          <w:spacing w:val="2"/>
          <w:sz w:val="24"/>
          <w:szCs w:val="24"/>
        </w:rPr>
        <w:t>ic</w:t>
      </w:r>
      <w:r w:rsidRPr="0045691A">
        <w:rPr>
          <w:rFonts w:ascii="Arial Narrow" w:eastAsia="Arial Narrow" w:hAnsi="Arial Narrow" w:cs="Arial Narrow"/>
          <w:spacing w:val="3"/>
          <w:sz w:val="24"/>
          <w:szCs w:val="24"/>
        </w:rPr>
        <w:t>at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2"/>
          <w:sz w:val="24"/>
          <w:szCs w:val="24"/>
        </w:rPr>
        <w:t xml:space="preserve"> c</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rr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pondant</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eà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 xml:space="preserve">le </w:t>
      </w:r>
      <w:r w:rsidRPr="0045691A">
        <w:rPr>
          <w:rFonts w:ascii="Arial Narrow" w:eastAsia="Arial Narrow" w:hAnsi="Arial Narrow" w:cs="Arial Narrow"/>
          <w:sz w:val="24"/>
          <w:szCs w:val="24"/>
        </w:rPr>
        <w:t>retrait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tsic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stl</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 xml:space="preserve">Le </w:t>
      </w:r>
      <w:r w:rsidRPr="0045691A">
        <w:rPr>
          <w:rFonts w:ascii="Arial Narrow" w:eastAsia="Arial Narrow" w:hAnsi="Arial Narrow" w:cs="Arial Narrow"/>
          <w:sz w:val="24"/>
          <w:szCs w:val="24"/>
        </w:rPr>
        <w:t>rempl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esi  la</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ide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rlerempl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mo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esila</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usig</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eà</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ix. </w:t>
      </w:r>
      <w:r w:rsidRPr="0045691A">
        <w:rPr>
          <w:rFonts w:ascii="Arial Narrow" w:eastAsia="Arial Narrow" w:hAnsi="Arial Narrow" w:cs="Arial Narrow"/>
          <w:spacing w:val="1"/>
          <w:sz w:val="24"/>
          <w:szCs w:val="24"/>
        </w:rPr>
        <w:t>Seu</w:t>
      </w:r>
      <w:r w:rsidRPr="0045691A">
        <w:rPr>
          <w:rFonts w:ascii="Arial Narrow" w:eastAsia="Arial Narrow" w:hAnsi="Arial Narrow" w:cs="Arial Narrow"/>
          <w:sz w:val="24"/>
          <w:szCs w:val="24"/>
        </w:rPr>
        <w:t>lesles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ega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rtes </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 xml:space="preserve">s à </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ix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00900F32">
        <w:rPr>
          <w:rFonts w:ascii="Arial Narrow" w:eastAsia="Arial Narrow" w:hAnsi="Arial Narrow" w:cs="Arial Narrow"/>
          <w:sz w:val="24"/>
          <w:szCs w:val="24"/>
        </w:rPr>
        <w:t>.</w:t>
      </w:r>
    </w:p>
    <w:p w:rsidR="00483138" w:rsidRPr="0045691A" w:rsidRDefault="00483138" w:rsidP="004012C1">
      <w:pPr>
        <w:spacing w:before="61"/>
        <w:ind w:left="113" w:right="85"/>
        <w:rPr>
          <w:rFonts w:ascii="Arial Narrow" w:eastAsia="Arial Narrow" w:hAnsi="Arial Narrow" w:cs="Arial Narrow"/>
          <w:sz w:val="24"/>
          <w:szCs w:val="24"/>
        </w:rPr>
        <w:sectPr w:rsidR="00483138" w:rsidRPr="0045691A">
          <w:footerReference w:type="default" r:id="rId28"/>
          <w:pgSz w:w="11900" w:h="16820"/>
          <w:pgMar w:top="1040" w:right="1000" w:bottom="280" w:left="1020" w:header="0" w:footer="928" w:gutter="0"/>
          <w:pgNumType w:start="46"/>
          <w:cols w:space="720"/>
        </w:sect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004012C1">
        <w:rPr>
          <w:rFonts w:ascii="Arial Narrow" w:eastAsia="Arial Narrow" w:hAnsi="Arial Narrow" w:cs="Arial Narrow"/>
          <w:spacing w:val="1"/>
          <w:sz w:val="24"/>
          <w:szCs w:val="24"/>
        </w:rPr>
        <w:t>offres</w:t>
      </w:r>
      <w:r w:rsidRPr="0045691A">
        <w:rPr>
          <w:rFonts w:ascii="Arial Narrow" w:eastAsia="Arial Narrow" w:hAnsi="Arial Narrow" w:cs="Arial Narrow"/>
          <w:sz w:val="24"/>
          <w:szCs w:val="24"/>
        </w:rPr>
        <w:t xml:space="preserve">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rtes l’u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z w:val="24"/>
          <w:szCs w:val="24"/>
        </w:rPr>
        <w:t>s 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céà</w:t>
      </w:r>
      <w:r w:rsidRPr="0045691A">
        <w:rPr>
          <w:rFonts w:ascii="Arial Narrow" w:eastAsia="Arial Narrow" w:hAnsi="Arial Narrow" w:cs="Arial Narrow"/>
          <w:spacing w:val="1"/>
          <w:sz w:val="24"/>
          <w:szCs w:val="24"/>
        </w:rPr>
        <w:t xml:space="preserve"> 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 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insi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p>
    <w:p w:rsidR="00483138" w:rsidRPr="00483138" w:rsidRDefault="00483138" w:rsidP="004012C1">
      <w:pPr>
        <w:spacing w:before="74"/>
        <w:ind w:left="113" w:right="71"/>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le 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xist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gée</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tj</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aba</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slors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 à</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p>
    <w:p w:rsidR="00483138" w:rsidRPr="0045691A" w:rsidRDefault="00483138" w:rsidP="004012C1">
      <w:pPr>
        <w:ind w:left="113" w:right="5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rde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tlueà</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 s</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iseà</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ns</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rerasy</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resreç</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483138" w:rsidRPr="0045691A" w:rsidRDefault="00483138" w:rsidP="004012C1">
      <w:pPr>
        <w:spacing w:before="62"/>
        <w:ind w:left="113" w:right="6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1"/>
          <w:sz w:val="24"/>
          <w:szCs w:val="24"/>
        </w:rPr>
        <w:t>-</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rb</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elare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rré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lar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rsra</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us</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lyse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 les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srelati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sàla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 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rn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àla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xtrait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ès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b</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làla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elaf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stre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isàc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eàsa demande.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pacing w:val="3"/>
          <w:sz w:val="24"/>
          <w:szCs w:val="24"/>
        </w:rPr>
        <w:t>nf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z w:val="24"/>
          <w:szCs w:val="24"/>
        </w:rPr>
        <w:t>ns</w:t>
      </w:r>
      <w:r w:rsidRPr="0045691A">
        <w:rPr>
          <w:rFonts w:ascii="Arial Narrow" w:eastAsia="Arial Narrow" w:hAnsi="Arial Narrow" w:cs="Arial Narrow"/>
          <w:spacing w:val="3"/>
          <w:sz w:val="24"/>
          <w:szCs w:val="24"/>
        </w:rPr>
        <w:t>eu</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4"/>
          <w:sz w:val="24"/>
          <w:szCs w:val="24"/>
        </w:rPr>
        <w:t>o</w:t>
      </w:r>
      <w:r w:rsidRPr="0045691A">
        <w:rPr>
          <w:rFonts w:ascii="Arial Narrow" w:eastAsia="Arial Narrow" w:hAnsi="Arial Narrow" w:cs="Arial Narrow"/>
          <w:spacing w:val="3"/>
          <w:sz w:val="24"/>
          <w:szCs w:val="24"/>
        </w:rPr>
        <w:t>ff</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 xml:space="preserve"> f</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ci</w:t>
      </w:r>
      <w:r w:rsidRPr="0045691A">
        <w:rPr>
          <w:rFonts w:ascii="Arial Narrow" w:eastAsia="Arial Narrow" w:hAnsi="Arial Narrow" w:cs="Arial Narrow"/>
          <w:spacing w:val="3"/>
          <w:sz w:val="24"/>
          <w:szCs w:val="24"/>
        </w:rPr>
        <w:t>è</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3"/>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issi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3"/>
          <w:sz w:val="24"/>
          <w:szCs w:val="24"/>
        </w:rPr>
        <w:t>at</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re</w:t>
      </w:r>
      <w:r w:rsidRPr="0045691A">
        <w:rPr>
          <w:rFonts w:ascii="Arial Narrow" w:eastAsia="Arial Narrow" w:hAnsi="Arial Narrow" w:cs="Arial Narrow"/>
          <w:spacing w:val="3"/>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es</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3"/>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p</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3"/>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iss</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00900F32">
        <w:rPr>
          <w:rFonts w:ascii="Arial Narrow" w:eastAsia="Arial Narrow" w:hAnsi="Arial Narrow" w:cs="Arial Narrow"/>
          <w:sz w:val="24"/>
          <w:szCs w:val="24"/>
        </w:rPr>
        <w:t xml:space="preserve">.  </w:t>
      </w:r>
    </w:p>
    <w:p w:rsidR="00483138" w:rsidRPr="0045691A" w:rsidRDefault="00483138" w:rsidP="004012C1">
      <w:pPr>
        <w:spacing w:before="61"/>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.Alafin</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6"/>
          <w:sz w:val="24"/>
          <w:szCs w:val="24"/>
        </w:rPr>
        <w:t>aq</w:t>
      </w:r>
      <w:r w:rsidRPr="0045691A">
        <w:rPr>
          <w:rFonts w:ascii="Arial Narrow" w:eastAsia="Arial Narrow" w:hAnsi="Arial Narrow" w:cs="Arial Narrow"/>
          <w:spacing w:val="4"/>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6"/>
          <w:sz w:val="24"/>
          <w:szCs w:val="24"/>
        </w:rPr>
        <w:t>anc</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tàla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fo</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dé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ig</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004012C1">
        <w:rPr>
          <w:rFonts w:ascii="Arial Narrow" w:eastAsia="Arial Narrow" w:hAnsi="Arial Narrow" w:cs="Arial Narrow"/>
          <w:sz w:val="24"/>
          <w:szCs w:val="24"/>
        </w:rPr>
        <w:t>e copie sur support électronique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p>
    <w:p w:rsidR="00483138" w:rsidRPr="0045691A" w:rsidRDefault="00483138" w:rsidP="004012C1">
      <w:pPr>
        <w:spacing w:before="64"/>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rs,les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 xml:space="preserve"> ad</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rsar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 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rnéàl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cset à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 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w:t>
      </w:r>
    </w:p>
    <w:p w:rsidR="00483138" w:rsidRPr="0045691A" w:rsidRDefault="00483138" w:rsidP="004012C1">
      <w:pPr>
        <w:spacing w:before="62"/>
        <w:ind w:left="113" w:right="77"/>
        <w:jc w:val="both"/>
        <w:rPr>
          <w:rFonts w:ascii="Arial Narrow" w:eastAsia="Arial Narrow" w:hAnsi="Arial Narrow" w:cs="Arial Narrow"/>
          <w:sz w:val="24"/>
          <w:szCs w:val="24"/>
        </w:rPr>
      </w:pP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 xml:space="preserve"> dan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etrois(0</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 xml:space="preserve"> ou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rèsl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slaf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 le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dû</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qué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nt</w:t>
      </w:r>
      <w:r w:rsidRPr="0045691A">
        <w:rPr>
          <w:rFonts w:ascii="Arial Narrow" w:eastAsia="Arial Narrow" w:hAnsi="Arial Narrow" w:cs="Arial Narrow"/>
          <w:sz w:val="24"/>
          <w:szCs w:val="24"/>
        </w:rPr>
        <w:t>.</w:t>
      </w:r>
    </w:p>
    <w:p w:rsidR="00483138" w:rsidRPr="0045691A" w:rsidRDefault="00483138" w:rsidP="004012C1">
      <w:pPr>
        <w:spacing w:before="62"/>
        <w:ind w:left="113" w:right="77"/>
        <w:jc w:val="both"/>
        <w:rPr>
          <w:rFonts w:ascii="Arial Narrow" w:eastAsia="Arial Narrow" w:hAnsi="Arial Narrow" w:cs="Arial Narrow"/>
          <w:sz w:val="24"/>
          <w:szCs w:val="24"/>
        </w:rPr>
      </w:pPr>
      <w:r w:rsidRPr="004012C1">
        <w:rPr>
          <w:rFonts w:ascii="Arial Narrow" w:eastAsia="Arial Narrow" w:hAnsi="Arial Narrow" w:cs="Arial Narrow"/>
          <w:b/>
          <w:sz w:val="24"/>
          <w:szCs w:val="24"/>
        </w:rPr>
        <w:t>Cerec</w:t>
      </w:r>
      <w:r w:rsidRPr="004012C1">
        <w:rPr>
          <w:rFonts w:ascii="Arial Narrow" w:eastAsia="Arial Narrow" w:hAnsi="Arial Narrow" w:cs="Arial Narrow"/>
          <w:b/>
          <w:spacing w:val="-1"/>
          <w:sz w:val="24"/>
          <w:szCs w:val="24"/>
        </w:rPr>
        <w:t>o</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rs</w:t>
      </w:r>
      <w:r w:rsidRPr="004012C1">
        <w:rPr>
          <w:rFonts w:ascii="Arial Narrow" w:eastAsia="Arial Narrow" w:hAnsi="Arial Narrow" w:cs="Arial Narrow"/>
          <w:b/>
          <w:spacing w:val="-1"/>
          <w:sz w:val="24"/>
          <w:szCs w:val="24"/>
        </w:rPr>
        <w:t>q</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i</w:t>
      </w:r>
      <w:r w:rsidRPr="004012C1">
        <w:rPr>
          <w:rFonts w:ascii="Arial Narrow" w:eastAsia="Arial Narrow" w:hAnsi="Arial Narrow" w:cs="Arial Narrow"/>
          <w:b/>
          <w:spacing w:val="-1"/>
          <w:sz w:val="24"/>
          <w:szCs w:val="24"/>
        </w:rPr>
        <w:t>n</w:t>
      </w:r>
      <w:r w:rsidRPr="004012C1">
        <w:rPr>
          <w:rFonts w:ascii="Arial Narrow" w:eastAsia="Arial Narrow" w:hAnsi="Arial Narrow" w:cs="Arial Narrow"/>
          <w:b/>
          <w:sz w:val="24"/>
          <w:szCs w:val="24"/>
        </w:rPr>
        <w:t>e</w:t>
      </w:r>
      <w:r w:rsidRPr="004012C1">
        <w:rPr>
          <w:rFonts w:ascii="Arial Narrow" w:eastAsia="Arial Narrow" w:hAnsi="Arial Narrow" w:cs="Arial Narrow"/>
          <w:b/>
          <w:spacing w:val="1"/>
          <w:sz w:val="24"/>
          <w:szCs w:val="24"/>
        </w:rPr>
        <w:t xml:space="preserve"> p</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t</w:t>
      </w:r>
      <w:r w:rsidRPr="004012C1">
        <w:rPr>
          <w:rFonts w:ascii="Arial Narrow" w:eastAsia="Arial Narrow" w:hAnsi="Arial Narrow" w:cs="Arial Narrow"/>
          <w:b/>
          <w:spacing w:val="1"/>
          <w:sz w:val="24"/>
          <w:szCs w:val="24"/>
        </w:rPr>
        <w:t xml:space="preserve"> po</w:t>
      </w:r>
      <w:r w:rsidRPr="004012C1">
        <w:rPr>
          <w:rFonts w:ascii="Arial Narrow" w:eastAsia="Arial Narrow" w:hAnsi="Arial Narrow" w:cs="Arial Narrow"/>
          <w:b/>
          <w:sz w:val="24"/>
          <w:szCs w:val="24"/>
        </w:rPr>
        <w:t>r</w:t>
      </w:r>
      <w:r w:rsidRPr="004012C1">
        <w:rPr>
          <w:rFonts w:ascii="Arial Narrow" w:eastAsia="Arial Narrow" w:hAnsi="Arial Narrow" w:cs="Arial Narrow"/>
          <w:b/>
          <w:spacing w:val="-3"/>
          <w:sz w:val="24"/>
          <w:szCs w:val="24"/>
        </w:rPr>
        <w:t>t</w:t>
      </w:r>
      <w:r w:rsidRPr="004012C1">
        <w:rPr>
          <w:rFonts w:ascii="Arial Narrow" w:eastAsia="Arial Narrow" w:hAnsi="Arial Narrow" w:cs="Arial Narrow"/>
          <w:b/>
          <w:spacing w:val="2"/>
          <w:sz w:val="24"/>
          <w:szCs w:val="24"/>
        </w:rPr>
        <w:t>e</w:t>
      </w:r>
      <w:r w:rsidRPr="004012C1">
        <w:rPr>
          <w:rFonts w:ascii="Arial Narrow" w:eastAsia="Arial Narrow" w:hAnsi="Arial Narrow" w:cs="Arial Narrow"/>
          <w:b/>
          <w:sz w:val="24"/>
          <w:szCs w:val="24"/>
        </w:rPr>
        <w:t>r</w:t>
      </w:r>
      <w:r w:rsidRPr="004012C1">
        <w:rPr>
          <w:rFonts w:ascii="Arial Narrow" w:eastAsia="Arial Narrow" w:hAnsi="Arial Narrow" w:cs="Arial Narrow"/>
          <w:b/>
          <w:spacing w:val="1"/>
          <w:sz w:val="24"/>
          <w:szCs w:val="24"/>
        </w:rPr>
        <w:t>q</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e</w:t>
      </w:r>
      <w:r w:rsidRPr="004012C1">
        <w:rPr>
          <w:rFonts w:ascii="Arial Narrow" w:eastAsia="Arial Narrow" w:hAnsi="Arial Narrow" w:cs="Arial Narrow"/>
          <w:b/>
          <w:spacing w:val="-2"/>
          <w:sz w:val="24"/>
          <w:szCs w:val="24"/>
        </w:rPr>
        <w:t>s</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 xml:space="preserve">rle </w:t>
      </w:r>
      <w:r w:rsidRPr="004012C1">
        <w:rPr>
          <w:rFonts w:ascii="Arial Narrow" w:eastAsia="Arial Narrow" w:hAnsi="Arial Narrow" w:cs="Arial Narrow"/>
          <w:b/>
          <w:spacing w:val="-1"/>
          <w:sz w:val="24"/>
          <w:szCs w:val="24"/>
        </w:rPr>
        <w:t>d</w:t>
      </w:r>
      <w:r w:rsidRPr="004012C1">
        <w:rPr>
          <w:rFonts w:ascii="Arial Narrow" w:eastAsia="Arial Narrow" w:hAnsi="Arial Narrow" w:cs="Arial Narrow"/>
          <w:b/>
          <w:spacing w:val="1"/>
          <w:sz w:val="24"/>
          <w:szCs w:val="24"/>
        </w:rPr>
        <w:t>é</w:t>
      </w:r>
      <w:r w:rsidRPr="004012C1">
        <w:rPr>
          <w:rFonts w:ascii="Arial Narrow" w:eastAsia="Arial Narrow" w:hAnsi="Arial Narrow" w:cs="Arial Narrow"/>
          <w:b/>
          <w:sz w:val="24"/>
          <w:szCs w:val="24"/>
        </w:rPr>
        <w:t>ro</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z w:val="24"/>
          <w:szCs w:val="24"/>
        </w:rPr>
        <w:t>lem</w:t>
      </w:r>
      <w:r w:rsidRPr="004012C1">
        <w:rPr>
          <w:rFonts w:ascii="Arial Narrow" w:eastAsia="Arial Narrow" w:hAnsi="Arial Narrow" w:cs="Arial Narrow"/>
          <w:b/>
          <w:spacing w:val="-2"/>
          <w:sz w:val="24"/>
          <w:szCs w:val="24"/>
        </w:rPr>
        <w:t>e</w:t>
      </w:r>
      <w:r w:rsidRPr="004012C1">
        <w:rPr>
          <w:rFonts w:ascii="Arial Narrow" w:eastAsia="Arial Narrow" w:hAnsi="Arial Narrow" w:cs="Arial Narrow"/>
          <w:b/>
          <w:spacing w:val="1"/>
          <w:sz w:val="24"/>
          <w:szCs w:val="24"/>
        </w:rPr>
        <w:t>n</w:t>
      </w:r>
      <w:r w:rsidRPr="004012C1">
        <w:rPr>
          <w:rFonts w:ascii="Arial Narrow" w:eastAsia="Arial Narrow" w:hAnsi="Arial Narrow" w:cs="Arial Narrow"/>
          <w:b/>
          <w:sz w:val="24"/>
          <w:szCs w:val="24"/>
        </w:rPr>
        <w:t xml:space="preserve">t </w:t>
      </w:r>
      <w:r w:rsidRPr="004012C1">
        <w:rPr>
          <w:rFonts w:ascii="Arial Narrow" w:eastAsia="Arial Narrow" w:hAnsi="Arial Narrow" w:cs="Arial Narrow"/>
          <w:b/>
          <w:spacing w:val="-1"/>
          <w:sz w:val="24"/>
          <w:szCs w:val="24"/>
        </w:rPr>
        <w:t>d</w:t>
      </w:r>
      <w:r w:rsidRPr="004012C1">
        <w:rPr>
          <w:rFonts w:ascii="Arial Narrow" w:eastAsia="Arial Narrow" w:hAnsi="Arial Narrow" w:cs="Arial Narrow"/>
          <w:b/>
          <w:sz w:val="24"/>
          <w:szCs w:val="24"/>
        </w:rPr>
        <w:t>ec</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t</w:t>
      </w:r>
      <w:r w:rsidRPr="004012C1">
        <w:rPr>
          <w:rFonts w:ascii="Arial Narrow" w:eastAsia="Arial Narrow" w:hAnsi="Arial Narrow" w:cs="Arial Narrow"/>
          <w:b/>
          <w:spacing w:val="1"/>
          <w:sz w:val="24"/>
          <w:szCs w:val="24"/>
        </w:rPr>
        <w:t>t</w:t>
      </w:r>
      <w:r w:rsidRPr="004012C1">
        <w:rPr>
          <w:rFonts w:ascii="Arial Narrow" w:eastAsia="Arial Narrow" w:hAnsi="Arial Narrow" w:cs="Arial Narrow"/>
          <w:b/>
          <w:sz w:val="24"/>
          <w:szCs w:val="24"/>
        </w:rPr>
        <w:t>e</w:t>
      </w:r>
      <w:r w:rsidRPr="004012C1">
        <w:rPr>
          <w:rFonts w:ascii="Arial Narrow" w:eastAsia="Arial Narrow" w:hAnsi="Arial Narrow" w:cs="Arial Narrow"/>
          <w:b/>
          <w:spacing w:val="1"/>
          <w:sz w:val="24"/>
          <w:szCs w:val="24"/>
        </w:rPr>
        <w:t xml:space="preserve"> é</w:t>
      </w:r>
      <w:r w:rsidRPr="004012C1">
        <w:rPr>
          <w:rFonts w:ascii="Arial Narrow" w:eastAsia="Arial Narrow" w:hAnsi="Arial Narrow" w:cs="Arial Narrow"/>
          <w:b/>
          <w:spacing w:val="-2"/>
          <w:sz w:val="24"/>
          <w:szCs w:val="24"/>
        </w:rPr>
        <w:t>t</w:t>
      </w:r>
      <w:r w:rsidRPr="004012C1">
        <w:rPr>
          <w:rFonts w:ascii="Arial Narrow" w:eastAsia="Arial Narrow" w:hAnsi="Arial Narrow" w:cs="Arial Narrow"/>
          <w:b/>
          <w:spacing w:val="1"/>
          <w:sz w:val="24"/>
          <w:szCs w:val="24"/>
        </w:rPr>
        <w:t>ap</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 xml:space="preserve">, </w:t>
      </w:r>
      <w:r w:rsidRPr="004012C1">
        <w:rPr>
          <w:rFonts w:ascii="Arial Narrow" w:eastAsia="Arial Narrow" w:hAnsi="Arial Narrow" w:cs="Arial Narrow"/>
          <w:b/>
          <w:spacing w:val="1"/>
          <w:sz w:val="24"/>
          <w:szCs w:val="24"/>
        </w:rPr>
        <w:t>no</w:t>
      </w:r>
      <w:r w:rsidRPr="004012C1">
        <w:rPr>
          <w:rFonts w:ascii="Arial Narrow" w:eastAsia="Arial Narrow" w:hAnsi="Arial Narrow" w:cs="Arial Narrow"/>
          <w:b/>
          <w:spacing w:val="-2"/>
          <w:sz w:val="24"/>
          <w:szCs w:val="24"/>
        </w:rPr>
        <w:t>t</w:t>
      </w:r>
      <w:r w:rsidRPr="004012C1">
        <w:rPr>
          <w:rFonts w:ascii="Arial Narrow" w:eastAsia="Arial Narrow" w:hAnsi="Arial Narrow" w:cs="Arial Narrow"/>
          <w:b/>
          <w:spacing w:val="1"/>
          <w:sz w:val="24"/>
          <w:szCs w:val="24"/>
        </w:rPr>
        <w:t>a</w:t>
      </w:r>
      <w:r w:rsidRPr="004012C1">
        <w:rPr>
          <w:rFonts w:ascii="Arial Narrow" w:eastAsia="Arial Narrow" w:hAnsi="Arial Narrow" w:cs="Arial Narrow"/>
          <w:b/>
          <w:spacing w:val="-1"/>
          <w:sz w:val="24"/>
          <w:szCs w:val="24"/>
        </w:rPr>
        <w:t>mm</w:t>
      </w:r>
      <w:r w:rsidRPr="004012C1">
        <w:rPr>
          <w:rFonts w:ascii="Arial Narrow" w:eastAsia="Arial Narrow" w:hAnsi="Arial Narrow" w:cs="Arial Narrow"/>
          <w:b/>
          <w:spacing w:val="1"/>
          <w:sz w:val="24"/>
          <w:szCs w:val="24"/>
        </w:rPr>
        <w:t>en</w:t>
      </w:r>
      <w:r w:rsidRPr="004012C1">
        <w:rPr>
          <w:rFonts w:ascii="Arial Narrow" w:eastAsia="Arial Narrow" w:hAnsi="Arial Narrow" w:cs="Arial Narrow"/>
          <w:b/>
          <w:sz w:val="24"/>
          <w:szCs w:val="24"/>
        </w:rPr>
        <w:t>t le res</w:t>
      </w:r>
      <w:r w:rsidRPr="004012C1">
        <w:rPr>
          <w:rFonts w:ascii="Arial Narrow" w:eastAsia="Arial Narrow" w:hAnsi="Arial Narrow" w:cs="Arial Narrow"/>
          <w:b/>
          <w:spacing w:val="1"/>
          <w:sz w:val="24"/>
          <w:szCs w:val="24"/>
        </w:rPr>
        <w:t>pe</w:t>
      </w:r>
      <w:r w:rsidRPr="004012C1">
        <w:rPr>
          <w:rFonts w:ascii="Arial Narrow" w:eastAsia="Arial Narrow" w:hAnsi="Arial Narrow" w:cs="Arial Narrow"/>
          <w:b/>
          <w:spacing w:val="-2"/>
          <w:sz w:val="24"/>
          <w:szCs w:val="24"/>
        </w:rPr>
        <w:t>c</w:t>
      </w:r>
      <w:r w:rsidRPr="004012C1">
        <w:rPr>
          <w:rFonts w:ascii="Arial Narrow" w:eastAsia="Arial Narrow" w:hAnsi="Arial Narrow" w:cs="Arial Narrow"/>
          <w:b/>
          <w:sz w:val="24"/>
          <w:szCs w:val="24"/>
        </w:rPr>
        <w:t xml:space="preserve">t </w:t>
      </w:r>
      <w:r w:rsidRPr="004012C1">
        <w:rPr>
          <w:rFonts w:ascii="Arial Narrow" w:eastAsia="Arial Narrow" w:hAnsi="Arial Narrow" w:cs="Arial Narrow"/>
          <w:b/>
          <w:spacing w:val="1"/>
          <w:sz w:val="24"/>
          <w:szCs w:val="24"/>
        </w:rPr>
        <w:t>de</w:t>
      </w:r>
      <w:r w:rsidRPr="004012C1">
        <w:rPr>
          <w:rFonts w:ascii="Arial Narrow" w:eastAsia="Arial Narrow" w:hAnsi="Arial Narrow" w:cs="Arial Narrow"/>
          <w:b/>
          <w:sz w:val="24"/>
          <w:szCs w:val="24"/>
        </w:rPr>
        <w:t xml:space="preserve">s </w:t>
      </w:r>
      <w:r w:rsidRPr="004012C1">
        <w:rPr>
          <w:rFonts w:ascii="Arial Narrow" w:eastAsia="Arial Narrow" w:hAnsi="Arial Narrow" w:cs="Arial Narrow"/>
          <w:b/>
          <w:spacing w:val="1"/>
          <w:sz w:val="24"/>
          <w:szCs w:val="24"/>
        </w:rPr>
        <w:t>p</w:t>
      </w:r>
      <w:r w:rsidRPr="004012C1">
        <w:rPr>
          <w:rFonts w:ascii="Arial Narrow" w:eastAsia="Arial Narrow" w:hAnsi="Arial Narrow" w:cs="Arial Narrow"/>
          <w:b/>
          <w:sz w:val="24"/>
          <w:szCs w:val="24"/>
        </w:rPr>
        <w:t>roc</w:t>
      </w:r>
      <w:r w:rsidRPr="004012C1">
        <w:rPr>
          <w:rFonts w:ascii="Arial Narrow" w:eastAsia="Arial Narrow" w:hAnsi="Arial Narrow" w:cs="Arial Narrow"/>
          <w:b/>
          <w:spacing w:val="-1"/>
          <w:sz w:val="24"/>
          <w:szCs w:val="24"/>
        </w:rPr>
        <w:t>é</w:t>
      </w:r>
      <w:r w:rsidRPr="004012C1">
        <w:rPr>
          <w:rFonts w:ascii="Arial Narrow" w:eastAsia="Arial Narrow" w:hAnsi="Arial Narrow" w:cs="Arial Narrow"/>
          <w:b/>
          <w:spacing w:val="1"/>
          <w:sz w:val="24"/>
          <w:szCs w:val="24"/>
        </w:rPr>
        <w:t>du</w:t>
      </w:r>
      <w:r w:rsidRPr="004012C1">
        <w:rPr>
          <w:rFonts w:ascii="Arial Narrow" w:eastAsia="Arial Narrow" w:hAnsi="Arial Narrow" w:cs="Arial Narrow"/>
          <w:b/>
          <w:sz w:val="24"/>
          <w:szCs w:val="24"/>
        </w:rPr>
        <w:t xml:space="preserve">res </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t laré</w:t>
      </w:r>
      <w:r w:rsidRPr="004012C1">
        <w:rPr>
          <w:rFonts w:ascii="Arial Narrow" w:eastAsia="Arial Narrow" w:hAnsi="Arial Narrow" w:cs="Arial Narrow"/>
          <w:b/>
          <w:spacing w:val="1"/>
          <w:sz w:val="24"/>
          <w:szCs w:val="24"/>
        </w:rPr>
        <w:t>gu</w:t>
      </w:r>
      <w:r w:rsidRPr="004012C1">
        <w:rPr>
          <w:rFonts w:ascii="Arial Narrow" w:eastAsia="Arial Narrow" w:hAnsi="Arial Narrow" w:cs="Arial Narrow"/>
          <w:b/>
          <w:sz w:val="24"/>
          <w:szCs w:val="24"/>
        </w:rPr>
        <w:t>lar</w:t>
      </w:r>
      <w:r w:rsidRPr="004012C1">
        <w:rPr>
          <w:rFonts w:ascii="Arial Narrow" w:eastAsia="Arial Narrow" w:hAnsi="Arial Narrow" w:cs="Arial Narrow"/>
          <w:b/>
          <w:spacing w:val="-1"/>
          <w:sz w:val="24"/>
          <w:szCs w:val="24"/>
        </w:rPr>
        <w:t>i</w:t>
      </w:r>
      <w:r w:rsidRPr="004012C1">
        <w:rPr>
          <w:rFonts w:ascii="Arial Narrow" w:eastAsia="Arial Narrow" w:hAnsi="Arial Narrow" w:cs="Arial Narrow"/>
          <w:b/>
          <w:sz w:val="24"/>
          <w:szCs w:val="24"/>
        </w:rPr>
        <w:t>té</w:t>
      </w:r>
      <w:r w:rsidRPr="004012C1">
        <w:rPr>
          <w:rFonts w:ascii="Arial Narrow" w:eastAsia="Arial Narrow" w:hAnsi="Arial Narrow" w:cs="Arial Narrow"/>
          <w:b/>
          <w:spacing w:val="1"/>
          <w:sz w:val="24"/>
          <w:szCs w:val="24"/>
        </w:rPr>
        <w:t>de</w:t>
      </w:r>
      <w:r w:rsidRPr="004012C1">
        <w:rPr>
          <w:rFonts w:ascii="Arial Narrow" w:eastAsia="Arial Narrow" w:hAnsi="Arial Narrow" w:cs="Arial Narrow"/>
          <w:b/>
          <w:sz w:val="24"/>
          <w:szCs w:val="24"/>
        </w:rPr>
        <w:t>s</w:t>
      </w:r>
      <w:r w:rsidRPr="004012C1">
        <w:rPr>
          <w:rFonts w:ascii="Arial Narrow" w:eastAsia="Arial Narrow" w:hAnsi="Arial Narrow" w:cs="Arial Narrow"/>
          <w:b/>
          <w:spacing w:val="1"/>
          <w:sz w:val="24"/>
          <w:szCs w:val="24"/>
        </w:rPr>
        <w:t>p</w:t>
      </w:r>
      <w:r w:rsidRPr="004012C1">
        <w:rPr>
          <w:rFonts w:ascii="Arial Narrow" w:eastAsia="Arial Narrow" w:hAnsi="Arial Narrow" w:cs="Arial Narrow"/>
          <w:b/>
          <w:sz w:val="24"/>
          <w:szCs w:val="24"/>
        </w:rPr>
        <w:t>iè</w:t>
      </w:r>
      <w:r w:rsidRPr="004012C1">
        <w:rPr>
          <w:rFonts w:ascii="Arial Narrow" w:eastAsia="Arial Narrow" w:hAnsi="Arial Narrow" w:cs="Arial Narrow"/>
          <w:b/>
          <w:spacing w:val="-2"/>
          <w:sz w:val="24"/>
          <w:szCs w:val="24"/>
        </w:rPr>
        <w:t>c</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s v</w:t>
      </w:r>
      <w:r w:rsidRPr="004012C1">
        <w:rPr>
          <w:rFonts w:ascii="Arial Narrow" w:eastAsia="Arial Narrow" w:hAnsi="Arial Narrow" w:cs="Arial Narrow"/>
          <w:b/>
          <w:spacing w:val="1"/>
          <w:sz w:val="24"/>
          <w:szCs w:val="24"/>
        </w:rPr>
        <w:t>é</w:t>
      </w:r>
      <w:r w:rsidRPr="004012C1">
        <w:rPr>
          <w:rFonts w:ascii="Arial Narrow" w:eastAsia="Arial Narrow" w:hAnsi="Arial Narrow" w:cs="Arial Narrow"/>
          <w:b/>
          <w:sz w:val="24"/>
          <w:szCs w:val="24"/>
        </w:rPr>
        <w:t>r</w:t>
      </w:r>
      <w:r w:rsidRPr="004012C1">
        <w:rPr>
          <w:rFonts w:ascii="Arial Narrow" w:eastAsia="Arial Narrow" w:hAnsi="Arial Narrow" w:cs="Arial Narrow"/>
          <w:b/>
          <w:spacing w:val="-1"/>
          <w:sz w:val="24"/>
          <w:szCs w:val="24"/>
        </w:rPr>
        <w:t>i</w:t>
      </w:r>
      <w:r w:rsidRPr="004012C1">
        <w:rPr>
          <w:rFonts w:ascii="Arial Narrow" w:eastAsia="Arial Narrow" w:hAnsi="Arial Narrow" w:cs="Arial Narrow"/>
          <w:b/>
          <w:spacing w:val="-2"/>
          <w:sz w:val="24"/>
          <w:szCs w:val="24"/>
        </w:rPr>
        <w:t>f</w:t>
      </w:r>
      <w:r w:rsidRPr="004012C1">
        <w:rPr>
          <w:rFonts w:ascii="Arial Narrow" w:eastAsia="Arial Narrow" w:hAnsi="Arial Narrow" w:cs="Arial Narrow"/>
          <w:b/>
          <w:sz w:val="24"/>
          <w:szCs w:val="24"/>
        </w:rPr>
        <w:t>ié</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pacing w:val="3"/>
          <w:sz w:val="24"/>
          <w:szCs w:val="24"/>
        </w:rPr>
        <w:t>s</w:t>
      </w:r>
      <w:r w:rsidRPr="004012C1">
        <w:rPr>
          <w:rFonts w:ascii="Arial Narrow" w:eastAsia="Arial Narrow" w:hAnsi="Arial Narrow" w:cs="Arial Narrow"/>
          <w:b/>
          <w:sz w:val="24"/>
          <w:szCs w:val="24"/>
        </w:rPr>
        <w:t>,</w:t>
      </w:r>
      <w:r w:rsidRPr="004012C1">
        <w:rPr>
          <w:rFonts w:ascii="Arial Narrow" w:eastAsia="Arial Narrow" w:hAnsi="Arial Narrow" w:cs="Arial Narrow"/>
          <w:b/>
          <w:spacing w:val="1"/>
          <w:sz w:val="24"/>
          <w:szCs w:val="24"/>
        </w:rPr>
        <w:t xml:space="preserve"> n</w:t>
      </w:r>
      <w:r w:rsidRPr="004012C1">
        <w:rPr>
          <w:rFonts w:ascii="Arial Narrow" w:eastAsia="Arial Narrow" w:hAnsi="Arial Narrow" w:cs="Arial Narrow"/>
          <w:b/>
          <w:spacing w:val="-3"/>
          <w:sz w:val="24"/>
          <w:szCs w:val="24"/>
        </w:rPr>
        <w:t>’</w:t>
      </w:r>
      <w:r w:rsidRPr="004012C1">
        <w:rPr>
          <w:rFonts w:ascii="Arial Narrow" w:eastAsia="Arial Narrow" w:hAnsi="Arial Narrow" w:cs="Arial Narrow"/>
          <w:b/>
          <w:spacing w:val="1"/>
          <w:sz w:val="24"/>
          <w:szCs w:val="24"/>
        </w:rPr>
        <w:t>e</w:t>
      </w:r>
      <w:r w:rsidRPr="004012C1">
        <w:rPr>
          <w:rFonts w:ascii="Arial Narrow" w:eastAsia="Arial Narrow" w:hAnsi="Arial Narrow" w:cs="Arial Narrow"/>
          <w:b/>
          <w:sz w:val="24"/>
          <w:szCs w:val="24"/>
        </w:rPr>
        <w:t>st</w:t>
      </w:r>
      <w:r w:rsidRPr="004012C1">
        <w:rPr>
          <w:rFonts w:ascii="Arial Narrow" w:eastAsia="Arial Narrow" w:hAnsi="Arial Narrow" w:cs="Arial Narrow"/>
          <w:b/>
          <w:spacing w:val="-1"/>
          <w:sz w:val="24"/>
          <w:szCs w:val="24"/>
        </w:rPr>
        <w:t>p</w:t>
      </w:r>
      <w:r w:rsidRPr="004012C1">
        <w:rPr>
          <w:rFonts w:ascii="Arial Narrow" w:eastAsia="Arial Narrow" w:hAnsi="Arial Narrow" w:cs="Arial Narrow"/>
          <w:b/>
          <w:spacing w:val="1"/>
          <w:sz w:val="24"/>
          <w:szCs w:val="24"/>
        </w:rPr>
        <w:t>a</w:t>
      </w:r>
      <w:r w:rsidRPr="004012C1">
        <w:rPr>
          <w:rFonts w:ascii="Arial Narrow" w:eastAsia="Arial Narrow" w:hAnsi="Arial Narrow" w:cs="Arial Narrow"/>
          <w:b/>
          <w:sz w:val="24"/>
          <w:szCs w:val="24"/>
        </w:rPr>
        <w:t>s s</w:t>
      </w:r>
      <w:r w:rsidRPr="004012C1">
        <w:rPr>
          <w:rFonts w:ascii="Arial Narrow" w:eastAsia="Arial Narrow" w:hAnsi="Arial Narrow" w:cs="Arial Narrow"/>
          <w:b/>
          <w:spacing w:val="1"/>
          <w:sz w:val="24"/>
          <w:szCs w:val="24"/>
        </w:rPr>
        <w:t>u</w:t>
      </w:r>
      <w:r w:rsidRPr="004012C1">
        <w:rPr>
          <w:rFonts w:ascii="Arial Narrow" w:eastAsia="Arial Narrow" w:hAnsi="Arial Narrow" w:cs="Arial Narrow"/>
          <w:b/>
          <w:spacing w:val="-2"/>
          <w:sz w:val="24"/>
          <w:szCs w:val="24"/>
        </w:rPr>
        <w:t>s</w:t>
      </w:r>
      <w:r w:rsidRPr="004012C1">
        <w:rPr>
          <w:rFonts w:ascii="Arial Narrow" w:eastAsia="Arial Narrow" w:hAnsi="Arial Narrow" w:cs="Arial Narrow"/>
          <w:b/>
          <w:spacing w:val="1"/>
          <w:sz w:val="24"/>
          <w:szCs w:val="24"/>
        </w:rPr>
        <w:t>pen</w:t>
      </w:r>
      <w:r w:rsidRPr="004012C1">
        <w:rPr>
          <w:rFonts w:ascii="Arial Narrow" w:eastAsia="Arial Narrow" w:hAnsi="Arial Narrow" w:cs="Arial Narrow"/>
          <w:b/>
          <w:sz w:val="24"/>
          <w:szCs w:val="24"/>
        </w:rPr>
        <w:t>sif</w:t>
      </w:r>
      <w:r w:rsidRPr="0045691A">
        <w:rPr>
          <w:rFonts w:ascii="Arial Narrow" w:eastAsia="Arial Narrow" w:hAnsi="Arial Narrow" w:cs="Arial Narrow"/>
          <w:sz w:val="24"/>
          <w:szCs w:val="24"/>
        </w:rPr>
        <w:t>.</w:t>
      </w:r>
    </w:p>
    <w:p w:rsidR="00483138" w:rsidRPr="0045691A" w:rsidRDefault="00483138" w:rsidP="004012C1">
      <w:pPr>
        <w:spacing w:before="62"/>
        <w:ind w:left="113" w:right="70" w:firstLine="5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eà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rt,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let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istre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rs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iluia</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 rem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rti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rvatio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p>
    <w:p w:rsidR="00483138" w:rsidRPr="0045691A" w:rsidRDefault="00483138" w:rsidP="009411E8">
      <w:pPr>
        <w:spacing w:before="59"/>
        <w:ind w:left="113" w:right="18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L</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rture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ie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ctro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5"/>
          <w:sz w:val="24"/>
          <w:szCs w:val="24"/>
        </w:rPr>
        <w:t>f</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ysiq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4903FA" w:rsidRPr="004903FA" w:rsidRDefault="004903FA" w:rsidP="00A6100B">
      <w:pPr>
        <w:rPr>
          <w:rFonts w:ascii="Times New Roman"/>
          <w:sz w:val="13"/>
        </w:rPr>
      </w:pPr>
    </w:p>
    <w:p w:rsidR="003B65D9" w:rsidRDefault="00221A6A" w:rsidP="00A6100B">
      <w:pPr>
        <w:pStyle w:val="Titre6"/>
        <w:spacing w:line="217" w:lineRule="exact"/>
        <w:ind w:left="0"/>
      </w:pPr>
      <w:r>
        <w:t>Article26:Caractèreconfidentieldelaprocédure</w:t>
      </w:r>
    </w:p>
    <w:p w:rsidR="009411E8" w:rsidRPr="0045691A" w:rsidRDefault="009411E8" w:rsidP="009411E8">
      <w:pPr>
        <w:ind w:left="113" w:right="88"/>
        <w:jc w:val="both"/>
        <w:rPr>
          <w:rFonts w:ascii="Arial Narrow" w:eastAsia="Arial Narrow" w:hAnsi="Arial Narrow" w:cs="Arial Narrow"/>
          <w:sz w:val="24"/>
          <w:szCs w:val="24"/>
        </w:rPr>
        <w:sectPr w:rsidR="009411E8" w:rsidRPr="0045691A">
          <w:footerReference w:type="default" r:id="rId29"/>
          <w:pgSz w:w="11900" w:h="16820"/>
          <w:pgMar w:top="1040" w:right="1020" w:bottom="280" w:left="1020" w:header="0" w:footer="885" w:gutter="0"/>
          <w:pgNumType w:start="47"/>
          <w:cols w:space="720"/>
        </w:sectPr>
      </w:pP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iveàl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,àlac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raison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res,àlav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p>
    <w:p w:rsidR="009411E8" w:rsidRPr="0045691A" w:rsidRDefault="009411E8" w:rsidP="009411E8">
      <w:pPr>
        <w:spacing w:before="74"/>
        <w:ind w:left="113" w:right="7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qua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pacing w:val="1"/>
          <w:sz w:val="24"/>
          <w:szCs w:val="24"/>
        </w:rPr>
        <w:t>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tàla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w:t>
      </w:r>
      <w:r w:rsidRPr="0045691A">
        <w:rPr>
          <w:rFonts w:ascii="Arial Narrow" w:eastAsia="Arial Narrow" w:hAnsi="Arial Narrow" w:cs="Arial Narrow"/>
          <w:spacing w:val="-2"/>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rché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ra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iàt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5"/>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5"/>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isq</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 de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ctivi</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le</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9411E8" w:rsidRPr="0045691A" w:rsidRDefault="009411E8" w:rsidP="009411E8">
      <w:pPr>
        <w:spacing w:before="61"/>
        <w:ind w:left="113" w:right="6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26</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tive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ite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trike/>
          <w:spacing w:val="-1"/>
          <w:sz w:val="24"/>
          <w:szCs w:val="24"/>
        </w:rPr>
        <w:t>o</w:t>
      </w:r>
      <w:r w:rsidRPr="0045691A">
        <w:rPr>
          <w:rFonts w:ascii="Arial Narrow" w:eastAsia="Arial Narrow" w:hAnsi="Arial Narrow" w:cs="Arial Narrow"/>
          <w:strike/>
          <w:sz w:val="24"/>
          <w:szCs w:val="24"/>
        </w:rPr>
        <w:t>u</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w:t>
      </w:r>
      <w:r w:rsidRPr="0045691A">
        <w:rPr>
          <w:rFonts w:ascii="Arial Narrow" w:eastAsia="Arial Narrow" w:hAnsi="Arial Narrow" w:cs="Arial Narrow"/>
          <w:spacing w:val="-2"/>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lerejet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p>
    <w:p w:rsidR="009411E8" w:rsidRPr="0045691A" w:rsidRDefault="009411E8" w:rsidP="009411E8">
      <w:pPr>
        <w:spacing w:before="62"/>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26</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nob</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26</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rel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h</w:t>
      </w:r>
      <w:r w:rsidRPr="0045691A">
        <w:rPr>
          <w:rFonts w:ascii="Arial Narrow" w:eastAsia="Arial Narrow" w:hAnsi="Arial Narrow" w:cs="Arial Narrow"/>
          <w:spacing w:val="7"/>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 xml:space="preserve"> 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4"/>
          <w:sz w:val="24"/>
          <w:szCs w:val="24"/>
        </w:rPr>
        <w:t>mi</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onna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8"/>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ouha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trer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tifs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ttraitàs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re,il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vra lef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it.</w:t>
      </w:r>
    </w:p>
    <w:p w:rsidR="009411E8" w:rsidRDefault="009411E8" w:rsidP="00A6100B">
      <w:pPr>
        <w:pStyle w:val="Titre6"/>
        <w:spacing w:line="217" w:lineRule="exact"/>
        <w:ind w:left="0"/>
      </w:pPr>
    </w:p>
    <w:p w:rsidR="003B65D9" w:rsidRDefault="00221A6A" w:rsidP="00A6100B">
      <w:pPr>
        <w:pStyle w:val="Titre6"/>
        <w:spacing w:line="217" w:lineRule="exact"/>
        <w:ind w:left="0"/>
      </w:pPr>
      <w:r>
        <w:t>Article27:Eclaircissementssurlesoffresetcontactsavecl’AutoritéContractante</w:t>
      </w:r>
    </w:p>
    <w:p w:rsidR="00924A8E" w:rsidRPr="0045691A" w:rsidRDefault="00924A8E" w:rsidP="00924A8E">
      <w:pPr>
        <w:ind w:left="113" w:right="6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8"/>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5"/>
          <w:sz w:val="24"/>
          <w:szCs w:val="24"/>
        </w:rPr>
        <w:t>ff</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es</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 Pa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sition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w:t>
      </w:r>
      <w:r w:rsidRPr="0045691A">
        <w:rPr>
          <w:rFonts w:ascii="Arial Narrow" w:eastAsia="Arial Narrow" w:hAnsi="Arial Narrow" w:cs="Arial Narrow"/>
          <w:spacing w:val="8"/>
          <w:sz w:val="24"/>
          <w:szCs w:val="24"/>
        </w:rPr>
        <w:t>a</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8"/>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6"/>
          <w:sz w:val="24"/>
          <w:szCs w:val="24"/>
        </w:rPr>
        <w:t>admini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8"/>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organi</w:t>
      </w:r>
      <w:r w:rsidRPr="0045691A">
        <w:rPr>
          <w:rFonts w:ascii="Arial Narrow" w:eastAsia="Arial Narrow" w:hAnsi="Arial Narrow" w:cs="Arial Narrow"/>
          <w:spacing w:val="7"/>
          <w:sz w:val="24"/>
          <w:szCs w:val="24"/>
        </w:rPr>
        <w:t>s</w:t>
      </w:r>
      <w:r w:rsidRPr="0045691A">
        <w:rPr>
          <w:rFonts w:ascii="Arial Narrow" w:eastAsia="Arial Narrow" w:hAnsi="Arial Narrow" w:cs="Arial Narrow"/>
          <w:spacing w:val="4"/>
          <w:sz w:val="24"/>
          <w:szCs w:val="24"/>
        </w:rPr>
        <w:t>m</w:t>
      </w:r>
      <w:r w:rsidRPr="0045691A">
        <w:rPr>
          <w:rFonts w:ascii="Arial Narrow" w:eastAsia="Arial Narrow" w:hAnsi="Arial Narrow" w:cs="Arial Narrow"/>
          <w:sz w:val="24"/>
          <w:szCs w:val="24"/>
        </w:rPr>
        <w:t>es</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8"/>
          <w:sz w:val="24"/>
          <w:szCs w:val="24"/>
        </w:rPr>
        <w:t>o</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8"/>
          <w:sz w:val="24"/>
          <w:szCs w:val="24"/>
        </w:rPr>
        <w:t>p</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en</w:t>
      </w:r>
      <w:r w:rsidRPr="0045691A">
        <w:rPr>
          <w:rFonts w:ascii="Arial Narrow" w:eastAsia="Arial Narrow" w:hAnsi="Arial Narrow" w:cs="Arial Narrow"/>
          <w:spacing w:val="7"/>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clai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924A8E" w:rsidRPr="0045691A" w:rsidRDefault="00924A8E" w:rsidP="00924A8E">
      <w:pPr>
        <w:spacing w:before="61"/>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27</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 xml:space="preserve"> 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tlaré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cr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aCO</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ion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sleD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 àl'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umo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on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7"/>
          <w:sz w:val="24"/>
          <w:szCs w:val="24"/>
        </w:rPr>
        <w:t>n</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4"/>
          <w:sz w:val="24"/>
          <w:szCs w:val="24"/>
        </w:rPr>
        <w:t>mi</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8"/>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nv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 re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lus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titive</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trec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eretr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unc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rès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8"/>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r à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fir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lcul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ssion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 xml:space="preserve">rter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 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4"/>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jus</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ifier les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fres j</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gée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p>
    <w:p w:rsidR="00924A8E" w:rsidRPr="00924A8E" w:rsidRDefault="00924A8E" w:rsidP="00924A8E">
      <w:pPr>
        <w:spacing w:before="61"/>
        <w:ind w:left="113" w:right="75"/>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27.</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xc</w:t>
      </w:r>
      <w:r w:rsidRPr="0045691A">
        <w:rPr>
          <w:rFonts w:ascii="Arial Narrow" w:eastAsia="Arial Narrow" w:hAnsi="Arial Narrow" w:cs="Arial Narrow"/>
          <w:spacing w:val="-1"/>
          <w:sz w:val="24"/>
          <w:szCs w:val="24"/>
        </w:rPr>
        <w:t>éd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t(0</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8"/>
          <w:sz w:val="24"/>
          <w:szCs w:val="24"/>
        </w:rPr>
        <w:t>s</w:t>
      </w:r>
      <w:r w:rsidRPr="0045691A">
        <w:rPr>
          <w:rFonts w:ascii="Arial Narrow" w:eastAsia="Arial Narrow" w:hAnsi="Arial Narrow" w:cs="Arial Narrow"/>
          <w:sz w:val="24"/>
          <w:szCs w:val="24"/>
        </w:rPr>
        <w:t>.</w:t>
      </w:r>
    </w:p>
    <w:p w:rsidR="00924A8E" w:rsidRPr="00924A8E" w:rsidRDefault="00924A8E" w:rsidP="00924A8E">
      <w:pPr>
        <w:ind w:left="113" w:right="70"/>
        <w:jc w:val="both"/>
        <w:rPr>
          <w:rFonts w:ascii="Arial Narrow" w:eastAsia="Arial Narrow" w:hAnsi="Arial Narrow" w:cs="Arial Narrow"/>
          <w:b/>
          <w:sz w:val="24"/>
          <w:szCs w:val="24"/>
        </w:rPr>
        <w:sectPr w:rsidR="00924A8E" w:rsidRPr="00924A8E">
          <w:pgSz w:w="11900" w:h="16820"/>
          <w:pgMar w:top="1040" w:right="1020" w:bottom="280" w:left="1020" w:header="0" w:footer="885" w:gutter="0"/>
          <w:cols w:space="720"/>
        </w:sectPr>
      </w:pPr>
      <w:r w:rsidRPr="00924A8E">
        <w:rPr>
          <w:rFonts w:ascii="Arial Narrow" w:eastAsia="Arial Narrow" w:hAnsi="Arial Narrow" w:cs="Arial Narrow"/>
          <w:b/>
          <w:spacing w:val="1"/>
          <w:sz w:val="24"/>
          <w:szCs w:val="24"/>
        </w:rPr>
        <w:t>27.</w:t>
      </w:r>
      <w:r w:rsidRPr="00924A8E">
        <w:rPr>
          <w:rFonts w:ascii="Arial Narrow" w:eastAsia="Arial Narrow" w:hAnsi="Arial Narrow" w:cs="Arial Narrow"/>
          <w:b/>
          <w:sz w:val="24"/>
          <w:szCs w:val="24"/>
        </w:rPr>
        <w:t>4S</w:t>
      </w:r>
      <w:r w:rsidRPr="00924A8E">
        <w:rPr>
          <w:rFonts w:ascii="Arial Narrow" w:eastAsia="Arial Narrow" w:hAnsi="Arial Narrow" w:cs="Arial Narrow"/>
          <w:b/>
          <w:spacing w:val="1"/>
          <w:sz w:val="24"/>
          <w:szCs w:val="24"/>
        </w:rPr>
        <w:t>ou</w:t>
      </w:r>
      <w:r w:rsidRPr="00924A8E">
        <w:rPr>
          <w:rFonts w:ascii="Arial Narrow" w:eastAsia="Arial Narrow" w:hAnsi="Arial Narrow" w:cs="Arial Narrow"/>
          <w:b/>
          <w:sz w:val="24"/>
          <w:szCs w:val="24"/>
        </w:rPr>
        <w:t>srés</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rve</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is</w:t>
      </w:r>
      <w:r w:rsidRPr="00924A8E">
        <w:rPr>
          <w:rFonts w:ascii="Arial Narrow" w:eastAsia="Arial Narrow" w:hAnsi="Arial Narrow" w:cs="Arial Narrow"/>
          <w:b/>
          <w:spacing w:val="-2"/>
          <w:sz w:val="24"/>
          <w:szCs w:val="24"/>
        </w:rPr>
        <w:t>p</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sitio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el</w:t>
      </w:r>
      <w:r w:rsidRPr="00924A8E">
        <w:rPr>
          <w:rFonts w:ascii="Arial Narrow" w:eastAsia="Arial Narrow" w:hAnsi="Arial Narrow" w:cs="Arial Narrow"/>
          <w:b/>
          <w:spacing w:val="-1"/>
          <w:sz w:val="24"/>
          <w:szCs w:val="24"/>
        </w:rPr>
        <w:t>’</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l</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né</w:t>
      </w:r>
      <w:r w:rsidRPr="00924A8E">
        <w:rPr>
          <w:rFonts w:ascii="Arial Narrow" w:eastAsia="Arial Narrow" w:hAnsi="Arial Narrow" w:cs="Arial Narrow"/>
          <w:b/>
          <w:sz w:val="24"/>
          <w:szCs w:val="24"/>
        </w:rPr>
        <w:t>a1s</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svis</w:t>
      </w:r>
      <w:r w:rsidRPr="00924A8E">
        <w:rPr>
          <w:rFonts w:ascii="Arial Narrow" w:eastAsia="Arial Narrow" w:hAnsi="Arial Narrow" w:cs="Arial Narrow"/>
          <w:b/>
          <w:spacing w:val="-2"/>
          <w:sz w:val="24"/>
          <w:szCs w:val="24"/>
        </w:rPr>
        <w:t>é</w:t>
      </w:r>
      <w:r w:rsidRPr="00924A8E">
        <w:rPr>
          <w:rFonts w:ascii="Arial Narrow" w:eastAsia="Arial Narrow" w:hAnsi="Arial Narrow" w:cs="Arial Narrow"/>
          <w:b/>
          <w:sz w:val="24"/>
          <w:szCs w:val="24"/>
        </w:rPr>
        <w:t>,less</w:t>
      </w:r>
      <w:r w:rsidRPr="00924A8E">
        <w:rPr>
          <w:rFonts w:ascii="Arial Narrow" w:eastAsia="Arial Narrow" w:hAnsi="Arial Narrow" w:cs="Arial Narrow"/>
          <w:b/>
          <w:spacing w:val="1"/>
          <w:sz w:val="24"/>
          <w:szCs w:val="24"/>
        </w:rPr>
        <w:t>ou</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z w:val="24"/>
          <w:szCs w:val="24"/>
        </w:rPr>
        <w:t>iss</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pacing w:val="1"/>
          <w:sz w:val="24"/>
          <w:szCs w:val="24"/>
        </w:rPr>
        <w:t>na</w:t>
      </w:r>
      <w:r w:rsidRPr="00924A8E">
        <w:rPr>
          <w:rFonts w:ascii="Arial Narrow" w:eastAsia="Arial Narrow" w:hAnsi="Arial Narrow" w:cs="Arial Narrow"/>
          <w:b/>
          <w:sz w:val="24"/>
          <w:szCs w:val="24"/>
        </w:rPr>
        <w:t>i</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ec</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c</w:t>
      </w:r>
      <w:r w:rsidRPr="00924A8E">
        <w:rPr>
          <w:rFonts w:ascii="Arial Narrow" w:eastAsia="Arial Narrow" w:hAnsi="Arial Narrow" w:cs="Arial Narrow"/>
          <w:b/>
          <w:spacing w:val="-2"/>
          <w:sz w:val="24"/>
          <w:szCs w:val="24"/>
        </w:rPr>
        <w:t>t</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pa</w:t>
      </w:r>
      <w:r w:rsidRPr="00924A8E">
        <w:rPr>
          <w:rFonts w:ascii="Arial Narrow" w:eastAsia="Arial Narrow" w:hAnsi="Arial Narrow" w:cs="Arial Narrow"/>
          <w:b/>
          <w:sz w:val="24"/>
          <w:szCs w:val="24"/>
        </w:rPr>
        <w:t>sles</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b</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2"/>
          <w:sz w:val="24"/>
          <w:szCs w:val="24"/>
        </w:rPr>
        <w:t>e</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elaCom</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z w:val="24"/>
          <w:szCs w:val="24"/>
        </w:rPr>
        <w:t>iss</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pa</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2"/>
          <w:sz w:val="24"/>
          <w:szCs w:val="24"/>
        </w:rPr>
        <w:t>s</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rc</w:t>
      </w:r>
      <w:r w:rsidRPr="00924A8E">
        <w:rPr>
          <w:rFonts w:ascii="Arial Narrow" w:eastAsia="Arial Narrow" w:hAnsi="Arial Narrow" w:cs="Arial Narrow"/>
          <w:b/>
          <w:spacing w:val="-2"/>
          <w:sz w:val="24"/>
          <w:szCs w:val="24"/>
        </w:rPr>
        <w:t>h</w:t>
      </w:r>
      <w:r w:rsidRPr="00924A8E">
        <w:rPr>
          <w:rFonts w:ascii="Arial Narrow" w:eastAsia="Arial Narrow" w:hAnsi="Arial Narrow" w:cs="Arial Narrow"/>
          <w:b/>
          <w:spacing w:val="1"/>
          <w:sz w:val="24"/>
          <w:szCs w:val="24"/>
        </w:rPr>
        <w:t>é</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 xml:space="preserve"> e</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 xml:space="preserve"> d</w:t>
      </w:r>
      <w:r w:rsidRPr="00924A8E">
        <w:rPr>
          <w:rFonts w:ascii="Arial Narrow" w:eastAsia="Arial Narrow" w:hAnsi="Arial Narrow" w:cs="Arial Narrow"/>
          <w:b/>
          <w:sz w:val="24"/>
          <w:szCs w:val="24"/>
        </w:rPr>
        <w:t>ela</w:t>
      </w:r>
      <w:r w:rsidRPr="00924A8E">
        <w:rPr>
          <w:rFonts w:ascii="Arial Narrow" w:eastAsia="Arial Narrow" w:hAnsi="Arial Narrow" w:cs="Arial Narrow"/>
          <w:b/>
          <w:spacing w:val="-2"/>
          <w:sz w:val="24"/>
          <w:szCs w:val="24"/>
        </w:rPr>
        <w:t>s</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pacing w:val="1"/>
          <w:sz w:val="24"/>
          <w:szCs w:val="24"/>
        </w:rPr>
        <w:t>s</w:t>
      </w:r>
      <w:r w:rsidRPr="00924A8E">
        <w:rPr>
          <w:rFonts w:ascii="Arial Narrow" w:eastAsia="Arial Narrow" w:hAnsi="Arial Narrow" w:cs="Arial Narrow"/>
          <w:b/>
          <w:spacing w:val="-1"/>
          <w:sz w:val="24"/>
          <w:szCs w:val="24"/>
        </w:rPr>
        <w:t>-</w:t>
      </w:r>
      <w:r w:rsidRPr="00924A8E">
        <w:rPr>
          <w:rFonts w:ascii="Arial Narrow" w:eastAsia="Arial Narrow" w:hAnsi="Arial Narrow" w:cs="Arial Narrow"/>
          <w:b/>
          <w:sz w:val="24"/>
          <w:szCs w:val="24"/>
        </w:rPr>
        <w:t>c</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mm</w:t>
      </w:r>
      <w:r w:rsidRPr="00924A8E">
        <w:rPr>
          <w:rFonts w:ascii="Arial Narrow" w:eastAsia="Arial Narrow" w:hAnsi="Arial Narrow" w:cs="Arial Narrow"/>
          <w:b/>
          <w:sz w:val="24"/>
          <w:szCs w:val="24"/>
        </w:rPr>
        <w:t>iss</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’a</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lyse</w:t>
      </w:r>
      <w:r w:rsidRPr="00924A8E">
        <w:rPr>
          <w:rFonts w:ascii="Arial Narrow" w:eastAsia="Arial Narrow" w:hAnsi="Arial Narrow" w:cs="Arial Narrow"/>
          <w:b/>
          <w:spacing w:val="1"/>
          <w:sz w:val="24"/>
          <w:szCs w:val="24"/>
        </w:rPr>
        <w:t xml:space="preserve"> p</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1"/>
          <w:sz w:val="24"/>
          <w:szCs w:val="24"/>
        </w:rPr>
        <w:t>de</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q</w:t>
      </w:r>
      <w:r w:rsidRPr="00924A8E">
        <w:rPr>
          <w:rFonts w:ascii="Arial Narrow" w:eastAsia="Arial Narrow" w:hAnsi="Arial Narrow" w:cs="Arial Narrow"/>
          <w:b/>
          <w:spacing w:val="1"/>
          <w:sz w:val="24"/>
          <w:szCs w:val="24"/>
        </w:rPr>
        <w:t>ue</w:t>
      </w:r>
      <w:r w:rsidRPr="00924A8E">
        <w:rPr>
          <w:rFonts w:ascii="Arial Narrow" w:eastAsia="Arial Narrow" w:hAnsi="Arial Narrow" w:cs="Arial Narrow"/>
          <w:b/>
          <w:sz w:val="24"/>
          <w:szCs w:val="24"/>
        </w:rPr>
        <w:t>sti</w:t>
      </w:r>
      <w:r w:rsidRPr="00924A8E">
        <w:rPr>
          <w:rFonts w:ascii="Arial Narrow" w:eastAsia="Arial Narrow" w:hAnsi="Arial Narrow" w:cs="Arial Narrow"/>
          <w:b/>
          <w:spacing w:val="-2"/>
          <w:sz w:val="24"/>
          <w:szCs w:val="24"/>
        </w:rPr>
        <w:t>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y</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ttraità le</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rs of</w:t>
      </w:r>
      <w:r w:rsidRPr="00924A8E">
        <w:rPr>
          <w:rFonts w:ascii="Arial Narrow" w:eastAsia="Arial Narrow" w:hAnsi="Arial Narrow" w:cs="Arial Narrow"/>
          <w:b/>
          <w:spacing w:val="1"/>
          <w:sz w:val="24"/>
          <w:szCs w:val="24"/>
        </w:rPr>
        <w:t>f</w:t>
      </w:r>
      <w:r w:rsidRPr="00924A8E">
        <w:rPr>
          <w:rFonts w:ascii="Arial Narrow" w:eastAsia="Arial Narrow" w:hAnsi="Arial Narrow" w:cs="Arial Narrow"/>
          <w:b/>
          <w:sz w:val="24"/>
          <w:szCs w:val="24"/>
        </w:rPr>
        <w:t>res,</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tre l’o</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pacing w:val="-2"/>
          <w:sz w:val="24"/>
          <w:szCs w:val="24"/>
        </w:rPr>
        <w:t>v</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rtu</w:t>
      </w:r>
      <w:r w:rsidRPr="00924A8E">
        <w:rPr>
          <w:rFonts w:ascii="Arial Narrow" w:eastAsia="Arial Narrow" w:hAnsi="Arial Narrow" w:cs="Arial Narrow"/>
          <w:b/>
          <w:spacing w:val="-3"/>
          <w:sz w:val="24"/>
          <w:szCs w:val="24"/>
        </w:rPr>
        <w:t>r</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de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p</w:t>
      </w:r>
      <w:r w:rsidRPr="00924A8E">
        <w:rPr>
          <w:rFonts w:ascii="Arial Narrow" w:eastAsia="Arial Narrow" w:hAnsi="Arial Narrow" w:cs="Arial Narrow"/>
          <w:b/>
          <w:sz w:val="24"/>
          <w:szCs w:val="24"/>
        </w:rPr>
        <w:t>l</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 xml:space="preserve"> e</w:t>
      </w:r>
      <w:r w:rsidRPr="00924A8E">
        <w:rPr>
          <w:rFonts w:ascii="Arial Narrow" w:eastAsia="Arial Narrow" w:hAnsi="Arial Narrow" w:cs="Arial Narrow"/>
          <w:b/>
          <w:sz w:val="24"/>
          <w:szCs w:val="24"/>
        </w:rPr>
        <w:t>tl</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t</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bu</w:t>
      </w:r>
      <w:r w:rsidRPr="00924A8E">
        <w:rPr>
          <w:rFonts w:ascii="Arial Narrow" w:eastAsia="Arial Narrow" w:hAnsi="Arial Narrow" w:cs="Arial Narrow"/>
          <w:b/>
          <w:sz w:val="24"/>
          <w:szCs w:val="24"/>
        </w:rPr>
        <w:t>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u</w:t>
      </w:r>
      <w:r w:rsidRPr="00924A8E">
        <w:rPr>
          <w:rFonts w:ascii="Arial Narrow" w:eastAsia="Arial Narrow" w:hAnsi="Arial Narrow" w:cs="Arial Narrow"/>
          <w:b/>
          <w:spacing w:val="-1"/>
          <w:sz w:val="24"/>
          <w:szCs w:val="24"/>
        </w:rPr>
        <w:t xml:space="preserve"> m</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rch</w:t>
      </w:r>
      <w:r w:rsidRPr="00924A8E">
        <w:rPr>
          <w:rFonts w:ascii="Arial Narrow" w:eastAsia="Arial Narrow" w:hAnsi="Arial Narrow" w:cs="Arial Narrow"/>
          <w:b/>
          <w:spacing w:val="1"/>
          <w:sz w:val="24"/>
          <w:szCs w:val="24"/>
        </w:rPr>
        <w:t>é</w:t>
      </w:r>
      <w:r w:rsidRPr="00924A8E">
        <w:rPr>
          <w:rFonts w:ascii="Arial Narrow" w:eastAsia="Arial Narrow" w:hAnsi="Arial Narrow" w:cs="Arial Narrow"/>
          <w:b/>
          <w:sz w:val="24"/>
          <w:szCs w:val="24"/>
        </w:rPr>
        <w:t>.</w:t>
      </w:r>
    </w:p>
    <w:p w:rsidR="00924A8E" w:rsidRDefault="00924A8E" w:rsidP="00A6100B">
      <w:pPr>
        <w:pStyle w:val="Titre6"/>
        <w:spacing w:line="217" w:lineRule="exact"/>
        <w:ind w:left="0"/>
      </w:pPr>
    </w:p>
    <w:p w:rsidR="00924A8E" w:rsidRDefault="00924A8E" w:rsidP="00A6100B">
      <w:pPr>
        <w:pStyle w:val="Titre6"/>
        <w:spacing w:line="217" w:lineRule="exact"/>
        <w:ind w:left="0"/>
      </w:pPr>
    </w:p>
    <w:p w:rsidR="00924A8E" w:rsidRPr="00924A8E" w:rsidRDefault="00221A6A" w:rsidP="00924A8E">
      <w:pPr>
        <w:pStyle w:val="Titre6"/>
        <w:spacing w:line="218" w:lineRule="exact"/>
        <w:ind w:left="0"/>
      </w:pPr>
      <w:r>
        <w:t>Article28:Déterminationdelaconformitédesoffres</w:t>
      </w:r>
      <w:r w:rsidR="00924A8E">
        <w:t xml:space="preserve"> et évaluation au plan technique </w:t>
      </w:r>
    </w:p>
    <w:p w:rsidR="00924A8E" w:rsidRPr="0045691A" w:rsidRDefault="00924A8E" w:rsidP="00924A8E">
      <w:pPr>
        <w:ind w:left="113" w:right="68"/>
        <w:jc w:val="both"/>
        <w:rPr>
          <w:rFonts w:ascii="Arial Narrow" w:eastAsia="Arial Narrow" w:hAnsi="Arial Narrow" w:cs="Arial Narrow"/>
          <w:sz w:val="24"/>
          <w:szCs w:val="24"/>
        </w:rPr>
      </w:pPr>
      <w:r>
        <w:rPr>
          <w:rFonts w:ascii="Arial Narrow" w:eastAsia="Arial Narrow" w:hAnsi="Arial Narrow" w:cs="Arial Narrow"/>
          <w:spacing w:val="1"/>
          <w:sz w:val="24"/>
          <w:szCs w:val="24"/>
        </w:rPr>
        <w:t>28.1.</w:t>
      </w:r>
      <w:r w:rsidRPr="0045691A">
        <w:rPr>
          <w:rFonts w:ascii="Arial Narrow" w:eastAsia="Arial Narrow" w:hAnsi="Arial Narrow" w:cs="Arial Narrow"/>
          <w:spacing w:val="1"/>
          <w:sz w:val="24"/>
          <w:szCs w:val="24"/>
        </w:rPr>
        <w:t xml:space="preserve"> 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lyse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rla</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le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raàlav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ibil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2"/>
          <w:sz w:val="24"/>
          <w:szCs w:val="24"/>
        </w:rPr>
        <w:t>ll</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4"/>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3"/>
          <w:sz w:val="24"/>
          <w:szCs w:val="24"/>
        </w:rPr>
        <w:t>ète</w:t>
      </w:r>
      <w:r w:rsidRPr="0045691A">
        <w:rPr>
          <w:rFonts w:ascii="Arial Narrow" w:eastAsia="Arial Narrow" w:hAnsi="Arial Narrow" w:cs="Arial Narrow"/>
          <w:spacing w:val="4"/>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le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ga</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ant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xig</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ies,siles</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té </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tsi 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ç</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rale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rdre.</w:t>
      </w:r>
    </w:p>
    <w:p w:rsidR="00924A8E" w:rsidRPr="0045691A" w:rsidRDefault="00924A8E" w:rsidP="00924A8E">
      <w:pPr>
        <w:spacing w:before="61"/>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 xml:space="preserve">lyse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a ensuite  si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ssier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irrec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rsà</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 xml:space="preserve">de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z w:val="24"/>
          <w:szCs w:val="24"/>
        </w:rPr>
        <w:t>tre,la</w:t>
      </w:r>
      <w:r w:rsidRPr="0045691A">
        <w:rPr>
          <w:rFonts w:ascii="Arial Narrow" w:eastAsia="Arial Narrow" w:hAnsi="Arial Narrow" w:cs="Arial Narrow"/>
          <w:spacing w:val="1"/>
          <w:sz w:val="24"/>
          <w:szCs w:val="24"/>
        </w:rPr>
        <w:t>Sous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omm</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ys</w:t>
      </w:r>
      <w:r w:rsidRPr="0045691A">
        <w:rPr>
          <w:rFonts w:ascii="Arial Narrow" w:eastAsia="Arial Narrow" w:hAnsi="Arial Narrow" w:cs="Arial Narrow"/>
          <w:sz w:val="24"/>
          <w:szCs w:val="24"/>
        </w:rPr>
        <w:t>e:</w:t>
      </w:r>
    </w:p>
    <w:p w:rsidR="00924A8E" w:rsidRPr="0045691A" w:rsidRDefault="00924A8E" w:rsidP="00924A8E">
      <w:pPr>
        <w:tabs>
          <w:tab w:val="left" w:pos="820"/>
        </w:tabs>
        <w:spacing w:before="62"/>
        <w:ind w:left="833" w:right="71" w:hanging="360"/>
        <w:jc w:val="both"/>
        <w:rPr>
          <w:rFonts w:ascii="Arial Narrow" w:eastAsia="Arial Narrow" w:hAnsi="Arial Narrow" w:cs="Arial Narrow"/>
          <w:sz w:val="24"/>
          <w:szCs w:val="24"/>
        </w:rPr>
      </w:pPr>
      <w:r w:rsidRPr="0045691A">
        <w:rPr>
          <w:rFonts w:ascii="Calibri" w:eastAsia="Calibri" w:hAnsi="Calibri" w:cs="Calibri"/>
          <w:color w:val="221F1F"/>
          <w:sz w:val="16"/>
          <w:szCs w:val="16"/>
        </w:rPr>
        <w:t>-</w:t>
      </w:r>
      <w:r w:rsidRPr="0045691A">
        <w:rPr>
          <w:rFonts w:ascii="Calibri" w:eastAsia="Calibri" w:hAnsi="Calibri" w:cs="Calibri"/>
          <w:color w:val="221F1F"/>
          <w:sz w:val="16"/>
          <w:szCs w:val="16"/>
        </w:rPr>
        <w:tab/>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x</w:t>
      </w:r>
      <w:r w:rsidRPr="0045691A">
        <w:rPr>
          <w:rFonts w:ascii="Arial Narrow" w:eastAsia="Arial Narrow" w:hAnsi="Arial Narrow" w:cs="Arial Narrow"/>
          <w:color w:val="000000"/>
          <w:spacing w:val="1"/>
          <w:sz w:val="24"/>
          <w:szCs w:val="24"/>
        </w:rPr>
        <w:t>am</w:t>
      </w:r>
      <w:r w:rsidRPr="0045691A">
        <w:rPr>
          <w:rFonts w:ascii="Arial Narrow" w:eastAsia="Arial Narrow" w:hAnsi="Arial Narrow" w:cs="Arial Narrow"/>
          <w:color w:val="000000"/>
          <w:sz w:val="24"/>
          <w:szCs w:val="24"/>
        </w:rPr>
        <w:t>in</w:t>
      </w:r>
      <w:r w:rsidRPr="0045691A">
        <w:rPr>
          <w:rFonts w:ascii="Arial Narrow" w:eastAsia="Arial Narrow" w:hAnsi="Arial Narrow" w:cs="Arial Narrow"/>
          <w:color w:val="000000"/>
          <w:spacing w:val="4"/>
          <w:sz w:val="24"/>
          <w:szCs w:val="24"/>
        </w:rPr>
        <w:t>e</w:t>
      </w:r>
      <w:r w:rsidRPr="0045691A">
        <w:rPr>
          <w:rFonts w:ascii="Arial Narrow" w:eastAsia="Arial Narrow" w:hAnsi="Arial Narrow" w:cs="Arial Narrow"/>
          <w:color w:val="000000"/>
          <w:sz w:val="24"/>
          <w:szCs w:val="24"/>
        </w:rPr>
        <w:t>ral</w:t>
      </w:r>
      <w:r w:rsidRPr="0045691A">
        <w:rPr>
          <w:rFonts w:ascii="Arial Narrow" w:eastAsia="Arial Narrow" w:hAnsi="Arial Narrow" w:cs="Arial Narrow"/>
          <w:color w:val="000000"/>
          <w:spacing w:val="-1"/>
          <w:sz w:val="24"/>
          <w:szCs w:val="24"/>
        </w:rPr>
        <w:t>’</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f</w:t>
      </w:r>
      <w:r w:rsidRPr="0045691A">
        <w:rPr>
          <w:rFonts w:ascii="Arial Narrow" w:eastAsia="Arial Narrow" w:hAnsi="Arial Narrow" w:cs="Arial Narrow"/>
          <w:color w:val="000000"/>
          <w:sz w:val="24"/>
          <w:szCs w:val="24"/>
        </w:rPr>
        <w:t>re</w:t>
      </w:r>
      <w:r w:rsidRPr="0045691A">
        <w:rPr>
          <w:rFonts w:ascii="Arial Narrow" w:eastAsia="Arial Narrow" w:hAnsi="Arial Narrow" w:cs="Arial Narrow"/>
          <w:color w:val="000000"/>
          <w:spacing w:val="1"/>
          <w:sz w:val="24"/>
          <w:szCs w:val="24"/>
        </w:rPr>
        <w:t xml:space="preserve"> p</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rc</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fir</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r </w:t>
      </w:r>
      <w:r w:rsidRPr="0045691A">
        <w:rPr>
          <w:rFonts w:ascii="Arial Narrow" w:eastAsia="Arial Narrow" w:hAnsi="Arial Narrow" w:cs="Arial Narrow"/>
          <w:color w:val="000000"/>
          <w:spacing w:val="1"/>
          <w:sz w:val="24"/>
          <w:szCs w:val="24"/>
        </w:rPr>
        <w:t>q</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ou</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slesc</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nd</w:t>
      </w:r>
      <w:r w:rsidRPr="0045691A">
        <w:rPr>
          <w:rFonts w:ascii="Arial Narrow" w:eastAsia="Arial Narrow" w:hAnsi="Arial Narrow" w:cs="Arial Narrow"/>
          <w:color w:val="000000"/>
          <w:sz w:val="24"/>
          <w:szCs w:val="24"/>
        </w:rPr>
        <w:t>iti</w:t>
      </w:r>
      <w:r w:rsidRPr="0045691A">
        <w:rPr>
          <w:rFonts w:ascii="Arial Narrow" w:eastAsia="Arial Narrow" w:hAnsi="Arial Narrow" w:cs="Arial Narrow"/>
          <w:color w:val="000000"/>
          <w:spacing w:val="-2"/>
          <w:sz w:val="24"/>
          <w:szCs w:val="24"/>
        </w:rPr>
        <w:t>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s s</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cifié</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an</w:t>
      </w:r>
      <w:r w:rsidRPr="0045691A">
        <w:rPr>
          <w:rFonts w:ascii="Arial Narrow" w:eastAsia="Arial Narrow" w:hAnsi="Arial Narrow" w:cs="Arial Narrow"/>
          <w:color w:val="000000"/>
          <w:sz w:val="24"/>
          <w:szCs w:val="24"/>
        </w:rPr>
        <w:t>sleR</w:t>
      </w:r>
      <w:r w:rsidRPr="0045691A">
        <w:rPr>
          <w:rFonts w:ascii="Arial Narrow" w:eastAsia="Arial Narrow" w:hAnsi="Arial Narrow" w:cs="Arial Narrow"/>
          <w:color w:val="000000"/>
          <w:spacing w:val="-2"/>
          <w:sz w:val="24"/>
          <w:szCs w:val="24"/>
        </w:rPr>
        <w:t>P</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O</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tleC</w:t>
      </w:r>
      <w:r w:rsidRPr="0045691A">
        <w:rPr>
          <w:rFonts w:ascii="Arial Narrow" w:eastAsia="Arial Narrow" w:hAnsi="Arial Narrow" w:cs="Arial Narrow"/>
          <w:color w:val="000000"/>
          <w:spacing w:val="-1"/>
          <w:sz w:val="24"/>
          <w:szCs w:val="24"/>
        </w:rPr>
        <w:t>C</w:t>
      </w:r>
      <w:r w:rsidRPr="0045691A">
        <w:rPr>
          <w:rFonts w:ascii="Arial Narrow" w:eastAsia="Arial Narrow" w:hAnsi="Arial Narrow" w:cs="Arial Narrow"/>
          <w:color w:val="000000"/>
          <w:spacing w:val="-2"/>
          <w:sz w:val="24"/>
          <w:szCs w:val="24"/>
        </w:rPr>
        <w:t>A</w:t>
      </w:r>
      <w:r w:rsidRPr="0045691A">
        <w:rPr>
          <w:rFonts w:ascii="Arial Narrow" w:eastAsia="Arial Narrow" w:hAnsi="Arial Narrow" w:cs="Arial Narrow"/>
          <w:color w:val="000000"/>
          <w:sz w:val="24"/>
          <w:szCs w:val="24"/>
        </w:rPr>
        <w:t>P</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4"/>
          <w:sz w:val="24"/>
          <w:szCs w:val="24"/>
        </w:rPr>
        <w:t>t</w:t>
      </w:r>
      <w:r w:rsidRPr="0045691A">
        <w:rPr>
          <w:rFonts w:ascii="Arial Narrow" w:eastAsia="Arial Narrow" w:hAnsi="Arial Narrow" w:cs="Arial Narrow"/>
          <w:color w:val="000000"/>
          <w:sz w:val="24"/>
          <w:szCs w:val="24"/>
        </w:rPr>
        <w:t xml:space="preserve">é </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cc</w:t>
      </w:r>
      <w:r w:rsidRPr="0045691A">
        <w:rPr>
          <w:rFonts w:ascii="Arial Narrow" w:eastAsia="Arial Narrow" w:hAnsi="Arial Narrow" w:cs="Arial Narrow"/>
          <w:color w:val="000000"/>
          <w:spacing w:val="1"/>
          <w:sz w:val="24"/>
          <w:szCs w:val="24"/>
        </w:rPr>
        <w:t>ep</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ée</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pa</w:t>
      </w:r>
      <w:r w:rsidRPr="0045691A">
        <w:rPr>
          <w:rFonts w:ascii="Arial Narrow" w:eastAsia="Arial Narrow" w:hAnsi="Arial Narrow" w:cs="Arial Narrow"/>
          <w:color w:val="000000"/>
          <w:sz w:val="24"/>
          <w:szCs w:val="24"/>
        </w:rPr>
        <w:t>r le</w:t>
      </w:r>
      <w:r w:rsidRPr="0045691A">
        <w:rPr>
          <w:rFonts w:ascii="Arial Narrow" w:eastAsia="Arial Narrow" w:hAnsi="Arial Narrow" w:cs="Arial Narrow"/>
          <w:color w:val="000000"/>
          <w:spacing w:val="1"/>
          <w:sz w:val="24"/>
          <w:szCs w:val="24"/>
        </w:rPr>
        <w:t>Sou</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iss</w:t>
      </w:r>
      <w:r w:rsidRPr="0045691A">
        <w:rPr>
          <w:rFonts w:ascii="Arial Narrow" w:eastAsia="Arial Narrow" w:hAnsi="Arial Narrow" w:cs="Arial Narrow"/>
          <w:color w:val="000000"/>
          <w:spacing w:val="-1"/>
          <w:sz w:val="24"/>
          <w:szCs w:val="24"/>
        </w:rPr>
        <w:t>io</w:t>
      </w:r>
      <w:r w:rsidRPr="0045691A">
        <w:rPr>
          <w:rFonts w:ascii="Arial Narrow" w:eastAsia="Arial Narrow" w:hAnsi="Arial Narrow" w:cs="Arial Narrow"/>
          <w:color w:val="000000"/>
          <w:spacing w:val="1"/>
          <w:sz w:val="24"/>
          <w:szCs w:val="24"/>
        </w:rPr>
        <w:t>nna</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2"/>
          <w:sz w:val="24"/>
          <w:szCs w:val="24"/>
        </w:rPr>
        <w:t>s</w:t>
      </w:r>
      <w:r w:rsidRPr="0045691A">
        <w:rPr>
          <w:rFonts w:ascii="Arial Narrow" w:eastAsia="Arial Narrow" w:hAnsi="Arial Narrow" w:cs="Arial Narrow"/>
          <w:color w:val="000000"/>
          <w:spacing w:val="1"/>
          <w:sz w:val="24"/>
          <w:szCs w:val="24"/>
        </w:rPr>
        <w:t>an</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iverg</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 xml:space="preserve">ce </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3"/>
          <w:sz w:val="24"/>
          <w:szCs w:val="24"/>
        </w:rPr>
        <w:t>r</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rves</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
          <w:sz w:val="24"/>
          <w:szCs w:val="24"/>
        </w:rPr>
        <w:t>b</w:t>
      </w:r>
      <w:r w:rsidRPr="0045691A">
        <w:rPr>
          <w:rFonts w:ascii="Arial Narrow" w:eastAsia="Arial Narrow" w:hAnsi="Arial Narrow" w:cs="Arial Narrow"/>
          <w:color w:val="000000"/>
          <w:sz w:val="24"/>
          <w:szCs w:val="24"/>
        </w:rPr>
        <w:t>st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l</w:t>
      </w:r>
      <w:r w:rsidRPr="0045691A">
        <w:rPr>
          <w:rFonts w:ascii="Arial Narrow" w:eastAsia="Arial Narrow" w:hAnsi="Arial Narrow" w:cs="Arial Narrow"/>
          <w:color w:val="000000"/>
          <w:sz w:val="24"/>
          <w:szCs w:val="24"/>
        </w:rPr>
        <w:t>e;</w:t>
      </w:r>
    </w:p>
    <w:p w:rsidR="00924A8E" w:rsidRPr="0045691A" w:rsidRDefault="00924A8E" w:rsidP="00924A8E">
      <w:pPr>
        <w:tabs>
          <w:tab w:val="left" w:pos="880"/>
        </w:tabs>
        <w:spacing w:before="62"/>
        <w:ind w:left="833" w:right="71" w:hanging="360"/>
        <w:jc w:val="both"/>
        <w:rPr>
          <w:rFonts w:ascii="Arial Narrow" w:eastAsia="Arial Narrow" w:hAnsi="Arial Narrow" w:cs="Arial Narrow"/>
          <w:sz w:val="24"/>
          <w:szCs w:val="24"/>
        </w:rPr>
      </w:pPr>
      <w:r w:rsidRPr="0045691A">
        <w:rPr>
          <w:rFonts w:ascii="Calibri" w:eastAsia="Calibri" w:hAnsi="Calibri" w:cs="Calibri"/>
          <w:color w:val="221F1F"/>
          <w:sz w:val="16"/>
          <w:szCs w:val="16"/>
        </w:rPr>
        <w:t>-</w:t>
      </w:r>
      <w:r w:rsidRPr="0045691A">
        <w:rPr>
          <w:rFonts w:ascii="Calibri" w:eastAsia="Calibri" w:hAnsi="Calibri" w:cs="Calibri"/>
          <w:color w:val="221F1F"/>
          <w:sz w:val="16"/>
          <w:szCs w:val="16"/>
        </w:rPr>
        <w:tab/>
      </w:r>
      <w:r w:rsidRPr="0045691A">
        <w:rPr>
          <w:rFonts w:ascii="Calibri" w:eastAsia="Calibri" w:hAnsi="Calibri" w:cs="Calibri"/>
          <w:color w:val="221F1F"/>
          <w:sz w:val="16"/>
          <w:szCs w:val="16"/>
        </w:rPr>
        <w:tab/>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2"/>
          <w:sz w:val="24"/>
          <w:szCs w:val="24"/>
        </w:rPr>
        <w:t>u</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rales</w:t>
      </w:r>
      <w:r w:rsidRPr="0045691A">
        <w:rPr>
          <w:rFonts w:ascii="Arial Narrow" w:eastAsia="Arial Narrow" w:hAnsi="Arial Narrow" w:cs="Arial Narrow"/>
          <w:color w:val="000000"/>
          <w:spacing w:val="6"/>
          <w:sz w:val="24"/>
          <w:szCs w:val="24"/>
        </w:rPr>
        <w:t>a</w:t>
      </w:r>
      <w:r w:rsidRPr="0045691A">
        <w:rPr>
          <w:rFonts w:ascii="Arial Narrow" w:eastAsia="Arial Narrow" w:hAnsi="Arial Narrow" w:cs="Arial Narrow"/>
          <w:color w:val="000000"/>
          <w:spacing w:val="2"/>
          <w:sz w:val="24"/>
          <w:szCs w:val="24"/>
        </w:rPr>
        <w:t>s</w:t>
      </w:r>
      <w:r w:rsidRPr="0045691A">
        <w:rPr>
          <w:rFonts w:ascii="Arial Narrow" w:eastAsia="Arial Narrow" w:hAnsi="Arial Narrow" w:cs="Arial Narrow"/>
          <w:color w:val="000000"/>
          <w:spacing w:val="6"/>
          <w:sz w:val="24"/>
          <w:szCs w:val="24"/>
        </w:rPr>
        <w:t>pe</w:t>
      </w:r>
      <w:r w:rsidRPr="0045691A">
        <w:rPr>
          <w:rFonts w:ascii="Arial Narrow" w:eastAsia="Arial Narrow" w:hAnsi="Arial Narrow" w:cs="Arial Narrow"/>
          <w:color w:val="000000"/>
          <w:spacing w:val="5"/>
          <w:sz w:val="24"/>
          <w:szCs w:val="24"/>
        </w:rPr>
        <w:t>c</w:t>
      </w:r>
      <w:r w:rsidRPr="0045691A">
        <w:rPr>
          <w:rFonts w:ascii="Arial Narrow" w:eastAsia="Arial Narrow" w:hAnsi="Arial Narrow" w:cs="Arial Narrow"/>
          <w:color w:val="000000"/>
          <w:spacing w:val="7"/>
          <w:sz w:val="24"/>
          <w:szCs w:val="24"/>
        </w:rPr>
        <w:t>t</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3"/>
          <w:sz w:val="24"/>
          <w:szCs w:val="24"/>
        </w:rPr>
        <w:t>t</w:t>
      </w:r>
      <w:r w:rsidRPr="0045691A">
        <w:rPr>
          <w:rFonts w:ascii="Arial Narrow" w:eastAsia="Arial Narrow" w:hAnsi="Arial Narrow" w:cs="Arial Narrow"/>
          <w:color w:val="000000"/>
          <w:spacing w:val="6"/>
          <w:sz w:val="24"/>
          <w:szCs w:val="24"/>
        </w:rPr>
        <w:t>e</w:t>
      </w:r>
      <w:r w:rsidRPr="0045691A">
        <w:rPr>
          <w:rFonts w:ascii="Arial Narrow" w:eastAsia="Arial Narrow" w:hAnsi="Arial Narrow" w:cs="Arial Narrow"/>
          <w:color w:val="000000"/>
          <w:spacing w:val="5"/>
          <w:sz w:val="24"/>
          <w:szCs w:val="24"/>
        </w:rPr>
        <w:t>c</w:t>
      </w:r>
      <w:r w:rsidRPr="0045691A">
        <w:rPr>
          <w:rFonts w:ascii="Arial Narrow" w:eastAsia="Arial Narrow" w:hAnsi="Arial Narrow" w:cs="Arial Narrow"/>
          <w:color w:val="000000"/>
          <w:spacing w:val="6"/>
          <w:sz w:val="24"/>
          <w:szCs w:val="24"/>
        </w:rPr>
        <w:t>h</w:t>
      </w:r>
      <w:r w:rsidRPr="0045691A">
        <w:rPr>
          <w:rFonts w:ascii="Arial Narrow" w:eastAsia="Arial Narrow" w:hAnsi="Arial Narrow" w:cs="Arial Narrow"/>
          <w:color w:val="000000"/>
          <w:spacing w:val="3"/>
          <w:sz w:val="24"/>
          <w:szCs w:val="24"/>
        </w:rPr>
        <w:t>n</w:t>
      </w:r>
      <w:r w:rsidRPr="0045691A">
        <w:rPr>
          <w:rFonts w:ascii="Arial Narrow" w:eastAsia="Arial Narrow" w:hAnsi="Arial Narrow" w:cs="Arial Narrow"/>
          <w:color w:val="000000"/>
          <w:spacing w:val="4"/>
          <w:sz w:val="24"/>
          <w:szCs w:val="24"/>
        </w:rPr>
        <w:t>i</w:t>
      </w:r>
      <w:r w:rsidRPr="0045691A">
        <w:rPr>
          <w:rFonts w:ascii="Arial Narrow" w:eastAsia="Arial Narrow" w:hAnsi="Arial Narrow" w:cs="Arial Narrow"/>
          <w:color w:val="000000"/>
          <w:spacing w:val="6"/>
          <w:sz w:val="24"/>
          <w:szCs w:val="24"/>
        </w:rPr>
        <w:t>qu</w:t>
      </w:r>
      <w:r w:rsidRPr="0045691A">
        <w:rPr>
          <w:rFonts w:ascii="Arial Narrow" w:eastAsia="Arial Narrow" w:hAnsi="Arial Narrow" w:cs="Arial Narrow"/>
          <w:color w:val="000000"/>
          <w:spacing w:val="8"/>
          <w:sz w:val="24"/>
          <w:szCs w:val="24"/>
        </w:rPr>
        <w:t>e</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3"/>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4"/>
          <w:sz w:val="24"/>
          <w:szCs w:val="24"/>
        </w:rPr>
        <w:t>l’</w:t>
      </w:r>
      <w:r w:rsidRPr="0045691A">
        <w:rPr>
          <w:rFonts w:ascii="Arial Narrow" w:eastAsia="Arial Narrow" w:hAnsi="Arial Narrow" w:cs="Arial Narrow"/>
          <w:color w:val="000000"/>
          <w:spacing w:val="6"/>
          <w:sz w:val="24"/>
          <w:szCs w:val="24"/>
        </w:rPr>
        <w:t>o</w:t>
      </w:r>
      <w:r w:rsidRPr="0045691A">
        <w:rPr>
          <w:rFonts w:ascii="Arial Narrow" w:eastAsia="Arial Narrow" w:hAnsi="Arial Narrow" w:cs="Arial Narrow"/>
          <w:color w:val="000000"/>
          <w:spacing w:val="5"/>
          <w:sz w:val="24"/>
          <w:szCs w:val="24"/>
        </w:rPr>
        <w:t>ffr</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6"/>
          <w:sz w:val="24"/>
          <w:szCs w:val="24"/>
        </w:rPr>
        <w:t>p</w:t>
      </w:r>
      <w:r w:rsidRPr="0045691A">
        <w:rPr>
          <w:rFonts w:ascii="Arial Narrow" w:eastAsia="Arial Narrow" w:hAnsi="Arial Narrow" w:cs="Arial Narrow"/>
          <w:color w:val="000000"/>
          <w:spacing w:val="4"/>
          <w:sz w:val="24"/>
          <w:szCs w:val="24"/>
        </w:rPr>
        <w:t>r</w:t>
      </w:r>
      <w:r w:rsidRPr="0045691A">
        <w:rPr>
          <w:rFonts w:ascii="Arial Narrow" w:eastAsia="Arial Narrow" w:hAnsi="Arial Narrow" w:cs="Arial Narrow"/>
          <w:color w:val="000000"/>
          <w:spacing w:val="6"/>
          <w:sz w:val="24"/>
          <w:szCs w:val="24"/>
        </w:rPr>
        <w:t>é</w:t>
      </w:r>
      <w:r w:rsidRPr="0045691A">
        <w:rPr>
          <w:rFonts w:ascii="Arial Narrow" w:eastAsia="Arial Narrow" w:hAnsi="Arial Narrow" w:cs="Arial Narrow"/>
          <w:color w:val="000000"/>
          <w:spacing w:val="5"/>
          <w:sz w:val="24"/>
          <w:szCs w:val="24"/>
        </w:rPr>
        <w:t>s</w:t>
      </w:r>
      <w:r w:rsidRPr="0045691A">
        <w:rPr>
          <w:rFonts w:ascii="Arial Narrow" w:eastAsia="Arial Narrow" w:hAnsi="Arial Narrow" w:cs="Arial Narrow"/>
          <w:color w:val="000000"/>
          <w:spacing w:val="3"/>
          <w:sz w:val="24"/>
          <w:szCs w:val="24"/>
        </w:rPr>
        <w:t>e</w:t>
      </w:r>
      <w:r w:rsidRPr="0045691A">
        <w:rPr>
          <w:rFonts w:ascii="Arial Narrow" w:eastAsia="Arial Narrow" w:hAnsi="Arial Narrow" w:cs="Arial Narrow"/>
          <w:color w:val="000000"/>
          <w:spacing w:val="6"/>
          <w:sz w:val="24"/>
          <w:szCs w:val="24"/>
        </w:rPr>
        <w:t>n</w:t>
      </w:r>
      <w:r w:rsidRPr="0045691A">
        <w:rPr>
          <w:rFonts w:ascii="Arial Narrow" w:eastAsia="Arial Narrow" w:hAnsi="Arial Narrow" w:cs="Arial Narrow"/>
          <w:color w:val="000000"/>
          <w:spacing w:val="5"/>
          <w:sz w:val="24"/>
          <w:szCs w:val="24"/>
        </w:rPr>
        <w:t>t</w:t>
      </w:r>
      <w:r w:rsidRPr="0045691A">
        <w:rPr>
          <w:rFonts w:ascii="Arial Narrow" w:eastAsia="Arial Narrow" w:hAnsi="Arial Narrow" w:cs="Arial Narrow"/>
          <w:color w:val="000000"/>
          <w:spacing w:val="6"/>
          <w:sz w:val="24"/>
          <w:szCs w:val="24"/>
        </w:rPr>
        <w:t>é</w:t>
      </w:r>
      <w:r w:rsidRPr="0045691A">
        <w:rPr>
          <w:rFonts w:ascii="Arial Narrow" w:eastAsia="Arial Narrow" w:hAnsi="Arial Narrow" w:cs="Arial Narrow"/>
          <w:color w:val="000000"/>
          <w:sz w:val="24"/>
          <w:szCs w:val="24"/>
        </w:rPr>
        <w:t>ec</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1"/>
          <w:sz w:val="24"/>
          <w:szCs w:val="24"/>
        </w:rPr>
        <w:t>me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 àla cl</w:t>
      </w:r>
      <w:r w:rsidRPr="0045691A">
        <w:rPr>
          <w:rFonts w:ascii="Arial Narrow" w:eastAsia="Arial Narrow" w:hAnsi="Arial Narrow" w:cs="Arial Narrow"/>
          <w:color w:val="000000"/>
          <w:spacing w:val="-2"/>
          <w:sz w:val="24"/>
          <w:szCs w:val="24"/>
        </w:rPr>
        <w:t>a</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se</w:t>
      </w:r>
      <w:r w:rsidRPr="0045691A">
        <w:rPr>
          <w:rFonts w:ascii="Arial Narrow" w:eastAsia="Arial Narrow" w:hAnsi="Arial Narrow" w:cs="Arial Narrow"/>
          <w:color w:val="000000"/>
          <w:spacing w:val="-1"/>
          <w:sz w:val="24"/>
          <w:szCs w:val="24"/>
        </w:rPr>
        <w:t xml:space="preserve"> 1</w:t>
      </w:r>
      <w:r w:rsidRPr="0045691A">
        <w:rPr>
          <w:rFonts w:ascii="Arial Narrow" w:eastAsia="Arial Narrow" w:hAnsi="Arial Narrow" w:cs="Arial Narrow"/>
          <w:color w:val="000000"/>
          <w:spacing w:val="1"/>
          <w:sz w:val="24"/>
          <w:szCs w:val="24"/>
        </w:rPr>
        <w:t>3</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1"/>
          <w:sz w:val="24"/>
          <w:szCs w:val="24"/>
        </w:rPr>
        <w:t>1</w:t>
      </w:r>
      <w:r w:rsidRPr="0045691A">
        <w:rPr>
          <w:rFonts w:ascii="Arial Narrow" w:eastAsia="Arial Narrow" w:hAnsi="Arial Narrow" w:cs="Arial Narrow"/>
          <w:color w:val="000000"/>
          <w:spacing w:val="-2"/>
          <w:sz w:val="24"/>
          <w:szCs w:val="24"/>
        </w:rPr>
        <w:t>.</w:t>
      </w:r>
      <w:r w:rsidRPr="0045691A">
        <w:rPr>
          <w:rFonts w:ascii="Arial Narrow" w:eastAsia="Arial Narrow" w:hAnsi="Arial Narrow" w:cs="Arial Narrow"/>
          <w:color w:val="000000"/>
          <w:sz w:val="24"/>
          <w:szCs w:val="24"/>
        </w:rPr>
        <w:t xml:space="preserve">b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uRG</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O</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2"/>
          <w:sz w:val="24"/>
          <w:szCs w:val="24"/>
        </w:rPr>
        <w:t>i</w:t>
      </w:r>
      <w:r w:rsidRPr="0045691A">
        <w:rPr>
          <w:rFonts w:ascii="Arial Narrow" w:eastAsia="Arial Narrow" w:hAnsi="Arial Narrow" w:cs="Arial Narrow"/>
          <w:color w:val="000000"/>
          <w:sz w:val="24"/>
          <w:szCs w:val="24"/>
        </w:rPr>
        <w:t xml:space="preserve">n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 s’as</w:t>
      </w:r>
      <w:r w:rsidRPr="0045691A">
        <w:rPr>
          <w:rFonts w:ascii="Arial Narrow" w:eastAsia="Arial Narrow" w:hAnsi="Arial Narrow" w:cs="Arial Narrow"/>
          <w:color w:val="000000"/>
          <w:spacing w:val="-2"/>
          <w:sz w:val="24"/>
          <w:szCs w:val="24"/>
        </w:rPr>
        <w:t>s</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 xml:space="preserve">rer </w:t>
      </w:r>
      <w:r w:rsidRPr="0045691A">
        <w:rPr>
          <w:rFonts w:ascii="Arial Narrow" w:eastAsia="Arial Narrow" w:hAnsi="Arial Narrow" w:cs="Arial Narrow"/>
          <w:color w:val="000000"/>
          <w:spacing w:val="-1"/>
          <w:sz w:val="24"/>
          <w:szCs w:val="24"/>
        </w:rPr>
        <w:t>q</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 xml:space="preserve">e </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ou</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3"/>
          <w:sz w:val="24"/>
          <w:szCs w:val="24"/>
        </w:rPr>
        <w:t>l</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 sti</w:t>
      </w:r>
      <w:r w:rsidRPr="0045691A">
        <w:rPr>
          <w:rFonts w:ascii="Arial Narrow" w:eastAsia="Arial Narrow" w:hAnsi="Arial Narrow" w:cs="Arial Narrow"/>
          <w:color w:val="000000"/>
          <w:spacing w:val="1"/>
          <w:sz w:val="24"/>
          <w:szCs w:val="24"/>
        </w:rPr>
        <w:t>pu</w:t>
      </w:r>
      <w:r w:rsidRPr="0045691A">
        <w:rPr>
          <w:rFonts w:ascii="Arial Narrow" w:eastAsia="Arial Narrow" w:hAnsi="Arial Narrow" w:cs="Arial Narrow"/>
          <w:color w:val="000000"/>
          <w:spacing w:val="-3"/>
          <w:sz w:val="24"/>
          <w:szCs w:val="24"/>
        </w:rPr>
        <w:t>l</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uB</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d</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e</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 xml:space="preserve">x,la </w:t>
      </w:r>
      <w:r w:rsidRPr="0045691A">
        <w:rPr>
          <w:rFonts w:ascii="Arial Narrow" w:eastAsia="Arial Narrow" w:hAnsi="Arial Narrow" w:cs="Arial Narrow"/>
          <w:color w:val="000000"/>
          <w:spacing w:val="1"/>
          <w:sz w:val="24"/>
          <w:szCs w:val="24"/>
        </w:rPr>
        <w:t>no</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ho</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lo</w:t>
      </w:r>
      <w:r w:rsidRPr="0045691A">
        <w:rPr>
          <w:rFonts w:ascii="Arial Narrow" w:eastAsia="Arial Narrow" w:hAnsi="Arial Narrow" w:cs="Arial Narrow"/>
          <w:color w:val="000000"/>
          <w:spacing w:val="1"/>
          <w:sz w:val="24"/>
          <w:szCs w:val="24"/>
        </w:rPr>
        <w:t>g</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2"/>
          <w:sz w:val="24"/>
          <w:szCs w:val="24"/>
        </w:rPr>
        <w:t>q</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rt</w:t>
      </w:r>
      <w:r w:rsidRPr="0045691A">
        <w:rPr>
          <w:rFonts w:ascii="Arial Narrow" w:eastAsia="Arial Narrow" w:hAnsi="Arial Narrow" w:cs="Arial Narrow"/>
          <w:color w:val="000000"/>
          <w:spacing w:val="-2"/>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ts</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 xml:space="preserve">r </w:t>
      </w:r>
      <w:r w:rsidRPr="0045691A">
        <w:rPr>
          <w:rFonts w:ascii="Arial Narrow" w:eastAsia="Arial Narrow" w:hAnsi="Arial Narrow" w:cs="Arial Narrow"/>
          <w:color w:val="000000"/>
          <w:spacing w:val="1"/>
          <w:sz w:val="24"/>
          <w:szCs w:val="24"/>
        </w:rPr>
        <w:t>un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lyse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stra</w:t>
      </w:r>
      <w:r w:rsidRPr="0045691A">
        <w:rPr>
          <w:rFonts w:ascii="Arial Narrow" w:eastAsia="Arial Narrow" w:hAnsi="Arial Narrow" w:cs="Arial Narrow"/>
          <w:color w:val="000000"/>
          <w:spacing w:val="-2"/>
          <w:sz w:val="24"/>
          <w:szCs w:val="24"/>
        </w:rPr>
        <w:t>v</w:t>
      </w:r>
      <w:r w:rsidRPr="0045691A">
        <w:rPr>
          <w:rFonts w:ascii="Arial Narrow" w:eastAsia="Arial Narrow" w:hAnsi="Arial Narrow" w:cs="Arial Narrow"/>
          <w:color w:val="000000"/>
          <w:spacing w:val="1"/>
          <w:sz w:val="24"/>
          <w:szCs w:val="24"/>
        </w:rPr>
        <w:t>au</w:t>
      </w:r>
      <w:r w:rsidRPr="0045691A">
        <w:rPr>
          <w:rFonts w:ascii="Arial Narrow" w:eastAsia="Arial Narrow" w:hAnsi="Arial Narrow" w:cs="Arial Narrow"/>
          <w:color w:val="000000"/>
          <w:sz w:val="24"/>
          <w:szCs w:val="24"/>
        </w:rPr>
        <w:t>x</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récis</w:t>
      </w:r>
      <w:r w:rsidRPr="0045691A">
        <w:rPr>
          <w:rFonts w:ascii="Arial Narrow" w:eastAsia="Arial Narrow" w:hAnsi="Arial Narrow" w:cs="Arial Narrow"/>
          <w:color w:val="000000"/>
          <w:spacing w:val="-2"/>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tl</w:t>
      </w:r>
      <w:r w:rsidRPr="0045691A">
        <w:rPr>
          <w:rFonts w:ascii="Arial Narrow" w:eastAsia="Arial Narrow" w:hAnsi="Arial Narrow" w:cs="Arial Narrow"/>
          <w:color w:val="000000"/>
          <w:spacing w:val="-1"/>
          <w:sz w:val="24"/>
          <w:szCs w:val="24"/>
        </w:rPr>
        <w:t>’</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3"/>
          <w:sz w:val="24"/>
          <w:szCs w:val="24"/>
        </w:rPr>
        <w:t>r</w:t>
      </w:r>
      <w:r w:rsidRPr="0045691A">
        <w:rPr>
          <w:rFonts w:ascii="Arial Narrow" w:eastAsia="Arial Narrow" w:hAnsi="Arial Narrow" w:cs="Arial Narrow"/>
          <w:color w:val="000000"/>
          <w:spacing w:val="1"/>
          <w:sz w:val="24"/>
          <w:szCs w:val="24"/>
        </w:rPr>
        <w:t>gan</w:t>
      </w:r>
      <w:r w:rsidRPr="0045691A">
        <w:rPr>
          <w:rFonts w:ascii="Arial Narrow" w:eastAsia="Arial Narrow" w:hAnsi="Arial Narrow" w:cs="Arial Narrow"/>
          <w:color w:val="000000"/>
          <w:sz w:val="24"/>
          <w:szCs w:val="24"/>
        </w:rPr>
        <w:t>is</w:t>
      </w:r>
      <w:r w:rsidRPr="0045691A">
        <w:rPr>
          <w:rFonts w:ascii="Arial Narrow" w:eastAsia="Arial Narrow" w:hAnsi="Arial Narrow" w:cs="Arial Narrow"/>
          <w:color w:val="000000"/>
          <w:spacing w:val="-2"/>
          <w:sz w:val="24"/>
          <w:szCs w:val="24"/>
        </w:rPr>
        <w:t>a</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n</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 le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o</w:t>
      </w:r>
      <w:r w:rsidRPr="0045691A">
        <w:rPr>
          <w:rFonts w:ascii="Arial Narrow" w:eastAsia="Arial Narrow" w:hAnsi="Arial Narrow" w:cs="Arial Narrow"/>
          <w:color w:val="000000"/>
          <w:spacing w:val="1"/>
          <w:sz w:val="24"/>
          <w:szCs w:val="24"/>
        </w:rPr>
        <w:t>g</w:t>
      </w:r>
      <w:r w:rsidRPr="0045691A">
        <w:rPr>
          <w:rFonts w:ascii="Arial Narrow" w:eastAsia="Arial Narrow" w:hAnsi="Arial Narrow" w:cs="Arial Narrow"/>
          <w:color w:val="000000"/>
          <w:sz w:val="24"/>
          <w:szCs w:val="24"/>
        </w:rPr>
        <w:t>ram</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qu</w:t>
      </w:r>
      <w:r w:rsidRPr="0045691A">
        <w:rPr>
          <w:rFonts w:ascii="Arial Narrow" w:eastAsia="Arial Narrow" w:hAnsi="Arial Narrow" w:cs="Arial Narrow"/>
          <w:color w:val="000000"/>
          <w:sz w:val="24"/>
          <w:szCs w:val="24"/>
        </w:rPr>
        <w:t>eles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iss</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pacing w:val="1"/>
          <w:sz w:val="24"/>
          <w:szCs w:val="24"/>
        </w:rPr>
        <w:t>onna</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ec</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4"/>
          <w:sz w:val="24"/>
          <w:szCs w:val="24"/>
        </w:rPr>
        <w:t>t</w:t>
      </w:r>
      <w:r w:rsidRPr="0045691A">
        <w:rPr>
          <w:rFonts w:ascii="Arial Narrow" w:eastAsia="Arial Narrow" w:hAnsi="Arial Narrow" w:cs="Arial Narrow"/>
          <w:color w:val="000000"/>
          <w:sz w:val="24"/>
          <w:szCs w:val="24"/>
        </w:rPr>
        <w:t xml:space="preserve">e </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t</w:t>
      </w:r>
      <w:r w:rsidRPr="0045691A">
        <w:rPr>
          <w:rFonts w:ascii="Arial Narrow" w:eastAsia="Arial Narrow" w:hAnsi="Arial Narrow" w:cs="Arial Narrow"/>
          <w:color w:val="000000"/>
          <w:sz w:val="24"/>
          <w:szCs w:val="24"/>
        </w:rPr>
        <w:t>re</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n </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 xml:space="preserve">lace </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n</w:t>
      </w:r>
      <w:r w:rsidRPr="0045691A">
        <w:rPr>
          <w:rFonts w:ascii="Arial Narrow" w:eastAsia="Arial Narrow" w:hAnsi="Arial Narrow" w:cs="Arial Narrow"/>
          <w:color w:val="000000"/>
          <w:spacing w:val="-1"/>
          <w:sz w:val="24"/>
          <w:szCs w:val="24"/>
        </w:rPr>
        <w:t>œ</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vre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rlesré</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st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l</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2"/>
          <w:sz w:val="24"/>
          <w:szCs w:val="24"/>
        </w:rPr>
        <w:t>i</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2"/>
          <w:sz w:val="24"/>
          <w:szCs w:val="24"/>
        </w:rPr>
        <w:t>a</w:t>
      </w:r>
      <w:r w:rsidRPr="0045691A">
        <w:rPr>
          <w:rFonts w:ascii="Arial Narrow" w:eastAsia="Arial Narrow" w:hAnsi="Arial Narrow" w:cs="Arial Narrow"/>
          <w:color w:val="000000"/>
          <w:spacing w:val="1"/>
          <w:sz w:val="24"/>
          <w:szCs w:val="24"/>
        </w:rPr>
        <w:t>nn</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2"/>
          <w:sz w:val="24"/>
          <w:szCs w:val="24"/>
        </w:rPr>
        <w:t>n</w:t>
      </w:r>
      <w:r w:rsidRPr="0045691A">
        <w:rPr>
          <w:rFonts w:ascii="Arial Narrow" w:eastAsia="Arial Narrow" w:hAnsi="Arial Narrow" w:cs="Arial Narrow"/>
          <w:color w:val="000000"/>
          <w:spacing w:val="1"/>
          <w:sz w:val="24"/>
          <w:szCs w:val="24"/>
        </w:rPr>
        <w:t>g</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P</w:t>
      </w:r>
      <w:r w:rsidRPr="0045691A">
        <w:rPr>
          <w:rFonts w:ascii="Arial Narrow" w:eastAsia="Arial Narrow" w:hAnsi="Arial Narrow" w:cs="Arial Narrow"/>
          <w:color w:val="000000"/>
          <w:sz w:val="24"/>
          <w:szCs w:val="24"/>
        </w:rPr>
        <w:t>AQ,s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0"/>
          <w:sz w:val="24"/>
          <w:szCs w:val="24"/>
        </w:rPr>
        <w:t>s</w:t>
      </w:r>
      <w:r w:rsidRPr="0045691A">
        <w:rPr>
          <w:rFonts w:ascii="Arial Narrow" w:eastAsia="Arial Narrow" w:hAnsi="Arial Narrow" w:cs="Arial Narrow"/>
          <w:color w:val="000000"/>
          <w:spacing w:val="-1"/>
          <w:sz w:val="24"/>
          <w:szCs w:val="24"/>
        </w:rPr>
        <w:t>-</w:t>
      </w:r>
      <w:r w:rsidRPr="0045691A">
        <w:rPr>
          <w:rFonts w:ascii="Arial Narrow" w:eastAsia="Arial Narrow" w:hAnsi="Arial Narrow" w:cs="Arial Narrow"/>
          <w:color w:val="000000"/>
          <w:sz w:val="24"/>
          <w:szCs w:val="24"/>
        </w:rPr>
        <w:t>trait</w:t>
      </w:r>
      <w:r w:rsidRPr="0045691A">
        <w:rPr>
          <w:rFonts w:ascii="Arial Narrow" w:eastAsia="Arial Narrow" w:hAnsi="Arial Narrow" w:cs="Arial Narrow"/>
          <w:color w:val="000000"/>
          <w:spacing w:val="1"/>
          <w:sz w:val="24"/>
          <w:szCs w:val="24"/>
        </w:rPr>
        <w:t>an</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t</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 xml:space="preserve">n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evis</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 xml:space="preserve">te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usi</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z w:val="24"/>
          <w:szCs w:val="24"/>
        </w:rPr>
        <w:t>ele</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 xml:space="preserve"> é</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h</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1"/>
          <w:sz w:val="24"/>
          <w:szCs w:val="24"/>
        </w:rPr>
        <w:t>an</w:t>
      </w:r>
      <w:r w:rsidRPr="0045691A">
        <w:rPr>
          <w:rFonts w:ascii="Arial Narrow" w:eastAsia="Arial Narrow" w:hAnsi="Arial Narrow" w:cs="Arial Narrow"/>
          <w:color w:val="000000"/>
          <w:sz w:val="24"/>
          <w:szCs w:val="24"/>
        </w:rPr>
        <w:t xml:space="preserve">t, </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tc</w:t>
      </w:r>
      <w:r w:rsidRPr="0045691A">
        <w:rPr>
          <w:rFonts w:ascii="Arial Narrow" w:eastAsia="Arial Narrow" w:hAnsi="Arial Narrow" w:cs="Arial Narrow"/>
          <w:color w:val="000000"/>
          <w:spacing w:val="1"/>
          <w:sz w:val="24"/>
          <w:szCs w:val="24"/>
        </w:rPr>
        <w:t>.</w:t>
      </w:r>
      <w:r w:rsidRPr="0045691A">
        <w:rPr>
          <w:rFonts w:ascii="Arial Narrow" w:eastAsia="Arial Narrow" w:hAnsi="Arial Narrow" w:cs="Arial Narrow"/>
          <w:color w:val="000000"/>
          <w:sz w:val="24"/>
          <w:szCs w:val="24"/>
        </w:rPr>
        <w:t>) 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tre</w:t>
      </w:r>
      <w:r w:rsidRPr="0045691A">
        <w:rPr>
          <w:rFonts w:ascii="Arial Narrow" w:eastAsia="Arial Narrow" w:hAnsi="Arial Narrow" w:cs="Arial Narrow"/>
          <w:color w:val="000000"/>
          <w:spacing w:val="-2"/>
          <w:sz w:val="24"/>
          <w:szCs w:val="24"/>
        </w:rPr>
        <w:t>s</w:t>
      </w:r>
      <w:r w:rsidRPr="0045691A">
        <w:rPr>
          <w:rFonts w:ascii="Arial Narrow" w:eastAsia="Arial Narrow" w:hAnsi="Arial Narrow" w:cs="Arial Narrow"/>
          <w:color w:val="000000"/>
          <w:spacing w:val="1"/>
          <w:sz w:val="24"/>
          <w:szCs w:val="24"/>
        </w:rPr>
        <w:t>pe</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ée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2"/>
          <w:sz w:val="24"/>
          <w:szCs w:val="24"/>
        </w:rPr>
        <w:t>s</w:t>
      </w:r>
      <w:r w:rsidRPr="0045691A">
        <w:rPr>
          <w:rFonts w:ascii="Arial Narrow" w:eastAsia="Arial Narrow" w:hAnsi="Arial Narrow" w:cs="Arial Narrow"/>
          <w:color w:val="000000"/>
          <w:spacing w:val="1"/>
          <w:sz w:val="24"/>
          <w:szCs w:val="24"/>
        </w:rPr>
        <w:t>an</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3"/>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rg</w:t>
      </w:r>
      <w:r w:rsidRPr="0045691A">
        <w:rPr>
          <w:rFonts w:ascii="Arial Narrow" w:eastAsia="Arial Narrow" w:hAnsi="Arial Narrow" w:cs="Arial Narrow"/>
          <w:color w:val="000000"/>
          <w:spacing w:val="1"/>
          <w:sz w:val="24"/>
          <w:szCs w:val="24"/>
        </w:rPr>
        <w:t>en</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urés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rves</w:t>
      </w:r>
      <w:r w:rsidRPr="0045691A">
        <w:rPr>
          <w:rFonts w:ascii="Arial Narrow" w:eastAsia="Arial Narrow" w:hAnsi="Arial Narrow" w:cs="Arial Narrow"/>
          <w:color w:val="000000"/>
          <w:spacing w:val="1"/>
          <w:sz w:val="24"/>
          <w:szCs w:val="24"/>
        </w:rPr>
        <w:t>ub</w:t>
      </w:r>
      <w:r w:rsidRPr="0045691A">
        <w:rPr>
          <w:rFonts w:ascii="Arial Narrow" w:eastAsia="Arial Narrow" w:hAnsi="Arial Narrow" w:cs="Arial Narrow"/>
          <w:color w:val="000000"/>
          <w:sz w:val="24"/>
          <w:szCs w:val="24"/>
        </w:rPr>
        <w:t>st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l</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w:t>
      </w:r>
    </w:p>
    <w:p w:rsidR="00924A8E" w:rsidRPr="0045691A" w:rsidRDefault="00924A8E" w:rsidP="00924A8E">
      <w:pPr>
        <w:spacing w:before="61"/>
        <w:ind w:left="113" w:right="7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pacing w:val="4"/>
          <w:sz w:val="24"/>
          <w:szCs w:val="24"/>
        </w:rPr>
        <w:t>U</w:t>
      </w:r>
      <w:r w:rsidRPr="0045691A">
        <w:rPr>
          <w:rFonts w:ascii="Arial Narrow" w:eastAsia="Arial Narrow" w:hAnsi="Arial Narrow" w:cs="Arial Narrow"/>
          <w:spacing w:val="6"/>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5"/>
          <w:sz w:val="24"/>
          <w:szCs w:val="24"/>
        </w:rPr>
        <w:t>ffr</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uDoss</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sles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ond</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cifica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uDossi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iver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rve</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.Une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iverg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v</w:t>
      </w:r>
      <w:r w:rsidRPr="0045691A">
        <w:rPr>
          <w:rFonts w:ascii="Arial Narrow" w:eastAsia="Arial Narrow" w:hAnsi="Arial Narrow" w:cs="Arial Narrow"/>
          <w:sz w:val="24"/>
          <w:szCs w:val="24"/>
        </w:rPr>
        <w:t>ei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p>
    <w:p w:rsidR="00924A8E" w:rsidRPr="0045691A" w:rsidRDefault="00924A8E" w:rsidP="00924A8E">
      <w:pPr>
        <w:spacing w:before="61"/>
        <w:ind w:left="965"/>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qua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p>
    <w:p w:rsidR="00924A8E" w:rsidRPr="0045691A" w:rsidRDefault="00924A8E" w:rsidP="00924A8E">
      <w:pPr>
        <w:spacing w:before="7"/>
        <w:rPr>
          <w:sz w:val="19"/>
          <w:szCs w:val="19"/>
        </w:rPr>
      </w:pPr>
    </w:p>
    <w:p w:rsidR="00924A8E" w:rsidRPr="0045691A" w:rsidRDefault="00924A8E" w:rsidP="00924A8E">
      <w:pPr>
        <w:ind w:left="965"/>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 xml:space="preserve"> L</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ite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sibl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icti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 leD</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ssier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roits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p>
    <w:p w:rsidR="00924A8E" w:rsidRPr="0045691A" w:rsidRDefault="00924A8E" w:rsidP="00924A8E">
      <w:pPr>
        <w:spacing w:before="10"/>
        <w:rPr>
          <w:sz w:val="13"/>
          <w:szCs w:val="13"/>
        </w:rPr>
      </w:pPr>
    </w:p>
    <w:p w:rsidR="00924A8E" w:rsidRPr="0045691A" w:rsidRDefault="00924A8E" w:rsidP="00924A8E">
      <w:pPr>
        <w:ind w:left="1107"/>
        <w:rPr>
          <w:rFonts w:ascii="Arial Narrow" w:eastAsia="Arial Narrow" w:hAnsi="Arial Narrow" w:cs="Arial Narrow"/>
          <w:sz w:val="24"/>
          <w:szCs w:val="24"/>
        </w:rPr>
      </w:pP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utitre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é;</w:t>
      </w:r>
    </w:p>
    <w:p w:rsidR="00924A8E" w:rsidRPr="0045691A" w:rsidRDefault="00924A8E" w:rsidP="00924A8E">
      <w:pPr>
        <w:spacing w:before="7"/>
        <w:rPr>
          <w:sz w:val="19"/>
          <w:szCs w:val="19"/>
        </w:rPr>
      </w:pPr>
    </w:p>
    <w:p w:rsidR="00924A8E" w:rsidRPr="0045691A" w:rsidRDefault="00924A8E" w:rsidP="00924A8E">
      <w:pPr>
        <w:ind w:left="1107" w:right="69" w:hanging="142"/>
        <w:jc w:val="both"/>
        <w:rPr>
          <w:rFonts w:ascii="Arial Narrow" w:eastAsia="Arial Narrow" w:hAnsi="Arial Narrow" w:cs="Arial Narrow"/>
          <w:sz w:val="24"/>
          <w:szCs w:val="24"/>
        </w:rPr>
      </w:pPr>
      <w:r w:rsidRPr="0045691A">
        <w:rPr>
          <w:rFonts w:ascii="Arial Narrow" w:eastAsia="Arial Narrow" w:hAnsi="Arial Narrow" w:cs="Arial Narrow"/>
          <w:sz w:val="24"/>
          <w:szCs w:val="24"/>
        </w:rPr>
        <w:t>iii.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cc</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9"/>
          <w:sz w:val="24"/>
          <w:szCs w:val="24"/>
        </w:rPr>
        <w:t>s</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raitinj</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 xml:space="preserve"> c</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pét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3"/>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aut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2"/>
          <w:sz w:val="24"/>
          <w:szCs w:val="24"/>
        </w:rPr>
        <w:t>si</w:t>
      </w:r>
      <w:r w:rsidRPr="0045691A">
        <w:rPr>
          <w:rFonts w:ascii="Arial Narrow" w:eastAsia="Arial Narrow" w:hAnsi="Arial Narrow" w:cs="Arial Narrow"/>
          <w:spacing w:val="3"/>
          <w:sz w:val="24"/>
          <w:szCs w:val="24"/>
        </w:rPr>
        <w:t>onna</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3"/>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p</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4"/>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3"/>
          <w:sz w:val="24"/>
          <w:szCs w:val="24"/>
        </w:rPr>
        <w:t>f</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orm</w:t>
      </w:r>
      <w:r w:rsidRPr="0045691A">
        <w:rPr>
          <w:rFonts w:ascii="Arial Narrow" w:eastAsia="Arial Narrow" w:hAnsi="Arial Narrow" w:cs="Arial Narrow"/>
          <w:spacing w:val="5"/>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uDossi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p>
    <w:p w:rsidR="00924A8E" w:rsidRPr="0045691A" w:rsidRDefault="00924A8E" w:rsidP="00924A8E">
      <w:pPr>
        <w:ind w:left="113" w:right="2193"/>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6"/>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5"/>
          <w:sz w:val="24"/>
          <w:szCs w:val="24"/>
        </w:rPr>
        <w:t>ffr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es</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on</w:t>
      </w:r>
      <w:r w:rsidRPr="0045691A">
        <w:rPr>
          <w:rFonts w:ascii="Arial Narrow" w:eastAsia="Arial Narrow" w:hAnsi="Arial Narrow" w:cs="Arial Narrow"/>
          <w:spacing w:val="5"/>
          <w:sz w:val="24"/>
          <w:szCs w:val="24"/>
        </w:rPr>
        <w:t>f</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ss</w:t>
      </w:r>
      <w:r w:rsidRPr="0045691A">
        <w:rPr>
          <w:rFonts w:ascii="Arial Narrow" w:eastAsia="Arial Narrow" w:hAnsi="Arial Narrow" w:cs="Arial Narrow"/>
          <w:spacing w:val="6"/>
          <w:sz w:val="24"/>
          <w:szCs w:val="24"/>
        </w:rPr>
        <w:t>en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uDossi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5"/>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r</w:t>
      </w:r>
      <w:r w:rsidRPr="0045691A">
        <w:rPr>
          <w:rFonts w:ascii="Arial Narrow" w:eastAsia="Arial Narrow" w:hAnsi="Arial Narrow" w:cs="Arial Narrow"/>
          <w:sz w:val="24"/>
          <w:szCs w:val="24"/>
        </w:rPr>
        <w:t>a</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7"/>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la</w:t>
      </w:r>
      <w:r w:rsidRPr="0045691A">
        <w:rPr>
          <w:rFonts w:ascii="Arial Narrow" w:eastAsia="Arial Narrow" w:hAnsi="Arial Narrow" w:cs="Arial Narrow"/>
          <w:sz w:val="24"/>
          <w:szCs w:val="24"/>
        </w:rPr>
        <w:t>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sComp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 la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iter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924A8E" w:rsidRPr="0045691A" w:rsidRDefault="00924A8E" w:rsidP="00924A8E">
      <w:pPr>
        <w:spacing w:before="7" w:line="180" w:lineRule="exact"/>
        <w:rPr>
          <w:sz w:val="19"/>
          <w:szCs w:val="19"/>
        </w:rPr>
      </w:pPr>
    </w:p>
    <w:p w:rsidR="00924A8E" w:rsidRPr="00924A8E" w:rsidRDefault="00924A8E" w:rsidP="00924A8E">
      <w:pPr>
        <w:ind w:left="113" w:right="71"/>
        <w:jc w:val="both"/>
        <w:rPr>
          <w:rFonts w:ascii="Arial Narrow" w:eastAsia="Arial Narrow" w:hAnsi="Arial Narrow" w:cs="Arial Narrow"/>
          <w:b/>
          <w:sz w:val="24"/>
          <w:szCs w:val="24"/>
        </w:rPr>
      </w:pPr>
      <w:r w:rsidRPr="0045691A">
        <w:rPr>
          <w:rFonts w:ascii="Arial Narrow" w:eastAsia="Arial Narrow" w:hAnsi="Arial Narrow" w:cs="Arial Narrow"/>
          <w:spacing w:val="1"/>
          <w:sz w:val="24"/>
          <w:szCs w:val="24"/>
        </w:rPr>
        <w:t>28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924A8E">
        <w:rPr>
          <w:rFonts w:ascii="Arial Narrow" w:eastAsia="Arial Narrow" w:hAnsi="Arial Narrow" w:cs="Arial Narrow"/>
          <w:b/>
          <w:spacing w:val="3"/>
          <w:sz w:val="24"/>
          <w:szCs w:val="24"/>
        </w:rPr>
        <w:t>L</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3"/>
          <w:sz w:val="24"/>
          <w:szCs w:val="24"/>
        </w:rPr>
        <w:t>aît</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3"/>
          <w:sz w:val="24"/>
          <w:szCs w:val="24"/>
        </w:rPr>
        <w:t>d</w:t>
      </w:r>
      <w:r w:rsidRPr="00924A8E">
        <w:rPr>
          <w:rFonts w:ascii="Arial Narrow" w:eastAsia="Arial Narrow" w:hAnsi="Arial Narrow" w:cs="Arial Narrow"/>
          <w:b/>
          <w:spacing w:val="2"/>
          <w:sz w:val="24"/>
          <w:szCs w:val="24"/>
        </w:rPr>
        <w:t>’</w:t>
      </w:r>
      <w:r w:rsidRPr="00924A8E">
        <w:rPr>
          <w:rFonts w:ascii="Arial Narrow" w:eastAsia="Arial Narrow" w:hAnsi="Arial Narrow" w:cs="Arial Narrow"/>
          <w:b/>
          <w:spacing w:val="3"/>
          <w:sz w:val="24"/>
          <w:szCs w:val="24"/>
        </w:rPr>
        <w:t>Ou</w:t>
      </w:r>
      <w:r w:rsidRPr="00924A8E">
        <w:rPr>
          <w:rFonts w:ascii="Arial Narrow" w:eastAsia="Arial Narrow" w:hAnsi="Arial Narrow" w:cs="Arial Narrow"/>
          <w:b/>
          <w:spacing w:val="2"/>
          <w:sz w:val="24"/>
          <w:szCs w:val="24"/>
        </w:rPr>
        <w:t>v</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3"/>
          <w:sz w:val="24"/>
          <w:szCs w:val="24"/>
        </w:rPr>
        <w:t>ag</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3"/>
          <w:sz w:val="24"/>
          <w:szCs w:val="24"/>
        </w:rPr>
        <w:t>o</w:t>
      </w:r>
      <w:r w:rsidRPr="00924A8E">
        <w:rPr>
          <w:rFonts w:ascii="Arial Narrow" w:eastAsia="Arial Narrow" w:hAnsi="Arial Narrow" w:cs="Arial Narrow"/>
          <w:b/>
          <w:sz w:val="24"/>
          <w:szCs w:val="24"/>
        </w:rPr>
        <w:t>u</w:t>
      </w:r>
      <w:r w:rsidRPr="00924A8E">
        <w:rPr>
          <w:rFonts w:ascii="Arial Narrow" w:eastAsia="Arial Narrow" w:hAnsi="Arial Narrow" w:cs="Arial Narrow"/>
          <w:b/>
          <w:spacing w:val="2"/>
          <w:sz w:val="24"/>
          <w:szCs w:val="24"/>
        </w:rPr>
        <w:t>l</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3"/>
          <w:sz w:val="24"/>
          <w:szCs w:val="24"/>
        </w:rPr>
        <w:t>aît</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3"/>
          <w:sz w:val="24"/>
          <w:szCs w:val="24"/>
        </w:rPr>
        <w:t>d</w:t>
      </w:r>
      <w:r w:rsidRPr="00924A8E">
        <w:rPr>
          <w:rFonts w:ascii="Arial Narrow" w:eastAsia="Arial Narrow" w:hAnsi="Arial Narrow" w:cs="Arial Narrow"/>
          <w:b/>
          <w:spacing w:val="2"/>
          <w:sz w:val="24"/>
          <w:szCs w:val="24"/>
        </w:rPr>
        <w:t>’</w:t>
      </w:r>
      <w:r w:rsidRPr="00924A8E">
        <w:rPr>
          <w:rFonts w:ascii="Arial Narrow" w:eastAsia="Arial Narrow" w:hAnsi="Arial Narrow" w:cs="Arial Narrow"/>
          <w:b/>
          <w:spacing w:val="3"/>
          <w:sz w:val="24"/>
          <w:szCs w:val="24"/>
        </w:rPr>
        <w:t>Ou</w:t>
      </w:r>
      <w:r w:rsidRPr="00924A8E">
        <w:rPr>
          <w:rFonts w:ascii="Arial Narrow" w:eastAsia="Arial Narrow" w:hAnsi="Arial Narrow" w:cs="Arial Narrow"/>
          <w:b/>
          <w:spacing w:val="5"/>
          <w:sz w:val="24"/>
          <w:szCs w:val="24"/>
        </w:rPr>
        <w:t>v</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3"/>
          <w:sz w:val="24"/>
          <w:szCs w:val="24"/>
        </w:rPr>
        <w:t>ag</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2"/>
          <w:sz w:val="24"/>
          <w:szCs w:val="24"/>
        </w:rPr>
        <w:t>D</w:t>
      </w:r>
      <w:r w:rsidRPr="00924A8E">
        <w:rPr>
          <w:rFonts w:ascii="Arial Narrow" w:eastAsia="Arial Narrow" w:hAnsi="Arial Narrow" w:cs="Arial Narrow"/>
          <w:b/>
          <w:spacing w:val="3"/>
          <w:sz w:val="24"/>
          <w:szCs w:val="24"/>
        </w:rPr>
        <w:t>é</w:t>
      </w:r>
      <w:r w:rsidRPr="00924A8E">
        <w:rPr>
          <w:rFonts w:ascii="Arial Narrow" w:eastAsia="Arial Narrow" w:hAnsi="Arial Narrow" w:cs="Arial Narrow"/>
          <w:b/>
          <w:spacing w:val="4"/>
          <w:sz w:val="24"/>
          <w:szCs w:val="24"/>
        </w:rPr>
        <w:t>l</w:t>
      </w:r>
      <w:r w:rsidRPr="00924A8E">
        <w:rPr>
          <w:rFonts w:ascii="Arial Narrow" w:eastAsia="Arial Narrow" w:hAnsi="Arial Narrow" w:cs="Arial Narrow"/>
          <w:b/>
          <w:spacing w:val="3"/>
          <w:sz w:val="24"/>
          <w:szCs w:val="24"/>
        </w:rPr>
        <w:t>égu</w:t>
      </w:r>
      <w:r w:rsidRPr="00924A8E">
        <w:rPr>
          <w:rFonts w:ascii="Arial Narrow" w:eastAsia="Arial Narrow" w:hAnsi="Arial Narrow" w:cs="Arial Narrow"/>
          <w:b/>
          <w:sz w:val="24"/>
          <w:szCs w:val="24"/>
        </w:rPr>
        <w:t>é</w:t>
      </w:r>
      <w:r w:rsidRPr="00924A8E">
        <w:rPr>
          <w:rFonts w:ascii="Arial Narrow" w:eastAsia="Arial Narrow" w:hAnsi="Arial Narrow" w:cs="Arial Narrow"/>
          <w:b/>
          <w:spacing w:val="2"/>
          <w:sz w:val="24"/>
          <w:szCs w:val="24"/>
        </w:rPr>
        <w:t>s</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3"/>
          <w:sz w:val="24"/>
          <w:szCs w:val="24"/>
        </w:rPr>
        <w:t>é</w:t>
      </w:r>
      <w:r w:rsidRPr="00924A8E">
        <w:rPr>
          <w:rFonts w:ascii="Arial Narrow" w:eastAsia="Arial Narrow" w:hAnsi="Arial Narrow" w:cs="Arial Narrow"/>
          <w:b/>
          <w:spacing w:val="2"/>
          <w:sz w:val="24"/>
          <w:szCs w:val="24"/>
        </w:rPr>
        <w:t>s</w:t>
      </w:r>
      <w:r w:rsidRPr="00924A8E">
        <w:rPr>
          <w:rFonts w:ascii="Arial Narrow" w:eastAsia="Arial Narrow" w:hAnsi="Arial Narrow" w:cs="Arial Narrow"/>
          <w:b/>
          <w:spacing w:val="3"/>
          <w:sz w:val="24"/>
          <w:szCs w:val="24"/>
        </w:rPr>
        <w:t>e</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4"/>
          <w:sz w:val="24"/>
          <w:szCs w:val="24"/>
        </w:rPr>
        <w:t>v</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2"/>
          <w:sz w:val="24"/>
          <w:szCs w:val="24"/>
        </w:rPr>
        <w:t>l</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3"/>
          <w:sz w:val="24"/>
          <w:szCs w:val="24"/>
        </w:rPr>
        <w:t>d</w:t>
      </w:r>
      <w:r w:rsidRPr="00924A8E">
        <w:rPr>
          <w:rFonts w:ascii="Arial Narrow" w:eastAsia="Arial Narrow" w:hAnsi="Arial Narrow" w:cs="Arial Narrow"/>
          <w:b/>
          <w:spacing w:val="1"/>
          <w:sz w:val="24"/>
          <w:szCs w:val="24"/>
        </w:rPr>
        <w:t>r</w:t>
      </w:r>
      <w:r w:rsidRPr="00924A8E">
        <w:rPr>
          <w:rFonts w:ascii="Arial Narrow" w:eastAsia="Arial Narrow" w:hAnsi="Arial Narrow" w:cs="Arial Narrow"/>
          <w:b/>
          <w:spacing w:val="3"/>
          <w:sz w:val="24"/>
          <w:szCs w:val="24"/>
        </w:rPr>
        <w:t>o</w:t>
      </w:r>
      <w:r w:rsidRPr="00924A8E">
        <w:rPr>
          <w:rFonts w:ascii="Arial Narrow" w:eastAsia="Arial Narrow" w:hAnsi="Arial Narrow" w:cs="Arial Narrow"/>
          <w:b/>
          <w:spacing w:val="2"/>
          <w:sz w:val="24"/>
          <w:szCs w:val="24"/>
        </w:rPr>
        <w:t>i</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w:t>
      </w:r>
      <w:r w:rsidRPr="00924A8E">
        <w:rPr>
          <w:rFonts w:ascii="Arial Narrow" w:eastAsia="Arial Narrow" w:hAnsi="Arial Narrow" w:cs="Arial Narrow"/>
          <w:b/>
          <w:spacing w:val="-2"/>
          <w:sz w:val="24"/>
          <w:szCs w:val="24"/>
        </w:rPr>
        <w:t>a</w:t>
      </w:r>
      <w:r w:rsidRPr="00924A8E">
        <w:rPr>
          <w:rFonts w:ascii="Arial Narrow" w:eastAsia="Arial Narrow" w:hAnsi="Arial Narrow" w:cs="Arial Narrow"/>
          <w:b/>
          <w:sz w:val="24"/>
          <w:szCs w:val="24"/>
        </w:rPr>
        <w:t>cc</w:t>
      </w:r>
      <w:r w:rsidRPr="00924A8E">
        <w:rPr>
          <w:rFonts w:ascii="Arial Narrow" w:eastAsia="Arial Narrow" w:hAnsi="Arial Narrow" w:cs="Arial Narrow"/>
          <w:b/>
          <w:spacing w:val="1"/>
          <w:sz w:val="24"/>
          <w:szCs w:val="24"/>
        </w:rPr>
        <w:t>ep</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 xml:space="preserve">r </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u</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erej</w:t>
      </w:r>
      <w:r w:rsidRPr="00924A8E">
        <w:rPr>
          <w:rFonts w:ascii="Arial Narrow" w:eastAsia="Arial Narrow" w:hAnsi="Arial Narrow" w:cs="Arial Narrow"/>
          <w:b/>
          <w:spacing w:val="-2"/>
          <w:sz w:val="24"/>
          <w:szCs w:val="24"/>
        </w:rPr>
        <w:t>e</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2"/>
          <w:sz w:val="24"/>
          <w:szCs w:val="24"/>
        </w:rPr>
        <w:t>t</w:t>
      </w:r>
      <w:r w:rsidRPr="00924A8E">
        <w:rPr>
          <w:rFonts w:ascii="Arial Narrow" w:eastAsia="Arial Narrow" w:hAnsi="Arial Narrow" w:cs="Arial Narrow"/>
          <w:b/>
          <w:spacing w:val="1"/>
          <w:sz w:val="24"/>
          <w:szCs w:val="24"/>
        </w:rPr>
        <w:t>ou</w:t>
      </w:r>
      <w:r w:rsidRPr="00924A8E">
        <w:rPr>
          <w:rFonts w:ascii="Arial Narrow" w:eastAsia="Arial Narrow" w:hAnsi="Arial Narrow" w:cs="Arial Narrow"/>
          <w:b/>
          <w:spacing w:val="-4"/>
          <w:sz w:val="24"/>
          <w:szCs w:val="24"/>
        </w:rPr>
        <w:t>t</w:t>
      </w:r>
      <w:r w:rsidRPr="00924A8E">
        <w:rPr>
          <w:rFonts w:ascii="Arial Narrow" w:eastAsia="Arial Narrow" w:hAnsi="Arial Narrow" w:cs="Arial Narrow"/>
          <w:b/>
          <w:sz w:val="24"/>
          <w:szCs w:val="24"/>
        </w:rPr>
        <w:t xml:space="preserve">e </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od</w:t>
      </w:r>
      <w:r w:rsidRPr="00924A8E">
        <w:rPr>
          <w:rFonts w:ascii="Arial Narrow" w:eastAsia="Arial Narrow" w:hAnsi="Arial Narrow" w:cs="Arial Narrow"/>
          <w:b/>
          <w:sz w:val="24"/>
          <w:szCs w:val="24"/>
        </w:rPr>
        <w:t>ifica</w:t>
      </w:r>
      <w:r w:rsidRPr="00924A8E">
        <w:rPr>
          <w:rFonts w:ascii="Arial Narrow" w:eastAsia="Arial Narrow" w:hAnsi="Arial Narrow" w:cs="Arial Narrow"/>
          <w:b/>
          <w:spacing w:val="1"/>
          <w:sz w:val="24"/>
          <w:szCs w:val="24"/>
        </w:rPr>
        <w:t>t</w:t>
      </w:r>
      <w:r w:rsidRPr="00924A8E">
        <w:rPr>
          <w:rFonts w:ascii="Arial Narrow" w:eastAsia="Arial Narrow" w:hAnsi="Arial Narrow" w:cs="Arial Narrow"/>
          <w:b/>
          <w:sz w:val="24"/>
          <w:szCs w:val="24"/>
        </w:rPr>
        <w:t>io</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iv</w:t>
      </w:r>
      <w:r w:rsidRPr="00924A8E">
        <w:rPr>
          <w:rFonts w:ascii="Arial Narrow" w:eastAsia="Arial Narrow" w:hAnsi="Arial Narrow" w:cs="Arial Narrow"/>
          <w:b/>
          <w:spacing w:val="3"/>
          <w:sz w:val="24"/>
          <w:szCs w:val="24"/>
        </w:rPr>
        <w:t>e</w:t>
      </w:r>
      <w:r w:rsidRPr="00924A8E">
        <w:rPr>
          <w:rFonts w:ascii="Arial Narrow" w:eastAsia="Arial Narrow" w:hAnsi="Arial Narrow" w:cs="Arial Narrow"/>
          <w:b/>
          <w:sz w:val="24"/>
          <w:szCs w:val="24"/>
        </w:rPr>
        <w:t>rg</w:t>
      </w:r>
      <w:r w:rsidRPr="00924A8E">
        <w:rPr>
          <w:rFonts w:ascii="Arial Narrow" w:eastAsia="Arial Narrow" w:hAnsi="Arial Narrow" w:cs="Arial Narrow"/>
          <w:b/>
          <w:spacing w:val="1"/>
          <w:sz w:val="24"/>
          <w:szCs w:val="24"/>
        </w:rPr>
        <w:t>enc</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urés</w:t>
      </w:r>
      <w:r w:rsidRPr="00924A8E">
        <w:rPr>
          <w:rFonts w:ascii="Arial Narrow" w:eastAsia="Arial Narrow" w:hAnsi="Arial Narrow" w:cs="Arial Narrow"/>
          <w:b/>
          <w:spacing w:val="3"/>
          <w:sz w:val="24"/>
          <w:szCs w:val="24"/>
        </w:rPr>
        <w:t>e</w:t>
      </w:r>
      <w:r w:rsidRPr="00924A8E">
        <w:rPr>
          <w:rFonts w:ascii="Arial Narrow" w:eastAsia="Arial Narrow" w:hAnsi="Arial Narrow" w:cs="Arial Narrow"/>
          <w:b/>
          <w:sz w:val="24"/>
          <w:szCs w:val="24"/>
        </w:rPr>
        <w:t>rve.</w:t>
      </w:r>
      <w:r w:rsidRPr="00924A8E">
        <w:rPr>
          <w:rFonts w:ascii="Arial Narrow" w:eastAsia="Arial Narrow" w:hAnsi="Arial Narrow" w:cs="Arial Narrow"/>
          <w:b/>
          <w:spacing w:val="1"/>
          <w:sz w:val="24"/>
          <w:szCs w:val="24"/>
        </w:rPr>
        <w:t>Le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3"/>
          <w:sz w:val="24"/>
          <w:szCs w:val="24"/>
        </w:rPr>
        <w:t>o</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i</w:t>
      </w:r>
      <w:r w:rsidRPr="00924A8E">
        <w:rPr>
          <w:rFonts w:ascii="Arial Narrow" w:eastAsia="Arial Narrow" w:hAnsi="Arial Narrow" w:cs="Arial Narrow"/>
          <w:b/>
          <w:spacing w:val="2"/>
          <w:sz w:val="24"/>
          <w:szCs w:val="24"/>
        </w:rPr>
        <w:t>f</w:t>
      </w:r>
      <w:r w:rsidRPr="00924A8E">
        <w:rPr>
          <w:rFonts w:ascii="Arial Narrow" w:eastAsia="Arial Narrow" w:hAnsi="Arial Narrow" w:cs="Arial Narrow"/>
          <w:b/>
          <w:sz w:val="24"/>
          <w:szCs w:val="24"/>
        </w:rPr>
        <w:t>ic</w:t>
      </w:r>
      <w:r w:rsidRPr="00924A8E">
        <w:rPr>
          <w:rFonts w:ascii="Arial Narrow" w:eastAsia="Arial Narrow" w:hAnsi="Arial Narrow" w:cs="Arial Narrow"/>
          <w:b/>
          <w:spacing w:val="3"/>
          <w:sz w:val="24"/>
          <w:szCs w:val="24"/>
        </w:rPr>
        <w:t>a</w:t>
      </w:r>
      <w:r w:rsidRPr="00924A8E">
        <w:rPr>
          <w:rFonts w:ascii="Arial Narrow" w:eastAsia="Arial Narrow" w:hAnsi="Arial Narrow" w:cs="Arial Narrow"/>
          <w:b/>
          <w:sz w:val="24"/>
          <w:szCs w:val="24"/>
        </w:rPr>
        <w:t>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3"/>
          <w:sz w:val="24"/>
          <w:szCs w:val="24"/>
        </w:rPr>
        <w:t>n</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iverg</w:t>
      </w:r>
      <w:r w:rsidRPr="00924A8E">
        <w:rPr>
          <w:rFonts w:ascii="Arial Narrow" w:eastAsia="Arial Narrow" w:hAnsi="Arial Narrow" w:cs="Arial Narrow"/>
          <w:b/>
          <w:spacing w:val="1"/>
          <w:sz w:val="24"/>
          <w:szCs w:val="24"/>
        </w:rPr>
        <w:t>en</w:t>
      </w:r>
      <w:r w:rsidRPr="00924A8E">
        <w:rPr>
          <w:rFonts w:ascii="Arial Narrow" w:eastAsia="Arial Narrow" w:hAnsi="Arial Narrow" w:cs="Arial Narrow"/>
          <w:b/>
          <w:spacing w:val="-2"/>
          <w:sz w:val="24"/>
          <w:szCs w:val="24"/>
        </w:rPr>
        <w:t>c</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s,v</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au</w:t>
      </w:r>
      <w:r w:rsidRPr="00924A8E">
        <w:rPr>
          <w:rFonts w:ascii="Arial Narrow" w:eastAsia="Arial Narrow" w:hAnsi="Arial Narrow" w:cs="Arial Narrow"/>
          <w:b/>
          <w:sz w:val="24"/>
          <w:szCs w:val="24"/>
        </w:rPr>
        <w:t>tresf</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ct</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pacing w:val="1"/>
          <w:sz w:val="24"/>
          <w:szCs w:val="24"/>
        </w:rPr>
        <w:t>u</w:t>
      </w:r>
      <w:r w:rsidRPr="00924A8E">
        <w:rPr>
          <w:rFonts w:ascii="Arial Narrow" w:eastAsia="Arial Narrow" w:hAnsi="Arial Narrow" w:cs="Arial Narrow"/>
          <w:b/>
          <w:sz w:val="24"/>
          <w:szCs w:val="24"/>
        </w:rPr>
        <w:t>rs</w:t>
      </w:r>
      <w:r w:rsidRPr="00924A8E">
        <w:rPr>
          <w:rFonts w:ascii="Arial Narrow" w:eastAsia="Arial Narrow" w:hAnsi="Arial Narrow" w:cs="Arial Narrow"/>
          <w:b/>
          <w:spacing w:val="1"/>
          <w:sz w:val="24"/>
          <w:szCs w:val="24"/>
        </w:rPr>
        <w:t>qu</w:t>
      </w:r>
      <w:r w:rsidRPr="00924A8E">
        <w:rPr>
          <w:rFonts w:ascii="Arial Narrow" w:eastAsia="Arial Narrow" w:hAnsi="Arial Narrow" w:cs="Arial Narrow"/>
          <w:b/>
          <w:sz w:val="24"/>
          <w:szCs w:val="24"/>
        </w:rPr>
        <w:t>i</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1"/>
          <w:sz w:val="24"/>
          <w:szCs w:val="24"/>
        </w:rPr>
        <w:t>é</w:t>
      </w:r>
      <w:r w:rsidRPr="00924A8E">
        <w:rPr>
          <w:rFonts w:ascii="Arial Narrow" w:eastAsia="Arial Narrow" w:hAnsi="Arial Narrow" w:cs="Arial Narrow"/>
          <w:b/>
          <w:spacing w:val="1"/>
          <w:sz w:val="24"/>
          <w:szCs w:val="24"/>
        </w:rPr>
        <w:t>pa</w:t>
      </w:r>
      <w:r w:rsidRPr="00924A8E">
        <w:rPr>
          <w:rFonts w:ascii="Arial Narrow" w:eastAsia="Arial Narrow" w:hAnsi="Arial Narrow" w:cs="Arial Narrow"/>
          <w:b/>
          <w:sz w:val="24"/>
          <w:szCs w:val="24"/>
        </w:rPr>
        <w:t>ss</w:t>
      </w:r>
      <w:r w:rsidRPr="00924A8E">
        <w:rPr>
          <w:rFonts w:ascii="Arial Narrow" w:eastAsia="Arial Narrow" w:hAnsi="Arial Narrow" w:cs="Arial Narrow"/>
          <w:b/>
          <w:spacing w:val="-2"/>
          <w:sz w:val="24"/>
          <w:szCs w:val="24"/>
        </w:rPr>
        <w:t>e</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 les</w:t>
      </w:r>
      <w:r w:rsidRPr="00924A8E">
        <w:rPr>
          <w:rFonts w:ascii="Arial Narrow" w:eastAsia="Arial Narrow" w:hAnsi="Arial Narrow" w:cs="Arial Narrow"/>
          <w:b/>
          <w:spacing w:val="1"/>
          <w:sz w:val="24"/>
          <w:szCs w:val="24"/>
        </w:rPr>
        <w:t xml:space="preserve"> e</w:t>
      </w:r>
      <w:r w:rsidRPr="00924A8E">
        <w:rPr>
          <w:rFonts w:ascii="Arial Narrow" w:eastAsia="Arial Narrow" w:hAnsi="Arial Narrow" w:cs="Arial Narrow"/>
          <w:b/>
          <w:sz w:val="24"/>
          <w:szCs w:val="24"/>
        </w:rPr>
        <w:t>xig</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c</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uDoss</w:t>
      </w:r>
      <w:r w:rsidRPr="00924A8E">
        <w:rPr>
          <w:rFonts w:ascii="Arial Narrow" w:eastAsia="Arial Narrow" w:hAnsi="Arial Narrow" w:cs="Arial Narrow"/>
          <w:b/>
          <w:spacing w:val="-2"/>
          <w:sz w:val="24"/>
          <w:szCs w:val="24"/>
        </w:rPr>
        <w:t>i</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 xml:space="preserve">r </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3"/>
          <w:sz w:val="24"/>
          <w:szCs w:val="24"/>
        </w:rPr>
        <w:t>’</w:t>
      </w:r>
      <w:r w:rsidRPr="00924A8E">
        <w:rPr>
          <w:rFonts w:ascii="Arial Narrow" w:eastAsia="Arial Narrow" w:hAnsi="Arial Narrow" w:cs="Arial Narrow"/>
          <w:b/>
          <w:sz w:val="24"/>
          <w:szCs w:val="24"/>
        </w:rPr>
        <w:t>A</w:t>
      </w:r>
      <w:r w:rsidRPr="00924A8E">
        <w:rPr>
          <w:rFonts w:ascii="Arial Narrow" w:eastAsia="Arial Narrow" w:hAnsi="Arial Narrow" w:cs="Arial Narrow"/>
          <w:b/>
          <w:spacing w:val="1"/>
          <w:sz w:val="24"/>
          <w:szCs w:val="24"/>
        </w:rPr>
        <w:t>ppe</w:t>
      </w:r>
      <w:r w:rsidRPr="00924A8E">
        <w:rPr>
          <w:rFonts w:ascii="Arial Narrow" w:eastAsia="Arial Narrow" w:hAnsi="Arial Narrow" w:cs="Arial Narrow"/>
          <w:b/>
          <w:sz w:val="24"/>
          <w:szCs w:val="24"/>
        </w:rPr>
        <w:t>l</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’Of</w:t>
      </w:r>
      <w:r w:rsidRPr="00924A8E">
        <w:rPr>
          <w:rFonts w:ascii="Arial Narrow" w:eastAsia="Arial Narrow" w:hAnsi="Arial Narrow" w:cs="Arial Narrow"/>
          <w:b/>
          <w:spacing w:val="1"/>
          <w:sz w:val="24"/>
          <w:szCs w:val="24"/>
        </w:rPr>
        <w:t>f</w:t>
      </w:r>
      <w:r w:rsidRPr="00924A8E">
        <w:rPr>
          <w:rFonts w:ascii="Arial Narrow" w:eastAsia="Arial Narrow" w:hAnsi="Arial Narrow" w:cs="Arial Narrow"/>
          <w:b/>
          <w:sz w:val="24"/>
          <w:szCs w:val="24"/>
        </w:rPr>
        <w:t>res</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e</w:t>
      </w:r>
      <w:r w:rsidRPr="00924A8E">
        <w:rPr>
          <w:rFonts w:ascii="Arial Narrow" w:eastAsia="Arial Narrow" w:hAnsi="Arial Narrow" w:cs="Arial Narrow"/>
          <w:b/>
          <w:spacing w:val="1"/>
          <w:sz w:val="24"/>
          <w:szCs w:val="24"/>
        </w:rPr>
        <w:t>do</w:t>
      </w:r>
      <w:r w:rsidRPr="00924A8E">
        <w:rPr>
          <w:rFonts w:ascii="Arial Narrow" w:eastAsia="Arial Narrow" w:hAnsi="Arial Narrow" w:cs="Arial Narrow"/>
          <w:b/>
          <w:sz w:val="24"/>
          <w:szCs w:val="24"/>
        </w:rPr>
        <w:t>iv</w:t>
      </w:r>
      <w:r w:rsidRPr="00924A8E">
        <w:rPr>
          <w:rFonts w:ascii="Arial Narrow" w:eastAsia="Arial Narrow" w:hAnsi="Arial Narrow" w:cs="Arial Narrow"/>
          <w:b/>
          <w:spacing w:val="-2"/>
          <w:sz w:val="24"/>
          <w:szCs w:val="24"/>
        </w:rPr>
        <w:t>e</w:t>
      </w:r>
      <w:r w:rsidRPr="00924A8E">
        <w:rPr>
          <w:rFonts w:ascii="Arial Narrow" w:eastAsia="Arial Narrow" w:hAnsi="Arial Narrow" w:cs="Arial Narrow"/>
          <w:b/>
          <w:spacing w:val="1"/>
          <w:sz w:val="24"/>
          <w:szCs w:val="24"/>
        </w:rPr>
        <w:t>n</w:t>
      </w:r>
      <w:r w:rsidRPr="00924A8E">
        <w:rPr>
          <w:rFonts w:ascii="Arial Narrow" w:eastAsia="Arial Narrow" w:hAnsi="Arial Narrow" w:cs="Arial Narrow"/>
          <w:b/>
          <w:sz w:val="24"/>
          <w:szCs w:val="24"/>
        </w:rPr>
        <w:t>t</w:t>
      </w:r>
      <w:r w:rsidRPr="00924A8E">
        <w:rPr>
          <w:rFonts w:ascii="Arial Narrow" w:eastAsia="Arial Narrow" w:hAnsi="Arial Narrow" w:cs="Arial Narrow"/>
          <w:b/>
          <w:spacing w:val="-1"/>
          <w:sz w:val="24"/>
          <w:szCs w:val="24"/>
        </w:rPr>
        <w:t xml:space="preserve"> p</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ê</w:t>
      </w:r>
      <w:r w:rsidRPr="00924A8E">
        <w:rPr>
          <w:rFonts w:ascii="Arial Narrow" w:eastAsia="Arial Narrow" w:hAnsi="Arial Narrow" w:cs="Arial Narrow"/>
          <w:b/>
          <w:sz w:val="24"/>
          <w:szCs w:val="24"/>
        </w:rPr>
        <w:t>tre</w:t>
      </w:r>
      <w:r w:rsidRPr="00924A8E">
        <w:rPr>
          <w:rFonts w:ascii="Arial Narrow" w:eastAsia="Arial Narrow" w:hAnsi="Arial Narrow" w:cs="Arial Narrow"/>
          <w:b/>
          <w:spacing w:val="1"/>
          <w:sz w:val="24"/>
          <w:szCs w:val="24"/>
        </w:rPr>
        <w:t>p</w:t>
      </w:r>
      <w:r w:rsidRPr="00924A8E">
        <w:rPr>
          <w:rFonts w:ascii="Arial Narrow" w:eastAsia="Arial Narrow" w:hAnsi="Arial Narrow" w:cs="Arial Narrow"/>
          <w:b/>
          <w:sz w:val="24"/>
          <w:szCs w:val="24"/>
        </w:rPr>
        <w:t>r</w:t>
      </w:r>
      <w:r w:rsidRPr="00924A8E">
        <w:rPr>
          <w:rFonts w:ascii="Arial Narrow" w:eastAsia="Arial Narrow" w:hAnsi="Arial Narrow" w:cs="Arial Narrow"/>
          <w:b/>
          <w:spacing w:val="-1"/>
          <w:sz w:val="24"/>
          <w:szCs w:val="24"/>
        </w:rPr>
        <w:t>i</w:t>
      </w:r>
      <w:r w:rsidRPr="00924A8E">
        <w:rPr>
          <w:rFonts w:ascii="Arial Narrow" w:eastAsia="Arial Narrow" w:hAnsi="Arial Narrow" w:cs="Arial Narrow"/>
          <w:b/>
          <w:sz w:val="24"/>
          <w:szCs w:val="24"/>
        </w:rPr>
        <w:t xml:space="preserve">s </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2"/>
          <w:sz w:val="24"/>
          <w:szCs w:val="24"/>
        </w:rPr>
        <w:t>c</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pacing w:val="-1"/>
          <w:sz w:val="24"/>
          <w:szCs w:val="24"/>
        </w:rPr>
        <w:t>m</w:t>
      </w:r>
      <w:r w:rsidRPr="00924A8E">
        <w:rPr>
          <w:rFonts w:ascii="Arial Narrow" w:eastAsia="Arial Narrow" w:hAnsi="Arial Narrow" w:cs="Arial Narrow"/>
          <w:b/>
          <w:spacing w:val="1"/>
          <w:sz w:val="24"/>
          <w:szCs w:val="24"/>
        </w:rPr>
        <w:t>p</w:t>
      </w:r>
      <w:r w:rsidRPr="00924A8E">
        <w:rPr>
          <w:rFonts w:ascii="Arial Narrow" w:eastAsia="Arial Narrow" w:hAnsi="Arial Narrow" w:cs="Arial Narrow"/>
          <w:b/>
          <w:spacing w:val="-2"/>
          <w:sz w:val="24"/>
          <w:szCs w:val="24"/>
        </w:rPr>
        <w:t>t</w:t>
      </w:r>
      <w:r w:rsidRPr="00924A8E">
        <w:rPr>
          <w:rFonts w:ascii="Arial Narrow" w:eastAsia="Arial Narrow" w:hAnsi="Arial Narrow" w:cs="Arial Narrow"/>
          <w:b/>
          <w:sz w:val="24"/>
          <w:szCs w:val="24"/>
        </w:rPr>
        <w:t>el</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rs</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z w:val="24"/>
          <w:szCs w:val="24"/>
        </w:rPr>
        <w:t>el</w:t>
      </w:r>
      <w:r w:rsidRPr="00924A8E">
        <w:rPr>
          <w:rFonts w:ascii="Arial Narrow" w:eastAsia="Arial Narrow" w:hAnsi="Arial Narrow" w:cs="Arial Narrow"/>
          <w:b/>
          <w:spacing w:val="-1"/>
          <w:sz w:val="24"/>
          <w:szCs w:val="24"/>
        </w:rPr>
        <w:t>’</w:t>
      </w:r>
      <w:r w:rsidRPr="00924A8E">
        <w:rPr>
          <w:rFonts w:ascii="Arial Narrow" w:eastAsia="Arial Narrow" w:hAnsi="Arial Narrow" w:cs="Arial Narrow"/>
          <w:b/>
          <w:spacing w:val="1"/>
          <w:sz w:val="24"/>
          <w:szCs w:val="24"/>
        </w:rPr>
        <w:t>é</w:t>
      </w:r>
      <w:r w:rsidRPr="00924A8E">
        <w:rPr>
          <w:rFonts w:ascii="Arial Narrow" w:eastAsia="Arial Narrow" w:hAnsi="Arial Narrow" w:cs="Arial Narrow"/>
          <w:b/>
          <w:sz w:val="24"/>
          <w:szCs w:val="24"/>
        </w:rPr>
        <w:t>v</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l</w:t>
      </w:r>
      <w:r w:rsidRPr="00924A8E">
        <w:rPr>
          <w:rFonts w:ascii="Arial Narrow" w:eastAsia="Arial Narrow" w:hAnsi="Arial Narrow" w:cs="Arial Narrow"/>
          <w:b/>
          <w:spacing w:val="-2"/>
          <w:sz w:val="24"/>
          <w:szCs w:val="24"/>
        </w:rPr>
        <w:t>u</w:t>
      </w:r>
      <w:r w:rsidRPr="00924A8E">
        <w:rPr>
          <w:rFonts w:ascii="Arial Narrow" w:eastAsia="Arial Narrow" w:hAnsi="Arial Narrow" w:cs="Arial Narrow"/>
          <w:b/>
          <w:spacing w:val="1"/>
          <w:sz w:val="24"/>
          <w:szCs w:val="24"/>
        </w:rPr>
        <w:t>a</w:t>
      </w:r>
      <w:r w:rsidRPr="00924A8E">
        <w:rPr>
          <w:rFonts w:ascii="Arial Narrow" w:eastAsia="Arial Narrow" w:hAnsi="Arial Narrow" w:cs="Arial Narrow"/>
          <w:b/>
          <w:sz w:val="24"/>
          <w:szCs w:val="24"/>
        </w:rPr>
        <w:t>ti</w:t>
      </w:r>
      <w:r w:rsidRPr="00924A8E">
        <w:rPr>
          <w:rFonts w:ascii="Arial Narrow" w:eastAsia="Arial Narrow" w:hAnsi="Arial Narrow" w:cs="Arial Narrow"/>
          <w:b/>
          <w:spacing w:val="-1"/>
          <w:sz w:val="24"/>
          <w:szCs w:val="24"/>
        </w:rPr>
        <w:t>o</w:t>
      </w:r>
      <w:r w:rsidRPr="00924A8E">
        <w:rPr>
          <w:rFonts w:ascii="Arial Narrow" w:eastAsia="Arial Narrow" w:hAnsi="Arial Narrow" w:cs="Arial Narrow"/>
          <w:b/>
          <w:sz w:val="24"/>
          <w:szCs w:val="24"/>
        </w:rPr>
        <w:t>n</w:t>
      </w:r>
      <w:r w:rsidRPr="00924A8E">
        <w:rPr>
          <w:rFonts w:ascii="Arial Narrow" w:eastAsia="Arial Narrow" w:hAnsi="Arial Narrow" w:cs="Arial Narrow"/>
          <w:b/>
          <w:spacing w:val="-1"/>
          <w:sz w:val="24"/>
          <w:szCs w:val="24"/>
        </w:rPr>
        <w:t>d</w:t>
      </w:r>
      <w:r w:rsidRPr="00924A8E">
        <w:rPr>
          <w:rFonts w:ascii="Arial Narrow" w:eastAsia="Arial Narrow" w:hAnsi="Arial Narrow" w:cs="Arial Narrow"/>
          <w:b/>
          <w:spacing w:val="1"/>
          <w:sz w:val="24"/>
          <w:szCs w:val="24"/>
        </w:rPr>
        <w:t>e</w:t>
      </w:r>
      <w:r w:rsidRPr="00924A8E">
        <w:rPr>
          <w:rFonts w:ascii="Arial Narrow" w:eastAsia="Arial Narrow" w:hAnsi="Arial Narrow" w:cs="Arial Narrow"/>
          <w:b/>
          <w:sz w:val="24"/>
          <w:szCs w:val="24"/>
        </w:rPr>
        <w:t>s</w:t>
      </w:r>
      <w:r w:rsidRPr="00924A8E">
        <w:rPr>
          <w:rFonts w:ascii="Arial Narrow" w:eastAsia="Arial Narrow" w:hAnsi="Arial Narrow" w:cs="Arial Narrow"/>
          <w:b/>
          <w:spacing w:val="1"/>
          <w:sz w:val="24"/>
          <w:szCs w:val="24"/>
        </w:rPr>
        <w:t xml:space="preserve"> o</w:t>
      </w:r>
      <w:r w:rsidRPr="00924A8E">
        <w:rPr>
          <w:rFonts w:ascii="Arial Narrow" w:eastAsia="Arial Narrow" w:hAnsi="Arial Narrow" w:cs="Arial Narrow"/>
          <w:b/>
          <w:spacing w:val="-2"/>
          <w:sz w:val="24"/>
          <w:szCs w:val="24"/>
        </w:rPr>
        <w:t>f</w:t>
      </w:r>
      <w:r w:rsidRPr="00924A8E">
        <w:rPr>
          <w:rFonts w:ascii="Arial Narrow" w:eastAsia="Arial Narrow" w:hAnsi="Arial Narrow" w:cs="Arial Narrow"/>
          <w:b/>
          <w:sz w:val="24"/>
          <w:szCs w:val="24"/>
        </w:rPr>
        <w:t>fres.</w:t>
      </w:r>
    </w:p>
    <w:p w:rsidR="003B65D9" w:rsidRPr="00924A8E" w:rsidRDefault="003B65D9" w:rsidP="00924A8E">
      <w:pPr>
        <w:pStyle w:val="Corpsdetexte"/>
        <w:rPr>
          <w:rFonts w:ascii="Times New Roman"/>
          <w:b/>
          <w:sz w:val="28"/>
        </w:rPr>
      </w:pPr>
    </w:p>
    <w:p w:rsidR="003B65D9" w:rsidRDefault="00221A6A" w:rsidP="00A6100B">
      <w:pPr>
        <w:pStyle w:val="Titre6"/>
        <w:spacing w:line="218" w:lineRule="exact"/>
        <w:ind w:left="0"/>
      </w:pPr>
      <w:r>
        <w:t>Article29:Qualificationdusoumissionnaire</w:t>
      </w:r>
    </w:p>
    <w:p w:rsidR="003B65D9" w:rsidRDefault="00221A6A" w:rsidP="00A6100B">
      <w:pPr>
        <w:pStyle w:val="Corpsdetexte"/>
        <w:spacing w:line="242" w:lineRule="auto"/>
        <w:jc w:val="both"/>
      </w:pPr>
      <w:r>
        <w:t>La Sous-commission Technique d’analyse s’assurera que le Soumissionnaire retenu pour avoirsoumis l’offre substantiellement conforme aux dispositions du Dossier d’Appel d’Offres, satisfaitaux critères de qualification stipulés à l’article 6 du RPAO. Il est essentiel d’éviter tout arbitrairedans ladéterminationdela qualification.</w:t>
      </w:r>
    </w:p>
    <w:p w:rsidR="003B65D9" w:rsidRDefault="00221A6A" w:rsidP="00A6100B">
      <w:pPr>
        <w:pStyle w:val="Titre6"/>
        <w:spacing w:line="217" w:lineRule="exact"/>
        <w:ind w:left="0"/>
      </w:pPr>
      <w:r>
        <w:t>Article30:Correctiondeserreurs</w:t>
      </w:r>
    </w:p>
    <w:p w:rsidR="003B65D9" w:rsidRDefault="00221A6A" w:rsidP="002F0760">
      <w:pPr>
        <w:pStyle w:val="Paragraphedeliste"/>
        <w:numPr>
          <w:ilvl w:val="1"/>
          <w:numId w:val="70"/>
        </w:numPr>
        <w:tabs>
          <w:tab w:val="left" w:pos="1304"/>
        </w:tabs>
        <w:spacing w:line="242" w:lineRule="auto"/>
        <w:ind w:left="0" w:hanging="433"/>
        <w:jc w:val="both"/>
        <w:rPr>
          <w:sz w:val="19"/>
        </w:rPr>
      </w:pPr>
      <w:r>
        <w:rPr>
          <w:sz w:val="19"/>
        </w:rPr>
        <w:t>LaSous-commissiond’analysevérifieralesoffresreconnuesconformespourl’essentielau Dossier d’Appel d’Offres pour en rectifier les erreurs de calcul éventuelles. La sous-commissiond’analysecorrigeraleserreursdela façon suivante:</w:t>
      </w:r>
    </w:p>
    <w:p w:rsidR="003B65D9" w:rsidRDefault="00221A6A" w:rsidP="002F0760">
      <w:pPr>
        <w:pStyle w:val="Paragraphedeliste"/>
        <w:numPr>
          <w:ilvl w:val="2"/>
          <w:numId w:val="70"/>
        </w:numPr>
        <w:tabs>
          <w:tab w:val="left" w:pos="1380"/>
        </w:tabs>
        <w:spacing w:line="242" w:lineRule="auto"/>
        <w:ind w:left="0"/>
        <w:jc w:val="both"/>
        <w:rPr>
          <w:sz w:val="19"/>
        </w:rPr>
      </w:pPr>
      <w:r>
        <w:rPr>
          <w:sz w:val="19"/>
        </w:rPr>
        <w:t>S’il y a contradiction entre le prix unitaire et le prix total obtenu en multipliant le prixunitaire par les quantités, le prix unitaire fera foi et le prix total sera corrigé, à moins que,de l’avis de la Sous-commission d’analyse, la virgule des décimales du prix unitaire soitmanifestement mal placée, auquel cas le prix total indiqué prévaudra et le prix unitaireseracorrigé ;</w:t>
      </w:r>
    </w:p>
    <w:p w:rsidR="003B65D9" w:rsidRDefault="00221A6A" w:rsidP="002F0760">
      <w:pPr>
        <w:pStyle w:val="Paragraphedeliste"/>
        <w:numPr>
          <w:ilvl w:val="2"/>
          <w:numId w:val="70"/>
        </w:numPr>
        <w:tabs>
          <w:tab w:val="left" w:pos="1380"/>
        </w:tabs>
        <w:spacing w:line="242" w:lineRule="auto"/>
        <w:ind w:left="0"/>
        <w:jc w:val="both"/>
        <w:rPr>
          <w:sz w:val="19"/>
        </w:rPr>
      </w:pPr>
      <w:r>
        <w:rPr>
          <w:sz w:val="19"/>
        </w:rPr>
        <w:t>Si le total obtenu par addition ou soustraction des sous totaux n’est pas exact, les soustotauxferontfoietletotalsera corrigé;</w:t>
      </w:r>
    </w:p>
    <w:p w:rsidR="003B65D9" w:rsidRDefault="00221A6A" w:rsidP="002F0760">
      <w:pPr>
        <w:pStyle w:val="Paragraphedeliste"/>
        <w:numPr>
          <w:ilvl w:val="2"/>
          <w:numId w:val="70"/>
        </w:numPr>
        <w:tabs>
          <w:tab w:val="left" w:pos="1380"/>
        </w:tabs>
        <w:spacing w:line="242" w:lineRule="auto"/>
        <w:ind w:left="0"/>
        <w:jc w:val="both"/>
        <w:rPr>
          <w:sz w:val="19"/>
        </w:rPr>
      </w:pPr>
      <w:r>
        <w:rPr>
          <w:sz w:val="19"/>
        </w:rPr>
        <w:t>S’il y a contradiction entre le prix indiqué en lettres et   celui en chiffres, le montant en dela lettres fera foi, à moins que ce montant soit lié à une erreur arithmétique confirmée parle sous-détail dudit prix, auquel cas le montant en chiffres prévaudra sous réserve desalinéas (a)et(b)ci-dessus.</w:t>
      </w:r>
    </w:p>
    <w:p w:rsidR="003B65D9" w:rsidRDefault="00221A6A" w:rsidP="002F0760">
      <w:pPr>
        <w:pStyle w:val="Paragraphedeliste"/>
        <w:numPr>
          <w:ilvl w:val="1"/>
          <w:numId w:val="70"/>
        </w:numPr>
        <w:tabs>
          <w:tab w:val="left" w:pos="1296"/>
        </w:tabs>
        <w:spacing w:line="242" w:lineRule="auto"/>
        <w:ind w:left="0" w:hanging="433"/>
        <w:jc w:val="both"/>
        <w:rPr>
          <w:sz w:val="19"/>
        </w:rPr>
      </w:pPr>
      <w:r>
        <w:rPr>
          <w:sz w:val="19"/>
        </w:rPr>
        <w:t>Le montant figurant dans la Soumission sera corrigé par la Sous-commission Techniqued’analyse, conformément à la procédure de correction d’erreurs susmentionnée et, avec laconfirmationdu Soumissionnaire,leditmontantsera réputél’engager.</w:t>
      </w:r>
    </w:p>
    <w:p w:rsidR="003B65D9" w:rsidRDefault="00221A6A" w:rsidP="002F0760">
      <w:pPr>
        <w:pStyle w:val="Paragraphedeliste"/>
        <w:numPr>
          <w:ilvl w:val="1"/>
          <w:numId w:val="70"/>
        </w:numPr>
        <w:tabs>
          <w:tab w:val="left" w:pos="1300"/>
        </w:tabs>
        <w:spacing w:line="242" w:lineRule="auto"/>
        <w:ind w:left="0" w:hanging="433"/>
        <w:jc w:val="both"/>
        <w:rPr>
          <w:sz w:val="19"/>
        </w:rPr>
      </w:pPr>
      <w:r>
        <w:rPr>
          <w:sz w:val="19"/>
        </w:rPr>
        <w:t xml:space="preserve">Si le Soumissionnaire ayant présenté l’offre évaluée la moins-disante, n’accepte pas </w:t>
      </w:r>
      <w:r>
        <w:rPr>
          <w:sz w:val="19"/>
        </w:rPr>
        <w:lastRenderedPageBreak/>
        <w:t>lescorrectionsapportées,sonoffresera écartéeetsagarantie pourra être saisie.</w:t>
      </w:r>
    </w:p>
    <w:p w:rsidR="003B65D9" w:rsidRDefault="00221A6A" w:rsidP="00A6100B">
      <w:pPr>
        <w:pStyle w:val="Titre6"/>
        <w:spacing w:line="217" w:lineRule="exact"/>
        <w:ind w:left="0"/>
      </w:pPr>
      <w:r>
        <w:t>Article31:Conversionenuneseulemonnaie</w:t>
      </w:r>
    </w:p>
    <w:p w:rsidR="003B65D9" w:rsidRDefault="00221A6A" w:rsidP="002F0760">
      <w:pPr>
        <w:pStyle w:val="Paragraphedeliste"/>
        <w:numPr>
          <w:ilvl w:val="1"/>
          <w:numId w:val="69"/>
        </w:numPr>
        <w:tabs>
          <w:tab w:val="left" w:pos="1317"/>
        </w:tabs>
        <w:spacing w:line="242" w:lineRule="auto"/>
        <w:ind w:left="0" w:hanging="433"/>
        <w:jc w:val="both"/>
        <w:rPr>
          <w:sz w:val="19"/>
        </w:rPr>
      </w:pPr>
      <w:r>
        <w:rPr>
          <w:sz w:val="19"/>
        </w:rPr>
        <w:t>Pour faciliter l’évaluation et la comparaison des offres, la sous-commission Techniqued’analyseconvertiralesprixdesoffresexprimésdanslesdiversesmonnaiesdanslesquelles lemontantdel’offre estpayableenfrancsCFA.</w:t>
      </w:r>
    </w:p>
    <w:p w:rsidR="003B65D9" w:rsidRDefault="00221A6A" w:rsidP="002F0760">
      <w:pPr>
        <w:pStyle w:val="Paragraphedeliste"/>
        <w:numPr>
          <w:ilvl w:val="1"/>
          <w:numId w:val="69"/>
        </w:numPr>
        <w:tabs>
          <w:tab w:val="left" w:pos="1323"/>
        </w:tabs>
        <w:spacing w:line="242" w:lineRule="auto"/>
        <w:ind w:left="0" w:hanging="433"/>
        <w:jc w:val="both"/>
        <w:rPr>
          <w:sz w:val="19"/>
        </w:rPr>
      </w:pPr>
      <w:r>
        <w:rPr>
          <w:sz w:val="19"/>
        </w:rPr>
        <w:t>La conversion se fera en utilisant le cours vendeur fixé par la Banque desEtats del’AfriqueCentrale (BEAC),danslesconditions définiesparle RPAO.</w:t>
      </w:r>
    </w:p>
    <w:p w:rsidR="003B65D9" w:rsidRDefault="00221A6A" w:rsidP="00A6100B">
      <w:pPr>
        <w:pStyle w:val="Titre6"/>
        <w:spacing w:line="217" w:lineRule="exact"/>
        <w:ind w:left="0"/>
      </w:pPr>
      <w:r>
        <w:t>Article32:Evaluationetcomparaisondesoffresauplanfinancier</w:t>
      </w:r>
    </w:p>
    <w:p w:rsidR="00916168" w:rsidRPr="0045691A" w:rsidRDefault="00916168" w:rsidP="00916168">
      <w:pPr>
        <w:ind w:left="113" w:right="7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lesles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28</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9</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uRG</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O,s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 xml:space="preserve"> Sou</w:t>
      </w:r>
      <w:r w:rsidRPr="0045691A">
        <w:rPr>
          <w:rFonts w:ascii="Arial Narrow" w:eastAsia="Arial Narrow" w:hAnsi="Arial Narrow" w:cs="Arial Narrow"/>
          <w:spacing w:val="4"/>
          <w:sz w:val="24"/>
          <w:szCs w:val="24"/>
        </w:rPr>
        <w:t>s</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ys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916168" w:rsidRPr="00916168" w:rsidRDefault="00916168" w:rsidP="00916168">
      <w:pPr>
        <w:spacing w:before="62"/>
        <w:ind w:left="113" w:right="7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,las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ch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 le</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p>
    <w:p w:rsidR="00916168" w:rsidRPr="0045691A" w:rsidRDefault="00916168" w:rsidP="00916168">
      <w:pPr>
        <w:ind w:left="113" w:right="6655"/>
        <w:jc w:val="both"/>
        <w:rPr>
          <w:rFonts w:ascii="Arial Narrow" w:eastAsia="Arial Narrow" w:hAnsi="Arial Narrow" w:cs="Arial Narrow"/>
          <w:sz w:val="24"/>
          <w:szCs w:val="24"/>
        </w:rPr>
        <w:sectPr w:rsidR="00916168" w:rsidRPr="0045691A">
          <w:footerReference w:type="default" r:id="rId30"/>
          <w:pgSz w:w="11900" w:h="16820"/>
          <w:pgMar w:top="1040" w:right="1020" w:bottom="280" w:left="1020" w:header="0" w:footer="1040" w:gutter="0"/>
          <w:pgNumType w:start="50"/>
          <w:cols w:space="720"/>
        </w:sectPr>
      </w:pPr>
      <w:r w:rsidRPr="0045691A">
        <w:rPr>
          <w:rFonts w:ascii="Arial Narrow" w:eastAsia="Arial Narrow" w:hAnsi="Arial Narrow" w:cs="Arial Narrow"/>
          <w:sz w:val="24"/>
          <w:szCs w:val="24"/>
        </w:rPr>
        <w:t>rectifia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nm</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it:</w:t>
      </w:r>
    </w:p>
    <w:p w:rsidR="00916168" w:rsidRPr="0045691A" w:rsidRDefault="00916168" w:rsidP="00916168">
      <w:pPr>
        <w:spacing w:before="74"/>
        <w:ind w:left="680" w:right="580"/>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a.Enc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3</w:t>
      </w:r>
      <w:r w:rsidRPr="0045691A">
        <w:rPr>
          <w:rFonts w:ascii="Arial Narrow" w:eastAsia="Arial Narrow" w:hAnsi="Arial Narrow" w:cs="Arial Narrow"/>
          <w:spacing w:val="1"/>
          <w:sz w:val="24"/>
          <w:szCs w:val="24"/>
        </w:rPr>
        <w:t>0</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O;</w:t>
      </w:r>
    </w:p>
    <w:p w:rsidR="00916168" w:rsidRPr="0045691A" w:rsidRDefault="00916168" w:rsidP="00916168">
      <w:pPr>
        <w:spacing w:line="200" w:lineRule="exact"/>
      </w:pPr>
    </w:p>
    <w:p w:rsidR="00916168" w:rsidRPr="0045691A" w:rsidRDefault="00916168" w:rsidP="00916168">
      <w:pPr>
        <w:ind w:left="680" w:right="79"/>
        <w:jc w:val="both"/>
        <w:rPr>
          <w:rFonts w:ascii="Arial Narrow" w:eastAsia="Arial Narrow" w:hAnsi="Arial Narrow" w:cs="Arial Narrow"/>
          <w:sz w:val="24"/>
          <w:szCs w:val="24"/>
        </w:rPr>
      </w:pPr>
      <w:r w:rsidRPr="0045691A">
        <w:rPr>
          <w:rFonts w:ascii="Arial Narrow" w:eastAsia="Arial Narrow" w:hAnsi="Arial Narrow" w:cs="Arial Narrow"/>
          <w:sz w:val="24"/>
          <w:szCs w:val="24"/>
        </w:rPr>
        <w:t>b.</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xclu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2"/>
          <w:sz w:val="24"/>
          <w:szCs w:val="24"/>
        </w:rPr>
        <w:t xml:space="preserv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rovis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rovis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 xml:space="preserve"> 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sfi</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 leDé</w:t>
      </w:r>
      <w:r w:rsidRPr="0045691A">
        <w:rPr>
          <w:rFonts w:ascii="Arial Narrow" w:eastAsia="Arial Narrow" w:hAnsi="Arial Narrow" w:cs="Arial Narrow"/>
          <w:spacing w:val="1"/>
          <w:sz w:val="24"/>
          <w:szCs w:val="24"/>
        </w:rPr>
        <w:t>ta</w:t>
      </w:r>
      <w:r w:rsidRPr="0045691A">
        <w:rPr>
          <w:rFonts w:ascii="Arial Narrow" w:eastAsia="Arial Narrow" w:hAnsi="Arial Narrow" w:cs="Arial Narrow"/>
          <w:sz w:val="24"/>
          <w:szCs w:val="24"/>
        </w:rPr>
        <w:t xml:space="preserve">il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tifréc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tif,</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j</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,lors</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ls 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 xml:space="preserve">iffrés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ç</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ti</w:t>
      </w:r>
      <w:r w:rsidRPr="0045691A">
        <w:rPr>
          <w:rFonts w:ascii="Arial Narrow" w:eastAsia="Arial Narrow" w:hAnsi="Arial Narrow" w:cs="Arial Narrow"/>
          <w:spacing w:val="4"/>
          <w:sz w:val="24"/>
          <w:szCs w:val="24"/>
        </w:rPr>
        <w:t>t</w:t>
      </w:r>
      <w:r w:rsidRPr="0045691A">
        <w:rPr>
          <w:rFonts w:ascii="Arial Narrow" w:eastAsia="Arial Narrow" w:hAnsi="Arial Narrow" w:cs="Arial Narrow"/>
          <w:sz w:val="24"/>
          <w:szCs w:val="24"/>
        </w:rPr>
        <w:t>ivec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cifié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leR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w:t>
      </w:r>
    </w:p>
    <w:p w:rsidR="00916168" w:rsidRPr="00916168" w:rsidRDefault="00916168" w:rsidP="00916168">
      <w:pPr>
        <w:spacing w:before="62"/>
        <w:ind w:left="680" w:right="70"/>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iele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srectifi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s(a)</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t(b)c</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p>
    <w:p w:rsidR="00916168" w:rsidRPr="0045691A" w:rsidRDefault="00916168" w:rsidP="00916168">
      <w:pPr>
        <w:ind w:left="680" w:right="4033"/>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3</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GA</w:t>
      </w:r>
      <w:r w:rsidRPr="0045691A">
        <w:rPr>
          <w:rFonts w:ascii="Arial Narrow" w:eastAsia="Arial Narrow" w:hAnsi="Arial Narrow" w:cs="Arial Narrow"/>
          <w:sz w:val="24"/>
          <w:szCs w:val="24"/>
        </w:rPr>
        <w:t>O;</w:t>
      </w:r>
    </w:p>
    <w:p w:rsidR="00916168" w:rsidRPr="0045691A" w:rsidRDefault="00916168" w:rsidP="00916168">
      <w:pPr>
        <w:spacing w:before="7" w:line="180" w:lineRule="exact"/>
        <w:rPr>
          <w:sz w:val="19"/>
          <w:szCs w:val="19"/>
        </w:rPr>
      </w:pPr>
    </w:p>
    <w:p w:rsidR="00916168" w:rsidRPr="0045691A" w:rsidRDefault="00916168" w:rsidP="00916168">
      <w:pPr>
        <w:ind w:left="680" w:right="83"/>
        <w:jc w:val="both"/>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d.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jus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ç</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nan</w:t>
      </w:r>
      <w:r w:rsidRPr="0045691A">
        <w:rPr>
          <w:rFonts w:ascii="Arial Narrow" w:eastAsia="Arial Narrow" w:hAnsi="Arial Narrow" w:cs="Arial Narrow"/>
          <w:sz w:val="24"/>
          <w:szCs w:val="24"/>
        </w:rPr>
        <w:t>ciè</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mo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iverg</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v</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tifi</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w:t>
      </w:r>
    </w:p>
    <w:p w:rsidR="00916168" w:rsidRPr="00916168" w:rsidRDefault="00916168" w:rsidP="00916168">
      <w:pPr>
        <w:spacing w:before="62"/>
        <w:ind w:left="680" w:right="8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.En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ionles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iff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lais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ls</w:t>
      </w:r>
    </w:p>
    <w:p w:rsidR="00916168" w:rsidRPr="0045691A" w:rsidRDefault="00916168" w:rsidP="00916168">
      <w:pPr>
        <w:ind w:left="680" w:right="6650"/>
        <w:jc w:val="both"/>
        <w:rPr>
          <w:rFonts w:ascii="Arial Narrow" w:eastAsia="Arial Narrow" w:hAnsi="Arial Narrow" w:cs="Arial Narrow"/>
          <w:sz w:val="24"/>
          <w:szCs w:val="24"/>
        </w:rPr>
      </w:pP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leR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O;</w:t>
      </w:r>
    </w:p>
    <w:p w:rsidR="00916168" w:rsidRPr="0045691A" w:rsidRDefault="00916168" w:rsidP="00916168">
      <w:pPr>
        <w:spacing w:before="7" w:line="180" w:lineRule="exact"/>
        <w:rPr>
          <w:sz w:val="19"/>
          <w:szCs w:val="19"/>
        </w:rPr>
      </w:pPr>
    </w:p>
    <w:p w:rsidR="00916168" w:rsidRPr="0045691A" w:rsidRDefault="00916168" w:rsidP="00916168">
      <w:pPr>
        <w:ind w:left="680" w:right="80"/>
        <w:jc w:val="both"/>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f. </w:t>
      </w:r>
      <w:r w:rsidRPr="0045691A">
        <w:rPr>
          <w:rFonts w:ascii="Arial Narrow" w:eastAsia="Arial Narrow" w:hAnsi="Arial Narrow" w:cs="Arial Narrow"/>
          <w:spacing w:val="1"/>
          <w:sz w:val="24"/>
          <w:szCs w:val="24"/>
        </w:rPr>
        <w:t xml:space="preserve"> 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13</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 lesrem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lus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t,sic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cé si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ané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plus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 lots.</w:t>
      </w:r>
    </w:p>
    <w:p w:rsidR="00916168" w:rsidRPr="0045691A" w:rsidRDefault="00916168" w:rsidP="00916168">
      <w:pPr>
        <w:spacing w:before="62"/>
        <w:ind w:left="680" w:right="6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18</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3</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uRP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xs</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cifi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 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s,lesv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less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 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cifi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 leR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O.</w:t>
      </w:r>
    </w:p>
    <w:p w:rsidR="00916168" w:rsidRPr="00916168" w:rsidRDefault="00916168" w:rsidP="00916168">
      <w:pPr>
        <w:spacing w:before="64"/>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L</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ff</w:t>
      </w:r>
      <w:r w:rsidRPr="0045691A">
        <w:rPr>
          <w:rFonts w:ascii="Arial Narrow" w:eastAsia="Arial Narrow" w:hAnsi="Arial Narrow" w:cs="Arial Narrow"/>
          <w:spacing w:val="7"/>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st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m</w:t>
      </w:r>
      <w:r w:rsidRPr="0045691A">
        <w:rPr>
          <w:rFonts w:ascii="Arial Narrow" w:eastAsia="Arial Narrow" w:hAnsi="Arial Narrow" w:cs="Arial Narrow"/>
          <w:sz w:val="24"/>
          <w:szCs w:val="24"/>
        </w:rPr>
        <w:t>é</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f</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8"/>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 xml:space="preserve"> r</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xfi</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dan</w:t>
      </w:r>
      <w:r w:rsidRPr="0045691A">
        <w:rPr>
          <w:rFonts w:ascii="Arial Narrow" w:eastAsia="Arial Narrow" w:hAnsi="Arial Narrow" w:cs="Arial Narrow"/>
          <w:sz w:val="24"/>
          <w:szCs w:val="24"/>
        </w:rPr>
        <w:t>slesC</w:t>
      </w:r>
      <w:r w:rsidRPr="0045691A">
        <w:rPr>
          <w:rFonts w:ascii="Arial Narrow" w:eastAsia="Arial Narrow" w:hAnsi="Arial Narrow" w:cs="Arial Narrow"/>
          <w:spacing w:val="-1"/>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C</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app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p>
    <w:p w:rsidR="00916168" w:rsidRPr="0045691A" w:rsidRDefault="00916168" w:rsidP="00916168">
      <w:pPr>
        <w:ind w:left="113" w:right="134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rati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 xml:space="preserve">nlors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p>
    <w:p w:rsidR="00916168" w:rsidRPr="0045691A" w:rsidRDefault="00916168" w:rsidP="00916168">
      <w:pPr>
        <w:spacing w:before="7" w:line="180" w:lineRule="exact"/>
        <w:rPr>
          <w:sz w:val="19"/>
          <w:szCs w:val="19"/>
        </w:rPr>
      </w:pPr>
    </w:p>
    <w:p w:rsidR="00916168" w:rsidRPr="0045691A" w:rsidRDefault="00916168" w:rsidP="00916168">
      <w:pPr>
        <w:ind w:left="113" w:right="7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S</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5"/>
          <w:sz w:val="24"/>
          <w:szCs w:val="24"/>
        </w:rPr>
        <w:t>ffr</w:t>
      </w:r>
      <w:r w:rsidRPr="0045691A">
        <w:rPr>
          <w:rFonts w:ascii="Arial Narrow" w:eastAsia="Arial Narrow" w:hAnsi="Arial Narrow" w:cs="Arial Narrow"/>
          <w:sz w:val="24"/>
          <w:szCs w:val="24"/>
        </w:rPr>
        <w:t>efi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cière </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7"/>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ns</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an</w:t>
      </w:r>
      <w:r w:rsidRPr="0045691A">
        <w:rPr>
          <w:rFonts w:ascii="Arial Narrow" w:eastAsia="Arial Narrow" w:hAnsi="Arial Narrow" w:cs="Arial Narrow"/>
          <w:spacing w:val="4"/>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tju</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ba</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men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ibrée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rra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rtà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ite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trav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mmi</w:t>
      </w:r>
      <w:r w:rsidRPr="0045691A">
        <w:rPr>
          <w:rFonts w:ascii="Arial Narrow" w:eastAsia="Arial Narrow" w:hAnsi="Arial Narrow" w:cs="Arial Narrow"/>
          <w:spacing w:val="-2"/>
          <w:sz w:val="24"/>
          <w:szCs w:val="24"/>
        </w:rPr>
        <w:t>ss</w:t>
      </w:r>
      <w:r w:rsidRPr="0045691A">
        <w:rPr>
          <w:rFonts w:ascii="Arial Narrow" w:eastAsia="Arial Narrow" w:hAnsi="Arial Narrow" w:cs="Arial Narrow"/>
          <w:spacing w:val="-5"/>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ous</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rnis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lém</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qu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 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sic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c </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mé</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structi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916168" w:rsidRPr="0045691A" w:rsidRDefault="00916168" w:rsidP="00916168">
      <w:pPr>
        <w:spacing w:before="61"/>
        <w:ind w:left="113" w:right="6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32</w:t>
      </w:r>
      <w:r w:rsidRPr="0045691A">
        <w:rPr>
          <w:rFonts w:ascii="Arial Narrow" w:eastAsia="Arial Narrow" w:hAnsi="Arial Narrow" w:cs="Arial Narrow"/>
          <w:sz w:val="24"/>
          <w:szCs w:val="24"/>
        </w:rPr>
        <w:t>.5</w:t>
      </w:r>
      <w:r>
        <w:rPr>
          <w:rFonts w:ascii="Arial Narrow" w:eastAsia="Arial Narrow" w:hAnsi="Arial Narrow" w:cs="Arial Narrow"/>
          <w:spacing w:val="-7"/>
          <w:sz w:val="24"/>
          <w:szCs w:val="24"/>
        </w:rPr>
        <w:t>.</w:t>
      </w:r>
      <w:r w:rsidRPr="0045691A">
        <w:rPr>
          <w:rFonts w:ascii="Arial Narrow" w:eastAsia="Arial Narrow" w:hAnsi="Arial Narrow" w:cs="Arial Narrow"/>
          <w:spacing w:val="1"/>
          <w:sz w:val="24"/>
          <w:szCs w:val="24"/>
        </w:rPr>
        <w:t>Su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ana</w:t>
      </w:r>
      <w:r w:rsidRPr="0045691A">
        <w:rPr>
          <w:rFonts w:ascii="Arial Narrow" w:eastAsia="Arial Narrow" w:hAnsi="Arial Narrow" w:cs="Arial Narrow"/>
          <w:sz w:val="24"/>
          <w:szCs w:val="24"/>
        </w:rPr>
        <w:t>lys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ePrési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4"/>
          <w:sz w:val="24"/>
          <w:szCs w:val="24"/>
        </w:rPr>
        <w:t>u</w:t>
      </w:r>
      <w:r w:rsidRPr="0045691A">
        <w:rPr>
          <w:rFonts w:ascii="Arial Narrow" w:eastAsia="Arial Narrow" w:hAnsi="Arial Narrow" w:cs="Arial Narrow"/>
          <w:sz w:val="24"/>
          <w:szCs w:val="24"/>
        </w:rPr>
        <w:t>xs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clai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cisseme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w:t>
      </w:r>
    </w:p>
    <w:p w:rsidR="00916168" w:rsidRPr="0045691A" w:rsidRDefault="00916168" w:rsidP="00916168">
      <w:pPr>
        <w:spacing w:before="60"/>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32</w:t>
      </w:r>
      <w:r w:rsidRPr="0045691A">
        <w:rPr>
          <w:rFonts w:ascii="Arial Narrow" w:eastAsia="Arial Narrow" w:hAnsi="Arial Narrow" w:cs="Arial Narrow"/>
          <w:sz w:val="24"/>
          <w:szCs w:val="24"/>
        </w:rPr>
        <w:t>.6D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stju</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sjus</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tifs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ùils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tju</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OD àl</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 ré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pou</w:t>
      </w:r>
      <w:r w:rsidRPr="0045691A">
        <w:rPr>
          <w:rFonts w:ascii="Arial Narrow" w:eastAsia="Arial Narrow" w:hAnsi="Arial Narrow" w:cs="Arial Narrow"/>
          <w:sz w:val="24"/>
          <w:szCs w:val="24"/>
        </w:rPr>
        <w:t>r avis,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nmê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t</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’écl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6"/>
          <w:sz w:val="24"/>
          <w:szCs w:val="24"/>
        </w:rPr>
        <w:t>t</w:t>
      </w:r>
      <w:r w:rsidRPr="0045691A">
        <w:rPr>
          <w:rFonts w:ascii="Arial Narrow" w:eastAsia="Arial Narrow" w:hAnsi="Arial Narrow" w:cs="Arial Narrow"/>
          <w:sz w:val="24"/>
          <w:szCs w:val="24"/>
        </w:rPr>
        <w:t>.</w:t>
      </w:r>
    </w:p>
    <w:p w:rsidR="00916168" w:rsidRPr="00916168" w:rsidRDefault="00916168" w:rsidP="00916168">
      <w:pPr>
        <w:spacing w:before="62"/>
        <w:ind w:left="113" w:right="8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t</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el’avis l’org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p>
    <w:p w:rsidR="00916168" w:rsidRPr="0045691A" w:rsidRDefault="00916168" w:rsidP="00916168">
      <w:pPr>
        <w:ind w:left="113" w:right="6212"/>
        <w:jc w:val="both"/>
        <w:rPr>
          <w:rFonts w:ascii="Arial Narrow" w:eastAsia="Arial Narrow" w:hAnsi="Arial Narrow" w:cs="Arial Narrow"/>
          <w:sz w:val="24"/>
          <w:szCs w:val="24"/>
        </w:rPr>
        <w:sectPr w:rsidR="00916168" w:rsidRPr="0045691A">
          <w:footerReference w:type="default" r:id="rId31"/>
          <w:pgSz w:w="11900" w:h="16820"/>
          <w:pgMar w:top="1040" w:right="1020" w:bottom="280" w:left="1020" w:header="0" w:footer="945" w:gutter="0"/>
          <w:pgNumType w:start="51"/>
          <w:cols w:space="720"/>
        </w:sectPr>
      </w:pP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cs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p>
    <w:p w:rsidR="00916168" w:rsidRDefault="00916168" w:rsidP="00A6100B">
      <w:pPr>
        <w:pStyle w:val="Titre6"/>
        <w:spacing w:line="217" w:lineRule="exact"/>
        <w:ind w:left="0"/>
      </w:pPr>
    </w:p>
    <w:p w:rsidR="003B65D9" w:rsidRDefault="00221A6A" w:rsidP="00A6100B">
      <w:pPr>
        <w:pStyle w:val="Titre6"/>
        <w:spacing w:line="218" w:lineRule="exact"/>
        <w:ind w:left="0"/>
      </w:pPr>
      <w:r>
        <w:t>Article33:Préférenceaccordéeauxsoumissionnairesnationaux</w:t>
      </w:r>
    </w:p>
    <w:p w:rsidR="00916168" w:rsidRPr="0045691A" w:rsidRDefault="00916168" w:rsidP="00916168">
      <w:pPr>
        <w:ind w:left="153" w:right="8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33</w:t>
      </w:r>
      <w:r w:rsidRPr="0045691A">
        <w:rPr>
          <w:rFonts w:ascii="Arial Narrow" w:eastAsia="Arial Narrow" w:hAnsi="Arial Narrow" w:cs="Arial Narrow"/>
          <w:sz w:val="24"/>
          <w:szCs w:val="24"/>
        </w:rPr>
        <w:t>.1</w:t>
      </w:r>
      <w:r w:rsidRPr="0045691A">
        <w:rPr>
          <w:rFonts w:ascii="Arial Narrow" w:eastAsia="Arial Narrow" w:hAnsi="Arial Narrow" w:cs="Arial Narrow"/>
          <w:spacing w:val="1"/>
          <w:sz w:val="24"/>
          <w:szCs w:val="24"/>
        </w:rPr>
        <w:t>Lo</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 xml:space="preserve">ce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ival</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l’ordre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xs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p>
    <w:p w:rsidR="00916168" w:rsidRDefault="00916168" w:rsidP="00916168">
      <w:pPr>
        <w:spacing w:before="60"/>
        <w:ind w:left="436" w:right="76" w:firstLine="77"/>
        <w:rPr>
          <w:rFonts w:ascii="Arial Narrow" w:eastAsia="Arial Narrow" w:hAnsi="Arial Narrow" w:cs="Arial Narrow"/>
          <w:color w:val="000000"/>
          <w:sz w:val="24"/>
          <w:szCs w:val="24"/>
        </w:rPr>
      </w:pPr>
      <w:r w:rsidRPr="0045691A">
        <w:rPr>
          <w:rFonts w:ascii="Calibri" w:eastAsia="Calibri" w:hAnsi="Calibri" w:cs="Calibri"/>
          <w:color w:val="221F1F"/>
          <w:spacing w:val="-2"/>
          <w:sz w:val="26"/>
          <w:szCs w:val="26"/>
        </w:rPr>
        <w:t>a</w:t>
      </w:r>
      <w:r w:rsidRPr="0045691A">
        <w:rPr>
          <w:rFonts w:ascii="Calibri" w:eastAsia="Calibri" w:hAnsi="Calibri" w:cs="Calibri"/>
          <w:color w:val="221F1F"/>
          <w:sz w:val="26"/>
          <w:szCs w:val="26"/>
        </w:rPr>
        <w:t xml:space="preserve">) </w:t>
      </w:r>
      <w:r w:rsidRPr="0045691A">
        <w:rPr>
          <w:rFonts w:ascii="Arial Narrow" w:eastAsia="Arial Narrow" w:hAnsi="Arial Narrow" w:cs="Arial Narrow"/>
          <w:color w:val="000000"/>
          <w:sz w:val="24"/>
          <w:szCs w:val="24"/>
        </w:rPr>
        <w:t>Une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rso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h</w:t>
      </w:r>
      <w:r w:rsidRPr="0045691A">
        <w:rPr>
          <w:rFonts w:ascii="Arial Narrow" w:eastAsia="Arial Narrow" w:hAnsi="Arial Narrow" w:cs="Arial Narrow"/>
          <w:color w:val="000000"/>
          <w:sz w:val="24"/>
          <w:szCs w:val="24"/>
        </w:rPr>
        <w:t>ysiq</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té</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ise</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 xml:space="preserve"> u</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rso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emora</w:t>
      </w:r>
      <w:r w:rsidRPr="0045691A">
        <w:rPr>
          <w:rFonts w:ascii="Arial Narrow" w:eastAsia="Arial Narrow" w:hAnsi="Arial Narrow" w:cs="Arial Narrow"/>
          <w:color w:val="000000"/>
          <w:spacing w:val="-3"/>
          <w:sz w:val="24"/>
          <w:szCs w:val="24"/>
        </w:rPr>
        <w:t>l</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roitc</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o</w:t>
      </w:r>
      <w:r w:rsidRPr="0045691A">
        <w:rPr>
          <w:rFonts w:ascii="Arial Narrow" w:eastAsia="Arial Narrow" w:hAnsi="Arial Narrow" w:cs="Arial Narrow"/>
          <w:color w:val="000000"/>
          <w:spacing w:val="1"/>
          <w:sz w:val="24"/>
          <w:szCs w:val="24"/>
        </w:rPr>
        <w:t>una</w:t>
      </w:r>
      <w:r w:rsidRPr="0045691A">
        <w:rPr>
          <w:rFonts w:ascii="Arial Narrow" w:eastAsia="Arial Narrow" w:hAnsi="Arial Narrow" w:cs="Arial Narrow"/>
          <w:color w:val="000000"/>
          <w:sz w:val="24"/>
          <w:szCs w:val="24"/>
        </w:rPr>
        <w:t xml:space="preserve">is; </w:t>
      </w:r>
    </w:p>
    <w:p w:rsidR="00916168" w:rsidRPr="0045691A" w:rsidRDefault="00916168" w:rsidP="00916168">
      <w:pPr>
        <w:spacing w:before="60"/>
        <w:ind w:left="436" w:right="76" w:firstLine="77"/>
        <w:rPr>
          <w:rFonts w:ascii="Arial Narrow" w:eastAsia="Arial Narrow" w:hAnsi="Arial Narrow" w:cs="Arial Narrow"/>
          <w:sz w:val="24"/>
          <w:szCs w:val="24"/>
        </w:rPr>
      </w:pPr>
      <w:r w:rsidRPr="0045691A">
        <w:rPr>
          <w:rFonts w:ascii="Calibri" w:eastAsia="Calibri" w:hAnsi="Calibri" w:cs="Calibri"/>
          <w:color w:val="221F1F"/>
          <w:spacing w:val="-2"/>
          <w:sz w:val="26"/>
          <w:szCs w:val="26"/>
        </w:rPr>
        <w:t>b</w:t>
      </w:r>
      <w:r w:rsidRPr="0045691A">
        <w:rPr>
          <w:rFonts w:ascii="Calibri" w:eastAsia="Calibri" w:hAnsi="Calibri" w:cs="Calibri"/>
          <w:color w:val="221F1F"/>
          <w:sz w:val="26"/>
          <w:szCs w:val="26"/>
        </w:rPr>
        <w:t xml:space="preserve">) </w:t>
      </w:r>
      <w:r w:rsidRPr="0045691A">
        <w:rPr>
          <w:rFonts w:ascii="Arial Narrow" w:eastAsia="Arial Narrow" w:hAnsi="Arial Narrow" w:cs="Arial Narrow"/>
          <w:color w:val="000000"/>
          <w:sz w:val="24"/>
          <w:szCs w:val="24"/>
        </w:rPr>
        <w:t>Une</w:t>
      </w:r>
      <w:r w:rsidRPr="0045691A">
        <w:rPr>
          <w:rFonts w:ascii="Arial Narrow" w:eastAsia="Arial Narrow" w:hAnsi="Arial Narrow" w:cs="Arial Narrow"/>
          <w:color w:val="000000"/>
          <w:spacing w:val="1"/>
          <w:sz w:val="24"/>
          <w:szCs w:val="24"/>
        </w:rPr>
        <w:t>en</w:t>
      </w:r>
      <w:r w:rsidRPr="0045691A">
        <w:rPr>
          <w:rFonts w:ascii="Arial Narrow" w:eastAsia="Arial Narrow" w:hAnsi="Arial Narrow" w:cs="Arial Narrow"/>
          <w:color w:val="000000"/>
          <w:sz w:val="24"/>
          <w:szCs w:val="24"/>
        </w:rPr>
        <w:t>tr</w:t>
      </w:r>
      <w:r w:rsidRPr="0045691A">
        <w:rPr>
          <w:rFonts w:ascii="Arial Narrow" w:eastAsia="Arial Narrow" w:hAnsi="Arial Narrow" w:cs="Arial Narrow"/>
          <w:color w:val="000000"/>
          <w:spacing w:val="-2"/>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tlec</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it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sti</w:t>
      </w:r>
      <w:r w:rsidRPr="0045691A">
        <w:rPr>
          <w:rFonts w:ascii="Arial Narrow" w:eastAsia="Arial Narrow" w:hAnsi="Arial Narrow" w:cs="Arial Narrow"/>
          <w:color w:val="000000"/>
          <w:spacing w:val="-2"/>
          <w:sz w:val="24"/>
          <w:szCs w:val="24"/>
        </w:rPr>
        <w:t>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ég</w:t>
      </w:r>
      <w:r w:rsidRPr="0045691A">
        <w:rPr>
          <w:rFonts w:ascii="Arial Narrow" w:eastAsia="Arial Narrow" w:hAnsi="Arial Narrow" w:cs="Arial Narrow"/>
          <w:color w:val="000000"/>
          <w:spacing w:val="-3"/>
          <w:sz w:val="24"/>
          <w:szCs w:val="24"/>
        </w:rPr>
        <w:t>r</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leme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jor</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dé</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pa</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de</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rso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ne</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 xml:space="preserve">e </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té</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
          <w:sz w:val="24"/>
          <w:szCs w:val="24"/>
        </w:rPr>
        <w:t>na</w:t>
      </w:r>
      <w:r w:rsidRPr="0045691A">
        <w:rPr>
          <w:rFonts w:ascii="Arial Narrow" w:eastAsia="Arial Narrow" w:hAnsi="Arial Narrow" w:cs="Arial Narrow"/>
          <w:color w:val="000000"/>
          <w:sz w:val="24"/>
          <w:szCs w:val="24"/>
        </w:rPr>
        <w:t>ise;</w:t>
      </w:r>
    </w:p>
    <w:p w:rsidR="00916168" w:rsidRPr="0045691A" w:rsidRDefault="00916168" w:rsidP="00916168">
      <w:pPr>
        <w:spacing w:before="72"/>
        <w:ind w:left="513"/>
        <w:rPr>
          <w:rFonts w:ascii="Arial Narrow" w:eastAsia="Arial Narrow" w:hAnsi="Arial Narrow" w:cs="Arial Narrow"/>
          <w:sz w:val="24"/>
          <w:szCs w:val="24"/>
        </w:rPr>
      </w:pPr>
      <w:r w:rsidRPr="0045691A">
        <w:rPr>
          <w:rFonts w:ascii="Calibri" w:eastAsia="Calibri" w:hAnsi="Calibri" w:cs="Calibri"/>
          <w:color w:val="221F1F"/>
          <w:spacing w:val="-2"/>
          <w:sz w:val="26"/>
          <w:szCs w:val="26"/>
        </w:rPr>
        <w:t>c</w:t>
      </w:r>
      <w:r w:rsidRPr="0045691A">
        <w:rPr>
          <w:rFonts w:ascii="Calibri" w:eastAsia="Calibri" w:hAnsi="Calibri" w:cs="Calibri"/>
          <w:color w:val="221F1F"/>
          <w:sz w:val="26"/>
          <w:szCs w:val="26"/>
        </w:rPr>
        <w:t xml:space="preserve">) </w:t>
      </w:r>
      <w:r w:rsidRPr="0045691A">
        <w:rPr>
          <w:rFonts w:ascii="Arial Narrow" w:eastAsia="Arial Narrow" w:hAnsi="Arial Narrow" w:cs="Arial Narrow"/>
          <w:color w:val="000000"/>
          <w:sz w:val="24"/>
          <w:szCs w:val="24"/>
        </w:rPr>
        <w:t>Une</w:t>
      </w:r>
      <w:r w:rsidRPr="0045691A">
        <w:rPr>
          <w:rFonts w:ascii="Arial Narrow" w:eastAsia="Arial Narrow" w:hAnsi="Arial Narrow" w:cs="Arial Narrow"/>
          <w:color w:val="000000"/>
          <w:spacing w:val="1"/>
          <w:sz w:val="24"/>
          <w:szCs w:val="24"/>
        </w:rPr>
        <w:t>pe</w:t>
      </w:r>
      <w:r w:rsidRPr="0045691A">
        <w:rPr>
          <w:rFonts w:ascii="Arial Narrow" w:eastAsia="Arial Narrow" w:hAnsi="Arial Narrow" w:cs="Arial Narrow"/>
          <w:color w:val="000000"/>
          <w:sz w:val="24"/>
          <w:szCs w:val="24"/>
        </w:rPr>
        <w:t>rso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h</w:t>
      </w:r>
      <w:r w:rsidRPr="0045691A">
        <w:rPr>
          <w:rFonts w:ascii="Arial Narrow" w:eastAsia="Arial Narrow" w:hAnsi="Arial Narrow" w:cs="Arial Narrow"/>
          <w:color w:val="000000"/>
          <w:sz w:val="24"/>
          <w:szCs w:val="24"/>
        </w:rPr>
        <w:t>ysiq</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un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rso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rale</w:t>
      </w:r>
      <w:r w:rsidRPr="0045691A">
        <w:rPr>
          <w:rFonts w:ascii="Arial Narrow" w:eastAsia="Arial Narrow" w:hAnsi="Arial Narrow" w:cs="Arial Narrow"/>
          <w:color w:val="000000"/>
          <w:spacing w:val="-3"/>
          <w:sz w:val="24"/>
          <w:szCs w:val="24"/>
        </w:rPr>
        <w:t>j</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stif</w:t>
      </w:r>
      <w:r w:rsidRPr="0045691A">
        <w:rPr>
          <w:rFonts w:ascii="Arial Narrow" w:eastAsia="Arial Narrow" w:hAnsi="Arial Narrow" w:cs="Arial Narrow"/>
          <w:color w:val="000000"/>
          <w:spacing w:val="-2"/>
          <w:sz w:val="24"/>
          <w:szCs w:val="24"/>
        </w:rPr>
        <w:t>i</w:t>
      </w:r>
      <w:r w:rsidRPr="0045691A">
        <w:rPr>
          <w:rFonts w:ascii="Arial Narrow" w:eastAsia="Arial Narrow" w:hAnsi="Arial Narrow" w:cs="Arial Narrow"/>
          <w:color w:val="000000"/>
          <w:spacing w:val="1"/>
          <w:sz w:val="24"/>
          <w:szCs w:val="24"/>
        </w:rPr>
        <w:t>an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u</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ctivité</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iq</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2"/>
          <w:sz w:val="24"/>
          <w:szCs w:val="24"/>
        </w:rPr>
        <w:t>s</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rle</w:t>
      </w:r>
      <w:r w:rsidRPr="0045691A">
        <w:rPr>
          <w:rFonts w:ascii="Arial Narrow" w:eastAsia="Arial Narrow" w:hAnsi="Arial Narrow" w:cs="Arial Narrow"/>
          <w:color w:val="000000"/>
          <w:spacing w:val="-2"/>
          <w:sz w:val="24"/>
          <w:szCs w:val="24"/>
        </w:rPr>
        <w:t>t</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it</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z w:val="24"/>
          <w:szCs w:val="24"/>
        </w:rPr>
        <w:t>u</w:t>
      </w:r>
      <w:r>
        <w:rPr>
          <w:rFonts w:ascii="Arial Narrow" w:eastAsia="Arial Narrow" w:hAnsi="Arial Narrow" w:cs="Arial Narrow"/>
          <w:color w:val="000000"/>
          <w:sz w:val="24"/>
          <w:szCs w:val="24"/>
        </w:rPr>
        <w:t xml:space="preserve"> Cameroun.</w:t>
      </w:r>
    </w:p>
    <w:p w:rsidR="00916168" w:rsidRPr="0045691A" w:rsidRDefault="00916168" w:rsidP="00916168">
      <w:pPr>
        <w:spacing w:before="6" w:line="100" w:lineRule="exact"/>
        <w:rPr>
          <w:sz w:val="11"/>
          <w:szCs w:val="11"/>
        </w:rPr>
      </w:pPr>
    </w:p>
    <w:p w:rsidR="00916168" w:rsidRPr="0045691A" w:rsidRDefault="00916168" w:rsidP="00916168">
      <w:pPr>
        <w:ind w:left="513"/>
        <w:rPr>
          <w:rFonts w:ascii="Arial Narrow" w:eastAsia="Arial Narrow" w:hAnsi="Arial Narrow" w:cs="Arial Narrow"/>
          <w:sz w:val="24"/>
          <w:szCs w:val="24"/>
        </w:rPr>
      </w:pPr>
      <w:r w:rsidRPr="0045691A">
        <w:rPr>
          <w:rFonts w:ascii="Calibri" w:eastAsia="Calibri" w:hAnsi="Calibri" w:cs="Calibri"/>
          <w:color w:val="221F1F"/>
          <w:spacing w:val="-2"/>
          <w:sz w:val="26"/>
          <w:szCs w:val="26"/>
        </w:rPr>
        <w:t>d</w:t>
      </w:r>
      <w:r w:rsidRPr="0045691A">
        <w:rPr>
          <w:rFonts w:ascii="Calibri" w:eastAsia="Calibri" w:hAnsi="Calibri" w:cs="Calibri"/>
          <w:color w:val="221F1F"/>
          <w:sz w:val="26"/>
          <w:szCs w:val="26"/>
        </w:rPr>
        <w:t xml:space="preserve">) </w:t>
      </w:r>
      <w:r w:rsidRPr="0045691A">
        <w:rPr>
          <w:rFonts w:ascii="Arial Narrow" w:eastAsia="Arial Narrow" w:hAnsi="Arial Narrow" w:cs="Arial Narrow"/>
          <w:color w:val="000000"/>
          <w:sz w:val="24"/>
          <w:szCs w:val="24"/>
        </w:rPr>
        <w:t>Un</w:t>
      </w:r>
      <w:r w:rsidRPr="0045691A">
        <w:rPr>
          <w:rFonts w:ascii="Arial Narrow" w:eastAsia="Arial Narrow" w:hAnsi="Arial Narrow" w:cs="Arial Narrow"/>
          <w:color w:val="000000"/>
          <w:spacing w:val="1"/>
          <w:sz w:val="24"/>
          <w:szCs w:val="24"/>
        </w:rPr>
        <w:t xml:space="preserve"> g</w:t>
      </w:r>
      <w:r w:rsidRPr="0045691A">
        <w:rPr>
          <w:rFonts w:ascii="Arial Narrow" w:eastAsia="Arial Narrow" w:hAnsi="Arial Narrow" w:cs="Arial Narrow"/>
          <w:color w:val="000000"/>
          <w:sz w:val="24"/>
          <w:szCs w:val="24"/>
        </w:rPr>
        <w:t>ro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
          <w:sz w:val="24"/>
          <w:szCs w:val="24"/>
        </w:rPr>
        <w:t>pe</w:t>
      </w:r>
      <w:r w:rsidRPr="0045691A">
        <w:rPr>
          <w:rFonts w:ascii="Arial Narrow" w:eastAsia="Arial Narrow" w:hAnsi="Arial Narrow" w:cs="Arial Narrow"/>
          <w:color w:val="000000"/>
          <w:spacing w:val="-1"/>
          <w:sz w:val="24"/>
          <w:szCs w:val="24"/>
        </w:rPr>
        <w:t>me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tr</w:t>
      </w:r>
      <w:r w:rsidRPr="0045691A">
        <w:rPr>
          <w:rFonts w:ascii="Arial Narrow" w:eastAsia="Arial Narrow" w:hAnsi="Arial Narrow" w:cs="Arial Narrow"/>
          <w:color w:val="000000"/>
          <w:spacing w:val="-2"/>
          <w:sz w:val="24"/>
          <w:szCs w:val="24"/>
        </w:rPr>
        <w:t>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ss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cia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tre</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sc</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ises.</w:t>
      </w:r>
    </w:p>
    <w:p w:rsidR="00916168" w:rsidRPr="0045691A" w:rsidRDefault="00916168" w:rsidP="00916168">
      <w:pPr>
        <w:spacing w:before="6" w:line="160" w:lineRule="exact"/>
        <w:rPr>
          <w:sz w:val="17"/>
          <w:szCs w:val="17"/>
        </w:rPr>
      </w:pPr>
    </w:p>
    <w:p w:rsidR="00916168" w:rsidRPr="00916168" w:rsidRDefault="00916168" w:rsidP="00916168">
      <w:pPr>
        <w:ind w:left="114" w:right="65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33</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Le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équ</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rsq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trempli lesc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916168" w:rsidRPr="00916168" w:rsidRDefault="00916168" w:rsidP="00916168">
      <w:pPr>
        <w:ind w:left="114" w:right="13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33</w:t>
      </w:r>
      <w:r w:rsidRPr="0045691A">
        <w:rPr>
          <w:rFonts w:ascii="Arial Narrow" w:eastAsia="Arial Narrow" w:hAnsi="Arial Narrow" w:cs="Arial Narrow"/>
          <w:sz w:val="24"/>
          <w:szCs w:val="24"/>
        </w:rPr>
        <w:t>.3</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t</w:t>
      </w:r>
      <w:r w:rsidRPr="0045691A">
        <w:rPr>
          <w:rFonts w:ascii="Arial Narrow" w:eastAsia="Arial Narrow" w:hAnsi="Arial Narrow" w:cs="Arial Narrow"/>
          <w:sz w:val="24"/>
          <w:szCs w:val="24"/>
        </w:rPr>
        <w: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ix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c</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t(1</w:t>
      </w:r>
      <w:r w:rsidRPr="0045691A">
        <w:rPr>
          <w:rFonts w:ascii="Arial Narrow" w:eastAsia="Arial Narrow" w:hAnsi="Arial Narrow" w:cs="Arial Narrow"/>
          <w:spacing w:val="7"/>
          <w:sz w:val="24"/>
          <w:szCs w:val="24"/>
        </w:rPr>
        <w:t>0</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w:t>
      </w:r>
    </w:p>
    <w:p w:rsidR="00916168" w:rsidRPr="0045691A" w:rsidRDefault="00916168" w:rsidP="00916168">
      <w:pPr>
        <w:ind w:left="114" w:right="91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33</w:t>
      </w:r>
      <w:r w:rsidRPr="0045691A">
        <w:rPr>
          <w:rFonts w:ascii="Arial Narrow" w:eastAsia="Arial Narrow" w:hAnsi="Arial Narrow" w:cs="Arial Narrow"/>
          <w:sz w:val="24"/>
          <w:szCs w:val="24"/>
        </w:rPr>
        <w:t>.4</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ssier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p>
    <w:p w:rsidR="00916168" w:rsidRDefault="00916168" w:rsidP="00A6100B">
      <w:pPr>
        <w:pStyle w:val="Titre6"/>
        <w:spacing w:line="218" w:lineRule="exact"/>
        <w:ind w:left="0"/>
      </w:pPr>
    </w:p>
    <w:p w:rsidR="003B65D9" w:rsidRDefault="00221A6A" w:rsidP="00AD3A03">
      <w:pPr>
        <w:pStyle w:val="Titre6"/>
        <w:ind w:left="0"/>
      </w:pPr>
      <w:r>
        <w:t>Article34:AttributiondelaLettreCommande</w:t>
      </w:r>
    </w:p>
    <w:p w:rsidR="00F3337E" w:rsidRPr="0045691A" w:rsidRDefault="00F3337E" w:rsidP="00F3337E">
      <w:pPr>
        <w:ind w:left="153" w:right="7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34</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uDossi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3"/>
          <w:sz w:val="24"/>
          <w:szCs w:val="24"/>
        </w:rPr>
        <w:t>f</w:t>
      </w:r>
      <w:r w:rsidRPr="0045691A">
        <w:rPr>
          <w:rFonts w:ascii="Arial Narrow" w:eastAsia="Arial Narrow" w:hAnsi="Arial Narrow" w:cs="Arial Narrow"/>
          <w:spacing w:val="5"/>
          <w:sz w:val="24"/>
          <w:szCs w:val="24"/>
        </w:rPr>
        <w:t>f</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7"/>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pos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6"/>
          <w:sz w:val="24"/>
          <w:szCs w:val="24"/>
        </w:rPr>
        <w:t>pa</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cièresre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ç</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don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ea</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lu</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isa</w:t>
      </w:r>
      <w:r w:rsidRPr="0045691A">
        <w:rPr>
          <w:rFonts w:ascii="Arial Narrow" w:eastAsia="Arial Narrow" w:hAnsi="Arial Narrow" w:cs="Arial Narrow"/>
          <w:spacing w:val="1"/>
          <w:sz w:val="24"/>
          <w:szCs w:val="24"/>
        </w:rPr>
        <w:t>nt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sid</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tlesrem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F3337E" w:rsidRPr="00F3337E" w:rsidRDefault="00F3337E" w:rsidP="00F3337E">
      <w:pPr>
        <w:spacing w:before="62"/>
        <w:ind w:left="153" w:right="89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4</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S</w:t>
      </w:r>
      <w:r w:rsidRPr="0045691A">
        <w:rPr>
          <w:rFonts w:ascii="Arial Narrow" w:eastAsia="Arial Narrow" w:hAnsi="Arial Narrow" w:cs="Arial Narrow"/>
          <w:sz w:val="24"/>
          <w:szCs w:val="24"/>
        </w:rPr>
        <w:t>i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plus</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rs lots,l’a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ionsef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lonl</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p</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3"/>
          <w:sz w:val="24"/>
          <w:szCs w:val="24"/>
        </w:rPr>
        <w:t>pt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w:t>
      </w:r>
    </w:p>
    <w:p w:rsidR="00F3337E" w:rsidRPr="0045691A" w:rsidRDefault="00F3337E" w:rsidP="00F3337E">
      <w:pPr>
        <w:ind w:left="153" w:right="73"/>
        <w:jc w:val="both"/>
        <w:rPr>
          <w:rFonts w:ascii="Arial Narrow" w:eastAsia="Arial Narrow" w:hAnsi="Arial Narrow" w:cs="Arial Narrow"/>
          <w:sz w:val="24"/>
          <w:szCs w:val="24"/>
        </w:rPr>
      </w:pPr>
      <w:r w:rsidRPr="0045691A">
        <w:rPr>
          <w:rFonts w:ascii="Arial Narrow" w:eastAsia="Arial Narrow" w:hAnsi="Arial Narrow" w:cs="Arial Narrow"/>
          <w:spacing w:val="3"/>
          <w:sz w:val="24"/>
          <w:szCs w:val="24"/>
        </w:rPr>
        <w:t>34</w:t>
      </w:r>
      <w:r w:rsidRPr="0045691A">
        <w:rPr>
          <w:rFonts w:ascii="Arial Narrow" w:eastAsia="Arial Narrow" w:hAnsi="Arial Narrow" w:cs="Arial Narrow"/>
          <w:sz w:val="24"/>
          <w:szCs w:val="24"/>
        </w:rPr>
        <w:t>.</w:t>
      </w:r>
      <w:r w:rsidRPr="0045691A">
        <w:rPr>
          <w:rFonts w:ascii="Arial Narrow" w:eastAsia="Arial Narrow" w:hAnsi="Arial Narrow" w:cs="Arial Narrow"/>
          <w:spacing w:val="5"/>
          <w:sz w:val="24"/>
          <w:szCs w:val="24"/>
        </w:rPr>
        <w:t>3</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s t</w:t>
      </w:r>
      <w:r w:rsidRPr="0045691A">
        <w:rPr>
          <w:rFonts w:ascii="Arial Narrow" w:eastAsia="Arial Narrow" w:hAnsi="Arial Narrow" w:cs="Arial Narrow"/>
          <w:spacing w:val="4"/>
          <w:sz w:val="24"/>
          <w:szCs w:val="24"/>
        </w:rPr>
        <w:t>o</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 c</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ut</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3"/>
          <w:sz w:val="24"/>
          <w:szCs w:val="24"/>
        </w:rPr>
        <w:t>té</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a</w:t>
      </w:r>
      <w:r w:rsidRPr="0045691A">
        <w:rPr>
          <w:rFonts w:ascii="Arial Narrow" w:eastAsia="Arial Narrow" w:hAnsi="Arial Narrow" w:cs="Arial Narrow"/>
          <w:spacing w:val="2"/>
          <w:sz w:val="24"/>
          <w:szCs w:val="24"/>
        </w:rPr>
        <w:t>lis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un</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dé</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isi</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aît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4"/>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rag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4"/>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ra</w:t>
      </w:r>
      <w:r w:rsidRPr="0045691A">
        <w:rPr>
          <w:rFonts w:ascii="Arial Narrow" w:eastAsia="Arial Narrow" w:hAnsi="Arial Narrow" w:cs="Arial Narrow"/>
          <w:spacing w:val="3"/>
          <w:sz w:val="24"/>
          <w:szCs w:val="24"/>
        </w:rPr>
        <w:t>g</w:t>
      </w:r>
      <w:r w:rsidRPr="0045691A">
        <w:rPr>
          <w:rFonts w:ascii="Arial Narrow" w:eastAsia="Arial Narrow" w:hAnsi="Arial Narrow" w:cs="Arial Narrow"/>
          <w:sz w:val="24"/>
          <w:szCs w:val="24"/>
        </w:rPr>
        <w:t>eD</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not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fi</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eà</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tt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uta</w:t>
      </w:r>
      <w:r w:rsidRPr="0045691A">
        <w:rPr>
          <w:rFonts w:ascii="Arial Narrow" w:eastAsia="Arial Narrow" w:hAnsi="Arial Narrow" w:cs="Arial Narrow"/>
          <w:spacing w:val="2"/>
          <w:sz w:val="24"/>
          <w:szCs w:val="24"/>
        </w:rPr>
        <w:t>i</w:t>
      </w:r>
      <w:r w:rsidRPr="0045691A">
        <w:rPr>
          <w:rFonts w:ascii="Arial Narrow" w:eastAsia="Arial Narrow" w:hAnsi="Arial Narrow" w:cs="Arial Narrow"/>
          <w:sz w:val="24"/>
          <w:szCs w:val="24"/>
        </w:rPr>
        <w:t>re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dé</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u</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te</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ou</w:t>
      </w:r>
      <w:r w:rsidRPr="0045691A">
        <w:rPr>
          <w:rFonts w:ascii="Arial Narrow" w:eastAsia="Arial Narrow" w:hAnsi="Arial Narrow" w:cs="Arial Narrow"/>
          <w:sz w:val="24"/>
          <w:szCs w:val="24"/>
        </w:rPr>
        <w:t>ze</w:t>
      </w:r>
      <w:r w:rsidRPr="0045691A">
        <w:rPr>
          <w:rFonts w:ascii="Arial Narrow" w:eastAsia="Arial Narrow" w:hAnsi="Arial Narrow" w:cs="Arial Narrow"/>
          <w:spacing w:val="1"/>
          <w:sz w:val="24"/>
          <w:szCs w:val="24"/>
        </w:rPr>
        <w:t>(7</w:t>
      </w:r>
      <w:r w:rsidRPr="0045691A">
        <w:rPr>
          <w:rFonts w:ascii="Arial Narrow" w:eastAsia="Arial Narrow" w:hAnsi="Arial Narrow" w:cs="Arial Narrow"/>
          <w:spacing w:val="3"/>
          <w:sz w:val="24"/>
          <w:szCs w:val="24"/>
        </w:rPr>
        <w:t>2</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sà</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ig</w:t>
      </w:r>
      <w:r w:rsidRPr="0045691A">
        <w:rPr>
          <w:rFonts w:ascii="Arial Narrow" w:eastAsia="Arial Narrow" w:hAnsi="Arial Narrow" w:cs="Arial Narrow"/>
          <w:spacing w:val="4"/>
          <w:sz w:val="24"/>
          <w:szCs w:val="24"/>
        </w:rPr>
        <w:t>n</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4"/>
          <w:sz w:val="24"/>
          <w:szCs w:val="24"/>
        </w:rPr>
        <w:t>u</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p>
    <w:p w:rsidR="00F3337E" w:rsidRPr="0045691A" w:rsidRDefault="00F3337E" w:rsidP="00F3337E">
      <w:pPr>
        <w:spacing w:before="62"/>
        <w:ind w:left="153" w:right="70"/>
        <w:jc w:val="both"/>
        <w:rPr>
          <w:rFonts w:ascii="Arial Narrow" w:eastAsia="Arial Narrow" w:hAnsi="Arial Narrow" w:cs="Arial Narrow"/>
          <w:sz w:val="24"/>
          <w:szCs w:val="24"/>
        </w:rPr>
        <w:sectPr w:rsidR="00F3337E" w:rsidRPr="0045691A">
          <w:pgSz w:w="11900" w:h="16820"/>
          <w:pgMar w:top="1560" w:right="1020" w:bottom="280" w:left="980" w:header="0" w:footer="945" w:gutter="0"/>
          <w:cols w:space="720"/>
        </w:sectPr>
      </w:pP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 ins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laré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3"/>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 xml:space="preserve"> 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hab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sCO</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tremoy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 leM</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w:t>
      </w:r>
    </w:p>
    <w:p w:rsidR="00F3337E" w:rsidRDefault="00F3337E" w:rsidP="00AD3A03">
      <w:pPr>
        <w:pStyle w:val="Titre6"/>
        <w:ind w:left="0"/>
      </w:pPr>
    </w:p>
    <w:p w:rsidR="003B65D9" w:rsidRDefault="00221A6A" w:rsidP="00A6100B">
      <w:pPr>
        <w:pStyle w:val="Titre6"/>
        <w:spacing w:line="242" w:lineRule="auto"/>
        <w:ind w:left="0"/>
      </w:pPr>
      <w:r>
        <w:t>Article35:Droitdel’AutoritéContractantededéclarerunAppeld’Offresinfructueuxoud’annuler uneprocédure</w:t>
      </w:r>
    </w:p>
    <w:p w:rsidR="00F3337E" w:rsidRPr="0045691A" w:rsidRDefault="00F3337E" w:rsidP="00F3337E">
      <w:pPr>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35</w:t>
      </w:r>
      <w:r w:rsidRPr="0045691A">
        <w:rPr>
          <w:rFonts w:ascii="Arial Narrow" w:eastAsia="Arial Narrow" w:hAnsi="Arial Narrow" w:cs="Arial Narrow"/>
          <w:sz w:val="24"/>
          <w:szCs w:val="24"/>
        </w:rPr>
        <w:t>.1</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éserés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v</w:t>
      </w:r>
      <w:r w:rsidRPr="0045691A">
        <w:rPr>
          <w:rFonts w:ascii="Arial Narrow" w:eastAsia="Arial Narrow" w:hAnsi="Arial Narrow" w:cs="Arial Narrow"/>
          <w:sz w:val="24"/>
          <w:szCs w:val="24"/>
        </w:rPr>
        <w:t>ele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roit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ppe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clarer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fruct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z w:val="24"/>
          <w:szCs w:val="24"/>
        </w:rPr>
        <w:t>rès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vis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om</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ly’aitl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 àréclamati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p>
    <w:p w:rsidR="00F3337E" w:rsidRPr="0045691A" w:rsidRDefault="00F3337E" w:rsidP="00F3337E">
      <w:pPr>
        <w:spacing w:before="62"/>
        <w:ind w:left="113" w:right="69"/>
        <w:jc w:val="both"/>
        <w:rPr>
          <w:rFonts w:ascii="Arial Narrow" w:eastAsia="Arial Narrow" w:hAnsi="Arial Narrow" w:cs="Arial Narrow"/>
          <w:sz w:val="24"/>
          <w:szCs w:val="24"/>
        </w:rPr>
      </w:pP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is,lors</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jà</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rte</w:t>
      </w:r>
      <w:r w:rsidRPr="0045691A">
        <w:rPr>
          <w:rFonts w:ascii="Arial Narrow" w:eastAsia="Arial Narrow" w:hAnsi="Arial Narrow" w:cs="Arial Narrow"/>
          <w:spacing w:val="3"/>
          <w:sz w:val="24"/>
          <w:szCs w:val="24"/>
        </w:rPr>
        <w:t>s</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ion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eàl</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p>
    <w:p w:rsidR="00F3337E" w:rsidRPr="0045691A" w:rsidRDefault="00F3337E" w:rsidP="00F3337E">
      <w:pPr>
        <w:spacing w:before="59"/>
        <w:ind w:left="113" w:right="9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35</w:t>
      </w: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tifiela</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clara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uPré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z w:val="24"/>
          <w:szCs w:val="24"/>
        </w:rPr>
        <w:t>ieàl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8"/>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4"/>
          <w:sz w:val="24"/>
          <w:szCs w:val="24"/>
        </w:rPr>
        <w:t>s</w:t>
      </w:r>
      <w:r w:rsidRPr="0045691A">
        <w:rPr>
          <w:rFonts w:ascii="Arial Narrow" w:eastAsia="Arial Narrow" w:hAnsi="Arial Narrow" w:cs="Arial Narrow"/>
          <w:sz w:val="24"/>
          <w:szCs w:val="24"/>
        </w:rPr>
        <w:t>.</w:t>
      </w:r>
    </w:p>
    <w:p w:rsidR="00F3337E" w:rsidRPr="0045691A" w:rsidRDefault="00F3337E" w:rsidP="00F3337E">
      <w:pPr>
        <w:spacing w:before="61"/>
        <w:ind w:left="113" w:right="9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35</w:t>
      </w:r>
      <w:r w:rsidRPr="0045691A">
        <w:rPr>
          <w:rFonts w:ascii="Arial Narrow" w:eastAsia="Arial Narrow" w:hAnsi="Arial Narrow" w:cs="Arial Narrow"/>
          <w:sz w:val="24"/>
          <w:szCs w:val="24"/>
        </w:rPr>
        <w:t>.3</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tiss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néa</w:t>
      </w:r>
      <w:r w:rsidRPr="0045691A">
        <w:rPr>
          <w:rFonts w:ascii="Arial Narrow" w:eastAsia="Arial Narrow" w:hAnsi="Arial Narrow" w:cs="Arial Narrow"/>
          <w:sz w:val="24"/>
          <w:szCs w:val="24"/>
        </w:rPr>
        <w:t>sc</w:t>
      </w:r>
      <w:r w:rsidRPr="0045691A">
        <w:rPr>
          <w:rFonts w:ascii="Arial Narrow" w:eastAsia="Arial Narrow" w:hAnsi="Arial Narrow" w:cs="Arial Narrow"/>
          <w:spacing w:val="6"/>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lesàc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ts.</w:t>
      </w:r>
    </w:p>
    <w:p w:rsidR="00F3337E" w:rsidRDefault="00F3337E" w:rsidP="00A6100B">
      <w:pPr>
        <w:pStyle w:val="Titre6"/>
        <w:spacing w:line="242" w:lineRule="auto"/>
        <w:ind w:left="0"/>
      </w:pPr>
    </w:p>
    <w:p w:rsidR="003B65D9" w:rsidRDefault="00221A6A" w:rsidP="00A6100B">
      <w:pPr>
        <w:pStyle w:val="Titre6"/>
        <w:spacing w:line="217" w:lineRule="exact"/>
        <w:ind w:left="0"/>
      </w:pPr>
      <w:r>
        <w:t>Article36:Notificationdel’attributiondelalettrecommande</w:t>
      </w:r>
    </w:p>
    <w:p w:rsidR="003B65D9" w:rsidRDefault="00221A6A" w:rsidP="00A6100B">
      <w:pPr>
        <w:pStyle w:val="Corpsdetexte"/>
        <w:spacing w:line="242" w:lineRule="auto"/>
        <w:jc w:val="both"/>
      </w:pPr>
      <w:r>
        <w:t>Avantl’expirationdudélaidevaliditédesoffresfixéparleRPAO,l’AutoritéContractantenotifiera à l’attributaire de la Lettre Commande par télécopie confirmée parlettre recommandéepartousautresmoyensquesasoumissionaétéretenue.Cettenotificationdelalettrecommande indiquera le montant que l’Autorité Contractante paiera à l’Entrepreneur au titre del’exécutiondes travaux etledélaid’exécution.</w:t>
      </w:r>
    </w:p>
    <w:p w:rsidR="00F3337E" w:rsidRPr="00F3337E" w:rsidRDefault="00221A6A" w:rsidP="00F3337E">
      <w:pPr>
        <w:pStyle w:val="Titre6"/>
        <w:spacing w:line="218" w:lineRule="exact"/>
        <w:ind w:left="0"/>
      </w:pPr>
      <w:r>
        <w:t>Article37:Publicationdesrésultatsd’attributiondelaLettreCommandeetrecours</w:t>
      </w:r>
    </w:p>
    <w:p w:rsidR="00F3337E" w:rsidRPr="0045691A" w:rsidRDefault="00F3337E" w:rsidP="00F3337E">
      <w:pPr>
        <w:ind w:left="113" w:right="9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q(0</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lasig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tsàc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ela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pen</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p>
    <w:p w:rsidR="00F3337E" w:rsidRPr="0045691A" w:rsidRDefault="00F3337E" w:rsidP="00F3337E">
      <w:pPr>
        <w:spacing w:before="62"/>
        <w:ind w:left="113" w:right="100"/>
        <w:jc w:val="both"/>
        <w:rPr>
          <w:rFonts w:ascii="Arial Narrow" w:eastAsia="Arial Narrow" w:hAnsi="Arial Narrow" w:cs="Arial Narrow"/>
          <w:sz w:val="24"/>
          <w:szCs w:val="24"/>
        </w:rPr>
        <w:sectPr w:rsidR="00F3337E" w:rsidRPr="0045691A">
          <w:pgSz w:w="11900" w:h="16820"/>
          <w:pgMar w:top="1040" w:right="1000" w:bottom="280" w:left="1020" w:header="0" w:footer="945" w:gutter="0"/>
          <w:cols w:space="720"/>
        </w:sect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4"/>
          <w:sz w:val="24"/>
          <w:szCs w:val="24"/>
        </w:rPr>
        <w:t>T</w:t>
      </w:r>
      <w:r w:rsidRPr="0045691A">
        <w:rPr>
          <w:rFonts w:ascii="Arial Narrow" w:eastAsia="Arial Narrow" w:hAnsi="Arial Narrow" w:cs="Arial Narrow"/>
          <w:spacing w:val="6"/>
          <w:sz w:val="24"/>
          <w:szCs w:val="24"/>
        </w:rPr>
        <w:t>ou</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4"/>
          <w:sz w:val="24"/>
          <w:szCs w:val="24"/>
        </w:rPr>
        <w:t>ri</w:t>
      </w:r>
      <w:r w:rsidRPr="0045691A">
        <w:rPr>
          <w:rFonts w:ascii="Arial Narrow" w:eastAsia="Arial Narrow" w:hAnsi="Arial Narrow" w:cs="Arial Narrow"/>
          <w:spacing w:val="6"/>
          <w:sz w:val="24"/>
          <w:szCs w:val="24"/>
        </w:rPr>
        <w:t>bu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6"/>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6"/>
          <w:sz w:val="24"/>
          <w:szCs w:val="24"/>
        </w:rPr>
        <w:t>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z w:val="24"/>
          <w:szCs w:val="24"/>
        </w:rPr>
        <w:t>c</w:t>
      </w:r>
      <w:r w:rsidRPr="0045691A">
        <w:rPr>
          <w:rFonts w:ascii="Arial Narrow" w:eastAsia="Arial Narrow" w:hAnsi="Arial Narrow" w:cs="Arial Narrow"/>
          <w:spacing w:val="6"/>
          <w:sz w:val="24"/>
          <w:szCs w:val="24"/>
        </w:rPr>
        <w:t>pa</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3"/>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ît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5"/>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3"/>
          <w:sz w:val="24"/>
          <w:szCs w:val="24"/>
        </w:rPr>
        <w:t>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4"/>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égu</w:t>
      </w:r>
      <w:r w:rsidRPr="0045691A">
        <w:rPr>
          <w:rFonts w:ascii="Arial Narrow" w:eastAsia="Arial Narrow" w:hAnsi="Arial Narrow" w:cs="Arial Narrow"/>
          <w:spacing w:val="8"/>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e</w:t>
      </w:r>
      <w:r w:rsidRPr="0045691A">
        <w:rPr>
          <w:rFonts w:ascii="Arial Narrow" w:eastAsia="Arial Narrow" w:hAnsi="Arial Narrow" w:cs="Arial Narrow"/>
          <w:spacing w:val="5"/>
          <w:sz w:val="24"/>
          <w:szCs w:val="24"/>
        </w:rPr>
        <w:t>s</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nd</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3"/>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an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5"/>
          <w:sz w:val="24"/>
          <w:szCs w:val="24"/>
        </w:rPr>
        <w:t>Off</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tt</w:t>
      </w:r>
      <w:r w:rsidRPr="0045691A">
        <w:rPr>
          <w:rFonts w:ascii="Arial Narrow" w:eastAsia="Arial Narrow" w:hAnsi="Arial Narrow" w:cs="Arial Narrow"/>
          <w:spacing w:val="4"/>
          <w:sz w:val="24"/>
          <w:szCs w:val="24"/>
        </w:rPr>
        <w:t>ri</w:t>
      </w:r>
      <w:r w:rsidRPr="0045691A">
        <w:rPr>
          <w:rFonts w:ascii="Arial Narrow" w:eastAsia="Arial Narrow" w:hAnsi="Arial Narrow" w:cs="Arial Narrow"/>
          <w:spacing w:val="6"/>
          <w:sz w:val="24"/>
          <w:szCs w:val="24"/>
        </w:rPr>
        <w:t>bu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ir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6"/>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dé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w:t>
      </w:r>
      <w:r w:rsidRPr="0045691A">
        <w:rPr>
          <w:rFonts w:ascii="Arial Narrow" w:eastAsia="Arial Narrow" w:hAnsi="Arial Narrow" w:cs="Arial Narrow"/>
          <w:spacing w:val="6"/>
          <w:sz w:val="24"/>
          <w:szCs w:val="24"/>
        </w:rPr>
        <w:t>dan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j</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na</w:t>
      </w:r>
      <w:r w:rsidRPr="0045691A">
        <w:rPr>
          <w:rFonts w:ascii="Arial Narrow" w:eastAsia="Arial Narrow" w:hAnsi="Arial Narrow" w:cs="Arial Narrow"/>
          <w:sz w:val="24"/>
          <w:szCs w:val="24"/>
        </w:rPr>
        <w:t>l</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pub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é</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6"/>
          <w:sz w:val="24"/>
          <w:szCs w:val="24"/>
        </w:rPr>
        <w:t>pa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gan</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4"/>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5"/>
          <w:sz w:val="24"/>
          <w:szCs w:val="24"/>
        </w:rPr>
        <w:t xml:space="preserve"> c</w:t>
      </w:r>
      <w:r w:rsidRPr="0045691A">
        <w:rPr>
          <w:rFonts w:ascii="Arial Narrow" w:eastAsia="Arial Narrow" w:hAnsi="Arial Narrow" w:cs="Arial Narrow"/>
          <w:spacing w:val="6"/>
          <w:sz w:val="24"/>
          <w:szCs w:val="24"/>
        </w:rPr>
        <w:t>ha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6"/>
          <w:sz w:val="24"/>
          <w:szCs w:val="24"/>
        </w:rPr>
        <w:t>égu</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6"/>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 xml:space="preserve"> 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p</w:t>
      </w:r>
      <w:r w:rsidRPr="0045691A">
        <w:rPr>
          <w:rFonts w:ascii="Arial Narrow" w:eastAsia="Arial Narrow" w:hAnsi="Arial Narrow" w:cs="Arial Narrow"/>
          <w:spacing w:val="6"/>
          <w:sz w:val="24"/>
          <w:szCs w:val="24"/>
        </w:rPr>
        <w:t>ub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6"/>
          <w:sz w:val="24"/>
          <w:szCs w:val="24"/>
        </w:rPr>
        <w:t>dan</w:t>
      </w:r>
      <w:r w:rsidRPr="0045691A">
        <w:rPr>
          <w:rFonts w:ascii="Arial Narrow" w:eastAsia="Arial Narrow" w:hAnsi="Arial Narrow" w:cs="Arial Narrow"/>
          <w:sz w:val="24"/>
          <w:szCs w:val="24"/>
        </w:rPr>
        <w:t>s</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o</w:t>
      </w:r>
      <w:r w:rsidRPr="0045691A">
        <w:rPr>
          <w:rFonts w:ascii="Arial Narrow" w:eastAsia="Arial Narrow" w:hAnsi="Arial Narrow" w:cs="Arial Narrow"/>
          <w:spacing w:val="3"/>
          <w:sz w:val="24"/>
          <w:szCs w:val="24"/>
        </w:rPr>
        <w:t>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au</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6"/>
          <w:sz w:val="24"/>
          <w:szCs w:val="24"/>
        </w:rPr>
        <w:t>pub</w:t>
      </w:r>
      <w:r w:rsidRPr="0045691A">
        <w:rPr>
          <w:rFonts w:ascii="Arial Narrow" w:eastAsia="Arial Narrow" w:hAnsi="Arial Narrow" w:cs="Arial Narrow"/>
          <w:spacing w:val="4"/>
          <w:sz w:val="24"/>
          <w:szCs w:val="24"/>
        </w:rPr>
        <w:t>li</w:t>
      </w:r>
      <w:r w:rsidRPr="0045691A">
        <w:rPr>
          <w:rFonts w:ascii="Arial Narrow" w:eastAsia="Arial Narrow" w:hAnsi="Arial Narrow" w:cs="Arial Narrow"/>
          <w:spacing w:val="5"/>
          <w:sz w:val="24"/>
          <w:szCs w:val="24"/>
        </w:rPr>
        <w:t>c</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i</w:t>
      </w:r>
      <w:r w:rsidRPr="0045691A">
        <w:rPr>
          <w:rFonts w:ascii="Arial Narrow" w:eastAsia="Arial Narrow" w:hAnsi="Arial Narrow" w:cs="Arial Narrow"/>
          <w:spacing w:val="6"/>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3"/>
          <w:sz w:val="24"/>
          <w:szCs w:val="24"/>
        </w:rPr>
        <w:t>h</w:t>
      </w:r>
      <w:r w:rsidRPr="0045691A">
        <w:rPr>
          <w:rFonts w:ascii="Arial Narrow" w:eastAsia="Arial Narrow" w:hAnsi="Arial Narrow" w:cs="Arial Narrow"/>
          <w:spacing w:val="6"/>
          <w:sz w:val="24"/>
          <w:szCs w:val="24"/>
        </w:rPr>
        <w:t>ab</w:t>
      </w:r>
      <w:r w:rsidRPr="0045691A">
        <w:rPr>
          <w:rFonts w:ascii="Arial Narrow" w:eastAsia="Arial Narrow" w:hAnsi="Arial Narrow" w:cs="Arial Narrow"/>
          <w:spacing w:val="4"/>
          <w:sz w:val="24"/>
          <w:szCs w:val="24"/>
        </w:rPr>
        <w:t>ili</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6"/>
          <w:sz w:val="24"/>
          <w:szCs w:val="24"/>
        </w:rPr>
        <w:t>ée</w:t>
      </w:r>
      <w:r w:rsidRPr="0045691A">
        <w:rPr>
          <w:rFonts w:ascii="Arial Narrow" w:eastAsia="Arial Narrow" w:hAnsi="Arial Narrow" w:cs="Arial Narrow"/>
          <w:sz w:val="24"/>
          <w:szCs w:val="24"/>
        </w:rPr>
        <w:t>.</w:t>
      </w:r>
    </w:p>
    <w:p w:rsidR="00F3337E" w:rsidRPr="0045691A" w:rsidRDefault="00F3337E" w:rsidP="00F3337E">
      <w:pPr>
        <w:spacing w:before="74"/>
        <w:ind w:left="113" w:right="73"/>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37</w:t>
      </w:r>
      <w:r w:rsidRPr="0045691A">
        <w:rPr>
          <w:rFonts w:ascii="Arial Narrow" w:eastAsia="Arial Narrow" w:hAnsi="Arial Narrow" w:cs="Arial Narrow"/>
          <w:sz w:val="24"/>
          <w:szCs w:val="24"/>
        </w:rPr>
        <w:t>.3</w:t>
      </w:r>
      <w:r w:rsidRPr="0045691A">
        <w:rPr>
          <w:rFonts w:ascii="Arial Narrow" w:eastAsia="Arial Narrow" w:hAnsi="Arial Narrow" w:cs="Arial Narrow"/>
          <w:spacing w:val="7"/>
          <w:sz w:val="24"/>
          <w:szCs w:val="24"/>
        </w:rPr>
        <w:t>D</w:t>
      </w:r>
      <w:r w:rsidRPr="0045691A">
        <w:rPr>
          <w:rFonts w:ascii="Arial Narrow" w:eastAsia="Arial Narrow" w:hAnsi="Arial Narrow" w:cs="Arial Narrow"/>
          <w:spacing w:val="8"/>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tsportant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 xml:space="preserve">resse à </w:t>
      </w:r>
      <w:r w:rsidRPr="0045691A">
        <w:rPr>
          <w:rFonts w:ascii="Arial Narrow" w:eastAsia="Arial Narrow" w:hAnsi="Arial Narrow" w:cs="Arial Narrow"/>
          <w:spacing w:val="12"/>
          <w:sz w:val="24"/>
          <w:szCs w:val="24"/>
        </w:rPr>
        <w:t>c</w:t>
      </w:r>
      <w:r w:rsidRPr="0045691A">
        <w:rPr>
          <w:rFonts w:ascii="Arial Narrow" w:eastAsia="Arial Narrow" w:hAnsi="Arial Narrow" w:cs="Arial Narrow"/>
          <w:spacing w:val="10"/>
          <w:sz w:val="24"/>
          <w:szCs w:val="24"/>
        </w:rPr>
        <w:t>h</w:t>
      </w:r>
      <w:r w:rsidRPr="0045691A">
        <w:rPr>
          <w:rFonts w:ascii="Arial Narrow" w:eastAsia="Arial Narrow" w:hAnsi="Arial Narrow" w:cs="Arial Narrow"/>
          <w:spacing w:val="13"/>
          <w:sz w:val="24"/>
          <w:szCs w:val="24"/>
        </w:rPr>
        <w:t>aq</w:t>
      </w:r>
      <w:r w:rsidRPr="0045691A">
        <w:rPr>
          <w:rFonts w:ascii="Arial Narrow" w:eastAsia="Arial Narrow" w:hAnsi="Arial Narrow" w:cs="Arial Narrow"/>
          <w:spacing w:val="10"/>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9"/>
          <w:sz w:val="24"/>
          <w:szCs w:val="24"/>
        </w:rPr>
        <w:t>s</w:t>
      </w:r>
      <w:r w:rsidRPr="0045691A">
        <w:rPr>
          <w:rFonts w:ascii="Arial Narrow" w:eastAsia="Arial Narrow" w:hAnsi="Arial Narrow" w:cs="Arial Narrow"/>
          <w:spacing w:val="13"/>
          <w:sz w:val="24"/>
          <w:szCs w:val="24"/>
        </w:rPr>
        <w:t>ou</w:t>
      </w:r>
      <w:r w:rsidRPr="0045691A">
        <w:rPr>
          <w:rFonts w:ascii="Arial Narrow" w:eastAsia="Arial Narrow" w:hAnsi="Arial Narrow" w:cs="Arial Narrow"/>
          <w:spacing w:val="9"/>
          <w:sz w:val="24"/>
          <w:szCs w:val="24"/>
        </w:rPr>
        <w:t>m</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pacing w:val="12"/>
          <w:sz w:val="24"/>
          <w:szCs w:val="24"/>
        </w:rPr>
        <w:t>ss</w:t>
      </w:r>
      <w:r w:rsidRPr="0045691A">
        <w:rPr>
          <w:rFonts w:ascii="Arial Narrow" w:eastAsia="Arial Narrow" w:hAnsi="Arial Narrow" w:cs="Arial Narrow"/>
          <w:sz w:val="24"/>
          <w:szCs w:val="24"/>
        </w:rPr>
        <w:t>i</w:t>
      </w:r>
      <w:r w:rsidRPr="0045691A">
        <w:rPr>
          <w:rFonts w:ascii="Arial Narrow" w:eastAsia="Arial Narrow" w:hAnsi="Arial Narrow" w:cs="Arial Narrow"/>
          <w:spacing w:val="13"/>
          <w:sz w:val="24"/>
          <w:szCs w:val="24"/>
        </w:rPr>
        <w:t>onna</w:t>
      </w:r>
      <w:r w:rsidRPr="0045691A">
        <w:rPr>
          <w:rFonts w:ascii="Arial Narrow" w:eastAsia="Arial Narrow" w:hAnsi="Arial Narrow" w:cs="Arial Narrow"/>
          <w:spacing w:val="11"/>
          <w:sz w:val="24"/>
          <w:szCs w:val="24"/>
        </w:rPr>
        <w:t>ir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3"/>
          <w:sz w:val="24"/>
          <w:szCs w:val="24"/>
        </w:rPr>
        <w:t xml:space="preserve"> qu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0"/>
          <w:sz w:val="24"/>
          <w:szCs w:val="24"/>
        </w:rPr>
        <w:t>f</w:t>
      </w:r>
      <w:r w:rsidRPr="0045691A">
        <w:rPr>
          <w:rFonts w:ascii="Arial Narrow" w:eastAsia="Arial Narrow" w:hAnsi="Arial Narrow" w:cs="Arial Narrow"/>
          <w:spacing w:val="13"/>
          <w:sz w:val="24"/>
          <w:szCs w:val="24"/>
        </w:rPr>
        <w:t>a</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9"/>
          <w:sz w:val="24"/>
          <w:szCs w:val="24"/>
        </w:rPr>
        <w:t>l</w:t>
      </w:r>
      <w:r w:rsidRPr="0045691A">
        <w:rPr>
          <w:rFonts w:ascii="Arial Narrow" w:eastAsia="Arial Narrow" w:hAnsi="Arial Narrow" w:cs="Arial Narrow"/>
          <w:sz w:val="24"/>
          <w:szCs w:val="24"/>
        </w:rPr>
        <w:t xml:space="preserve">a </w:t>
      </w:r>
      <w:r w:rsidRPr="0045691A">
        <w:rPr>
          <w:rFonts w:ascii="Arial Narrow" w:eastAsia="Arial Narrow" w:hAnsi="Arial Narrow" w:cs="Arial Narrow"/>
          <w:spacing w:val="10"/>
          <w:sz w:val="24"/>
          <w:szCs w:val="24"/>
        </w:rPr>
        <w:t>d</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pacing w:val="11"/>
          <w:sz w:val="24"/>
          <w:szCs w:val="24"/>
        </w:rPr>
        <w:t>m</w:t>
      </w:r>
      <w:r w:rsidRPr="0045691A">
        <w:rPr>
          <w:rFonts w:ascii="Arial Narrow" w:eastAsia="Arial Narrow" w:hAnsi="Arial Narrow" w:cs="Arial Narrow"/>
          <w:spacing w:val="13"/>
          <w:sz w:val="24"/>
          <w:szCs w:val="24"/>
        </w:rPr>
        <w:t>a</w:t>
      </w:r>
      <w:r w:rsidRPr="0045691A">
        <w:rPr>
          <w:rFonts w:ascii="Arial Narrow" w:eastAsia="Arial Narrow" w:hAnsi="Arial Narrow" w:cs="Arial Narrow"/>
          <w:spacing w:val="10"/>
          <w:sz w:val="24"/>
          <w:szCs w:val="24"/>
        </w:rPr>
        <w:t>n</w:t>
      </w:r>
      <w:r w:rsidRPr="0045691A">
        <w:rPr>
          <w:rFonts w:ascii="Arial Narrow" w:eastAsia="Arial Narrow" w:hAnsi="Arial Narrow" w:cs="Arial Narrow"/>
          <w:spacing w:val="13"/>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0"/>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3"/>
          <w:sz w:val="24"/>
          <w:szCs w:val="24"/>
        </w:rPr>
        <w:t xml:space="preserve"> e</w:t>
      </w:r>
      <w:r w:rsidRPr="0045691A">
        <w:rPr>
          <w:rFonts w:ascii="Arial Narrow" w:eastAsia="Arial Narrow" w:hAnsi="Arial Narrow" w:cs="Arial Narrow"/>
          <w:spacing w:val="12"/>
          <w:sz w:val="24"/>
          <w:szCs w:val="24"/>
        </w:rPr>
        <w:t>xt</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pacing w:val="13"/>
          <w:sz w:val="24"/>
          <w:szCs w:val="24"/>
        </w:rPr>
        <w:t>a</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3"/>
          <w:sz w:val="24"/>
          <w:szCs w:val="24"/>
        </w:rPr>
        <w:t xml:space="preserve"> 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pacing w:val="10"/>
          <w:sz w:val="24"/>
          <w:szCs w:val="24"/>
        </w:rPr>
        <w:t>a</w:t>
      </w:r>
      <w:r w:rsidRPr="0045691A">
        <w:rPr>
          <w:rFonts w:ascii="Arial Narrow" w:eastAsia="Arial Narrow" w:hAnsi="Arial Narrow" w:cs="Arial Narrow"/>
          <w:spacing w:val="13"/>
          <w:sz w:val="24"/>
          <w:szCs w:val="24"/>
        </w:rPr>
        <w:t>p</w:t>
      </w:r>
      <w:r w:rsidRPr="0045691A">
        <w:rPr>
          <w:rFonts w:ascii="Arial Narrow" w:eastAsia="Arial Narrow" w:hAnsi="Arial Narrow" w:cs="Arial Narrow"/>
          <w:spacing w:val="10"/>
          <w:sz w:val="24"/>
          <w:szCs w:val="24"/>
        </w:rPr>
        <w:t>p</w:t>
      </w:r>
      <w:r w:rsidRPr="0045691A">
        <w:rPr>
          <w:rFonts w:ascii="Arial Narrow" w:eastAsia="Arial Narrow" w:hAnsi="Arial Narrow" w:cs="Arial Narrow"/>
          <w:spacing w:val="13"/>
          <w:sz w:val="24"/>
          <w:szCs w:val="24"/>
        </w:rPr>
        <w:t>o</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3"/>
          <w:sz w:val="24"/>
          <w:szCs w:val="24"/>
        </w:rPr>
        <w:t>d</w:t>
      </w:r>
      <w:r w:rsidRPr="0045691A">
        <w:rPr>
          <w:rFonts w:ascii="Arial Narrow" w:eastAsia="Arial Narrow" w:hAnsi="Arial Narrow" w:cs="Arial Narrow"/>
          <w:spacing w:val="9"/>
          <w:sz w:val="24"/>
          <w:szCs w:val="24"/>
        </w:rPr>
        <w:t>’</w:t>
      </w:r>
      <w:r w:rsidRPr="0045691A">
        <w:rPr>
          <w:rFonts w:ascii="Arial Narrow" w:eastAsia="Arial Narrow" w:hAnsi="Arial Narrow" w:cs="Arial Narrow"/>
          <w:spacing w:val="13"/>
          <w:sz w:val="24"/>
          <w:szCs w:val="24"/>
        </w:rPr>
        <w:t>ana</w:t>
      </w:r>
      <w:r w:rsidRPr="0045691A">
        <w:rPr>
          <w:rFonts w:ascii="Arial Narrow" w:eastAsia="Arial Narrow" w:hAnsi="Arial Narrow" w:cs="Arial Narrow"/>
          <w:spacing w:val="11"/>
          <w:sz w:val="24"/>
          <w:szCs w:val="24"/>
        </w:rPr>
        <w:t>l</w:t>
      </w:r>
      <w:r w:rsidRPr="0045691A">
        <w:rPr>
          <w:rFonts w:ascii="Arial Narrow" w:eastAsia="Arial Narrow" w:hAnsi="Arial Narrow" w:cs="Arial Narrow"/>
          <w:spacing w:val="12"/>
          <w:sz w:val="24"/>
          <w:szCs w:val="24"/>
        </w:rPr>
        <w:t>y</w:t>
      </w:r>
      <w:r w:rsidRPr="0045691A">
        <w:rPr>
          <w:rFonts w:ascii="Arial Narrow" w:eastAsia="Arial Narrow" w:hAnsi="Arial Narrow" w:cs="Arial Narrow"/>
          <w:spacing w:val="9"/>
          <w:sz w:val="24"/>
          <w:szCs w:val="24"/>
        </w:rPr>
        <w:t>s</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2"/>
          <w:sz w:val="24"/>
          <w:szCs w:val="24"/>
        </w:rPr>
        <w:t>c</w:t>
      </w:r>
      <w:r w:rsidRPr="0045691A">
        <w:rPr>
          <w:rFonts w:ascii="Arial Narrow" w:eastAsia="Arial Narrow" w:hAnsi="Arial Narrow" w:cs="Arial Narrow"/>
          <w:spacing w:val="13"/>
          <w:sz w:val="24"/>
          <w:szCs w:val="24"/>
        </w:rPr>
        <w:t>on</w:t>
      </w:r>
      <w:r w:rsidRPr="0045691A">
        <w:rPr>
          <w:rFonts w:ascii="Arial Narrow" w:eastAsia="Arial Narrow" w:hAnsi="Arial Narrow" w:cs="Arial Narrow"/>
          <w:spacing w:val="12"/>
          <w:sz w:val="24"/>
          <w:szCs w:val="24"/>
        </w:rPr>
        <w:t>c</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pacing w:val="11"/>
          <w:sz w:val="24"/>
          <w:szCs w:val="24"/>
        </w:rPr>
        <w:t>r</w:t>
      </w:r>
      <w:r w:rsidRPr="0045691A">
        <w:rPr>
          <w:rFonts w:ascii="Arial Narrow" w:eastAsia="Arial Narrow" w:hAnsi="Arial Narrow" w:cs="Arial Narrow"/>
          <w:spacing w:val="10"/>
          <w:sz w:val="24"/>
          <w:szCs w:val="24"/>
        </w:rPr>
        <w:t>n</w:t>
      </w:r>
      <w:r w:rsidRPr="0045691A">
        <w:rPr>
          <w:rFonts w:ascii="Arial Narrow" w:eastAsia="Arial Narrow" w:hAnsi="Arial Narrow" w:cs="Arial Narrow"/>
          <w:spacing w:val="13"/>
          <w:sz w:val="24"/>
          <w:szCs w:val="24"/>
        </w:rPr>
        <w:t>an</w:t>
      </w:r>
      <w:r w:rsidRPr="0045691A">
        <w:rPr>
          <w:rFonts w:ascii="Arial Narrow" w:eastAsia="Arial Narrow" w:hAnsi="Arial Narrow" w:cs="Arial Narrow"/>
          <w:spacing w:val="12"/>
          <w:sz w:val="24"/>
          <w:szCs w:val="24"/>
        </w:rPr>
        <w:t>t</w:t>
      </w:r>
      <w:r w:rsidRPr="0045691A">
        <w:rPr>
          <w:rFonts w:ascii="Arial Narrow" w:eastAsia="Arial Narrow" w:hAnsi="Arial Narrow" w:cs="Arial Narrow"/>
          <w:sz w:val="24"/>
          <w:szCs w:val="24"/>
        </w:rPr>
        <w:t>.</w:t>
      </w:r>
    </w:p>
    <w:p w:rsidR="00F3337E" w:rsidRPr="0045691A" w:rsidRDefault="00F3337E" w:rsidP="00F3337E">
      <w:pPr>
        <w:spacing w:before="60"/>
        <w:ind w:left="113" w:right="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 xml:space="preserve">sla </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n reti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inze (1</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)jo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truit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uàrécla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laire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éàl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 xml:space="preserve">rgé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cssi 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 xml:space="preserve">ci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w:t>
      </w:r>
    </w:p>
    <w:p w:rsidR="00F3337E" w:rsidRPr="0045691A" w:rsidRDefault="00F3337E" w:rsidP="00F3337E">
      <w:pPr>
        <w:spacing w:before="62"/>
        <w:ind w:left="113" w:right="7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rs,il</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ress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M</w:t>
      </w:r>
      <w:r w:rsidRPr="0045691A">
        <w:rPr>
          <w:rFonts w:ascii="Arial Narrow" w:eastAsia="Arial Narrow" w:hAnsi="Arial Narrow" w:cs="Arial Narrow"/>
          <w:spacing w:val="6"/>
          <w:sz w:val="24"/>
          <w:szCs w:val="24"/>
        </w:rPr>
        <w:t>a</w:t>
      </w:r>
      <w:r w:rsidRPr="0045691A">
        <w:rPr>
          <w:rFonts w:ascii="Arial Narrow" w:eastAsia="Arial Narrow" w:hAnsi="Arial Narrow" w:cs="Arial Narrow"/>
          <w:spacing w:val="3"/>
          <w:sz w:val="24"/>
          <w:szCs w:val="24"/>
        </w:rPr>
        <w:t>î</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3"/>
          <w:sz w:val="24"/>
          <w:szCs w:val="24"/>
        </w:rPr>
        <w:t>aî</w:t>
      </w:r>
      <w:r w:rsidRPr="0045691A">
        <w:rPr>
          <w:rFonts w:ascii="Arial Narrow" w:eastAsia="Arial Narrow" w:hAnsi="Arial Narrow" w:cs="Arial Narrow"/>
          <w:spacing w:val="5"/>
          <w:sz w:val="24"/>
          <w:szCs w:val="24"/>
        </w:rPr>
        <w:t>t</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d</w:t>
      </w:r>
      <w:r w:rsidRPr="0045691A">
        <w:rPr>
          <w:rFonts w:ascii="Arial Narrow" w:eastAsia="Arial Narrow" w:hAnsi="Arial Narrow" w:cs="Arial Narrow"/>
          <w:spacing w:val="4"/>
          <w:sz w:val="24"/>
          <w:szCs w:val="24"/>
        </w:rPr>
        <w:t>’</w:t>
      </w:r>
      <w:r w:rsidRPr="0045691A">
        <w:rPr>
          <w:rFonts w:ascii="Arial Narrow" w:eastAsia="Arial Narrow" w:hAnsi="Arial Narrow" w:cs="Arial Narrow"/>
          <w:spacing w:val="3"/>
          <w:sz w:val="24"/>
          <w:szCs w:val="24"/>
        </w:rPr>
        <w:t>O</w:t>
      </w:r>
      <w:r w:rsidRPr="0045691A">
        <w:rPr>
          <w:rFonts w:ascii="Arial Narrow" w:eastAsia="Arial Narrow" w:hAnsi="Arial Narrow" w:cs="Arial Narrow"/>
          <w:spacing w:val="6"/>
          <w:sz w:val="24"/>
          <w:szCs w:val="24"/>
        </w:rPr>
        <w:t>u</w:t>
      </w:r>
      <w:r w:rsidRPr="0045691A">
        <w:rPr>
          <w:rFonts w:ascii="Arial Narrow" w:eastAsia="Arial Narrow" w:hAnsi="Arial Narrow" w:cs="Arial Narrow"/>
          <w:spacing w:val="5"/>
          <w:sz w:val="24"/>
          <w:szCs w:val="24"/>
        </w:rPr>
        <w:t>v</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3"/>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6"/>
          <w:sz w:val="24"/>
          <w:szCs w:val="24"/>
        </w:rPr>
        <w:t>é</w:t>
      </w:r>
      <w:r w:rsidRPr="0045691A">
        <w:rPr>
          <w:rFonts w:ascii="Arial Narrow" w:eastAsia="Arial Narrow" w:hAnsi="Arial Narrow" w:cs="Arial Narrow"/>
          <w:spacing w:val="4"/>
          <w:sz w:val="24"/>
          <w:szCs w:val="24"/>
        </w:rPr>
        <w:t>l</w:t>
      </w:r>
      <w:r w:rsidRPr="0045691A">
        <w:rPr>
          <w:rFonts w:ascii="Arial Narrow" w:eastAsia="Arial Narrow" w:hAnsi="Arial Narrow" w:cs="Arial Narrow"/>
          <w:spacing w:val="3"/>
          <w:sz w:val="24"/>
          <w:szCs w:val="24"/>
        </w:rPr>
        <w:t>égu</w:t>
      </w:r>
      <w:r w:rsidRPr="0045691A">
        <w:rPr>
          <w:rFonts w:ascii="Arial Narrow" w:eastAsia="Arial Narrow" w:hAnsi="Arial Narrow" w:cs="Arial Narrow"/>
          <w:spacing w:val="12"/>
          <w:sz w:val="24"/>
          <w:szCs w:val="24"/>
        </w:rPr>
        <w:t>é</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,à</w:t>
      </w:r>
      <w:r w:rsidRPr="0045691A">
        <w:rPr>
          <w:rFonts w:ascii="Arial Narrow" w:eastAsia="Arial Narrow" w:hAnsi="Arial Narrow" w:cs="Arial Narrow"/>
          <w:spacing w:val="26"/>
          <w:sz w:val="24"/>
          <w:szCs w:val="24"/>
        </w:rPr>
        <w:t>l</w:t>
      </w:r>
      <w:r w:rsidRPr="0045691A">
        <w:rPr>
          <w:rFonts w:ascii="Arial Narrow" w:eastAsia="Arial Narrow" w:hAnsi="Arial Narrow" w:cs="Arial Narrow"/>
          <w:sz w:val="24"/>
          <w:szCs w:val="24"/>
        </w:rPr>
        <w:t>’Organisme chargé de la 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6"/>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r w:rsidRPr="0045691A">
        <w:rPr>
          <w:rFonts w:ascii="Arial Narrow" w:eastAsia="Arial Narrow" w:hAnsi="Arial Narrow" w:cs="Arial Narrow"/>
          <w:spacing w:val="6"/>
          <w:sz w:val="24"/>
          <w:szCs w:val="24"/>
        </w:rPr>
        <w:t>e</w:t>
      </w:r>
      <w:r w:rsidRPr="0045691A">
        <w:rPr>
          <w:rFonts w:ascii="Arial Narrow" w:eastAsia="Arial Narrow" w:hAnsi="Arial Narrow" w:cs="Arial Narrow"/>
          <w:sz w:val="24"/>
          <w:szCs w:val="24"/>
        </w:rPr>
        <w:t>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F3337E" w:rsidRPr="00F3337E" w:rsidRDefault="00F3337E" w:rsidP="00F3337E">
      <w:pPr>
        <w:spacing w:before="60"/>
        <w:ind w:left="113" w:right="777"/>
        <w:jc w:val="both"/>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Il </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m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q(0</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 xml:space="preserve"> ou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rèsla</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 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ts.</w:t>
      </w:r>
    </w:p>
    <w:p w:rsidR="00F3337E" w:rsidRPr="00900F32" w:rsidRDefault="00F3337E" w:rsidP="00900F32">
      <w:pPr>
        <w:ind w:left="113" w:right="8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37</w:t>
      </w:r>
      <w:r w:rsidRPr="0045691A">
        <w:rPr>
          <w:rFonts w:ascii="Arial Narrow" w:eastAsia="Arial Narrow" w:hAnsi="Arial Narrow" w:cs="Arial Narrow"/>
          <w:sz w:val="24"/>
          <w:szCs w:val="24"/>
        </w:rPr>
        <w:t>.6Cerec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uàlas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reàl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pp</w:t>
      </w:r>
      <w:r w:rsidRPr="0045691A">
        <w:rPr>
          <w:rFonts w:ascii="Arial Narrow" w:eastAsia="Arial Narrow" w:hAnsi="Arial Narrow" w:cs="Arial Narrow"/>
          <w:sz w:val="24"/>
          <w:szCs w:val="24"/>
        </w:rPr>
        <w:t>réci</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Pr>
          <w:rFonts w:ascii="Arial Narrow" w:eastAsia="Arial Narrow" w:hAnsi="Arial Narrow" w:cs="Arial Narrow"/>
          <w:sz w:val="24"/>
          <w:szCs w:val="24"/>
        </w:rPr>
        <w:t xml:space="preserve"> régulation des marchés publics.</w:t>
      </w:r>
    </w:p>
    <w:p w:rsidR="003B65D9" w:rsidRDefault="00221A6A" w:rsidP="00A6100B">
      <w:pPr>
        <w:pStyle w:val="Titre6"/>
        <w:spacing w:line="217" w:lineRule="exact"/>
        <w:ind w:left="0"/>
        <w:jc w:val="both"/>
      </w:pPr>
      <w:r>
        <w:t>Article38:SignaturedelaLettreCommande</w:t>
      </w:r>
    </w:p>
    <w:p w:rsidR="003B65D9" w:rsidRPr="00AD3A03" w:rsidRDefault="00221A6A" w:rsidP="00AD3A03">
      <w:pPr>
        <w:pStyle w:val="Corpsdetexte"/>
        <w:spacing w:line="242" w:lineRule="auto"/>
        <w:ind w:hanging="433"/>
      </w:pPr>
      <w:r>
        <w:t>LeMaitred’Ouvragedisposed’undélaimaximumdecinq(05)joursouvrablespourlasignature</w:t>
      </w:r>
      <w:r w:rsidR="00AD3A03">
        <w:t xml:space="preserve"> de </w:t>
      </w:r>
      <w:r>
        <w:t>laLettre Commandeàcompterdesa datedesouscription parsonattributaire.</w:t>
      </w:r>
    </w:p>
    <w:p w:rsidR="003B65D9" w:rsidRDefault="00221A6A" w:rsidP="00A6100B">
      <w:pPr>
        <w:pStyle w:val="Titre6"/>
        <w:ind w:left="0"/>
        <w:jc w:val="both"/>
      </w:pPr>
      <w:r>
        <w:t>Article39:Cautionnementdéfinitif</w:t>
      </w:r>
    </w:p>
    <w:p w:rsidR="003B65D9" w:rsidRDefault="00221A6A" w:rsidP="002F0760">
      <w:pPr>
        <w:pStyle w:val="Paragraphedeliste"/>
        <w:numPr>
          <w:ilvl w:val="1"/>
          <w:numId w:val="65"/>
        </w:numPr>
        <w:tabs>
          <w:tab w:val="left" w:pos="1323"/>
        </w:tabs>
        <w:spacing w:line="242" w:lineRule="auto"/>
        <w:ind w:left="0" w:hanging="433"/>
        <w:jc w:val="both"/>
        <w:rPr>
          <w:sz w:val="19"/>
        </w:rPr>
      </w:pPr>
      <w:r>
        <w:rPr>
          <w:sz w:val="19"/>
        </w:rPr>
        <w:t>Dans les vingt (20) jours suivant la notification de la Lettre Commande par l’AutoritéContractante, l’entrepreneur fournira à l’Autorité Contractante un cautionnement définitif,sous la forme stipulée dans le RPAO, conformément au modèle fourni dans le Dossierd’Appeld’Offres.</w:t>
      </w:r>
    </w:p>
    <w:p w:rsidR="003B65D9" w:rsidRDefault="00221A6A" w:rsidP="002F0760">
      <w:pPr>
        <w:pStyle w:val="Paragraphedeliste"/>
        <w:numPr>
          <w:ilvl w:val="1"/>
          <w:numId w:val="65"/>
        </w:numPr>
        <w:tabs>
          <w:tab w:val="left" w:pos="1294"/>
        </w:tabs>
        <w:spacing w:line="242" w:lineRule="auto"/>
        <w:ind w:left="0" w:hanging="433"/>
        <w:jc w:val="both"/>
        <w:rPr>
          <w:sz w:val="19"/>
        </w:rPr>
      </w:pPr>
      <w:r>
        <w:rPr>
          <w:sz w:val="19"/>
        </w:rPr>
        <w:t>Le cautionnementdéfinitifne saurai être inférieur à (2%) et supérieur à (5%) du montantdela Lettre Commande,augmenté le caséchéantdumontantdesAvenants.</w:t>
      </w:r>
    </w:p>
    <w:p w:rsidR="003B65D9" w:rsidRDefault="00221A6A" w:rsidP="002F0760">
      <w:pPr>
        <w:pStyle w:val="Paragraphedeliste"/>
        <w:numPr>
          <w:ilvl w:val="1"/>
          <w:numId w:val="65"/>
        </w:numPr>
        <w:tabs>
          <w:tab w:val="left" w:pos="1365"/>
        </w:tabs>
        <w:spacing w:line="242" w:lineRule="auto"/>
        <w:ind w:left="0" w:hanging="433"/>
        <w:jc w:val="both"/>
        <w:rPr>
          <w:sz w:val="19"/>
        </w:rPr>
      </w:pPr>
      <w:r>
        <w:rPr>
          <w:sz w:val="19"/>
        </w:rPr>
        <w:t>L’absencedeproductionducautionnementdéfinitifdanslesdélaisprescritsestsusceptible de donner lieu à la résiliation de la Lettre Commande dans les conditionsprévues dans leCCAG.</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6"/>
        </w:rPr>
      </w:pPr>
    </w:p>
    <w:p w:rsidR="003B65D9" w:rsidRDefault="003B65D9" w:rsidP="00A6100B">
      <w:pPr>
        <w:pStyle w:val="Corpsdetexte"/>
        <w:rPr>
          <w:rFonts w:ascii="Arial"/>
          <w:b/>
          <w:i/>
          <w:sz w:val="20"/>
        </w:rPr>
      </w:pPr>
    </w:p>
    <w:p w:rsidR="003B65D9" w:rsidRDefault="003B65D9" w:rsidP="00A6100B">
      <w:pPr>
        <w:pStyle w:val="Corpsdetexte"/>
        <w:rPr>
          <w:rFonts w:ascii="Arial"/>
          <w:b/>
          <w:i/>
          <w:sz w:val="20"/>
        </w:rPr>
      </w:pPr>
    </w:p>
    <w:p w:rsidR="003B65D9" w:rsidRDefault="003B65D9"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F1547C" w:rsidP="00A6100B">
      <w:pPr>
        <w:pStyle w:val="Corpsdetexte"/>
        <w:rPr>
          <w:rFonts w:ascii="Arial"/>
          <w:b/>
          <w:i/>
          <w:sz w:val="20"/>
        </w:rPr>
      </w:pPr>
      <w:r>
        <w:rPr>
          <w:rFonts w:ascii="Arial"/>
          <w:b/>
          <w:i/>
          <w:noProof/>
          <w:sz w:val="20"/>
          <w:lang w:eastAsia="fr-FR"/>
        </w:rPr>
        <w:pict>
          <v:rect id="Rectangle 88" o:spid="_x0000_s1032" style="position:absolute;margin-left:17.7pt;margin-top:.3pt;width:403.1pt;height:60.2pt;z-index:487707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i5awIAAB4FAAAOAAAAZHJzL2Uyb0RvYy54bWysVEtv2zAMvg/YfxB0Xx1nSR9BnSJo0WFA&#10;0RZ9oGdFlhJjsqhRSuzs14+SHy26YodhF5sUX+LHjzq/aGvD9gp9Bbbg+dGEM2UllJXdFPz56frL&#10;KWc+CFsKA1YV/KA8v1h+/nTeuIWawhZMqZBREusXjSv4NgS3yDIvt6oW/gicsmTUgLUIpOImK1E0&#10;lL022XQyOc4awNIhSOU9nV51Rr5M+bVWMtxp7VVgpuB0t5C+mL7r+M2W52KxQeG2leyvIf7hFrWo&#10;LBUdU12JINgOqz9S1ZVE8KDDkYQ6A60rqVIP1E0+edfN41Y4lXohcLwbYfL/L6283d8jq8qCn9Kk&#10;rKhpRg+EmrAboxidEUCN8wvye3T32GuexNhtq7GOf+qDtQnUwwiqagOTdDjP87Ov8ylnkmwnx7PZ&#10;PKGevUY79OGbgppFoeBI5ROWYn/jA1Uk18GFlHibrn6SwsGoeAVjH5SmRqjiNEUnCqlLg2wvaPjl&#10;jzz2QrmSZwzRlTFjUP5RkAlDUO8bw1Si1Rg4+SjwtdronSqCDWNgXVnAvwfrzn/ouus1th3adZum&#10;djwMaA3lgSaJ0FHcO3ldEZw3wod7gcRpYj/tabijjzbQFBx6ibMt4K+PzqM/UY2snDW0IwX3P3cC&#10;FWfmuyUSnuWzWVyqpMzmJ1NS8K1l/dZid/Ul0CRyehGcTGL0D2YQNUL9Quu8ilXJJKyk2gWXAQfl&#10;MnS7Sw+CVKtVcqNFciLc2EcnY/KIc6TLU/si0PWcCsTGWxj2SSzeUavzjZEWVrsAukq8i0h3uPYT&#10;oCVMFOofjLjlb/Xk9fqsLX8DAAD//wMAUEsDBBQABgAIAAAAIQDfou4m3QAAAAcBAAAPAAAAZHJz&#10;L2Rvd25yZXYueG1sTI5BT4NAEIXvJv6HzTTpzS7USiqyNIbENNGTWA/etuwIpOwsYbcU/PWOJ3ub&#10;l/flzZftJtuJEQffOlIQryIQSJUzLdUKDh8vd1sQPmgyunOECmb0sMtvbzKdGnehdxzLUAseIZ9q&#10;BU0IfSqlrxq02q9cj8TdtxusDhyHWppBX3jcdnIdRYm0uiX+0OgeiwarU3m2Ct5mGcbDZ/L4Mxbt&#10;bMqvYv+KhVLLxfT8BCLgFP5h+NNndcjZ6ejOZLzoFNw/bJhUkIDgdruJ+Tgyto4jkHkmr/3zXwAA&#10;AP//AwBQSwECLQAUAAYACAAAACEAtoM4kv4AAADhAQAAEwAAAAAAAAAAAAAAAAAAAAAAW0NvbnRl&#10;bnRfVHlwZXNdLnhtbFBLAQItABQABgAIAAAAIQA4/SH/1gAAAJQBAAALAAAAAAAAAAAAAAAAAC8B&#10;AABfcmVscy8ucmVsc1BLAQItABQABgAIAAAAIQCWuJi5awIAAB4FAAAOAAAAAAAAAAAAAAAAAC4C&#10;AABkcnMvZTJvRG9jLnhtbFBLAQItABQABgAIAAAAIQDfou4m3QAAAAcBAAAPAAAAAAAAAAAAAAAA&#10;AMUEAABkcnMvZG93bnJldi54bWxQSwUGAAAAAAQABADzAAAAzwUAAAAA&#10;" fillcolor="white [3201]" strokecolor="black [3200]" strokeweight="2pt">
            <v:textbox>
              <w:txbxContent>
                <w:p w:rsidR="00C43FA4" w:rsidRDefault="00C43FA4" w:rsidP="00E0159F">
                  <w:pPr>
                    <w:jc w:val="center"/>
                  </w:pPr>
                  <w:r w:rsidRPr="00E0159F">
                    <w:rPr>
                      <w:b/>
                    </w:rPr>
                    <w:t>PIECE N°3 : REGLEMENT PARTICULIER DE L’APPEL D’OFFRES(RPAO)</w:t>
                  </w:r>
                </w:p>
              </w:txbxContent>
            </v:textbox>
            <w10:wrap anchorx="margin"/>
          </v:rect>
        </w:pict>
      </w: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CB79FA" w:rsidRDefault="00CB79FA" w:rsidP="00A6100B">
      <w:pPr>
        <w:pStyle w:val="Corpsdetexte"/>
        <w:rPr>
          <w:rFonts w:ascii="Arial"/>
          <w:b/>
          <w:i/>
          <w:sz w:val="20"/>
        </w:rPr>
      </w:pPr>
    </w:p>
    <w:p w:rsidR="00F3337E" w:rsidRDefault="00F3337E" w:rsidP="00A6100B">
      <w:pPr>
        <w:pStyle w:val="Corpsdetexte"/>
        <w:rPr>
          <w:rFonts w:ascii="Arial"/>
          <w:b/>
          <w:i/>
          <w:sz w:val="20"/>
        </w:rPr>
      </w:pPr>
    </w:p>
    <w:p w:rsidR="00F3337E" w:rsidRDefault="00F3337E" w:rsidP="00A6100B">
      <w:pPr>
        <w:pStyle w:val="Corpsdetexte"/>
        <w:rPr>
          <w:rFonts w:ascii="Arial"/>
          <w:b/>
          <w:i/>
          <w:sz w:val="20"/>
        </w:rPr>
      </w:pPr>
    </w:p>
    <w:p w:rsidR="000663D9" w:rsidRDefault="000663D9" w:rsidP="00A6100B">
      <w:pPr>
        <w:pStyle w:val="Corpsdetexte"/>
        <w:rPr>
          <w:rFonts w:ascii="Arial"/>
          <w:b/>
          <w:i/>
          <w:sz w:val="20"/>
        </w:rPr>
      </w:pPr>
    </w:p>
    <w:p w:rsidR="000663D9" w:rsidRDefault="000663D9" w:rsidP="00A6100B">
      <w:pPr>
        <w:pStyle w:val="Corpsdetexte"/>
        <w:rPr>
          <w:rFonts w:ascii="Arial"/>
          <w:b/>
          <w:i/>
          <w:sz w:val="20"/>
        </w:rPr>
      </w:pPr>
    </w:p>
    <w:p w:rsidR="000663D9" w:rsidRDefault="000663D9" w:rsidP="00A6100B">
      <w:pPr>
        <w:pStyle w:val="Corpsdetexte"/>
        <w:rPr>
          <w:rFonts w:ascii="Arial"/>
          <w:b/>
          <w:i/>
          <w:sz w:val="20"/>
        </w:rPr>
      </w:pPr>
    </w:p>
    <w:p w:rsidR="00C51766" w:rsidRDefault="00C51766" w:rsidP="00A6100B">
      <w:pPr>
        <w:pStyle w:val="Corpsdetexte"/>
        <w:rPr>
          <w:rFonts w:ascii="Arial"/>
          <w:b/>
          <w:i/>
          <w:sz w:val="20"/>
        </w:rPr>
      </w:pPr>
    </w:p>
    <w:p w:rsidR="00CB79FA" w:rsidRDefault="00CB79FA" w:rsidP="00A6100B">
      <w:pPr>
        <w:pStyle w:val="Corpsdetexte"/>
        <w:rPr>
          <w:rFonts w:ascii="Arial"/>
          <w:b/>
          <w:i/>
          <w:sz w:val="20"/>
        </w:rPr>
      </w:pPr>
    </w:p>
    <w:p w:rsidR="003B65D9" w:rsidRDefault="003B65D9" w:rsidP="00A6100B">
      <w:pPr>
        <w:pStyle w:val="Corpsdetexte"/>
        <w:rPr>
          <w:rFonts w:ascii="Arial"/>
          <w:b/>
          <w:i/>
          <w:sz w:val="15"/>
        </w:rPr>
      </w:pPr>
    </w:p>
    <w:p w:rsidR="003B65D9" w:rsidRDefault="00221A6A" w:rsidP="00A6100B">
      <w:pPr>
        <w:pStyle w:val="Titre1"/>
        <w:spacing w:before="0"/>
        <w:ind w:left="0"/>
      </w:pPr>
      <w:r>
        <w:lastRenderedPageBreak/>
        <w:t>SOMMAIREDURPAO</w:t>
      </w:r>
    </w:p>
    <w:p w:rsidR="003B65D9" w:rsidRDefault="00221A6A" w:rsidP="00A6100B">
      <w:pPr>
        <w:pStyle w:val="Corpsdetexte"/>
      </w:pPr>
      <w:r>
        <w:t>ARTICLE1:OBJETDEL’APPELD’OFFRES</w:t>
      </w:r>
    </w:p>
    <w:p w:rsidR="003B65D9" w:rsidRDefault="003B65D9" w:rsidP="00A6100B">
      <w:pPr>
        <w:pStyle w:val="Corpsdetexte"/>
      </w:pPr>
    </w:p>
    <w:p w:rsidR="00AD3A03" w:rsidRDefault="00221A6A" w:rsidP="00A6100B">
      <w:pPr>
        <w:pStyle w:val="Corpsdetexte"/>
        <w:spacing w:line="484" w:lineRule="auto"/>
      </w:pPr>
      <w:r>
        <w:t>ARTICLE 2:CONDITIONSGENERALESDEL’APPELD’OFFRES</w:t>
      </w:r>
    </w:p>
    <w:p w:rsidR="00AD3A03" w:rsidRDefault="00221A6A" w:rsidP="00A6100B">
      <w:pPr>
        <w:pStyle w:val="Corpsdetexte"/>
        <w:spacing w:line="484" w:lineRule="auto"/>
        <w:rPr>
          <w:spacing w:val="-49"/>
        </w:rPr>
      </w:pPr>
      <w:r>
        <w:t>ART</w:t>
      </w:r>
      <w:r w:rsidR="00AD3A03">
        <w:t>ICLE</w:t>
      </w:r>
      <w:r>
        <w:t>3:PIECESCONSTITUANTLEDOSSIERD’APPELD’OFFRES</w:t>
      </w:r>
    </w:p>
    <w:p w:rsidR="003B65D9" w:rsidRDefault="00221A6A" w:rsidP="00A6100B">
      <w:pPr>
        <w:pStyle w:val="Corpsdetexte"/>
        <w:spacing w:line="484" w:lineRule="auto"/>
      </w:pPr>
      <w:r>
        <w:t>ARTICLE4:ADDITIF AUDOSSIERD’APPELD’OFFRES</w:t>
      </w:r>
    </w:p>
    <w:p w:rsidR="00AD3A03" w:rsidRDefault="00221A6A" w:rsidP="00A6100B">
      <w:pPr>
        <w:pStyle w:val="Corpsdetexte"/>
        <w:spacing w:line="484" w:lineRule="auto"/>
        <w:rPr>
          <w:spacing w:val="-50"/>
        </w:rPr>
      </w:pPr>
      <w:r>
        <w:t>ARTICLE5:ETABLISSEMENTDUMONTANTDESOFFRES</w:t>
      </w:r>
    </w:p>
    <w:p w:rsidR="00AD3A03" w:rsidRDefault="00221A6A" w:rsidP="00A6100B">
      <w:pPr>
        <w:pStyle w:val="Corpsdetexte"/>
        <w:spacing w:line="484" w:lineRule="auto"/>
        <w:rPr>
          <w:spacing w:val="1"/>
        </w:rPr>
      </w:pPr>
      <w:r>
        <w:t>ARTICLE6:</w:t>
      </w:r>
      <w:r w:rsidR="00AD3A03">
        <w:t>PRÉSENTATION</w:t>
      </w:r>
      <w:r>
        <w:t>GENERALEDESOFFRES</w:t>
      </w:r>
    </w:p>
    <w:p w:rsidR="003B65D9" w:rsidRDefault="00221A6A" w:rsidP="00A6100B">
      <w:pPr>
        <w:pStyle w:val="Corpsdetexte"/>
        <w:spacing w:line="484" w:lineRule="auto"/>
      </w:pPr>
      <w:r>
        <w:t>ARTICLE7:OFFREDE BASE</w:t>
      </w:r>
    </w:p>
    <w:p w:rsidR="00AD3A03" w:rsidRDefault="00221A6A" w:rsidP="00A6100B">
      <w:pPr>
        <w:pStyle w:val="Corpsdetexte"/>
        <w:spacing w:line="484" w:lineRule="auto"/>
        <w:rPr>
          <w:spacing w:val="-50"/>
        </w:rPr>
      </w:pPr>
      <w:r>
        <w:t>ARTICLE8:PROPOSITIONSTECHNIQUES</w:t>
      </w:r>
    </w:p>
    <w:p w:rsidR="003B65D9" w:rsidRDefault="00221A6A" w:rsidP="00A6100B">
      <w:pPr>
        <w:pStyle w:val="Corpsdetexte"/>
        <w:spacing w:line="484" w:lineRule="auto"/>
      </w:pPr>
      <w:r>
        <w:t>ARTICLE 9:DELAID’ENGAGEMENT</w:t>
      </w:r>
    </w:p>
    <w:p w:rsidR="00AD3A03" w:rsidRDefault="00221A6A" w:rsidP="00A6100B">
      <w:pPr>
        <w:pStyle w:val="Corpsdetexte"/>
        <w:spacing w:line="484" w:lineRule="auto"/>
        <w:rPr>
          <w:spacing w:val="-50"/>
        </w:rPr>
      </w:pPr>
      <w:r>
        <w:t>ARTICLE10:ATTRIBUTIONDELALETTRECOMMANDE</w:t>
      </w:r>
    </w:p>
    <w:p w:rsidR="00AD3A03" w:rsidRDefault="00221A6A" w:rsidP="00A6100B">
      <w:pPr>
        <w:pStyle w:val="Corpsdetexte"/>
        <w:spacing w:line="484" w:lineRule="auto"/>
        <w:rPr>
          <w:spacing w:val="1"/>
        </w:rPr>
      </w:pPr>
      <w:r>
        <w:t>ARTICLE11 :</w:t>
      </w:r>
      <w:r w:rsidR="00AD3A03">
        <w:t>CRITÈRES</w:t>
      </w:r>
      <w:r>
        <w:t>D’ANALYSEDESOFFRES</w:t>
      </w:r>
    </w:p>
    <w:p w:rsidR="00AD3A03" w:rsidRDefault="00221A6A" w:rsidP="00A6100B">
      <w:pPr>
        <w:pStyle w:val="Corpsdetexte"/>
        <w:spacing w:line="484" w:lineRule="auto"/>
        <w:rPr>
          <w:spacing w:val="1"/>
        </w:rPr>
      </w:pPr>
      <w:r>
        <w:t>ARTICLE 12:CLASSEMENTDESENTREPRISES</w:t>
      </w:r>
    </w:p>
    <w:p w:rsidR="003B65D9" w:rsidRDefault="00221A6A" w:rsidP="00A6100B">
      <w:pPr>
        <w:pStyle w:val="Corpsdetexte"/>
        <w:spacing w:line="484" w:lineRule="auto"/>
      </w:pPr>
      <w:r>
        <w:t>ARTICLE13:MONNAIEDECOMPTEETDEPAIEMENT</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16"/>
        </w:rPr>
      </w:pPr>
    </w:p>
    <w:p w:rsidR="003B65D9" w:rsidRDefault="003B65D9" w:rsidP="0099778C">
      <w:pP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Pr="002A78CD" w:rsidRDefault="00221A6A" w:rsidP="00A6100B">
      <w:pPr>
        <w:jc w:val="both"/>
        <w:rPr>
          <w:rFonts w:ascii="Arial" w:hAnsi="Arial"/>
          <w:b/>
          <w:sz w:val="20"/>
        </w:rPr>
      </w:pPr>
      <w:r w:rsidRPr="002A78CD">
        <w:rPr>
          <w:rFonts w:ascii="Arial" w:hAnsi="Arial"/>
          <w:b/>
          <w:sz w:val="20"/>
        </w:rPr>
        <w:t>Article1:Objetdel’Appeld’Offres</w:t>
      </w:r>
    </w:p>
    <w:p w:rsidR="00096BA3" w:rsidRDefault="00096BA3" w:rsidP="00A6100B">
      <w:pPr>
        <w:jc w:val="both"/>
        <w:rPr>
          <w:rFonts w:ascii="Arial" w:hAnsi="Arial"/>
          <w:b/>
          <w:sz w:val="17"/>
        </w:rPr>
      </w:pPr>
    </w:p>
    <w:p w:rsidR="00096BA3" w:rsidRPr="00096BA3" w:rsidRDefault="00096BA3" w:rsidP="00A6100B">
      <w:pPr>
        <w:jc w:val="both"/>
        <w:rPr>
          <w:rFonts w:ascii="Arial" w:hAnsi="Arial"/>
          <w:b/>
          <w:sz w:val="24"/>
          <w:szCs w:val="24"/>
        </w:rPr>
      </w:pPr>
      <w:r w:rsidRPr="00096BA3">
        <w:rPr>
          <w:rFonts w:ascii="Arial" w:hAnsi="Arial"/>
          <w:b/>
          <w:sz w:val="24"/>
        </w:rPr>
        <w:t>Maître d’Ouvrage </w:t>
      </w:r>
      <w:r>
        <w:rPr>
          <w:rFonts w:ascii="Arial" w:hAnsi="Arial"/>
          <w:b/>
          <w:sz w:val="17"/>
        </w:rPr>
        <w:t xml:space="preserve">: </w:t>
      </w:r>
      <w:r w:rsidRPr="00096BA3">
        <w:rPr>
          <w:rFonts w:ascii="Arial" w:hAnsi="Arial"/>
          <w:b/>
          <w:sz w:val="24"/>
          <w:szCs w:val="24"/>
        </w:rPr>
        <w:t>Maire de la Commune d’Arrondissement d’Ebolowa 1</w:t>
      </w:r>
      <w:r w:rsidRPr="00096BA3">
        <w:rPr>
          <w:rFonts w:ascii="Arial" w:hAnsi="Arial"/>
          <w:b/>
          <w:sz w:val="24"/>
          <w:szCs w:val="24"/>
          <w:vertAlign w:val="superscript"/>
        </w:rPr>
        <w:t>er</w:t>
      </w:r>
    </w:p>
    <w:p w:rsidR="00096BA3" w:rsidRDefault="00096BA3" w:rsidP="00A6100B">
      <w:pPr>
        <w:jc w:val="both"/>
        <w:rPr>
          <w:rFonts w:ascii="Arial" w:hAnsi="Arial"/>
          <w:b/>
          <w:sz w:val="17"/>
        </w:rPr>
      </w:pPr>
    </w:p>
    <w:p w:rsidR="00096BA3" w:rsidRPr="00AC699A" w:rsidRDefault="00096BA3" w:rsidP="00096BA3">
      <w:pPr>
        <w:jc w:val="both"/>
        <w:rPr>
          <w:rFonts w:ascii="Arial" w:hAnsi="Arial" w:cs="Arial"/>
          <w:b/>
        </w:rPr>
      </w:pPr>
      <w:r w:rsidRPr="00AC699A">
        <w:rPr>
          <w:rFonts w:ascii="Arial" w:hAnsi="Arial" w:cs="Arial"/>
          <w:b/>
        </w:rPr>
        <w:t>AVIS D’APPEL D’OFFRES NATIONAL OUVERT N°</w:t>
      </w:r>
      <w:r w:rsidR="003E4324">
        <w:rPr>
          <w:rFonts w:ascii="Arial" w:hAnsi="Arial" w:cs="Arial"/>
          <w:b/>
        </w:rPr>
        <w:t>02</w:t>
      </w:r>
      <w:r w:rsidRPr="00AC699A">
        <w:rPr>
          <w:rFonts w:ascii="Arial" w:hAnsi="Arial" w:cs="Arial"/>
          <w:b/>
        </w:rPr>
        <w:t xml:space="preserve">/AONO/ CA-EBWA1/CIPM/2025 DU </w:t>
      </w:r>
      <w:r w:rsidR="003E4324">
        <w:rPr>
          <w:rFonts w:ascii="Arial" w:hAnsi="Arial" w:cs="Arial"/>
          <w:b/>
        </w:rPr>
        <w:t>17</w:t>
      </w:r>
      <w:r w:rsidRPr="00AC699A">
        <w:rPr>
          <w:rFonts w:ascii="Arial" w:hAnsi="Arial" w:cs="Arial"/>
          <w:b/>
        </w:rPr>
        <w:t>/</w:t>
      </w:r>
      <w:r w:rsidR="003E4324">
        <w:rPr>
          <w:rFonts w:ascii="Arial" w:hAnsi="Arial" w:cs="Arial"/>
          <w:b/>
        </w:rPr>
        <w:t>04</w:t>
      </w:r>
      <w:r w:rsidRPr="00AC699A">
        <w:rPr>
          <w:rFonts w:ascii="Arial" w:hAnsi="Arial" w:cs="Arial"/>
          <w:b/>
        </w:rPr>
        <w:t>/2025 POUR LES TRAVAUX DE CONSTRUCTION D’UN BLOC DE DEUX (02) SALLES DE CLASSE DANS CERTAINES ECOLES PUBLIQUES DE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1A4435" w:rsidRPr="00096BA3" w:rsidRDefault="001A4435" w:rsidP="00A6100B">
      <w:pPr>
        <w:pStyle w:val="Corpsdetexte"/>
        <w:spacing w:line="242" w:lineRule="auto"/>
        <w:jc w:val="both"/>
        <w:rPr>
          <w:b/>
          <w:spacing w:val="1"/>
        </w:rPr>
      </w:pPr>
      <w:r w:rsidRPr="00096BA3">
        <w:rPr>
          <w:b/>
          <w:spacing w:val="1"/>
        </w:rPr>
        <w:t>Lot1 : construction d’un bloc de deux salles de classes à l’école publique de MESSAMBE</w:t>
      </w:r>
    </w:p>
    <w:p w:rsidR="001A4435" w:rsidRPr="00096BA3" w:rsidRDefault="001A4435" w:rsidP="00A6100B">
      <w:pPr>
        <w:pStyle w:val="Corpsdetexte"/>
        <w:spacing w:line="242" w:lineRule="auto"/>
        <w:jc w:val="both"/>
        <w:rPr>
          <w:b/>
          <w:spacing w:val="52"/>
        </w:rPr>
      </w:pPr>
      <w:r w:rsidRPr="00096BA3">
        <w:rPr>
          <w:b/>
          <w:spacing w:val="1"/>
        </w:rPr>
        <w:t>Lot 2 : construction d’un bloc de deux salles de classes à l’école publique de FOULASSI</w:t>
      </w:r>
    </w:p>
    <w:p w:rsidR="00096BA3" w:rsidRDefault="00096BA3" w:rsidP="00A6100B">
      <w:pPr>
        <w:pStyle w:val="Corpsdetexte"/>
        <w:spacing w:line="242" w:lineRule="auto"/>
        <w:jc w:val="both"/>
        <w:rPr>
          <w:sz w:val="17"/>
        </w:rPr>
      </w:pPr>
    </w:p>
    <w:p w:rsidR="0028361A" w:rsidRPr="00A45B18" w:rsidRDefault="0028361A" w:rsidP="0028361A">
      <w:pPr>
        <w:pStyle w:val="Corpsdetexte"/>
        <w:spacing w:line="276" w:lineRule="auto"/>
        <w:rPr>
          <w:sz w:val="22"/>
          <w:szCs w:val="22"/>
        </w:rPr>
      </w:pPr>
      <w:r w:rsidRPr="00A45B18">
        <w:rPr>
          <w:sz w:val="22"/>
          <w:szCs w:val="22"/>
        </w:rPr>
        <w:t>Lestravauxcomprennent</w:t>
      </w:r>
      <w:r>
        <w:rPr>
          <w:sz w:val="22"/>
          <w:szCs w:val="22"/>
        </w:rPr>
        <w:t xml:space="preserve">notamment </w:t>
      </w:r>
    </w:p>
    <w:p w:rsidR="0028361A" w:rsidRPr="00CB1208" w:rsidRDefault="0028361A" w:rsidP="0028361A">
      <w:pPr>
        <w:pStyle w:val="Paragraphedeliste"/>
        <w:numPr>
          <w:ilvl w:val="1"/>
          <w:numId w:val="101"/>
        </w:numPr>
        <w:tabs>
          <w:tab w:val="left" w:pos="1380"/>
        </w:tabs>
        <w:spacing w:line="276" w:lineRule="auto"/>
        <w:ind w:left="0" w:hanging="290"/>
      </w:pPr>
      <w:r w:rsidRPr="00CB1208">
        <w:t>lestravauxpréparatoires,</w:t>
      </w:r>
    </w:p>
    <w:p w:rsidR="0028361A" w:rsidRPr="00CB1208" w:rsidRDefault="0028361A" w:rsidP="0028361A">
      <w:pPr>
        <w:pStyle w:val="Paragraphedeliste"/>
        <w:numPr>
          <w:ilvl w:val="1"/>
          <w:numId w:val="101"/>
        </w:numPr>
        <w:tabs>
          <w:tab w:val="left" w:pos="1380"/>
        </w:tabs>
        <w:spacing w:line="276" w:lineRule="auto"/>
        <w:ind w:left="0" w:hanging="290"/>
      </w:pPr>
      <w:r w:rsidRPr="00CB1208">
        <w:t>lesterrassements,</w:t>
      </w:r>
    </w:p>
    <w:p w:rsidR="0028361A" w:rsidRPr="00CB1208" w:rsidRDefault="0028361A" w:rsidP="0028361A">
      <w:pPr>
        <w:pStyle w:val="Paragraphedeliste"/>
        <w:numPr>
          <w:ilvl w:val="1"/>
          <w:numId w:val="101"/>
        </w:numPr>
        <w:tabs>
          <w:tab w:val="left" w:pos="1380"/>
        </w:tabs>
        <w:spacing w:line="276" w:lineRule="auto"/>
        <w:ind w:left="0" w:hanging="290"/>
      </w:pPr>
      <w:r w:rsidRPr="00CB1208">
        <w:t>les fondations,</w:t>
      </w:r>
    </w:p>
    <w:p w:rsidR="0028361A" w:rsidRPr="00CB1208" w:rsidRDefault="0028361A" w:rsidP="0028361A">
      <w:pPr>
        <w:pStyle w:val="Paragraphedeliste"/>
        <w:numPr>
          <w:ilvl w:val="1"/>
          <w:numId w:val="101"/>
        </w:numPr>
        <w:tabs>
          <w:tab w:val="left" w:pos="1380"/>
        </w:tabs>
        <w:spacing w:line="276" w:lineRule="auto"/>
        <w:ind w:left="0" w:hanging="290"/>
      </w:pPr>
      <w:r w:rsidRPr="00CB1208">
        <w:t>lamaçonnerie–élévation</w:t>
      </w:r>
    </w:p>
    <w:p w:rsidR="0028361A" w:rsidRPr="00CB1208" w:rsidRDefault="0028361A" w:rsidP="0028361A">
      <w:pPr>
        <w:pStyle w:val="Paragraphedeliste"/>
        <w:numPr>
          <w:ilvl w:val="1"/>
          <w:numId w:val="101"/>
        </w:numPr>
        <w:tabs>
          <w:tab w:val="left" w:pos="1380"/>
        </w:tabs>
        <w:spacing w:line="276" w:lineRule="auto"/>
        <w:ind w:left="0" w:hanging="290"/>
      </w:pPr>
      <w:r w:rsidRPr="00CB1208">
        <w:t>lacharpente</w:t>
      </w:r>
      <w:r w:rsidR="00CB1208" w:rsidRPr="00CB1208">
        <w:t>–couverture-plafonnage</w:t>
      </w:r>
    </w:p>
    <w:p w:rsidR="0028361A" w:rsidRPr="00CB1208" w:rsidRDefault="0028361A" w:rsidP="0028361A">
      <w:pPr>
        <w:pStyle w:val="Paragraphedeliste"/>
        <w:numPr>
          <w:ilvl w:val="1"/>
          <w:numId w:val="101"/>
        </w:numPr>
        <w:tabs>
          <w:tab w:val="left" w:pos="1380"/>
        </w:tabs>
        <w:spacing w:line="276" w:lineRule="auto"/>
        <w:ind w:left="0" w:hanging="290"/>
      </w:pPr>
      <w:r w:rsidRPr="00CB1208">
        <w:t>lamenuiserie</w:t>
      </w:r>
      <w:r w:rsidR="00CB1208" w:rsidRPr="00CB1208">
        <w:t>métallique</w:t>
      </w:r>
      <w:r w:rsidRPr="00CB1208">
        <w:t>,</w:t>
      </w:r>
    </w:p>
    <w:p w:rsidR="0028361A" w:rsidRPr="00CB1208" w:rsidRDefault="0028361A" w:rsidP="0028361A">
      <w:pPr>
        <w:pStyle w:val="Paragraphedeliste"/>
        <w:numPr>
          <w:ilvl w:val="1"/>
          <w:numId w:val="101"/>
        </w:numPr>
        <w:tabs>
          <w:tab w:val="left" w:pos="1380"/>
        </w:tabs>
        <w:spacing w:line="276" w:lineRule="auto"/>
        <w:ind w:left="0" w:hanging="290"/>
      </w:pPr>
      <w:r w:rsidRPr="00CB1208">
        <w:t>l’électricité,</w:t>
      </w:r>
    </w:p>
    <w:p w:rsidR="0028361A" w:rsidRPr="00CB1208" w:rsidRDefault="0028361A" w:rsidP="0028361A">
      <w:pPr>
        <w:pStyle w:val="Paragraphedeliste"/>
        <w:numPr>
          <w:ilvl w:val="1"/>
          <w:numId w:val="101"/>
        </w:numPr>
        <w:tabs>
          <w:tab w:val="left" w:pos="1380"/>
        </w:tabs>
        <w:spacing w:line="276" w:lineRule="auto"/>
        <w:ind w:left="0" w:hanging="290"/>
      </w:pPr>
      <w:r w:rsidRPr="00CB1208">
        <w:t>lapeinture</w:t>
      </w:r>
    </w:p>
    <w:p w:rsidR="0028361A" w:rsidRPr="00CB1208" w:rsidRDefault="0028361A" w:rsidP="0028361A">
      <w:pPr>
        <w:pStyle w:val="Paragraphedeliste"/>
        <w:numPr>
          <w:ilvl w:val="1"/>
          <w:numId w:val="101"/>
        </w:numPr>
        <w:tabs>
          <w:tab w:val="left" w:pos="1380"/>
        </w:tabs>
        <w:spacing w:line="276" w:lineRule="auto"/>
        <w:ind w:left="0" w:hanging="290"/>
      </w:pPr>
      <w:r w:rsidRPr="00CB1208">
        <w:t>lesVRD;</w:t>
      </w:r>
    </w:p>
    <w:p w:rsidR="00096BA3" w:rsidRDefault="00096BA3" w:rsidP="00A6100B">
      <w:pPr>
        <w:pStyle w:val="Corpsdetexte"/>
        <w:spacing w:line="242" w:lineRule="auto"/>
        <w:jc w:val="both"/>
        <w:rPr>
          <w:sz w:val="17"/>
        </w:rPr>
      </w:pPr>
    </w:p>
    <w:p w:rsidR="0028361A" w:rsidRPr="0028361A" w:rsidRDefault="0028361A" w:rsidP="0028361A">
      <w:pPr>
        <w:pStyle w:val="Paragraphedeliste"/>
        <w:numPr>
          <w:ilvl w:val="0"/>
          <w:numId w:val="111"/>
        </w:numPr>
        <w:spacing w:line="260" w:lineRule="exact"/>
        <w:rPr>
          <w:rFonts w:ascii="Arial Narrow" w:eastAsia="Arial Narrow" w:hAnsi="Arial Narrow" w:cs="Arial Narrow"/>
          <w:szCs w:val="24"/>
        </w:rPr>
      </w:pPr>
      <w:r w:rsidRPr="0028361A">
        <w:rPr>
          <w:rFonts w:ascii="Arial Narrow" w:eastAsia="Arial Narrow" w:hAnsi="Arial Narrow" w:cs="Arial Narrow"/>
          <w:b/>
          <w:spacing w:val="1"/>
          <w:szCs w:val="24"/>
        </w:rPr>
        <w:t>L</w:t>
      </w:r>
      <w:r w:rsidRPr="0028361A">
        <w:rPr>
          <w:rFonts w:ascii="Arial Narrow" w:eastAsia="Arial Narrow" w:hAnsi="Arial Narrow" w:cs="Arial Narrow"/>
          <w:b/>
          <w:szCs w:val="24"/>
        </w:rPr>
        <w:t>e</w:t>
      </w:r>
      <w:r w:rsidRPr="0028361A">
        <w:rPr>
          <w:rFonts w:ascii="Arial Narrow" w:eastAsia="Arial Narrow" w:hAnsi="Arial Narrow" w:cs="Arial Narrow"/>
          <w:b/>
          <w:spacing w:val="-1"/>
          <w:szCs w:val="24"/>
        </w:rPr>
        <w:t>d</w:t>
      </w:r>
      <w:r w:rsidRPr="0028361A">
        <w:rPr>
          <w:rFonts w:ascii="Arial Narrow" w:eastAsia="Arial Narrow" w:hAnsi="Arial Narrow" w:cs="Arial Narrow"/>
          <w:b/>
          <w:spacing w:val="1"/>
          <w:szCs w:val="24"/>
        </w:rPr>
        <w:t>é</w:t>
      </w:r>
      <w:r w:rsidRPr="0028361A">
        <w:rPr>
          <w:rFonts w:ascii="Arial Narrow" w:eastAsia="Arial Narrow" w:hAnsi="Arial Narrow" w:cs="Arial Narrow"/>
          <w:b/>
          <w:szCs w:val="24"/>
        </w:rPr>
        <w:t>lai</w:t>
      </w:r>
      <w:r w:rsidRPr="0028361A">
        <w:rPr>
          <w:rFonts w:ascii="Arial Narrow" w:eastAsia="Arial Narrow" w:hAnsi="Arial Narrow" w:cs="Arial Narrow"/>
          <w:b/>
          <w:spacing w:val="1"/>
          <w:szCs w:val="24"/>
        </w:rPr>
        <w:t xml:space="preserve"> p</w:t>
      </w:r>
      <w:r w:rsidRPr="0028361A">
        <w:rPr>
          <w:rFonts w:ascii="Arial Narrow" w:eastAsia="Arial Narrow" w:hAnsi="Arial Narrow" w:cs="Arial Narrow"/>
          <w:b/>
          <w:szCs w:val="24"/>
        </w:rPr>
        <w:t>révis</w:t>
      </w:r>
      <w:r w:rsidRPr="0028361A">
        <w:rPr>
          <w:rFonts w:ascii="Arial Narrow" w:eastAsia="Arial Narrow" w:hAnsi="Arial Narrow" w:cs="Arial Narrow"/>
          <w:b/>
          <w:spacing w:val="-1"/>
          <w:szCs w:val="24"/>
        </w:rPr>
        <w:t>io</w:t>
      </w:r>
      <w:r w:rsidRPr="0028361A">
        <w:rPr>
          <w:rFonts w:ascii="Arial Narrow" w:eastAsia="Arial Narrow" w:hAnsi="Arial Narrow" w:cs="Arial Narrow"/>
          <w:b/>
          <w:spacing w:val="1"/>
          <w:szCs w:val="24"/>
        </w:rPr>
        <w:t>nne</w:t>
      </w:r>
      <w:r w:rsidRPr="0028361A">
        <w:rPr>
          <w:rFonts w:ascii="Arial Narrow" w:eastAsia="Arial Narrow" w:hAnsi="Arial Narrow" w:cs="Arial Narrow"/>
          <w:b/>
          <w:szCs w:val="24"/>
        </w:rPr>
        <w:t>l</w:t>
      </w:r>
      <w:r w:rsidRPr="0028361A">
        <w:rPr>
          <w:rFonts w:ascii="Arial Narrow" w:eastAsia="Arial Narrow" w:hAnsi="Arial Narrow" w:cs="Arial Narrow"/>
          <w:b/>
          <w:spacing w:val="3"/>
          <w:szCs w:val="24"/>
        </w:rPr>
        <w:t>d</w:t>
      </w:r>
      <w:r w:rsidRPr="0028361A">
        <w:rPr>
          <w:rFonts w:ascii="Arial Narrow" w:eastAsia="Arial Narrow" w:hAnsi="Arial Narrow" w:cs="Arial Narrow"/>
          <w:b/>
          <w:szCs w:val="24"/>
        </w:rPr>
        <w:t>’ex</w:t>
      </w:r>
      <w:r w:rsidRPr="0028361A">
        <w:rPr>
          <w:rFonts w:ascii="Arial Narrow" w:eastAsia="Arial Narrow" w:hAnsi="Arial Narrow" w:cs="Arial Narrow"/>
          <w:b/>
          <w:spacing w:val="1"/>
          <w:szCs w:val="24"/>
        </w:rPr>
        <w:t>é</w:t>
      </w:r>
      <w:r w:rsidRPr="0028361A">
        <w:rPr>
          <w:rFonts w:ascii="Arial Narrow" w:eastAsia="Arial Narrow" w:hAnsi="Arial Narrow" w:cs="Arial Narrow"/>
          <w:b/>
          <w:spacing w:val="-2"/>
          <w:szCs w:val="24"/>
        </w:rPr>
        <w:t>c</w:t>
      </w:r>
      <w:r w:rsidRPr="0028361A">
        <w:rPr>
          <w:rFonts w:ascii="Arial Narrow" w:eastAsia="Arial Narrow" w:hAnsi="Arial Narrow" w:cs="Arial Narrow"/>
          <w:b/>
          <w:spacing w:val="1"/>
          <w:szCs w:val="24"/>
        </w:rPr>
        <w:t>u</w:t>
      </w:r>
      <w:r w:rsidRPr="0028361A">
        <w:rPr>
          <w:rFonts w:ascii="Arial Narrow" w:eastAsia="Arial Narrow" w:hAnsi="Arial Narrow" w:cs="Arial Narrow"/>
          <w:b/>
          <w:szCs w:val="24"/>
        </w:rPr>
        <w:t>ti</w:t>
      </w:r>
      <w:r w:rsidRPr="0028361A">
        <w:rPr>
          <w:rFonts w:ascii="Arial Narrow" w:eastAsia="Arial Narrow" w:hAnsi="Arial Narrow" w:cs="Arial Narrow"/>
          <w:b/>
          <w:spacing w:val="1"/>
          <w:szCs w:val="24"/>
        </w:rPr>
        <w:t>o</w:t>
      </w:r>
      <w:r w:rsidRPr="0028361A">
        <w:rPr>
          <w:rFonts w:ascii="Arial Narrow" w:eastAsia="Arial Narrow" w:hAnsi="Arial Narrow" w:cs="Arial Narrow"/>
          <w:b/>
          <w:szCs w:val="24"/>
        </w:rPr>
        <w:t>n</w:t>
      </w:r>
      <w:r w:rsidRPr="0028361A">
        <w:rPr>
          <w:rFonts w:ascii="Arial Narrow" w:eastAsia="Arial Narrow" w:hAnsi="Arial Narrow" w:cs="Arial Narrow"/>
          <w:b/>
          <w:spacing w:val="1"/>
          <w:szCs w:val="24"/>
        </w:rPr>
        <w:t>de</w:t>
      </w:r>
      <w:r w:rsidRPr="0028361A">
        <w:rPr>
          <w:rFonts w:ascii="Arial Narrow" w:eastAsia="Arial Narrow" w:hAnsi="Arial Narrow" w:cs="Arial Narrow"/>
          <w:b/>
          <w:szCs w:val="24"/>
        </w:rPr>
        <w:t>strav</w:t>
      </w:r>
      <w:r w:rsidRPr="0028361A">
        <w:rPr>
          <w:rFonts w:ascii="Arial Narrow" w:eastAsia="Arial Narrow" w:hAnsi="Arial Narrow" w:cs="Arial Narrow"/>
          <w:b/>
          <w:spacing w:val="1"/>
          <w:szCs w:val="24"/>
        </w:rPr>
        <w:t>au</w:t>
      </w:r>
      <w:r w:rsidRPr="0028361A">
        <w:rPr>
          <w:rFonts w:ascii="Arial Narrow" w:eastAsia="Arial Narrow" w:hAnsi="Arial Narrow" w:cs="Arial Narrow"/>
          <w:b/>
          <w:szCs w:val="24"/>
        </w:rPr>
        <w:t>x</w:t>
      </w:r>
      <w:r w:rsidRPr="0028361A">
        <w:rPr>
          <w:rFonts w:ascii="Arial Narrow" w:eastAsia="Arial Narrow" w:hAnsi="Arial Narrow" w:cs="Arial Narrow"/>
          <w:b/>
          <w:spacing w:val="1"/>
          <w:szCs w:val="24"/>
        </w:rPr>
        <w:t>e</w:t>
      </w:r>
      <w:r w:rsidRPr="0028361A">
        <w:rPr>
          <w:rFonts w:ascii="Arial Narrow" w:eastAsia="Arial Narrow" w:hAnsi="Arial Narrow" w:cs="Arial Narrow"/>
          <w:b/>
          <w:szCs w:val="24"/>
        </w:rPr>
        <w:t>st</w:t>
      </w:r>
      <w:r w:rsidRPr="0028361A">
        <w:rPr>
          <w:rFonts w:ascii="Arial Narrow" w:eastAsia="Arial Narrow" w:hAnsi="Arial Narrow" w:cs="Arial Narrow"/>
          <w:b/>
          <w:spacing w:val="1"/>
          <w:szCs w:val="24"/>
        </w:rPr>
        <w:t>d</w:t>
      </w:r>
      <w:r w:rsidRPr="0028361A">
        <w:rPr>
          <w:rFonts w:ascii="Arial Narrow" w:eastAsia="Arial Narrow" w:hAnsi="Arial Narrow" w:cs="Arial Narrow"/>
          <w:b/>
          <w:szCs w:val="24"/>
        </w:rPr>
        <w:t>e: trois mois (90 jours calendaires)</w:t>
      </w:r>
      <w:r w:rsidRPr="0028361A">
        <w:rPr>
          <w:rFonts w:ascii="Arial Narrow" w:eastAsia="Arial Narrow" w:hAnsi="Arial Narrow" w:cs="Arial Narrow"/>
          <w:szCs w:val="24"/>
        </w:rPr>
        <w:t>, pour chacun des lots</w:t>
      </w:r>
    </w:p>
    <w:p w:rsidR="0028361A" w:rsidRPr="0028361A" w:rsidRDefault="0028361A" w:rsidP="0028361A">
      <w:pPr>
        <w:ind w:left="-1" w:right="-50"/>
        <w:rPr>
          <w:rFonts w:ascii="Arial Narrow" w:eastAsia="Arial Narrow" w:hAnsi="Arial Narrow" w:cs="Arial Narrow"/>
          <w:szCs w:val="24"/>
        </w:rPr>
      </w:pPr>
      <w:r w:rsidRPr="0028361A">
        <w:rPr>
          <w:rFonts w:ascii="Arial Narrow" w:eastAsia="Arial Narrow" w:hAnsi="Arial Narrow" w:cs="Arial Narrow"/>
          <w:szCs w:val="24"/>
        </w:rPr>
        <w:t>Ce</w:t>
      </w:r>
      <w:r w:rsidRPr="0028361A">
        <w:rPr>
          <w:rFonts w:ascii="Arial Narrow" w:eastAsia="Arial Narrow" w:hAnsi="Arial Narrow" w:cs="Arial Narrow"/>
          <w:spacing w:val="1"/>
          <w:szCs w:val="24"/>
        </w:rPr>
        <w:t>dé</w:t>
      </w:r>
      <w:r w:rsidRPr="0028361A">
        <w:rPr>
          <w:rFonts w:ascii="Arial Narrow" w:eastAsia="Arial Narrow" w:hAnsi="Arial Narrow" w:cs="Arial Narrow"/>
          <w:szCs w:val="24"/>
        </w:rPr>
        <w:t>laiàc</w:t>
      </w:r>
      <w:r w:rsidRPr="0028361A">
        <w:rPr>
          <w:rFonts w:ascii="Arial Narrow" w:eastAsia="Arial Narrow" w:hAnsi="Arial Narrow" w:cs="Arial Narrow"/>
          <w:spacing w:val="1"/>
          <w:szCs w:val="24"/>
        </w:rPr>
        <w:t>o</w:t>
      </w:r>
      <w:r w:rsidRPr="0028361A">
        <w:rPr>
          <w:rFonts w:ascii="Arial Narrow" w:eastAsia="Arial Narrow" w:hAnsi="Arial Narrow" w:cs="Arial Narrow"/>
          <w:spacing w:val="-1"/>
          <w:szCs w:val="24"/>
        </w:rPr>
        <w:t>mp</w:t>
      </w:r>
      <w:r w:rsidRPr="0028361A">
        <w:rPr>
          <w:rFonts w:ascii="Arial Narrow" w:eastAsia="Arial Narrow" w:hAnsi="Arial Narrow" w:cs="Arial Narrow"/>
          <w:szCs w:val="24"/>
        </w:rPr>
        <w:t>t</w:t>
      </w:r>
      <w:r w:rsidRPr="0028361A">
        <w:rPr>
          <w:rFonts w:ascii="Arial Narrow" w:eastAsia="Arial Narrow" w:hAnsi="Arial Narrow" w:cs="Arial Narrow"/>
          <w:spacing w:val="1"/>
          <w:szCs w:val="24"/>
        </w:rPr>
        <w:t>e</w:t>
      </w:r>
      <w:r w:rsidRPr="0028361A">
        <w:rPr>
          <w:rFonts w:ascii="Arial Narrow" w:eastAsia="Arial Narrow" w:hAnsi="Arial Narrow" w:cs="Arial Narrow"/>
          <w:szCs w:val="24"/>
        </w:rPr>
        <w:t>r</w:t>
      </w:r>
      <w:r w:rsidRPr="0028361A">
        <w:rPr>
          <w:rFonts w:ascii="Arial Narrow" w:eastAsia="Arial Narrow" w:hAnsi="Arial Narrow" w:cs="Arial Narrow"/>
          <w:spacing w:val="-1"/>
          <w:szCs w:val="24"/>
        </w:rPr>
        <w:t>d</w:t>
      </w:r>
      <w:r w:rsidRPr="0028361A">
        <w:rPr>
          <w:rFonts w:ascii="Arial Narrow" w:eastAsia="Arial Narrow" w:hAnsi="Arial Narrow" w:cs="Arial Narrow"/>
          <w:szCs w:val="24"/>
        </w:rPr>
        <w:t>ela</w:t>
      </w:r>
      <w:r w:rsidRPr="0028361A">
        <w:rPr>
          <w:rFonts w:ascii="Arial Narrow" w:eastAsia="Arial Narrow" w:hAnsi="Arial Narrow" w:cs="Arial Narrow"/>
          <w:spacing w:val="1"/>
          <w:szCs w:val="24"/>
        </w:rPr>
        <w:t>d</w:t>
      </w:r>
      <w:r w:rsidRPr="0028361A">
        <w:rPr>
          <w:rFonts w:ascii="Arial Narrow" w:eastAsia="Arial Narrow" w:hAnsi="Arial Narrow" w:cs="Arial Narrow"/>
          <w:spacing w:val="-1"/>
          <w:szCs w:val="24"/>
        </w:rPr>
        <w:t>a</w:t>
      </w:r>
      <w:r w:rsidRPr="0028361A">
        <w:rPr>
          <w:rFonts w:ascii="Arial Narrow" w:eastAsia="Arial Narrow" w:hAnsi="Arial Narrow" w:cs="Arial Narrow"/>
          <w:spacing w:val="-2"/>
          <w:szCs w:val="24"/>
        </w:rPr>
        <w:t>t</w:t>
      </w:r>
      <w:r w:rsidRPr="0028361A">
        <w:rPr>
          <w:rFonts w:ascii="Arial Narrow" w:eastAsia="Arial Narrow" w:hAnsi="Arial Narrow" w:cs="Arial Narrow"/>
          <w:szCs w:val="24"/>
        </w:rPr>
        <w:t>e</w:t>
      </w:r>
      <w:r w:rsidRPr="0028361A">
        <w:rPr>
          <w:rFonts w:ascii="Arial Narrow" w:eastAsia="Arial Narrow" w:hAnsi="Arial Narrow" w:cs="Arial Narrow"/>
          <w:spacing w:val="1"/>
          <w:szCs w:val="24"/>
        </w:rPr>
        <w:t>d</w:t>
      </w:r>
      <w:r w:rsidRPr="0028361A">
        <w:rPr>
          <w:rFonts w:ascii="Arial Narrow" w:eastAsia="Arial Narrow" w:hAnsi="Arial Narrow" w:cs="Arial Narrow"/>
          <w:szCs w:val="24"/>
        </w:rPr>
        <w:t>e</w:t>
      </w:r>
      <w:r w:rsidRPr="0028361A">
        <w:rPr>
          <w:rFonts w:ascii="Arial Narrow" w:eastAsia="Arial Narrow" w:hAnsi="Arial Narrow" w:cs="Arial Narrow"/>
          <w:spacing w:val="1"/>
          <w:szCs w:val="24"/>
        </w:rPr>
        <w:t>no</w:t>
      </w:r>
      <w:r w:rsidRPr="0028361A">
        <w:rPr>
          <w:rFonts w:ascii="Arial Narrow" w:eastAsia="Arial Narrow" w:hAnsi="Arial Narrow" w:cs="Arial Narrow"/>
          <w:szCs w:val="24"/>
        </w:rPr>
        <w:t>tific</w:t>
      </w:r>
      <w:r w:rsidRPr="0028361A">
        <w:rPr>
          <w:rFonts w:ascii="Arial Narrow" w:eastAsia="Arial Narrow" w:hAnsi="Arial Narrow" w:cs="Arial Narrow"/>
          <w:spacing w:val="1"/>
          <w:szCs w:val="24"/>
        </w:rPr>
        <w:t>a</w:t>
      </w:r>
      <w:r w:rsidRPr="0028361A">
        <w:rPr>
          <w:rFonts w:ascii="Arial Narrow" w:eastAsia="Arial Narrow" w:hAnsi="Arial Narrow" w:cs="Arial Narrow"/>
          <w:szCs w:val="24"/>
        </w:rPr>
        <w:t>t</w:t>
      </w:r>
      <w:r w:rsidRPr="0028361A">
        <w:rPr>
          <w:rFonts w:ascii="Arial Narrow" w:eastAsia="Arial Narrow" w:hAnsi="Arial Narrow" w:cs="Arial Narrow"/>
          <w:spacing w:val="-2"/>
          <w:szCs w:val="24"/>
        </w:rPr>
        <w:t>i</w:t>
      </w:r>
      <w:r w:rsidRPr="0028361A">
        <w:rPr>
          <w:rFonts w:ascii="Arial Narrow" w:eastAsia="Arial Narrow" w:hAnsi="Arial Narrow" w:cs="Arial Narrow"/>
          <w:spacing w:val="1"/>
          <w:szCs w:val="24"/>
        </w:rPr>
        <w:t>o</w:t>
      </w:r>
      <w:r w:rsidRPr="0028361A">
        <w:rPr>
          <w:rFonts w:ascii="Arial Narrow" w:eastAsia="Arial Narrow" w:hAnsi="Arial Narrow" w:cs="Arial Narrow"/>
          <w:szCs w:val="24"/>
        </w:rPr>
        <w:t>n</w:t>
      </w:r>
      <w:r w:rsidRPr="0028361A">
        <w:rPr>
          <w:rFonts w:ascii="Arial Narrow" w:eastAsia="Arial Narrow" w:hAnsi="Arial Narrow" w:cs="Arial Narrow"/>
          <w:spacing w:val="-1"/>
          <w:szCs w:val="24"/>
        </w:rPr>
        <w:t>d</w:t>
      </w:r>
      <w:r w:rsidRPr="0028361A">
        <w:rPr>
          <w:rFonts w:ascii="Arial Narrow" w:eastAsia="Arial Narrow" w:hAnsi="Arial Narrow" w:cs="Arial Narrow"/>
          <w:szCs w:val="24"/>
        </w:rPr>
        <w:t>e notification de l’ordre de service de commencer les travaux.</w:t>
      </w:r>
    </w:p>
    <w:p w:rsidR="0028361A" w:rsidRDefault="0028361A" w:rsidP="0028361A">
      <w:pPr>
        <w:spacing w:before="7" w:line="120" w:lineRule="exact"/>
        <w:rPr>
          <w:sz w:val="13"/>
          <w:szCs w:val="13"/>
        </w:rPr>
      </w:pPr>
    </w:p>
    <w:p w:rsidR="0028361A" w:rsidRPr="0028361A" w:rsidRDefault="0028361A" w:rsidP="0028361A">
      <w:pPr>
        <w:pStyle w:val="Paragraphedeliste"/>
        <w:numPr>
          <w:ilvl w:val="0"/>
          <w:numId w:val="111"/>
        </w:numPr>
        <w:rPr>
          <w:rFonts w:ascii="Arial Narrow" w:hAnsi="Arial Narrow"/>
          <w:w w:val="105"/>
          <w:szCs w:val="24"/>
        </w:rPr>
      </w:pPr>
      <w:r w:rsidRPr="0028361A">
        <w:rPr>
          <w:rFonts w:ascii="Arial Narrow" w:hAnsi="Arial Narrow"/>
          <w:b/>
          <w:spacing w:val="-1"/>
          <w:w w:val="105"/>
          <w:szCs w:val="24"/>
        </w:rPr>
        <w:t>FINANCEMENT</w:t>
      </w:r>
      <w:r w:rsidRPr="0028361A">
        <w:rPr>
          <w:rFonts w:ascii="Arial Narrow" w:hAnsi="Arial Narrow"/>
          <w:spacing w:val="-1"/>
          <w:w w:val="105"/>
          <w:szCs w:val="24"/>
        </w:rPr>
        <w:t>:BIP MINEDUB</w:t>
      </w:r>
      <w:r w:rsidRPr="0028361A">
        <w:rPr>
          <w:rFonts w:ascii="Arial Narrow" w:hAnsi="Arial Narrow"/>
          <w:w w:val="105"/>
          <w:szCs w:val="24"/>
        </w:rPr>
        <w:t xml:space="preserve"> ;EXERCICE2025.</w:t>
      </w:r>
    </w:p>
    <w:p w:rsidR="0028361A" w:rsidRPr="0045691A" w:rsidRDefault="0028361A" w:rsidP="0028361A">
      <w:pPr>
        <w:spacing w:before="7" w:line="120" w:lineRule="exact"/>
        <w:rPr>
          <w:sz w:val="13"/>
          <w:szCs w:val="13"/>
        </w:rPr>
      </w:pPr>
    </w:p>
    <w:p w:rsidR="003B65D9" w:rsidRDefault="00221A6A" w:rsidP="00A6100B">
      <w:pPr>
        <w:pStyle w:val="Corpsdetexte"/>
        <w:spacing w:line="242" w:lineRule="auto"/>
        <w:jc w:val="both"/>
      </w:pPr>
      <w:r>
        <w:rPr>
          <w:sz w:val="17"/>
        </w:rPr>
        <w:t>C</w:t>
      </w:r>
      <w:r>
        <w:t>estravauxsontsoumisàlaréglementationenvigueurauCamerounnotamment auxtextesci-après :</w:t>
      </w:r>
    </w:p>
    <w:p w:rsidR="00CF5041" w:rsidRDefault="00CF5041" w:rsidP="002F0760">
      <w:pPr>
        <w:pStyle w:val="Corpsdetexte"/>
        <w:numPr>
          <w:ilvl w:val="0"/>
          <w:numId w:val="103"/>
        </w:numPr>
        <w:jc w:val="both"/>
        <w:rPr>
          <w:sz w:val="17"/>
        </w:rPr>
      </w:pPr>
      <w:r>
        <w:rPr>
          <w:sz w:val="17"/>
        </w:rPr>
        <w:t>Loi n°2024/013 du 23 Décembre 2024 portant loi des finances de la République du Cameroun pour l’exercice 23025 ;</w:t>
      </w:r>
    </w:p>
    <w:p w:rsidR="00673B27" w:rsidRPr="00035C40" w:rsidRDefault="00673B27" w:rsidP="002F0760">
      <w:pPr>
        <w:pStyle w:val="Corpsdetexte"/>
        <w:numPr>
          <w:ilvl w:val="0"/>
          <w:numId w:val="103"/>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673B27" w:rsidRPr="00035C40" w:rsidRDefault="00673B27" w:rsidP="002F0760">
      <w:pPr>
        <w:pStyle w:val="Corpsdetexte"/>
        <w:numPr>
          <w:ilvl w:val="0"/>
          <w:numId w:val="103"/>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673B27" w:rsidRPr="00035C40" w:rsidRDefault="00673B27" w:rsidP="002F0760">
      <w:pPr>
        <w:pStyle w:val="Corpsdetexte"/>
        <w:numPr>
          <w:ilvl w:val="0"/>
          <w:numId w:val="103"/>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673B27" w:rsidRPr="00035C40" w:rsidRDefault="00673B27" w:rsidP="002F0760">
      <w:pPr>
        <w:pStyle w:val="Corpsdetexte"/>
        <w:numPr>
          <w:ilvl w:val="0"/>
          <w:numId w:val="103"/>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3B65D9" w:rsidRDefault="00221A6A" w:rsidP="002F0760">
      <w:pPr>
        <w:pStyle w:val="Paragraphedeliste"/>
        <w:numPr>
          <w:ilvl w:val="0"/>
          <w:numId w:val="103"/>
        </w:numPr>
        <w:tabs>
          <w:tab w:val="left" w:pos="1771"/>
        </w:tabs>
        <w:rPr>
          <w:sz w:val="17"/>
        </w:rPr>
      </w:pPr>
      <w:r>
        <w:rPr>
          <w:w w:val="105"/>
          <w:sz w:val="17"/>
        </w:rPr>
        <w:t>LeDécretn°2018/366du20Juin2018portantCodedesMarchésPublics;</w:t>
      </w:r>
    </w:p>
    <w:p w:rsidR="003B65D9" w:rsidRDefault="00221A6A" w:rsidP="002F0760">
      <w:pPr>
        <w:pStyle w:val="Paragraphedeliste"/>
        <w:numPr>
          <w:ilvl w:val="0"/>
          <w:numId w:val="103"/>
        </w:numPr>
        <w:tabs>
          <w:tab w:val="left" w:pos="1771"/>
        </w:tabs>
        <w:spacing w:line="249" w:lineRule="auto"/>
        <w:rPr>
          <w:sz w:val="17"/>
        </w:rPr>
      </w:pPr>
      <w:r>
        <w:rPr>
          <w:w w:val="105"/>
          <w:sz w:val="17"/>
        </w:rPr>
        <w:t>LeDécretn°2003/651du16avril2003fixantlesmodalitésd'applicationdurégimefiscal</w:t>
      </w:r>
      <w:r w:rsidR="00D70C9A">
        <w:rPr>
          <w:w w:val="105"/>
          <w:sz w:val="17"/>
        </w:rPr>
        <w:t xml:space="preserve"> et </w:t>
      </w:r>
      <w:r>
        <w:rPr>
          <w:w w:val="105"/>
          <w:sz w:val="17"/>
        </w:rPr>
        <w:t>douanierdesMarchésPublics ;</w:t>
      </w:r>
    </w:p>
    <w:p w:rsidR="003B65D9" w:rsidRDefault="00221A6A" w:rsidP="002F0760">
      <w:pPr>
        <w:pStyle w:val="Paragraphedeliste"/>
        <w:numPr>
          <w:ilvl w:val="0"/>
          <w:numId w:val="103"/>
        </w:numPr>
        <w:tabs>
          <w:tab w:val="left" w:pos="1771"/>
        </w:tabs>
        <w:spacing w:line="249" w:lineRule="auto"/>
        <w:rPr>
          <w:sz w:val="17"/>
        </w:rPr>
      </w:pPr>
      <w:r>
        <w:rPr>
          <w:w w:val="105"/>
          <w:sz w:val="17"/>
        </w:rPr>
        <w:t>L’Arrêtén°093/CAB/PMdu05novembre2002fixantlesmontantsdelacaution</w:t>
      </w:r>
      <w:r w:rsidR="00D70C9A">
        <w:rPr>
          <w:w w:val="105"/>
          <w:sz w:val="17"/>
        </w:rPr>
        <w:t xml:space="preserve"> de </w:t>
      </w:r>
      <w:r>
        <w:rPr>
          <w:w w:val="105"/>
          <w:sz w:val="17"/>
        </w:rPr>
        <w:t>soumissionet lesfraisduDossierd'Appel</w:t>
      </w:r>
      <w:r w:rsidR="00035C40">
        <w:rPr>
          <w:w w:val="105"/>
          <w:sz w:val="17"/>
        </w:rPr>
        <w:t>d’Offres ;</w:t>
      </w:r>
    </w:p>
    <w:p w:rsidR="003B65D9" w:rsidRDefault="00221A6A" w:rsidP="002F0760">
      <w:pPr>
        <w:pStyle w:val="Paragraphedeliste"/>
        <w:numPr>
          <w:ilvl w:val="0"/>
          <w:numId w:val="103"/>
        </w:numPr>
        <w:tabs>
          <w:tab w:val="left" w:pos="1771"/>
        </w:tabs>
        <w:spacing w:line="249" w:lineRule="auto"/>
        <w:rPr>
          <w:sz w:val="17"/>
        </w:rPr>
      </w:pPr>
      <w:r>
        <w:rPr>
          <w:w w:val="105"/>
          <w:sz w:val="17"/>
        </w:rPr>
        <w:t>L’Arrêtén°033/CAB/PMdu13février2007mettantenvigueurleCahierdesClausesAdministrativesGénéralesapplicablesauxMarchés</w:t>
      </w:r>
      <w:r w:rsidR="00DE1BB8">
        <w:rPr>
          <w:w w:val="105"/>
          <w:sz w:val="17"/>
        </w:rPr>
        <w:t>Publics ;</w:t>
      </w:r>
    </w:p>
    <w:p w:rsidR="003B65D9" w:rsidRDefault="00221A6A" w:rsidP="002F0760">
      <w:pPr>
        <w:pStyle w:val="Paragraphedeliste"/>
        <w:numPr>
          <w:ilvl w:val="0"/>
          <w:numId w:val="103"/>
        </w:numPr>
        <w:tabs>
          <w:tab w:val="left" w:pos="1771"/>
        </w:tabs>
        <w:spacing w:line="247" w:lineRule="auto"/>
        <w:rPr>
          <w:sz w:val="17"/>
        </w:rPr>
      </w:pPr>
      <w:r>
        <w:rPr>
          <w:w w:val="105"/>
          <w:sz w:val="17"/>
        </w:rPr>
        <w:t>Lacirculairen°003/CAB/PMrelativeaurespectdesrèglesrégissantlapassation,l’exécutionet lecontrôledesMarchés</w:t>
      </w:r>
      <w:r w:rsidR="00DE1BB8">
        <w:rPr>
          <w:w w:val="105"/>
          <w:sz w:val="17"/>
        </w:rPr>
        <w:t>Publics ;</w:t>
      </w:r>
    </w:p>
    <w:p w:rsidR="003B65D9" w:rsidRPr="00CF5041" w:rsidRDefault="00221A6A" w:rsidP="002F0760">
      <w:pPr>
        <w:pStyle w:val="Paragraphedeliste"/>
        <w:numPr>
          <w:ilvl w:val="0"/>
          <w:numId w:val="103"/>
        </w:numPr>
        <w:tabs>
          <w:tab w:val="left" w:pos="1867"/>
        </w:tabs>
        <w:spacing w:line="249" w:lineRule="auto"/>
        <w:jc w:val="both"/>
        <w:rPr>
          <w:sz w:val="17"/>
        </w:rPr>
      </w:pPr>
      <w:r>
        <w:rPr>
          <w:w w:val="105"/>
          <w:sz w:val="17"/>
        </w:rPr>
        <w:t>LeDécretN°2012/076du08mars2012modifiantetcomplétantcertainesdispositionsduDécret N°2001/048 du 23 février 2001 portant création, organisation et fonctionnement del’A.R.</w:t>
      </w:r>
      <w:r w:rsidR="00F04BEA">
        <w:rPr>
          <w:w w:val="105"/>
          <w:sz w:val="17"/>
        </w:rPr>
        <w:t>M. P</w:t>
      </w:r>
      <w:r>
        <w:rPr>
          <w:w w:val="105"/>
          <w:sz w:val="17"/>
        </w:rPr>
        <w:t>;</w:t>
      </w:r>
    </w:p>
    <w:p w:rsidR="00CF5041" w:rsidRDefault="00CF5041" w:rsidP="002F0760">
      <w:pPr>
        <w:pStyle w:val="Paragraphedeliste"/>
        <w:numPr>
          <w:ilvl w:val="0"/>
          <w:numId w:val="103"/>
        </w:numPr>
        <w:tabs>
          <w:tab w:val="left" w:pos="1867"/>
        </w:tabs>
        <w:spacing w:line="249" w:lineRule="auto"/>
        <w:jc w:val="both"/>
        <w:rPr>
          <w:sz w:val="17"/>
        </w:rPr>
      </w:pPr>
      <w:r>
        <w:rPr>
          <w:w w:val="105"/>
          <w:sz w:val="17"/>
        </w:rPr>
        <w:t>La lettre- circulaire n°00013995/C/MINFI du 31 Décembre 2024 portant instruction relative à l’exécution des lois de finances,au suivi et au contrôle de l’exécution du Budget de l’Etat et des autres entités publiques pour l’exercice 2025 ;</w:t>
      </w:r>
    </w:p>
    <w:p w:rsidR="003B65D9" w:rsidRPr="00CB1208" w:rsidRDefault="00221A6A" w:rsidP="002F0760">
      <w:pPr>
        <w:pStyle w:val="Paragraphedeliste"/>
        <w:numPr>
          <w:ilvl w:val="0"/>
          <w:numId w:val="103"/>
        </w:numPr>
        <w:tabs>
          <w:tab w:val="left" w:pos="1771"/>
        </w:tabs>
        <w:spacing w:line="247" w:lineRule="auto"/>
        <w:jc w:val="both"/>
        <w:rPr>
          <w:sz w:val="17"/>
        </w:rPr>
      </w:pPr>
      <w:r w:rsidRPr="00CB1208">
        <w:rPr>
          <w:w w:val="105"/>
          <w:sz w:val="17"/>
        </w:rPr>
        <w:t>La</w:t>
      </w:r>
      <w:r w:rsidR="00F437D5" w:rsidRPr="00CB1208">
        <w:rPr>
          <w:w w:val="105"/>
          <w:sz w:val="17"/>
        </w:rPr>
        <w:t xml:space="preserve"> Lettre-</w:t>
      </w:r>
      <w:r w:rsidRPr="00CB1208">
        <w:rPr>
          <w:w w:val="105"/>
          <w:sz w:val="17"/>
        </w:rPr>
        <w:t>circulaire N° 0000</w:t>
      </w:r>
      <w:r w:rsidR="002464F7" w:rsidRPr="00CB1208">
        <w:rPr>
          <w:w w:val="105"/>
          <w:sz w:val="17"/>
        </w:rPr>
        <w:t>0</w:t>
      </w:r>
      <w:r w:rsidR="00BD4DE1" w:rsidRPr="00CB1208">
        <w:rPr>
          <w:w w:val="105"/>
          <w:sz w:val="17"/>
        </w:rPr>
        <w:t>792</w:t>
      </w:r>
      <w:r w:rsidR="002464F7" w:rsidRPr="00CB1208">
        <w:rPr>
          <w:w w:val="105"/>
          <w:sz w:val="17"/>
        </w:rPr>
        <w:t>/</w:t>
      </w:r>
      <w:r w:rsidR="009C7D85" w:rsidRPr="00CB1208">
        <w:rPr>
          <w:w w:val="105"/>
          <w:sz w:val="17"/>
        </w:rPr>
        <w:t>L</w:t>
      </w:r>
      <w:r w:rsidR="002464F7" w:rsidRPr="00CB1208">
        <w:rPr>
          <w:w w:val="105"/>
          <w:sz w:val="17"/>
        </w:rPr>
        <w:t xml:space="preserve">C/MINFI du </w:t>
      </w:r>
      <w:r w:rsidR="00BD4DE1" w:rsidRPr="00CB1208">
        <w:rPr>
          <w:w w:val="105"/>
          <w:sz w:val="17"/>
        </w:rPr>
        <w:t>24 Janvier 2025</w:t>
      </w:r>
      <w:r w:rsidR="00F437D5" w:rsidRPr="00CB1208">
        <w:rPr>
          <w:w w:val="105"/>
          <w:sz w:val="17"/>
        </w:rPr>
        <w:t>relative à</w:t>
      </w:r>
      <w:r w:rsidRPr="00CB1208">
        <w:rPr>
          <w:w w:val="105"/>
          <w:sz w:val="17"/>
        </w:rPr>
        <w:t>l’Exécution,auSuivietauContrôledel’Exécutiond</w:t>
      </w:r>
      <w:r w:rsidR="002C2EC2" w:rsidRPr="00CB1208">
        <w:rPr>
          <w:w w:val="105"/>
          <w:sz w:val="17"/>
        </w:rPr>
        <w:t>es</w:t>
      </w:r>
      <w:r w:rsidRPr="00CB1208">
        <w:rPr>
          <w:w w:val="105"/>
          <w:sz w:val="17"/>
        </w:rPr>
        <w:t>Budget</w:t>
      </w:r>
      <w:r w:rsidR="002C2EC2" w:rsidRPr="00CB1208">
        <w:rPr>
          <w:w w:val="105"/>
          <w:sz w:val="17"/>
        </w:rPr>
        <w:t>s</w:t>
      </w:r>
      <w:r w:rsidRPr="00CB1208">
        <w:rPr>
          <w:w w:val="105"/>
          <w:sz w:val="17"/>
        </w:rPr>
        <w:t>de</w:t>
      </w:r>
      <w:r w:rsidR="002C2EC2" w:rsidRPr="00CB1208">
        <w:rPr>
          <w:w w:val="105"/>
          <w:sz w:val="17"/>
        </w:rPr>
        <w:t>s</w:t>
      </w:r>
      <w:r w:rsidR="00AA1EC5" w:rsidRPr="00CB1208">
        <w:rPr>
          <w:w w:val="105"/>
          <w:sz w:val="17"/>
        </w:rPr>
        <w:t>Collectivités T</w:t>
      </w:r>
      <w:r w:rsidR="002C2EC2" w:rsidRPr="00CB1208">
        <w:rPr>
          <w:w w:val="105"/>
          <w:sz w:val="17"/>
        </w:rPr>
        <w:t xml:space="preserve">erritoriales </w:t>
      </w:r>
      <w:r w:rsidR="00AA1EC5" w:rsidRPr="00CB1208">
        <w:rPr>
          <w:w w:val="105"/>
          <w:sz w:val="17"/>
        </w:rPr>
        <w:t>Décentralisées</w:t>
      </w:r>
      <w:r w:rsidRPr="00CB1208">
        <w:rPr>
          <w:w w:val="105"/>
          <w:sz w:val="17"/>
        </w:rPr>
        <w:t>,pourl’exercice</w:t>
      </w:r>
      <w:r w:rsidR="00BD4DE1" w:rsidRPr="00CB1208">
        <w:rPr>
          <w:w w:val="105"/>
          <w:sz w:val="17"/>
        </w:rPr>
        <w:t>2025</w:t>
      </w:r>
      <w:r w:rsidR="00AA1EC5" w:rsidRPr="00CB1208">
        <w:rPr>
          <w:w w:val="105"/>
          <w:sz w:val="17"/>
        </w:rPr>
        <w:t>.</w:t>
      </w:r>
    </w:p>
    <w:p w:rsidR="003B65D9" w:rsidRDefault="00221A6A" w:rsidP="00A6100B">
      <w:pPr>
        <w:pStyle w:val="Titre6"/>
        <w:ind w:left="0"/>
      </w:pPr>
      <w:r>
        <w:t>Article2:ConditionsGénéralesdel’Appeld’Offres</w:t>
      </w:r>
    </w:p>
    <w:p w:rsidR="003B65D9" w:rsidRDefault="00221A6A" w:rsidP="00A6100B">
      <w:pPr>
        <w:pStyle w:val="Corpsdetexte"/>
        <w:spacing w:line="242" w:lineRule="auto"/>
      </w:pPr>
      <w:r>
        <w:t>Lesconcurrentssonttenusdesoumissionnerpourleprojetprésentéparl’Administration.L’article11duprésentRPAOindiquelaméthoded’évaluationdesoffresdessoumissionnaires.L’AutoritéContractanteseréservelafacultédenepasdonnersuiteàl’Appeld’Offressansqu’ilyaitlieu àréclamationdelapartdes soumissionnaires.</w:t>
      </w:r>
    </w:p>
    <w:p w:rsidR="003B65D9" w:rsidRDefault="00221A6A" w:rsidP="002F0760">
      <w:pPr>
        <w:pStyle w:val="Titre6"/>
        <w:numPr>
          <w:ilvl w:val="1"/>
          <w:numId w:val="64"/>
        </w:numPr>
        <w:tabs>
          <w:tab w:val="left" w:pos="1131"/>
        </w:tabs>
        <w:ind w:left="0" w:hanging="329"/>
      </w:pPr>
      <w:r>
        <w:t>Modedeparticipation</w:t>
      </w:r>
    </w:p>
    <w:p w:rsidR="003B65D9" w:rsidRDefault="00221A6A" w:rsidP="00A6100B">
      <w:pPr>
        <w:pStyle w:val="Corpsdetexte"/>
        <w:jc w:val="both"/>
      </w:pPr>
      <w:r>
        <w:lastRenderedPageBreak/>
        <w:t>LaparticipationauprésentAppeld’OffresestréservéeauxentreprisesdedroitCamerounais.</w:t>
      </w:r>
    </w:p>
    <w:p w:rsidR="003B65D9" w:rsidRDefault="00221A6A" w:rsidP="002F0760">
      <w:pPr>
        <w:pStyle w:val="Titre6"/>
        <w:numPr>
          <w:ilvl w:val="1"/>
          <w:numId w:val="64"/>
        </w:numPr>
        <w:tabs>
          <w:tab w:val="left" w:pos="1131"/>
        </w:tabs>
        <w:ind w:left="0" w:hanging="329"/>
      </w:pPr>
      <w:r>
        <w:t>RetraitduDossierd’Appeld’Offres</w:t>
      </w:r>
    </w:p>
    <w:p w:rsidR="001A4435" w:rsidRDefault="00221A6A" w:rsidP="00A6100B">
      <w:pPr>
        <w:spacing w:line="242" w:lineRule="auto"/>
        <w:jc w:val="both"/>
        <w:rPr>
          <w:spacing w:val="2"/>
          <w:sz w:val="19"/>
        </w:rPr>
      </w:pPr>
      <w:r>
        <w:rPr>
          <w:sz w:val="19"/>
        </w:rPr>
        <w:t xml:space="preserve">Le Dossier d’Appel d’Offres peut être retiré auprès </w:t>
      </w:r>
      <w:r w:rsidR="001A4435">
        <w:rPr>
          <w:sz w:val="19"/>
        </w:rPr>
        <w:t>de la Structure Interne de Gestion Administrative des Marchés Publics</w:t>
      </w:r>
      <w:r>
        <w:rPr>
          <w:sz w:val="19"/>
        </w:rPr>
        <w:t>de la Commune</w:t>
      </w:r>
      <w:r w:rsidR="00D70C9A">
        <w:rPr>
          <w:sz w:val="19"/>
        </w:rPr>
        <w:t xml:space="preserve"> d’Arrondissement</w:t>
      </w:r>
      <w:r w:rsidR="003B34BA" w:rsidRPr="003B34BA">
        <w:rPr>
          <w:sz w:val="19"/>
        </w:rPr>
        <w:t>d’E</w:t>
      </w:r>
      <w:r w:rsidR="00D70C9A" w:rsidRPr="003B34BA">
        <w:rPr>
          <w:sz w:val="19"/>
        </w:rPr>
        <w:t>bolowa 1</w:t>
      </w:r>
      <w:r w:rsidR="001A4435" w:rsidRPr="001A4435">
        <w:rPr>
          <w:sz w:val="19"/>
          <w:vertAlign w:val="superscript"/>
        </w:rPr>
        <w:t>er</w:t>
      </w:r>
      <w:r w:rsidR="002C1553" w:rsidRPr="0045691A">
        <w:rPr>
          <w:rFonts w:ascii="Arial Narrow" w:eastAsia="Arial Narrow" w:hAnsi="Arial Narrow" w:cs="Arial Narrow"/>
          <w:spacing w:val="1"/>
          <w:sz w:val="24"/>
          <w:szCs w:val="24"/>
        </w:rPr>
        <w:t>o</w:t>
      </w:r>
      <w:r w:rsidR="002C1553" w:rsidRPr="0045691A">
        <w:rPr>
          <w:rFonts w:ascii="Arial Narrow" w:eastAsia="Arial Narrow" w:hAnsi="Arial Narrow" w:cs="Arial Narrow"/>
          <w:sz w:val="24"/>
          <w:szCs w:val="24"/>
        </w:rPr>
        <w:t>u</w:t>
      </w:r>
      <w:r w:rsidR="002C1553" w:rsidRPr="0045691A">
        <w:rPr>
          <w:rFonts w:ascii="Arial Narrow" w:eastAsia="Arial Narrow" w:hAnsi="Arial Narrow" w:cs="Arial Narrow"/>
          <w:spacing w:val="1"/>
          <w:sz w:val="24"/>
          <w:szCs w:val="24"/>
        </w:rPr>
        <w:t>e</w:t>
      </w:r>
      <w:r w:rsidR="002C1553" w:rsidRPr="0045691A">
        <w:rPr>
          <w:rFonts w:ascii="Arial Narrow" w:eastAsia="Arial Narrow" w:hAnsi="Arial Narrow" w:cs="Arial Narrow"/>
          <w:sz w:val="24"/>
          <w:szCs w:val="24"/>
        </w:rPr>
        <w:t>nl</w:t>
      </w:r>
      <w:r w:rsidR="002C1553" w:rsidRPr="0045691A">
        <w:rPr>
          <w:rFonts w:ascii="Arial Narrow" w:eastAsia="Arial Narrow" w:hAnsi="Arial Narrow" w:cs="Arial Narrow"/>
          <w:spacing w:val="-1"/>
          <w:sz w:val="24"/>
          <w:szCs w:val="24"/>
        </w:rPr>
        <w:t>i</w:t>
      </w:r>
      <w:r w:rsidR="002C1553" w:rsidRPr="0045691A">
        <w:rPr>
          <w:rFonts w:ascii="Arial Narrow" w:eastAsia="Arial Narrow" w:hAnsi="Arial Narrow" w:cs="Arial Narrow"/>
          <w:spacing w:val="1"/>
          <w:sz w:val="24"/>
          <w:szCs w:val="24"/>
        </w:rPr>
        <w:t>gn</w:t>
      </w:r>
      <w:r w:rsidR="002C1553" w:rsidRPr="0045691A">
        <w:rPr>
          <w:rFonts w:ascii="Arial Narrow" w:eastAsia="Arial Narrow" w:hAnsi="Arial Narrow" w:cs="Arial Narrow"/>
          <w:sz w:val="24"/>
          <w:szCs w:val="24"/>
        </w:rPr>
        <w:t>e</w:t>
      </w:r>
      <w:r w:rsidR="002C1553" w:rsidRPr="0045691A">
        <w:rPr>
          <w:rFonts w:ascii="Arial Narrow" w:eastAsia="Arial Narrow" w:hAnsi="Arial Narrow" w:cs="Arial Narrow"/>
          <w:spacing w:val="-2"/>
          <w:sz w:val="24"/>
          <w:szCs w:val="24"/>
        </w:rPr>
        <w:t>s</w:t>
      </w:r>
      <w:r w:rsidR="002C1553" w:rsidRPr="0045691A">
        <w:rPr>
          <w:rFonts w:ascii="Arial Narrow" w:eastAsia="Arial Narrow" w:hAnsi="Arial Narrow" w:cs="Arial Narrow"/>
          <w:spacing w:val="1"/>
          <w:sz w:val="24"/>
          <w:szCs w:val="24"/>
        </w:rPr>
        <w:t>u</w:t>
      </w:r>
      <w:r w:rsidR="002C1553" w:rsidRPr="0045691A">
        <w:rPr>
          <w:rFonts w:ascii="Arial Narrow" w:eastAsia="Arial Narrow" w:hAnsi="Arial Narrow" w:cs="Arial Narrow"/>
          <w:sz w:val="24"/>
          <w:szCs w:val="24"/>
        </w:rPr>
        <w:t>rla</w:t>
      </w:r>
      <w:r w:rsidR="002C1553" w:rsidRPr="0045691A">
        <w:rPr>
          <w:rFonts w:ascii="Arial Narrow" w:eastAsia="Arial Narrow" w:hAnsi="Arial Narrow" w:cs="Arial Narrow"/>
          <w:spacing w:val="1"/>
          <w:sz w:val="24"/>
          <w:szCs w:val="24"/>
        </w:rPr>
        <w:t>p</w:t>
      </w:r>
      <w:r w:rsidR="002C1553" w:rsidRPr="0045691A">
        <w:rPr>
          <w:rFonts w:ascii="Arial Narrow" w:eastAsia="Arial Narrow" w:hAnsi="Arial Narrow" w:cs="Arial Narrow"/>
          <w:sz w:val="24"/>
          <w:szCs w:val="24"/>
        </w:rPr>
        <w:t>la</w:t>
      </w:r>
      <w:r w:rsidR="002C1553" w:rsidRPr="0045691A">
        <w:rPr>
          <w:rFonts w:ascii="Arial Narrow" w:eastAsia="Arial Narrow" w:hAnsi="Arial Narrow" w:cs="Arial Narrow"/>
          <w:spacing w:val="1"/>
          <w:sz w:val="24"/>
          <w:szCs w:val="24"/>
        </w:rPr>
        <w:t>te</w:t>
      </w:r>
      <w:r w:rsidR="002C1553" w:rsidRPr="0045691A">
        <w:rPr>
          <w:rFonts w:ascii="Arial Narrow" w:eastAsia="Arial Narrow" w:hAnsi="Arial Narrow" w:cs="Arial Narrow"/>
          <w:spacing w:val="-2"/>
          <w:sz w:val="24"/>
          <w:szCs w:val="24"/>
        </w:rPr>
        <w:t>f</w:t>
      </w:r>
      <w:r w:rsidR="002C1553" w:rsidRPr="0045691A">
        <w:rPr>
          <w:rFonts w:ascii="Arial Narrow" w:eastAsia="Arial Narrow" w:hAnsi="Arial Narrow" w:cs="Arial Narrow"/>
          <w:spacing w:val="-1"/>
          <w:sz w:val="24"/>
          <w:szCs w:val="24"/>
        </w:rPr>
        <w:t>o</w:t>
      </w:r>
      <w:r w:rsidR="002C1553" w:rsidRPr="0045691A">
        <w:rPr>
          <w:rFonts w:ascii="Arial Narrow" w:eastAsia="Arial Narrow" w:hAnsi="Arial Narrow" w:cs="Arial Narrow"/>
          <w:sz w:val="24"/>
          <w:szCs w:val="24"/>
        </w:rPr>
        <w:t>r</w:t>
      </w:r>
      <w:r w:rsidR="002C1553" w:rsidRPr="0045691A">
        <w:rPr>
          <w:rFonts w:ascii="Arial Narrow" w:eastAsia="Arial Narrow" w:hAnsi="Arial Narrow" w:cs="Arial Narrow"/>
          <w:spacing w:val="-1"/>
          <w:sz w:val="24"/>
          <w:szCs w:val="24"/>
        </w:rPr>
        <w:t>m</w:t>
      </w:r>
      <w:r w:rsidR="002C1553" w:rsidRPr="0045691A">
        <w:rPr>
          <w:rFonts w:ascii="Arial Narrow" w:eastAsia="Arial Narrow" w:hAnsi="Arial Narrow" w:cs="Arial Narrow"/>
          <w:sz w:val="24"/>
          <w:szCs w:val="24"/>
        </w:rPr>
        <w:t>eCO</w:t>
      </w:r>
      <w:r w:rsidR="002C1553" w:rsidRPr="0045691A">
        <w:rPr>
          <w:rFonts w:ascii="Arial Narrow" w:eastAsia="Arial Narrow" w:hAnsi="Arial Narrow" w:cs="Arial Narrow"/>
          <w:spacing w:val="1"/>
          <w:sz w:val="24"/>
          <w:szCs w:val="24"/>
        </w:rPr>
        <w:t>LEP</w:t>
      </w:r>
      <w:r w:rsidR="002C1553" w:rsidRPr="0045691A">
        <w:rPr>
          <w:rFonts w:ascii="Arial Narrow" w:eastAsia="Arial Narrow" w:hAnsi="Arial Narrow" w:cs="Arial Narrow"/>
          <w:sz w:val="24"/>
          <w:szCs w:val="24"/>
        </w:rPr>
        <w:t>S</w:t>
      </w:r>
      <w:r w:rsidR="002C1553" w:rsidRPr="0045691A">
        <w:rPr>
          <w:rFonts w:ascii="Arial Narrow" w:eastAsia="Arial Narrow" w:hAnsi="Arial Narrow" w:cs="Arial Narrow"/>
          <w:spacing w:val="1"/>
          <w:sz w:val="24"/>
          <w:szCs w:val="24"/>
        </w:rPr>
        <w:t>au</w:t>
      </w:r>
      <w:r w:rsidR="002C1553" w:rsidRPr="0045691A">
        <w:rPr>
          <w:rFonts w:ascii="Arial Narrow" w:eastAsia="Arial Narrow" w:hAnsi="Arial Narrow" w:cs="Arial Narrow"/>
          <w:sz w:val="24"/>
          <w:szCs w:val="24"/>
        </w:rPr>
        <w:t xml:space="preserve">x </w:t>
      </w:r>
      <w:r w:rsidR="002C1553" w:rsidRPr="0045691A">
        <w:rPr>
          <w:rFonts w:ascii="Arial Narrow" w:eastAsia="Arial Narrow" w:hAnsi="Arial Narrow" w:cs="Arial Narrow"/>
          <w:spacing w:val="1"/>
          <w:sz w:val="24"/>
          <w:szCs w:val="24"/>
        </w:rPr>
        <w:t>ad</w:t>
      </w:r>
      <w:r w:rsidR="002C1553" w:rsidRPr="0045691A">
        <w:rPr>
          <w:rFonts w:ascii="Arial Narrow" w:eastAsia="Arial Narrow" w:hAnsi="Arial Narrow" w:cs="Arial Narrow"/>
          <w:sz w:val="24"/>
          <w:szCs w:val="24"/>
        </w:rPr>
        <w:t>ress</w:t>
      </w:r>
      <w:r w:rsidR="002C1553" w:rsidRPr="0045691A">
        <w:rPr>
          <w:rFonts w:ascii="Arial Narrow" w:eastAsia="Arial Narrow" w:hAnsi="Arial Narrow" w:cs="Arial Narrow"/>
          <w:spacing w:val="1"/>
          <w:sz w:val="24"/>
          <w:szCs w:val="24"/>
        </w:rPr>
        <w:t>e</w:t>
      </w:r>
      <w:r w:rsidR="002C1553" w:rsidRPr="0045691A">
        <w:rPr>
          <w:rFonts w:ascii="Arial Narrow" w:eastAsia="Arial Narrow" w:hAnsi="Arial Narrow" w:cs="Arial Narrow"/>
          <w:sz w:val="24"/>
          <w:szCs w:val="24"/>
        </w:rPr>
        <w:t>s</w:t>
      </w:r>
      <w:hyperlink r:id="rId32">
        <w:r w:rsidR="002C1553" w:rsidRPr="0045691A">
          <w:rPr>
            <w:rFonts w:ascii="Arial Narrow" w:eastAsia="Arial Narrow" w:hAnsi="Arial Narrow" w:cs="Arial Narrow"/>
            <w:spacing w:val="1"/>
            <w:sz w:val="24"/>
            <w:szCs w:val="24"/>
            <w:u w:val="single" w:color="000000"/>
          </w:rPr>
          <w:t>h</w:t>
        </w:r>
        <w:r w:rsidR="002C1553" w:rsidRPr="0045691A">
          <w:rPr>
            <w:rFonts w:ascii="Arial Narrow" w:eastAsia="Arial Narrow" w:hAnsi="Arial Narrow" w:cs="Arial Narrow"/>
            <w:spacing w:val="-2"/>
            <w:sz w:val="24"/>
            <w:szCs w:val="24"/>
            <w:u w:val="single" w:color="000000"/>
          </w:rPr>
          <w:t>t</w:t>
        </w:r>
        <w:r w:rsidR="002C1553" w:rsidRPr="0045691A">
          <w:rPr>
            <w:rFonts w:ascii="Arial Narrow" w:eastAsia="Arial Narrow" w:hAnsi="Arial Narrow" w:cs="Arial Narrow"/>
            <w:sz w:val="24"/>
            <w:szCs w:val="24"/>
            <w:u w:val="single" w:color="000000"/>
          </w:rPr>
          <w:t>t</w:t>
        </w:r>
        <w:r w:rsidR="002C1553" w:rsidRPr="0045691A">
          <w:rPr>
            <w:rFonts w:ascii="Arial Narrow" w:eastAsia="Arial Narrow" w:hAnsi="Arial Narrow" w:cs="Arial Narrow"/>
            <w:spacing w:val="1"/>
            <w:sz w:val="24"/>
            <w:szCs w:val="24"/>
            <w:u w:val="single" w:color="000000"/>
          </w:rPr>
          <w:t>p</w:t>
        </w:r>
        <w:r w:rsidR="002C1553" w:rsidRPr="0045691A">
          <w:rPr>
            <w:rFonts w:ascii="Arial Narrow" w:eastAsia="Arial Narrow" w:hAnsi="Arial Narrow" w:cs="Arial Narrow"/>
            <w:sz w:val="24"/>
            <w:szCs w:val="24"/>
            <w:u w:val="single" w:color="000000"/>
          </w:rPr>
          <w:t>:</w:t>
        </w:r>
        <w:r w:rsidR="002C1553" w:rsidRPr="0045691A">
          <w:rPr>
            <w:rFonts w:ascii="Arial Narrow" w:eastAsia="Arial Narrow" w:hAnsi="Arial Narrow" w:cs="Arial Narrow"/>
            <w:spacing w:val="-1"/>
            <w:sz w:val="24"/>
            <w:szCs w:val="24"/>
            <w:u w:val="single" w:color="000000"/>
          </w:rPr>
          <w:t>/</w:t>
        </w:r>
        <w:r w:rsidR="002C1553" w:rsidRPr="0045691A">
          <w:rPr>
            <w:rFonts w:ascii="Arial Narrow" w:eastAsia="Arial Narrow" w:hAnsi="Arial Narrow" w:cs="Arial Narrow"/>
            <w:sz w:val="24"/>
            <w:szCs w:val="24"/>
            <w:u w:val="single" w:color="000000"/>
          </w:rPr>
          <w:t>/ww</w:t>
        </w:r>
        <w:r w:rsidR="002C1553" w:rsidRPr="0045691A">
          <w:rPr>
            <w:rFonts w:ascii="Arial Narrow" w:eastAsia="Arial Narrow" w:hAnsi="Arial Narrow" w:cs="Arial Narrow"/>
            <w:spacing w:val="-1"/>
            <w:sz w:val="24"/>
            <w:szCs w:val="24"/>
            <w:u w:val="single" w:color="000000"/>
          </w:rPr>
          <w:t>w</w:t>
        </w:r>
        <w:r w:rsidR="002C1553" w:rsidRPr="0045691A">
          <w:rPr>
            <w:rFonts w:ascii="Arial Narrow" w:eastAsia="Arial Narrow" w:hAnsi="Arial Narrow" w:cs="Arial Narrow"/>
            <w:sz w:val="24"/>
            <w:szCs w:val="24"/>
            <w:u w:val="single" w:color="000000"/>
          </w:rPr>
          <w:t>.march</w:t>
        </w:r>
        <w:r w:rsidR="002C1553" w:rsidRPr="0045691A">
          <w:rPr>
            <w:rFonts w:ascii="Arial Narrow" w:eastAsia="Arial Narrow" w:hAnsi="Arial Narrow" w:cs="Arial Narrow"/>
            <w:spacing w:val="1"/>
            <w:sz w:val="24"/>
            <w:szCs w:val="24"/>
            <w:u w:val="single" w:color="000000"/>
          </w:rPr>
          <w:t>e</w:t>
        </w:r>
        <w:r w:rsidR="002C1553" w:rsidRPr="0045691A">
          <w:rPr>
            <w:rFonts w:ascii="Arial Narrow" w:eastAsia="Arial Narrow" w:hAnsi="Arial Narrow" w:cs="Arial Narrow"/>
            <w:sz w:val="24"/>
            <w:szCs w:val="24"/>
            <w:u w:val="single" w:color="000000"/>
          </w:rPr>
          <w:t>s</w:t>
        </w:r>
        <w:r w:rsidR="002C1553" w:rsidRPr="0045691A">
          <w:rPr>
            <w:rFonts w:ascii="Arial Narrow" w:eastAsia="Arial Narrow" w:hAnsi="Arial Narrow" w:cs="Arial Narrow"/>
            <w:spacing w:val="1"/>
            <w:sz w:val="24"/>
            <w:szCs w:val="24"/>
            <w:u w:val="single" w:color="000000"/>
          </w:rPr>
          <w:t>p</w:t>
        </w:r>
        <w:r w:rsidR="002C1553" w:rsidRPr="0045691A">
          <w:rPr>
            <w:rFonts w:ascii="Arial Narrow" w:eastAsia="Arial Narrow" w:hAnsi="Arial Narrow" w:cs="Arial Narrow"/>
            <w:spacing w:val="-1"/>
            <w:sz w:val="24"/>
            <w:szCs w:val="24"/>
            <w:u w:val="single" w:color="000000"/>
          </w:rPr>
          <w:t>u</w:t>
        </w:r>
        <w:r w:rsidR="002C1553" w:rsidRPr="0045691A">
          <w:rPr>
            <w:rFonts w:ascii="Arial Narrow" w:eastAsia="Arial Narrow" w:hAnsi="Arial Narrow" w:cs="Arial Narrow"/>
            <w:spacing w:val="1"/>
            <w:sz w:val="24"/>
            <w:szCs w:val="24"/>
            <w:u w:val="single" w:color="000000"/>
          </w:rPr>
          <w:t>b</w:t>
        </w:r>
        <w:r w:rsidR="002C1553" w:rsidRPr="0045691A">
          <w:rPr>
            <w:rFonts w:ascii="Arial Narrow" w:eastAsia="Arial Narrow" w:hAnsi="Arial Narrow" w:cs="Arial Narrow"/>
            <w:sz w:val="24"/>
            <w:szCs w:val="24"/>
            <w:u w:val="single" w:color="000000"/>
          </w:rPr>
          <w:t>l</w:t>
        </w:r>
        <w:r w:rsidR="002C1553" w:rsidRPr="0045691A">
          <w:rPr>
            <w:rFonts w:ascii="Arial Narrow" w:eastAsia="Arial Narrow" w:hAnsi="Arial Narrow" w:cs="Arial Narrow"/>
            <w:spacing w:val="-1"/>
            <w:sz w:val="24"/>
            <w:szCs w:val="24"/>
            <w:u w:val="single" w:color="000000"/>
          </w:rPr>
          <w:t>i</w:t>
        </w:r>
        <w:r w:rsidR="002C1553" w:rsidRPr="0045691A">
          <w:rPr>
            <w:rFonts w:ascii="Arial Narrow" w:eastAsia="Arial Narrow" w:hAnsi="Arial Narrow" w:cs="Arial Narrow"/>
            <w:sz w:val="24"/>
            <w:szCs w:val="24"/>
            <w:u w:val="single" w:color="000000"/>
          </w:rPr>
          <w:t>cs.cm</w:t>
        </w:r>
        <w:r w:rsidR="002C1553" w:rsidRPr="0045691A">
          <w:rPr>
            <w:rFonts w:ascii="Arial Narrow" w:eastAsia="Arial Narrow" w:hAnsi="Arial Narrow" w:cs="Arial Narrow"/>
            <w:spacing w:val="1"/>
            <w:sz w:val="24"/>
            <w:szCs w:val="24"/>
          </w:rPr>
          <w:t>e</w:t>
        </w:r>
      </w:hyperlink>
      <w:r w:rsidR="002C1553" w:rsidRPr="0045691A">
        <w:rPr>
          <w:rFonts w:ascii="Arial Narrow" w:eastAsia="Arial Narrow" w:hAnsi="Arial Narrow" w:cs="Arial Narrow"/>
          <w:sz w:val="24"/>
          <w:szCs w:val="24"/>
        </w:rPr>
        <w:t>t</w:t>
      </w:r>
      <w:hyperlink r:id="rId33">
        <w:r w:rsidR="002C1553" w:rsidRPr="0045691A">
          <w:rPr>
            <w:rFonts w:ascii="Arial Narrow" w:eastAsia="Arial Narrow" w:hAnsi="Arial Narrow" w:cs="Arial Narrow"/>
            <w:spacing w:val="1"/>
            <w:sz w:val="24"/>
            <w:szCs w:val="24"/>
            <w:u w:val="single" w:color="000000"/>
          </w:rPr>
          <w:t>h</w:t>
        </w:r>
        <w:r w:rsidR="002C1553" w:rsidRPr="0045691A">
          <w:rPr>
            <w:rFonts w:ascii="Arial Narrow" w:eastAsia="Arial Narrow" w:hAnsi="Arial Narrow" w:cs="Arial Narrow"/>
            <w:sz w:val="24"/>
            <w:szCs w:val="24"/>
            <w:u w:val="single" w:color="000000"/>
          </w:rPr>
          <w:t>t</w:t>
        </w:r>
        <w:r w:rsidR="002C1553" w:rsidRPr="0045691A">
          <w:rPr>
            <w:rFonts w:ascii="Arial Narrow" w:eastAsia="Arial Narrow" w:hAnsi="Arial Narrow" w:cs="Arial Narrow"/>
            <w:spacing w:val="-1"/>
            <w:sz w:val="24"/>
            <w:szCs w:val="24"/>
            <w:u w:val="single" w:color="000000"/>
          </w:rPr>
          <w:t>t</w:t>
        </w:r>
        <w:r w:rsidR="002C1553" w:rsidRPr="0045691A">
          <w:rPr>
            <w:rFonts w:ascii="Arial Narrow" w:eastAsia="Arial Narrow" w:hAnsi="Arial Narrow" w:cs="Arial Narrow"/>
            <w:spacing w:val="1"/>
            <w:sz w:val="24"/>
            <w:szCs w:val="24"/>
            <w:u w:val="single" w:color="000000"/>
          </w:rPr>
          <w:t>p</w:t>
        </w:r>
        <w:r w:rsidR="002C1553" w:rsidRPr="0045691A">
          <w:rPr>
            <w:rFonts w:ascii="Arial Narrow" w:eastAsia="Arial Narrow" w:hAnsi="Arial Narrow" w:cs="Arial Narrow"/>
            <w:sz w:val="24"/>
            <w:szCs w:val="24"/>
            <w:u w:val="single" w:color="000000"/>
          </w:rPr>
          <w:t>:</w:t>
        </w:r>
        <w:r w:rsidR="002C1553" w:rsidRPr="0045691A">
          <w:rPr>
            <w:rFonts w:ascii="Arial Narrow" w:eastAsia="Arial Narrow" w:hAnsi="Arial Narrow" w:cs="Arial Narrow"/>
            <w:spacing w:val="1"/>
            <w:sz w:val="24"/>
            <w:szCs w:val="24"/>
            <w:u w:val="single" w:color="000000"/>
          </w:rPr>
          <w:t>/</w:t>
        </w:r>
        <w:r w:rsidR="002C1553" w:rsidRPr="0045691A">
          <w:rPr>
            <w:rFonts w:ascii="Arial Narrow" w:eastAsia="Arial Narrow" w:hAnsi="Arial Narrow" w:cs="Arial Narrow"/>
            <w:sz w:val="24"/>
            <w:szCs w:val="24"/>
            <w:u w:val="single" w:color="000000"/>
          </w:rPr>
          <w:t>/ww</w:t>
        </w:r>
        <w:r w:rsidR="002C1553" w:rsidRPr="0045691A">
          <w:rPr>
            <w:rFonts w:ascii="Arial Narrow" w:eastAsia="Arial Narrow" w:hAnsi="Arial Narrow" w:cs="Arial Narrow"/>
            <w:spacing w:val="-1"/>
            <w:sz w:val="24"/>
            <w:szCs w:val="24"/>
            <w:u w:val="single" w:color="000000"/>
          </w:rPr>
          <w:t>w</w:t>
        </w:r>
        <w:r w:rsidR="002C1553" w:rsidRPr="0045691A">
          <w:rPr>
            <w:rFonts w:ascii="Arial Narrow" w:eastAsia="Arial Narrow" w:hAnsi="Arial Narrow" w:cs="Arial Narrow"/>
            <w:spacing w:val="-2"/>
            <w:sz w:val="24"/>
            <w:szCs w:val="24"/>
            <w:u w:val="single" w:color="000000"/>
          </w:rPr>
          <w:t>.</w:t>
        </w:r>
        <w:r w:rsidR="002C1553" w:rsidRPr="0045691A">
          <w:rPr>
            <w:rFonts w:ascii="Arial Narrow" w:eastAsia="Arial Narrow" w:hAnsi="Arial Narrow" w:cs="Arial Narrow"/>
            <w:spacing w:val="1"/>
            <w:sz w:val="24"/>
            <w:szCs w:val="24"/>
            <w:u w:val="single" w:color="000000"/>
          </w:rPr>
          <w:t>pub</w:t>
        </w:r>
        <w:r w:rsidR="002C1553" w:rsidRPr="0045691A">
          <w:rPr>
            <w:rFonts w:ascii="Arial Narrow" w:eastAsia="Arial Narrow" w:hAnsi="Arial Narrow" w:cs="Arial Narrow"/>
            <w:sz w:val="24"/>
            <w:szCs w:val="24"/>
            <w:u w:val="single" w:color="000000"/>
          </w:rPr>
          <w:t>l</w:t>
        </w:r>
        <w:r w:rsidR="002C1553" w:rsidRPr="0045691A">
          <w:rPr>
            <w:rFonts w:ascii="Arial Narrow" w:eastAsia="Arial Narrow" w:hAnsi="Arial Narrow" w:cs="Arial Narrow"/>
            <w:spacing w:val="-1"/>
            <w:sz w:val="24"/>
            <w:szCs w:val="24"/>
            <w:u w:val="single" w:color="000000"/>
          </w:rPr>
          <w:t>i</w:t>
        </w:r>
        <w:r w:rsidR="002C1553" w:rsidRPr="0045691A">
          <w:rPr>
            <w:rFonts w:ascii="Arial Narrow" w:eastAsia="Arial Narrow" w:hAnsi="Arial Narrow" w:cs="Arial Narrow"/>
            <w:sz w:val="24"/>
            <w:szCs w:val="24"/>
            <w:u w:val="single" w:color="000000"/>
          </w:rPr>
          <w:t>cc</w:t>
        </w:r>
        <w:r w:rsidR="002C1553" w:rsidRPr="0045691A">
          <w:rPr>
            <w:rFonts w:ascii="Arial Narrow" w:eastAsia="Arial Narrow" w:hAnsi="Arial Narrow" w:cs="Arial Narrow"/>
            <w:spacing w:val="1"/>
            <w:sz w:val="24"/>
            <w:szCs w:val="24"/>
            <w:u w:val="single" w:color="000000"/>
          </w:rPr>
          <w:t>o</w:t>
        </w:r>
        <w:r w:rsidR="002C1553" w:rsidRPr="0045691A">
          <w:rPr>
            <w:rFonts w:ascii="Arial Narrow" w:eastAsia="Arial Narrow" w:hAnsi="Arial Narrow" w:cs="Arial Narrow"/>
            <w:spacing w:val="-1"/>
            <w:sz w:val="24"/>
            <w:szCs w:val="24"/>
            <w:u w:val="single" w:color="000000"/>
          </w:rPr>
          <w:t>n</w:t>
        </w:r>
        <w:r w:rsidR="002C1553" w:rsidRPr="0045691A">
          <w:rPr>
            <w:rFonts w:ascii="Arial Narrow" w:eastAsia="Arial Narrow" w:hAnsi="Arial Narrow" w:cs="Arial Narrow"/>
            <w:sz w:val="24"/>
            <w:szCs w:val="24"/>
            <w:u w:val="single" w:color="000000"/>
          </w:rPr>
          <w:t>tracts</w:t>
        </w:r>
        <w:r w:rsidR="002C1553" w:rsidRPr="0045691A">
          <w:rPr>
            <w:rFonts w:ascii="Arial Narrow" w:eastAsia="Arial Narrow" w:hAnsi="Arial Narrow" w:cs="Arial Narrow"/>
            <w:spacing w:val="1"/>
            <w:sz w:val="24"/>
            <w:szCs w:val="24"/>
            <w:u w:val="single" w:color="000000"/>
          </w:rPr>
          <w:t>.</w:t>
        </w:r>
        <w:r w:rsidR="002C1553" w:rsidRPr="0045691A">
          <w:rPr>
            <w:rFonts w:ascii="Arial Narrow" w:eastAsia="Arial Narrow" w:hAnsi="Arial Narrow" w:cs="Arial Narrow"/>
            <w:sz w:val="24"/>
            <w:szCs w:val="24"/>
            <w:u w:val="single" w:color="000000"/>
          </w:rPr>
          <w:t>c</w:t>
        </w:r>
        <w:r w:rsidR="002C1553" w:rsidRPr="0045691A">
          <w:rPr>
            <w:rFonts w:ascii="Arial Narrow" w:eastAsia="Arial Narrow" w:hAnsi="Arial Narrow" w:cs="Arial Narrow"/>
            <w:spacing w:val="2"/>
            <w:sz w:val="24"/>
            <w:szCs w:val="24"/>
            <w:u w:val="single" w:color="000000"/>
          </w:rPr>
          <w:t>m</w:t>
        </w:r>
        <w:r w:rsidR="002C1553" w:rsidRPr="0045691A">
          <w:rPr>
            <w:rFonts w:ascii="Arial Narrow" w:eastAsia="Arial Narrow" w:hAnsi="Arial Narrow" w:cs="Arial Narrow"/>
            <w:sz w:val="24"/>
            <w:szCs w:val="24"/>
            <w:u w:val="single" w:color="000000"/>
          </w:rPr>
          <w:t>,</w:t>
        </w:r>
      </w:hyperlink>
      <w:r>
        <w:rPr>
          <w:sz w:val="19"/>
        </w:rPr>
        <w:t>surprésentationd’unequittancedepaiementd’unesommenonremboursable de</w:t>
      </w:r>
      <w:r w:rsidR="001A4435">
        <w:rPr>
          <w:spacing w:val="2"/>
          <w:sz w:val="19"/>
        </w:rPr>
        <w:t> :</w:t>
      </w:r>
    </w:p>
    <w:p w:rsidR="001A4435" w:rsidRPr="0028361A" w:rsidRDefault="001A4435" w:rsidP="0028361A">
      <w:pPr>
        <w:pStyle w:val="Paragraphedeliste"/>
        <w:numPr>
          <w:ilvl w:val="0"/>
          <w:numId w:val="83"/>
        </w:numPr>
        <w:jc w:val="both"/>
        <w:rPr>
          <w:rFonts w:ascii="Arial" w:hAnsi="Arial" w:cs="Arial"/>
          <w:b/>
          <w:i/>
        </w:rPr>
      </w:pPr>
      <w:r w:rsidRPr="0028361A">
        <w:rPr>
          <w:rFonts w:ascii="Arial" w:hAnsi="Arial" w:cs="Arial"/>
          <w:i/>
        </w:rPr>
        <w:t>LOT 1 : Construction d’un bloc de deux salles de classes à l’Ecole Publique de MESSAMBE</w:t>
      </w:r>
      <w:r w:rsidRPr="0028361A">
        <w:rPr>
          <w:rFonts w:ascii="Arial" w:hAnsi="Arial" w:cs="Arial"/>
          <w:b/>
          <w:i/>
        </w:rPr>
        <w:t> : Cinquante mille (50.000) fcfa.</w:t>
      </w:r>
    </w:p>
    <w:p w:rsidR="001A4435" w:rsidRPr="0028361A" w:rsidRDefault="001A4435" w:rsidP="0028361A">
      <w:pPr>
        <w:pStyle w:val="Paragraphedeliste"/>
        <w:numPr>
          <w:ilvl w:val="0"/>
          <w:numId w:val="83"/>
        </w:numPr>
        <w:jc w:val="both"/>
        <w:rPr>
          <w:rFonts w:ascii="Arial" w:hAnsi="Arial" w:cs="Arial"/>
          <w:b/>
          <w:i/>
        </w:rPr>
      </w:pPr>
      <w:r w:rsidRPr="0028361A">
        <w:rPr>
          <w:rFonts w:ascii="Arial" w:hAnsi="Arial" w:cs="Arial"/>
          <w:i/>
        </w:rPr>
        <w:t>LOT 2 : Construction d’un bloc de deux salles de classes à l’Ecole Publique de FOULASSI</w:t>
      </w:r>
      <w:r w:rsidRPr="0028361A">
        <w:rPr>
          <w:rFonts w:ascii="Arial" w:hAnsi="Arial" w:cs="Arial"/>
          <w:b/>
          <w:i/>
        </w:rPr>
        <w:t xml:space="preserve"> : </w:t>
      </w:r>
      <w:r w:rsidR="003E4324">
        <w:rPr>
          <w:rFonts w:ascii="Arial" w:hAnsi="Arial" w:cs="Arial"/>
          <w:b/>
          <w:i/>
        </w:rPr>
        <w:t>cinquante</w:t>
      </w:r>
      <w:r w:rsidRPr="0028361A">
        <w:rPr>
          <w:rFonts w:ascii="Arial" w:hAnsi="Arial" w:cs="Arial"/>
          <w:b/>
          <w:i/>
        </w:rPr>
        <w:t xml:space="preserve"> mille (</w:t>
      </w:r>
      <w:r w:rsidR="003E4324">
        <w:rPr>
          <w:rFonts w:ascii="Arial" w:hAnsi="Arial" w:cs="Arial"/>
          <w:b/>
          <w:i/>
        </w:rPr>
        <w:t>50</w:t>
      </w:r>
      <w:r w:rsidRPr="0028361A">
        <w:rPr>
          <w:rFonts w:ascii="Arial" w:hAnsi="Arial" w:cs="Arial"/>
          <w:b/>
          <w:i/>
        </w:rPr>
        <w:t xml:space="preserve"> 000) fcfa.</w:t>
      </w:r>
    </w:p>
    <w:p w:rsidR="0028361A" w:rsidRPr="0028361A" w:rsidRDefault="0028361A" w:rsidP="0028361A">
      <w:pPr>
        <w:jc w:val="both"/>
        <w:rPr>
          <w:rFonts w:ascii="Arial" w:hAnsi="Arial" w:cs="Arial"/>
          <w:b/>
          <w:i/>
        </w:rPr>
      </w:pPr>
    </w:p>
    <w:p w:rsidR="003B65D9" w:rsidRDefault="00221A6A" w:rsidP="002F0760">
      <w:pPr>
        <w:pStyle w:val="Titre6"/>
        <w:numPr>
          <w:ilvl w:val="1"/>
          <w:numId w:val="64"/>
        </w:numPr>
        <w:tabs>
          <w:tab w:val="left" w:pos="1131"/>
        </w:tabs>
        <w:ind w:left="0" w:hanging="329"/>
      </w:pPr>
      <w:r>
        <w:t>Visitedusite</w:t>
      </w:r>
    </w:p>
    <w:p w:rsidR="003B65D9" w:rsidRDefault="00221A6A" w:rsidP="00A6100B">
      <w:pPr>
        <w:pStyle w:val="Corpsdetexte"/>
        <w:spacing w:line="242" w:lineRule="auto"/>
        <w:jc w:val="both"/>
      </w:pPr>
      <w:r>
        <w:t>LeSoumissionnairedevraobligatoirementeffectuerunevisitedeslieuxets’assurerdesconditionsmétéorologiquesetsismiqueslocales,normalesetexceptionnelles,deleursconséquences (ruissellement, épuisement d’eau, relief du site, etc.) des abords, des moyensd’accès, etc. existants avant d’établir son offre. Cette attestation de visite des lieux devra êtresignée surl’honneurpar le soumissionnaire.</w:t>
      </w:r>
    </w:p>
    <w:p w:rsidR="003B65D9" w:rsidRDefault="00221A6A" w:rsidP="002F0760">
      <w:pPr>
        <w:pStyle w:val="Titre6"/>
        <w:numPr>
          <w:ilvl w:val="1"/>
          <w:numId w:val="64"/>
        </w:numPr>
        <w:tabs>
          <w:tab w:val="left" w:pos="1131"/>
        </w:tabs>
        <w:ind w:left="0" w:hanging="329"/>
      </w:pPr>
      <w:r>
        <w:t>Respectdesconditionsd’Appeld’Offres</w:t>
      </w:r>
    </w:p>
    <w:p w:rsidR="003B65D9" w:rsidRDefault="00221A6A" w:rsidP="00A6100B">
      <w:pPr>
        <w:pStyle w:val="Corpsdetexte"/>
        <w:spacing w:line="242" w:lineRule="auto"/>
        <w:jc w:val="both"/>
      </w:pPr>
      <w:r>
        <w:t>Les entreprises devront obligatoirement répondre suivant les conditions techniques du Dossierd’Appel d’Offres. Elles peuvent cependant en plus proposer des variantes (quantités, moded’exécution,naturedumatériau,etc.)suite àleurpropreétudeetàlavisiteobligatoiredusite.</w:t>
      </w:r>
    </w:p>
    <w:p w:rsidR="003B65D9" w:rsidRDefault="00221A6A" w:rsidP="00A6100B">
      <w:pPr>
        <w:pStyle w:val="Corpsdetexte"/>
        <w:spacing w:line="242" w:lineRule="auto"/>
        <w:jc w:val="both"/>
      </w:pPr>
      <w:r>
        <w:t>L’offre devra être remise au lieu, date et heure indiqués dans l’Avis d’Appel d’Offres. Toute offreremiseàuneheure ouà unedateultérieuresera refusée.</w:t>
      </w:r>
    </w:p>
    <w:p w:rsidR="003B65D9" w:rsidRDefault="00221A6A" w:rsidP="00A6100B">
      <w:pPr>
        <w:pStyle w:val="Titre6"/>
        <w:ind w:left="0"/>
      </w:pPr>
      <w:r>
        <w:t>Article3:PiècesconstituantleDossierd’Appeld’Offres</w:t>
      </w:r>
    </w:p>
    <w:p w:rsidR="003B65D9" w:rsidRDefault="00221A6A" w:rsidP="00A6100B">
      <w:pPr>
        <w:pStyle w:val="Corpsdetexte"/>
        <w:jc w:val="both"/>
        <w:rPr>
          <w:sz w:val="17"/>
        </w:rPr>
      </w:pPr>
      <w:r w:rsidRPr="00A11232">
        <w:rPr>
          <w:sz w:val="17"/>
        </w:rPr>
        <w:t>Les documents faisant partie du présent Appel d’Offres forment un dossier comprenant lespièces suivantes:</w:t>
      </w:r>
    </w:p>
    <w:p w:rsidR="00A11232" w:rsidRPr="00A11232" w:rsidRDefault="00A11232" w:rsidP="00A6100B">
      <w:pPr>
        <w:pStyle w:val="Corpsdetexte"/>
        <w:jc w:val="both"/>
        <w:rPr>
          <w:sz w:val="17"/>
        </w:rPr>
      </w:pPr>
    </w:p>
    <w:p w:rsidR="003B65D9" w:rsidRDefault="00221A6A" w:rsidP="00A6100B">
      <w:pPr>
        <w:pStyle w:val="Corpsdetexte"/>
      </w:pPr>
      <w:r>
        <w:t>Piècen°1:l’Avisd’Appeld’Offres</w:t>
      </w:r>
    </w:p>
    <w:p w:rsidR="003B65D9" w:rsidRDefault="00221A6A" w:rsidP="00A6100B">
      <w:pPr>
        <w:pStyle w:val="Corpsdetexte"/>
      </w:pPr>
      <w:r>
        <w:t>Piècen°2:RèglementGénérald’Appeld’Offre(RGAO)</w:t>
      </w:r>
    </w:p>
    <w:p w:rsidR="003B65D9" w:rsidRDefault="00221A6A" w:rsidP="00A6100B">
      <w:pPr>
        <w:pStyle w:val="Corpsdetexte"/>
      </w:pPr>
      <w:r>
        <w:t>Piècen°3:leRèglementParticulierdel’Appeld’Offres(RPAO)</w:t>
      </w:r>
    </w:p>
    <w:p w:rsidR="00D70C9A" w:rsidRDefault="00221A6A" w:rsidP="00A6100B">
      <w:pPr>
        <w:pStyle w:val="Corpsdetexte"/>
        <w:spacing w:line="252" w:lineRule="auto"/>
        <w:rPr>
          <w:spacing w:val="-50"/>
        </w:rPr>
      </w:pPr>
      <w:r>
        <w:t>Piècen°4:leCahierdesClausesAdministrativesParticulières(CCAP)</w:t>
      </w:r>
    </w:p>
    <w:p w:rsidR="00D70C9A" w:rsidRDefault="00221A6A" w:rsidP="00A6100B">
      <w:pPr>
        <w:pStyle w:val="Corpsdetexte"/>
        <w:spacing w:line="252" w:lineRule="auto"/>
        <w:rPr>
          <w:spacing w:val="1"/>
        </w:rPr>
      </w:pPr>
      <w:r>
        <w:t>Pièce n°5 : le Cahier des Clauses Techniques Particulières (CCTP)</w:t>
      </w:r>
    </w:p>
    <w:p w:rsidR="003B65D9" w:rsidRDefault="00221A6A" w:rsidP="00A6100B">
      <w:pPr>
        <w:pStyle w:val="Corpsdetexte"/>
        <w:spacing w:line="252" w:lineRule="auto"/>
      </w:pPr>
      <w:r>
        <w:t>Pièce n°6: leCadredu Bordereaudes Prix Unitaires(CBPU)</w:t>
      </w:r>
    </w:p>
    <w:p w:rsidR="003B65D9" w:rsidRDefault="00221A6A" w:rsidP="00A6100B">
      <w:pPr>
        <w:pStyle w:val="Corpsdetexte"/>
      </w:pPr>
      <w:r>
        <w:t>Piècen°7:leModèledeSous-détaildePrixUnitaire</w:t>
      </w:r>
    </w:p>
    <w:p w:rsidR="00D70C9A" w:rsidRDefault="00221A6A" w:rsidP="00A6100B">
      <w:pPr>
        <w:pStyle w:val="Corpsdetexte"/>
        <w:spacing w:line="252" w:lineRule="auto"/>
        <w:rPr>
          <w:spacing w:val="-50"/>
        </w:rPr>
      </w:pPr>
      <w:r>
        <w:t>Piècen°8:leCadreduDétailQuantitatifetEstimatif(CDQE)</w:t>
      </w:r>
    </w:p>
    <w:p w:rsidR="003B65D9" w:rsidRDefault="00221A6A" w:rsidP="00A6100B">
      <w:pPr>
        <w:pStyle w:val="Corpsdetexte"/>
        <w:spacing w:line="252" w:lineRule="auto"/>
      </w:pPr>
      <w:r>
        <w:t>Piècen°9:leModèlede Soumission</w:t>
      </w:r>
    </w:p>
    <w:p w:rsidR="00D70C9A" w:rsidRDefault="00221A6A" w:rsidP="00A6100B">
      <w:pPr>
        <w:pStyle w:val="Corpsdetexte"/>
        <w:spacing w:line="252" w:lineRule="auto"/>
      </w:pPr>
      <w:r>
        <w:t>Piècen°10:leModèledeDéclarationd’IntentiondeSoumissionner</w:t>
      </w:r>
    </w:p>
    <w:p w:rsidR="003B65D9" w:rsidRDefault="00D70C9A" w:rsidP="00A6100B">
      <w:pPr>
        <w:pStyle w:val="Corpsdetexte"/>
        <w:spacing w:line="252" w:lineRule="auto"/>
      </w:pPr>
      <w:r>
        <w:t xml:space="preserve">Pièce </w:t>
      </w:r>
      <w:r w:rsidR="00221A6A">
        <w:t>n°11 :les TextesetFichesModèles</w:t>
      </w:r>
    </w:p>
    <w:p w:rsidR="00A11232" w:rsidRDefault="00221A6A" w:rsidP="00A6100B">
      <w:pPr>
        <w:pStyle w:val="Corpsdetexte"/>
      </w:pPr>
      <w:r>
        <w:t>Piècen°12:lesDocumentsGraphiques</w:t>
      </w:r>
    </w:p>
    <w:p w:rsidR="00F72E0A" w:rsidRDefault="00F72E0A" w:rsidP="00A6100B">
      <w:pPr>
        <w:pStyle w:val="Corpsdetexte"/>
      </w:pPr>
    </w:p>
    <w:p w:rsidR="003B65D9" w:rsidRDefault="00221A6A" w:rsidP="00A6100B">
      <w:pPr>
        <w:pStyle w:val="Titre6"/>
        <w:ind w:left="0"/>
      </w:pPr>
      <w:r>
        <w:t>Article4:AdditifauDossierd’Appeld’Offres</w:t>
      </w:r>
    </w:p>
    <w:p w:rsidR="003B65D9" w:rsidRDefault="00221A6A" w:rsidP="002F0760">
      <w:pPr>
        <w:pStyle w:val="Paragraphedeliste"/>
        <w:numPr>
          <w:ilvl w:val="1"/>
          <w:numId w:val="63"/>
        </w:numPr>
        <w:tabs>
          <w:tab w:val="left" w:pos="1189"/>
        </w:tabs>
        <w:spacing w:line="242" w:lineRule="auto"/>
        <w:ind w:left="0" w:firstLine="0"/>
        <w:jc w:val="both"/>
        <w:rPr>
          <w:sz w:val="19"/>
        </w:rPr>
      </w:pPr>
      <w:r>
        <w:rPr>
          <w:sz w:val="19"/>
        </w:rPr>
        <w:t xml:space="preserve">Aucasoùcertainssoumissionnairesauraientdesrenseignementscomplémentairesàdemander, ou auraient des doutes sur la signification exacte de certaines parties des documentsd’Appel d’Offres, ils devraient s’en référer par écrit, </w:t>
      </w:r>
      <w:r w:rsidR="002C1553">
        <w:rPr>
          <w:sz w:val="19"/>
        </w:rPr>
        <w:t>sur la plateforme Colep’s</w:t>
      </w:r>
      <w:r>
        <w:rPr>
          <w:sz w:val="19"/>
        </w:rPr>
        <w:t>,avantde transmettre leursoffres.</w:t>
      </w:r>
    </w:p>
    <w:p w:rsidR="003B65D9" w:rsidRDefault="00221A6A" w:rsidP="00A6100B">
      <w:pPr>
        <w:pStyle w:val="Corpsdetexte"/>
        <w:spacing w:line="242" w:lineRule="auto"/>
        <w:jc w:val="both"/>
      </w:pPr>
      <w:r>
        <w:t>L’AutoritéContractanterépondrapar</w:t>
      </w:r>
      <w:r w:rsidR="002C1553">
        <w:t>la plateforme Colep’s</w:t>
      </w:r>
      <w:r>
        <w:t>àtoutedemanded’éclaircissements nécessaires, qu’elle aura reçue avant les quatorze jours précédant la datelimitededépôtdesoffres.</w:t>
      </w:r>
    </w:p>
    <w:p w:rsidR="003B65D9" w:rsidRPr="007149E6" w:rsidRDefault="00221A6A" w:rsidP="00A6100B">
      <w:pPr>
        <w:pStyle w:val="Corpsdetexte"/>
        <w:spacing w:line="247" w:lineRule="auto"/>
      </w:pPr>
      <w:r>
        <w:t>Si les questions soulevées sont fondées, elles feront l’objet d’additif au Dossier d’Appel d’Offres.Aucuneréponseneserafaitàdesquestionsverbalesettouteinterprétationparunsoumissionnairedesdocumentsd’Appeld’Offresn’ayantpasfaitl’objetd’unadditifserarejetéeetnepourraengager laresponsabilité del’AutoritéContractante</w:t>
      </w:r>
      <w:r w:rsidR="007149E6">
        <w:t>.</w:t>
      </w:r>
    </w:p>
    <w:p w:rsidR="003B65D9" w:rsidRDefault="00221A6A" w:rsidP="002F0760">
      <w:pPr>
        <w:pStyle w:val="Paragraphedeliste"/>
        <w:numPr>
          <w:ilvl w:val="1"/>
          <w:numId w:val="63"/>
        </w:numPr>
        <w:tabs>
          <w:tab w:val="left" w:pos="1174"/>
        </w:tabs>
        <w:spacing w:line="242" w:lineRule="auto"/>
        <w:ind w:left="0" w:firstLine="0"/>
        <w:jc w:val="both"/>
        <w:rPr>
          <w:sz w:val="19"/>
        </w:rPr>
      </w:pPr>
      <w:r>
        <w:rPr>
          <w:sz w:val="19"/>
        </w:rPr>
        <w:t>Des additifs au Dossier d’Appel d’Offres</w:t>
      </w:r>
      <w:r w:rsidR="003304EA">
        <w:rPr>
          <w:sz w:val="19"/>
        </w:rPr>
        <w:t xml:space="preserve"> pourront également être ajouté</w:t>
      </w:r>
      <w:r>
        <w:rPr>
          <w:sz w:val="19"/>
        </w:rPr>
        <w:t>s par l’AutoritéContractante en vue de rendre plus claire la compréhension des documents d’Appel d’Offres oud’apporterdesmodifications techniquesouautres àcesdocuments.</w:t>
      </w:r>
    </w:p>
    <w:p w:rsidR="003B65D9" w:rsidRPr="00EB0CB6" w:rsidRDefault="00221A6A" w:rsidP="00A6100B">
      <w:pPr>
        <w:pStyle w:val="Corpsdetexte"/>
        <w:jc w:val="both"/>
      </w:pPr>
      <w:r>
        <w:t>Cesadditifsseronttransmiségalementàtoussoumissionnaires</w:t>
      </w:r>
      <w:r w:rsidR="002C1553">
        <w:t>par la plateforme Colep’s</w:t>
      </w:r>
    </w:p>
    <w:p w:rsidR="003B65D9" w:rsidRDefault="00221A6A" w:rsidP="00A6100B">
      <w:pPr>
        <w:pStyle w:val="Corpsdetexte"/>
        <w:spacing w:line="242" w:lineRule="auto"/>
        <w:jc w:val="both"/>
      </w:pPr>
      <w:r>
        <w:t>au plus tard quatorze (14) jours avant la date de remise des offres et ferontpartiedesdocumentsd’Appeld’Offres.</w:t>
      </w:r>
    </w:p>
    <w:p w:rsidR="003B65D9" w:rsidRDefault="00221A6A" w:rsidP="00A6100B">
      <w:pPr>
        <w:pStyle w:val="Titre6"/>
        <w:ind w:left="0"/>
      </w:pPr>
      <w:r>
        <w:t>Article5:Etablissementdumontantdesoffres</w:t>
      </w:r>
    </w:p>
    <w:p w:rsidR="003B65D9" w:rsidRDefault="00221A6A" w:rsidP="002F0760">
      <w:pPr>
        <w:pStyle w:val="Paragraphedeliste"/>
        <w:numPr>
          <w:ilvl w:val="1"/>
          <w:numId w:val="62"/>
        </w:numPr>
        <w:tabs>
          <w:tab w:val="left" w:pos="1141"/>
        </w:tabs>
        <w:spacing w:line="242" w:lineRule="auto"/>
        <w:ind w:left="0" w:firstLine="0"/>
        <w:jc w:val="both"/>
        <w:rPr>
          <w:sz w:val="19"/>
        </w:rPr>
      </w:pPr>
      <w:r>
        <w:rPr>
          <w:sz w:val="19"/>
        </w:rPr>
        <w:t>L’Appel d’Offres est une offre sur prix unitaires. Le soumissionnaire devra remplir, en lettreset en chiffres, les prix unitaires des bordereaux des prix, les porter dans le détail estimatif et lesmultiplier par les quantités indiquées, de façon à obtenir le montant total de l’offre, ferme et nonrévisablepour l’ensembledesprestations etdel’équipementdéfinisauprésentappeld’offres.</w:t>
      </w:r>
    </w:p>
    <w:p w:rsidR="003B65D9" w:rsidRDefault="00221A6A" w:rsidP="00A6100B">
      <w:pPr>
        <w:pStyle w:val="Corpsdetexte"/>
        <w:spacing w:line="242" w:lineRule="auto"/>
        <w:jc w:val="both"/>
      </w:pPr>
      <w:r>
        <w:t xml:space="preserve">Ce montant sera calculé toutes taxes comprises. La valeur de la taxe sur la valeur ajoutée (TVA)sera égale à 19,25%. Il comportera les droits de douane et les frais de timbre de </w:t>
      </w:r>
      <w:r w:rsidR="002006B5">
        <w:t xml:space="preserve">l’enregistrement </w:t>
      </w:r>
      <w:r w:rsidR="002006B5">
        <w:rPr>
          <w:spacing w:val="-50"/>
        </w:rPr>
        <w:t>ainsi</w:t>
      </w:r>
      <w:r>
        <w:t xml:space="preserve"> que l’impôtsurlerevenu.</w:t>
      </w:r>
    </w:p>
    <w:p w:rsidR="003B65D9" w:rsidRDefault="00221A6A" w:rsidP="00A6100B">
      <w:pPr>
        <w:pStyle w:val="Corpsdetexte"/>
        <w:spacing w:line="242" w:lineRule="auto"/>
        <w:jc w:val="both"/>
      </w:pPr>
      <w:r>
        <w:lastRenderedPageBreak/>
        <w:t>Les prix seront obligatoirement exprimés en francs CFA. L’enregistrement et timbre de la lettrecommande, respectent les dispositions particulières fixées par le décret relatif aux MarchésPublics passéssurprixglobaletforfaitaire.</w:t>
      </w:r>
    </w:p>
    <w:p w:rsidR="003B65D9" w:rsidRDefault="00221A6A" w:rsidP="002F0760">
      <w:pPr>
        <w:pStyle w:val="Paragraphedeliste"/>
        <w:numPr>
          <w:ilvl w:val="1"/>
          <w:numId w:val="62"/>
        </w:numPr>
        <w:tabs>
          <w:tab w:val="left" w:pos="1176"/>
        </w:tabs>
        <w:ind w:left="0" w:hanging="374"/>
        <w:jc w:val="both"/>
        <w:rPr>
          <w:sz w:val="19"/>
        </w:rPr>
      </w:pPr>
      <w:r>
        <w:rPr>
          <w:sz w:val="19"/>
        </w:rPr>
        <w:t>LeBordereaudesprixunitairesdevraêtreobligatoirementcomplet.</w:t>
      </w:r>
    </w:p>
    <w:p w:rsidR="003B65D9" w:rsidRDefault="00221A6A" w:rsidP="00A6100B">
      <w:pPr>
        <w:pStyle w:val="Corpsdetexte"/>
        <w:spacing w:line="242" w:lineRule="auto"/>
        <w:jc w:val="both"/>
      </w:pPr>
      <w:r>
        <w:t>Le soumissionnaire est obligé d’exprimer les prix du bordereau et du détail estimatif en francsCFAhorstaxesetimpôts.</w:t>
      </w:r>
    </w:p>
    <w:p w:rsidR="003B65D9" w:rsidRDefault="00221A6A" w:rsidP="00A6100B">
      <w:pPr>
        <w:pStyle w:val="Corpsdetexte"/>
        <w:spacing w:line="242" w:lineRule="auto"/>
        <w:jc w:val="both"/>
      </w:pPr>
      <w:r>
        <w:t>Les prix en lettres du bordereau primeront sur les prix en chiffres dudit bordereau et du détailestimatif,etservirontdebase aucalculdumontantdel’offre.</w:t>
      </w:r>
    </w:p>
    <w:p w:rsidR="003B65D9" w:rsidRDefault="00221A6A" w:rsidP="002F0760">
      <w:pPr>
        <w:pStyle w:val="Paragraphedeliste"/>
        <w:numPr>
          <w:ilvl w:val="1"/>
          <w:numId w:val="62"/>
        </w:numPr>
        <w:tabs>
          <w:tab w:val="left" w:pos="1370"/>
        </w:tabs>
        <w:spacing w:line="242" w:lineRule="auto"/>
        <w:ind w:left="0" w:firstLine="0"/>
        <w:jc w:val="both"/>
        <w:rPr>
          <w:sz w:val="19"/>
        </w:rPr>
      </w:pPr>
      <w:r>
        <w:rPr>
          <w:sz w:val="19"/>
        </w:rPr>
        <w:t>Le soumissionnaire ne pourra faire dans quelque poste que ce soit du bordereau des prixunitaires, un rabais ou une augmentation sur les prix unitaires indiqués ou sur les montantsrésultantdecesprixunitaires.Leserreurséventuellesserontredresséesparlasous-commissiond’analysede la façon suivante :</w:t>
      </w:r>
    </w:p>
    <w:p w:rsidR="003B65D9" w:rsidRDefault="00221A6A" w:rsidP="002F0760">
      <w:pPr>
        <w:pStyle w:val="Paragraphedeliste"/>
        <w:numPr>
          <w:ilvl w:val="2"/>
          <w:numId w:val="62"/>
        </w:numPr>
        <w:tabs>
          <w:tab w:val="left" w:pos="1380"/>
        </w:tabs>
        <w:spacing w:line="242" w:lineRule="auto"/>
        <w:ind w:left="0"/>
        <w:jc w:val="both"/>
        <w:rPr>
          <w:sz w:val="19"/>
        </w:rPr>
      </w:pPr>
      <w:r>
        <w:rPr>
          <w:sz w:val="19"/>
        </w:rPr>
        <w:t>lorsqu’il y adifférence entre le montant en chiffres et le montant en lettres, le montant enlettres fera foi ;</w:t>
      </w:r>
    </w:p>
    <w:p w:rsidR="003B65D9" w:rsidRDefault="00221A6A" w:rsidP="002F0760">
      <w:pPr>
        <w:pStyle w:val="Paragraphedeliste"/>
        <w:numPr>
          <w:ilvl w:val="2"/>
          <w:numId w:val="62"/>
        </w:numPr>
        <w:tabs>
          <w:tab w:val="left" w:pos="1380"/>
        </w:tabs>
        <w:spacing w:line="242" w:lineRule="auto"/>
        <w:ind w:left="0"/>
        <w:jc w:val="both"/>
        <w:rPr>
          <w:sz w:val="19"/>
        </w:rPr>
      </w:pPr>
      <w:r>
        <w:rPr>
          <w:sz w:val="19"/>
        </w:rPr>
        <w:t>lorsqu’il existe une différence entre le taux unitaire et le montant total obtenu en effectuantle produit du taux unitaire par la quantité, le taux unitaire cité fera foi, à moins quel’Autorité Contractante n’estime qu’il s’agit d’une erreur grossière de virgule ou de tauxunitaire, auquelcaslemontanttotalcitéferafoietletauxunitaireseracorrigé.</w:t>
      </w:r>
    </w:p>
    <w:p w:rsidR="003B65D9" w:rsidRDefault="00221A6A" w:rsidP="00A6100B">
      <w:pPr>
        <w:pStyle w:val="Corpsdetexte"/>
        <w:spacing w:line="242" w:lineRule="auto"/>
        <w:jc w:val="both"/>
      </w:pPr>
      <w:r>
        <w:t>Lesmontantsfigurantàlasoumissionserontrectifiésparlasous-commissiond’analyseconformément à la procédure décrite ci-dessus et avec le consentement du soumissionnaire etserontconsidéréscommeengageantcedernier.Silesoumissionnairen’acceptepaslescorrections ainsieffectuées,sonoffre sera rejetée.</w:t>
      </w:r>
    </w:p>
    <w:p w:rsidR="003B65D9" w:rsidRPr="00EC72FD" w:rsidRDefault="00221A6A" w:rsidP="00A6100B">
      <w:pPr>
        <w:pStyle w:val="Corpsdetexte"/>
        <w:jc w:val="both"/>
        <w:rPr>
          <w:rFonts w:ascii="Arial" w:hAnsi="Arial"/>
          <w:b/>
          <w:sz w:val="18"/>
        </w:rPr>
      </w:pPr>
      <w:r>
        <w:t>L’établissement des prix est réputé avoir été fait sur la base des conditions économiques envigueurenRépubliqueduCamerounàladatedelaremisedesoffresetpourladuréedelalettrecommande:</w:t>
      </w:r>
      <w:r w:rsidRPr="00EC72FD">
        <w:rPr>
          <w:rFonts w:ascii="Arial" w:hAnsi="Arial"/>
          <w:b/>
          <w:sz w:val="18"/>
        </w:rPr>
        <w:t>CESPRIXSONT FERMESETNON REVISABLES.</w:t>
      </w:r>
    </w:p>
    <w:p w:rsidR="00CF1507" w:rsidRDefault="00221A6A" w:rsidP="00A6100B">
      <w:pPr>
        <w:pStyle w:val="Titre6"/>
        <w:ind w:left="0"/>
      </w:pPr>
      <w:r>
        <w:t>Article 6 : Présentation générale des offres</w:t>
      </w:r>
    </w:p>
    <w:p w:rsidR="003B65D9" w:rsidRPr="00FB119E" w:rsidRDefault="00221A6A" w:rsidP="00A6100B">
      <w:pPr>
        <w:pStyle w:val="Titre6"/>
        <w:ind w:left="0"/>
        <w:rPr>
          <w:sz w:val="16"/>
        </w:rPr>
      </w:pPr>
      <w:r w:rsidRPr="00FB119E">
        <w:rPr>
          <w:sz w:val="16"/>
        </w:rPr>
        <w:t>A/ETABLISSEMENTDESOFFRES</w:t>
      </w:r>
    </w:p>
    <w:p w:rsidR="00C14C2F" w:rsidRPr="00C14C2F" w:rsidRDefault="00C14C2F" w:rsidP="00C14C2F">
      <w:pPr>
        <w:spacing w:before="6"/>
        <w:ind w:left="-42" w:right="-31"/>
        <w:jc w:val="center"/>
        <w:rPr>
          <w:rFonts w:ascii="Arial Narrow" w:eastAsia="Arial Narrow" w:hAnsi="Arial Narrow" w:cs="Arial Narrow"/>
          <w:sz w:val="24"/>
          <w:szCs w:val="24"/>
        </w:rPr>
      </w:pP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tretra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p>
    <w:p w:rsidR="00C14C2F" w:rsidRDefault="00C14C2F" w:rsidP="00C14C2F">
      <w:pPr>
        <w:pStyle w:val="Corpsdetexte"/>
        <w:spacing w:line="242" w:lineRule="auto"/>
        <w:jc w:val="both"/>
        <w:rPr>
          <w:rFonts w:ascii="Arial Narrow" w:eastAsia="Arial Narrow" w:hAnsi="Arial Narrow" w:cs="Arial Narrow"/>
          <w:color w:val="000000"/>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CO</w:t>
      </w:r>
      <w:r w:rsidRPr="0045691A">
        <w:rPr>
          <w:rFonts w:ascii="Arial Narrow" w:eastAsia="Arial Narrow" w:hAnsi="Arial Narrow" w:cs="Arial Narrow"/>
          <w:spacing w:val="1"/>
          <w:sz w:val="24"/>
          <w:szCs w:val="24"/>
        </w:rPr>
        <w:t>LE</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 xml:space="preserve">S </w:t>
      </w:r>
      <w:r w:rsidR="00221A6A">
        <w:t>etdoiventêtreconformesauxprescriptions dudossierd’Appel d’Offre.</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rcléU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/DVD</w:t>
      </w:r>
      <w:r w:rsidRPr="00C14C2F">
        <w:rPr>
          <w:rFonts w:ascii="Arial Narrow" w:eastAsia="Arial Narrow" w:hAnsi="Arial Narrow" w:cs="Arial Narrow"/>
          <w:spacing w:val="-1"/>
          <w:sz w:val="24"/>
          <w:szCs w:val="24"/>
        </w:rPr>
        <w:t>d</w:t>
      </w:r>
      <w:r w:rsidRPr="00C14C2F">
        <w:rPr>
          <w:rFonts w:ascii="Arial Narrow" w:eastAsia="Arial Narrow" w:hAnsi="Arial Narrow" w:cs="Arial Narrow"/>
          <w:spacing w:val="1"/>
          <w:sz w:val="24"/>
          <w:szCs w:val="24"/>
        </w:rPr>
        <w:t>e</w:t>
      </w:r>
      <w:r w:rsidRPr="00C14C2F">
        <w:rPr>
          <w:rFonts w:ascii="Arial Narrow" w:eastAsia="Arial Narrow" w:hAnsi="Arial Narrow" w:cs="Arial Narrow"/>
          <w:sz w:val="24"/>
          <w:szCs w:val="24"/>
        </w:rPr>
        <w:t>v</w:t>
      </w:r>
      <w:r w:rsidRPr="00C14C2F">
        <w:rPr>
          <w:rFonts w:ascii="Arial Narrow" w:eastAsia="Arial Narrow" w:hAnsi="Arial Narrow" w:cs="Arial Narrow"/>
          <w:spacing w:val="-1"/>
          <w:sz w:val="24"/>
          <w:szCs w:val="24"/>
        </w:rPr>
        <w:t>r</w:t>
      </w:r>
      <w:r w:rsidRPr="00C14C2F">
        <w:rPr>
          <w:rFonts w:ascii="Arial Narrow" w:eastAsia="Arial Narrow" w:hAnsi="Arial Narrow" w:cs="Arial Narrow"/>
          <w:sz w:val="24"/>
          <w:szCs w:val="24"/>
        </w:rPr>
        <w:t>a</w:t>
      </w:r>
      <w:r w:rsidRPr="0045691A">
        <w:rPr>
          <w:rFonts w:ascii="Arial Narrow" w:eastAsia="Arial Narrow" w:hAnsi="Arial Narrow" w:cs="Arial Narrow"/>
          <w:color w:val="000000"/>
          <w:spacing w:val="1"/>
          <w:sz w:val="24"/>
          <w:szCs w:val="24"/>
        </w:rPr>
        <w:t>ê</w:t>
      </w:r>
      <w:r w:rsidRPr="0045691A">
        <w:rPr>
          <w:rFonts w:ascii="Arial Narrow" w:eastAsia="Arial Narrow" w:hAnsi="Arial Narrow" w:cs="Arial Narrow"/>
          <w:color w:val="000000"/>
          <w:sz w:val="24"/>
          <w:szCs w:val="24"/>
        </w:rPr>
        <w:t>tre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pacing w:val="1"/>
          <w:sz w:val="24"/>
          <w:szCs w:val="24"/>
        </w:rPr>
        <w:t>po</w:t>
      </w:r>
      <w:r w:rsidRPr="0045691A">
        <w:rPr>
          <w:rFonts w:ascii="Arial Narrow" w:eastAsia="Arial Narrow" w:hAnsi="Arial Narrow" w:cs="Arial Narrow"/>
          <w:color w:val="000000"/>
          <w:sz w:val="24"/>
          <w:szCs w:val="24"/>
        </w:rPr>
        <w:t>s</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 xml:space="preserve"> d</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s l</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s s</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rv</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uMO/</w:t>
      </w:r>
      <w:r w:rsidRPr="0045691A">
        <w:rPr>
          <w:rFonts w:ascii="Arial Narrow" w:eastAsia="Arial Narrow" w:hAnsi="Arial Narrow" w:cs="Arial Narrow"/>
          <w:color w:val="000000"/>
          <w:spacing w:val="-1"/>
          <w:sz w:val="24"/>
          <w:szCs w:val="24"/>
        </w:rPr>
        <w:t>M</w:t>
      </w:r>
      <w:r w:rsidRPr="0045691A">
        <w:rPr>
          <w:rFonts w:ascii="Arial Narrow" w:eastAsia="Arial Narrow" w:hAnsi="Arial Narrow" w:cs="Arial Narrow"/>
          <w:color w:val="000000"/>
          <w:sz w:val="24"/>
          <w:szCs w:val="24"/>
        </w:rPr>
        <w:t xml:space="preserve">OD </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u</w:t>
      </w:r>
      <w:r w:rsidRPr="0045691A">
        <w:rPr>
          <w:rFonts w:ascii="Arial Narrow" w:eastAsia="Arial Narrow" w:hAnsi="Arial Narrow" w:cs="Arial Narrow"/>
          <w:color w:val="000000"/>
          <w:spacing w:val="1"/>
          <w:sz w:val="24"/>
          <w:szCs w:val="24"/>
        </w:rPr>
        <w:t xml:space="preserve"> A</w:t>
      </w:r>
      <w:r w:rsidRPr="0045691A">
        <w:rPr>
          <w:rFonts w:ascii="Arial Narrow" w:eastAsia="Arial Narrow" w:hAnsi="Arial Narrow" w:cs="Arial Narrow"/>
          <w:color w:val="000000"/>
          <w:sz w:val="24"/>
          <w:szCs w:val="24"/>
        </w:rPr>
        <w:t>C c</w:t>
      </w:r>
      <w:r w:rsidRPr="0045691A">
        <w:rPr>
          <w:rFonts w:ascii="Arial Narrow" w:eastAsia="Arial Narrow" w:hAnsi="Arial Narrow" w:cs="Arial Narrow"/>
          <w:color w:val="000000"/>
          <w:spacing w:val="-1"/>
          <w:sz w:val="24"/>
          <w:szCs w:val="24"/>
        </w:rPr>
        <w:t>on</w:t>
      </w:r>
      <w:r w:rsidRPr="0045691A">
        <w:rPr>
          <w:rFonts w:ascii="Arial Narrow" w:eastAsia="Arial Narrow" w:hAnsi="Arial Narrow" w:cs="Arial Narrow"/>
          <w:color w:val="000000"/>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rn</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es</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z w:val="24"/>
          <w:szCs w:val="24"/>
        </w:rPr>
        <w:t>lisc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l</w:t>
      </w:r>
      <w:r w:rsidRPr="0045691A">
        <w:rPr>
          <w:rFonts w:ascii="Arial Narrow" w:eastAsia="Arial Narrow" w:hAnsi="Arial Narrow" w:cs="Arial Narrow"/>
          <w:color w:val="000000"/>
          <w:spacing w:val="-1"/>
          <w:sz w:val="24"/>
          <w:szCs w:val="24"/>
        </w:rPr>
        <w:t>l</w:t>
      </w:r>
      <w:r w:rsidRPr="0045691A">
        <w:rPr>
          <w:rFonts w:ascii="Arial Narrow" w:eastAsia="Arial Narrow" w:hAnsi="Arial Narrow" w:cs="Arial Narrow"/>
          <w:color w:val="000000"/>
          <w:sz w:val="24"/>
          <w:szCs w:val="24"/>
        </w:rPr>
        <w:t>é</w:t>
      </w:r>
      <w:r w:rsidRPr="0045691A">
        <w:rPr>
          <w:rFonts w:ascii="Arial Narrow" w:eastAsia="Arial Narrow" w:hAnsi="Arial Narrow" w:cs="Arial Narrow"/>
          <w:color w:val="000000"/>
          <w:spacing w:val="1"/>
          <w:sz w:val="24"/>
          <w:szCs w:val="24"/>
        </w:rPr>
        <w:t xml:space="preserve"> a</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c </w:t>
      </w:r>
      <w:r w:rsidRPr="0045691A">
        <w:rPr>
          <w:rFonts w:ascii="Arial Narrow" w:eastAsia="Arial Narrow" w:hAnsi="Arial Narrow" w:cs="Arial Narrow"/>
          <w:color w:val="000000"/>
          <w:spacing w:val="-2"/>
          <w:sz w:val="24"/>
          <w:szCs w:val="24"/>
        </w:rPr>
        <w:t>l</w:t>
      </w:r>
      <w:r w:rsidRPr="0045691A">
        <w:rPr>
          <w:rFonts w:ascii="Arial Narrow" w:eastAsia="Arial Narrow" w:hAnsi="Arial Narrow" w:cs="Arial Narrow"/>
          <w:color w:val="000000"/>
          <w:sz w:val="24"/>
          <w:szCs w:val="24"/>
        </w:rPr>
        <w:t>ame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z w:val="24"/>
          <w:szCs w:val="24"/>
        </w:rPr>
        <w:t>ti</w:t>
      </w:r>
      <w:r w:rsidRPr="0045691A">
        <w:rPr>
          <w:rFonts w:ascii="Arial Narrow" w:eastAsia="Arial Narrow" w:hAnsi="Arial Narrow" w:cs="Arial Narrow"/>
          <w:color w:val="000000"/>
          <w:spacing w:val="1"/>
          <w:sz w:val="24"/>
          <w:szCs w:val="24"/>
        </w:rPr>
        <w:t>o</w:t>
      </w:r>
      <w:r w:rsidRPr="0045691A">
        <w:rPr>
          <w:rFonts w:ascii="Arial Narrow" w:eastAsia="Arial Narrow" w:hAnsi="Arial Narrow" w:cs="Arial Narrow"/>
          <w:color w:val="000000"/>
          <w:sz w:val="24"/>
          <w:szCs w:val="24"/>
        </w:rPr>
        <w:t>ncl</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i</w:t>
      </w:r>
      <w:r w:rsidRPr="0045691A">
        <w:rPr>
          <w:rFonts w:ascii="Arial Narrow" w:eastAsia="Arial Narrow" w:hAnsi="Arial Narrow" w:cs="Arial Narrow"/>
          <w:color w:val="000000"/>
          <w:spacing w:val="-1"/>
          <w:sz w:val="24"/>
          <w:szCs w:val="24"/>
        </w:rPr>
        <w:t>r</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 l</w:t>
      </w:r>
      <w:r w:rsidRPr="0045691A">
        <w:rPr>
          <w:rFonts w:ascii="Arial Narrow" w:eastAsia="Arial Narrow" w:hAnsi="Arial Narrow" w:cs="Arial Narrow"/>
          <w:color w:val="000000"/>
          <w:spacing w:val="-1"/>
          <w:sz w:val="24"/>
          <w:szCs w:val="24"/>
        </w:rPr>
        <w:t>i</w:t>
      </w:r>
      <w:r w:rsidRPr="0045691A">
        <w:rPr>
          <w:rFonts w:ascii="Arial Narrow" w:eastAsia="Arial Narrow" w:hAnsi="Arial Narrow" w:cs="Arial Narrow"/>
          <w:color w:val="000000"/>
          <w:sz w:val="24"/>
          <w:szCs w:val="24"/>
        </w:rPr>
        <w:t>sible«c</w:t>
      </w:r>
      <w:r w:rsidRPr="0045691A">
        <w:rPr>
          <w:rFonts w:ascii="Arial Narrow" w:eastAsia="Arial Narrow" w:hAnsi="Arial Narrow" w:cs="Arial Narrow"/>
          <w:color w:val="000000"/>
          <w:spacing w:val="1"/>
          <w:sz w:val="24"/>
          <w:szCs w:val="24"/>
        </w:rPr>
        <w:t>op</w:t>
      </w:r>
      <w:r w:rsidRPr="0045691A">
        <w:rPr>
          <w:rFonts w:ascii="Arial Narrow" w:eastAsia="Arial Narrow" w:hAnsi="Arial Narrow" w:cs="Arial Narrow"/>
          <w:color w:val="000000"/>
          <w:spacing w:val="-3"/>
          <w:sz w:val="24"/>
          <w:szCs w:val="24"/>
        </w:rPr>
        <w:t>i</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es</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pacing w:val="1"/>
          <w:sz w:val="24"/>
          <w:szCs w:val="24"/>
        </w:rPr>
        <w:t>u</w:t>
      </w:r>
      <w:r w:rsidRPr="0045691A">
        <w:rPr>
          <w:rFonts w:ascii="Arial Narrow" w:eastAsia="Arial Narrow" w:hAnsi="Arial Narrow" w:cs="Arial Narrow"/>
          <w:color w:val="000000"/>
          <w:sz w:val="24"/>
          <w:szCs w:val="24"/>
        </w:rPr>
        <w:t>v</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pacing w:val="-1"/>
          <w:sz w:val="24"/>
          <w:szCs w:val="24"/>
        </w:rPr>
        <w:t>g</w:t>
      </w:r>
      <w:r w:rsidRPr="0045691A">
        <w:rPr>
          <w:rFonts w:ascii="Arial Narrow" w:eastAsia="Arial Narrow" w:hAnsi="Arial Narrow" w:cs="Arial Narrow"/>
          <w:color w:val="000000"/>
          <w:spacing w:val="1"/>
          <w:sz w:val="24"/>
          <w:szCs w:val="24"/>
        </w:rPr>
        <w:t>a</w:t>
      </w:r>
      <w:r w:rsidRPr="0045691A">
        <w:rPr>
          <w:rFonts w:ascii="Arial Narrow" w:eastAsia="Arial Narrow" w:hAnsi="Arial Narrow" w:cs="Arial Narrow"/>
          <w:color w:val="000000"/>
          <w:sz w:val="24"/>
          <w:szCs w:val="24"/>
        </w:rPr>
        <w:t>r</w:t>
      </w:r>
      <w:r w:rsidRPr="0045691A">
        <w:rPr>
          <w:rFonts w:ascii="Arial Narrow" w:eastAsia="Arial Narrow" w:hAnsi="Arial Narrow" w:cs="Arial Narrow"/>
          <w:color w:val="000000"/>
          <w:spacing w:val="-2"/>
          <w:sz w:val="24"/>
          <w:szCs w:val="24"/>
        </w:rPr>
        <w:t>d</w:t>
      </w:r>
      <w:r w:rsidRPr="0045691A">
        <w:rPr>
          <w:rFonts w:ascii="Arial Narrow" w:eastAsia="Arial Narrow" w:hAnsi="Arial Narrow" w:cs="Arial Narrow"/>
          <w:color w:val="000000"/>
          <w:sz w:val="24"/>
          <w:szCs w:val="24"/>
        </w:rPr>
        <w:t>e»</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tlesr</w:t>
      </w:r>
      <w:r w:rsidRPr="0045691A">
        <w:rPr>
          <w:rFonts w:ascii="Arial Narrow" w:eastAsia="Arial Narrow" w:hAnsi="Arial Narrow" w:cs="Arial Narrow"/>
          <w:color w:val="000000"/>
          <w:spacing w:val="-2"/>
          <w:sz w:val="24"/>
          <w:szCs w:val="24"/>
        </w:rPr>
        <w:t>é</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é</w:t>
      </w:r>
      <w:r w:rsidRPr="0045691A">
        <w:rPr>
          <w:rFonts w:ascii="Arial Narrow" w:eastAsia="Arial Narrow" w:hAnsi="Arial Narrow" w:cs="Arial Narrow"/>
          <w:color w:val="000000"/>
          <w:sz w:val="24"/>
          <w:szCs w:val="24"/>
        </w:rPr>
        <w:t>re</w:t>
      </w:r>
      <w:r w:rsidRPr="0045691A">
        <w:rPr>
          <w:rFonts w:ascii="Arial Narrow" w:eastAsia="Arial Narrow" w:hAnsi="Arial Narrow" w:cs="Arial Narrow"/>
          <w:color w:val="000000"/>
          <w:spacing w:val="1"/>
          <w:sz w:val="24"/>
          <w:szCs w:val="24"/>
        </w:rPr>
        <w:t>n</w:t>
      </w:r>
      <w:r w:rsidRPr="0045691A">
        <w:rPr>
          <w:rFonts w:ascii="Arial Narrow" w:eastAsia="Arial Narrow" w:hAnsi="Arial Narrow" w:cs="Arial Narrow"/>
          <w:color w:val="000000"/>
          <w:spacing w:val="-2"/>
          <w:sz w:val="24"/>
          <w:szCs w:val="24"/>
        </w:rPr>
        <w:t>c</w:t>
      </w:r>
      <w:r w:rsidRPr="0045691A">
        <w:rPr>
          <w:rFonts w:ascii="Arial Narrow" w:eastAsia="Arial Narrow" w:hAnsi="Arial Narrow" w:cs="Arial Narrow"/>
          <w:color w:val="000000"/>
          <w:spacing w:val="1"/>
          <w:sz w:val="24"/>
          <w:szCs w:val="24"/>
        </w:rPr>
        <w:t>e</w:t>
      </w:r>
      <w:r w:rsidRPr="0045691A">
        <w:rPr>
          <w:rFonts w:ascii="Arial Narrow" w:eastAsia="Arial Narrow" w:hAnsi="Arial Narrow" w:cs="Arial Narrow"/>
          <w:color w:val="000000"/>
          <w:sz w:val="24"/>
          <w:szCs w:val="24"/>
        </w:rPr>
        <w:t xml:space="preserve">s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el’a</w:t>
      </w:r>
      <w:r w:rsidRPr="0045691A">
        <w:rPr>
          <w:rFonts w:ascii="Arial Narrow" w:eastAsia="Arial Narrow" w:hAnsi="Arial Narrow" w:cs="Arial Narrow"/>
          <w:color w:val="000000"/>
          <w:spacing w:val="-1"/>
          <w:sz w:val="24"/>
          <w:szCs w:val="24"/>
        </w:rPr>
        <w:t>p</w:t>
      </w:r>
      <w:r w:rsidRPr="0045691A">
        <w:rPr>
          <w:rFonts w:ascii="Arial Narrow" w:eastAsia="Arial Narrow" w:hAnsi="Arial Narrow" w:cs="Arial Narrow"/>
          <w:color w:val="000000"/>
          <w:spacing w:val="1"/>
          <w:sz w:val="24"/>
          <w:szCs w:val="24"/>
        </w:rPr>
        <w:t>pe</w:t>
      </w:r>
      <w:r w:rsidRPr="0045691A">
        <w:rPr>
          <w:rFonts w:ascii="Arial Narrow" w:eastAsia="Arial Narrow" w:hAnsi="Arial Narrow" w:cs="Arial Narrow"/>
          <w:color w:val="000000"/>
          <w:sz w:val="24"/>
          <w:szCs w:val="24"/>
        </w:rPr>
        <w:t xml:space="preserve">l </w:t>
      </w:r>
      <w:r w:rsidRPr="0045691A">
        <w:rPr>
          <w:rFonts w:ascii="Arial Narrow" w:eastAsia="Arial Narrow" w:hAnsi="Arial Narrow" w:cs="Arial Narrow"/>
          <w:color w:val="000000"/>
          <w:spacing w:val="1"/>
          <w:sz w:val="24"/>
          <w:szCs w:val="24"/>
        </w:rPr>
        <w:t>d</w:t>
      </w:r>
      <w:r w:rsidRPr="0045691A">
        <w:rPr>
          <w:rFonts w:ascii="Arial Narrow" w:eastAsia="Arial Narrow" w:hAnsi="Arial Narrow" w:cs="Arial Narrow"/>
          <w:color w:val="000000"/>
          <w:sz w:val="24"/>
          <w:szCs w:val="24"/>
        </w:rPr>
        <w:t>’</w:t>
      </w:r>
      <w:r w:rsidRPr="0045691A">
        <w:rPr>
          <w:rFonts w:ascii="Arial Narrow" w:eastAsia="Arial Narrow" w:hAnsi="Arial Narrow" w:cs="Arial Narrow"/>
          <w:color w:val="000000"/>
          <w:spacing w:val="-2"/>
          <w:sz w:val="24"/>
          <w:szCs w:val="24"/>
        </w:rPr>
        <w:t>o</w:t>
      </w:r>
      <w:r w:rsidRPr="0045691A">
        <w:rPr>
          <w:rFonts w:ascii="Arial Narrow" w:eastAsia="Arial Narrow" w:hAnsi="Arial Narrow" w:cs="Arial Narrow"/>
          <w:color w:val="000000"/>
          <w:sz w:val="24"/>
          <w:szCs w:val="24"/>
        </w:rPr>
        <w:t>f</w:t>
      </w:r>
      <w:r w:rsidRPr="0045691A">
        <w:rPr>
          <w:rFonts w:ascii="Arial Narrow" w:eastAsia="Arial Narrow" w:hAnsi="Arial Narrow" w:cs="Arial Narrow"/>
          <w:color w:val="000000"/>
          <w:spacing w:val="1"/>
          <w:sz w:val="24"/>
          <w:szCs w:val="24"/>
        </w:rPr>
        <w:t>f</w:t>
      </w:r>
      <w:r w:rsidRPr="0045691A">
        <w:rPr>
          <w:rFonts w:ascii="Arial Narrow" w:eastAsia="Arial Narrow" w:hAnsi="Arial Narrow" w:cs="Arial Narrow"/>
          <w:color w:val="000000"/>
          <w:sz w:val="24"/>
          <w:szCs w:val="24"/>
        </w:rPr>
        <w:t>res</w:t>
      </w:r>
      <w:r>
        <w:rPr>
          <w:rFonts w:ascii="Arial Narrow" w:eastAsia="Arial Narrow" w:hAnsi="Arial Narrow" w:cs="Arial Narrow"/>
          <w:color w:val="000000"/>
          <w:sz w:val="24"/>
          <w:szCs w:val="24"/>
        </w:rPr>
        <w:t xml:space="preserve"> telles qu’indiquées ci-dessous :</w:t>
      </w:r>
    </w:p>
    <w:p w:rsidR="00C14C2F" w:rsidRPr="00AC699A" w:rsidRDefault="00C14C2F" w:rsidP="00C14C2F">
      <w:pPr>
        <w:jc w:val="both"/>
        <w:rPr>
          <w:rFonts w:ascii="Arial" w:hAnsi="Arial" w:cs="Arial"/>
          <w:b/>
        </w:rPr>
      </w:pPr>
      <w:r w:rsidRPr="00AC699A">
        <w:rPr>
          <w:rFonts w:ascii="Arial" w:hAnsi="Arial" w:cs="Arial"/>
          <w:b/>
        </w:rPr>
        <w:t>AVIS D’APPEL D’OFFRES NATIONAL OUVERT N°-- /AONO/ CA-EBWA1/CIPM/2025 DU --/--/2025 POUR LES TRAVAUX DE CONSTRUCTION D’UN BLOC DE DEUX (02) SALLES DE CLASSE DANS CERTAINES ECOLES PUBLIQUES DE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C14C2F" w:rsidRPr="00586589" w:rsidRDefault="00586589" w:rsidP="00C14C2F">
      <w:pPr>
        <w:jc w:val="both"/>
        <w:rPr>
          <w:rFonts w:ascii="Arial" w:hAnsi="Arial" w:cs="Arial"/>
          <w:b/>
        </w:rPr>
      </w:pPr>
      <w:r>
        <w:rPr>
          <w:rFonts w:ascii="Arial" w:hAnsi="Arial" w:cs="Arial"/>
          <w:b/>
        </w:rPr>
        <w:t>Lot …………………</w:t>
      </w:r>
    </w:p>
    <w:p w:rsidR="00C14C2F" w:rsidRDefault="00C14C2F" w:rsidP="00C14C2F">
      <w:pPr>
        <w:jc w:val="center"/>
        <w:rPr>
          <w:rFonts w:ascii="Arial" w:hAnsi="Arial" w:cs="Arial"/>
          <w:b/>
          <w:i/>
          <w:w w:val="105"/>
        </w:rPr>
      </w:pPr>
      <w:r w:rsidRPr="00AC699A">
        <w:rPr>
          <w:rFonts w:ascii="Arial" w:hAnsi="Arial" w:cs="Arial"/>
          <w:b/>
          <w:i/>
          <w:spacing w:val="-1"/>
          <w:w w:val="105"/>
        </w:rPr>
        <w:t xml:space="preserve"> «AN'OUVRIRQU'ENSÉANCE</w:t>
      </w:r>
      <w:r w:rsidRPr="00AC699A">
        <w:rPr>
          <w:rFonts w:ascii="Arial" w:hAnsi="Arial" w:cs="Arial"/>
          <w:b/>
          <w:i/>
          <w:w w:val="105"/>
        </w:rPr>
        <w:t>DEDEPOUILLEMENT»</w:t>
      </w:r>
    </w:p>
    <w:p w:rsidR="003B65D9" w:rsidRDefault="003B65D9" w:rsidP="00C14C2F">
      <w:pPr>
        <w:pStyle w:val="Corpsdetexte"/>
        <w:spacing w:line="242" w:lineRule="auto"/>
        <w:jc w:val="both"/>
      </w:pPr>
    </w:p>
    <w:p w:rsidR="00514318" w:rsidRPr="00586589" w:rsidRDefault="00221A6A" w:rsidP="00A6100B">
      <w:pPr>
        <w:pStyle w:val="Titre6"/>
        <w:ind w:left="0"/>
        <w:rPr>
          <w:sz w:val="22"/>
          <w:szCs w:val="22"/>
        </w:rPr>
      </w:pPr>
      <w:r w:rsidRPr="00586589">
        <w:rPr>
          <w:sz w:val="22"/>
          <w:szCs w:val="22"/>
        </w:rPr>
        <w:t>B/PRESENTATION</w:t>
      </w:r>
    </w:p>
    <w:p w:rsidR="00C14C2F" w:rsidRDefault="00C14C2F" w:rsidP="00586589">
      <w:pPr>
        <w:pStyle w:val="Titre6"/>
        <w:ind w:left="0"/>
      </w:pPr>
    </w:p>
    <w:p w:rsidR="00586589" w:rsidRPr="0045691A" w:rsidRDefault="00586589" w:rsidP="00586589">
      <w:pPr>
        <w:ind w:right="3128"/>
        <w:rPr>
          <w:rFonts w:ascii="Arial Narrow" w:eastAsia="Arial Narrow" w:hAnsi="Arial Narrow" w:cs="Arial Narrow"/>
          <w:sz w:val="24"/>
          <w:szCs w:val="24"/>
        </w:rPr>
      </w:pP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i</w:t>
      </w:r>
      <w:r w:rsidRPr="00586589">
        <w:rPr>
          <w:rFonts w:ascii="Arial Narrow" w:eastAsia="Arial Narrow" w:hAnsi="Arial Narrow" w:cs="Arial Narrow"/>
          <w:b/>
          <w:spacing w:val="-1"/>
          <w:sz w:val="24"/>
          <w:szCs w:val="24"/>
          <w:u w:val="single"/>
        </w:rPr>
        <w:t>l</w:t>
      </w:r>
      <w:r w:rsidRPr="00586589">
        <w:rPr>
          <w:rFonts w:ascii="Arial Narrow" w:eastAsia="Arial Narrow" w:hAnsi="Arial Narrow" w:cs="Arial Narrow"/>
          <w:b/>
          <w:sz w:val="24"/>
          <w:szCs w:val="24"/>
          <w:u w:val="single"/>
        </w:rPr>
        <w:t>le</w:t>
      </w:r>
      <w:r w:rsidRPr="00586589">
        <w:rPr>
          <w:rFonts w:ascii="Arial Narrow" w:eastAsia="Arial Narrow" w:hAnsi="Arial Narrow" w:cs="Arial Narrow"/>
          <w:b/>
          <w:spacing w:val="1"/>
          <w:sz w:val="24"/>
          <w:szCs w:val="24"/>
          <w:u w:val="single"/>
        </w:rPr>
        <w:t xml:space="preserve"> e</w:t>
      </w:r>
      <w:r w:rsidRPr="00586589">
        <w:rPr>
          <w:rFonts w:ascii="Arial Narrow" w:eastAsia="Arial Narrow" w:hAnsi="Arial Narrow" w:cs="Arial Narrow"/>
          <w:b/>
          <w:sz w:val="24"/>
          <w:szCs w:val="24"/>
          <w:u w:val="single"/>
        </w:rPr>
        <w:t>tf</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z w:val="24"/>
          <w:szCs w:val="24"/>
          <w:u w:val="single"/>
        </w:rPr>
        <w:t>r</w:t>
      </w:r>
      <w:r w:rsidRPr="00586589">
        <w:rPr>
          <w:rFonts w:ascii="Arial Narrow" w:eastAsia="Arial Narrow" w:hAnsi="Arial Narrow" w:cs="Arial Narrow"/>
          <w:b/>
          <w:spacing w:val="-1"/>
          <w:sz w:val="24"/>
          <w:szCs w:val="24"/>
          <w:u w:val="single"/>
        </w:rPr>
        <w:t>m</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de</w:t>
      </w:r>
      <w:r w:rsidRPr="00586589">
        <w:rPr>
          <w:rFonts w:ascii="Arial Narrow" w:eastAsia="Arial Narrow" w:hAnsi="Arial Narrow" w:cs="Arial Narrow"/>
          <w:b/>
          <w:sz w:val="24"/>
          <w:szCs w:val="24"/>
          <w:u w:val="single"/>
        </w:rPr>
        <w:t xml:space="preserve">s </w:t>
      </w:r>
      <w:r w:rsidRPr="00586589">
        <w:rPr>
          <w:rFonts w:ascii="Arial Narrow" w:eastAsia="Arial Narrow" w:hAnsi="Arial Narrow" w:cs="Arial Narrow"/>
          <w:b/>
          <w:spacing w:val="1"/>
          <w:sz w:val="24"/>
          <w:szCs w:val="24"/>
          <w:u w:val="single"/>
        </w:rPr>
        <w:t>f</w:t>
      </w:r>
      <w:r w:rsidRPr="00586589">
        <w:rPr>
          <w:rFonts w:ascii="Arial Narrow" w:eastAsia="Arial Narrow" w:hAnsi="Arial Narrow" w:cs="Arial Narrow"/>
          <w:b/>
          <w:sz w:val="24"/>
          <w:szCs w:val="24"/>
          <w:u w:val="single"/>
        </w:rPr>
        <w:t>ich</w:t>
      </w:r>
      <w:r w:rsidRPr="00586589">
        <w:rPr>
          <w:rFonts w:ascii="Arial Narrow" w:eastAsia="Arial Narrow" w:hAnsi="Arial Narrow" w:cs="Arial Narrow"/>
          <w:b/>
          <w:spacing w:val="-3"/>
          <w:sz w:val="24"/>
          <w:szCs w:val="24"/>
          <w:u w:val="single"/>
        </w:rPr>
        <w:t>i</w:t>
      </w:r>
      <w:r w:rsidRPr="00586589">
        <w:rPr>
          <w:rFonts w:ascii="Arial Narrow" w:eastAsia="Arial Narrow" w:hAnsi="Arial Narrow" w:cs="Arial Narrow"/>
          <w:b/>
          <w:spacing w:val="1"/>
          <w:sz w:val="24"/>
          <w:szCs w:val="24"/>
          <w:u w:val="single"/>
        </w:rPr>
        <w:t>e</w:t>
      </w:r>
      <w:r w:rsidRPr="00586589">
        <w:rPr>
          <w:rFonts w:ascii="Arial Narrow" w:eastAsia="Arial Narrow" w:hAnsi="Arial Narrow" w:cs="Arial Narrow"/>
          <w:b/>
          <w:sz w:val="24"/>
          <w:szCs w:val="24"/>
          <w:u w:val="single"/>
        </w:rPr>
        <w:t>rs</w:t>
      </w:r>
      <w:r w:rsidRPr="0045691A">
        <w:rPr>
          <w:rFonts w:ascii="Arial Narrow" w:eastAsia="Arial Narrow" w:hAnsi="Arial Narrow" w:cs="Arial Narrow"/>
          <w:sz w:val="24"/>
          <w:szCs w:val="24"/>
        </w:rPr>
        <w:t>:</w:t>
      </w:r>
    </w:p>
    <w:p w:rsidR="00586589" w:rsidRPr="0045691A" w:rsidRDefault="00586589" w:rsidP="00586589">
      <w:pPr>
        <w:spacing w:before="2" w:line="140" w:lineRule="exact"/>
        <w:rPr>
          <w:sz w:val="14"/>
          <w:szCs w:val="14"/>
        </w:rPr>
      </w:pPr>
    </w:p>
    <w:p w:rsidR="00586589" w:rsidRPr="0045691A" w:rsidRDefault="00586589" w:rsidP="00586589">
      <w:pPr>
        <w:ind w:left="-20" w:right="-25"/>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z w:val="24"/>
          <w:szCs w:val="24"/>
        </w:rPr>
        <w:t>xi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 sur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p>
    <w:p w:rsidR="00586589" w:rsidRPr="0045691A" w:rsidRDefault="00586589" w:rsidP="00586589">
      <w:pPr>
        <w:spacing w:before="7" w:line="120" w:lineRule="exact"/>
        <w:rPr>
          <w:sz w:val="13"/>
          <w:szCs w:val="13"/>
        </w:rPr>
      </w:pPr>
    </w:p>
    <w:p w:rsidR="00586589" w:rsidRPr="0045691A" w:rsidRDefault="00586589" w:rsidP="00586589">
      <w:pPr>
        <w:ind w:left="1344" w:right="1327"/>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586589" w:rsidRPr="0045691A" w:rsidRDefault="00586589" w:rsidP="00586589">
      <w:pPr>
        <w:spacing w:before="1" w:line="160" w:lineRule="exact"/>
        <w:rPr>
          <w:sz w:val="16"/>
          <w:szCs w:val="16"/>
        </w:rPr>
      </w:pPr>
    </w:p>
    <w:p w:rsidR="00586589" w:rsidRPr="0045691A" w:rsidRDefault="00586589" w:rsidP="00586589">
      <w:pPr>
        <w:ind w:left="846"/>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 xml:space="preserve">5MO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inistrative;</w:t>
      </w:r>
    </w:p>
    <w:p w:rsidR="00586589" w:rsidRPr="0045691A" w:rsidRDefault="00586589" w:rsidP="00586589">
      <w:pPr>
        <w:spacing w:before="8" w:line="140" w:lineRule="exact"/>
        <w:rPr>
          <w:sz w:val="15"/>
          <w:szCs w:val="15"/>
        </w:rPr>
      </w:pPr>
    </w:p>
    <w:p w:rsidR="00586589" w:rsidRPr="0045691A" w:rsidRDefault="00586589" w:rsidP="00586589">
      <w:pPr>
        <w:ind w:left="846"/>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xml:space="preserve">5MO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p>
    <w:p w:rsidR="00586589" w:rsidRPr="0045691A" w:rsidRDefault="00586589" w:rsidP="00586589">
      <w:pPr>
        <w:spacing w:before="1" w:line="160" w:lineRule="exact"/>
        <w:rPr>
          <w:sz w:val="16"/>
          <w:szCs w:val="16"/>
        </w:rPr>
      </w:pPr>
    </w:p>
    <w:p w:rsidR="00586589" w:rsidRPr="0045691A" w:rsidRDefault="00586589" w:rsidP="00586589">
      <w:pPr>
        <w:ind w:left="846"/>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 xml:space="preserve">5MO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fre Fi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ciè</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586589" w:rsidRPr="0045691A" w:rsidRDefault="00586589" w:rsidP="00586589">
      <w:pPr>
        <w:spacing w:before="1" w:line="140" w:lineRule="exact"/>
        <w:rPr>
          <w:sz w:val="14"/>
          <w:szCs w:val="14"/>
        </w:rPr>
      </w:pPr>
    </w:p>
    <w:p w:rsidR="00586589" w:rsidRPr="0045691A" w:rsidRDefault="00586589" w:rsidP="00586589">
      <w:pPr>
        <w:ind w:left="-1"/>
        <w:rPr>
          <w:rFonts w:ascii="Arial Narrow" w:eastAsia="Arial Narrow" w:hAnsi="Arial Narrow" w:cs="Arial Narrow"/>
          <w:sz w:val="24"/>
          <w:szCs w:val="24"/>
        </w:rPr>
      </w:pPr>
      <w:r w:rsidRPr="00586589">
        <w:rPr>
          <w:rFonts w:ascii="Arial Narrow" w:eastAsia="Arial Narrow" w:hAnsi="Arial Narrow" w:cs="Arial Narrow"/>
          <w:b/>
          <w:spacing w:val="1"/>
          <w:sz w:val="24"/>
          <w:szCs w:val="24"/>
          <w:u w:val="single"/>
        </w:rPr>
        <w:t>Le</w:t>
      </w:r>
      <w:r w:rsidRPr="00586589">
        <w:rPr>
          <w:rFonts w:ascii="Arial Narrow" w:eastAsia="Arial Narrow" w:hAnsi="Arial Narrow" w:cs="Arial Narrow"/>
          <w:b/>
          <w:sz w:val="24"/>
          <w:szCs w:val="24"/>
          <w:u w:val="single"/>
        </w:rPr>
        <w:t xml:space="preserve">s </w:t>
      </w:r>
      <w:r w:rsidRPr="00586589">
        <w:rPr>
          <w:rFonts w:ascii="Arial Narrow" w:eastAsia="Arial Narrow" w:hAnsi="Arial Narrow" w:cs="Arial Narrow"/>
          <w:b/>
          <w:spacing w:val="-1"/>
          <w:sz w:val="24"/>
          <w:szCs w:val="24"/>
          <w:u w:val="single"/>
        </w:rPr>
        <w:t>f</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z w:val="24"/>
          <w:szCs w:val="24"/>
          <w:u w:val="single"/>
        </w:rPr>
        <w:t>r</w:t>
      </w:r>
      <w:r w:rsidRPr="00586589">
        <w:rPr>
          <w:rFonts w:ascii="Arial Narrow" w:eastAsia="Arial Narrow" w:hAnsi="Arial Narrow" w:cs="Arial Narrow"/>
          <w:b/>
          <w:spacing w:val="-1"/>
          <w:sz w:val="24"/>
          <w:szCs w:val="24"/>
          <w:u w:val="single"/>
        </w:rPr>
        <w:t>m</w:t>
      </w:r>
      <w:r w:rsidRPr="00586589">
        <w:rPr>
          <w:rFonts w:ascii="Arial Narrow" w:eastAsia="Arial Narrow" w:hAnsi="Arial Narrow" w:cs="Arial Narrow"/>
          <w:b/>
          <w:spacing w:val="1"/>
          <w:sz w:val="24"/>
          <w:szCs w:val="24"/>
          <w:u w:val="single"/>
        </w:rPr>
        <w:t>a</w:t>
      </w:r>
      <w:r w:rsidRPr="00586589">
        <w:rPr>
          <w:rFonts w:ascii="Arial Narrow" w:eastAsia="Arial Narrow" w:hAnsi="Arial Narrow" w:cs="Arial Narrow"/>
          <w:b/>
          <w:sz w:val="24"/>
          <w:szCs w:val="24"/>
          <w:u w:val="single"/>
        </w:rPr>
        <w:t>ts</w:t>
      </w:r>
      <w:r w:rsidRPr="00586589">
        <w:rPr>
          <w:rFonts w:ascii="Arial Narrow" w:eastAsia="Arial Narrow" w:hAnsi="Arial Narrow" w:cs="Arial Narrow"/>
          <w:b/>
          <w:spacing w:val="1"/>
          <w:sz w:val="24"/>
          <w:szCs w:val="24"/>
          <w:u w:val="single"/>
        </w:rPr>
        <w:t xml:space="preserve"> a</w:t>
      </w:r>
      <w:r w:rsidRPr="00586589">
        <w:rPr>
          <w:rFonts w:ascii="Arial Narrow" w:eastAsia="Arial Narrow" w:hAnsi="Arial Narrow" w:cs="Arial Narrow"/>
          <w:b/>
          <w:sz w:val="24"/>
          <w:szCs w:val="24"/>
          <w:u w:val="single"/>
        </w:rPr>
        <w:t>cc</w:t>
      </w:r>
      <w:r w:rsidRPr="00586589">
        <w:rPr>
          <w:rFonts w:ascii="Arial Narrow" w:eastAsia="Arial Narrow" w:hAnsi="Arial Narrow" w:cs="Arial Narrow"/>
          <w:b/>
          <w:spacing w:val="-2"/>
          <w:sz w:val="24"/>
          <w:szCs w:val="24"/>
          <w:u w:val="single"/>
        </w:rPr>
        <w:t>e</w:t>
      </w:r>
      <w:r w:rsidRPr="00586589">
        <w:rPr>
          <w:rFonts w:ascii="Arial Narrow" w:eastAsia="Arial Narrow" w:hAnsi="Arial Narrow" w:cs="Arial Narrow"/>
          <w:b/>
          <w:spacing w:val="1"/>
          <w:sz w:val="24"/>
          <w:szCs w:val="24"/>
          <w:u w:val="single"/>
        </w:rPr>
        <w:t>p</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1"/>
          <w:sz w:val="24"/>
          <w:szCs w:val="24"/>
          <w:u w:val="single"/>
        </w:rPr>
        <w:t>é</w:t>
      </w:r>
      <w:r w:rsidRPr="00586589">
        <w:rPr>
          <w:rFonts w:ascii="Arial Narrow" w:eastAsia="Arial Narrow" w:hAnsi="Arial Narrow" w:cs="Arial Narrow"/>
          <w:b/>
          <w:sz w:val="24"/>
          <w:szCs w:val="24"/>
          <w:u w:val="single"/>
        </w:rPr>
        <w:t>ss</w:t>
      </w:r>
      <w:r w:rsidRPr="00586589">
        <w:rPr>
          <w:rFonts w:ascii="Arial Narrow" w:eastAsia="Arial Narrow" w:hAnsi="Arial Narrow" w:cs="Arial Narrow"/>
          <w:b/>
          <w:spacing w:val="1"/>
          <w:sz w:val="24"/>
          <w:szCs w:val="24"/>
          <w:u w:val="single"/>
        </w:rPr>
        <w:t>o</w:t>
      </w:r>
      <w:r w:rsidRPr="00586589">
        <w:rPr>
          <w:rFonts w:ascii="Arial Narrow" w:eastAsia="Arial Narrow" w:hAnsi="Arial Narrow" w:cs="Arial Narrow"/>
          <w:b/>
          <w:spacing w:val="-1"/>
          <w:sz w:val="24"/>
          <w:szCs w:val="24"/>
          <w:u w:val="single"/>
        </w:rPr>
        <w:t>n</w:t>
      </w:r>
      <w:r w:rsidRPr="00586589">
        <w:rPr>
          <w:rFonts w:ascii="Arial Narrow" w:eastAsia="Arial Narrow" w:hAnsi="Arial Narrow" w:cs="Arial Narrow"/>
          <w:b/>
          <w:sz w:val="24"/>
          <w:szCs w:val="24"/>
          <w:u w:val="single"/>
        </w:rPr>
        <w:t>t</w:t>
      </w:r>
      <w:r w:rsidRPr="00586589">
        <w:rPr>
          <w:rFonts w:ascii="Arial Narrow" w:eastAsia="Arial Narrow" w:hAnsi="Arial Narrow" w:cs="Arial Narrow"/>
          <w:b/>
          <w:spacing w:val="-3"/>
          <w:sz w:val="24"/>
          <w:szCs w:val="24"/>
          <w:u w:val="single"/>
        </w:rPr>
        <w:t>l</w:t>
      </w:r>
      <w:r w:rsidRPr="00586589">
        <w:rPr>
          <w:rFonts w:ascii="Arial Narrow" w:eastAsia="Arial Narrow" w:hAnsi="Arial Narrow" w:cs="Arial Narrow"/>
          <w:b/>
          <w:spacing w:val="1"/>
          <w:sz w:val="24"/>
          <w:szCs w:val="24"/>
          <w:u w:val="single"/>
        </w:rPr>
        <w:t>e</w:t>
      </w:r>
      <w:r w:rsidRPr="00586589">
        <w:rPr>
          <w:rFonts w:ascii="Arial Narrow" w:eastAsia="Arial Narrow" w:hAnsi="Arial Narrow" w:cs="Arial Narrow"/>
          <w:b/>
          <w:sz w:val="24"/>
          <w:szCs w:val="24"/>
          <w:u w:val="single"/>
        </w:rPr>
        <w:t>s s</w:t>
      </w:r>
      <w:r w:rsidRPr="00586589">
        <w:rPr>
          <w:rFonts w:ascii="Arial Narrow" w:eastAsia="Arial Narrow" w:hAnsi="Arial Narrow" w:cs="Arial Narrow"/>
          <w:b/>
          <w:spacing w:val="1"/>
          <w:sz w:val="24"/>
          <w:szCs w:val="24"/>
          <w:u w:val="single"/>
        </w:rPr>
        <w:t>u</w:t>
      </w:r>
      <w:r w:rsidRPr="00586589">
        <w:rPr>
          <w:rFonts w:ascii="Arial Narrow" w:eastAsia="Arial Narrow" w:hAnsi="Arial Narrow" w:cs="Arial Narrow"/>
          <w:b/>
          <w:sz w:val="24"/>
          <w:szCs w:val="24"/>
          <w:u w:val="single"/>
        </w:rPr>
        <w:t>iva</w:t>
      </w:r>
      <w:r w:rsidRPr="00586589">
        <w:rPr>
          <w:rFonts w:ascii="Arial Narrow" w:eastAsia="Arial Narrow" w:hAnsi="Arial Narrow" w:cs="Arial Narrow"/>
          <w:b/>
          <w:spacing w:val="-1"/>
          <w:sz w:val="24"/>
          <w:szCs w:val="24"/>
          <w:u w:val="single"/>
        </w:rPr>
        <w:t>n</w:t>
      </w:r>
      <w:r w:rsidRPr="00586589">
        <w:rPr>
          <w:rFonts w:ascii="Arial Narrow" w:eastAsia="Arial Narrow" w:hAnsi="Arial Narrow" w:cs="Arial Narrow"/>
          <w:b/>
          <w:sz w:val="24"/>
          <w:szCs w:val="24"/>
          <w:u w:val="single"/>
        </w:rPr>
        <w:t>ts</w:t>
      </w:r>
      <w:r w:rsidRPr="0045691A">
        <w:rPr>
          <w:rFonts w:ascii="Arial Narrow" w:eastAsia="Arial Narrow" w:hAnsi="Arial Narrow" w:cs="Arial Narrow"/>
          <w:sz w:val="24"/>
          <w:szCs w:val="24"/>
        </w:rPr>
        <w:t>:</w:t>
      </w:r>
    </w:p>
    <w:p w:rsidR="00586589" w:rsidRPr="0045691A" w:rsidRDefault="00586589" w:rsidP="00586589">
      <w:pPr>
        <w:spacing w:before="1" w:line="160" w:lineRule="exact"/>
        <w:rPr>
          <w:sz w:val="16"/>
          <w:szCs w:val="16"/>
        </w:rPr>
      </w:pPr>
    </w:p>
    <w:p w:rsidR="00586589" w:rsidRPr="00586589" w:rsidRDefault="00586589" w:rsidP="00586589">
      <w:pPr>
        <w:ind w:left="827"/>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For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DF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ls;</w:t>
      </w:r>
    </w:p>
    <w:p w:rsidR="00586589" w:rsidRPr="0045691A" w:rsidRDefault="00586589" w:rsidP="00586589">
      <w:pPr>
        <w:ind w:left="827"/>
        <w:rPr>
          <w:rFonts w:ascii="Arial Narrow" w:eastAsia="Arial Narrow" w:hAnsi="Arial Narrow" w:cs="Arial Narrow"/>
          <w:sz w:val="24"/>
          <w:szCs w:val="24"/>
        </w:rPr>
      </w:pPr>
      <w:r w:rsidRPr="0045691A">
        <w:rPr>
          <w:w w:val="131"/>
          <w:sz w:val="24"/>
          <w:szCs w:val="24"/>
        </w:rPr>
        <w:t xml:space="preserve">•  </w:t>
      </w:r>
      <w:r w:rsidRPr="0045691A">
        <w:rPr>
          <w:rFonts w:ascii="Arial Narrow" w:eastAsia="Arial Narrow" w:hAnsi="Arial Narrow" w:cs="Arial Narrow"/>
          <w:sz w:val="24"/>
          <w:szCs w:val="24"/>
        </w:rPr>
        <w:t>JP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G</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les i</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s.</w:t>
      </w:r>
    </w:p>
    <w:p w:rsidR="00586589" w:rsidRPr="0045691A" w:rsidRDefault="00586589" w:rsidP="00586589">
      <w:pPr>
        <w:spacing w:before="3" w:line="140" w:lineRule="exact"/>
        <w:rPr>
          <w:sz w:val="14"/>
          <w:szCs w:val="14"/>
        </w:rPr>
      </w:pPr>
    </w:p>
    <w:p w:rsidR="00586589" w:rsidRPr="0045691A" w:rsidRDefault="00586589" w:rsidP="00586589">
      <w:pPr>
        <w:ind w:left="-1" w:right="9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leraà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l</w:t>
      </w:r>
      <w:r w:rsidRPr="0045691A">
        <w:rPr>
          <w:rFonts w:ascii="Arial Narrow" w:eastAsia="Arial Narrow" w:hAnsi="Arial Narrow" w:cs="Arial Narrow"/>
          <w:spacing w:val="1"/>
          <w:sz w:val="24"/>
          <w:szCs w:val="24"/>
        </w:rPr>
        <w:t>og</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fic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iers à</w:t>
      </w:r>
      <w:r w:rsidRPr="0045691A">
        <w:rPr>
          <w:rFonts w:ascii="Arial Narrow" w:eastAsia="Arial Narrow" w:hAnsi="Arial Narrow" w:cs="Arial Narrow"/>
          <w:spacing w:val="1"/>
          <w:sz w:val="24"/>
          <w:szCs w:val="24"/>
        </w:rPr>
        <w:t xml:space="preserve"> 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2"/>
          <w:sz w:val="24"/>
          <w:szCs w:val="24"/>
        </w:rPr>
        <w:t>.</w:t>
      </w:r>
    </w:p>
    <w:p w:rsidR="00586589" w:rsidRDefault="00586589" w:rsidP="00586589">
      <w:pPr>
        <w:pStyle w:val="Titre6"/>
        <w:ind w:left="0"/>
        <w:rPr>
          <w:b w:val="0"/>
        </w:rPr>
      </w:pPr>
    </w:p>
    <w:p w:rsidR="0099778C" w:rsidRPr="00AC699A" w:rsidRDefault="0099778C" w:rsidP="0099778C">
      <w:pPr>
        <w:jc w:val="center"/>
        <w:rPr>
          <w:rFonts w:ascii="Arial" w:hAnsi="Arial" w:cs="Arial"/>
          <w:b/>
          <w:i/>
          <w:w w:val="105"/>
        </w:rPr>
      </w:pPr>
    </w:p>
    <w:p w:rsidR="003B65D9" w:rsidRDefault="00221A6A" w:rsidP="00A6100B">
      <w:pPr>
        <w:pStyle w:val="Titre6"/>
        <w:ind w:left="0"/>
      </w:pPr>
      <w:r>
        <w:t>A:DossierAdministratif</w:t>
      </w:r>
    </w:p>
    <w:p w:rsidR="003B65D9" w:rsidRDefault="003B65D9" w:rsidP="00A6100B">
      <w:pPr>
        <w:pStyle w:val="Corpsdetexte"/>
        <w:rPr>
          <w:rFonts w:ascii="Arial"/>
          <w:b/>
          <w:sz w:val="9"/>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2"/>
        <w:gridCol w:w="7050"/>
      </w:tblGrid>
      <w:tr w:rsidR="003B65D9">
        <w:trPr>
          <w:trHeight w:val="243"/>
        </w:trPr>
        <w:tc>
          <w:tcPr>
            <w:tcW w:w="1112" w:type="dxa"/>
          </w:tcPr>
          <w:p w:rsidR="003B65D9" w:rsidRDefault="00221A6A" w:rsidP="00A6100B">
            <w:pPr>
              <w:pStyle w:val="TableParagraph"/>
              <w:spacing w:line="216" w:lineRule="exact"/>
              <w:rPr>
                <w:rFonts w:ascii="Arial" w:hAnsi="Arial"/>
                <w:b/>
                <w:sz w:val="19"/>
              </w:rPr>
            </w:pPr>
            <w:r>
              <w:rPr>
                <w:rFonts w:ascii="Arial" w:hAnsi="Arial"/>
                <w:b/>
                <w:sz w:val="19"/>
              </w:rPr>
              <w:t>Pièce n°</w:t>
            </w:r>
          </w:p>
        </w:tc>
        <w:tc>
          <w:tcPr>
            <w:tcW w:w="7050" w:type="dxa"/>
          </w:tcPr>
          <w:p w:rsidR="003B65D9" w:rsidRDefault="00221A6A" w:rsidP="00A6100B">
            <w:pPr>
              <w:pStyle w:val="TableParagraph"/>
              <w:spacing w:line="216" w:lineRule="exact"/>
              <w:rPr>
                <w:rFonts w:ascii="Arial" w:hAnsi="Arial"/>
                <w:b/>
                <w:sz w:val="19"/>
              </w:rPr>
            </w:pPr>
            <w:r>
              <w:rPr>
                <w:rFonts w:ascii="Arial" w:hAnsi="Arial"/>
                <w:b/>
                <w:sz w:val="19"/>
              </w:rPr>
              <w:t>Désignation</w:t>
            </w:r>
          </w:p>
        </w:tc>
      </w:tr>
      <w:tr w:rsidR="003B65D9">
        <w:trPr>
          <w:trHeight w:val="304"/>
        </w:trPr>
        <w:tc>
          <w:tcPr>
            <w:tcW w:w="1112" w:type="dxa"/>
          </w:tcPr>
          <w:p w:rsidR="003B65D9" w:rsidRDefault="00221A6A" w:rsidP="00A6100B">
            <w:pPr>
              <w:pStyle w:val="TableParagraph"/>
              <w:jc w:val="center"/>
              <w:rPr>
                <w:sz w:val="17"/>
              </w:rPr>
            </w:pPr>
            <w:r>
              <w:rPr>
                <w:w w:val="105"/>
                <w:sz w:val="17"/>
              </w:rPr>
              <w:t>A.1</w:t>
            </w:r>
          </w:p>
        </w:tc>
        <w:tc>
          <w:tcPr>
            <w:tcW w:w="7050" w:type="dxa"/>
          </w:tcPr>
          <w:p w:rsidR="003B65D9" w:rsidRDefault="00221A6A" w:rsidP="00A6100B">
            <w:pPr>
              <w:pStyle w:val="TableParagraph"/>
              <w:rPr>
                <w:sz w:val="17"/>
              </w:rPr>
            </w:pPr>
            <w:r>
              <w:rPr>
                <w:w w:val="105"/>
                <w:sz w:val="17"/>
              </w:rPr>
              <w:t>Déclarationd’intentiondesoumissionnersuivantlemodèleduDAO,signéeettimbrée</w:t>
            </w:r>
          </w:p>
        </w:tc>
      </w:tr>
      <w:tr w:rsidR="003B65D9">
        <w:trPr>
          <w:trHeight w:val="215"/>
        </w:trPr>
        <w:tc>
          <w:tcPr>
            <w:tcW w:w="1112" w:type="dxa"/>
          </w:tcPr>
          <w:p w:rsidR="003B65D9" w:rsidRDefault="00221A6A" w:rsidP="00A6100B">
            <w:pPr>
              <w:pStyle w:val="TableParagraph"/>
              <w:spacing w:line="184" w:lineRule="exact"/>
              <w:jc w:val="center"/>
              <w:rPr>
                <w:sz w:val="17"/>
              </w:rPr>
            </w:pPr>
            <w:r>
              <w:rPr>
                <w:w w:val="105"/>
                <w:sz w:val="17"/>
              </w:rPr>
              <w:t>A.2</w:t>
            </w:r>
          </w:p>
        </w:tc>
        <w:tc>
          <w:tcPr>
            <w:tcW w:w="7050" w:type="dxa"/>
          </w:tcPr>
          <w:p w:rsidR="003B65D9" w:rsidRDefault="00221A6A" w:rsidP="00A6100B">
            <w:pPr>
              <w:pStyle w:val="TableParagraph"/>
              <w:spacing w:line="192" w:lineRule="exact"/>
              <w:rPr>
                <w:sz w:val="17"/>
              </w:rPr>
            </w:pPr>
            <w:r>
              <w:rPr>
                <w:spacing w:val="-1"/>
                <w:w w:val="105"/>
                <w:sz w:val="17"/>
              </w:rPr>
              <w:t>Quittanced’achat</w:t>
            </w:r>
            <w:r>
              <w:rPr>
                <w:w w:val="105"/>
                <w:sz w:val="17"/>
              </w:rPr>
              <w:t>duDossierd’Appeld’Offres</w:t>
            </w:r>
          </w:p>
        </w:tc>
      </w:tr>
      <w:tr w:rsidR="003B65D9">
        <w:trPr>
          <w:trHeight w:val="402"/>
        </w:trPr>
        <w:tc>
          <w:tcPr>
            <w:tcW w:w="1112" w:type="dxa"/>
          </w:tcPr>
          <w:p w:rsidR="003B65D9" w:rsidRDefault="00221A6A" w:rsidP="00A6100B">
            <w:pPr>
              <w:pStyle w:val="TableParagraph"/>
              <w:jc w:val="center"/>
              <w:rPr>
                <w:sz w:val="17"/>
              </w:rPr>
            </w:pPr>
            <w:r>
              <w:rPr>
                <w:w w:val="105"/>
                <w:sz w:val="17"/>
              </w:rPr>
              <w:t>A.3</w:t>
            </w:r>
          </w:p>
        </w:tc>
        <w:tc>
          <w:tcPr>
            <w:tcW w:w="7050" w:type="dxa"/>
          </w:tcPr>
          <w:p w:rsidR="003B65D9" w:rsidRDefault="00221A6A" w:rsidP="00A6100B">
            <w:pPr>
              <w:pStyle w:val="TableParagraph"/>
              <w:rPr>
                <w:sz w:val="17"/>
              </w:rPr>
            </w:pPr>
            <w:r>
              <w:rPr>
                <w:w w:val="105"/>
                <w:sz w:val="17"/>
              </w:rPr>
              <w:t>Attestation</w:t>
            </w:r>
          </w:p>
          <w:p w:rsidR="003B65D9" w:rsidRDefault="00221A6A" w:rsidP="00A6100B">
            <w:pPr>
              <w:pStyle w:val="TableParagraph"/>
              <w:spacing w:line="177" w:lineRule="exact"/>
              <w:rPr>
                <w:sz w:val="17"/>
              </w:rPr>
            </w:pPr>
            <w:r>
              <w:rPr>
                <w:w w:val="105"/>
                <w:sz w:val="17"/>
              </w:rPr>
              <w:t>d’Immatriculation</w:t>
            </w:r>
            <w:r w:rsidR="00E72ACC">
              <w:rPr>
                <w:w w:val="105"/>
                <w:sz w:val="17"/>
              </w:rPr>
              <w:t xml:space="preserve"> timbrée </w:t>
            </w:r>
          </w:p>
        </w:tc>
      </w:tr>
      <w:tr w:rsidR="003B65D9">
        <w:trPr>
          <w:trHeight w:val="216"/>
        </w:trPr>
        <w:tc>
          <w:tcPr>
            <w:tcW w:w="1112" w:type="dxa"/>
          </w:tcPr>
          <w:p w:rsidR="003B65D9" w:rsidRDefault="00221A6A" w:rsidP="00A6100B">
            <w:pPr>
              <w:pStyle w:val="TableParagraph"/>
              <w:spacing w:line="186" w:lineRule="exact"/>
              <w:jc w:val="center"/>
              <w:rPr>
                <w:sz w:val="17"/>
              </w:rPr>
            </w:pPr>
            <w:r>
              <w:rPr>
                <w:w w:val="105"/>
                <w:sz w:val="17"/>
              </w:rPr>
              <w:t>A.4</w:t>
            </w:r>
          </w:p>
        </w:tc>
        <w:tc>
          <w:tcPr>
            <w:tcW w:w="7050" w:type="dxa"/>
          </w:tcPr>
          <w:p w:rsidR="003B65D9" w:rsidRDefault="00221A6A" w:rsidP="00A6100B">
            <w:pPr>
              <w:pStyle w:val="TableParagraph"/>
              <w:spacing w:line="194" w:lineRule="exact"/>
              <w:rPr>
                <w:sz w:val="17"/>
              </w:rPr>
            </w:pPr>
            <w:r>
              <w:rPr>
                <w:w w:val="105"/>
                <w:sz w:val="17"/>
              </w:rPr>
              <w:t>Attestationdenonfaillite</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A.5</w:t>
            </w:r>
          </w:p>
        </w:tc>
        <w:tc>
          <w:tcPr>
            <w:tcW w:w="7050" w:type="dxa"/>
          </w:tcPr>
          <w:p w:rsidR="003B65D9" w:rsidRDefault="00221A6A" w:rsidP="00A6100B">
            <w:pPr>
              <w:pStyle w:val="TableParagraph"/>
              <w:rPr>
                <w:sz w:val="17"/>
              </w:rPr>
            </w:pPr>
            <w:r>
              <w:rPr>
                <w:w w:val="105"/>
                <w:sz w:val="17"/>
              </w:rPr>
              <w:t>Copielégaliséeduregistredecommerce</w:t>
            </w:r>
          </w:p>
        </w:tc>
      </w:tr>
      <w:tr w:rsidR="003B65D9">
        <w:trPr>
          <w:trHeight w:val="214"/>
        </w:trPr>
        <w:tc>
          <w:tcPr>
            <w:tcW w:w="1112" w:type="dxa"/>
          </w:tcPr>
          <w:p w:rsidR="003B65D9" w:rsidRDefault="00221A6A" w:rsidP="00A6100B">
            <w:pPr>
              <w:pStyle w:val="TableParagraph"/>
              <w:spacing w:line="184" w:lineRule="exact"/>
              <w:jc w:val="center"/>
              <w:rPr>
                <w:sz w:val="17"/>
              </w:rPr>
            </w:pPr>
            <w:r>
              <w:rPr>
                <w:w w:val="105"/>
                <w:sz w:val="17"/>
              </w:rPr>
              <w:t>A.6</w:t>
            </w:r>
          </w:p>
        </w:tc>
        <w:tc>
          <w:tcPr>
            <w:tcW w:w="7050" w:type="dxa"/>
          </w:tcPr>
          <w:p w:rsidR="003B65D9" w:rsidRDefault="00221A6A" w:rsidP="002E0CD9">
            <w:pPr>
              <w:pStyle w:val="TableParagraph"/>
              <w:spacing w:line="192" w:lineRule="exact"/>
              <w:rPr>
                <w:sz w:val="17"/>
              </w:rPr>
            </w:pPr>
            <w:r>
              <w:rPr>
                <w:w w:val="105"/>
                <w:sz w:val="17"/>
              </w:rPr>
              <w:t>Attestation</w:t>
            </w:r>
            <w:r w:rsidR="00FD1207">
              <w:rPr>
                <w:w w:val="105"/>
                <w:sz w:val="17"/>
              </w:rPr>
              <w:t xml:space="preserve">de conformité fiscale </w:t>
            </w:r>
            <w:r w:rsidR="0099778C">
              <w:rPr>
                <w:w w:val="105"/>
                <w:sz w:val="17"/>
              </w:rPr>
              <w:t xml:space="preserve">timbrée </w:t>
            </w:r>
          </w:p>
        </w:tc>
      </w:tr>
      <w:tr w:rsidR="003B65D9">
        <w:trPr>
          <w:trHeight w:val="230"/>
        </w:trPr>
        <w:tc>
          <w:tcPr>
            <w:tcW w:w="1112" w:type="dxa"/>
          </w:tcPr>
          <w:p w:rsidR="003B65D9" w:rsidRDefault="00221A6A" w:rsidP="00A6100B">
            <w:pPr>
              <w:pStyle w:val="TableParagraph"/>
              <w:spacing w:line="192" w:lineRule="exact"/>
              <w:jc w:val="center"/>
              <w:rPr>
                <w:sz w:val="17"/>
              </w:rPr>
            </w:pPr>
            <w:r>
              <w:rPr>
                <w:w w:val="105"/>
                <w:sz w:val="17"/>
              </w:rPr>
              <w:t>A.7</w:t>
            </w:r>
          </w:p>
        </w:tc>
        <w:tc>
          <w:tcPr>
            <w:tcW w:w="7050" w:type="dxa"/>
          </w:tcPr>
          <w:p w:rsidR="003B65D9" w:rsidRDefault="00221A6A" w:rsidP="0099778C">
            <w:pPr>
              <w:pStyle w:val="TableParagraph"/>
              <w:rPr>
                <w:sz w:val="17"/>
              </w:rPr>
            </w:pPr>
            <w:r>
              <w:rPr>
                <w:w w:val="105"/>
                <w:sz w:val="17"/>
              </w:rPr>
              <w:t>Attestation</w:t>
            </w:r>
            <w:r w:rsidR="0099778C">
              <w:rPr>
                <w:w w:val="105"/>
                <w:sz w:val="17"/>
              </w:rPr>
              <w:t>pour</w:t>
            </w:r>
            <w:r>
              <w:rPr>
                <w:w w:val="105"/>
                <w:sz w:val="17"/>
              </w:rPr>
              <w:t>soumissionCNPSprécisantlenuméroetl’objetdel’Appeld’Offres</w:t>
            </w:r>
          </w:p>
        </w:tc>
      </w:tr>
      <w:tr w:rsidR="003B65D9">
        <w:trPr>
          <w:trHeight w:val="449"/>
        </w:trPr>
        <w:tc>
          <w:tcPr>
            <w:tcW w:w="1112" w:type="dxa"/>
          </w:tcPr>
          <w:p w:rsidR="003B65D9" w:rsidRDefault="00221A6A" w:rsidP="00A6100B">
            <w:pPr>
              <w:pStyle w:val="TableParagraph"/>
              <w:jc w:val="center"/>
              <w:rPr>
                <w:sz w:val="17"/>
              </w:rPr>
            </w:pPr>
            <w:r>
              <w:rPr>
                <w:w w:val="105"/>
                <w:sz w:val="17"/>
              </w:rPr>
              <w:t>A.8</w:t>
            </w:r>
          </w:p>
        </w:tc>
        <w:tc>
          <w:tcPr>
            <w:tcW w:w="7050" w:type="dxa"/>
          </w:tcPr>
          <w:p w:rsidR="003B65D9" w:rsidRDefault="0099778C" w:rsidP="0099778C">
            <w:pPr>
              <w:pStyle w:val="TableParagraph"/>
              <w:spacing w:line="249" w:lineRule="auto"/>
              <w:rPr>
                <w:spacing w:val="26"/>
                <w:w w:val="105"/>
                <w:sz w:val="17"/>
              </w:rPr>
            </w:pPr>
            <w:r>
              <w:rPr>
                <w:w w:val="105"/>
                <w:sz w:val="17"/>
              </w:rPr>
              <w:t xml:space="preserve"> La </w:t>
            </w:r>
            <w:r w:rsidR="00221A6A">
              <w:rPr>
                <w:w w:val="105"/>
                <w:sz w:val="17"/>
              </w:rPr>
              <w:t>Cautiondesoumission</w:t>
            </w:r>
            <w:r w:rsidR="00586589">
              <w:rPr>
                <w:w w:val="105"/>
                <w:sz w:val="17"/>
              </w:rPr>
              <w:t>, acquittée à la main et timbrée,</w:t>
            </w:r>
            <w:r w:rsidRPr="0099778C">
              <w:rPr>
                <w:spacing w:val="26"/>
                <w:w w:val="105"/>
                <w:sz w:val="17"/>
              </w:rPr>
              <w:t>correspondant au lot sollicité, soit :</w:t>
            </w:r>
          </w:p>
          <w:p w:rsidR="0099778C" w:rsidRPr="0099778C" w:rsidRDefault="0099778C" w:rsidP="002F0760">
            <w:pPr>
              <w:pStyle w:val="Paragraphedeliste"/>
              <w:numPr>
                <w:ilvl w:val="0"/>
                <w:numId w:val="107"/>
              </w:numPr>
              <w:jc w:val="both"/>
              <w:rPr>
                <w:rFonts w:ascii="Arial Narrow" w:hAnsi="Arial Narrow" w:cs="Arial"/>
                <w:b/>
                <w:i/>
                <w:sz w:val="20"/>
              </w:rPr>
            </w:pPr>
            <w:r w:rsidRPr="0099778C">
              <w:rPr>
                <w:rFonts w:ascii="Arial Narrow" w:hAnsi="Arial Narrow" w:cs="Arial"/>
                <w:i/>
                <w:sz w:val="20"/>
              </w:rPr>
              <w:t>LOT 1 : Construction d’un bloc de deux salles de classes à l’Ecole Publique de MESSAMBE</w:t>
            </w:r>
            <w:r w:rsidRPr="0099778C">
              <w:rPr>
                <w:rFonts w:ascii="Arial Narrow" w:hAnsi="Arial Narrow" w:cs="Arial"/>
                <w:b/>
                <w:i/>
                <w:sz w:val="20"/>
              </w:rPr>
              <w:t> : Cinq cent quarante mille (540 000) fcfa.</w:t>
            </w:r>
          </w:p>
          <w:p w:rsidR="0099778C" w:rsidRPr="0099778C" w:rsidRDefault="0099778C" w:rsidP="002F0760">
            <w:pPr>
              <w:pStyle w:val="Paragraphedeliste"/>
              <w:numPr>
                <w:ilvl w:val="0"/>
                <w:numId w:val="107"/>
              </w:numPr>
              <w:jc w:val="both"/>
              <w:rPr>
                <w:rFonts w:ascii="Arial Narrow" w:hAnsi="Arial Narrow" w:cs="Arial"/>
                <w:b/>
                <w:i/>
                <w:sz w:val="20"/>
              </w:rPr>
            </w:pPr>
            <w:r w:rsidRPr="0099778C">
              <w:rPr>
                <w:rFonts w:ascii="Arial Narrow" w:hAnsi="Arial Narrow" w:cs="Arial"/>
                <w:i/>
                <w:sz w:val="20"/>
              </w:rPr>
              <w:t>LOT 2 : Construction d’un bloc de deux salles de classes à l’Ecole Publique de FOULASSI</w:t>
            </w:r>
            <w:r w:rsidRPr="0099778C">
              <w:rPr>
                <w:rFonts w:ascii="Arial Narrow" w:hAnsi="Arial Narrow" w:cs="Arial"/>
                <w:b/>
                <w:i/>
                <w:sz w:val="20"/>
              </w:rPr>
              <w:t> : Trois cent quatre-vingt mille (380 000) fcfa.</w:t>
            </w:r>
          </w:p>
          <w:p w:rsidR="0099778C" w:rsidRDefault="0099778C" w:rsidP="0099778C">
            <w:pPr>
              <w:pStyle w:val="TableParagraph"/>
              <w:spacing w:line="249" w:lineRule="auto"/>
              <w:rPr>
                <w:sz w:val="17"/>
              </w:rPr>
            </w:pPr>
          </w:p>
        </w:tc>
      </w:tr>
      <w:tr w:rsidR="003B65D9">
        <w:trPr>
          <w:trHeight w:val="230"/>
        </w:trPr>
        <w:tc>
          <w:tcPr>
            <w:tcW w:w="1112" w:type="dxa"/>
          </w:tcPr>
          <w:p w:rsidR="003B65D9" w:rsidRDefault="00221A6A" w:rsidP="00A6100B">
            <w:pPr>
              <w:pStyle w:val="TableParagraph"/>
              <w:spacing w:line="194" w:lineRule="exact"/>
              <w:jc w:val="center"/>
              <w:rPr>
                <w:sz w:val="17"/>
              </w:rPr>
            </w:pPr>
            <w:r>
              <w:rPr>
                <w:w w:val="105"/>
                <w:sz w:val="17"/>
              </w:rPr>
              <w:t>A.9</w:t>
            </w:r>
          </w:p>
        </w:tc>
        <w:tc>
          <w:tcPr>
            <w:tcW w:w="7050" w:type="dxa"/>
          </w:tcPr>
          <w:p w:rsidR="003B65D9" w:rsidRDefault="00221A6A" w:rsidP="00A6100B">
            <w:pPr>
              <w:pStyle w:val="TableParagraph"/>
              <w:rPr>
                <w:sz w:val="17"/>
              </w:rPr>
            </w:pPr>
            <w:r>
              <w:rPr>
                <w:w w:val="105"/>
                <w:sz w:val="17"/>
              </w:rPr>
              <w:t>Attestationdedomiciliationbancaire(R.I.B.)datantdemoinsdetroismois</w:t>
            </w:r>
          </w:p>
        </w:tc>
      </w:tr>
      <w:tr w:rsidR="003B65D9">
        <w:trPr>
          <w:trHeight w:val="230"/>
        </w:trPr>
        <w:tc>
          <w:tcPr>
            <w:tcW w:w="1112" w:type="dxa"/>
          </w:tcPr>
          <w:p w:rsidR="003B65D9" w:rsidRDefault="00221A6A" w:rsidP="00A6100B">
            <w:pPr>
              <w:pStyle w:val="TableParagraph"/>
              <w:spacing w:line="194" w:lineRule="exact"/>
              <w:rPr>
                <w:sz w:val="17"/>
              </w:rPr>
            </w:pPr>
            <w:r>
              <w:rPr>
                <w:w w:val="105"/>
                <w:sz w:val="17"/>
              </w:rPr>
              <w:t>A.1</w:t>
            </w:r>
            <w:r w:rsidR="00115C82">
              <w:rPr>
                <w:w w:val="105"/>
                <w:sz w:val="17"/>
              </w:rPr>
              <w:t>0</w:t>
            </w:r>
          </w:p>
        </w:tc>
        <w:tc>
          <w:tcPr>
            <w:tcW w:w="7050" w:type="dxa"/>
          </w:tcPr>
          <w:p w:rsidR="003B65D9" w:rsidRDefault="00221A6A" w:rsidP="00A6100B">
            <w:pPr>
              <w:pStyle w:val="TableParagraph"/>
              <w:rPr>
                <w:sz w:val="17"/>
              </w:rPr>
            </w:pPr>
            <w:r>
              <w:rPr>
                <w:w w:val="105"/>
                <w:sz w:val="17"/>
              </w:rPr>
              <w:t>Attestationdenonexclusiondel’ARMP</w:t>
            </w:r>
          </w:p>
        </w:tc>
      </w:tr>
    </w:tbl>
    <w:p w:rsidR="00F376DF" w:rsidRDefault="00F376DF" w:rsidP="00A6100B">
      <w:pPr>
        <w:pStyle w:val="Corpsdetexte"/>
        <w:spacing w:line="244" w:lineRule="auto"/>
      </w:pPr>
    </w:p>
    <w:p w:rsidR="00F376DF" w:rsidRDefault="00F376DF" w:rsidP="00A6100B">
      <w:pPr>
        <w:pStyle w:val="Corpsdetexte"/>
        <w:spacing w:line="244" w:lineRule="auto"/>
      </w:pPr>
    </w:p>
    <w:p w:rsidR="003B65D9" w:rsidRDefault="00221A6A" w:rsidP="00A6100B">
      <w:pPr>
        <w:pStyle w:val="Titre6"/>
        <w:spacing w:after="58"/>
        <w:ind w:left="0"/>
        <w:jc w:val="center"/>
      </w:pPr>
      <w:r>
        <w:t>EnveloppeB:OffreTechnique</w:t>
      </w: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20"/>
        </w:trPr>
        <w:tc>
          <w:tcPr>
            <w:tcW w:w="1012" w:type="dxa"/>
          </w:tcPr>
          <w:p w:rsidR="003B65D9" w:rsidRDefault="00221A6A" w:rsidP="00A6100B">
            <w:pPr>
              <w:pStyle w:val="TableParagraph"/>
              <w:spacing w:line="200"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200" w:lineRule="exact"/>
              <w:jc w:val="center"/>
              <w:rPr>
                <w:rFonts w:ascii="Arial" w:hAnsi="Arial"/>
                <w:b/>
                <w:sz w:val="19"/>
              </w:rPr>
            </w:pPr>
            <w:r>
              <w:rPr>
                <w:rFonts w:ascii="Arial" w:hAnsi="Arial"/>
                <w:b/>
                <w:sz w:val="19"/>
              </w:rPr>
              <w:t>Désignation</w:t>
            </w:r>
          </w:p>
        </w:tc>
      </w:tr>
      <w:tr w:rsidR="003B65D9">
        <w:trPr>
          <w:trHeight w:val="836"/>
        </w:trPr>
        <w:tc>
          <w:tcPr>
            <w:tcW w:w="1012" w:type="dxa"/>
          </w:tcPr>
          <w:p w:rsidR="003B65D9" w:rsidRDefault="003B65D9" w:rsidP="00A6100B">
            <w:pPr>
              <w:pStyle w:val="TableParagraph"/>
              <w:rPr>
                <w:rFonts w:ascii="Arial"/>
                <w:b/>
                <w:sz w:val="27"/>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7974CB" w:rsidP="002F0760">
            <w:pPr>
              <w:pStyle w:val="TableParagraph"/>
              <w:numPr>
                <w:ilvl w:val="0"/>
                <w:numId w:val="61"/>
              </w:numPr>
              <w:tabs>
                <w:tab w:val="left" w:pos="663"/>
                <w:tab w:val="left" w:pos="664"/>
              </w:tabs>
              <w:ind w:left="0"/>
              <w:rPr>
                <w:sz w:val="17"/>
              </w:rPr>
            </w:pPr>
            <w:r>
              <w:rPr>
                <w:w w:val="105"/>
                <w:sz w:val="17"/>
              </w:rPr>
              <w:t>Liste</w:t>
            </w:r>
            <w:r w:rsidR="00221A6A">
              <w:rPr>
                <w:w w:val="105"/>
                <w:sz w:val="17"/>
              </w:rPr>
              <w:t>desréférencesdel’entreprisedansledomainedesBTP(dates);</w:t>
            </w:r>
          </w:p>
          <w:p w:rsidR="003B65D9" w:rsidRDefault="00221A6A" w:rsidP="002F0760">
            <w:pPr>
              <w:pStyle w:val="TableParagraph"/>
              <w:numPr>
                <w:ilvl w:val="0"/>
                <w:numId w:val="61"/>
              </w:numPr>
              <w:tabs>
                <w:tab w:val="left" w:pos="663"/>
                <w:tab w:val="left" w:pos="664"/>
              </w:tabs>
              <w:spacing w:line="196" w:lineRule="exact"/>
              <w:ind w:left="0" w:hanging="289"/>
              <w:rPr>
                <w:sz w:val="17"/>
              </w:rPr>
            </w:pPr>
            <w:r>
              <w:rPr>
                <w:w w:val="105"/>
                <w:sz w:val="17"/>
              </w:rPr>
              <w:t>0</w:t>
            </w:r>
            <w:r w:rsidR="00514318">
              <w:rPr>
                <w:w w:val="105"/>
                <w:sz w:val="17"/>
              </w:rPr>
              <w:t>2</w:t>
            </w:r>
            <w:r>
              <w:rPr>
                <w:w w:val="105"/>
                <w:sz w:val="17"/>
              </w:rPr>
              <w:t>contratset</w:t>
            </w:r>
            <w:r w:rsidR="00514318">
              <w:rPr>
                <w:w w:val="105"/>
                <w:sz w:val="17"/>
              </w:rPr>
              <w:t>02</w:t>
            </w:r>
            <w:r>
              <w:rPr>
                <w:w w:val="105"/>
                <w:sz w:val="17"/>
              </w:rPr>
              <w:t>PVderéceptiondesouvragesréalisés</w:t>
            </w:r>
          </w:p>
        </w:tc>
      </w:tr>
      <w:tr w:rsidR="003B65D9">
        <w:trPr>
          <w:trHeight w:val="1758"/>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F42EC5" w:rsidP="002F0760">
            <w:pPr>
              <w:pStyle w:val="TableParagraph"/>
              <w:numPr>
                <w:ilvl w:val="0"/>
                <w:numId w:val="60"/>
              </w:numPr>
              <w:tabs>
                <w:tab w:val="left" w:pos="663"/>
                <w:tab w:val="left" w:pos="664"/>
              </w:tabs>
              <w:spacing w:line="218" w:lineRule="exact"/>
              <w:ind w:left="0" w:hanging="289"/>
              <w:rPr>
                <w:sz w:val="17"/>
              </w:rPr>
            </w:pPr>
            <w:r>
              <w:rPr>
                <w:w w:val="105"/>
                <w:sz w:val="17"/>
              </w:rPr>
              <w:t>Liste</w:t>
            </w:r>
            <w:r w:rsidR="00221A6A">
              <w:rPr>
                <w:w w:val="105"/>
                <w:sz w:val="17"/>
              </w:rPr>
              <w:t>dupersonnelaffectéauprojet(joindrecopiescertifiées</w:t>
            </w:r>
            <w:r w:rsidR="007974CB">
              <w:rPr>
                <w:w w:val="105"/>
                <w:sz w:val="17"/>
              </w:rPr>
              <w:t xml:space="preserve"> conformes</w:t>
            </w:r>
            <w:r w:rsidR="00221A6A">
              <w:rPr>
                <w:w w:val="105"/>
                <w:sz w:val="17"/>
              </w:rPr>
              <w:t>desdiplômesetCV);</w:t>
            </w:r>
          </w:p>
          <w:p w:rsidR="003B65D9" w:rsidRDefault="00221A6A" w:rsidP="002F0760">
            <w:pPr>
              <w:pStyle w:val="TableParagraph"/>
              <w:numPr>
                <w:ilvl w:val="0"/>
                <w:numId w:val="60"/>
              </w:numPr>
              <w:tabs>
                <w:tab w:val="left" w:pos="663"/>
                <w:tab w:val="left" w:pos="664"/>
              </w:tabs>
              <w:spacing w:line="217" w:lineRule="exact"/>
              <w:ind w:left="0" w:hanging="289"/>
              <w:rPr>
                <w:sz w:val="17"/>
              </w:rPr>
            </w:pPr>
            <w:r>
              <w:rPr>
                <w:w w:val="105"/>
                <w:sz w:val="17"/>
              </w:rPr>
              <w:t>Diplômeduconducteurdestravauxdatéetsigné;</w:t>
            </w:r>
          </w:p>
          <w:p w:rsidR="003B65D9" w:rsidRPr="00FF06CB" w:rsidRDefault="00BB2745" w:rsidP="002F0760">
            <w:pPr>
              <w:pStyle w:val="TableParagraph"/>
              <w:numPr>
                <w:ilvl w:val="1"/>
                <w:numId w:val="60"/>
              </w:numPr>
              <w:tabs>
                <w:tab w:val="left" w:pos="1240"/>
              </w:tabs>
              <w:ind w:left="0"/>
              <w:rPr>
                <w:sz w:val="17"/>
              </w:rPr>
            </w:pPr>
            <w:r w:rsidRPr="00FF06CB">
              <w:rPr>
                <w:sz w:val="17"/>
              </w:rPr>
              <w:t xml:space="preserve">Un conducteur des travaux, </w:t>
            </w:r>
            <w:r w:rsidR="00550760" w:rsidRPr="00FF06CB">
              <w:rPr>
                <w:sz w:val="17"/>
              </w:rPr>
              <w:t>Ingénieur</w:t>
            </w:r>
            <w:r w:rsidR="00221A6A" w:rsidRPr="00FF06CB">
              <w:rPr>
                <w:sz w:val="17"/>
              </w:rPr>
              <w:t>deGénieCivil</w:t>
            </w:r>
            <w:r w:rsidR="00550760" w:rsidRPr="00FF06CB">
              <w:rPr>
                <w:sz w:val="17"/>
              </w:rPr>
              <w:t>/Génie rural</w:t>
            </w:r>
            <w:r w:rsidR="00EE2455" w:rsidRPr="00FF06CB">
              <w:rPr>
                <w:sz w:val="17"/>
              </w:rPr>
              <w:t xml:space="preserve"> ou équivalent</w:t>
            </w:r>
            <w:r w:rsidR="00221A6A" w:rsidRPr="00FF06CB">
              <w:rPr>
                <w:sz w:val="17"/>
              </w:rPr>
              <w:t>(avecaumoins</w:t>
            </w:r>
            <w:r w:rsidR="009D023D">
              <w:rPr>
                <w:sz w:val="17"/>
              </w:rPr>
              <w:t xml:space="preserve"> deux</w:t>
            </w:r>
            <w:r w:rsidR="009D023D">
              <w:rPr>
                <w:spacing w:val="32"/>
                <w:sz w:val="17"/>
              </w:rPr>
              <w:t>(</w:t>
            </w:r>
            <w:r w:rsidR="00514318" w:rsidRPr="00FF06CB">
              <w:rPr>
                <w:sz w:val="17"/>
              </w:rPr>
              <w:t>2</w:t>
            </w:r>
            <w:r w:rsidR="009D023D">
              <w:rPr>
                <w:sz w:val="17"/>
              </w:rPr>
              <w:t>)</w:t>
            </w:r>
            <w:r w:rsidR="00F42EC5">
              <w:rPr>
                <w:sz w:val="17"/>
              </w:rPr>
              <w:t xml:space="preserve"> ans d’expérience</w:t>
            </w:r>
            <w:r w:rsidR="00F42EC5">
              <w:rPr>
                <w:spacing w:val="-50"/>
                <w:sz w:val="17"/>
              </w:rPr>
              <w:t>)</w:t>
            </w:r>
          </w:p>
          <w:p w:rsidR="003B65D9" w:rsidRPr="001B6FC9" w:rsidRDefault="00BB2745" w:rsidP="002F0760">
            <w:pPr>
              <w:pStyle w:val="TableParagraph"/>
              <w:numPr>
                <w:ilvl w:val="1"/>
                <w:numId w:val="60"/>
              </w:numPr>
              <w:tabs>
                <w:tab w:val="left" w:pos="1240"/>
              </w:tabs>
              <w:spacing w:line="232" w:lineRule="exact"/>
              <w:ind w:left="0"/>
              <w:rPr>
                <w:color w:val="000000" w:themeColor="text1"/>
                <w:sz w:val="18"/>
                <w:szCs w:val="16"/>
              </w:rPr>
            </w:pPr>
            <w:r w:rsidRPr="0099778C">
              <w:rPr>
                <w:color w:val="000000" w:themeColor="text1"/>
                <w:sz w:val="17"/>
              </w:rPr>
              <w:t xml:space="preserve">Un Chef chantier, </w:t>
            </w:r>
            <w:r w:rsidR="00221A6A" w:rsidRPr="0099778C">
              <w:rPr>
                <w:color w:val="000000" w:themeColor="text1"/>
                <w:sz w:val="17"/>
              </w:rPr>
              <w:t>Technicien</w:t>
            </w:r>
            <w:r w:rsidR="009D023D" w:rsidRPr="0099778C">
              <w:rPr>
                <w:color w:val="000000" w:themeColor="text1"/>
                <w:sz w:val="17"/>
              </w:rPr>
              <w:t xml:space="preserve"> supérieur</w:t>
            </w:r>
            <w:r w:rsidR="00221A6A" w:rsidRPr="0099778C">
              <w:rPr>
                <w:color w:val="000000" w:themeColor="text1"/>
                <w:sz w:val="17"/>
              </w:rPr>
              <w:t>deGénieCivil</w:t>
            </w:r>
            <w:r w:rsidR="009D023D" w:rsidRPr="0099778C">
              <w:rPr>
                <w:color w:val="000000" w:themeColor="text1"/>
                <w:sz w:val="17"/>
              </w:rPr>
              <w:t>/Génie rural</w:t>
            </w:r>
            <w:r w:rsidR="00EE2455" w:rsidRPr="0099778C">
              <w:rPr>
                <w:color w:val="000000" w:themeColor="text1"/>
                <w:sz w:val="17"/>
              </w:rPr>
              <w:t xml:space="preserve"> ou équivalent</w:t>
            </w:r>
            <w:r w:rsidR="00221A6A" w:rsidRPr="001B6FC9">
              <w:rPr>
                <w:color w:val="000000" w:themeColor="text1"/>
                <w:sz w:val="18"/>
                <w:szCs w:val="16"/>
              </w:rPr>
              <w:t>(avecaumoins</w:t>
            </w:r>
            <w:r w:rsidR="00166324" w:rsidRPr="001B6FC9">
              <w:rPr>
                <w:color w:val="000000" w:themeColor="text1"/>
                <w:sz w:val="18"/>
                <w:szCs w:val="16"/>
              </w:rPr>
              <w:t>2</w:t>
            </w:r>
            <w:r w:rsidR="00221A6A" w:rsidRPr="001B6FC9">
              <w:rPr>
                <w:color w:val="000000" w:themeColor="text1"/>
                <w:sz w:val="18"/>
                <w:szCs w:val="16"/>
              </w:rPr>
              <w:t>ansd’expérience)</w:t>
            </w:r>
          </w:p>
          <w:p w:rsidR="003B65D9" w:rsidRDefault="00221A6A" w:rsidP="002F0760">
            <w:pPr>
              <w:pStyle w:val="TableParagraph"/>
              <w:numPr>
                <w:ilvl w:val="0"/>
                <w:numId w:val="60"/>
              </w:numPr>
              <w:tabs>
                <w:tab w:val="left" w:pos="663"/>
                <w:tab w:val="left" w:pos="664"/>
              </w:tabs>
              <w:spacing w:line="218" w:lineRule="exact"/>
              <w:ind w:left="0" w:hanging="289"/>
              <w:rPr>
                <w:sz w:val="17"/>
              </w:rPr>
            </w:pPr>
            <w:r>
              <w:rPr>
                <w:w w:val="105"/>
                <w:sz w:val="17"/>
              </w:rPr>
              <w:t>CVduconducteurdestravauxdatéetsigné</w:t>
            </w:r>
          </w:p>
          <w:p w:rsidR="003B65D9" w:rsidRDefault="00221A6A" w:rsidP="002F0760">
            <w:pPr>
              <w:pStyle w:val="TableParagraph"/>
              <w:numPr>
                <w:ilvl w:val="0"/>
                <w:numId w:val="60"/>
              </w:numPr>
              <w:tabs>
                <w:tab w:val="left" w:pos="663"/>
                <w:tab w:val="left" w:pos="664"/>
              </w:tabs>
              <w:spacing w:line="195" w:lineRule="exact"/>
              <w:ind w:left="0" w:hanging="289"/>
              <w:rPr>
                <w:sz w:val="17"/>
              </w:rPr>
            </w:pPr>
            <w:r>
              <w:rPr>
                <w:w w:val="105"/>
                <w:sz w:val="17"/>
              </w:rPr>
              <w:t>CVduChefchantier,datéetsigné</w:t>
            </w:r>
          </w:p>
        </w:tc>
      </w:tr>
      <w:tr w:rsidR="003B65D9">
        <w:trPr>
          <w:trHeight w:val="1459"/>
        </w:trPr>
        <w:tc>
          <w:tcPr>
            <w:tcW w:w="1012" w:type="dxa"/>
          </w:tcPr>
          <w:p w:rsidR="003B65D9" w:rsidRDefault="003B65D9" w:rsidP="00A6100B">
            <w:pPr>
              <w:pStyle w:val="TableParagraph"/>
              <w:rPr>
                <w:rFonts w:ascii="Arial"/>
                <w:b/>
                <w:sz w:val="20"/>
              </w:rPr>
            </w:pPr>
          </w:p>
          <w:p w:rsidR="003B65D9" w:rsidRDefault="003B65D9" w:rsidP="00A6100B">
            <w:pPr>
              <w:pStyle w:val="TableParagraph"/>
              <w:rPr>
                <w:rFonts w:ascii="Arial"/>
                <w:b/>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3" w:lineRule="exact"/>
              <w:rPr>
                <w:rFonts w:ascii="Arial"/>
                <w:b/>
                <w:sz w:val="17"/>
              </w:rPr>
            </w:pPr>
            <w:r>
              <w:rPr>
                <w:rFonts w:ascii="Arial"/>
                <w:b/>
                <w:w w:val="105"/>
                <w:sz w:val="17"/>
              </w:rPr>
              <w:t>Moyenslogistiques</w:t>
            </w:r>
          </w:p>
          <w:p w:rsidR="003B65D9" w:rsidRDefault="00221A6A" w:rsidP="002F0760">
            <w:pPr>
              <w:pStyle w:val="TableParagraph"/>
              <w:numPr>
                <w:ilvl w:val="0"/>
                <w:numId w:val="59"/>
              </w:numPr>
              <w:tabs>
                <w:tab w:val="left" w:pos="663"/>
                <w:tab w:val="left" w:pos="664"/>
              </w:tabs>
              <w:spacing w:line="244" w:lineRule="auto"/>
              <w:ind w:left="0"/>
              <w:rPr>
                <w:sz w:val="17"/>
              </w:rPr>
            </w:pPr>
            <w:r>
              <w:rPr>
                <w:w w:val="105"/>
                <w:sz w:val="17"/>
              </w:rPr>
              <w:t>Listedupetitmatérieldechantier(produirelesfacturesoutoutautredocumentjustificatif);</w:t>
            </w:r>
          </w:p>
          <w:p w:rsidR="003B65D9" w:rsidRDefault="00221A6A" w:rsidP="002F0760">
            <w:pPr>
              <w:pStyle w:val="TableParagraph"/>
              <w:numPr>
                <w:ilvl w:val="0"/>
                <w:numId w:val="59"/>
              </w:numPr>
              <w:tabs>
                <w:tab w:val="left" w:pos="663"/>
                <w:tab w:val="left" w:pos="664"/>
              </w:tabs>
              <w:spacing w:line="190" w:lineRule="atLeast"/>
              <w:ind w:left="0"/>
              <w:rPr>
                <w:sz w:val="17"/>
              </w:rPr>
            </w:pPr>
            <w:r>
              <w:rPr>
                <w:w w:val="105"/>
                <w:sz w:val="17"/>
              </w:rPr>
              <w:t>aumoinsunPick-up(produirephotocopielégaliséedelacartegriseou contratdelocationlégalisé</w:t>
            </w:r>
            <w:r w:rsidR="00E55304">
              <w:rPr>
                <w:w w:val="105"/>
                <w:sz w:val="17"/>
              </w:rPr>
              <w:t xml:space="preserve"> accompagné de la photocopie légalisée de la carte grise</w:t>
            </w:r>
            <w:r>
              <w:rPr>
                <w:w w:val="105"/>
                <w:sz w:val="17"/>
              </w:rPr>
              <w:t>)</w:t>
            </w:r>
            <w:r w:rsidR="00575643">
              <w:rPr>
                <w:w w:val="105"/>
                <w:sz w:val="17"/>
              </w:rPr>
              <w:t> </w:t>
            </w:r>
            <w:r w:rsidR="0099778C">
              <w:rPr>
                <w:w w:val="105"/>
                <w:sz w:val="17"/>
              </w:rPr>
              <w:t>; en</w:t>
            </w:r>
            <w:r w:rsidR="00575643">
              <w:rPr>
                <w:w w:val="105"/>
                <w:sz w:val="17"/>
              </w:rPr>
              <w:t xml:space="preserve"> propre ou en location.</w:t>
            </w:r>
          </w:p>
        </w:tc>
      </w:tr>
      <w:tr w:rsidR="005B2173" w:rsidTr="005B2173">
        <w:trPr>
          <w:trHeight w:val="873"/>
        </w:trPr>
        <w:tc>
          <w:tcPr>
            <w:tcW w:w="8338" w:type="dxa"/>
            <w:gridSpan w:val="2"/>
          </w:tcPr>
          <w:p w:rsidR="005B2173" w:rsidRDefault="005B2173" w:rsidP="00A6100B">
            <w:pPr>
              <w:pStyle w:val="TableParagraph"/>
              <w:spacing w:line="193" w:lineRule="exact"/>
              <w:rPr>
                <w:rFonts w:ascii="Arial Narrow" w:eastAsia="Arial Narrow" w:hAnsi="Arial Narrow" w:cs="Arial Narrow"/>
                <w:color w:val="000000"/>
                <w:position w:val="-1"/>
                <w:sz w:val="24"/>
                <w:szCs w:val="24"/>
              </w:rPr>
            </w:pPr>
          </w:p>
          <w:p w:rsidR="005B2173" w:rsidRDefault="005B2173" w:rsidP="005B2173">
            <w:pPr>
              <w:pStyle w:val="TableParagraph"/>
              <w:spacing w:line="193" w:lineRule="exact"/>
              <w:rPr>
                <w:rFonts w:ascii="Arial Narrow" w:eastAsia="Arial Narrow" w:hAnsi="Arial Narrow" w:cs="Arial Narrow"/>
                <w:b/>
                <w:color w:val="000000"/>
                <w:position w:val="-1"/>
                <w:sz w:val="24"/>
                <w:szCs w:val="24"/>
                <w:u w:val="single"/>
              </w:rPr>
            </w:pPr>
            <w:r w:rsidRPr="005B2173">
              <w:rPr>
                <w:rFonts w:ascii="Arial Narrow" w:eastAsia="Arial Narrow" w:hAnsi="Arial Narrow" w:cs="Arial Narrow"/>
                <w:b/>
                <w:color w:val="000000"/>
                <w:position w:val="-1"/>
                <w:sz w:val="24"/>
                <w:szCs w:val="24"/>
                <w:u w:val="single"/>
              </w:rPr>
              <w:t>N.B</w:t>
            </w:r>
            <w:r w:rsidRPr="005B2173">
              <w:rPr>
                <w:rFonts w:ascii="Arial Narrow" w:eastAsia="Arial Narrow" w:hAnsi="Arial Narrow" w:cs="Arial Narrow"/>
                <w:color w:val="000000"/>
                <w:position w:val="-1"/>
                <w:sz w:val="24"/>
                <w:szCs w:val="24"/>
              </w:rPr>
              <w:t xml:space="preserve"> : </w:t>
            </w:r>
            <w:r w:rsidRPr="005B2173">
              <w:rPr>
                <w:rFonts w:ascii="Arial Narrow" w:eastAsia="Arial Narrow" w:hAnsi="Arial Narrow" w:cs="Arial Narrow"/>
                <w:b/>
                <w:color w:val="000000"/>
                <w:position w:val="-1"/>
                <w:sz w:val="24"/>
                <w:szCs w:val="24"/>
                <w:u w:val="single"/>
              </w:rPr>
              <w:t>l’a</w:t>
            </w:r>
            <w:r w:rsidRPr="005B2173">
              <w:rPr>
                <w:rFonts w:ascii="Arial Narrow" w:eastAsia="Arial Narrow" w:hAnsi="Arial Narrow" w:cs="Arial Narrow"/>
                <w:b/>
                <w:color w:val="000000"/>
                <w:spacing w:val="1"/>
                <w:position w:val="-1"/>
                <w:sz w:val="24"/>
                <w:szCs w:val="24"/>
                <w:u w:val="single"/>
              </w:rPr>
              <w:t>t</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e</w:t>
            </w:r>
            <w:r w:rsidRPr="005B2173">
              <w:rPr>
                <w:rFonts w:ascii="Arial Narrow" w:eastAsia="Arial Narrow" w:hAnsi="Arial Narrow" w:cs="Arial Narrow"/>
                <w:b/>
                <w:color w:val="000000"/>
                <w:spacing w:val="-2"/>
                <w:position w:val="-1"/>
                <w:sz w:val="24"/>
                <w:szCs w:val="24"/>
                <w:u w:val="single"/>
              </w:rPr>
              <w:t>s</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ti</w:t>
            </w:r>
            <w:r w:rsidRPr="005B2173">
              <w:rPr>
                <w:rFonts w:ascii="Arial Narrow" w:eastAsia="Arial Narrow" w:hAnsi="Arial Narrow" w:cs="Arial Narrow"/>
                <w:b/>
                <w:color w:val="000000"/>
                <w:spacing w:val="-1"/>
                <w:position w:val="-1"/>
                <w:sz w:val="24"/>
                <w:szCs w:val="24"/>
                <w:u w:val="single"/>
              </w:rPr>
              <w:t>o</w:t>
            </w:r>
            <w:r w:rsidRPr="005B2173">
              <w:rPr>
                <w:rFonts w:ascii="Arial Narrow" w:eastAsia="Arial Narrow" w:hAnsi="Arial Narrow" w:cs="Arial Narrow"/>
                <w:b/>
                <w:color w:val="000000"/>
                <w:position w:val="-1"/>
                <w:sz w:val="24"/>
                <w:szCs w:val="24"/>
                <w:u w:val="single"/>
              </w:rPr>
              <w:t>n</w:t>
            </w:r>
            <w:r w:rsidRPr="005B2173">
              <w:rPr>
                <w:rFonts w:ascii="Arial Narrow" w:eastAsia="Arial Narrow" w:hAnsi="Arial Narrow" w:cs="Arial Narrow"/>
                <w:b/>
                <w:color w:val="000000"/>
                <w:spacing w:val="1"/>
                <w:position w:val="-1"/>
                <w:sz w:val="24"/>
                <w:szCs w:val="24"/>
                <w:u w:val="single"/>
              </w:rPr>
              <w:t>d</w:t>
            </w:r>
            <w:r w:rsidRPr="005B2173">
              <w:rPr>
                <w:rFonts w:ascii="Arial Narrow" w:eastAsia="Arial Narrow" w:hAnsi="Arial Narrow" w:cs="Arial Narrow"/>
                <w:b/>
                <w:color w:val="000000"/>
                <w:position w:val="-1"/>
                <w:sz w:val="24"/>
                <w:szCs w:val="24"/>
                <w:u w:val="single"/>
              </w:rPr>
              <w:t>e</w:t>
            </w:r>
            <w:r w:rsidRPr="005B2173">
              <w:rPr>
                <w:rFonts w:ascii="Arial Narrow" w:eastAsia="Arial Narrow" w:hAnsi="Arial Narrow" w:cs="Arial Narrow"/>
                <w:b/>
                <w:color w:val="000000"/>
                <w:spacing w:val="-2"/>
                <w:position w:val="-1"/>
                <w:sz w:val="24"/>
                <w:szCs w:val="24"/>
                <w:u w:val="single"/>
              </w:rPr>
              <w:t>c</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w:t>
            </w:r>
            <w:r w:rsidRPr="005B2173">
              <w:rPr>
                <w:rFonts w:ascii="Arial Narrow" w:eastAsia="Arial Narrow" w:hAnsi="Arial Narrow" w:cs="Arial Narrow"/>
                <w:b/>
                <w:color w:val="000000"/>
                <w:spacing w:val="-1"/>
                <w:position w:val="-1"/>
                <w:sz w:val="24"/>
                <w:szCs w:val="24"/>
                <w:u w:val="single"/>
              </w:rPr>
              <w:t>é</w:t>
            </w:r>
            <w:r w:rsidRPr="005B2173">
              <w:rPr>
                <w:rFonts w:ascii="Arial Narrow" w:eastAsia="Arial Narrow" w:hAnsi="Arial Narrow" w:cs="Arial Narrow"/>
                <w:b/>
                <w:color w:val="000000"/>
                <w:spacing w:val="1"/>
                <w:position w:val="-1"/>
                <w:sz w:val="24"/>
                <w:szCs w:val="24"/>
                <w:u w:val="single"/>
              </w:rPr>
              <w:t>go</w:t>
            </w:r>
            <w:r w:rsidRPr="005B2173">
              <w:rPr>
                <w:rFonts w:ascii="Arial Narrow" w:eastAsia="Arial Narrow" w:hAnsi="Arial Narrow" w:cs="Arial Narrow"/>
                <w:b/>
                <w:color w:val="000000"/>
                <w:position w:val="-1"/>
                <w:sz w:val="24"/>
                <w:szCs w:val="24"/>
                <w:u w:val="single"/>
              </w:rPr>
              <w:t>r</w:t>
            </w:r>
            <w:r w:rsidRPr="005B2173">
              <w:rPr>
                <w:rFonts w:ascii="Arial Narrow" w:eastAsia="Arial Narrow" w:hAnsi="Arial Narrow" w:cs="Arial Narrow"/>
                <w:b/>
                <w:color w:val="000000"/>
                <w:spacing w:val="-1"/>
                <w:position w:val="-1"/>
                <w:sz w:val="24"/>
                <w:szCs w:val="24"/>
                <w:u w:val="single"/>
              </w:rPr>
              <w:t>i</w:t>
            </w:r>
            <w:r w:rsidRPr="005B2173">
              <w:rPr>
                <w:rFonts w:ascii="Arial Narrow" w:eastAsia="Arial Narrow" w:hAnsi="Arial Narrow" w:cs="Arial Narrow"/>
                <w:b/>
                <w:color w:val="000000"/>
                <w:position w:val="-1"/>
                <w:sz w:val="24"/>
                <w:szCs w:val="24"/>
                <w:u w:val="single"/>
              </w:rPr>
              <w:t>s</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ti</w:t>
            </w:r>
            <w:r w:rsidRPr="005B2173">
              <w:rPr>
                <w:rFonts w:ascii="Arial Narrow" w:eastAsia="Arial Narrow" w:hAnsi="Arial Narrow" w:cs="Arial Narrow"/>
                <w:b/>
                <w:color w:val="000000"/>
                <w:spacing w:val="-1"/>
                <w:position w:val="-1"/>
                <w:sz w:val="24"/>
                <w:szCs w:val="24"/>
                <w:u w:val="single"/>
              </w:rPr>
              <w:t>o</w:t>
            </w:r>
            <w:r w:rsidRPr="005B2173">
              <w:rPr>
                <w:rFonts w:ascii="Arial Narrow" w:eastAsia="Arial Narrow" w:hAnsi="Arial Narrow" w:cs="Arial Narrow"/>
                <w:b/>
                <w:color w:val="000000"/>
                <w:position w:val="-1"/>
                <w:sz w:val="24"/>
                <w:szCs w:val="24"/>
                <w:u w:val="single"/>
              </w:rPr>
              <w:t>nlec</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position w:val="-1"/>
                <w:sz w:val="24"/>
                <w:szCs w:val="24"/>
                <w:u w:val="single"/>
              </w:rPr>
              <w:t>s</w:t>
            </w:r>
            <w:r w:rsidRPr="005B2173">
              <w:rPr>
                <w:rFonts w:ascii="Arial Narrow" w:eastAsia="Arial Narrow" w:hAnsi="Arial Narrow" w:cs="Arial Narrow"/>
                <w:b/>
                <w:color w:val="000000"/>
                <w:spacing w:val="1"/>
                <w:position w:val="-1"/>
                <w:sz w:val="24"/>
                <w:szCs w:val="24"/>
                <w:u w:val="single"/>
              </w:rPr>
              <w:t>é</w:t>
            </w:r>
            <w:r w:rsidRPr="005B2173">
              <w:rPr>
                <w:rFonts w:ascii="Arial Narrow" w:eastAsia="Arial Narrow" w:hAnsi="Arial Narrow" w:cs="Arial Narrow"/>
                <w:b/>
                <w:color w:val="000000"/>
                <w:spacing w:val="-2"/>
                <w:position w:val="-1"/>
                <w:sz w:val="24"/>
                <w:szCs w:val="24"/>
                <w:u w:val="single"/>
              </w:rPr>
              <w:t>c</w:t>
            </w:r>
            <w:r w:rsidRPr="005B2173">
              <w:rPr>
                <w:rFonts w:ascii="Arial Narrow" w:eastAsia="Arial Narrow" w:hAnsi="Arial Narrow" w:cs="Arial Narrow"/>
                <w:b/>
                <w:color w:val="000000"/>
                <w:spacing w:val="1"/>
                <w:position w:val="-1"/>
                <w:sz w:val="24"/>
                <w:szCs w:val="24"/>
                <w:u w:val="single"/>
              </w:rPr>
              <w:t>hé</w:t>
            </w:r>
            <w:r w:rsidRPr="005B2173">
              <w:rPr>
                <w:rFonts w:ascii="Arial Narrow" w:eastAsia="Arial Narrow" w:hAnsi="Arial Narrow" w:cs="Arial Narrow"/>
                <w:b/>
                <w:color w:val="000000"/>
                <w:spacing w:val="-1"/>
                <w:position w:val="-1"/>
                <w:sz w:val="24"/>
                <w:szCs w:val="24"/>
                <w:u w:val="single"/>
              </w:rPr>
              <w:t>a</w:t>
            </w:r>
            <w:r w:rsidRPr="005B2173">
              <w:rPr>
                <w:rFonts w:ascii="Arial Narrow" w:eastAsia="Arial Narrow" w:hAnsi="Arial Narrow" w:cs="Arial Narrow"/>
                <w:b/>
                <w:color w:val="000000"/>
                <w:spacing w:val="1"/>
                <w:position w:val="-1"/>
                <w:sz w:val="24"/>
                <w:szCs w:val="24"/>
                <w:u w:val="single"/>
              </w:rPr>
              <w:t>n</w:t>
            </w:r>
            <w:r w:rsidRPr="005B2173">
              <w:rPr>
                <w:rFonts w:ascii="Arial Narrow" w:eastAsia="Arial Narrow" w:hAnsi="Arial Narrow" w:cs="Arial Narrow"/>
                <w:b/>
                <w:color w:val="000000"/>
                <w:position w:val="-1"/>
                <w:sz w:val="24"/>
                <w:szCs w:val="24"/>
                <w:u w:val="single"/>
              </w:rPr>
              <w:t>t</w:t>
            </w:r>
          </w:p>
          <w:p w:rsidR="005B2173" w:rsidRPr="005B2173" w:rsidRDefault="005B2173" w:rsidP="005B2173">
            <w:pPr>
              <w:pStyle w:val="TableParagraph"/>
              <w:spacing w:line="193" w:lineRule="exact"/>
              <w:rPr>
                <w:rFonts w:ascii="Arial Narrow" w:eastAsia="Arial Narrow" w:hAnsi="Arial Narrow" w:cs="Arial Narrow"/>
                <w:b/>
                <w:color w:val="000000"/>
                <w:position w:val="-1"/>
                <w:sz w:val="24"/>
                <w:szCs w:val="24"/>
              </w:rPr>
            </w:pPr>
          </w:p>
          <w:p w:rsidR="005B2173" w:rsidRPr="005B2173" w:rsidRDefault="005B2173" w:rsidP="005B2173">
            <w:pPr>
              <w:pStyle w:val="TableParagraph"/>
              <w:spacing w:line="193" w:lineRule="exact"/>
              <w:rPr>
                <w:rFonts w:ascii="Arial"/>
                <w:w w:val="105"/>
                <w:sz w:val="17"/>
              </w:rPr>
            </w:pPr>
            <w:r w:rsidRPr="005B2173">
              <w:rPr>
                <w:rFonts w:ascii="Arial Narrow" w:eastAsia="Arial Narrow" w:hAnsi="Arial Narrow" w:cs="Arial Narrow"/>
                <w:color w:val="000000"/>
                <w:position w:val="-1"/>
                <w:sz w:val="24"/>
                <w:szCs w:val="24"/>
              </w:rPr>
              <w:t xml:space="preserve"> Les entreprises détentrices d’une attestation de catégorisation sont exemptées du B.1/B.2/B.3</w:t>
            </w:r>
          </w:p>
        </w:tc>
      </w:tr>
      <w:tr w:rsidR="003B65D9">
        <w:trPr>
          <w:trHeight w:val="853"/>
        </w:trPr>
        <w:tc>
          <w:tcPr>
            <w:tcW w:w="1012" w:type="dxa"/>
          </w:tcPr>
          <w:p w:rsidR="003B65D9" w:rsidRDefault="003B65D9" w:rsidP="00A6100B">
            <w:pPr>
              <w:pStyle w:val="TableParagraph"/>
              <w:rPr>
                <w:rFonts w:ascii="Arial"/>
                <w:b/>
                <w:sz w:val="28"/>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2F0760">
            <w:pPr>
              <w:pStyle w:val="TableParagraph"/>
              <w:numPr>
                <w:ilvl w:val="0"/>
                <w:numId w:val="58"/>
              </w:numPr>
              <w:tabs>
                <w:tab w:val="left" w:pos="663"/>
                <w:tab w:val="left" w:pos="664"/>
              </w:tabs>
              <w:spacing w:line="218" w:lineRule="exact"/>
              <w:ind w:left="0" w:hanging="289"/>
              <w:rPr>
                <w:sz w:val="17"/>
              </w:rPr>
            </w:pPr>
            <w:r>
              <w:rPr>
                <w:spacing w:val="-1"/>
                <w:w w:val="105"/>
                <w:sz w:val="17"/>
              </w:rPr>
              <w:t>Notetechnique</w:t>
            </w:r>
            <w:r>
              <w:rPr>
                <w:w w:val="105"/>
                <w:sz w:val="17"/>
              </w:rPr>
              <w:t>détailléeconcernantl’organisationdestravaux</w:t>
            </w:r>
          </w:p>
          <w:p w:rsidR="003B65D9" w:rsidRDefault="00221A6A" w:rsidP="002F0760">
            <w:pPr>
              <w:pStyle w:val="TableParagraph"/>
              <w:numPr>
                <w:ilvl w:val="0"/>
                <w:numId w:val="58"/>
              </w:numPr>
              <w:tabs>
                <w:tab w:val="left" w:pos="663"/>
                <w:tab w:val="left" w:pos="664"/>
              </w:tabs>
              <w:spacing w:line="217" w:lineRule="exact"/>
              <w:ind w:left="0" w:hanging="289"/>
              <w:rPr>
                <w:sz w:val="17"/>
              </w:rPr>
            </w:pPr>
            <w:r>
              <w:rPr>
                <w:spacing w:val="-1"/>
                <w:w w:val="105"/>
                <w:sz w:val="17"/>
              </w:rPr>
              <w:t>Planningdétaillé</w:t>
            </w:r>
            <w:r>
              <w:rPr>
                <w:w w:val="105"/>
                <w:sz w:val="17"/>
              </w:rPr>
              <w:t>d’exécutiondestravaux</w:t>
            </w:r>
          </w:p>
          <w:p w:rsidR="003B65D9" w:rsidRDefault="00221A6A" w:rsidP="002F0760">
            <w:pPr>
              <w:pStyle w:val="TableParagraph"/>
              <w:numPr>
                <w:ilvl w:val="0"/>
                <w:numId w:val="58"/>
              </w:numPr>
              <w:tabs>
                <w:tab w:val="left" w:pos="663"/>
                <w:tab w:val="left" w:pos="664"/>
              </w:tabs>
              <w:spacing w:line="197" w:lineRule="exact"/>
              <w:ind w:left="0" w:hanging="289"/>
              <w:rPr>
                <w:sz w:val="17"/>
              </w:rPr>
            </w:pPr>
            <w:r>
              <w:rPr>
                <w:spacing w:val="-1"/>
                <w:w w:val="105"/>
                <w:sz w:val="17"/>
              </w:rPr>
              <w:t>Protection/</w:t>
            </w:r>
            <w:r w:rsidR="00115C82">
              <w:rPr>
                <w:spacing w:val="-1"/>
                <w:w w:val="105"/>
                <w:sz w:val="17"/>
              </w:rPr>
              <w:t xml:space="preserve">hygiène et </w:t>
            </w:r>
            <w:r>
              <w:rPr>
                <w:spacing w:val="-1"/>
                <w:w w:val="105"/>
                <w:sz w:val="17"/>
              </w:rPr>
              <w:t>sécurité</w:t>
            </w:r>
            <w:r>
              <w:rPr>
                <w:w w:val="105"/>
                <w:sz w:val="17"/>
              </w:rPr>
              <w:t>desouvriers</w:t>
            </w:r>
          </w:p>
        </w:tc>
      </w:tr>
      <w:tr w:rsidR="003B65D9">
        <w:trPr>
          <w:trHeight w:val="402"/>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9" w:lineRule="exact"/>
              <w:rPr>
                <w:sz w:val="17"/>
              </w:rPr>
            </w:pPr>
            <w:r>
              <w:rPr>
                <w:w w:val="105"/>
                <w:sz w:val="17"/>
              </w:rPr>
              <w:t>N’aurapasrecoursàunsous-traitant</w:t>
            </w:r>
          </w:p>
        </w:tc>
      </w:tr>
    </w:tbl>
    <w:p w:rsidR="000B4E1F" w:rsidRDefault="000B4E1F" w:rsidP="00A6100B">
      <w:pPr>
        <w:jc w:val="center"/>
        <w:rPr>
          <w:rFonts w:ascii="Times New Roman"/>
          <w:sz w:val="13"/>
        </w:rPr>
      </w:pPr>
    </w:p>
    <w:p w:rsidR="003B65D9" w:rsidRPr="000B4E1F" w:rsidRDefault="003B65D9" w:rsidP="000B4E1F">
      <w:pPr>
        <w:tabs>
          <w:tab w:val="left" w:pos="1300"/>
        </w:tabs>
        <w:rPr>
          <w:rFonts w:ascii="Times New Roman"/>
          <w:b/>
        </w:rPr>
        <w:sectPr w:rsidR="003B65D9" w:rsidRPr="000B4E1F"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201"/>
        </w:trPr>
        <w:tc>
          <w:tcPr>
            <w:tcW w:w="1012" w:type="dxa"/>
          </w:tcPr>
          <w:p w:rsidR="003B65D9" w:rsidRDefault="00221A6A" w:rsidP="00A6100B">
            <w:pPr>
              <w:pStyle w:val="TableParagraph"/>
              <w:spacing w:line="179" w:lineRule="exact"/>
              <w:jc w:val="center"/>
              <w:rPr>
                <w:sz w:val="17"/>
              </w:rPr>
            </w:pPr>
            <w:r>
              <w:rPr>
                <w:w w:val="105"/>
                <w:sz w:val="17"/>
              </w:rPr>
              <w:t>B.6</w:t>
            </w:r>
          </w:p>
        </w:tc>
        <w:tc>
          <w:tcPr>
            <w:tcW w:w="7326" w:type="dxa"/>
          </w:tcPr>
          <w:p w:rsidR="003B65D9" w:rsidRDefault="00221A6A" w:rsidP="00A6100B">
            <w:pPr>
              <w:pStyle w:val="TableParagraph"/>
              <w:spacing w:line="179" w:lineRule="exact"/>
              <w:rPr>
                <w:sz w:val="17"/>
              </w:rPr>
            </w:pPr>
            <w:r>
              <w:rPr>
                <w:w w:val="105"/>
                <w:sz w:val="17"/>
              </w:rPr>
              <w:t>-Protectiondel’environnement</w:t>
            </w:r>
          </w:p>
        </w:tc>
      </w:tr>
      <w:tr w:rsidR="0040263B">
        <w:trPr>
          <w:trHeight w:val="201"/>
        </w:trPr>
        <w:tc>
          <w:tcPr>
            <w:tcW w:w="1012" w:type="dxa"/>
          </w:tcPr>
          <w:p w:rsidR="0040263B" w:rsidRDefault="0040263B" w:rsidP="00A6100B">
            <w:pPr>
              <w:pStyle w:val="TableParagraph"/>
              <w:spacing w:line="179" w:lineRule="exact"/>
              <w:jc w:val="center"/>
              <w:rPr>
                <w:w w:val="105"/>
                <w:sz w:val="17"/>
              </w:rPr>
            </w:pPr>
            <w:r>
              <w:rPr>
                <w:w w:val="105"/>
                <w:sz w:val="17"/>
              </w:rPr>
              <w:t>B.7</w:t>
            </w:r>
          </w:p>
        </w:tc>
        <w:tc>
          <w:tcPr>
            <w:tcW w:w="7326" w:type="dxa"/>
          </w:tcPr>
          <w:p w:rsidR="0040263B" w:rsidRPr="0040263B" w:rsidRDefault="0040263B" w:rsidP="00A6100B">
            <w:pPr>
              <w:pStyle w:val="TableParagraph"/>
              <w:spacing w:line="179" w:lineRule="exact"/>
              <w:rPr>
                <w:w w:val="105"/>
                <w:sz w:val="17"/>
              </w:rPr>
            </w:pPr>
            <w:r>
              <w:rPr>
                <w:rFonts w:ascii="Arial Narrow" w:eastAsia="Arial Narrow" w:hAnsi="Arial Narrow" w:cs="Arial Narrow"/>
                <w:sz w:val="20"/>
              </w:rPr>
              <w:t>-  C</w:t>
            </w:r>
            <w:r w:rsidRPr="0040263B">
              <w:rPr>
                <w:rFonts w:ascii="Arial Narrow" w:eastAsia="Arial Narrow" w:hAnsi="Arial Narrow" w:cs="Arial Narrow"/>
                <w:sz w:val="20"/>
              </w:rPr>
              <w:t>har</w:t>
            </w:r>
            <w:r w:rsidRPr="0040263B">
              <w:rPr>
                <w:rFonts w:ascii="Arial Narrow" w:eastAsia="Arial Narrow" w:hAnsi="Arial Narrow" w:cs="Arial Narrow"/>
                <w:spacing w:val="-1"/>
                <w:sz w:val="20"/>
              </w:rPr>
              <w:t>t</w:t>
            </w:r>
            <w:r w:rsidRPr="0040263B">
              <w:rPr>
                <w:rFonts w:ascii="Arial Narrow" w:eastAsia="Arial Narrow" w:hAnsi="Arial Narrow" w:cs="Arial Narrow"/>
                <w:sz w:val="20"/>
              </w:rPr>
              <w:t>e d’Intég</w:t>
            </w:r>
            <w:r w:rsidRPr="0040263B">
              <w:rPr>
                <w:rFonts w:ascii="Arial Narrow" w:eastAsia="Arial Narrow" w:hAnsi="Arial Narrow" w:cs="Arial Narrow"/>
                <w:spacing w:val="-1"/>
                <w:sz w:val="20"/>
              </w:rPr>
              <w:t>r</w:t>
            </w:r>
            <w:r w:rsidRPr="0040263B">
              <w:rPr>
                <w:rFonts w:ascii="Arial Narrow" w:eastAsia="Arial Narrow" w:hAnsi="Arial Narrow" w:cs="Arial Narrow"/>
                <w:sz w:val="20"/>
              </w:rPr>
              <w:t>ité</w:t>
            </w:r>
          </w:p>
        </w:tc>
      </w:tr>
      <w:tr w:rsidR="00BB1E05">
        <w:trPr>
          <w:trHeight w:val="201"/>
        </w:trPr>
        <w:tc>
          <w:tcPr>
            <w:tcW w:w="1012" w:type="dxa"/>
          </w:tcPr>
          <w:p w:rsidR="00BB1E05" w:rsidRDefault="00BB1E05" w:rsidP="00A6100B">
            <w:pPr>
              <w:pStyle w:val="TableParagraph"/>
              <w:spacing w:line="179" w:lineRule="exact"/>
              <w:jc w:val="center"/>
              <w:rPr>
                <w:w w:val="105"/>
                <w:sz w:val="17"/>
              </w:rPr>
            </w:pPr>
            <w:r>
              <w:rPr>
                <w:w w:val="105"/>
                <w:sz w:val="17"/>
              </w:rPr>
              <w:t>B.8</w:t>
            </w:r>
          </w:p>
        </w:tc>
        <w:tc>
          <w:tcPr>
            <w:tcW w:w="7326" w:type="dxa"/>
          </w:tcPr>
          <w:p w:rsidR="00BB1E05" w:rsidRPr="00BB1E05" w:rsidRDefault="00BB1E05" w:rsidP="00BB1E05">
            <w:pPr>
              <w:pStyle w:val="Paragraphedeliste"/>
              <w:tabs>
                <w:tab w:val="left" w:pos="1378"/>
                <w:tab w:val="left" w:pos="1380"/>
              </w:tabs>
              <w:ind w:left="0" w:firstLine="0"/>
              <w:rPr>
                <w:sz w:val="18"/>
              </w:rPr>
            </w:pPr>
            <w:r>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é</w:t>
            </w:r>
            <w:r w:rsidRPr="00BB1E05">
              <w:rPr>
                <w:rFonts w:ascii="Arial Narrow" w:eastAsia="Arial Narrow" w:hAnsi="Arial Narrow" w:cs="Arial Narrow"/>
                <w:sz w:val="20"/>
                <w:szCs w:val="24"/>
              </w:rPr>
              <w:t>clar</w:t>
            </w:r>
            <w:r w:rsidRPr="00BB1E05">
              <w:rPr>
                <w:rFonts w:ascii="Arial Narrow" w:eastAsia="Arial Narrow" w:hAnsi="Arial Narrow" w:cs="Arial Narrow"/>
                <w:spacing w:val="-2"/>
                <w:sz w:val="20"/>
                <w:szCs w:val="24"/>
              </w:rPr>
              <w:t>a</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ns</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rl</w:t>
            </w:r>
            <w:r w:rsidRPr="00BB1E05">
              <w:rPr>
                <w:rFonts w:ascii="Arial Narrow" w:eastAsia="Arial Narrow" w:hAnsi="Arial Narrow" w:cs="Arial Narrow"/>
                <w:spacing w:val="-1"/>
                <w:sz w:val="20"/>
                <w:szCs w:val="24"/>
              </w:rPr>
              <w:t>’</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o</w:t>
            </w:r>
            <w:r w:rsidRPr="00BB1E05">
              <w:rPr>
                <w:rFonts w:ascii="Arial Narrow" w:eastAsia="Arial Narrow" w:hAnsi="Arial Narrow" w:cs="Arial Narrow"/>
                <w:spacing w:val="1"/>
                <w:sz w:val="20"/>
                <w:szCs w:val="24"/>
              </w:rPr>
              <w:t>nn</w:t>
            </w:r>
            <w:r w:rsidRPr="00BB1E05">
              <w:rPr>
                <w:rFonts w:ascii="Arial Narrow" w:eastAsia="Arial Narrow" w:hAnsi="Arial Narrow" w:cs="Arial Narrow"/>
                <w:spacing w:val="-1"/>
                <w:sz w:val="20"/>
                <w:szCs w:val="24"/>
              </w:rPr>
              <w:t>e</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1"/>
                <w:sz w:val="20"/>
                <w:szCs w:val="24"/>
              </w:rPr>
              <w:t>d</w:t>
            </w:r>
            <w:r w:rsidRPr="00BB1E05">
              <w:rPr>
                <w:rFonts w:ascii="Arial Narrow" w:eastAsia="Arial Narrow" w:hAnsi="Arial Narrow" w:cs="Arial Narrow"/>
                <w:sz w:val="20"/>
                <w:szCs w:val="24"/>
              </w:rPr>
              <w:t>e</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ba</w:t>
            </w:r>
            <w:r w:rsidRPr="00BB1E05">
              <w:rPr>
                <w:rFonts w:ascii="Arial Narrow" w:eastAsia="Arial Narrow" w:hAnsi="Arial Narrow" w:cs="Arial Narrow"/>
                <w:spacing w:val="1"/>
                <w:sz w:val="20"/>
                <w:szCs w:val="24"/>
              </w:rPr>
              <w:t>nd</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2"/>
                <w:sz w:val="20"/>
                <w:szCs w:val="24"/>
              </w:rPr>
              <w:t>c</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n</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a</w:t>
            </w:r>
            <w:r w:rsidRPr="00BB1E05">
              <w:rPr>
                <w:rFonts w:ascii="Arial Narrow" w:eastAsia="Arial Narrow" w:hAnsi="Arial Narrow" w:cs="Arial Narrow"/>
                <w:sz w:val="20"/>
                <w:szCs w:val="24"/>
              </w:rPr>
              <w:t>uc</w:t>
            </w:r>
            <w:r w:rsidRPr="00BB1E05">
              <w:rPr>
                <w:rFonts w:ascii="Arial Narrow" w:eastAsia="Arial Narrow" w:hAnsi="Arial Narrow" w:cs="Arial Narrow"/>
                <w:spacing w:val="1"/>
                <w:sz w:val="20"/>
                <w:szCs w:val="24"/>
              </w:rPr>
              <w:t>ou</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strois</w:t>
            </w:r>
            <w:r w:rsidRPr="00BB1E05">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rnièr</w:t>
            </w:r>
            <w:r w:rsidRPr="00BB1E05">
              <w:rPr>
                <w:rFonts w:ascii="Arial Narrow" w:eastAsia="Arial Narrow" w:hAnsi="Arial Narrow" w:cs="Arial Narrow"/>
                <w:spacing w:val="-2"/>
                <w:sz w:val="20"/>
                <w:szCs w:val="24"/>
              </w:rPr>
              <w:t>e</w:t>
            </w:r>
            <w:r w:rsidRPr="00BB1E05">
              <w:rPr>
                <w:rFonts w:ascii="Arial Narrow" w:eastAsia="Arial Narrow" w:hAnsi="Arial Narrow" w:cs="Arial Narrow"/>
                <w:sz w:val="20"/>
                <w:szCs w:val="24"/>
              </w:rPr>
              <w:t xml:space="preserve">s </w:t>
            </w:r>
            <w:r w:rsidRPr="00BB1E05">
              <w:rPr>
                <w:rFonts w:ascii="Arial Narrow" w:eastAsia="Arial Narrow" w:hAnsi="Arial Narrow" w:cs="Arial Narrow"/>
                <w:spacing w:val="1"/>
                <w:sz w:val="20"/>
                <w:szCs w:val="24"/>
              </w:rPr>
              <w:t>an</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ée</w:t>
            </w:r>
            <w:r w:rsidRPr="00BB1E05">
              <w:rPr>
                <w:rFonts w:ascii="Arial Narrow" w:eastAsia="Arial Narrow" w:hAnsi="Arial Narrow" w:cs="Arial Narrow"/>
                <w:sz w:val="20"/>
                <w:szCs w:val="24"/>
              </w:rPr>
              <w:t>s </w:t>
            </w:r>
          </w:p>
          <w:p w:rsidR="00BB1E05" w:rsidRDefault="00BB1E05" w:rsidP="00A6100B">
            <w:pPr>
              <w:pStyle w:val="TableParagraph"/>
              <w:spacing w:line="179" w:lineRule="exact"/>
              <w:rPr>
                <w:rFonts w:ascii="Arial Narrow" w:eastAsia="Arial Narrow" w:hAnsi="Arial Narrow" w:cs="Arial Narrow"/>
                <w:sz w:val="20"/>
              </w:rPr>
            </w:pPr>
          </w:p>
        </w:tc>
      </w:tr>
      <w:tr w:rsidR="003B65D9" w:rsidTr="00115C82">
        <w:trPr>
          <w:trHeight w:val="427"/>
        </w:trPr>
        <w:tc>
          <w:tcPr>
            <w:tcW w:w="1012" w:type="dxa"/>
          </w:tcPr>
          <w:p w:rsidR="003B65D9" w:rsidRDefault="003B65D9" w:rsidP="00A6100B">
            <w:pPr>
              <w:pStyle w:val="TableParagraph"/>
              <w:rPr>
                <w:rFonts w:ascii="Times New Roman"/>
                <w:sz w:val="20"/>
              </w:rPr>
            </w:pPr>
          </w:p>
          <w:p w:rsidR="003B65D9" w:rsidRDefault="00BB1E05" w:rsidP="00A6100B">
            <w:pPr>
              <w:pStyle w:val="TableParagraph"/>
              <w:jc w:val="center"/>
              <w:rPr>
                <w:sz w:val="17"/>
              </w:rPr>
            </w:pPr>
            <w:r>
              <w:rPr>
                <w:w w:val="105"/>
                <w:sz w:val="17"/>
              </w:rPr>
              <w:t>B.9</w:t>
            </w:r>
          </w:p>
        </w:tc>
        <w:tc>
          <w:tcPr>
            <w:tcW w:w="7326" w:type="dxa"/>
          </w:tcPr>
          <w:p w:rsidR="003B65D9" w:rsidRPr="00204F1D" w:rsidRDefault="00115C82" w:rsidP="00A6100B">
            <w:pPr>
              <w:pStyle w:val="TableParagraph"/>
              <w:spacing w:line="192" w:lineRule="exact"/>
              <w:rPr>
                <w:rFonts w:ascii="Arial"/>
                <w:sz w:val="17"/>
              </w:rPr>
            </w:pPr>
            <w:r w:rsidRPr="00204F1D">
              <w:rPr>
                <w:rFonts w:ascii="Arial"/>
                <w:w w:val="105"/>
                <w:sz w:val="17"/>
              </w:rPr>
              <w:t xml:space="preserve">Attestation </w:t>
            </w:r>
            <w:r w:rsidR="00221A6A" w:rsidRPr="00204F1D">
              <w:rPr>
                <w:rFonts w:ascii="Arial"/>
                <w:w w:val="105"/>
                <w:sz w:val="17"/>
              </w:rPr>
              <w:t>devisite</w:t>
            </w:r>
            <w:r w:rsidRPr="00204F1D">
              <w:rPr>
                <w:rFonts w:ascii="Arial"/>
                <w:w w:val="105"/>
                <w:sz w:val="17"/>
              </w:rPr>
              <w:t>de site</w:t>
            </w:r>
          </w:p>
          <w:p w:rsidR="003B65D9" w:rsidRDefault="00221A6A" w:rsidP="002F0760">
            <w:pPr>
              <w:pStyle w:val="TableParagraph"/>
              <w:numPr>
                <w:ilvl w:val="0"/>
                <w:numId w:val="57"/>
              </w:numPr>
              <w:tabs>
                <w:tab w:val="left" w:pos="664"/>
              </w:tabs>
              <w:spacing w:line="232" w:lineRule="exact"/>
              <w:ind w:left="0" w:hanging="289"/>
              <w:rPr>
                <w:sz w:val="17"/>
              </w:rPr>
            </w:pPr>
            <w:r>
              <w:rPr>
                <w:w w:val="105"/>
                <w:sz w:val="17"/>
              </w:rPr>
              <w:t>Prisesdevue(Photos)</w:t>
            </w:r>
          </w:p>
          <w:p w:rsidR="003B65D9" w:rsidRDefault="003B65D9" w:rsidP="00115C82">
            <w:pPr>
              <w:pStyle w:val="TableParagraph"/>
              <w:tabs>
                <w:tab w:val="left" w:pos="664"/>
              </w:tabs>
              <w:spacing w:line="209" w:lineRule="exact"/>
              <w:rPr>
                <w:sz w:val="17"/>
              </w:rPr>
            </w:pPr>
          </w:p>
        </w:tc>
      </w:tr>
      <w:tr w:rsidR="008A7EDB" w:rsidTr="00115C82">
        <w:trPr>
          <w:trHeight w:val="427"/>
        </w:trPr>
        <w:tc>
          <w:tcPr>
            <w:tcW w:w="1012" w:type="dxa"/>
          </w:tcPr>
          <w:p w:rsidR="008A7EDB" w:rsidRDefault="00BB1E05" w:rsidP="00A6100B">
            <w:pPr>
              <w:pStyle w:val="TableParagraph"/>
              <w:rPr>
                <w:rFonts w:ascii="Times New Roman"/>
                <w:sz w:val="20"/>
              </w:rPr>
            </w:pPr>
            <w:r>
              <w:rPr>
                <w:rFonts w:ascii="Times New Roman"/>
                <w:sz w:val="18"/>
              </w:rPr>
              <w:t>B.10</w:t>
            </w:r>
          </w:p>
        </w:tc>
        <w:tc>
          <w:tcPr>
            <w:tcW w:w="7326" w:type="dxa"/>
          </w:tcPr>
          <w:p w:rsidR="008A7EDB" w:rsidRDefault="008A7EDB" w:rsidP="008A7EDB">
            <w:pPr>
              <w:pStyle w:val="TableParagraph"/>
              <w:spacing w:line="202" w:lineRule="exact"/>
              <w:rPr>
                <w:w w:val="105"/>
                <w:sz w:val="17"/>
              </w:rPr>
            </w:pPr>
            <w:r>
              <w:rPr>
                <w:w w:val="105"/>
                <w:sz w:val="17"/>
              </w:rPr>
              <w:t xml:space="preserve">Capacitéfinancière FCFA   délivrée par la banque émettrice de la caution de soumission. Équivalent à 2/3 du montant prévisionnel de chaque lot sollicité.  </w:t>
            </w:r>
          </w:p>
          <w:p w:rsidR="008A7EDB" w:rsidRPr="00115C82" w:rsidRDefault="008A7EDB" w:rsidP="008A7EDB">
            <w:pPr>
              <w:pStyle w:val="Paragraphedeliste"/>
              <w:numPr>
                <w:ilvl w:val="0"/>
                <w:numId w:val="107"/>
              </w:numPr>
              <w:jc w:val="both"/>
              <w:rPr>
                <w:rFonts w:ascii="Arial Narrow" w:hAnsi="Arial Narrow" w:cs="Arial"/>
                <w:b/>
                <w:i/>
                <w:sz w:val="20"/>
              </w:rPr>
            </w:pPr>
            <w:r w:rsidRPr="00115C82">
              <w:rPr>
                <w:rFonts w:ascii="Arial Narrow" w:hAnsi="Arial Narrow" w:cs="Arial"/>
                <w:i/>
                <w:sz w:val="20"/>
              </w:rPr>
              <w:t>LOT 1 : Construction d’un bloc de deux salles de classes à l’Ecole Publique de MESSAMBE</w:t>
            </w:r>
            <w:r w:rsidRPr="00115C82">
              <w:rPr>
                <w:rFonts w:ascii="Arial Narrow" w:hAnsi="Arial Narrow" w:cs="Arial"/>
                <w:b/>
                <w:i/>
                <w:sz w:val="20"/>
              </w:rPr>
              <w:t> : Dix-huit millions (18 000 000) fcfa.</w:t>
            </w:r>
          </w:p>
          <w:p w:rsidR="008A7EDB" w:rsidRPr="00C972F6" w:rsidRDefault="008A7EDB" w:rsidP="008A7EDB">
            <w:pPr>
              <w:pStyle w:val="Paragraphedeliste"/>
              <w:numPr>
                <w:ilvl w:val="0"/>
                <w:numId w:val="107"/>
              </w:numPr>
              <w:jc w:val="both"/>
              <w:rPr>
                <w:rFonts w:ascii="Arial" w:hAnsi="Arial" w:cs="Arial"/>
                <w:b/>
                <w:i/>
              </w:rPr>
            </w:pPr>
            <w:r w:rsidRPr="00115C82">
              <w:rPr>
                <w:rFonts w:ascii="Arial Narrow" w:hAnsi="Arial Narrow" w:cs="Arial"/>
                <w:i/>
                <w:sz w:val="20"/>
              </w:rPr>
              <w:t>LOT 2 : Construction d’un bloc de deux salles de classes à l’Ecole Publique de FOULASSI</w:t>
            </w:r>
            <w:r w:rsidRPr="00115C82">
              <w:rPr>
                <w:rFonts w:ascii="Arial Narrow" w:hAnsi="Arial Narrow" w:cs="Arial"/>
                <w:b/>
                <w:i/>
                <w:sz w:val="20"/>
              </w:rPr>
              <w:t> : Douze millions six cent soixante-sept mille (12 667 000) fcfa</w:t>
            </w:r>
            <w:r w:rsidRPr="00C972F6">
              <w:rPr>
                <w:rFonts w:ascii="Arial" w:hAnsi="Arial" w:cs="Arial"/>
                <w:b/>
                <w:i/>
              </w:rPr>
              <w:t>.</w:t>
            </w:r>
          </w:p>
          <w:p w:rsidR="008A7EDB" w:rsidRDefault="008A7EDB" w:rsidP="00A6100B">
            <w:pPr>
              <w:pStyle w:val="TableParagraph"/>
              <w:spacing w:line="192" w:lineRule="exact"/>
              <w:rPr>
                <w:rFonts w:ascii="Arial"/>
                <w:b/>
                <w:w w:val="105"/>
                <w:sz w:val="17"/>
              </w:rPr>
            </w:pPr>
          </w:p>
        </w:tc>
      </w:tr>
    </w:tbl>
    <w:p w:rsidR="003B65D9" w:rsidRDefault="003B65D9" w:rsidP="00A6100B">
      <w:pPr>
        <w:pStyle w:val="Corpsdetexte"/>
        <w:rPr>
          <w:rFonts w:ascii="Times New Roman"/>
          <w:sz w:val="10"/>
        </w:rPr>
      </w:pPr>
    </w:p>
    <w:p w:rsidR="00F376DF" w:rsidRPr="000B4E1F" w:rsidRDefault="00F376DF" w:rsidP="00F376DF">
      <w:pPr>
        <w:tabs>
          <w:tab w:val="left" w:pos="1300"/>
        </w:tabs>
        <w:ind w:left="1300"/>
        <w:rPr>
          <w:rFonts w:ascii="Times New Roman"/>
          <w:b/>
        </w:rPr>
      </w:pPr>
      <w:r w:rsidRPr="000B4E1F">
        <w:rPr>
          <w:rFonts w:ascii="Times New Roman"/>
          <w:b/>
          <w:u w:val="single"/>
        </w:rPr>
        <w:t>N.B</w:t>
      </w:r>
      <w:r w:rsidRPr="000B4E1F">
        <w:rPr>
          <w:rFonts w:ascii="Times New Roman"/>
          <w:b/>
        </w:rPr>
        <w:t> </w:t>
      </w:r>
      <w:r w:rsidRPr="000B4E1F">
        <w:rPr>
          <w:rFonts w:ascii="Times New Roman"/>
          <w:b/>
        </w:rPr>
        <w:t>: l</w:t>
      </w:r>
      <w:r w:rsidRPr="000B4E1F">
        <w:rPr>
          <w:rFonts w:ascii="Times New Roman"/>
          <w:b/>
        </w:rPr>
        <w:t>’</w:t>
      </w:r>
      <w:r w:rsidRPr="000B4E1F">
        <w:rPr>
          <w:rFonts w:ascii="Times New Roman"/>
          <w:b/>
        </w:rPr>
        <w:t>exp</w:t>
      </w:r>
      <w:r w:rsidRPr="000B4E1F">
        <w:rPr>
          <w:rFonts w:ascii="Times New Roman"/>
          <w:b/>
        </w:rPr>
        <w:t>é</w:t>
      </w:r>
      <w:r w:rsidRPr="000B4E1F">
        <w:rPr>
          <w:rFonts w:ascii="Times New Roman"/>
          <w:b/>
        </w:rPr>
        <w:t>rience du personnel d</w:t>
      </w:r>
      <w:r w:rsidRPr="000B4E1F">
        <w:rPr>
          <w:rFonts w:ascii="Times New Roman"/>
          <w:b/>
        </w:rPr>
        <w:t>’</w:t>
      </w:r>
      <w:r w:rsidRPr="000B4E1F">
        <w:rPr>
          <w:rFonts w:ascii="Times New Roman"/>
          <w:b/>
        </w:rPr>
        <w:t xml:space="preserve">encadrement sera </w:t>
      </w:r>
      <w:r>
        <w:rPr>
          <w:rFonts w:ascii="Times New Roman"/>
          <w:b/>
        </w:rPr>
        <w:t>prise</w:t>
      </w:r>
      <w:r w:rsidRPr="000B4E1F">
        <w:rPr>
          <w:rFonts w:ascii="Times New Roman"/>
          <w:b/>
        </w:rPr>
        <w:t xml:space="preserve"> en compte</w:t>
      </w:r>
      <w:r>
        <w:rPr>
          <w:rFonts w:ascii="Times New Roman"/>
          <w:b/>
        </w:rPr>
        <w:t xml:space="preserve"> pour les entreprises nouvelles ou sans exp</w:t>
      </w:r>
      <w:r>
        <w:rPr>
          <w:rFonts w:ascii="Times New Roman"/>
          <w:b/>
        </w:rPr>
        <w:t>é</w:t>
      </w:r>
      <w:r>
        <w:rPr>
          <w:rFonts w:ascii="Times New Roman"/>
          <w:b/>
        </w:rPr>
        <w:t>rience pour les projets similaires</w:t>
      </w:r>
      <w:r w:rsidRPr="000B4E1F">
        <w:rPr>
          <w:rFonts w:ascii="Times New Roman"/>
          <w:b/>
        </w:rPr>
        <w:t>.</w:t>
      </w:r>
    </w:p>
    <w:p w:rsidR="00F376DF" w:rsidRDefault="00F376DF" w:rsidP="00F376DF">
      <w:pPr>
        <w:pStyle w:val="Corpsdetexte"/>
        <w:rPr>
          <w:rFonts w:ascii="Times New Roman"/>
          <w:sz w:val="10"/>
        </w:rPr>
      </w:pPr>
      <w:r w:rsidRPr="000B4E1F">
        <w:rPr>
          <w:rFonts w:ascii="Times New Roman"/>
          <w:b/>
        </w:rPr>
        <w:tab/>
      </w:r>
    </w:p>
    <w:p w:rsidR="00F376DF" w:rsidRDefault="00F376DF" w:rsidP="00A6100B">
      <w:pPr>
        <w:pStyle w:val="Corpsdetexte"/>
        <w:rPr>
          <w:rFonts w:ascii="Times New Roman"/>
          <w:sz w:val="10"/>
        </w:rPr>
      </w:pPr>
    </w:p>
    <w:p w:rsidR="003B65D9" w:rsidRDefault="00221A6A" w:rsidP="00A6100B">
      <w:pPr>
        <w:pStyle w:val="Titre6"/>
        <w:ind w:left="0"/>
      </w:pPr>
      <w:r>
        <w:t>EnveloppeC:OffreFinancière</w:t>
      </w:r>
    </w:p>
    <w:p w:rsidR="003B65D9" w:rsidRDefault="003B65D9" w:rsidP="00A6100B">
      <w:pPr>
        <w:pStyle w:val="Corpsdetexte"/>
        <w:rPr>
          <w:rFonts w:ascii="Arial"/>
          <w:b/>
          <w:sz w:val="13"/>
        </w:rPr>
      </w:pPr>
    </w:p>
    <w:tbl>
      <w:tblPr>
        <w:tblStyle w:val="TableNormal"/>
        <w:tblW w:w="8367"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8"/>
        <w:gridCol w:w="7259"/>
      </w:tblGrid>
      <w:tr w:rsidR="003B65D9" w:rsidTr="00A079CD">
        <w:trPr>
          <w:trHeight w:val="218"/>
        </w:trPr>
        <w:tc>
          <w:tcPr>
            <w:tcW w:w="1108"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259"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A079CD">
        <w:trPr>
          <w:trHeight w:val="201"/>
        </w:trPr>
        <w:tc>
          <w:tcPr>
            <w:tcW w:w="1108" w:type="dxa"/>
          </w:tcPr>
          <w:p w:rsidR="003B65D9" w:rsidRDefault="00221A6A" w:rsidP="00A6100B">
            <w:pPr>
              <w:pStyle w:val="TableParagraph"/>
              <w:spacing w:line="177" w:lineRule="exact"/>
              <w:jc w:val="center"/>
              <w:rPr>
                <w:sz w:val="17"/>
              </w:rPr>
            </w:pPr>
            <w:r>
              <w:rPr>
                <w:w w:val="105"/>
                <w:sz w:val="17"/>
              </w:rPr>
              <w:t>C.1</w:t>
            </w:r>
          </w:p>
        </w:tc>
        <w:tc>
          <w:tcPr>
            <w:tcW w:w="7259" w:type="dxa"/>
          </w:tcPr>
          <w:p w:rsidR="003B65D9" w:rsidRDefault="00221A6A" w:rsidP="00A6100B">
            <w:pPr>
              <w:pStyle w:val="TableParagraph"/>
              <w:spacing w:line="177" w:lineRule="exact"/>
              <w:rPr>
                <w:sz w:val="17"/>
              </w:rPr>
            </w:pPr>
            <w:r>
              <w:rPr>
                <w:w w:val="105"/>
                <w:sz w:val="17"/>
              </w:rPr>
              <w:t>Soumissionsignée,datéeettimbréeconformémentaumodèleduDAO</w:t>
            </w:r>
          </w:p>
        </w:tc>
      </w:tr>
      <w:tr w:rsidR="00A079CD" w:rsidTr="00A079CD">
        <w:trPr>
          <w:trHeight w:val="201"/>
        </w:trPr>
        <w:tc>
          <w:tcPr>
            <w:tcW w:w="1108" w:type="dxa"/>
          </w:tcPr>
          <w:p w:rsidR="00A079CD" w:rsidRDefault="00A85961" w:rsidP="00A079CD">
            <w:pPr>
              <w:pStyle w:val="TableParagraph"/>
              <w:spacing w:line="177" w:lineRule="exact"/>
              <w:jc w:val="center"/>
              <w:rPr>
                <w:w w:val="105"/>
                <w:sz w:val="17"/>
              </w:rPr>
            </w:pPr>
            <w:r>
              <w:rPr>
                <w:w w:val="105"/>
                <w:sz w:val="17"/>
              </w:rPr>
              <w:t>C.2</w:t>
            </w:r>
          </w:p>
        </w:tc>
        <w:tc>
          <w:tcPr>
            <w:tcW w:w="7259" w:type="dxa"/>
          </w:tcPr>
          <w:p w:rsidR="00A079CD" w:rsidRDefault="00DB11B3" w:rsidP="00A079CD">
            <w:pPr>
              <w:pStyle w:val="TableParagraph"/>
              <w:spacing w:line="179" w:lineRule="exact"/>
              <w:rPr>
                <w:sz w:val="17"/>
              </w:rPr>
            </w:pPr>
            <w:r>
              <w:rPr>
                <w:w w:val="105"/>
                <w:sz w:val="17"/>
              </w:rPr>
              <w:t>L</w:t>
            </w:r>
            <w:r w:rsidR="00A079CD">
              <w:rPr>
                <w:w w:val="105"/>
                <w:sz w:val="17"/>
              </w:rPr>
              <w:t>ebordereaudesprixunitairesenchiffresetenlettresparaphéetsignéàladernièrepage</w:t>
            </w:r>
          </w:p>
        </w:tc>
      </w:tr>
      <w:tr w:rsidR="00A079CD" w:rsidTr="00A079CD">
        <w:trPr>
          <w:trHeight w:val="199"/>
        </w:trPr>
        <w:tc>
          <w:tcPr>
            <w:tcW w:w="1108" w:type="dxa"/>
          </w:tcPr>
          <w:p w:rsidR="00A079CD" w:rsidRDefault="00A85961" w:rsidP="00A079CD">
            <w:pPr>
              <w:pStyle w:val="TableParagraph"/>
              <w:spacing w:line="177" w:lineRule="exact"/>
              <w:jc w:val="center"/>
              <w:rPr>
                <w:sz w:val="17"/>
              </w:rPr>
            </w:pPr>
            <w:r>
              <w:rPr>
                <w:w w:val="105"/>
                <w:sz w:val="17"/>
              </w:rPr>
              <w:t>C.3</w:t>
            </w:r>
          </w:p>
        </w:tc>
        <w:tc>
          <w:tcPr>
            <w:tcW w:w="7259" w:type="dxa"/>
          </w:tcPr>
          <w:p w:rsidR="00A079CD" w:rsidRDefault="00DB11B3" w:rsidP="00A079CD">
            <w:pPr>
              <w:pStyle w:val="TableParagraph"/>
              <w:spacing w:line="177" w:lineRule="exact"/>
              <w:rPr>
                <w:sz w:val="17"/>
              </w:rPr>
            </w:pPr>
            <w:r>
              <w:rPr>
                <w:w w:val="105"/>
                <w:sz w:val="17"/>
              </w:rPr>
              <w:t>L</w:t>
            </w:r>
            <w:r w:rsidR="00A079CD">
              <w:rPr>
                <w:w w:val="105"/>
                <w:sz w:val="17"/>
              </w:rPr>
              <w:t>ecadredudétailestimatif</w:t>
            </w:r>
            <w:r w:rsidR="00096BA3">
              <w:rPr>
                <w:spacing w:val="-6"/>
                <w:w w:val="105"/>
                <w:sz w:val="17"/>
              </w:rPr>
              <w:t xml:space="preserve">et </w:t>
            </w:r>
            <w:r w:rsidR="00204F1D">
              <w:rPr>
                <w:spacing w:val="-6"/>
                <w:w w:val="105"/>
                <w:sz w:val="17"/>
              </w:rPr>
              <w:t>quantitatif, complété</w:t>
            </w:r>
            <w:r w:rsidR="00A079CD">
              <w:rPr>
                <w:w w:val="105"/>
                <w:sz w:val="17"/>
              </w:rPr>
              <w:t>,paraphéetsignéàladernièrepage</w:t>
            </w:r>
          </w:p>
        </w:tc>
      </w:tr>
      <w:tr w:rsidR="00A079CD" w:rsidTr="00A079CD">
        <w:trPr>
          <w:trHeight w:val="201"/>
        </w:trPr>
        <w:tc>
          <w:tcPr>
            <w:tcW w:w="1108" w:type="dxa"/>
          </w:tcPr>
          <w:p w:rsidR="00A079CD" w:rsidRDefault="00A85961" w:rsidP="00A079CD">
            <w:pPr>
              <w:pStyle w:val="TableParagraph"/>
              <w:spacing w:line="177" w:lineRule="exact"/>
              <w:jc w:val="center"/>
              <w:rPr>
                <w:sz w:val="17"/>
              </w:rPr>
            </w:pPr>
            <w:r>
              <w:rPr>
                <w:w w:val="105"/>
                <w:sz w:val="17"/>
              </w:rPr>
              <w:t>C.4</w:t>
            </w:r>
          </w:p>
        </w:tc>
        <w:tc>
          <w:tcPr>
            <w:tcW w:w="7259" w:type="dxa"/>
          </w:tcPr>
          <w:p w:rsidR="00A079CD" w:rsidRDefault="00DB11B3" w:rsidP="00A079CD">
            <w:pPr>
              <w:pStyle w:val="TableParagraph"/>
              <w:spacing w:line="177" w:lineRule="exact"/>
              <w:rPr>
                <w:sz w:val="17"/>
              </w:rPr>
            </w:pPr>
            <w:r>
              <w:rPr>
                <w:w w:val="105"/>
                <w:sz w:val="17"/>
              </w:rPr>
              <w:t>L</w:t>
            </w:r>
            <w:r w:rsidR="00A079CD">
              <w:rPr>
                <w:w w:val="105"/>
                <w:sz w:val="17"/>
              </w:rPr>
              <w:t>esousdétaildesprixunitairesparaphé</w:t>
            </w:r>
          </w:p>
        </w:tc>
      </w:tr>
    </w:tbl>
    <w:p w:rsidR="00C409AE" w:rsidRDefault="00C409AE" w:rsidP="00A6100B">
      <w:pPr>
        <w:spacing w:line="249" w:lineRule="auto"/>
        <w:ind w:hanging="433"/>
        <w:jc w:val="both"/>
        <w:rPr>
          <w:rFonts w:ascii="Arial" w:hAnsi="Arial"/>
          <w:b/>
          <w:i/>
          <w:w w:val="105"/>
          <w:sz w:val="17"/>
        </w:rPr>
      </w:pPr>
    </w:p>
    <w:p w:rsidR="003B65D9" w:rsidRDefault="00221A6A" w:rsidP="00A6100B">
      <w:pPr>
        <w:spacing w:line="249" w:lineRule="auto"/>
        <w:ind w:hanging="433"/>
        <w:jc w:val="both"/>
        <w:rPr>
          <w:rFonts w:ascii="Arial" w:hAnsi="Arial"/>
          <w:i/>
          <w:sz w:val="17"/>
        </w:rPr>
      </w:pPr>
      <w:r>
        <w:rPr>
          <w:rFonts w:ascii="Arial" w:hAnsi="Arial"/>
          <w:b/>
          <w:i/>
          <w:w w:val="105"/>
          <w:sz w:val="17"/>
        </w:rPr>
        <w:t xml:space="preserve">N.B : </w:t>
      </w:r>
      <w:r>
        <w:rPr>
          <w:rFonts w:ascii="Arial" w:hAnsi="Arial"/>
          <w:i/>
          <w:w w:val="105"/>
          <w:sz w:val="17"/>
        </w:rPr>
        <w:t>les pièces administratives devront être produites en original ou en copies certifiées par lesautoritésadministrativesoulesservicesémetteursconformesetdatéesdemoinsdetroismois</w:t>
      </w:r>
      <w:r w:rsidR="00D13E14">
        <w:rPr>
          <w:rFonts w:ascii="Arial" w:hAnsi="Arial"/>
          <w:i/>
          <w:w w:val="105"/>
          <w:sz w:val="17"/>
        </w:rPr>
        <w:t>àla</w:t>
      </w:r>
      <w:r>
        <w:rPr>
          <w:rFonts w:ascii="Arial" w:hAnsi="Arial"/>
          <w:i/>
          <w:w w:val="105"/>
          <w:sz w:val="17"/>
        </w:rPr>
        <w:t>remisedesoffres.</w:t>
      </w:r>
    </w:p>
    <w:p w:rsidR="003B65D9" w:rsidRDefault="00221A6A" w:rsidP="00A6100B">
      <w:pPr>
        <w:spacing w:line="247" w:lineRule="auto"/>
        <w:jc w:val="both"/>
        <w:rPr>
          <w:rFonts w:ascii="Arial" w:hAnsi="Arial"/>
          <w:i/>
          <w:w w:val="105"/>
          <w:sz w:val="17"/>
        </w:rPr>
      </w:pPr>
      <w:r>
        <w:rPr>
          <w:rFonts w:ascii="Arial" w:hAnsi="Arial"/>
          <w:i/>
          <w:w w:val="105"/>
          <w:sz w:val="17"/>
        </w:rPr>
        <w:t>Lessoumissionsetleursdocumentsannexesdevrontêtrerédigésenfrançaisouenanglaiset</w:t>
      </w:r>
      <w:r w:rsidR="00932DC1">
        <w:rPr>
          <w:rFonts w:ascii="Arial" w:hAnsi="Arial"/>
          <w:i/>
          <w:w w:val="105"/>
          <w:sz w:val="17"/>
        </w:rPr>
        <w:t xml:space="preserve"> les </w:t>
      </w:r>
      <w:r>
        <w:rPr>
          <w:rFonts w:ascii="Arial" w:hAnsi="Arial"/>
          <w:i/>
          <w:w w:val="105"/>
          <w:sz w:val="17"/>
        </w:rPr>
        <w:t>prix libellés en francs CFA toutes taxes</w:t>
      </w:r>
      <w:r w:rsidR="00C84386">
        <w:rPr>
          <w:rFonts w:ascii="Arial" w:hAnsi="Arial"/>
          <w:i/>
          <w:w w:val="105"/>
          <w:sz w:val="17"/>
        </w:rPr>
        <w:t xml:space="preserve"> comprises, droits</w:t>
      </w:r>
      <w:r>
        <w:rPr>
          <w:rFonts w:ascii="Arial" w:hAnsi="Arial"/>
          <w:i/>
          <w:w w:val="105"/>
          <w:sz w:val="17"/>
        </w:rPr>
        <w:t xml:space="preserve"> de douane, </w:t>
      </w:r>
      <w:r>
        <w:rPr>
          <w:rFonts w:ascii="Arial" w:hAnsi="Arial"/>
          <w:b/>
          <w:i/>
          <w:w w:val="105"/>
          <w:sz w:val="17"/>
        </w:rPr>
        <w:t>TVA (19,25%</w:t>
      </w:r>
      <w:r w:rsidR="00115C82">
        <w:rPr>
          <w:rFonts w:ascii="Arial" w:hAnsi="Arial"/>
          <w:b/>
          <w:i/>
          <w:w w:val="105"/>
          <w:sz w:val="17"/>
        </w:rPr>
        <w:t>)</w:t>
      </w:r>
      <w:r w:rsidR="00115C82">
        <w:rPr>
          <w:rFonts w:ascii="Arial" w:hAnsi="Arial"/>
          <w:i/>
          <w:w w:val="105"/>
          <w:sz w:val="17"/>
        </w:rPr>
        <w:t xml:space="preserve"> et</w:t>
      </w:r>
      <w:r>
        <w:rPr>
          <w:rFonts w:ascii="Arial" w:hAnsi="Arial"/>
          <w:i/>
          <w:w w:val="105"/>
          <w:sz w:val="17"/>
        </w:rPr>
        <w:t xml:space="preserve"> impôts sur le revenu </w:t>
      </w:r>
      <w:r>
        <w:rPr>
          <w:rFonts w:ascii="Arial" w:hAnsi="Arial"/>
          <w:b/>
          <w:i/>
          <w:w w:val="105"/>
          <w:sz w:val="17"/>
        </w:rPr>
        <w:t>I.R. (2,2% ou5,5%</w:t>
      </w:r>
      <w:r w:rsidR="00115C82">
        <w:rPr>
          <w:rFonts w:ascii="Arial" w:hAnsi="Arial"/>
          <w:b/>
          <w:i/>
          <w:w w:val="105"/>
          <w:sz w:val="17"/>
        </w:rPr>
        <w:t>)</w:t>
      </w:r>
      <w:r w:rsidR="00115C82">
        <w:rPr>
          <w:rFonts w:ascii="Arial" w:hAnsi="Arial"/>
          <w:i/>
          <w:w w:val="105"/>
          <w:sz w:val="17"/>
        </w:rPr>
        <w:t xml:space="preserve"> compris</w:t>
      </w:r>
      <w:r>
        <w:rPr>
          <w:rFonts w:ascii="Arial" w:hAnsi="Arial"/>
          <w:i/>
          <w:w w:val="105"/>
          <w:sz w:val="17"/>
        </w:rPr>
        <w:t>.</w:t>
      </w:r>
    </w:p>
    <w:p w:rsidR="00C409AE" w:rsidRDefault="00C409AE" w:rsidP="00A6100B">
      <w:pPr>
        <w:spacing w:line="247" w:lineRule="auto"/>
        <w:jc w:val="both"/>
        <w:rPr>
          <w:rFonts w:ascii="Arial" w:hAnsi="Arial"/>
          <w:i/>
          <w:sz w:val="17"/>
        </w:rPr>
      </w:pPr>
    </w:p>
    <w:p w:rsidR="00901B99" w:rsidRDefault="00901B99" w:rsidP="00A6100B">
      <w:pPr>
        <w:pStyle w:val="Corpsdetexte"/>
        <w:jc w:val="both"/>
        <w:rPr>
          <w:b/>
        </w:rPr>
      </w:pPr>
    </w:p>
    <w:p w:rsidR="003B65D9" w:rsidRPr="00586589" w:rsidRDefault="00221A6A" w:rsidP="00A6100B">
      <w:pPr>
        <w:pStyle w:val="Corpsdetexte"/>
        <w:jc w:val="both"/>
        <w:rPr>
          <w:b/>
        </w:rPr>
      </w:pPr>
      <w:r w:rsidRPr="00901B99">
        <w:rPr>
          <w:b/>
        </w:rPr>
        <w:t>L’ouverturedesplissefera</w:t>
      </w:r>
      <w:r w:rsidR="00901B99" w:rsidRPr="00901B99">
        <w:rPr>
          <w:b/>
        </w:rPr>
        <w:t xml:space="preserve">le </w:t>
      </w:r>
      <w:r w:rsidR="003E4324">
        <w:rPr>
          <w:b/>
        </w:rPr>
        <w:t>27</w:t>
      </w:r>
      <w:r w:rsidR="00901B99" w:rsidRPr="00901B99">
        <w:rPr>
          <w:b/>
        </w:rPr>
        <w:t>/</w:t>
      </w:r>
      <w:r w:rsidR="003E4324">
        <w:rPr>
          <w:b/>
        </w:rPr>
        <w:t>05</w:t>
      </w:r>
      <w:r w:rsidR="00901B99" w:rsidRPr="00901B99">
        <w:rPr>
          <w:b/>
        </w:rPr>
        <w:t>/2025 à 15 heures</w:t>
      </w:r>
      <w:r w:rsidR="00901B99">
        <w:t xml:space="preserve">à </w:t>
      </w:r>
      <w:r w:rsidR="00901B99" w:rsidRPr="00586589">
        <w:rPr>
          <w:b/>
        </w:rPr>
        <w:t xml:space="preserve">la salle </w:t>
      </w:r>
      <w:r w:rsidR="00586589" w:rsidRPr="00586589">
        <w:rPr>
          <w:b/>
        </w:rPr>
        <w:t>multimédia de la Délégation Régionale des Marchés Publics  du Sud</w:t>
      </w:r>
      <w:r w:rsidR="00901B99" w:rsidRPr="00586589">
        <w:rPr>
          <w:b/>
        </w:rPr>
        <w:t xml:space="preserve">. </w:t>
      </w:r>
    </w:p>
    <w:p w:rsidR="003B65D9" w:rsidRDefault="00221A6A" w:rsidP="00A6100B">
      <w:pPr>
        <w:pStyle w:val="Titre6"/>
        <w:ind w:left="0"/>
      </w:pPr>
      <w:r>
        <w:t>Article7 :Offredebase</w:t>
      </w:r>
    </w:p>
    <w:p w:rsidR="003B65D9" w:rsidRDefault="00221A6A" w:rsidP="00A6100B">
      <w:pPr>
        <w:pStyle w:val="Corpsdetexte"/>
        <w:spacing w:line="242" w:lineRule="auto"/>
        <w:jc w:val="both"/>
      </w:pPr>
      <w:r>
        <w:t>Lesoumissionnairedevraobligatoirementprésenteruneoffredebaseconformeauxdispositions duDossierd’Appeld’Offres.</w:t>
      </w:r>
    </w:p>
    <w:p w:rsidR="003B65D9" w:rsidRDefault="00221A6A" w:rsidP="00A6100B">
      <w:pPr>
        <w:pStyle w:val="Titre6"/>
        <w:ind w:left="0"/>
      </w:pPr>
      <w:r>
        <w:t>Article8:Propositionstechniques</w:t>
      </w:r>
    </w:p>
    <w:p w:rsidR="003B65D9" w:rsidRDefault="00221A6A" w:rsidP="00A6100B">
      <w:pPr>
        <w:pStyle w:val="Corpsdetexte"/>
        <w:spacing w:line="242" w:lineRule="auto"/>
        <w:jc w:val="both"/>
      </w:pPr>
      <w:r>
        <w:t>Des propositions techniques pourront être faites et porteront sur les variantes proposées par lessoumissionnaires.</w:t>
      </w:r>
    </w:p>
    <w:p w:rsidR="003B65D9" w:rsidRDefault="00221A6A" w:rsidP="00A6100B">
      <w:pPr>
        <w:pStyle w:val="Corpsdetexte"/>
        <w:jc w:val="both"/>
      </w:pPr>
      <w:r>
        <w:t>Cespropositionstechniquesinclusesdansl’enveloppeBcomporteront:</w:t>
      </w:r>
    </w:p>
    <w:p w:rsidR="003B65D9" w:rsidRDefault="00221A6A" w:rsidP="002F0760">
      <w:pPr>
        <w:pStyle w:val="Paragraphedeliste"/>
        <w:numPr>
          <w:ilvl w:val="0"/>
          <w:numId w:val="55"/>
        </w:numPr>
        <w:tabs>
          <w:tab w:val="left" w:pos="1380"/>
        </w:tabs>
        <w:spacing w:line="242" w:lineRule="auto"/>
        <w:ind w:left="0"/>
        <w:jc w:val="both"/>
        <w:rPr>
          <w:sz w:val="19"/>
        </w:rPr>
      </w:pPr>
      <w:r>
        <w:rPr>
          <w:sz w:val="19"/>
        </w:rPr>
        <w:t>une notetechniquejustifiantl’équivalencede la solutionproposée avecla solutiondebase du point de vue capacité de service décrivant le matériel et les matériaux mis enœuvre ;</w:t>
      </w:r>
    </w:p>
    <w:p w:rsidR="003B65D9" w:rsidRDefault="00221A6A" w:rsidP="002F0760">
      <w:pPr>
        <w:pStyle w:val="Paragraphedeliste"/>
        <w:numPr>
          <w:ilvl w:val="0"/>
          <w:numId w:val="55"/>
        </w:numPr>
        <w:tabs>
          <w:tab w:val="left" w:pos="1380"/>
        </w:tabs>
        <w:ind w:left="0" w:hanging="290"/>
        <w:jc w:val="both"/>
        <w:rPr>
          <w:sz w:val="19"/>
        </w:rPr>
      </w:pPr>
      <w:r>
        <w:rPr>
          <w:sz w:val="19"/>
        </w:rPr>
        <w:t>lesnouveauxbordereauxdesprixetlesnouveauxdevisestimatifsétablisconformément</w:t>
      </w:r>
    </w:p>
    <w:p w:rsidR="003B65D9" w:rsidRDefault="003B65D9" w:rsidP="00A6100B">
      <w:pPr>
        <w:pStyle w:val="Corpsdetexte"/>
        <w:rPr>
          <w:sz w:val="9"/>
        </w:rPr>
      </w:pPr>
    </w:p>
    <w:p w:rsidR="003B65D9" w:rsidRDefault="003B65D9" w:rsidP="00F92950">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8"/>
        </w:rPr>
      </w:pPr>
    </w:p>
    <w:p w:rsidR="003B65D9" w:rsidRDefault="00221A6A" w:rsidP="00A6100B">
      <w:pPr>
        <w:pStyle w:val="Corpsdetexte"/>
      </w:pPr>
      <w:r>
        <w:t>àl’article5ci-dessus.</w:t>
      </w:r>
    </w:p>
    <w:p w:rsidR="003B65D9" w:rsidRDefault="00221A6A" w:rsidP="00A6100B">
      <w:pPr>
        <w:pStyle w:val="Corpsdetexte"/>
        <w:spacing w:line="242" w:lineRule="auto"/>
        <w:jc w:val="both"/>
      </w:pPr>
      <w:r>
        <w:t>L’Autorité Contractante se réserve le droit d’établir le contrat en tenant compte ou en rejetant cespropositions.</w:t>
      </w:r>
    </w:p>
    <w:p w:rsidR="003B65D9" w:rsidRDefault="00221A6A" w:rsidP="00A6100B">
      <w:pPr>
        <w:pStyle w:val="Titre6"/>
        <w:ind w:left="0"/>
      </w:pPr>
      <w:r>
        <w:t>Article9:Délaid’engagement</w:t>
      </w:r>
    </w:p>
    <w:p w:rsidR="003B65D9" w:rsidRDefault="00221A6A" w:rsidP="00A6100B">
      <w:pPr>
        <w:pStyle w:val="Corpsdetexte"/>
        <w:spacing w:line="244" w:lineRule="auto"/>
        <w:jc w:val="both"/>
      </w:pPr>
      <w:r>
        <w:t xml:space="preserve">Les soumissionnaires restent engagés par leurs offres pendant un délai de </w:t>
      </w:r>
      <w:r>
        <w:rPr>
          <w:rFonts w:ascii="Arial" w:hAnsi="Arial"/>
          <w:b/>
        </w:rPr>
        <w:t xml:space="preserve">quatre-vingt-dix (90)jours </w:t>
      </w:r>
      <w:r>
        <w:t>à compter de la date limite fixée pour la remise des offres, délai au cours duquel l’AutoritéContractanteseprononcerasurl’entrepriseàretenir.</w:t>
      </w:r>
    </w:p>
    <w:p w:rsidR="003B65D9" w:rsidRPr="0099778C" w:rsidRDefault="00221A6A" w:rsidP="00A6100B">
      <w:pPr>
        <w:pStyle w:val="Titre6"/>
        <w:ind w:left="0"/>
        <w:rPr>
          <w:sz w:val="22"/>
        </w:rPr>
      </w:pPr>
      <w:r w:rsidRPr="0099778C">
        <w:rPr>
          <w:sz w:val="22"/>
        </w:rPr>
        <w:t>Article10:Attribution delaLettreCommande</w:t>
      </w:r>
    </w:p>
    <w:p w:rsidR="003B65D9" w:rsidRDefault="00221A6A" w:rsidP="00A6100B">
      <w:pPr>
        <w:pStyle w:val="Corpsdetexte"/>
        <w:spacing w:line="242" w:lineRule="auto"/>
        <w:ind w:firstLine="51"/>
        <w:jc w:val="both"/>
      </w:pPr>
      <w:r>
        <w:t>La lettre commande est attribuée au soumissionnaire dont l’offre a été conforme au Dossierd’Appeld’Offresetquia été évaluéelamoins-disante.</w:t>
      </w:r>
    </w:p>
    <w:p w:rsidR="00B02CBF" w:rsidRDefault="00B02CBF" w:rsidP="00B02CBF">
      <w:pPr>
        <w:spacing w:line="260" w:lineRule="exact"/>
        <w:ind w:left="113"/>
        <w:rPr>
          <w:rFonts w:ascii="Arial Narrow" w:eastAsia="Arial Narrow" w:hAnsi="Arial Narrow" w:cs="Arial Narrow"/>
          <w:spacing w:val="2"/>
          <w:position w:val="-1"/>
          <w:sz w:val="24"/>
          <w:szCs w:val="24"/>
        </w:rPr>
      </w:pPr>
    </w:p>
    <w:p w:rsidR="00B02CBF" w:rsidRPr="00A92762" w:rsidRDefault="00B02CBF" w:rsidP="00B02CBF">
      <w:pPr>
        <w:spacing w:line="260" w:lineRule="exact"/>
        <w:ind w:left="113"/>
        <w:rPr>
          <w:rFonts w:ascii="Arial Narrow" w:eastAsia="Arial Narrow" w:hAnsi="Arial Narrow" w:cs="Arial Narrow"/>
          <w:b/>
        </w:rPr>
      </w:pPr>
      <w:r w:rsidRPr="00A92762">
        <w:rPr>
          <w:rFonts w:ascii="Arial Narrow" w:eastAsia="Arial Narrow" w:hAnsi="Arial Narrow" w:cs="Arial Narrow"/>
          <w:b/>
          <w:spacing w:val="2"/>
          <w:position w:val="-1"/>
        </w:rPr>
        <w:t>U</w:t>
      </w:r>
      <w:r w:rsidRPr="00A92762">
        <w:rPr>
          <w:rFonts w:ascii="Arial Narrow" w:eastAsia="Arial Narrow" w:hAnsi="Arial Narrow" w:cs="Arial Narrow"/>
          <w:b/>
          <w:position w:val="-1"/>
        </w:rPr>
        <w:t>n c</w:t>
      </w:r>
      <w:r w:rsidRPr="00A92762">
        <w:rPr>
          <w:rFonts w:ascii="Arial Narrow" w:eastAsia="Arial Narrow" w:hAnsi="Arial Narrow" w:cs="Arial Narrow"/>
          <w:b/>
          <w:spacing w:val="3"/>
          <w:position w:val="-1"/>
        </w:rPr>
        <w:t>a</w:t>
      </w:r>
      <w:r w:rsidRPr="00A92762">
        <w:rPr>
          <w:rFonts w:ascii="Arial Narrow" w:eastAsia="Arial Narrow" w:hAnsi="Arial Narrow" w:cs="Arial Narrow"/>
          <w:b/>
          <w:spacing w:val="1"/>
          <w:position w:val="-1"/>
        </w:rPr>
        <w:t>n</w:t>
      </w:r>
      <w:r w:rsidRPr="00A92762">
        <w:rPr>
          <w:rFonts w:ascii="Arial Narrow" w:eastAsia="Arial Narrow" w:hAnsi="Arial Narrow" w:cs="Arial Narrow"/>
          <w:b/>
          <w:spacing w:val="3"/>
          <w:position w:val="-1"/>
        </w:rPr>
        <w:t>d</w:t>
      </w:r>
      <w:r w:rsidRPr="00A92762">
        <w:rPr>
          <w:rFonts w:ascii="Arial Narrow" w:eastAsia="Arial Narrow" w:hAnsi="Arial Narrow" w:cs="Arial Narrow"/>
          <w:b/>
          <w:spacing w:val="2"/>
          <w:position w:val="-1"/>
        </w:rPr>
        <w:t>i</w:t>
      </w:r>
      <w:r w:rsidRPr="00A92762">
        <w:rPr>
          <w:rFonts w:ascii="Arial Narrow" w:eastAsia="Arial Narrow" w:hAnsi="Arial Narrow" w:cs="Arial Narrow"/>
          <w:b/>
          <w:spacing w:val="1"/>
          <w:position w:val="-1"/>
        </w:rPr>
        <w:t>d</w:t>
      </w:r>
      <w:r w:rsidRPr="00A92762">
        <w:rPr>
          <w:rFonts w:ascii="Arial Narrow" w:eastAsia="Arial Narrow" w:hAnsi="Arial Narrow" w:cs="Arial Narrow"/>
          <w:b/>
          <w:spacing w:val="3"/>
          <w:position w:val="-1"/>
        </w:rPr>
        <w:t>a</w:t>
      </w:r>
      <w:r w:rsidRPr="00A92762">
        <w:rPr>
          <w:rFonts w:ascii="Arial Narrow" w:eastAsia="Arial Narrow" w:hAnsi="Arial Narrow" w:cs="Arial Narrow"/>
          <w:b/>
          <w:position w:val="-1"/>
        </w:rPr>
        <w:t xml:space="preserve">t </w:t>
      </w:r>
      <w:r w:rsidRPr="00A92762">
        <w:rPr>
          <w:rFonts w:ascii="Arial Narrow" w:eastAsia="Arial Narrow" w:hAnsi="Arial Narrow" w:cs="Arial Narrow"/>
          <w:b/>
          <w:spacing w:val="1"/>
          <w:position w:val="-1"/>
        </w:rPr>
        <w:t>p</w:t>
      </w:r>
      <w:r w:rsidRPr="00A92762">
        <w:rPr>
          <w:rFonts w:ascii="Arial Narrow" w:eastAsia="Arial Narrow" w:hAnsi="Arial Narrow" w:cs="Arial Narrow"/>
          <w:b/>
          <w:spacing w:val="3"/>
          <w:position w:val="-1"/>
        </w:rPr>
        <w:t>e</w:t>
      </w:r>
      <w:r w:rsidRPr="00A92762">
        <w:rPr>
          <w:rFonts w:ascii="Arial Narrow" w:eastAsia="Arial Narrow" w:hAnsi="Arial Narrow" w:cs="Arial Narrow"/>
          <w:b/>
          <w:spacing w:val="1"/>
          <w:position w:val="-1"/>
        </w:rPr>
        <w:t>u</w:t>
      </w:r>
      <w:r w:rsidRPr="00A92762">
        <w:rPr>
          <w:rFonts w:ascii="Arial Narrow" w:eastAsia="Arial Narrow" w:hAnsi="Arial Narrow" w:cs="Arial Narrow"/>
          <w:b/>
          <w:position w:val="-1"/>
        </w:rPr>
        <w:t>t s</w:t>
      </w:r>
      <w:r w:rsidRPr="00A92762">
        <w:rPr>
          <w:rFonts w:ascii="Arial Narrow" w:eastAsia="Arial Narrow" w:hAnsi="Arial Narrow" w:cs="Arial Narrow"/>
          <w:b/>
          <w:spacing w:val="3"/>
          <w:position w:val="-1"/>
        </w:rPr>
        <w:t>ou</w:t>
      </w:r>
      <w:r w:rsidRPr="00A92762">
        <w:rPr>
          <w:rFonts w:ascii="Arial Narrow" w:eastAsia="Arial Narrow" w:hAnsi="Arial Narrow" w:cs="Arial Narrow"/>
          <w:b/>
          <w:spacing w:val="1"/>
          <w:position w:val="-1"/>
        </w:rPr>
        <w:t>m</w:t>
      </w:r>
      <w:r w:rsidRPr="00A92762">
        <w:rPr>
          <w:rFonts w:ascii="Arial Narrow" w:eastAsia="Arial Narrow" w:hAnsi="Arial Narrow" w:cs="Arial Narrow"/>
          <w:b/>
          <w:spacing w:val="2"/>
          <w:position w:val="-1"/>
        </w:rPr>
        <w:t>i</w:t>
      </w:r>
      <w:r w:rsidRPr="00A92762">
        <w:rPr>
          <w:rFonts w:ascii="Arial Narrow" w:eastAsia="Arial Narrow" w:hAnsi="Arial Narrow" w:cs="Arial Narrow"/>
          <w:b/>
          <w:position w:val="-1"/>
        </w:rPr>
        <w:t>s</w:t>
      </w:r>
      <w:r w:rsidRPr="00A92762">
        <w:rPr>
          <w:rFonts w:ascii="Arial Narrow" w:eastAsia="Arial Narrow" w:hAnsi="Arial Narrow" w:cs="Arial Narrow"/>
          <w:b/>
          <w:spacing w:val="2"/>
          <w:position w:val="-1"/>
        </w:rPr>
        <w:t>si</w:t>
      </w:r>
      <w:r w:rsidRPr="00A92762">
        <w:rPr>
          <w:rFonts w:ascii="Arial Narrow" w:eastAsia="Arial Narrow" w:hAnsi="Arial Narrow" w:cs="Arial Narrow"/>
          <w:b/>
          <w:spacing w:val="3"/>
          <w:position w:val="-1"/>
        </w:rPr>
        <w:t>o</w:t>
      </w:r>
      <w:r w:rsidRPr="00A92762">
        <w:rPr>
          <w:rFonts w:ascii="Arial Narrow" w:eastAsia="Arial Narrow" w:hAnsi="Arial Narrow" w:cs="Arial Narrow"/>
          <w:b/>
          <w:spacing w:val="1"/>
          <w:position w:val="-1"/>
        </w:rPr>
        <w:t>n</w:t>
      </w:r>
      <w:r w:rsidRPr="00A92762">
        <w:rPr>
          <w:rFonts w:ascii="Arial Narrow" w:eastAsia="Arial Narrow" w:hAnsi="Arial Narrow" w:cs="Arial Narrow"/>
          <w:b/>
          <w:spacing w:val="3"/>
          <w:position w:val="-1"/>
        </w:rPr>
        <w:t>ne</w:t>
      </w:r>
      <w:r w:rsidRPr="00A92762">
        <w:rPr>
          <w:rFonts w:ascii="Arial Narrow" w:eastAsia="Arial Narrow" w:hAnsi="Arial Narrow" w:cs="Arial Narrow"/>
          <w:b/>
          <w:position w:val="-1"/>
        </w:rPr>
        <w:t>r</w:t>
      </w:r>
      <w:r w:rsidRPr="00A92762">
        <w:rPr>
          <w:rFonts w:ascii="Arial Narrow" w:eastAsia="Arial Narrow" w:hAnsi="Arial Narrow" w:cs="Arial Narrow"/>
          <w:b/>
          <w:spacing w:val="1"/>
          <w:position w:val="-1"/>
        </w:rPr>
        <w:t>p</w:t>
      </w:r>
      <w:r w:rsidRPr="00A92762">
        <w:rPr>
          <w:rFonts w:ascii="Arial Narrow" w:eastAsia="Arial Narrow" w:hAnsi="Arial Narrow" w:cs="Arial Narrow"/>
          <w:b/>
          <w:spacing w:val="3"/>
          <w:position w:val="-1"/>
        </w:rPr>
        <w:t>ou</w:t>
      </w:r>
      <w:r w:rsidRPr="00A92762">
        <w:rPr>
          <w:rFonts w:ascii="Arial Narrow" w:eastAsia="Arial Narrow" w:hAnsi="Arial Narrow" w:cs="Arial Narrow"/>
          <w:b/>
          <w:position w:val="-1"/>
        </w:rPr>
        <w:t>r</w:t>
      </w:r>
      <w:r w:rsidRPr="00A92762">
        <w:rPr>
          <w:rFonts w:ascii="Arial Narrow" w:eastAsia="Arial Narrow" w:hAnsi="Arial Narrow" w:cs="Arial Narrow"/>
          <w:b/>
          <w:spacing w:val="1"/>
          <w:position w:val="-1"/>
        </w:rPr>
        <w:t>u</w:t>
      </w:r>
      <w:r w:rsidRPr="00A92762">
        <w:rPr>
          <w:rFonts w:ascii="Arial Narrow" w:eastAsia="Arial Narrow" w:hAnsi="Arial Narrow" w:cs="Arial Narrow"/>
          <w:b/>
          <w:position w:val="-1"/>
        </w:rPr>
        <w:t xml:space="preserve">n </w:t>
      </w:r>
      <w:r w:rsidRPr="00A92762">
        <w:rPr>
          <w:rFonts w:ascii="Arial Narrow" w:eastAsia="Arial Narrow" w:hAnsi="Arial Narrow" w:cs="Arial Narrow"/>
          <w:b/>
          <w:spacing w:val="1"/>
          <w:position w:val="-1"/>
        </w:rPr>
        <w:t>o</w:t>
      </w:r>
      <w:r w:rsidRPr="00A92762">
        <w:rPr>
          <w:rFonts w:ascii="Arial Narrow" w:eastAsia="Arial Narrow" w:hAnsi="Arial Narrow" w:cs="Arial Narrow"/>
          <w:b/>
          <w:position w:val="-1"/>
        </w:rPr>
        <w:t xml:space="preserve">u </w:t>
      </w:r>
      <w:r w:rsidRPr="00A92762">
        <w:rPr>
          <w:rFonts w:ascii="Arial Narrow" w:eastAsia="Arial Narrow" w:hAnsi="Arial Narrow" w:cs="Arial Narrow"/>
          <w:b/>
          <w:spacing w:val="3"/>
          <w:position w:val="-1"/>
        </w:rPr>
        <w:t>p</w:t>
      </w:r>
      <w:r w:rsidRPr="00A92762">
        <w:rPr>
          <w:rFonts w:ascii="Arial Narrow" w:eastAsia="Arial Narrow" w:hAnsi="Arial Narrow" w:cs="Arial Narrow"/>
          <w:b/>
          <w:spacing w:val="2"/>
          <w:position w:val="-1"/>
        </w:rPr>
        <w:t>l</w:t>
      </w:r>
      <w:r w:rsidRPr="00A92762">
        <w:rPr>
          <w:rFonts w:ascii="Arial Narrow" w:eastAsia="Arial Narrow" w:hAnsi="Arial Narrow" w:cs="Arial Narrow"/>
          <w:b/>
          <w:spacing w:val="1"/>
          <w:position w:val="-1"/>
        </w:rPr>
        <w:t>u</w:t>
      </w:r>
      <w:r w:rsidRPr="00A92762">
        <w:rPr>
          <w:rFonts w:ascii="Arial Narrow" w:eastAsia="Arial Narrow" w:hAnsi="Arial Narrow" w:cs="Arial Narrow"/>
          <w:b/>
          <w:spacing w:val="2"/>
          <w:position w:val="-1"/>
        </w:rPr>
        <w:t>s</w:t>
      </w:r>
      <w:r w:rsidRPr="00A92762">
        <w:rPr>
          <w:rFonts w:ascii="Arial Narrow" w:eastAsia="Arial Narrow" w:hAnsi="Arial Narrow" w:cs="Arial Narrow"/>
          <w:b/>
          <w:position w:val="-1"/>
        </w:rPr>
        <w:t>i</w:t>
      </w:r>
      <w:r w:rsidRPr="00A92762">
        <w:rPr>
          <w:rFonts w:ascii="Arial Narrow" w:eastAsia="Arial Narrow" w:hAnsi="Arial Narrow" w:cs="Arial Narrow"/>
          <w:b/>
          <w:spacing w:val="3"/>
          <w:position w:val="-1"/>
        </w:rPr>
        <w:t>eu</w:t>
      </w:r>
      <w:r w:rsidRPr="00A92762">
        <w:rPr>
          <w:rFonts w:ascii="Arial Narrow" w:eastAsia="Arial Narrow" w:hAnsi="Arial Narrow" w:cs="Arial Narrow"/>
          <w:b/>
          <w:spacing w:val="1"/>
          <w:position w:val="-1"/>
        </w:rPr>
        <w:t>r</w:t>
      </w:r>
      <w:r w:rsidRPr="00A92762">
        <w:rPr>
          <w:rFonts w:ascii="Arial Narrow" w:eastAsia="Arial Narrow" w:hAnsi="Arial Narrow" w:cs="Arial Narrow"/>
          <w:b/>
          <w:position w:val="-1"/>
        </w:rPr>
        <w:t>s l</w:t>
      </w:r>
      <w:r w:rsidRPr="00A92762">
        <w:rPr>
          <w:rFonts w:ascii="Arial Narrow" w:eastAsia="Arial Narrow" w:hAnsi="Arial Narrow" w:cs="Arial Narrow"/>
          <w:b/>
          <w:spacing w:val="3"/>
          <w:position w:val="-1"/>
        </w:rPr>
        <w:t>o</w:t>
      </w:r>
      <w:r w:rsidRPr="00A92762">
        <w:rPr>
          <w:rFonts w:ascii="Arial Narrow" w:eastAsia="Arial Narrow" w:hAnsi="Arial Narrow" w:cs="Arial Narrow"/>
          <w:b/>
          <w:position w:val="-1"/>
        </w:rPr>
        <w:t>t</w:t>
      </w:r>
      <w:r w:rsidRPr="00A92762">
        <w:rPr>
          <w:rFonts w:ascii="Arial Narrow" w:eastAsia="Arial Narrow" w:hAnsi="Arial Narrow" w:cs="Arial Narrow"/>
          <w:b/>
          <w:spacing w:val="3"/>
          <w:position w:val="-1"/>
        </w:rPr>
        <w:t>s</w:t>
      </w:r>
      <w:r w:rsidRPr="00A92762">
        <w:rPr>
          <w:rFonts w:ascii="Arial Narrow" w:eastAsia="Arial Narrow" w:hAnsi="Arial Narrow" w:cs="Arial Narrow"/>
          <w:b/>
          <w:position w:val="-1"/>
        </w:rPr>
        <w:t xml:space="preserve">, </w:t>
      </w:r>
      <w:r w:rsidRPr="00A92762">
        <w:rPr>
          <w:rFonts w:ascii="Arial Narrow" w:eastAsia="Arial Narrow" w:hAnsi="Arial Narrow" w:cs="Arial Narrow"/>
          <w:b/>
          <w:spacing w:val="-1"/>
          <w:position w:val="-1"/>
        </w:rPr>
        <w:t>m</w:t>
      </w:r>
      <w:r w:rsidRPr="00A92762">
        <w:rPr>
          <w:rFonts w:ascii="Arial Narrow" w:eastAsia="Arial Narrow" w:hAnsi="Arial Narrow" w:cs="Arial Narrow"/>
          <w:b/>
          <w:spacing w:val="3"/>
          <w:position w:val="-1"/>
        </w:rPr>
        <w:t>a</w:t>
      </w:r>
      <w:r w:rsidRPr="00A92762">
        <w:rPr>
          <w:rFonts w:ascii="Arial Narrow" w:eastAsia="Arial Narrow" w:hAnsi="Arial Narrow" w:cs="Arial Narrow"/>
          <w:b/>
          <w:spacing w:val="2"/>
          <w:position w:val="-1"/>
        </w:rPr>
        <w:t>i</w:t>
      </w:r>
      <w:r w:rsidRPr="00A92762">
        <w:rPr>
          <w:rFonts w:ascii="Arial Narrow" w:eastAsia="Arial Narrow" w:hAnsi="Arial Narrow" w:cs="Arial Narrow"/>
          <w:b/>
          <w:position w:val="-1"/>
        </w:rPr>
        <w:t>s</w:t>
      </w:r>
      <w:r w:rsidRPr="00A92762">
        <w:rPr>
          <w:rFonts w:ascii="Arial Narrow" w:eastAsia="Arial Narrow" w:hAnsi="Arial Narrow" w:cs="Arial Narrow"/>
          <w:b/>
          <w:spacing w:val="3"/>
          <w:position w:val="-1"/>
        </w:rPr>
        <w:t>n</w:t>
      </w:r>
      <w:r w:rsidRPr="00A92762">
        <w:rPr>
          <w:rFonts w:ascii="Arial Narrow" w:eastAsia="Arial Narrow" w:hAnsi="Arial Narrow" w:cs="Arial Narrow"/>
          <w:b/>
          <w:position w:val="-1"/>
        </w:rPr>
        <w:t xml:space="preserve">e </w:t>
      </w:r>
      <w:r w:rsidRPr="00A92762">
        <w:rPr>
          <w:rFonts w:ascii="Arial Narrow" w:eastAsia="Arial Narrow" w:hAnsi="Arial Narrow" w:cs="Arial Narrow"/>
          <w:b/>
          <w:spacing w:val="1"/>
          <w:position w:val="-1"/>
        </w:rPr>
        <w:t xml:space="preserve"> p</w:t>
      </w:r>
      <w:r w:rsidRPr="00A92762">
        <w:rPr>
          <w:rFonts w:ascii="Arial Narrow" w:eastAsia="Arial Narrow" w:hAnsi="Arial Narrow" w:cs="Arial Narrow"/>
          <w:b/>
          <w:spacing w:val="3"/>
          <w:position w:val="-1"/>
        </w:rPr>
        <w:t>e</w:t>
      </w:r>
      <w:r w:rsidRPr="00A92762">
        <w:rPr>
          <w:rFonts w:ascii="Arial Narrow" w:eastAsia="Arial Narrow" w:hAnsi="Arial Narrow" w:cs="Arial Narrow"/>
          <w:b/>
          <w:spacing w:val="1"/>
          <w:position w:val="-1"/>
        </w:rPr>
        <w:t>u</w:t>
      </w:r>
      <w:r w:rsidRPr="00A92762">
        <w:rPr>
          <w:rFonts w:ascii="Arial Narrow" w:eastAsia="Arial Narrow" w:hAnsi="Arial Narrow" w:cs="Arial Narrow"/>
          <w:b/>
          <w:position w:val="-1"/>
        </w:rPr>
        <w:t xml:space="preserve">t </w:t>
      </w:r>
      <w:r w:rsidRPr="00A92762">
        <w:rPr>
          <w:rFonts w:ascii="Arial Narrow" w:eastAsia="Arial Narrow" w:hAnsi="Arial Narrow" w:cs="Arial Narrow"/>
          <w:b/>
          <w:spacing w:val="3"/>
          <w:position w:val="-1"/>
        </w:rPr>
        <w:t>êt</w:t>
      </w:r>
      <w:r w:rsidRPr="00A92762">
        <w:rPr>
          <w:rFonts w:ascii="Arial Narrow" w:eastAsia="Arial Narrow" w:hAnsi="Arial Narrow" w:cs="Arial Narrow"/>
          <w:b/>
          <w:spacing w:val="1"/>
          <w:position w:val="-1"/>
        </w:rPr>
        <w:t>r</w:t>
      </w:r>
      <w:r w:rsidRPr="00A92762">
        <w:rPr>
          <w:rFonts w:ascii="Arial Narrow" w:eastAsia="Arial Narrow" w:hAnsi="Arial Narrow" w:cs="Arial Narrow"/>
          <w:b/>
          <w:position w:val="-1"/>
        </w:rPr>
        <w:t xml:space="preserve">e </w:t>
      </w:r>
      <w:r w:rsidRPr="00A92762">
        <w:rPr>
          <w:rFonts w:ascii="Arial Narrow" w:eastAsia="Arial Narrow" w:hAnsi="Arial Narrow" w:cs="Arial Narrow"/>
          <w:b/>
          <w:spacing w:val="1"/>
          <w:position w:val="-1"/>
        </w:rPr>
        <w:t xml:space="preserve"> a</w:t>
      </w:r>
      <w:r w:rsidRPr="00A92762">
        <w:rPr>
          <w:rFonts w:ascii="Arial Narrow" w:eastAsia="Arial Narrow" w:hAnsi="Arial Narrow" w:cs="Arial Narrow"/>
          <w:b/>
          <w:spacing w:val="3"/>
          <w:position w:val="-1"/>
        </w:rPr>
        <w:t>tt</w:t>
      </w:r>
      <w:r w:rsidRPr="00A92762">
        <w:rPr>
          <w:rFonts w:ascii="Arial Narrow" w:eastAsia="Arial Narrow" w:hAnsi="Arial Narrow" w:cs="Arial Narrow"/>
          <w:b/>
          <w:spacing w:val="1"/>
          <w:position w:val="-1"/>
        </w:rPr>
        <w:t>r</w:t>
      </w:r>
      <w:r w:rsidRPr="00A92762">
        <w:rPr>
          <w:rFonts w:ascii="Arial Narrow" w:eastAsia="Arial Narrow" w:hAnsi="Arial Narrow" w:cs="Arial Narrow"/>
          <w:b/>
          <w:spacing w:val="2"/>
          <w:position w:val="-1"/>
        </w:rPr>
        <w:t>i</w:t>
      </w:r>
      <w:r w:rsidRPr="00A92762">
        <w:rPr>
          <w:rFonts w:ascii="Arial Narrow" w:eastAsia="Arial Narrow" w:hAnsi="Arial Narrow" w:cs="Arial Narrow"/>
          <w:b/>
          <w:spacing w:val="1"/>
          <w:position w:val="-1"/>
        </w:rPr>
        <w:t>b</w:t>
      </w:r>
      <w:r w:rsidRPr="00A92762">
        <w:rPr>
          <w:rFonts w:ascii="Arial Narrow" w:eastAsia="Arial Narrow" w:hAnsi="Arial Narrow" w:cs="Arial Narrow"/>
          <w:b/>
          <w:spacing w:val="3"/>
          <w:position w:val="-1"/>
        </w:rPr>
        <w:t>u</w:t>
      </w:r>
      <w:r w:rsidRPr="00A92762">
        <w:rPr>
          <w:rFonts w:ascii="Arial Narrow" w:eastAsia="Arial Narrow" w:hAnsi="Arial Narrow" w:cs="Arial Narrow"/>
          <w:b/>
          <w:position w:val="-1"/>
        </w:rPr>
        <w:t>t</w:t>
      </w:r>
      <w:r w:rsidRPr="00A92762">
        <w:rPr>
          <w:rFonts w:ascii="Arial Narrow" w:eastAsia="Arial Narrow" w:hAnsi="Arial Narrow" w:cs="Arial Narrow"/>
          <w:b/>
          <w:spacing w:val="4"/>
          <w:position w:val="-1"/>
        </w:rPr>
        <w:t>a</w:t>
      </w:r>
      <w:r w:rsidRPr="00A92762">
        <w:rPr>
          <w:rFonts w:ascii="Arial Narrow" w:eastAsia="Arial Narrow" w:hAnsi="Arial Narrow" w:cs="Arial Narrow"/>
          <w:b/>
          <w:spacing w:val="2"/>
          <w:position w:val="-1"/>
        </w:rPr>
        <w:t>i</w:t>
      </w:r>
      <w:r w:rsidRPr="00A92762">
        <w:rPr>
          <w:rFonts w:ascii="Arial Narrow" w:eastAsia="Arial Narrow" w:hAnsi="Arial Narrow" w:cs="Arial Narrow"/>
          <w:b/>
          <w:spacing w:val="1"/>
          <w:position w:val="-1"/>
        </w:rPr>
        <w:t>r</w:t>
      </w:r>
      <w:r w:rsidRPr="00A92762">
        <w:rPr>
          <w:rFonts w:ascii="Arial Narrow" w:eastAsia="Arial Narrow" w:hAnsi="Arial Narrow" w:cs="Arial Narrow"/>
          <w:b/>
          <w:position w:val="-1"/>
        </w:rPr>
        <w:t xml:space="preserve">e </w:t>
      </w:r>
      <w:r w:rsidRPr="00A92762">
        <w:rPr>
          <w:rFonts w:ascii="Arial Narrow" w:eastAsia="Arial Narrow" w:hAnsi="Arial Narrow" w:cs="Arial Narrow"/>
          <w:b/>
          <w:spacing w:val="1"/>
          <w:position w:val="-1"/>
        </w:rPr>
        <w:t xml:space="preserve"> d</w:t>
      </w:r>
      <w:r w:rsidRPr="00A92762">
        <w:rPr>
          <w:rFonts w:ascii="Arial Narrow" w:eastAsia="Arial Narrow" w:hAnsi="Arial Narrow" w:cs="Arial Narrow"/>
          <w:b/>
          <w:position w:val="-1"/>
        </w:rPr>
        <w:t xml:space="preserve">e </w:t>
      </w:r>
      <w:r w:rsidRPr="00A92762">
        <w:rPr>
          <w:rFonts w:ascii="Arial Narrow" w:eastAsia="Arial Narrow" w:hAnsi="Arial Narrow" w:cs="Arial Narrow"/>
          <w:b/>
          <w:spacing w:val="3"/>
          <w:position w:val="-1"/>
        </w:rPr>
        <w:t>p</w:t>
      </w:r>
      <w:r w:rsidRPr="00A92762">
        <w:rPr>
          <w:rFonts w:ascii="Arial Narrow" w:eastAsia="Arial Narrow" w:hAnsi="Arial Narrow" w:cs="Arial Narrow"/>
          <w:b/>
          <w:spacing w:val="2"/>
          <w:position w:val="-1"/>
        </w:rPr>
        <w:t>l</w:t>
      </w:r>
      <w:r w:rsidRPr="00A92762">
        <w:rPr>
          <w:rFonts w:ascii="Arial Narrow" w:eastAsia="Arial Narrow" w:hAnsi="Arial Narrow" w:cs="Arial Narrow"/>
          <w:b/>
          <w:spacing w:val="3"/>
          <w:position w:val="-1"/>
        </w:rPr>
        <w:t>u</w:t>
      </w:r>
      <w:r w:rsidRPr="00A92762">
        <w:rPr>
          <w:rFonts w:ascii="Arial Narrow" w:eastAsia="Arial Narrow" w:hAnsi="Arial Narrow" w:cs="Arial Narrow"/>
          <w:b/>
          <w:position w:val="-1"/>
        </w:rPr>
        <w:t xml:space="preserve">s </w:t>
      </w:r>
      <w:r w:rsidRPr="00A92762">
        <w:rPr>
          <w:rFonts w:ascii="Arial Narrow" w:eastAsia="Arial Narrow" w:hAnsi="Arial Narrow" w:cs="Arial Narrow"/>
          <w:b/>
          <w:spacing w:val="1"/>
          <w:position w:val="-1"/>
        </w:rPr>
        <w:t xml:space="preserve"> d</w:t>
      </w:r>
      <w:r w:rsidRPr="00A92762">
        <w:rPr>
          <w:rFonts w:ascii="Arial Narrow" w:eastAsia="Arial Narrow" w:hAnsi="Arial Narrow" w:cs="Arial Narrow"/>
          <w:b/>
          <w:position w:val="-1"/>
        </w:rPr>
        <w:t>’un lot.</w:t>
      </w:r>
    </w:p>
    <w:p w:rsidR="00B02CBF" w:rsidRPr="00A92762" w:rsidRDefault="00B02CBF" w:rsidP="00A6100B">
      <w:pPr>
        <w:pStyle w:val="Corpsdetexte"/>
        <w:spacing w:line="242" w:lineRule="auto"/>
        <w:ind w:firstLine="51"/>
        <w:jc w:val="both"/>
        <w:rPr>
          <w:sz w:val="22"/>
          <w:szCs w:val="22"/>
        </w:rPr>
      </w:pPr>
    </w:p>
    <w:p w:rsidR="003B65D9" w:rsidRDefault="00221A6A" w:rsidP="00A6100B">
      <w:pPr>
        <w:pStyle w:val="Corpsdetexte"/>
        <w:spacing w:line="242" w:lineRule="auto"/>
        <w:jc w:val="both"/>
      </w:pPr>
      <w:r>
        <w:t>L’Autorité Contractante se réserve le droit d’annuler la procédure d’Appel d’Offres et de rejetertoutes les offres à tout moment avant l’attribution de la Lettre Commande, sans en courir laresponsabilité à l’égard du ou des soumissionnairesaffectésparsa décision,ni l’obligation delesinformerdesraisonsdesa décision.</w:t>
      </w:r>
    </w:p>
    <w:p w:rsidR="003B65D9" w:rsidRDefault="00221A6A" w:rsidP="00A6100B">
      <w:pPr>
        <w:pStyle w:val="Corpsdetexte"/>
        <w:spacing w:line="242" w:lineRule="auto"/>
        <w:jc w:val="both"/>
      </w:pPr>
      <w:r>
        <w:t>Aprèspublicationdesrésultats,lesoffresnonretenuessontmisesàladispositiondessoumissionnairesquisontavisés.Ellesserontdétruitessiellesnesontpasretiréesdansundélaidequinze(15)joursà compter de ladated’attribution.</w:t>
      </w:r>
    </w:p>
    <w:p w:rsidR="003B65D9" w:rsidRDefault="00221A6A" w:rsidP="00A6100B">
      <w:pPr>
        <w:pStyle w:val="Titre6"/>
        <w:ind w:left="0"/>
      </w:pPr>
      <w:r>
        <w:t>Article11:Critèresd’analysedesoffres</w:t>
      </w:r>
    </w:p>
    <w:p w:rsidR="003B65D9" w:rsidRDefault="00221A6A" w:rsidP="00A6100B">
      <w:pPr>
        <w:pStyle w:val="Corpsdetexte"/>
        <w:jc w:val="both"/>
      </w:pPr>
      <w:r>
        <w:t>Lesoffressontouvertesenuneseulefoisetévaluéesentroisétapes.</w:t>
      </w:r>
    </w:p>
    <w:p w:rsidR="003B65D9" w:rsidRDefault="00221A6A" w:rsidP="002F0760">
      <w:pPr>
        <w:pStyle w:val="Titre6"/>
        <w:numPr>
          <w:ilvl w:val="1"/>
          <w:numId w:val="54"/>
        </w:numPr>
        <w:tabs>
          <w:tab w:val="left" w:pos="1227"/>
        </w:tabs>
        <w:ind w:left="0" w:hanging="425"/>
      </w:pPr>
      <w:r>
        <w:t>Examendelaconformitédespiècesadministratives</w:t>
      </w:r>
    </w:p>
    <w:p w:rsidR="003B65D9" w:rsidRDefault="00221A6A" w:rsidP="002F0760">
      <w:pPr>
        <w:pStyle w:val="Paragraphedeliste"/>
        <w:numPr>
          <w:ilvl w:val="2"/>
          <w:numId w:val="54"/>
        </w:numPr>
        <w:tabs>
          <w:tab w:val="left" w:pos="1380"/>
        </w:tabs>
        <w:ind w:left="0" w:hanging="290"/>
        <w:jc w:val="both"/>
        <w:rPr>
          <w:sz w:val="19"/>
        </w:rPr>
      </w:pPr>
      <w:r>
        <w:rPr>
          <w:sz w:val="19"/>
        </w:rPr>
        <w:t>ledossierdoitêtrecompletettoutespiècesvalidesetauthentiques;</w:t>
      </w:r>
    </w:p>
    <w:p w:rsidR="003B65D9" w:rsidRDefault="00221A6A" w:rsidP="002F0760">
      <w:pPr>
        <w:pStyle w:val="Paragraphedeliste"/>
        <w:numPr>
          <w:ilvl w:val="2"/>
          <w:numId w:val="54"/>
        </w:numPr>
        <w:tabs>
          <w:tab w:val="left" w:pos="1380"/>
        </w:tabs>
        <w:spacing w:line="242" w:lineRule="auto"/>
        <w:ind w:left="0"/>
        <w:jc w:val="both"/>
        <w:rPr>
          <w:sz w:val="19"/>
        </w:rPr>
      </w:pPr>
      <w:r>
        <w:rPr>
          <w:sz w:val="19"/>
        </w:rPr>
        <w:t>le cautionnement provisoire (la garantie de soumission) doit être conforme au modèleimposé ;</w:t>
      </w:r>
    </w:p>
    <w:p w:rsidR="003B65D9" w:rsidRDefault="00221A6A" w:rsidP="002F0760">
      <w:pPr>
        <w:pStyle w:val="Paragraphedeliste"/>
        <w:numPr>
          <w:ilvl w:val="2"/>
          <w:numId w:val="54"/>
        </w:numPr>
        <w:tabs>
          <w:tab w:val="left" w:pos="1380"/>
        </w:tabs>
        <w:spacing w:line="247" w:lineRule="auto"/>
        <w:ind w:left="0" w:firstLine="288"/>
        <w:jc w:val="both"/>
        <w:rPr>
          <w:sz w:val="19"/>
        </w:rPr>
      </w:pPr>
      <w:r>
        <w:rPr>
          <w:sz w:val="19"/>
        </w:rPr>
        <w:t>les offres dont le dossier administratif est conforme sont ensuite évaluées techniquement ;L’évaluation permettra de déterminer le coût de chaque offre et de comparer les offresentreelles surla base suivante:</w:t>
      </w:r>
    </w:p>
    <w:p w:rsidR="003B65D9" w:rsidRDefault="00221A6A" w:rsidP="002F0760">
      <w:pPr>
        <w:pStyle w:val="Titre6"/>
        <w:numPr>
          <w:ilvl w:val="1"/>
          <w:numId w:val="54"/>
        </w:numPr>
        <w:tabs>
          <w:tab w:val="left" w:pos="1227"/>
        </w:tabs>
        <w:ind w:left="0" w:hanging="425"/>
      </w:pPr>
      <w:r>
        <w:t>Evaluationtechnique</w:t>
      </w:r>
    </w:p>
    <w:p w:rsidR="003B65D9" w:rsidRDefault="00221A6A" w:rsidP="00A6100B">
      <w:pPr>
        <w:pStyle w:val="Corpsdetexte"/>
        <w:jc w:val="both"/>
      </w:pPr>
      <w:r>
        <w:t>Elleserafaiteselonlemodebinaire.Cescritèresontétéregroupésparrubriquesainsiqu’ilsuit:</w:t>
      </w:r>
    </w:p>
    <w:p w:rsidR="003B65D9" w:rsidRDefault="003B65D9" w:rsidP="00A6100B">
      <w:pPr>
        <w:pStyle w:val="Corpsdetexte"/>
        <w:rPr>
          <w:sz w:val="20"/>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rsidTr="00131476">
        <w:trPr>
          <w:trHeight w:val="218"/>
        </w:trPr>
        <w:tc>
          <w:tcPr>
            <w:tcW w:w="1012" w:type="dxa"/>
          </w:tcPr>
          <w:p w:rsidR="003B65D9" w:rsidRDefault="00221A6A" w:rsidP="00A6100B">
            <w:pPr>
              <w:pStyle w:val="TableParagraph"/>
              <w:spacing w:line="198" w:lineRule="exact"/>
              <w:jc w:val="center"/>
              <w:rPr>
                <w:rFonts w:ascii="Arial" w:hAnsi="Arial"/>
                <w:b/>
                <w:sz w:val="19"/>
              </w:rPr>
            </w:pPr>
            <w:r>
              <w:rPr>
                <w:rFonts w:ascii="Arial" w:hAnsi="Arial"/>
                <w:b/>
                <w:sz w:val="19"/>
              </w:rPr>
              <w:t>Pièce n°</w:t>
            </w:r>
          </w:p>
        </w:tc>
        <w:tc>
          <w:tcPr>
            <w:tcW w:w="7326" w:type="dxa"/>
          </w:tcPr>
          <w:p w:rsidR="003B65D9" w:rsidRDefault="00221A6A" w:rsidP="00A6100B">
            <w:pPr>
              <w:pStyle w:val="TableParagraph"/>
              <w:spacing w:line="198" w:lineRule="exact"/>
              <w:jc w:val="center"/>
              <w:rPr>
                <w:rFonts w:ascii="Arial" w:hAnsi="Arial"/>
                <w:b/>
                <w:sz w:val="19"/>
              </w:rPr>
            </w:pPr>
            <w:r>
              <w:rPr>
                <w:rFonts w:ascii="Arial" w:hAnsi="Arial"/>
                <w:b/>
                <w:sz w:val="19"/>
              </w:rPr>
              <w:t>Désignation</w:t>
            </w:r>
          </w:p>
        </w:tc>
      </w:tr>
      <w:tr w:rsidR="003B65D9" w:rsidTr="00131476">
        <w:trPr>
          <w:trHeight w:val="838"/>
        </w:trPr>
        <w:tc>
          <w:tcPr>
            <w:tcW w:w="1012" w:type="dxa"/>
          </w:tcPr>
          <w:p w:rsidR="003B65D9" w:rsidRDefault="003B65D9" w:rsidP="00A6100B">
            <w:pPr>
              <w:pStyle w:val="TableParagraph"/>
              <w:rPr>
                <w:sz w:val="28"/>
              </w:rPr>
            </w:pPr>
          </w:p>
          <w:p w:rsidR="003B65D9" w:rsidRDefault="00221A6A" w:rsidP="00A6100B">
            <w:pPr>
              <w:pStyle w:val="TableParagraph"/>
              <w:jc w:val="center"/>
              <w:rPr>
                <w:sz w:val="17"/>
              </w:rPr>
            </w:pPr>
            <w:r>
              <w:rPr>
                <w:w w:val="105"/>
                <w:sz w:val="17"/>
              </w:rPr>
              <w:t>B.1</w:t>
            </w:r>
          </w:p>
        </w:tc>
        <w:tc>
          <w:tcPr>
            <w:tcW w:w="7326" w:type="dxa"/>
          </w:tcPr>
          <w:p w:rsidR="003B65D9" w:rsidRDefault="00221A6A" w:rsidP="00A6100B">
            <w:pPr>
              <w:pStyle w:val="TableParagraph"/>
              <w:spacing w:line="194" w:lineRule="exact"/>
              <w:rPr>
                <w:rFonts w:ascii="Arial" w:hAnsi="Arial"/>
                <w:b/>
                <w:sz w:val="17"/>
              </w:rPr>
            </w:pPr>
            <w:r>
              <w:rPr>
                <w:rFonts w:ascii="Arial" w:hAnsi="Arial"/>
                <w:b/>
                <w:spacing w:val="-1"/>
                <w:w w:val="105"/>
                <w:sz w:val="17"/>
              </w:rPr>
              <w:t>Référence</w:t>
            </w:r>
            <w:r>
              <w:rPr>
                <w:rFonts w:ascii="Arial" w:hAnsi="Arial"/>
                <w:b/>
                <w:w w:val="105"/>
                <w:sz w:val="17"/>
              </w:rPr>
              <w:t>danslesréalisationssimilaires</w:t>
            </w:r>
          </w:p>
          <w:p w:rsidR="003B65D9" w:rsidRDefault="00221A6A" w:rsidP="002F0760">
            <w:pPr>
              <w:pStyle w:val="TableParagraph"/>
              <w:numPr>
                <w:ilvl w:val="0"/>
                <w:numId w:val="53"/>
              </w:numPr>
              <w:tabs>
                <w:tab w:val="left" w:pos="663"/>
                <w:tab w:val="left" w:pos="664"/>
              </w:tabs>
              <w:ind w:left="0"/>
              <w:rPr>
                <w:sz w:val="17"/>
              </w:rPr>
            </w:pPr>
            <w:r>
              <w:rPr>
                <w:w w:val="105"/>
                <w:sz w:val="17"/>
              </w:rPr>
              <w:t>listedesréférencesdel’entreprisedansledomainedesBTPpourles</w:t>
            </w:r>
            <w:r w:rsidR="00932DC1">
              <w:rPr>
                <w:w w:val="105"/>
                <w:sz w:val="17"/>
              </w:rPr>
              <w:t>2</w:t>
            </w:r>
            <w:r>
              <w:rPr>
                <w:w w:val="105"/>
                <w:sz w:val="17"/>
              </w:rPr>
              <w:t>dernières</w:t>
            </w:r>
            <w:r w:rsidR="00932DC1">
              <w:rPr>
                <w:w w:val="105"/>
                <w:sz w:val="17"/>
              </w:rPr>
              <w:t xml:space="preserve"> années</w:t>
            </w:r>
            <w:r>
              <w:rPr>
                <w:w w:val="105"/>
                <w:sz w:val="17"/>
              </w:rPr>
              <w:t>encours(dates);</w:t>
            </w:r>
          </w:p>
          <w:p w:rsidR="003B65D9" w:rsidRDefault="00932DC1" w:rsidP="002F0760">
            <w:pPr>
              <w:pStyle w:val="TableParagraph"/>
              <w:numPr>
                <w:ilvl w:val="0"/>
                <w:numId w:val="53"/>
              </w:numPr>
              <w:tabs>
                <w:tab w:val="left" w:pos="663"/>
                <w:tab w:val="left" w:pos="664"/>
              </w:tabs>
              <w:spacing w:line="196" w:lineRule="exact"/>
              <w:ind w:left="0" w:hanging="289"/>
              <w:rPr>
                <w:sz w:val="17"/>
              </w:rPr>
            </w:pPr>
            <w:r>
              <w:rPr>
                <w:w w:val="105"/>
                <w:sz w:val="17"/>
              </w:rPr>
              <w:t>02</w:t>
            </w:r>
            <w:r w:rsidR="00221A6A">
              <w:rPr>
                <w:w w:val="105"/>
                <w:sz w:val="17"/>
              </w:rPr>
              <w:t>contratset</w:t>
            </w:r>
            <w:r>
              <w:rPr>
                <w:w w:val="105"/>
                <w:sz w:val="17"/>
              </w:rPr>
              <w:t>02</w:t>
            </w:r>
            <w:r w:rsidR="00221A6A">
              <w:rPr>
                <w:w w:val="105"/>
                <w:sz w:val="17"/>
              </w:rPr>
              <w:t>PVderéceptiondesouvragesréalisés</w:t>
            </w:r>
          </w:p>
        </w:tc>
      </w:tr>
      <w:tr w:rsidR="003B65D9" w:rsidTr="00131476">
        <w:trPr>
          <w:trHeight w:val="2157"/>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0"/>
              </w:rPr>
            </w:pPr>
          </w:p>
          <w:p w:rsidR="003B65D9" w:rsidRDefault="003B65D9" w:rsidP="00A6100B">
            <w:pPr>
              <w:pStyle w:val="TableParagraph"/>
              <w:rPr>
                <w:sz w:val="25"/>
              </w:rPr>
            </w:pPr>
          </w:p>
          <w:p w:rsidR="003B65D9" w:rsidRDefault="00221A6A" w:rsidP="00A6100B">
            <w:pPr>
              <w:pStyle w:val="TableParagraph"/>
              <w:jc w:val="center"/>
              <w:rPr>
                <w:sz w:val="17"/>
              </w:rPr>
            </w:pPr>
            <w:r>
              <w:rPr>
                <w:w w:val="105"/>
                <w:sz w:val="17"/>
              </w:rPr>
              <w:t>B.2</w:t>
            </w:r>
          </w:p>
        </w:tc>
        <w:tc>
          <w:tcPr>
            <w:tcW w:w="7326" w:type="dxa"/>
          </w:tcPr>
          <w:p w:rsidR="003B65D9" w:rsidRDefault="00221A6A" w:rsidP="00A6100B">
            <w:pPr>
              <w:pStyle w:val="TableParagraph"/>
              <w:spacing w:line="192" w:lineRule="exact"/>
              <w:rPr>
                <w:rFonts w:ascii="Arial" w:hAnsi="Arial"/>
                <w:b/>
                <w:sz w:val="17"/>
              </w:rPr>
            </w:pPr>
            <w:r>
              <w:rPr>
                <w:rFonts w:ascii="Arial" w:hAnsi="Arial"/>
                <w:b/>
                <w:w w:val="105"/>
                <w:sz w:val="17"/>
              </w:rPr>
              <w:t>Qualitédupersonnel</w:t>
            </w:r>
          </w:p>
          <w:p w:rsidR="003B65D9" w:rsidRDefault="00221A6A" w:rsidP="002F0760">
            <w:pPr>
              <w:pStyle w:val="TableParagraph"/>
              <w:numPr>
                <w:ilvl w:val="0"/>
                <w:numId w:val="52"/>
              </w:numPr>
              <w:tabs>
                <w:tab w:val="left" w:pos="663"/>
                <w:tab w:val="left" w:pos="664"/>
              </w:tabs>
              <w:ind w:left="0" w:hanging="289"/>
              <w:rPr>
                <w:sz w:val="17"/>
              </w:rPr>
            </w:pPr>
            <w:r>
              <w:rPr>
                <w:w w:val="105"/>
                <w:sz w:val="17"/>
              </w:rPr>
              <w:t>listedupersonnelaffectéauprojet(joindrecopiescertifiéesdesdiplômesetCV);</w:t>
            </w:r>
          </w:p>
          <w:p w:rsidR="003B65D9" w:rsidRDefault="00221A6A" w:rsidP="002F0760">
            <w:pPr>
              <w:pStyle w:val="TableParagraph"/>
              <w:numPr>
                <w:ilvl w:val="0"/>
                <w:numId w:val="52"/>
              </w:numPr>
              <w:tabs>
                <w:tab w:val="left" w:pos="663"/>
                <w:tab w:val="left" w:pos="664"/>
              </w:tabs>
              <w:ind w:left="0" w:hanging="289"/>
              <w:rPr>
                <w:sz w:val="17"/>
              </w:rPr>
            </w:pPr>
            <w:r>
              <w:rPr>
                <w:w w:val="105"/>
                <w:sz w:val="17"/>
              </w:rPr>
              <w:t>Diplômeduconducteurdestravauxdatéetsigné;</w:t>
            </w:r>
          </w:p>
          <w:p w:rsidR="003B65D9" w:rsidRDefault="00E71899" w:rsidP="002F0760">
            <w:pPr>
              <w:pStyle w:val="TableParagraph"/>
              <w:numPr>
                <w:ilvl w:val="1"/>
                <w:numId w:val="52"/>
              </w:numPr>
              <w:tabs>
                <w:tab w:val="left" w:pos="1239"/>
                <w:tab w:val="left" w:pos="1240"/>
              </w:tabs>
              <w:spacing w:line="244" w:lineRule="auto"/>
              <w:ind w:left="0"/>
              <w:rPr>
                <w:rFonts w:ascii="Symbol" w:hAnsi="Symbol"/>
                <w:sz w:val="17"/>
              </w:rPr>
            </w:pPr>
            <w:r>
              <w:rPr>
                <w:w w:val="105"/>
                <w:sz w:val="17"/>
              </w:rPr>
              <w:t xml:space="preserve">Un </w:t>
            </w:r>
            <w:r w:rsidRPr="00E71899">
              <w:rPr>
                <w:w w:val="105"/>
                <w:sz w:val="17"/>
              </w:rPr>
              <w:t xml:space="preserve">conducteur des travaux, </w:t>
            </w:r>
            <w:r w:rsidR="00635FE8">
              <w:rPr>
                <w:w w:val="105"/>
                <w:sz w:val="17"/>
              </w:rPr>
              <w:t>Ingénieur</w:t>
            </w:r>
            <w:r w:rsidR="00221A6A">
              <w:rPr>
                <w:w w:val="105"/>
                <w:sz w:val="17"/>
              </w:rPr>
              <w:t>deGénieCivil</w:t>
            </w:r>
            <w:r w:rsidR="00F94286">
              <w:rPr>
                <w:w w:val="105"/>
                <w:sz w:val="17"/>
              </w:rPr>
              <w:t xml:space="preserve"> ou équivalent</w:t>
            </w:r>
            <w:r w:rsidR="00221A6A">
              <w:rPr>
                <w:w w:val="105"/>
                <w:sz w:val="17"/>
              </w:rPr>
              <w:t>(avecaumoins</w:t>
            </w:r>
            <w:r w:rsidR="00932DC1">
              <w:rPr>
                <w:w w:val="105"/>
                <w:sz w:val="17"/>
              </w:rPr>
              <w:t xml:space="preserve">2 ans </w:t>
            </w:r>
            <w:r w:rsidR="00221A6A">
              <w:rPr>
                <w:w w:val="105"/>
                <w:sz w:val="17"/>
              </w:rPr>
              <w:t>d’expérience)</w:t>
            </w:r>
          </w:p>
          <w:p w:rsidR="003B65D9" w:rsidRDefault="00221A6A" w:rsidP="002F0760">
            <w:pPr>
              <w:pStyle w:val="TableParagraph"/>
              <w:numPr>
                <w:ilvl w:val="0"/>
                <w:numId w:val="52"/>
              </w:numPr>
              <w:tabs>
                <w:tab w:val="left" w:pos="663"/>
                <w:tab w:val="left" w:pos="664"/>
              </w:tabs>
              <w:ind w:left="0" w:hanging="289"/>
              <w:rPr>
                <w:sz w:val="19"/>
              </w:rPr>
            </w:pPr>
            <w:r>
              <w:rPr>
                <w:w w:val="105"/>
                <w:sz w:val="17"/>
              </w:rPr>
              <w:t>CVdatéetsignéduconducteurdestravaux</w:t>
            </w:r>
            <w:r>
              <w:rPr>
                <w:w w:val="105"/>
                <w:sz w:val="19"/>
              </w:rPr>
              <w:t>;</w:t>
            </w:r>
          </w:p>
          <w:p w:rsidR="003B65D9" w:rsidRDefault="00221A6A" w:rsidP="002F0760">
            <w:pPr>
              <w:pStyle w:val="TableParagraph"/>
              <w:numPr>
                <w:ilvl w:val="0"/>
                <w:numId w:val="52"/>
              </w:numPr>
              <w:tabs>
                <w:tab w:val="left" w:pos="663"/>
                <w:tab w:val="left" w:pos="664"/>
              </w:tabs>
              <w:spacing w:line="218" w:lineRule="exact"/>
              <w:ind w:left="0" w:hanging="289"/>
              <w:rPr>
                <w:sz w:val="17"/>
              </w:rPr>
            </w:pPr>
            <w:r>
              <w:rPr>
                <w:w w:val="105"/>
                <w:sz w:val="17"/>
              </w:rPr>
              <w:t>DiplômeduChefchantier,datéetsigné</w:t>
            </w:r>
          </w:p>
          <w:p w:rsidR="003B65D9" w:rsidRDefault="00E71899" w:rsidP="002F0760">
            <w:pPr>
              <w:pStyle w:val="TableParagraph"/>
              <w:numPr>
                <w:ilvl w:val="1"/>
                <w:numId w:val="52"/>
              </w:numPr>
              <w:tabs>
                <w:tab w:val="left" w:pos="1240"/>
              </w:tabs>
              <w:spacing w:line="233" w:lineRule="exact"/>
              <w:ind w:left="0"/>
              <w:rPr>
                <w:rFonts w:ascii="Symbol" w:hAnsi="Symbol"/>
                <w:sz w:val="19"/>
              </w:rPr>
            </w:pPr>
            <w:r>
              <w:rPr>
                <w:sz w:val="17"/>
              </w:rPr>
              <w:t xml:space="preserve">Un </w:t>
            </w:r>
            <w:r w:rsidRPr="00E71899">
              <w:rPr>
                <w:sz w:val="17"/>
              </w:rPr>
              <w:t xml:space="preserve">Chef chantier </w:t>
            </w:r>
            <w:r w:rsidR="00221A6A">
              <w:rPr>
                <w:sz w:val="17"/>
              </w:rPr>
              <w:t>Technicien</w:t>
            </w:r>
            <w:r w:rsidR="00635FE8">
              <w:rPr>
                <w:sz w:val="17"/>
              </w:rPr>
              <w:t xml:space="preserve"> Supérieur</w:t>
            </w:r>
            <w:r w:rsidR="00221A6A">
              <w:rPr>
                <w:sz w:val="17"/>
              </w:rPr>
              <w:t>deGénieCivil</w:t>
            </w:r>
            <w:r w:rsidR="00F94286">
              <w:rPr>
                <w:sz w:val="17"/>
              </w:rPr>
              <w:t>ou équivalent</w:t>
            </w:r>
            <w:r w:rsidR="00932DC1">
              <w:rPr>
                <w:spacing w:val="18"/>
                <w:sz w:val="17"/>
              </w:rPr>
              <w:t>(</w:t>
            </w:r>
            <w:r w:rsidR="00221A6A">
              <w:rPr>
                <w:sz w:val="19"/>
              </w:rPr>
              <w:t>avecaumoins</w:t>
            </w:r>
            <w:r w:rsidR="00932DC1">
              <w:rPr>
                <w:sz w:val="19"/>
              </w:rPr>
              <w:t>2</w:t>
            </w:r>
            <w:r w:rsidR="00221A6A">
              <w:rPr>
                <w:sz w:val="19"/>
              </w:rPr>
              <w:t>ansd’expérience</w:t>
            </w:r>
            <w:r w:rsidR="00221A6A">
              <w:rPr>
                <w:sz w:val="17"/>
              </w:rPr>
              <w:t>)</w:t>
            </w:r>
          </w:p>
          <w:p w:rsidR="003B65D9" w:rsidRDefault="00221A6A" w:rsidP="002F0760">
            <w:pPr>
              <w:pStyle w:val="TableParagraph"/>
              <w:numPr>
                <w:ilvl w:val="0"/>
                <w:numId w:val="52"/>
              </w:numPr>
              <w:tabs>
                <w:tab w:val="left" w:pos="663"/>
                <w:tab w:val="left" w:pos="664"/>
              </w:tabs>
              <w:spacing w:line="218" w:lineRule="exact"/>
              <w:ind w:left="0" w:hanging="289"/>
              <w:rPr>
                <w:sz w:val="17"/>
              </w:rPr>
            </w:pPr>
            <w:r>
              <w:rPr>
                <w:w w:val="105"/>
                <w:sz w:val="17"/>
              </w:rPr>
              <w:t>CVduconducteurdestravauxdatéetsigné</w:t>
            </w:r>
          </w:p>
          <w:p w:rsidR="003B65D9" w:rsidRDefault="00221A6A" w:rsidP="002F0760">
            <w:pPr>
              <w:pStyle w:val="TableParagraph"/>
              <w:numPr>
                <w:ilvl w:val="0"/>
                <w:numId w:val="52"/>
              </w:numPr>
              <w:tabs>
                <w:tab w:val="left" w:pos="663"/>
                <w:tab w:val="left" w:pos="664"/>
              </w:tabs>
              <w:spacing w:line="195" w:lineRule="exact"/>
              <w:ind w:left="0" w:hanging="289"/>
              <w:rPr>
                <w:sz w:val="17"/>
              </w:rPr>
            </w:pPr>
            <w:r>
              <w:rPr>
                <w:w w:val="105"/>
                <w:sz w:val="17"/>
              </w:rPr>
              <w:t>CVduChefchantier,datéetsigné</w:t>
            </w:r>
          </w:p>
        </w:tc>
      </w:tr>
      <w:tr w:rsidR="003B65D9" w:rsidTr="00131476">
        <w:trPr>
          <w:trHeight w:val="1460"/>
        </w:trPr>
        <w:tc>
          <w:tcPr>
            <w:tcW w:w="1012" w:type="dxa"/>
          </w:tcPr>
          <w:p w:rsidR="003B65D9" w:rsidRDefault="003B65D9" w:rsidP="00A6100B">
            <w:pPr>
              <w:pStyle w:val="TableParagraph"/>
              <w:rPr>
                <w:sz w:val="20"/>
              </w:rPr>
            </w:pPr>
          </w:p>
          <w:p w:rsidR="003B65D9" w:rsidRDefault="003B65D9" w:rsidP="00A6100B">
            <w:pPr>
              <w:pStyle w:val="TableParagraph"/>
              <w:rPr>
                <w:sz w:val="20"/>
              </w:rPr>
            </w:pPr>
          </w:p>
          <w:p w:rsidR="003B65D9" w:rsidRDefault="00221A6A" w:rsidP="00A6100B">
            <w:pPr>
              <w:pStyle w:val="TableParagraph"/>
              <w:jc w:val="center"/>
              <w:rPr>
                <w:sz w:val="17"/>
              </w:rPr>
            </w:pPr>
            <w:r>
              <w:rPr>
                <w:w w:val="105"/>
                <w:sz w:val="17"/>
              </w:rPr>
              <w:t>B.3</w:t>
            </w:r>
          </w:p>
        </w:tc>
        <w:tc>
          <w:tcPr>
            <w:tcW w:w="7326" w:type="dxa"/>
          </w:tcPr>
          <w:p w:rsidR="003B65D9" w:rsidRDefault="00221A6A" w:rsidP="00A6100B">
            <w:pPr>
              <w:pStyle w:val="TableParagraph"/>
              <w:spacing w:line="192" w:lineRule="exact"/>
              <w:rPr>
                <w:rFonts w:ascii="Arial"/>
                <w:b/>
                <w:sz w:val="17"/>
              </w:rPr>
            </w:pPr>
            <w:r>
              <w:rPr>
                <w:rFonts w:ascii="Arial"/>
                <w:b/>
                <w:w w:val="105"/>
                <w:sz w:val="17"/>
              </w:rPr>
              <w:t>Moyenslogistiques</w:t>
            </w:r>
          </w:p>
          <w:p w:rsidR="003B65D9" w:rsidRDefault="00221A6A" w:rsidP="002F0760">
            <w:pPr>
              <w:pStyle w:val="TableParagraph"/>
              <w:numPr>
                <w:ilvl w:val="0"/>
                <w:numId w:val="51"/>
              </w:numPr>
              <w:tabs>
                <w:tab w:val="left" w:pos="663"/>
                <w:tab w:val="left" w:pos="664"/>
              </w:tabs>
              <w:ind w:left="0"/>
              <w:rPr>
                <w:sz w:val="17"/>
              </w:rPr>
            </w:pPr>
            <w:r>
              <w:rPr>
                <w:w w:val="105"/>
                <w:sz w:val="17"/>
              </w:rPr>
              <w:t>Listedupetitmatérieldechantier(produirelesfacturesoutoutautredocumentjustificatif);</w:t>
            </w:r>
          </w:p>
          <w:p w:rsidR="003B65D9" w:rsidRDefault="00221A6A" w:rsidP="002F0760">
            <w:pPr>
              <w:pStyle w:val="TableParagraph"/>
              <w:numPr>
                <w:ilvl w:val="0"/>
                <w:numId w:val="51"/>
              </w:numPr>
              <w:tabs>
                <w:tab w:val="left" w:pos="663"/>
                <w:tab w:val="left" w:pos="664"/>
              </w:tabs>
              <w:spacing w:line="190" w:lineRule="atLeast"/>
              <w:ind w:left="0"/>
              <w:rPr>
                <w:sz w:val="17"/>
              </w:rPr>
            </w:pPr>
            <w:r>
              <w:rPr>
                <w:w w:val="105"/>
                <w:sz w:val="17"/>
              </w:rPr>
              <w:t>aumoinsunPick-up(produirephotocopielégaliséedelacartegriseou contratdelocationlégalisé)</w:t>
            </w:r>
          </w:p>
        </w:tc>
      </w:tr>
      <w:tr w:rsidR="003B65D9" w:rsidTr="00131476">
        <w:trPr>
          <w:trHeight w:val="635"/>
        </w:trPr>
        <w:tc>
          <w:tcPr>
            <w:tcW w:w="1012" w:type="dxa"/>
          </w:tcPr>
          <w:p w:rsidR="003B65D9" w:rsidRDefault="003B65D9" w:rsidP="00A6100B">
            <w:pPr>
              <w:pStyle w:val="TableParagraph"/>
              <w:rPr>
                <w:sz w:val="19"/>
              </w:rPr>
            </w:pPr>
          </w:p>
          <w:p w:rsidR="003B65D9" w:rsidRDefault="00221A6A" w:rsidP="00A6100B">
            <w:pPr>
              <w:pStyle w:val="TableParagraph"/>
              <w:jc w:val="center"/>
              <w:rPr>
                <w:sz w:val="17"/>
              </w:rPr>
            </w:pPr>
            <w:r>
              <w:rPr>
                <w:w w:val="105"/>
                <w:sz w:val="17"/>
              </w:rPr>
              <w:t>B.4</w:t>
            </w:r>
          </w:p>
        </w:tc>
        <w:tc>
          <w:tcPr>
            <w:tcW w:w="7326" w:type="dxa"/>
          </w:tcPr>
          <w:p w:rsidR="003B65D9" w:rsidRDefault="00221A6A" w:rsidP="00A6100B">
            <w:pPr>
              <w:pStyle w:val="TableParagraph"/>
              <w:spacing w:line="192" w:lineRule="exact"/>
              <w:rPr>
                <w:rFonts w:ascii="Arial" w:hAnsi="Arial"/>
                <w:b/>
                <w:sz w:val="17"/>
              </w:rPr>
            </w:pPr>
            <w:r>
              <w:rPr>
                <w:rFonts w:ascii="Arial" w:hAnsi="Arial"/>
                <w:b/>
                <w:spacing w:val="-1"/>
                <w:w w:val="105"/>
                <w:sz w:val="17"/>
              </w:rPr>
              <w:t>Méthodologied’exécution</w:t>
            </w:r>
            <w:r>
              <w:rPr>
                <w:rFonts w:ascii="Arial" w:hAnsi="Arial"/>
                <w:b/>
                <w:w w:val="105"/>
                <w:sz w:val="17"/>
              </w:rPr>
              <w:t>destravaux</w:t>
            </w:r>
          </w:p>
          <w:p w:rsidR="003B65D9" w:rsidRDefault="00221A6A" w:rsidP="002F0760">
            <w:pPr>
              <w:pStyle w:val="TableParagraph"/>
              <w:numPr>
                <w:ilvl w:val="0"/>
                <w:numId w:val="50"/>
              </w:numPr>
              <w:tabs>
                <w:tab w:val="left" w:pos="663"/>
                <w:tab w:val="left" w:pos="664"/>
              </w:tabs>
              <w:ind w:left="0" w:hanging="289"/>
              <w:rPr>
                <w:sz w:val="17"/>
              </w:rPr>
            </w:pPr>
            <w:r>
              <w:rPr>
                <w:spacing w:val="-1"/>
                <w:w w:val="105"/>
                <w:sz w:val="17"/>
              </w:rPr>
              <w:t>Notetechnique</w:t>
            </w:r>
            <w:r>
              <w:rPr>
                <w:w w:val="105"/>
                <w:sz w:val="17"/>
              </w:rPr>
              <w:t>détailléeconcernantl’organisationdestravaux</w:t>
            </w:r>
          </w:p>
          <w:p w:rsidR="003B65D9" w:rsidRDefault="00221A6A" w:rsidP="002F0760">
            <w:pPr>
              <w:pStyle w:val="TableParagraph"/>
              <w:numPr>
                <w:ilvl w:val="0"/>
                <w:numId w:val="50"/>
              </w:numPr>
              <w:tabs>
                <w:tab w:val="left" w:pos="663"/>
                <w:tab w:val="left" w:pos="664"/>
              </w:tabs>
              <w:spacing w:line="196" w:lineRule="exact"/>
              <w:ind w:left="0" w:hanging="289"/>
              <w:rPr>
                <w:sz w:val="17"/>
              </w:rPr>
            </w:pPr>
            <w:r>
              <w:rPr>
                <w:spacing w:val="-1"/>
                <w:w w:val="105"/>
                <w:sz w:val="17"/>
              </w:rPr>
              <w:t>Planningdétaillé</w:t>
            </w:r>
            <w:r>
              <w:rPr>
                <w:w w:val="105"/>
                <w:sz w:val="17"/>
              </w:rPr>
              <w:t>d’exécutiondestravaux</w:t>
            </w:r>
          </w:p>
        </w:tc>
      </w:tr>
    </w:tbl>
    <w:p w:rsidR="003B65D9" w:rsidRDefault="00131476" w:rsidP="00A6100B">
      <w:pPr>
        <w:pStyle w:val="Corpsdetexte"/>
        <w:rPr>
          <w:sz w:val="16"/>
        </w:rPr>
      </w:pPr>
      <w:r>
        <w:rPr>
          <w:sz w:val="16"/>
        </w:rPr>
        <w:br w:type="textWrapping" w:clear="all"/>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17"/>
        </w:rPr>
      </w:pPr>
    </w:p>
    <w:tbl>
      <w:tblPr>
        <w:tblStyle w:val="TableNormal"/>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2"/>
        <w:gridCol w:w="7326"/>
      </w:tblGrid>
      <w:tr w:rsidR="003B65D9">
        <w:trPr>
          <w:trHeight w:val="408"/>
        </w:trPr>
        <w:tc>
          <w:tcPr>
            <w:tcW w:w="1012" w:type="dxa"/>
          </w:tcPr>
          <w:p w:rsidR="003B65D9" w:rsidRDefault="003B65D9" w:rsidP="00A6100B">
            <w:pPr>
              <w:pStyle w:val="TableParagraph"/>
              <w:rPr>
                <w:rFonts w:ascii="Times New Roman"/>
                <w:sz w:val="18"/>
              </w:rPr>
            </w:pPr>
          </w:p>
        </w:tc>
        <w:tc>
          <w:tcPr>
            <w:tcW w:w="7326" w:type="dxa"/>
          </w:tcPr>
          <w:p w:rsidR="003B65D9" w:rsidRDefault="00932DC1" w:rsidP="00A6100B">
            <w:pPr>
              <w:pStyle w:val="TableParagraph"/>
              <w:tabs>
                <w:tab w:val="left" w:pos="663"/>
              </w:tabs>
              <w:spacing w:line="218" w:lineRule="exact"/>
              <w:rPr>
                <w:sz w:val="17"/>
              </w:rPr>
            </w:pPr>
            <w:r>
              <w:rPr>
                <w:w w:val="105"/>
                <w:sz w:val="19"/>
              </w:rPr>
              <w:t>-</w:t>
            </w:r>
            <w:r w:rsidR="00221A6A">
              <w:rPr>
                <w:spacing w:val="-1"/>
                <w:w w:val="105"/>
                <w:sz w:val="17"/>
              </w:rPr>
              <w:t>Protection/</w:t>
            </w:r>
            <w:r w:rsidR="00115C82">
              <w:rPr>
                <w:spacing w:val="-1"/>
                <w:w w:val="105"/>
                <w:sz w:val="17"/>
              </w:rPr>
              <w:t xml:space="preserve">hygiène et </w:t>
            </w:r>
            <w:r w:rsidR="00221A6A">
              <w:rPr>
                <w:spacing w:val="-1"/>
                <w:w w:val="105"/>
                <w:sz w:val="17"/>
              </w:rPr>
              <w:t>sécurité</w:t>
            </w:r>
            <w:r w:rsidR="00221A6A">
              <w:rPr>
                <w:w w:val="105"/>
                <w:sz w:val="17"/>
              </w:rPr>
              <w:t>desouvriers</w:t>
            </w:r>
          </w:p>
        </w:tc>
      </w:tr>
      <w:tr w:rsidR="003B65D9">
        <w:trPr>
          <w:trHeight w:val="400"/>
        </w:trPr>
        <w:tc>
          <w:tcPr>
            <w:tcW w:w="1012" w:type="dxa"/>
          </w:tcPr>
          <w:p w:rsidR="003B65D9" w:rsidRDefault="00221A6A" w:rsidP="00A6100B">
            <w:pPr>
              <w:pStyle w:val="TableParagraph"/>
              <w:jc w:val="center"/>
              <w:rPr>
                <w:sz w:val="17"/>
              </w:rPr>
            </w:pPr>
            <w:r>
              <w:rPr>
                <w:w w:val="105"/>
                <w:sz w:val="17"/>
              </w:rPr>
              <w:t>B.5</w:t>
            </w:r>
          </w:p>
        </w:tc>
        <w:tc>
          <w:tcPr>
            <w:tcW w:w="7326" w:type="dxa"/>
          </w:tcPr>
          <w:p w:rsidR="003B65D9" w:rsidRDefault="00221A6A" w:rsidP="00A6100B">
            <w:pPr>
              <w:pStyle w:val="TableParagraph"/>
              <w:spacing w:line="192" w:lineRule="exact"/>
              <w:rPr>
                <w:rFonts w:ascii="Arial"/>
                <w:b/>
                <w:sz w:val="17"/>
              </w:rPr>
            </w:pPr>
            <w:r>
              <w:rPr>
                <w:rFonts w:ascii="Arial"/>
                <w:b/>
                <w:w w:val="105"/>
                <w:sz w:val="17"/>
              </w:rPr>
              <w:t>Sous-traitance</w:t>
            </w:r>
          </w:p>
          <w:p w:rsidR="003B65D9" w:rsidRDefault="00221A6A" w:rsidP="00A6100B">
            <w:pPr>
              <w:pStyle w:val="TableParagraph"/>
              <w:spacing w:line="177" w:lineRule="exact"/>
              <w:rPr>
                <w:sz w:val="17"/>
              </w:rPr>
            </w:pPr>
            <w:r>
              <w:rPr>
                <w:w w:val="105"/>
                <w:sz w:val="17"/>
              </w:rPr>
              <w:t>N’aurapasrecoursàunsous-traitant</w:t>
            </w:r>
          </w:p>
        </w:tc>
      </w:tr>
      <w:tr w:rsidR="003B65D9">
        <w:trPr>
          <w:trHeight w:val="201"/>
        </w:trPr>
        <w:tc>
          <w:tcPr>
            <w:tcW w:w="1012" w:type="dxa"/>
          </w:tcPr>
          <w:p w:rsidR="003B65D9" w:rsidRDefault="00221A6A" w:rsidP="00A6100B">
            <w:pPr>
              <w:pStyle w:val="TableParagraph"/>
              <w:spacing w:line="177" w:lineRule="exact"/>
              <w:jc w:val="center"/>
              <w:rPr>
                <w:sz w:val="17"/>
              </w:rPr>
            </w:pPr>
            <w:r>
              <w:rPr>
                <w:w w:val="105"/>
                <w:sz w:val="17"/>
              </w:rPr>
              <w:t>B.6</w:t>
            </w:r>
          </w:p>
        </w:tc>
        <w:tc>
          <w:tcPr>
            <w:tcW w:w="7326" w:type="dxa"/>
          </w:tcPr>
          <w:p w:rsidR="003B65D9" w:rsidRDefault="00221A6A" w:rsidP="00A6100B">
            <w:pPr>
              <w:pStyle w:val="TableParagraph"/>
              <w:spacing w:line="177" w:lineRule="exact"/>
              <w:rPr>
                <w:sz w:val="17"/>
              </w:rPr>
            </w:pPr>
            <w:r>
              <w:rPr>
                <w:w w:val="105"/>
                <w:sz w:val="17"/>
              </w:rPr>
              <w:t>-Protectiondel’environnement</w:t>
            </w:r>
          </w:p>
        </w:tc>
      </w:tr>
      <w:tr w:rsidR="003B65D9">
        <w:trPr>
          <w:trHeight w:val="243"/>
        </w:trPr>
        <w:tc>
          <w:tcPr>
            <w:tcW w:w="1012" w:type="dxa"/>
          </w:tcPr>
          <w:p w:rsidR="003B65D9" w:rsidRPr="00115C82" w:rsidRDefault="00221A6A" w:rsidP="00A6100B">
            <w:pPr>
              <w:pStyle w:val="TableParagraph"/>
              <w:jc w:val="center"/>
              <w:rPr>
                <w:color w:val="FF0000"/>
                <w:sz w:val="17"/>
              </w:rPr>
            </w:pPr>
            <w:r w:rsidRPr="0021382B">
              <w:rPr>
                <w:w w:val="105"/>
                <w:sz w:val="17"/>
              </w:rPr>
              <w:t>B.7</w:t>
            </w:r>
          </w:p>
        </w:tc>
        <w:tc>
          <w:tcPr>
            <w:tcW w:w="7326" w:type="dxa"/>
          </w:tcPr>
          <w:p w:rsidR="003B65D9" w:rsidRPr="00115C82" w:rsidRDefault="0021382B" w:rsidP="0021382B">
            <w:pPr>
              <w:pStyle w:val="TableParagraph"/>
              <w:rPr>
                <w:color w:val="FF0000"/>
                <w:sz w:val="17"/>
              </w:rPr>
            </w:pPr>
            <w:r>
              <w:rPr>
                <w:rFonts w:ascii="Arial Narrow" w:eastAsia="Arial Narrow" w:hAnsi="Arial Narrow" w:cs="Arial Narrow"/>
                <w:sz w:val="20"/>
              </w:rPr>
              <w:t>C</w:t>
            </w:r>
            <w:r w:rsidRPr="0040263B">
              <w:rPr>
                <w:rFonts w:ascii="Arial Narrow" w:eastAsia="Arial Narrow" w:hAnsi="Arial Narrow" w:cs="Arial Narrow"/>
                <w:sz w:val="20"/>
              </w:rPr>
              <w:t>har</w:t>
            </w:r>
            <w:r w:rsidRPr="0040263B">
              <w:rPr>
                <w:rFonts w:ascii="Arial Narrow" w:eastAsia="Arial Narrow" w:hAnsi="Arial Narrow" w:cs="Arial Narrow"/>
                <w:spacing w:val="-1"/>
                <w:sz w:val="20"/>
              </w:rPr>
              <w:t>t</w:t>
            </w:r>
            <w:r w:rsidRPr="0040263B">
              <w:rPr>
                <w:rFonts w:ascii="Arial Narrow" w:eastAsia="Arial Narrow" w:hAnsi="Arial Narrow" w:cs="Arial Narrow"/>
                <w:sz w:val="20"/>
              </w:rPr>
              <w:t>e d’Intég</w:t>
            </w:r>
            <w:r w:rsidRPr="0040263B">
              <w:rPr>
                <w:rFonts w:ascii="Arial Narrow" w:eastAsia="Arial Narrow" w:hAnsi="Arial Narrow" w:cs="Arial Narrow"/>
                <w:spacing w:val="-1"/>
                <w:sz w:val="20"/>
              </w:rPr>
              <w:t>r</w:t>
            </w:r>
            <w:r w:rsidRPr="0040263B">
              <w:rPr>
                <w:rFonts w:ascii="Arial Narrow" w:eastAsia="Arial Narrow" w:hAnsi="Arial Narrow" w:cs="Arial Narrow"/>
                <w:sz w:val="20"/>
              </w:rPr>
              <w:t>ité</w:t>
            </w:r>
          </w:p>
        </w:tc>
      </w:tr>
      <w:tr w:rsidR="0021382B">
        <w:trPr>
          <w:trHeight w:val="243"/>
        </w:trPr>
        <w:tc>
          <w:tcPr>
            <w:tcW w:w="1012" w:type="dxa"/>
          </w:tcPr>
          <w:p w:rsidR="0021382B" w:rsidRPr="0021382B" w:rsidRDefault="0021382B" w:rsidP="00A6100B">
            <w:pPr>
              <w:pStyle w:val="TableParagraph"/>
              <w:jc w:val="center"/>
              <w:rPr>
                <w:w w:val="105"/>
                <w:sz w:val="17"/>
              </w:rPr>
            </w:pPr>
            <w:r>
              <w:rPr>
                <w:w w:val="105"/>
                <w:sz w:val="17"/>
              </w:rPr>
              <w:t>B.8</w:t>
            </w:r>
          </w:p>
        </w:tc>
        <w:tc>
          <w:tcPr>
            <w:tcW w:w="7326" w:type="dxa"/>
          </w:tcPr>
          <w:p w:rsidR="0021382B" w:rsidRPr="00096BA3" w:rsidRDefault="0021382B" w:rsidP="00096BA3">
            <w:pPr>
              <w:pStyle w:val="Paragraphedeliste"/>
              <w:tabs>
                <w:tab w:val="left" w:pos="1378"/>
                <w:tab w:val="left" w:pos="1380"/>
              </w:tabs>
              <w:ind w:left="0" w:firstLine="0"/>
              <w:rPr>
                <w:sz w:val="18"/>
              </w:rPr>
            </w:pPr>
            <w:r>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é</w:t>
            </w:r>
            <w:r w:rsidRPr="00BB1E05">
              <w:rPr>
                <w:rFonts w:ascii="Arial Narrow" w:eastAsia="Arial Narrow" w:hAnsi="Arial Narrow" w:cs="Arial Narrow"/>
                <w:sz w:val="20"/>
                <w:szCs w:val="24"/>
              </w:rPr>
              <w:t>clar</w:t>
            </w:r>
            <w:r w:rsidRPr="00BB1E05">
              <w:rPr>
                <w:rFonts w:ascii="Arial Narrow" w:eastAsia="Arial Narrow" w:hAnsi="Arial Narrow" w:cs="Arial Narrow"/>
                <w:spacing w:val="-2"/>
                <w:sz w:val="20"/>
                <w:szCs w:val="24"/>
              </w:rPr>
              <w:t>a</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ns</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rl</w:t>
            </w:r>
            <w:r w:rsidRPr="00BB1E05">
              <w:rPr>
                <w:rFonts w:ascii="Arial Narrow" w:eastAsia="Arial Narrow" w:hAnsi="Arial Narrow" w:cs="Arial Narrow"/>
                <w:spacing w:val="-1"/>
                <w:sz w:val="20"/>
                <w:szCs w:val="24"/>
              </w:rPr>
              <w:t>’</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o</w:t>
            </w:r>
            <w:r w:rsidRPr="00BB1E05">
              <w:rPr>
                <w:rFonts w:ascii="Arial Narrow" w:eastAsia="Arial Narrow" w:hAnsi="Arial Narrow" w:cs="Arial Narrow"/>
                <w:spacing w:val="1"/>
                <w:sz w:val="20"/>
                <w:szCs w:val="24"/>
              </w:rPr>
              <w:t>nn</w:t>
            </w:r>
            <w:r w:rsidRPr="00BB1E05">
              <w:rPr>
                <w:rFonts w:ascii="Arial Narrow" w:eastAsia="Arial Narrow" w:hAnsi="Arial Narrow" w:cs="Arial Narrow"/>
                <w:spacing w:val="-1"/>
                <w:sz w:val="20"/>
                <w:szCs w:val="24"/>
              </w:rPr>
              <w:t>e</w:t>
            </w:r>
            <w:r w:rsidRPr="00BB1E05">
              <w:rPr>
                <w:rFonts w:ascii="Arial Narrow" w:eastAsia="Arial Narrow" w:hAnsi="Arial Narrow" w:cs="Arial Narrow"/>
                <w:spacing w:val="1"/>
                <w:sz w:val="20"/>
                <w:szCs w:val="24"/>
              </w:rPr>
              <w:t>u</w:t>
            </w:r>
            <w:r w:rsidRPr="00BB1E05">
              <w:rPr>
                <w:rFonts w:ascii="Arial Narrow" w:eastAsia="Arial Narrow" w:hAnsi="Arial Narrow" w:cs="Arial Narrow"/>
                <w:sz w:val="20"/>
                <w:szCs w:val="24"/>
              </w:rPr>
              <w:t>r</w:t>
            </w:r>
            <w:r w:rsidRPr="00BB1E05">
              <w:rPr>
                <w:rFonts w:ascii="Arial Narrow" w:eastAsia="Arial Narrow" w:hAnsi="Arial Narrow" w:cs="Arial Narrow"/>
                <w:spacing w:val="1"/>
                <w:sz w:val="20"/>
                <w:szCs w:val="24"/>
              </w:rPr>
              <w:t>d</w:t>
            </w:r>
            <w:r w:rsidRPr="00BB1E05">
              <w:rPr>
                <w:rFonts w:ascii="Arial Narrow" w:eastAsia="Arial Narrow" w:hAnsi="Arial Narrow" w:cs="Arial Narrow"/>
                <w:sz w:val="20"/>
                <w:szCs w:val="24"/>
              </w:rPr>
              <w:t>e</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ba</w:t>
            </w:r>
            <w:r w:rsidRPr="00BB1E05">
              <w:rPr>
                <w:rFonts w:ascii="Arial Narrow" w:eastAsia="Arial Narrow" w:hAnsi="Arial Narrow" w:cs="Arial Narrow"/>
                <w:spacing w:val="1"/>
                <w:sz w:val="20"/>
                <w:szCs w:val="24"/>
              </w:rPr>
              <w:t>nd</w:t>
            </w:r>
            <w:r w:rsidRPr="00BB1E05">
              <w:rPr>
                <w:rFonts w:ascii="Arial Narrow" w:eastAsia="Arial Narrow" w:hAnsi="Arial Narrow" w:cs="Arial Narrow"/>
                <w:spacing w:val="-1"/>
                <w:sz w:val="20"/>
                <w:szCs w:val="24"/>
              </w:rPr>
              <w:t>o</w:t>
            </w:r>
            <w:r w:rsidRPr="00BB1E05">
              <w:rPr>
                <w:rFonts w:ascii="Arial Narrow" w:eastAsia="Arial Narrow" w:hAnsi="Arial Narrow" w:cs="Arial Narrow"/>
                <w:sz w:val="20"/>
                <w:szCs w:val="24"/>
              </w:rPr>
              <w:t>n</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w:t>
            </w:r>
            <w:r w:rsidRPr="00BB1E05">
              <w:rPr>
                <w:rFonts w:ascii="Arial Narrow" w:eastAsia="Arial Narrow" w:hAnsi="Arial Narrow" w:cs="Arial Narrow"/>
                <w:spacing w:val="-2"/>
                <w:sz w:val="20"/>
                <w:szCs w:val="24"/>
              </w:rPr>
              <w:t>c</w:t>
            </w:r>
            <w:r w:rsidRPr="00BB1E05">
              <w:rPr>
                <w:rFonts w:ascii="Arial Narrow" w:eastAsia="Arial Narrow" w:hAnsi="Arial Narrow" w:cs="Arial Narrow"/>
                <w:spacing w:val="1"/>
                <w:sz w:val="20"/>
                <w:szCs w:val="24"/>
              </w:rPr>
              <w:t>h</w:t>
            </w:r>
            <w:r w:rsidRPr="00BB1E05">
              <w:rPr>
                <w:rFonts w:ascii="Arial Narrow" w:eastAsia="Arial Narrow" w:hAnsi="Arial Narrow" w:cs="Arial Narrow"/>
                <w:spacing w:val="-1"/>
                <w:sz w:val="20"/>
                <w:szCs w:val="24"/>
              </w:rPr>
              <w:t>a</w:t>
            </w:r>
            <w:r w:rsidRPr="00BB1E05">
              <w:rPr>
                <w:rFonts w:ascii="Arial Narrow" w:eastAsia="Arial Narrow" w:hAnsi="Arial Narrow" w:cs="Arial Narrow"/>
                <w:spacing w:val="1"/>
                <w:sz w:val="20"/>
                <w:szCs w:val="24"/>
              </w:rPr>
              <w:t>n</w:t>
            </w:r>
            <w:r w:rsidRPr="00BB1E05">
              <w:rPr>
                <w:rFonts w:ascii="Arial Narrow" w:eastAsia="Arial Narrow" w:hAnsi="Arial Narrow" w:cs="Arial Narrow"/>
                <w:sz w:val="20"/>
                <w:szCs w:val="24"/>
              </w:rPr>
              <w:t>ti</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a</w:t>
            </w:r>
            <w:r w:rsidRPr="00BB1E05">
              <w:rPr>
                <w:rFonts w:ascii="Arial Narrow" w:eastAsia="Arial Narrow" w:hAnsi="Arial Narrow" w:cs="Arial Narrow"/>
                <w:sz w:val="20"/>
                <w:szCs w:val="24"/>
              </w:rPr>
              <w:t>uc</w:t>
            </w:r>
            <w:r w:rsidRPr="00BB1E05">
              <w:rPr>
                <w:rFonts w:ascii="Arial Narrow" w:eastAsia="Arial Narrow" w:hAnsi="Arial Narrow" w:cs="Arial Narrow"/>
                <w:spacing w:val="1"/>
                <w:sz w:val="20"/>
                <w:szCs w:val="24"/>
              </w:rPr>
              <w:t>ou</w:t>
            </w:r>
            <w:r w:rsidRPr="00BB1E05">
              <w:rPr>
                <w:rFonts w:ascii="Arial Narrow" w:eastAsia="Arial Narrow" w:hAnsi="Arial Narrow" w:cs="Arial Narrow"/>
                <w:sz w:val="20"/>
                <w:szCs w:val="24"/>
              </w:rPr>
              <w:t>rs</w:t>
            </w:r>
            <w:r w:rsidRPr="00BB1E05">
              <w:rPr>
                <w:rFonts w:ascii="Arial Narrow" w:eastAsia="Arial Narrow" w:hAnsi="Arial Narrow" w:cs="Arial Narrow"/>
                <w:spacing w:val="1"/>
                <w:sz w:val="20"/>
                <w:szCs w:val="24"/>
              </w:rPr>
              <w:t>de</w:t>
            </w:r>
            <w:r w:rsidRPr="00BB1E05">
              <w:rPr>
                <w:rFonts w:ascii="Arial Narrow" w:eastAsia="Arial Narrow" w:hAnsi="Arial Narrow" w:cs="Arial Narrow"/>
                <w:sz w:val="20"/>
                <w:szCs w:val="24"/>
              </w:rPr>
              <w:t>strois</w:t>
            </w:r>
            <w:r w:rsidRPr="00BB1E05">
              <w:rPr>
                <w:rFonts w:ascii="Arial Narrow" w:eastAsia="Arial Narrow" w:hAnsi="Arial Narrow" w:cs="Arial Narrow"/>
                <w:spacing w:val="-1"/>
                <w:sz w:val="20"/>
                <w:szCs w:val="24"/>
              </w:rPr>
              <w:t>d</w:t>
            </w:r>
            <w:r w:rsidRPr="00BB1E05">
              <w:rPr>
                <w:rFonts w:ascii="Arial Narrow" w:eastAsia="Arial Narrow" w:hAnsi="Arial Narrow" w:cs="Arial Narrow"/>
                <w:spacing w:val="1"/>
                <w:sz w:val="20"/>
                <w:szCs w:val="24"/>
              </w:rPr>
              <w:t>e</w:t>
            </w:r>
            <w:r w:rsidRPr="00BB1E05">
              <w:rPr>
                <w:rFonts w:ascii="Arial Narrow" w:eastAsia="Arial Narrow" w:hAnsi="Arial Narrow" w:cs="Arial Narrow"/>
                <w:sz w:val="20"/>
                <w:szCs w:val="24"/>
              </w:rPr>
              <w:t>rnièr</w:t>
            </w:r>
            <w:r w:rsidRPr="00BB1E05">
              <w:rPr>
                <w:rFonts w:ascii="Arial Narrow" w:eastAsia="Arial Narrow" w:hAnsi="Arial Narrow" w:cs="Arial Narrow"/>
                <w:spacing w:val="-2"/>
                <w:sz w:val="20"/>
                <w:szCs w:val="24"/>
              </w:rPr>
              <w:t>e</w:t>
            </w:r>
            <w:r w:rsidRPr="00BB1E05">
              <w:rPr>
                <w:rFonts w:ascii="Arial Narrow" w:eastAsia="Arial Narrow" w:hAnsi="Arial Narrow" w:cs="Arial Narrow"/>
                <w:sz w:val="20"/>
                <w:szCs w:val="24"/>
              </w:rPr>
              <w:t xml:space="preserve">s </w:t>
            </w:r>
            <w:r w:rsidRPr="00BB1E05">
              <w:rPr>
                <w:rFonts w:ascii="Arial Narrow" w:eastAsia="Arial Narrow" w:hAnsi="Arial Narrow" w:cs="Arial Narrow"/>
                <w:spacing w:val="1"/>
                <w:sz w:val="20"/>
                <w:szCs w:val="24"/>
              </w:rPr>
              <w:t>an</w:t>
            </w:r>
            <w:r w:rsidRPr="00BB1E05">
              <w:rPr>
                <w:rFonts w:ascii="Arial Narrow" w:eastAsia="Arial Narrow" w:hAnsi="Arial Narrow" w:cs="Arial Narrow"/>
                <w:spacing w:val="-1"/>
                <w:sz w:val="20"/>
                <w:szCs w:val="24"/>
              </w:rPr>
              <w:t>n</w:t>
            </w:r>
            <w:r w:rsidRPr="00BB1E05">
              <w:rPr>
                <w:rFonts w:ascii="Arial Narrow" w:eastAsia="Arial Narrow" w:hAnsi="Arial Narrow" w:cs="Arial Narrow"/>
                <w:spacing w:val="1"/>
                <w:sz w:val="20"/>
                <w:szCs w:val="24"/>
              </w:rPr>
              <w:t>ée</w:t>
            </w:r>
            <w:r w:rsidRPr="00BB1E05">
              <w:rPr>
                <w:rFonts w:ascii="Arial Narrow" w:eastAsia="Arial Narrow" w:hAnsi="Arial Narrow" w:cs="Arial Narrow"/>
                <w:sz w:val="20"/>
                <w:szCs w:val="24"/>
              </w:rPr>
              <w:t>s </w:t>
            </w:r>
          </w:p>
        </w:tc>
      </w:tr>
      <w:tr w:rsidR="003B65D9" w:rsidTr="00115C82">
        <w:trPr>
          <w:trHeight w:val="309"/>
        </w:trPr>
        <w:tc>
          <w:tcPr>
            <w:tcW w:w="1012" w:type="dxa"/>
          </w:tcPr>
          <w:p w:rsidR="003B65D9" w:rsidRDefault="003B65D9" w:rsidP="00A6100B">
            <w:pPr>
              <w:pStyle w:val="TableParagraph"/>
              <w:rPr>
                <w:rFonts w:ascii="Times New Roman"/>
                <w:sz w:val="20"/>
              </w:rPr>
            </w:pPr>
          </w:p>
          <w:p w:rsidR="003B65D9" w:rsidRDefault="00096BA3" w:rsidP="00A6100B">
            <w:pPr>
              <w:pStyle w:val="TableParagraph"/>
              <w:jc w:val="center"/>
              <w:rPr>
                <w:sz w:val="17"/>
              </w:rPr>
            </w:pPr>
            <w:r>
              <w:rPr>
                <w:w w:val="105"/>
                <w:sz w:val="17"/>
              </w:rPr>
              <w:t>B.9</w:t>
            </w:r>
          </w:p>
        </w:tc>
        <w:tc>
          <w:tcPr>
            <w:tcW w:w="7326" w:type="dxa"/>
          </w:tcPr>
          <w:p w:rsidR="003B65D9" w:rsidRPr="00204F1D" w:rsidRDefault="00115C82" w:rsidP="00A6100B">
            <w:pPr>
              <w:pStyle w:val="TableParagraph"/>
              <w:spacing w:line="192" w:lineRule="exact"/>
              <w:rPr>
                <w:rFonts w:ascii="Arial"/>
                <w:sz w:val="17"/>
              </w:rPr>
            </w:pPr>
            <w:r w:rsidRPr="00204F1D">
              <w:rPr>
                <w:rFonts w:ascii="Arial"/>
                <w:w w:val="105"/>
                <w:sz w:val="17"/>
              </w:rPr>
              <w:t>Attestation</w:t>
            </w:r>
            <w:r w:rsidR="00221A6A" w:rsidRPr="00204F1D">
              <w:rPr>
                <w:rFonts w:ascii="Arial"/>
                <w:w w:val="105"/>
                <w:sz w:val="17"/>
              </w:rPr>
              <w:t>devisite</w:t>
            </w:r>
            <w:r w:rsidRPr="00204F1D">
              <w:rPr>
                <w:rFonts w:ascii="Arial"/>
                <w:w w:val="105"/>
                <w:sz w:val="17"/>
              </w:rPr>
              <w:t xml:space="preserve">de site </w:t>
            </w:r>
          </w:p>
          <w:p w:rsidR="003B65D9" w:rsidRPr="00096BA3" w:rsidRDefault="00221A6A" w:rsidP="00096BA3">
            <w:pPr>
              <w:pStyle w:val="TableParagraph"/>
              <w:numPr>
                <w:ilvl w:val="0"/>
                <w:numId w:val="49"/>
              </w:numPr>
              <w:tabs>
                <w:tab w:val="left" w:pos="664"/>
              </w:tabs>
              <w:spacing w:line="232" w:lineRule="exact"/>
              <w:ind w:left="0" w:hanging="289"/>
              <w:rPr>
                <w:sz w:val="17"/>
              </w:rPr>
            </w:pPr>
            <w:r>
              <w:rPr>
                <w:w w:val="105"/>
                <w:sz w:val="17"/>
              </w:rPr>
              <w:t>Prisesdevue(Photos)</w:t>
            </w:r>
          </w:p>
        </w:tc>
      </w:tr>
      <w:tr w:rsidR="00096BA3" w:rsidTr="00115C82">
        <w:trPr>
          <w:trHeight w:val="309"/>
        </w:trPr>
        <w:tc>
          <w:tcPr>
            <w:tcW w:w="1012" w:type="dxa"/>
          </w:tcPr>
          <w:p w:rsidR="00096BA3" w:rsidRDefault="00096BA3" w:rsidP="00A6100B">
            <w:pPr>
              <w:pStyle w:val="TableParagraph"/>
              <w:rPr>
                <w:rFonts w:ascii="Times New Roman"/>
                <w:sz w:val="20"/>
              </w:rPr>
            </w:pPr>
            <w:r w:rsidRPr="00096BA3">
              <w:rPr>
                <w:rFonts w:ascii="Times New Roman"/>
                <w:sz w:val="18"/>
              </w:rPr>
              <w:t>B.10</w:t>
            </w:r>
          </w:p>
        </w:tc>
        <w:tc>
          <w:tcPr>
            <w:tcW w:w="7326" w:type="dxa"/>
          </w:tcPr>
          <w:p w:rsidR="00096BA3" w:rsidRDefault="00096BA3" w:rsidP="00096BA3">
            <w:pPr>
              <w:pStyle w:val="TableParagraph"/>
              <w:spacing w:line="202" w:lineRule="exact"/>
              <w:rPr>
                <w:w w:val="105"/>
                <w:sz w:val="17"/>
              </w:rPr>
            </w:pPr>
            <w:r>
              <w:rPr>
                <w:w w:val="105"/>
                <w:sz w:val="17"/>
              </w:rPr>
              <w:t xml:space="preserve">Capacitéfinancière FCFA   délivrée par la banque émettrice de la caution de soumission. Équivalent à 2/3 du montant prévisionnel de chaque lot sollicité.  </w:t>
            </w:r>
          </w:p>
          <w:p w:rsidR="00096BA3" w:rsidRPr="00115C82" w:rsidRDefault="00096BA3" w:rsidP="00096BA3">
            <w:pPr>
              <w:pStyle w:val="Paragraphedeliste"/>
              <w:numPr>
                <w:ilvl w:val="0"/>
                <w:numId w:val="107"/>
              </w:numPr>
              <w:jc w:val="both"/>
              <w:rPr>
                <w:rFonts w:ascii="Arial Narrow" w:hAnsi="Arial Narrow" w:cs="Arial"/>
                <w:b/>
                <w:i/>
                <w:sz w:val="20"/>
              </w:rPr>
            </w:pPr>
            <w:r w:rsidRPr="00115C82">
              <w:rPr>
                <w:rFonts w:ascii="Arial Narrow" w:hAnsi="Arial Narrow" w:cs="Arial"/>
                <w:i/>
                <w:sz w:val="20"/>
              </w:rPr>
              <w:t>LOT 1 : Construction d’un bloc de deux salles de classes à l’Ecole Publique de MESSAMBE</w:t>
            </w:r>
            <w:r w:rsidRPr="00115C82">
              <w:rPr>
                <w:rFonts w:ascii="Arial Narrow" w:hAnsi="Arial Narrow" w:cs="Arial"/>
                <w:b/>
                <w:i/>
                <w:sz w:val="20"/>
              </w:rPr>
              <w:t> : Dix-huit millions (18 000 000) fcfa.</w:t>
            </w:r>
          </w:p>
          <w:p w:rsidR="00096BA3" w:rsidRPr="00C972F6" w:rsidRDefault="00096BA3" w:rsidP="00096BA3">
            <w:pPr>
              <w:pStyle w:val="Paragraphedeliste"/>
              <w:numPr>
                <w:ilvl w:val="0"/>
                <w:numId w:val="107"/>
              </w:numPr>
              <w:jc w:val="both"/>
              <w:rPr>
                <w:rFonts w:ascii="Arial" w:hAnsi="Arial" w:cs="Arial"/>
                <w:b/>
                <w:i/>
              </w:rPr>
            </w:pPr>
            <w:r w:rsidRPr="00115C82">
              <w:rPr>
                <w:rFonts w:ascii="Arial Narrow" w:hAnsi="Arial Narrow" w:cs="Arial"/>
                <w:i/>
                <w:sz w:val="20"/>
              </w:rPr>
              <w:t>LOT 2 : Construction d’un bloc de deux salles de classes à l’Ecole Publique de FOULASSI</w:t>
            </w:r>
            <w:r w:rsidRPr="00115C82">
              <w:rPr>
                <w:rFonts w:ascii="Arial Narrow" w:hAnsi="Arial Narrow" w:cs="Arial"/>
                <w:b/>
                <w:i/>
                <w:sz w:val="20"/>
              </w:rPr>
              <w:t> : Douze millions six cent soixante-sept mille (12 667 000) fcfa</w:t>
            </w:r>
            <w:r w:rsidRPr="00C972F6">
              <w:rPr>
                <w:rFonts w:ascii="Arial" w:hAnsi="Arial" w:cs="Arial"/>
                <w:b/>
                <w:i/>
              </w:rPr>
              <w:t>.</w:t>
            </w:r>
          </w:p>
          <w:p w:rsidR="00096BA3" w:rsidRDefault="00096BA3" w:rsidP="00A6100B">
            <w:pPr>
              <w:pStyle w:val="TableParagraph"/>
              <w:spacing w:line="192" w:lineRule="exact"/>
              <w:rPr>
                <w:rFonts w:ascii="Arial"/>
                <w:b/>
                <w:w w:val="105"/>
                <w:sz w:val="17"/>
              </w:rPr>
            </w:pPr>
          </w:p>
        </w:tc>
      </w:tr>
    </w:tbl>
    <w:p w:rsidR="000441C8" w:rsidRDefault="000441C8" w:rsidP="00A6100B">
      <w:pPr>
        <w:pStyle w:val="Corpsdetexte"/>
        <w:spacing w:line="244" w:lineRule="auto"/>
        <w:jc w:val="both"/>
      </w:pPr>
    </w:p>
    <w:p w:rsidR="003B65D9" w:rsidRDefault="00221A6A" w:rsidP="00A6100B">
      <w:pPr>
        <w:pStyle w:val="Corpsdetexte"/>
        <w:spacing w:line="244" w:lineRule="auto"/>
        <w:jc w:val="both"/>
      </w:pPr>
      <w:r>
        <w:t xml:space="preserve">La note de l’offre technique sera obtenue par addition des « </w:t>
      </w:r>
      <w:r>
        <w:rPr>
          <w:rFonts w:ascii="Arial" w:hAnsi="Arial"/>
          <w:b/>
        </w:rPr>
        <w:t xml:space="preserve">oui </w:t>
      </w:r>
      <w:r>
        <w:t xml:space="preserve">» pour chaque critère. Si cettenote est inférieureà </w:t>
      </w:r>
      <w:r w:rsidR="00E0050E">
        <w:rPr>
          <w:b/>
        </w:rPr>
        <w:t>8</w:t>
      </w:r>
      <w:r w:rsidRPr="00F77E21">
        <w:rPr>
          <w:b/>
        </w:rPr>
        <w:t>0% de oui</w:t>
      </w:r>
      <w:r>
        <w:t>, l’offresera jugéemauvaiseet exclueduclassement.</w:t>
      </w:r>
    </w:p>
    <w:p w:rsidR="003B65D9" w:rsidRDefault="00221A6A" w:rsidP="002F0760">
      <w:pPr>
        <w:pStyle w:val="Titre6"/>
        <w:numPr>
          <w:ilvl w:val="1"/>
          <w:numId w:val="54"/>
        </w:numPr>
        <w:tabs>
          <w:tab w:val="left" w:pos="1227"/>
        </w:tabs>
        <w:ind w:left="0" w:hanging="425"/>
      </w:pPr>
      <w:r>
        <w:t>Evaluationfinancière</w:t>
      </w:r>
    </w:p>
    <w:p w:rsidR="003B65D9" w:rsidRDefault="00221A6A" w:rsidP="00A6100B">
      <w:pPr>
        <w:pStyle w:val="Corpsdetexte"/>
        <w:spacing w:line="242" w:lineRule="auto"/>
        <w:jc w:val="both"/>
      </w:pPr>
      <w:r>
        <w:t>Seuleslesoffrestechniquesretenuesserontévaluéesfinancièrement.L’analysedelacohérence des prix sera faite ainsi que la vérification des montants totaux. Les erreurs de calculserontcorrigées.</w:t>
      </w:r>
    </w:p>
    <w:p w:rsidR="003B65D9" w:rsidRDefault="00221A6A" w:rsidP="00A6100B">
      <w:pPr>
        <w:pStyle w:val="Corpsdetexte"/>
        <w:spacing w:line="242" w:lineRule="auto"/>
        <w:jc w:val="both"/>
      </w:pPr>
      <w:r>
        <w:t>La comparaison des offres retenues se fera sur la base du prix toutes taxes comprises enprenantencomptetouteslesrubriquesdubordereaudesprixetlescorrectionséventuelles.</w:t>
      </w:r>
    </w:p>
    <w:p w:rsidR="003B65D9" w:rsidRDefault="00221A6A" w:rsidP="00A6100B">
      <w:pPr>
        <w:pStyle w:val="Corpsdetexte"/>
        <w:spacing w:line="242" w:lineRule="auto"/>
        <w:jc w:val="both"/>
      </w:pPr>
      <w:r>
        <w:t>L’évaluation sera faite sur la base des critères prédéfinis. Ces critères ont été regroupés parrubriqueainsiqu’ilsuit :</w:t>
      </w:r>
    </w:p>
    <w:p w:rsidR="003B65D9" w:rsidRDefault="003B65D9" w:rsidP="00A6100B">
      <w:pPr>
        <w:pStyle w:val="Corpsdetexte"/>
        <w:rPr>
          <w:sz w:val="12"/>
        </w:rPr>
      </w:pPr>
    </w:p>
    <w:tbl>
      <w:tblPr>
        <w:tblStyle w:val="TableNormal"/>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35"/>
      </w:tblGrid>
      <w:tr w:rsidR="003B65D9">
        <w:trPr>
          <w:trHeight w:val="420"/>
        </w:trPr>
        <w:tc>
          <w:tcPr>
            <w:tcW w:w="8035" w:type="dxa"/>
          </w:tcPr>
          <w:p w:rsidR="003B65D9" w:rsidRDefault="00221A6A" w:rsidP="00A6100B">
            <w:pPr>
              <w:pStyle w:val="TableParagraph"/>
              <w:spacing w:line="216" w:lineRule="exact"/>
              <w:rPr>
                <w:rFonts w:ascii="Arial"/>
                <w:b/>
                <w:sz w:val="19"/>
              </w:rPr>
            </w:pPr>
            <w:r>
              <w:rPr>
                <w:rFonts w:ascii="Arial"/>
                <w:b/>
                <w:sz w:val="19"/>
              </w:rPr>
              <w:t>Bordereaudesprixunitaires</w:t>
            </w:r>
          </w:p>
          <w:p w:rsidR="003B65D9" w:rsidRDefault="00221A6A" w:rsidP="00A6100B">
            <w:pPr>
              <w:pStyle w:val="TableParagraph"/>
              <w:spacing w:line="177" w:lineRule="exact"/>
              <w:rPr>
                <w:sz w:val="17"/>
              </w:rPr>
            </w:pPr>
            <w:r>
              <w:rPr>
                <w:w w:val="105"/>
                <w:sz w:val="17"/>
              </w:rPr>
              <w:t>-concordanceentrelesprixendelalettresetenchiffres</w:t>
            </w:r>
          </w:p>
        </w:tc>
      </w:tr>
      <w:tr w:rsidR="00F24B6D">
        <w:trPr>
          <w:trHeight w:val="420"/>
        </w:trPr>
        <w:tc>
          <w:tcPr>
            <w:tcW w:w="8035" w:type="dxa"/>
          </w:tcPr>
          <w:p w:rsidR="00F24B6D" w:rsidRDefault="00F24B6D" w:rsidP="00A6100B">
            <w:pPr>
              <w:pStyle w:val="TableParagraph"/>
              <w:spacing w:line="216" w:lineRule="exact"/>
              <w:rPr>
                <w:rFonts w:ascii="Times New Roman" w:hAnsi="Times New Roman" w:cs="Times New Roman"/>
                <w:b/>
                <w:w w:val="105"/>
                <w:sz w:val="20"/>
              </w:rPr>
            </w:pPr>
            <w:r w:rsidRPr="00F24B6D">
              <w:rPr>
                <w:rFonts w:ascii="Times New Roman" w:hAnsi="Times New Roman" w:cs="Times New Roman"/>
                <w:b/>
                <w:w w:val="105"/>
                <w:sz w:val="20"/>
              </w:rPr>
              <w:t>Cadredudétailestimatif</w:t>
            </w:r>
          </w:p>
          <w:p w:rsidR="004240FD" w:rsidRPr="004240FD" w:rsidRDefault="004240FD" w:rsidP="00A6100B">
            <w:pPr>
              <w:pStyle w:val="TableParagraph"/>
              <w:spacing w:line="216" w:lineRule="exact"/>
              <w:rPr>
                <w:rFonts w:ascii="Times New Roman" w:hAnsi="Times New Roman" w:cs="Times New Roman"/>
                <w:sz w:val="20"/>
              </w:rPr>
            </w:pPr>
            <w:r>
              <w:rPr>
                <w:rFonts w:ascii="Times New Roman" w:hAnsi="Times New Roman" w:cs="Times New Roman"/>
                <w:w w:val="105"/>
                <w:sz w:val="20"/>
              </w:rPr>
              <w:t xml:space="preserve">Respect des quantités </w:t>
            </w:r>
          </w:p>
        </w:tc>
      </w:tr>
      <w:tr w:rsidR="00096BA3">
        <w:trPr>
          <w:trHeight w:val="420"/>
        </w:trPr>
        <w:tc>
          <w:tcPr>
            <w:tcW w:w="8035" w:type="dxa"/>
          </w:tcPr>
          <w:p w:rsidR="00096BA3" w:rsidRDefault="00096BA3" w:rsidP="00096BA3">
            <w:pPr>
              <w:pStyle w:val="TableParagraph"/>
              <w:spacing w:line="216" w:lineRule="exact"/>
              <w:rPr>
                <w:rFonts w:ascii="Arial" w:hAnsi="Arial"/>
                <w:b/>
                <w:sz w:val="19"/>
              </w:rPr>
            </w:pPr>
            <w:r>
              <w:rPr>
                <w:rFonts w:ascii="Arial" w:hAnsi="Arial"/>
                <w:b/>
                <w:sz w:val="19"/>
              </w:rPr>
              <w:t>Sousdétailsdesprixunitaires</w:t>
            </w:r>
          </w:p>
          <w:p w:rsidR="00096BA3" w:rsidRDefault="00096BA3" w:rsidP="00096BA3">
            <w:pPr>
              <w:pStyle w:val="TableParagraph"/>
              <w:numPr>
                <w:ilvl w:val="0"/>
                <w:numId w:val="48"/>
              </w:numPr>
              <w:tabs>
                <w:tab w:val="left" w:pos="661"/>
                <w:tab w:val="left" w:pos="662"/>
              </w:tabs>
              <w:spacing w:line="218" w:lineRule="exact"/>
              <w:ind w:left="0"/>
              <w:rPr>
                <w:sz w:val="17"/>
              </w:rPr>
            </w:pPr>
            <w:r>
              <w:rPr>
                <w:w w:val="105"/>
                <w:sz w:val="17"/>
              </w:rPr>
              <w:t>décompositiondesprix;</w:t>
            </w:r>
          </w:p>
          <w:p w:rsidR="00096BA3" w:rsidRDefault="00096BA3" w:rsidP="00096BA3">
            <w:pPr>
              <w:pStyle w:val="TableParagraph"/>
              <w:numPr>
                <w:ilvl w:val="0"/>
                <w:numId w:val="48"/>
              </w:numPr>
              <w:tabs>
                <w:tab w:val="left" w:pos="661"/>
                <w:tab w:val="left" w:pos="662"/>
              </w:tabs>
              <w:spacing w:line="217" w:lineRule="exact"/>
              <w:ind w:left="0"/>
              <w:rPr>
                <w:sz w:val="17"/>
              </w:rPr>
            </w:pPr>
            <w:r>
              <w:rPr>
                <w:w w:val="105"/>
                <w:sz w:val="17"/>
              </w:rPr>
              <w:t>cohérencedesrendements;</w:t>
            </w:r>
          </w:p>
          <w:p w:rsidR="00096BA3" w:rsidRDefault="00096BA3" w:rsidP="00096BA3">
            <w:pPr>
              <w:pStyle w:val="TableParagraph"/>
              <w:numPr>
                <w:ilvl w:val="0"/>
                <w:numId w:val="48"/>
              </w:numPr>
              <w:tabs>
                <w:tab w:val="left" w:pos="661"/>
                <w:tab w:val="left" w:pos="662"/>
              </w:tabs>
              <w:spacing w:line="218" w:lineRule="exact"/>
              <w:ind w:left="0"/>
              <w:rPr>
                <w:sz w:val="17"/>
              </w:rPr>
            </w:pPr>
            <w:r>
              <w:rPr>
                <w:w w:val="105"/>
                <w:sz w:val="17"/>
              </w:rPr>
              <w:t>pertinencedesprix;</w:t>
            </w:r>
          </w:p>
          <w:p w:rsidR="00096BA3" w:rsidRPr="00F24B6D" w:rsidRDefault="00096BA3" w:rsidP="00096BA3">
            <w:pPr>
              <w:pStyle w:val="TableParagraph"/>
              <w:spacing w:line="216" w:lineRule="exact"/>
              <w:rPr>
                <w:spacing w:val="-8"/>
                <w:w w:val="105"/>
                <w:sz w:val="20"/>
              </w:rPr>
            </w:pPr>
            <w:r>
              <w:rPr>
                <w:w w:val="105"/>
                <w:sz w:val="17"/>
              </w:rPr>
              <w:t>pertinencedeladuréedel’activité;</w:t>
            </w:r>
          </w:p>
        </w:tc>
      </w:tr>
    </w:tbl>
    <w:p w:rsidR="000441C8" w:rsidRDefault="000441C8" w:rsidP="00A6100B">
      <w:pPr>
        <w:pStyle w:val="Titre6"/>
        <w:ind w:left="0"/>
        <w:jc w:val="both"/>
      </w:pPr>
    </w:p>
    <w:p w:rsidR="003B65D9" w:rsidRDefault="00221A6A" w:rsidP="00A6100B">
      <w:pPr>
        <w:pStyle w:val="Titre6"/>
        <w:ind w:left="0"/>
        <w:jc w:val="both"/>
      </w:pPr>
      <w:r>
        <w:t>Article12:Classementdesentreprises</w:t>
      </w:r>
    </w:p>
    <w:p w:rsidR="003B65D9" w:rsidRDefault="00221A6A" w:rsidP="00A6100B">
      <w:pPr>
        <w:pStyle w:val="Corpsdetexte"/>
      </w:pPr>
      <w:r>
        <w:t>Al’issuedel’évaluationfinancière,l’offreévaluéelamoinsdisanteseraretenue.</w:t>
      </w:r>
    </w:p>
    <w:p w:rsidR="003B65D9" w:rsidRDefault="00221A6A" w:rsidP="00A6100B">
      <w:pPr>
        <w:pStyle w:val="Corpsdetexte"/>
        <w:spacing w:line="242" w:lineRule="auto"/>
      </w:pPr>
      <w:r>
        <w:t>Lerapportd’analyseserasoumisàlaCommissionInternedePassationdesMarchésde</w:t>
      </w:r>
      <w:r w:rsidR="00F77E21">
        <w:t xml:space="preserve"> la </w:t>
      </w:r>
      <w:r>
        <w:t>Commune</w:t>
      </w:r>
      <w:r w:rsidR="00F77E21">
        <w:rPr>
          <w:spacing w:val="2"/>
        </w:rPr>
        <w:t xml:space="preserve">d’Arrondissement </w:t>
      </w:r>
      <w:r w:rsidRPr="00F77E21">
        <w:t>d’</w:t>
      </w:r>
      <w:r w:rsidR="00277050" w:rsidRPr="00F77E21">
        <w:t>Ebolowa 1</w:t>
      </w:r>
      <w:r w:rsidR="000441C8" w:rsidRPr="000441C8">
        <w:rPr>
          <w:vertAlign w:val="superscript"/>
        </w:rPr>
        <w:t>er</w:t>
      </w:r>
      <w:r w:rsidR="000441C8">
        <w:rPr>
          <w:spacing w:val="5"/>
        </w:rPr>
        <w:t>pour</w:t>
      </w:r>
      <w:r>
        <w:t>adoption.</w:t>
      </w:r>
    </w:p>
    <w:p w:rsidR="003B65D9" w:rsidRDefault="00221A6A" w:rsidP="00A6100B">
      <w:pPr>
        <w:pStyle w:val="Corpsdetexte"/>
      </w:pPr>
      <w:r>
        <w:t>Ladécisionportantattributiondelalettrecommandeserapubliéeparvoiedecommuniquédepresseoutoutautremoyendepublicationd’usagedansl’administration.</w:t>
      </w:r>
    </w:p>
    <w:p w:rsidR="003B65D9" w:rsidRDefault="00221A6A" w:rsidP="00A6100B">
      <w:pPr>
        <w:pStyle w:val="Corpsdetexte"/>
        <w:spacing w:line="244" w:lineRule="auto"/>
      </w:pPr>
      <w:r>
        <w:t>Lesoumissionnaireresteraliéparsonoffrependant</w:t>
      </w:r>
      <w:r>
        <w:rPr>
          <w:rFonts w:ascii="Arial" w:hAnsi="Arial"/>
          <w:b/>
        </w:rPr>
        <w:t>90jours</w:t>
      </w:r>
      <w:r>
        <w:t>àcompterdeladatederemise</w:t>
      </w:r>
      <w:r w:rsidR="00F77E21">
        <w:t xml:space="preserve"> des</w:t>
      </w:r>
      <w:r>
        <w:t>offres.</w:t>
      </w:r>
    </w:p>
    <w:p w:rsidR="003B65D9" w:rsidRDefault="00221A6A" w:rsidP="00A6100B">
      <w:pPr>
        <w:pStyle w:val="Titre6"/>
        <w:ind w:left="0"/>
      </w:pPr>
      <w:r>
        <w:t>Article13:Monnaiedecompteetdepaiement</w:t>
      </w:r>
    </w:p>
    <w:p w:rsidR="003B65D9" w:rsidRDefault="00221A6A" w:rsidP="00A6100B">
      <w:pPr>
        <w:pStyle w:val="Corpsdetexte"/>
      </w:pPr>
      <w:r>
        <w:t>LaMonnaiedecompteetdepaiementestlefrancCFA.</w:t>
      </w:r>
    </w:p>
    <w:p w:rsidR="003B65D9" w:rsidRDefault="00221A6A" w:rsidP="00A6100B">
      <w:pPr>
        <w:pStyle w:val="Corpsdetexte"/>
      </w:pPr>
      <w:r>
        <w:t>LesoumissionnaireestobligédefournirundevisestimatifdanslequellesprixserontexprimésenfrancsCFAtoutestaxesycomprisdroitdedouane, TVA(19,25%)etimpôtssurlerevenu.</w:t>
      </w: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3B65D9" w:rsidRDefault="003B65D9" w:rsidP="00A6100B">
      <w:pPr>
        <w:pStyle w:val="Corpsdetexte"/>
        <w:rPr>
          <w:sz w:val="20"/>
        </w:rPr>
      </w:pPr>
    </w:p>
    <w:p w:rsidR="00A92762" w:rsidRPr="00A45B18" w:rsidRDefault="00A92762" w:rsidP="00A92762">
      <w:pPr>
        <w:pStyle w:val="Corpsdetexte"/>
        <w:spacing w:line="242" w:lineRule="auto"/>
        <w:jc w:val="both"/>
        <w:rPr>
          <w:sz w:val="22"/>
          <w:szCs w:val="22"/>
        </w:rPr>
      </w:pPr>
    </w:p>
    <w:p w:rsidR="00A92762" w:rsidRPr="00A92762" w:rsidRDefault="00A92762" w:rsidP="00A92762">
      <w:pPr>
        <w:pStyle w:val="Titre6"/>
        <w:tabs>
          <w:tab w:val="left" w:pos="1133"/>
        </w:tabs>
        <w:spacing w:line="217" w:lineRule="exact"/>
        <w:ind w:left="-331"/>
        <w:jc w:val="both"/>
        <w:rPr>
          <w:sz w:val="20"/>
          <w:szCs w:val="20"/>
        </w:rPr>
      </w:pPr>
      <w:r w:rsidRPr="00A92762">
        <w:rPr>
          <w:sz w:val="20"/>
          <w:szCs w:val="20"/>
        </w:rPr>
        <w:lastRenderedPageBreak/>
        <w:t>Article 14 : CRITÈRESD’EVALUATIONDESOFFRES:</w:t>
      </w:r>
    </w:p>
    <w:p w:rsidR="00A92762" w:rsidRPr="00A92762" w:rsidRDefault="00A92762" w:rsidP="00A92762">
      <w:pPr>
        <w:pStyle w:val="Corpsdetexte"/>
        <w:spacing w:line="242" w:lineRule="auto"/>
        <w:jc w:val="both"/>
        <w:rPr>
          <w:rFonts w:ascii="Arial" w:hAnsi="Arial" w:cs="Arial"/>
          <w:sz w:val="20"/>
          <w:szCs w:val="20"/>
        </w:rPr>
      </w:pPr>
      <w:r w:rsidRPr="00A92762">
        <w:rPr>
          <w:rFonts w:ascii="Arial" w:hAnsi="Arial" w:cs="Arial"/>
          <w:sz w:val="20"/>
          <w:szCs w:val="20"/>
        </w:rPr>
        <w:t>Lesoffresretenuesaprèsvérificationdespiècesadministrativesserontévaluées de façon binaire,surlabasedesprincipauxcritères denotation ci-après:</w:t>
      </w:r>
    </w:p>
    <w:p w:rsidR="00A92762" w:rsidRPr="00A92762" w:rsidRDefault="00A92762" w:rsidP="00A92762">
      <w:pPr>
        <w:pStyle w:val="Corpsdetexte"/>
        <w:tabs>
          <w:tab w:val="left" w:pos="2362"/>
        </w:tabs>
        <w:spacing w:line="242" w:lineRule="auto"/>
        <w:jc w:val="both"/>
        <w:rPr>
          <w:rFonts w:ascii="Arial" w:hAnsi="Arial" w:cs="Arial"/>
          <w:sz w:val="20"/>
          <w:szCs w:val="20"/>
        </w:rPr>
      </w:pPr>
      <w:r w:rsidRPr="00A92762">
        <w:rPr>
          <w:rFonts w:ascii="Arial" w:hAnsi="Arial" w:cs="Arial"/>
          <w:sz w:val="20"/>
          <w:szCs w:val="20"/>
        </w:rPr>
        <w:tab/>
      </w:r>
    </w:p>
    <w:p w:rsidR="00A92762" w:rsidRPr="00A92762" w:rsidRDefault="00A92762" w:rsidP="00A92762">
      <w:pPr>
        <w:pStyle w:val="Titre6"/>
        <w:spacing w:line="217" w:lineRule="exact"/>
        <w:ind w:left="0"/>
        <w:jc w:val="both"/>
        <w:rPr>
          <w:sz w:val="20"/>
          <w:szCs w:val="20"/>
        </w:rPr>
      </w:pPr>
      <w:r w:rsidRPr="00A92762">
        <w:rPr>
          <w:sz w:val="20"/>
          <w:szCs w:val="20"/>
        </w:rPr>
        <w:t>Critèreséliminatoires:</w:t>
      </w:r>
    </w:p>
    <w:p w:rsidR="00A92762" w:rsidRPr="00A92762" w:rsidRDefault="00A92762" w:rsidP="00A92762">
      <w:pPr>
        <w:pStyle w:val="Paragraphedeliste"/>
        <w:numPr>
          <w:ilvl w:val="1"/>
          <w:numId w:val="100"/>
        </w:numPr>
        <w:tabs>
          <w:tab w:val="left" w:pos="1378"/>
          <w:tab w:val="left" w:pos="1380"/>
        </w:tabs>
        <w:spacing w:line="218" w:lineRule="exact"/>
        <w:ind w:left="0" w:hanging="290"/>
        <w:jc w:val="both"/>
        <w:rPr>
          <w:rFonts w:ascii="Arial" w:hAnsi="Arial" w:cs="Arial"/>
          <w:sz w:val="20"/>
          <w:szCs w:val="20"/>
        </w:rPr>
      </w:pPr>
      <w:r w:rsidRPr="00A92762">
        <w:rPr>
          <w:rFonts w:ascii="Arial" w:hAnsi="Arial" w:cs="Arial"/>
          <w:sz w:val="20"/>
          <w:szCs w:val="20"/>
        </w:rPr>
        <w:t>Faussedéclarationoupiècefalsifiée;</w:t>
      </w:r>
    </w:p>
    <w:p w:rsidR="00A92762" w:rsidRPr="00A92762" w:rsidRDefault="00A92762" w:rsidP="00A92762">
      <w:pPr>
        <w:pStyle w:val="Paragraphedeliste"/>
        <w:numPr>
          <w:ilvl w:val="1"/>
          <w:numId w:val="100"/>
        </w:numPr>
        <w:tabs>
          <w:tab w:val="left" w:pos="1378"/>
          <w:tab w:val="left" w:pos="1380"/>
        </w:tabs>
        <w:spacing w:line="218" w:lineRule="exact"/>
        <w:ind w:left="0" w:hanging="290"/>
        <w:jc w:val="both"/>
        <w:rPr>
          <w:rFonts w:ascii="Arial" w:hAnsi="Arial" w:cs="Arial"/>
          <w:sz w:val="20"/>
          <w:szCs w:val="20"/>
        </w:rPr>
      </w:pPr>
      <w:r w:rsidRPr="00A92762">
        <w:rPr>
          <w:rFonts w:ascii="Arial" w:hAnsi="Arial" w:cs="Arial"/>
          <w:sz w:val="20"/>
          <w:szCs w:val="20"/>
        </w:rPr>
        <w:t>Absenceounon-conformitéd’unepièceadministrative48heuresaprèsl’ouverturedes Offres</w:t>
      </w:r>
      <w:r w:rsidRPr="00A92762">
        <w:rPr>
          <w:rFonts w:ascii="Arial" w:hAnsi="Arial" w:cs="Arial"/>
          <w:spacing w:val="-1"/>
          <w:sz w:val="20"/>
          <w:szCs w:val="20"/>
        </w:rPr>
        <w:t>.</w:t>
      </w:r>
    </w:p>
    <w:p w:rsidR="00A92762" w:rsidRPr="00A92762" w:rsidRDefault="00A92762" w:rsidP="00A92762">
      <w:pPr>
        <w:pStyle w:val="Paragraphedeliste"/>
        <w:numPr>
          <w:ilvl w:val="1"/>
          <w:numId w:val="100"/>
        </w:numPr>
        <w:tabs>
          <w:tab w:val="left" w:pos="1378"/>
          <w:tab w:val="left" w:pos="1380"/>
        </w:tabs>
        <w:ind w:left="0" w:hanging="290"/>
        <w:jc w:val="both"/>
        <w:rPr>
          <w:rFonts w:ascii="Arial" w:hAnsi="Arial" w:cs="Arial"/>
          <w:sz w:val="20"/>
          <w:szCs w:val="20"/>
        </w:rPr>
      </w:pPr>
      <w:r w:rsidRPr="00A92762">
        <w:rPr>
          <w:rFonts w:ascii="Arial" w:hAnsi="Arial" w:cs="Arial"/>
          <w:sz w:val="20"/>
          <w:szCs w:val="20"/>
        </w:rPr>
        <w:t>Absencedelacautiondesoumission ou caution de soumission non conforme ;</w:t>
      </w:r>
    </w:p>
    <w:p w:rsidR="00A92762" w:rsidRPr="00A92762" w:rsidRDefault="00A92762" w:rsidP="00A92762">
      <w:pPr>
        <w:pStyle w:val="Paragraphedeliste"/>
        <w:numPr>
          <w:ilvl w:val="1"/>
          <w:numId w:val="100"/>
        </w:numPr>
        <w:tabs>
          <w:tab w:val="left" w:pos="1378"/>
          <w:tab w:val="left" w:pos="1380"/>
        </w:tabs>
        <w:ind w:left="0" w:hanging="290"/>
        <w:rPr>
          <w:rFonts w:ascii="Arial" w:hAnsi="Arial" w:cs="Arial"/>
          <w:sz w:val="20"/>
          <w:szCs w:val="20"/>
        </w:rPr>
      </w:pPr>
      <w:r w:rsidRPr="00A92762">
        <w:rPr>
          <w:rFonts w:ascii="Arial" w:hAnsi="Arial" w:cs="Arial"/>
          <w:sz w:val="20"/>
          <w:szCs w:val="20"/>
        </w:rPr>
        <w:t>NoteTechniqueinférieureà80% ;</w:t>
      </w:r>
    </w:p>
    <w:p w:rsidR="00A92762" w:rsidRPr="00A92762" w:rsidRDefault="00A92762" w:rsidP="00A92762">
      <w:pPr>
        <w:pStyle w:val="Paragraphedeliste"/>
        <w:numPr>
          <w:ilvl w:val="1"/>
          <w:numId w:val="100"/>
        </w:numPr>
        <w:tabs>
          <w:tab w:val="left" w:pos="1378"/>
          <w:tab w:val="left" w:pos="1380"/>
        </w:tabs>
        <w:ind w:left="0" w:hanging="290"/>
        <w:rPr>
          <w:rFonts w:ascii="Arial" w:hAnsi="Arial" w:cs="Arial"/>
          <w:sz w:val="20"/>
          <w:szCs w:val="20"/>
        </w:rPr>
      </w:pPr>
      <w:r w:rsidRPr="00A92762">
        <w:rPr>
          <w:rFonts w:ascii="Arial" w:hAnsi="Arial" w:cs="Arial"/>
          <w:sz w:val="20"/>
          <w:szCs w:val="20"/>
        </w:rPr>
        <w:t>Offrefinancièreincomplète;</w:t>
      </w:r>
    </w:p>
    <w:p w:rsidR="00A92762" w:rsidRPr="00A92762" w:rsidRDefault="00A92762" w:rsidP="00A92762">
      <w:pPr>
        <w:pStyle w:val="Paragraphedeliste"/>
        <w:numPr>
          <w:ilvl w:val="1"/>
          <w:numId w:val="100"/>
        </w:numPr>
        <w:tabs>
          <w:tab w:val="left" w:pos="1378"/>
          <w:tab w:val="left" w:pos="1380"/>
        </w:tabs>
        <w:ind w:left="0" w:hanging="290"/>
        <w:rPr>
          <w:rFonts w:ascii="Arial" w:hAnsi="Arial" w:cs="Arial"/>
          <w:sz w:val="20"/>
          <w:szCs w:val="20"/>
        </w:rPr>
      </w:pPr>
      <w:r w:rsidRPr="00A92762">
        <w:rPr>
          <w:rFonts w:ascii="Arial" w:hAnsi="Arial" w:cs="Arial"/>
          <w:sz w:val="20"/>
          <w:szCs w:val="20"/>
        </w:rPr>
        <w:t>Absence d’un prix unitaire quantifié.</w:t>
      </w:r>
    </w:p>
    <w:p w:rsidR="00A92762" w:rsidRPr="00A92762" w:rsidRDefault="00A92762" w:rsidP="00A92762">
      <w:pPr>
        <w:pStyle w:val="Paragraphedeliste"/>
        <w:numPr>
          <w:ilvl w:val="1"/>
          <w:numId w:val="100"/>
        </w:numPr>
        <w:tabs>
          <w:tab w:val="left" w:pos="1378"/>
          <w:tab w:val="left" w:pos="1380"/>
        </w:tabs>
        <w:ind w:left="0" w:hanging="290"/>
        <w:rPr>
          <w:rFonts w:ascii="Arial" w:hAnsi="Arial" w:cs="Arial"/>
          <w:sz w:val="20"/>
          <w:szCs w:val="20"/>
        </w:rPr>
      </w:pPr>
      <w:r w:rsidRPr="00A92762">
        <w:rPr>
          <w:rFonts w:ascii="Arial" w:eastAsia="Arial Narrow" w:hAnsi="Arial" w:cs="Arial"/>
          <w:spacing w:val="1"/>
          <w:sz w:val="20"/>
          <w:szCs w:val="20"/>
        </w:rPr>
        <w:t>Ab</w:t>
      </w:r>
      <w:r w:rsidRPr="00A92762">
        <w:rPr>
          <w:rFonts w:ascii="Arial" w:eastAsia="Arial Narrow" w:hAnsi="Arial" w:cs="Arial"/>
          <w:spacing w:val="-2"/>
          <w:sz w:val="20"/>
          <w:szCs w:val="20"/>
        </w:rPr>
        <w:t>s</w:t>
      </w:r>
      <w:r w:rsidRPr="00A92762">
        <w:rPr>
          <w:rFonts w:ascii="Arial" w:eastAsia="Arial Narrow" w:hAnsi="Arial" w:cs="Arial"/>
          <w:spacing w:val="1"/>
          <w:sz w:val="20"/>
          <w:szCs w:val="20"/>
        </w:rPr>
        <w:t>en</w:t>
      </w:r>
      <w:r w:rsidRPr="00A92762">
        <w:rPr>
          <w:rFonts w:ascii="Arial" w:eastAsia="Arial Narrow" w:hAnsi="Arial" w:cs="Arial"/>
          <w:sz w:val="20"/>
          <w:szCs w:val="20"/>
        </w:rPr>
        <w:t>ce</w:t>
      </w:r>
      <w:r w:rsidRPr="00A92762">
        <w:rPr>
          <w:rFonts w:ascii="Arial" w:eastAsia="Arial Narrow" w:hAnsi="Arial" w:cs="Arial"/>
          <w:spacing w:val="1"/>
          <w:sz w:val="20"/>
          <w:szCs w:val="20"/>
        </w:rPr>
        <w:t>d</w:t>
      </w:r>
      <w:r w:rsidRPr="00A92762">
        <w:rPr>
          <w:rFonts w:ascii="Arial" w:eastAsia="Arial Narrow" w:hAnsi="Arial" w:cs="Arial"/>
          <w:sz w:val="20"/>
          <w:szCs w:val="20"/>
        </w:rPr>
        <w:t>ela</w:t>
      </w:r>
      <w:r w:rsidRPr="00A92762">
        <w:rPr>
          <w:rFonts w:ascii="Arial" w:eastAsia="Arial Narrow" w:hAnsi="Arial" w:cs="Arial"/>
          <w:spacing w:val="1"/>
          <w:sz w:val="20"/>
          <w:szCs w:val="20"/>
        </w:rPr>
        <w:t>dé</w:t>
      </w:r>
      <w:r w:rsidRPr="00A92762">
        <w:rPr>
          <w:rFonts w:ascii="Arial" w:eastAsia="Arial Narrow" w:hAnsi="Arial" w:cs="Arial"/>
          <w:sz w:val="20"/>
          <w:szCs w:val="20"/>
        </w:rPr>
        <w:t>clar</w:t>
      </w:r>
      <w:r w:rsidRPr="00A92762">
        <w:rPr>
          <w:rFonts w:ascii="Arial" w:eastAsia="Arial Narrow" w:hAnsi="Arial" w:cs="Arial"/>
          <w:spacing w:val="-2"/>
          <w:sz w:val="20"/>
          <w:szCs w:val="20"/>
        </w:rPr>
        <w:t>a</w:t>
      </w:r>
      <w:r w:rsidRPr="00A92762">
        <w:rPr>
          <w:rFonts w:ascii="Arial" w:eastAsia="Arial Narrow" w:hAnsi="Arial" w:cs="Arial"/>
          <w:sz w:val="20"/>
          <w:szCs w:val="20"/>
        </w:rPr>
        <w:t>ti</w:t>
      </w:r>
      <w:r w:rsidRPr="00A92762">
        <w:rPr>
          <w:rFonts w:ascii="Arial" w:eastAsia="Arial Narrow" w:hAnsi="Arial" w:cs="Arial"/>
          <w:spacing w:val="1"/>
          <w:sz w:val="20"/>
          <w:szCs w:val="20"/>
        </w:rPr>
        <w:t>o</w:t>
      </w:r>
      <w:r w:rsidRPr="00A92762">
        <w:rPr>
          <w:rFonts w:ascii="Arial" w:eastAsia="Arial Narrow" w:hAnsi="Arial" w:cs="Arial"/>
          <w:sz w:val="20"/>
          <w:szCs w:val="20"/>
        </w:rPr>
        <w:t>ns</w:t>
      </w:r>
      <w:r w:rsidRPr="00A92762">
        <w:rPr>
          <w:rFonts w:ascii="Arial" w:eastAsia="Arial Narrow" w:hAnsi="Arial" w:cs="Arial"/>
          <w:spacing w:val="1"/>
          <w:sz w:val="20"/>
          <w:szCs w:val="20"/>
        </w:rPr>
        <w:t>u</w:t>
      </w:r>
      <w:r w:rsidRPr="00A92762">
        <w:rPr>
          <w:rFonts w:ascii="Arial" w:eastAsia="Arial Narrow" w:hAnsi="Arial" w:cs="Arial"/>
          <w:sz w:val="20"/>
          <w:szCs w:val="20"/>
        </w:rPr>
        <w:t>rl</w:t>
      </w:r>
      <w:r w:rsidRPr="00A92762">
        <w:rPr>
          <w:rFonts w:ascii="Arial" w:eastAsia="Arial Narrow" w:hAnsi="Arial" w:cs="Arial"/>
          <w:spacing w:val="-1"/>
          <w:sz w:val="20"/>
          <w:szCs w:val="20"/>
        </w:rPr>
        <w:t>’</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o</w:t>
      </w:r>
      <w:r w:rsidRPr="00A92762">
        <w:rPr>
          <w:rFonts w:ascii="Arial" w:eastAsia="Arial Narrow" w:hAnsi="Arial" w:cs="Arial"/>
          <w:spacing w:val="1"/>
          <w:sz w:val="20"/>
          <w:szCs w:val="20"/>
        </w:rPr>
        <w:t>nn</w:t>
      </w:r>
      <w:r w:rsidRPr="00A92762">
        <w:rPr>
          <w:rFonts w:ascii="Arial" w:eastAsia="Arial Narrow" w:hAnsi="Arial" w:cs="Arial"/>
          <w:spacing w:val="-1"/>
          <w:sz w:val="20"/>
          <w:szCs w:val="20"/>
        </w:rPr>
        <w:t>e</w:t>
      </w:r>
      <w:r w:rsidRPr="00A92762">
        <w:rPr>
          <w:rFonts w:ascii="Arial" w:eastAsia="Arial Narrow" w:hAnsi="Arial" w:cs="Arial"/>
          <w:spacing w:val="1"/>
          <w:sz w:val="20"/>
          <w:szCs w:val="20"/>
        </w:rPr>
        <w:t>u</w:t>
      </w:r>
      <w:r w:rsidRPr="00A92762">
        <w:rPr>
          <w:rFonts w:ascii="Arial" w:eastAsia="Arial Narrow" w:hAnsi="Arial" w:cs="Arial"/>
          <w:sz w:val="20"/>
          <w:szCs w:val="20"/>
        </w:rPr>
        <w:t>r</w:t>
      </w:r>
      <w:r w:rsidRPr="00A92762">
        <w:rPr>
          <w:rFonts w:ascii="Arial" w:eastAsia="Arial Narrow" w:hAnsi="Arial" w:cs="Arial"/>
          <w:spacing w:val="1"/>
          <w:sz w:val="20"/>
          <w:szCs w:val="20"/>
        </w:rPr>
        <w:t>d</w:t>
      </w:r>
      <w:r w:rsidRPr="00A92762">
        <w:rPr>
          <w:rFonts w:ascii="Arial" w:eastAsia="Arial Narrow" w:hAnsi="Arial" w:cs="Arial"/>
          <w:sz w:val="20"/>
          <w:szCs w:val="20"/>
        </w:rPr>
        <w:t>e</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ba</w:t>
      </w:r>
      <w:r w:rsidRPr="00A92762">
        <w:rPr>
          <w:rFonts w:ascii="Arial" w:eastAsia="Arial Narrow" w:hAnsi="Arial" w:cs="Arial"/>
          <w:spacing w:val="1"/>
          <w:sz w:val="20"/>
          <w:szCs w:val="20"/>
        </w:rPr>
        <w:t>nd</w:t>
      </w:r>
      <w:r w:rsidRPr="00A92762">
        <w:rPr>
          <w:rFonts w:ascii="Arial" w:eastAsia="Arial Narrow" w:hAnsi="Arial" w:cs="Arial"/>
          <w:spacing w:val="-1"/>
          <w:sz w:val="20"/>
          <w:szCs w:val="20"/>
        </w:rPr>
        <w:t>o</w:t>
      </w:r>
      <w:r w:rsidRPr="00A92762">
        <w:rPr>
          <w:rFonts w:ascii="Arial" w:eastAsia="Arial Narrow" w:hAnsi="Arial" w:cs="Arial"/>
          <w:sz w:val="20"/>
          <w:szCs w:val="20"/>
        </w:rPr>
        <w:t>n</w:t>
      </w:r>
      <w:r w:rsidRPr="00A92762">
        <w:rPr>
          <w:rFonts w:ascii="Arial" w:eastAsia="Arial Narrow" w:hAnsi="Arial" w:cs="Arial"/>
          <w:spacing w:val="1"/>
          <w:sz w:val="20"/>
          <w:szCs w:val="20"/>
        </w:rPr>
        <w:t>de</w:t>
      </w:r>
      <w:r w:rsidRPr="00A92762">
        <w:rPr>
          <w:rFonts w:ascii="Arial" w:eastAsia="Arial Narrow" w:hAnsi="Arial" w:cs="Arial"/>
          <w:sz w:val="20"/>
          <w:szCs w:val="20"/>
        </w:rPr>
        <w:t>s</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h</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ti</w:t>
      </w:r>
      <w:r w:rsidRPr="00A92762">
        <w:rPr>
          <w:rFonts w:ascii="Arial" w:eastAsia="Arial Narrow" w:hAnsi="Arial" w:cs="Arial"/>
          <w:spacing w:val="1"/>
          <w:sz w:val="20"/>
          <w:szCs w:val="20"/>
        </w:rPr>
        <w:t>e</w:t>
      </w:r>
      <w:r w:rsidRPr="00A92762">
        <w:rPr>
          <w:rFonts w:ascii="Arial" w:eastAsia="Arial Narrow" w:hAnsi="Arial" w:cs="Arial"/>
          <w:sz w:val="20"/>
          <w:szCs w:val="20"/>
        </w:rPr>
        <w:t>rs</w:t>
      </w:r>
      <w:r w:rsidRPr="00A92762">
        <w:rPr>
          <w:rFonts w:ascii="Arial" w:eastAsia="Arial Narrow" w:hAnsi="Arial" w:cs="Arial"/>
          <w:spacing w:val="1"/>
          <w:sz w:val="20"/>
          <w:szCs w:val="20"/>
        </w:rPr>
        <w:t>a</w:t>
      </w:r>
      <w:r w:rsidRPr="00A92762">
        <w:rPr>
          <w:rFonts w:ascii="Arial" w:eastAsia="Arial Narrow" w:hAnsi="Arial" w:cs="Arial"/>
          <w:sz w:val="20"/>
          <w:szCs w:val="20"/>
        </w:rPr>
        <w:t>uc</w:t>
      </w:r>
      <w:r w:rsidRPr="00A92762">
        <w:rPr>
          <w:rFonts w:ascii="Arial" w:eastAsia="Arial Narrow" w:hAnsi="Arial" w:cs="Arial"/>
          <w:spacing w:val="1"/>
          <w:sz w:val="20"/>
          <w:szCs w:val="20"/>
        </w:rPr>
        <w:t>ou</w:t>
      </w:r>
      <w:r w:rsidRPr="00A92762">
        <w:rPr>
          <w:rFonts w:ascii="Arial" w:eastAsia="Arial Narrow" w:hAnsi="Arial" w:cs="Arial"/>
          <w:sz w:val="20"/>
          <w:szCs w:val="20"/>
        </w:rPr>
        <w:t>rs</w:t>
      </w:r>
      <w:r w:rsidRPr="00A92762">
        <w:rPr>
          <w:rFonts w:ascii="Arial" w:eastAsia="Arial Narrow" w:hAnsi="Arial" w:cs="Arial"/>
          <w:spacing w:val="1"/>
          <w:sz w:val="20"/>
          <w:szCs w:val="20"/>
        </w:rPr>
        <w:t>de</w:t>
      </w:r>
      <w:r w:rsidRPr="00A92762">
        <w:rPr>
          <w:rFonts w:ascii="Arial" w:eastAsia="Arial Narrow" w:hAnsi="Arial" w:cs="Arial"/>
          <w:sz w:val="20"/>
          <w:szCs w:val="20"/>
        </w:rPr>
        <w:t>strois</w:t>
      </w:r>
      <w:r w:rsidRPr="00A92762">
        <w:rPr>
          <w:rFonts w:ascii="Arial" w:eastAsia="Arial Narrow" w:hAnsi="Arial" w:cs="Arial"/>
          <w:spacing w:val="-1"/>
          <w:sz w:val="20"/>
          <w:szCs w:val="20"/>
        </w:rPr>
        <w:t>d</w:t>
      </w:r>
      <w:r w:rsidRPr="00A92762">
        <w:rPr>
          <w:rFonts w:ascii="Arial" w:eastAsia="Arial Narrow" w:hAnsi="Arial" w:cs="Arial"/>
          <w:spacing w:val="1"/>
          <w:sz w:val="20"/>
          <w:szCs w:val="20"/>
        </w:rPr>
        <w:t>e</w:t>
      </w:r>
      <w:r w:rsidRPr="00A92762">
        <w:rPr>
          <w:rFonts w:ascii="Arial" w:eastAsia="Arial Narrow" w:hAnsi="Arial" w:cs="Arial"/>
          <w:sz w:val="20"/>
          <w:szCs w:val="20"/>
        </w:rPr>
        <w:t>rnièr</w:t>
      </w:r>
      <w:r w:rsidRPr="00A92762">
        <w:rPr>
          <w:rFonts w:ascii="Arial" w:eastAsia="Arial Narrow" w:hAnsi="Arial" w:cs="Arial"/>
          <w:spacing w:val="-2"/>
          <w:sz w:val="20"/>
          <w:szCs w:val="20"/>
        </w:rPr>
        <w:t>e</w:t>
      </w:r>
      <w:r w:rsidRPr="00A92762">
        <w:rPr>
          <w:rFonts w:ascii="Arial" w:eastAsia="Arial Narrow" w:hAnsi="Arial" w:cs="Arial"/>
          <w:sz w:val="20"/>
          <w:szCs w:val="20"/>
        </w:rPr>
        <w:t xml:space="preserve">s </w:t>
      </w:r>
      <w:r w:rsidRPr="00A92762">
        <w:rPr>
          <w:rFonts w:ascii="Arial" w:eastAsia="Arial Narrow" w:hAnsi="Arial" w:cs="Arial"/>
          <w:spacing w:val="1"/>
          <w:sz w:val="20"/>
          <w:szCs w:val="20"/>
        </w:rPr>
        <w:t>an</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ée</w:t>
      </w:r>
      <w:r w:rsidRPr="00A92762">
        <w:rPr>
          <w:rFonts w:ascii="Arial" w:eastAsia="Arial Narrow" w:hAnsi="Arial" w:cs="Arial"/>
          <w:sz w:val="20"/>
          <w:szCs w:val="20"/>
        </w:rPr>
        <w:t>s ;</w:t>
      </w:r>
    </w:p>
    <w:p w:rsidR="00A92762" w:rsidRPr="00A92762" w:rsidRDefault="00A92762" w:rsidP="00A92762">
      <w:pPr>
        <w:pStyle w:val="Paragraphedeliste"/>
        <w:numPr>
          <w:ilvl w:val="1"/>
          <w:numId w:val="100"/>
        </w:numPr>
        <w:tabs>
          <w:tab w:val="left" w:pos="1378"/>
          <w:tab w:val="left" w:pos="1380"/>
        </w:tabs>
        <w:ind w:left="0" w:hanging="290"/>
        <w:rPr>
          <w:rFonts w:ascii="Arial" w:hAnsi="Arial" w:cs="Arial"/>
          <w:sz w:val="20"/>
          <w:szCs w:val="20"/>
        </w:rPr>
      </w:pPr>
      <w:r w:rsidRPr="00A92762">
        <w:rPr>
          <w:rFonts w:ascii="Arial" w:eastAsia="Arial Narrow" w:hAnsi="Arial" w:cs="Arial"/>
          <w:color w:val="000000"/>
          <w:position w:val="-2"/>
          <w:sz w:val="20"/>
          <w:szCs w:val="20"/>
        </w:rPr>
        <w:t>A</w:t>
      </w:r>
      <w:r w:rsidRPr="00A92762">
        <w:rPr>
          <w:rFonts w:ascii="Arial" w:eastAsia="Arial Narrow" w:hAnsi="Arial" w:cs="Arial"/>
          <w:color w:val="000000"/>
          <w:spacing w:val="1"/>
          <w:position w:val="-2"/>
          <w:sz w:val="20"/>
          <w:szCs w:val="20"/>
        </w:rPr>
        <w:t>b</w:t>
      </w:r>
      <w:r w:rsidRPr="00A92762">
        <w:rPr>
          <w:rFonts w:ascii="Arial" w:eastAsia="Arial Narrow" w:hAnsi="Arial" w:cs="Arial"/>
          <w:color w:val="000000"/>
          <w:spacing w:val="-2"/>
          <w:position w:val="-2"/>
          <w:sz w:val="20"/>
          <w:szCs w:val="20"/>
        </w:rPr>
        <w:t>s</w:t>
      </w:r>
      <w:r w:rsidRPr="00A92762">
        <w:rPr>
          <w:rFonts w:ascii="Arial" w:eastAsia="Arial Narrow" w:hAnsi="Arial" w:cs="Arial"/>
          <w:color w:val="000000"/>
          <w:spacing w:val="1"/>
          <w:position w:val="-2"/>
          <w:sz w:val="20"/>
          <w:szCs w:val="20"/>
        </w:rPr>
        <w:t>en</w:t>
      </w:r>
      <w:r w:rsidRPr="00A92762">
        <w:rPr>
          <w:rFonts w:ascii="Arial" w:eastAsia="Arial Narrow" w:hAnsi="Arial" w:cs="Arial"/>
          <w:color w:val="000000"/>
          <w:position w:val="-2"/>
          <w:sz w:val="20"/>
          <w:szCs w:val="20"/>
        </w:rPr>
        <w:t>ce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elac</w:t>
      </w:r>
      <w:r w:rsidRPr="00A92762">
        <w:rPr>
          <w:rFonts w:ascii="Arial" w:eastAsia="Arial Narrow" w:hAnsi="Arial" w:cs="Arial"/>
          <w:color w:val="000000"/>
          <w:spacing w:val="-1"/>
          <w:position w:val="-2"/>
          <w:sz w:val="20"/>
          <w:szCs w:val="20"/>
        </w:rPr>
        <w:t>h</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rte</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position w:val="-2"/>
          <w:sz w:val="20"/>
          <w:szCs w:val="20"/>
        </w:rPr>
        <w:t>’</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spacing w:val="1"/>
          <w:position w:val="-2"/>
          <w:sz w:val="20"/>
          <w:szCs w:val="20"/>
        </w:rPr>
        <w:t>n</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ég</w:t>
      </w:r>
      <w:r w:rsidRPr="00A92762">
        <w:rPr>
          <w:rFonts w:ascii="Arial" w:eastAsia="Arial Narrow" w:hAnsi="Arial" w:cs="Arial"/>
          <w:color w:val="000000"/>
          <w:position w:val="-2"/>
          <w:sz w:val="20"/>
          <w:szCs w:val="20"/>
        </w:rPr>
        <w:t>r</w:t>
      </w:r>
      <w:r w:rsidRPr="00A92762">
        <w:rPr>
          <w:rFonts w:ascii="Arial" w:eastAsia="Arial Narrow" w:hAnsi="Arial" w:cs="Arial"/>
          <w:color w:val="000000"/>
          <w:spacing w:val="-1"/>
          <w:position w:val="-2"/>
          <w:sz w:val="20"/>
          <w:szCs w:val="20"/>
        </w:rPr>
        <w:t>i</w:t>
      </w:r>
      <w:r w:rsidRPr="00A92762">
        <w:rPr>
          <w:rFonts w:ascii="Arial" w:eastAsia="Arial Narrow" w:hAnsi="Arial" w:cs="Arial"/>
          <w:color w:val="000000"/>
          <w:position w:val="-2"/>
          <w:sz w:val="20"/>
          <w:szCs w:val="20"/>
        </w:rPr>
        <w:t>té</w:t>
      </w:r>
      <w:r w:rsidRPr="00A92762">
        <w:rPr>
          <w:rFonts w:ascii="Arial" w:eastAsia="Arial Narrow" w:hAnsi="Arial" w:cs="Arial"/>
          <w:color w:val="000000"/>
          <w:spacing w:val="1"/>
          <w:position w:val="-2"/>
          <w:sz w:val="20"/>
          <w:szCs w:val="20"/>
        </w:rPr>
        <w:t>d</w:t>
      </w:r>
      <w:r w:rsidRPr="00A92762">
        <w:rPr>
          <w:rFonts w:ascii="Arial" w:eastAsia="Arial Narrow" w:hAnsi="Arial" w:cs="Arial"/>
          <w:color w:val="000000"/>
          <w:spacing w:val="-1"/>
          <w:position w:val="-2"/>
          <w:sz w:val="20"/>
          <w:szCs w:val="20"/>
        </w:rPr>
        <w:t>a</w:t>
      </w:r>
      <w:r w:rsidRPr="00A92762">
        <w:rPr>
          <w:rFonts w:ascii="Arial" w:eastAsia="Arial Narrow" w:hAnsi="Arial" w:cs="Arial"/>
          <w:color w:val="000000"/>
          <w:position w:val="-2"/>
          <w:sz w:val="20"/>
          <w:szCs w:val="20"/>
        </w:rPr>
        <w:t>t</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r w:rsidRPr="00A92762">
        <w:rPr>
          <w:rFonts w:ascii="Arial" w:eastAsia="Arial Narrow" w:hAnsi="Arial" w:cs="Arial"/>
          <w:color w:val="000000"/>
          <w:spacing w:val="1"/>
          <w:position w:val="-2"/>
          <w:sz w:val="20"/>
          <w:szCs w:val="20"/>
        </w:rPr>
        <w:t>e</w:t>
      </w:r>
      <w:r w:rsidRPr="00A92762">
        <w:rPr>
          <w:rFonts w:ascii="Arial" w:eastAsia="Arial Narrow" w:hAnsi="Arial" w:cs="Arial"/>
          <w:color w:val="000000"/>
          <w:position w:val="-2"/>
          <w:sz w:val="20"/>
          <w:szCs w:val="20"/>
        </w:rPr>
        <w:t>ts</w:t>
      </w:r>
      <w:r w:rsidRPr="00A92762">
        <w:rPr>
          <w:rFonts w:ascii="Arial" w:eastAsia="Arial Narrow" w:hAnsi="Arial" w:cs="Arial"/>
          <w:color w:val="000000"/>
          <w:spacing w:val="-3"/>
          <w:position w:val="-2"/>
          <w:sz w:val="20"/>
          <w:szCs w:val="20"/>
        </w:rPr>
        <w:t>i</w:t>
      </w:r>
      <w:r w:rsidRPr="00A92762">
        <w:rPr>
          <w:rFonts w:ascii="Arial" w:eastAsia="Arial Narrow" w:hAnsi="Arial" w:cs="Arial"/>
          <w:color w:val="000000"/>
          <w:spacing w:val="1"/>
          <w:position w:val="-2"/>
          <w:sz w:val="20"/>
          <w:szCs w:val="20"/>
        </w:rPr>
        <w:t>gn</w:t>
      </w:r>
      <w:r w:rsidRPr="00A92762">
        <w:rPr>
          <w:rFonts w:ascii="Arial" w:eastAsia="Arial Narrow" w:hAnsi="Arial" w:cs="Arial"/>
          <w:color w:val="000000"/>
          <w:spacing w:val="-1"/>
          <w:position w:val="-2"/>
          <w:sz w:val="20"/>
          <w:szCs w:val="20"/>
        </w:rPr>
        <w:t>é</w:t>
      </w:r>
      <w:r w:rsidRPr="00A92762">
        <w:rPr>
          <w:rFonts w:ascii="Arial" w:eastAsia="Arial Narrow" w:hAnsi="Arial" w:cs="Arial"/>
          <w:color w:val="000000"/>
          <w:position w:val="-2"/>
          <w:sz w:val="20"/>
          <w:szCs w:val="20"/>
        </w:rPr>
        <w:t>e.</w:t>
      </w:r>
    </w:p>
    <w:p w:rsidR="00A92762" w:rsidRPr="00A92762" w:rsidRDefault="00A92762" w:rsidP="00A92762">
      <w:pPr>
        <w:pStyle w:val="Corpsdetexte"/>
        <w:rPr>
          <w:rFonts w:ascii="Arial" w:hAnsi="Arial" w:cs="Arial"/>
          <w:sz w:val="20"/>
          <w:szCs w:val="20"/>
        </w:rPr>
      </w:pPr>
    </w:p>
    <w:p w:rsidR="00A92762" w:rsidRPr="00A92762" w:rsidRDefault="00A92762" w:rsidP="00A92762">
      <w:pPr>
        <w:pStyle w:val="Titre6"/>
        <w:ind w:left="0"/>
        <w:rPr>
          <w:sz w:val="20"/>
          <w:szCs w:val="20"/>
        </w:rPr>
      </w:pPr>
      <w:r w:rsidRPr="00A92762">
        <w:rPr>
          <w:sz w:val="20"/>
          <w:szCs w:val="20"/>
        </w:rPr>
        <w:t>Critèresessentiels:</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hAnsi="Arial" w:cs="Arial"/>
          <w:sz w:val="20"/>
          <w:szCs w:val="20"/>
        </w:rPr>
        <w:t>Présentationgénéraledel’offre;</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hAnsi="Arial" w:cs="Arial"/>
          <w:sz w:val="20"/>
          <w:szCs w:val="20"/>
        </w:rPr>
        <w:t>Référencesdel’entreprise;</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hAnsi="Arial" w:cs="Arial"/>
          <w:sz w:val="20"/>
          <w:szCs w:val="20"/>
        </w:rPr>
        <w:t>Moyensmatériels;</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hAnsi="Arial" w:cs="Arial"/>
          <w:sz w:val="20"/>
          <w:szCs w:val="20"/>
        </w:rPr>
        <w:t>Personneld’encadrementdel’entreprise;</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hAnsi="Arial" w:cs="Arial"/>
          <w:sz w:val="20"/>
          <w:szCs w:val="20"/>
        </w:rPr>
        <w:t>Propositionstechniques;</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hAnsi="Arial" w:cs="Arial"/>
          <w:sz w:val="20"/>
          <w:szCs w:val="20"/>
        </w:rPr>
        <w:t>Planningd’exécutiondestravaux;</w:t>
      </w:r>
    </w:p>
    <w:p w:rsidR="00A92762" w:rsidRPr="00A92762" w:rsidRDefault="007D3A9D" w:rsidP="00A92762">
      <w:pPr>
        <w:pStyle w:val="Paragraphedeliste"/>
        <w:numPr>
          <w:ilvl w:val="0"/>
          <w:numId w:val="99"/>
        </w:numPr>
        <w:tabs>
          <w:tab w:val="left" w:pos="1378"/>
          <w:tab w:val="left" w:pos="1380"/>
        </w:tabs>
        <w:ind w:left="0" w:hanging="290"/>
        <w:rPr>
          <w:rFonts w:ascii="Arial" w:hAnsi="Arial" w:cs="Arial"/>
          <w:sz w:val="20"/>
          <w:szCs w:val="20"/>
        </w:rPr>
      </w:pPr>
      <w:r>
        <w:rPr>
          <w:rFonts w:ascii="Arial" w:hAnsi="Arial" w:cs="Arial"/>
          <w:sz w:val="20"/>
          <w:szCs w:val="20"/>
        </w:rPr>
        <w:t xml:space="preserve">Attestation </w:t>
      </w:r>
      <w:r w:rsidR="00A92762" w:rsidRPr="00A92762">
        <w:rPr>
          <w:rFonts w:ascii="Arial" w:hAnsi="Arial" w:cs="Arial"/>
          <w:sz w:val="20"/>
          <w:szCs w:val="20"/>
        </w:rPr>
        <w:t>devisite</w:t>
      </w:r>
      <w:r>
        <w:rPr>
          <w:rFonts w:ascii="Arial" w:hAnsi="Arial" w:cs="Arial"/>
          <w:sz w:val="20"/>
          <w:szCs w:val="20"/>
        </w:rPr>
        <w:t xml:space="preserve"> de site </w:t>
      </w:r>
    </w:p>
    <w:p w:rsidR="00A92762" w:rsidRPr="00A92762" w:rsidRDefault="00A92762" w:rsidP="00A92762">
      <w:pPr>
        <w:pStyle w:val="Paragraphedeliste"/>
        <w:numPr>
          <w:ilvl w:val="0"/>
          <w:numId w:val="99"/>
        </w:numPr>
        <w:tabs>
          <w:tab w:val="left" w:pos="1378"/>
          <w:tab w:val="left" w:pos="1380"/>
        </w:tabs>
        <w:ind w:left="0" w:hanging="290"/>
        <w:rPr>
          <w:rFonts w:ascii="Arial" w:hAnsi="Arial" w:cs="Arial"/>
          <w:sz w:val="20"/>
          <w:szCs w:val="20"/>
        </w:rPr>
      </w:pPr>
      <w:r w:rsidRPr="00A92762">
        <w:rPr>
          <w:rFonts w:ascii="Arial" w:eastAsia="Arial Narrow" w:hAnsi="Arial" w:cs="Arial"/>
          <w:sz w:val="20"/>
          <w:szCs w:val="20"/>
        </w:rPr>
        <w:t>Capacitéf</w:t>
      </w:r>
      <w:r w:rsidRPr="00A92762">
        <w:rPr>
          <w:rFonts w:ascii="Arial" w:eastAsia="Arial Narrow" w:hAnsi="Arial" w:cs="Arial"/>
          <w:spacing w:val="-2"/>
          <w:sz w:val="20"/>
          <w:szCs w:val="20"/>
        </w:rPr>
        <w:t>i</w:t>
      </w:r>
      <w:r w:rsidRPr="00A92762">
        <w:rPr>
          <w:rFonts w:ascii="Arial" w:eastAsia="Arial Narrow" w:hAnsi="Arial" w:cs="Arial"/>
          <w:spacing w:val="1"/>
          <w:sz w:val="20"/>
          <w:szCs w:val="20"/>
        </w:rPr>
        <w:t>nan</w:t>
      </w:r>
      <w:r w:rsidRPr="00A92762">
        <w:rPr>
          <w:rFonts w:ascii="Arial" w:eastAsia="Arial Narrow" w:hAnsi="Arial" w:cs="Arial"/>
          <w:sz w:val="20"/>
          <w:szCs w:val="20"/>
        </w:rPr>
        <w:t>c</w:t>
      </w:r>
      <w:r w:rsidRPr="00A92762">
        <w:rPr>
          <w:rFonts w:ascii="Arial" w:eastAsia="Arial Narrow" w:hAnsi="Arial" w:cs="Arial"/>
          <w:spacing w:val="-3"/>
          <w:sz w:val="20"/>
          <w:szCs w:val="20"/>
        </w:rPr>
        <w:t>i</w:t>
      </w:r>
      <w:r w:rsidRPr="00A92762">
        <w:rPr>
          <w:rFonts w:ascii="Arial" w:eastAsia="Arial Narrow" w:hAnsi="Arial" w:cs="Arial"/>
          <w:spacing w:val="1"/>
          <w:sz w:val="20"/>
          <w:szCs w:val="20"/>
        </w:rPr>
        <w:t>è</w:t>
      </w:r>
      <w:r w:rsidRPr="00A92762">
        <w:rPr>
          <w:rFonts w:ascii="Arial" w:eastAsia="Arial Narrow" w:hAnsi="Arial" w:cs="Arial"/>
          <w:sz w:val="20"/>
          <w:szCs w:val="20"/>
        </w:rPr>
        <w:t>re(</w:t>
      </w:r>
      <w:r w:rsidRPr="00A92762">
        <w:rPr>
          <w:rFonts w:ascii="Arial" w:eastAsia="Arial Narrow" w:hAnsi="Arial" w:cs="Arial"/>
          <w:spacing w:val="-1"/>
          <w:sz w:val="20"/>
          <w:szCs w:val="20"/>
        </w:rPr>
        <w:t>l</w:t>
      </w:r>
      <w:r w:rsidRPr="00A92762">
        <w:rPr>
          <w:rFonts w:ascii="Arial" w:eastAsia="Arial Narrow" w:hAnsi="Arial" w:cs="Arial"/>
          <w:sz w:val="20"/>
          <w:szCs w:val="20"/>
        </w:rPr>
        <w:t>’ac</w:t>
      </w:r>
      <w:r w:rsidRPr="00A92762">
        <w:rPr>
          <w:rFonts w:ascii="Arial" w:eastAsia="Arial Narrow" w:hAnsi="Arial" w:cs="Arial"/>
          <w:spacing w:val="-2"/>
          <w:sz w:val="20"/>
          <w:szCs w:val="20"/>
        </w:rPr>
        <w:t>c</w:t>
      </w:r>
      <w:r w:rsidRPr="00A92762">
        <w:rPr>
          <w:rFonts w:ascii="Arial" w:eastAsia="Arial Narrow" w:hAnsi="Arial" w:cs="Arial"/>
          <w:spacing w:val="1"/>
          <w:sz w:val="20"/>
          <w:szCs w:val="20"/>
        </w:rPr>
        <w:t>è</w:t>
      </w:r>
      <w:r w:rsidRPr="00A92762">
        <w:rPr>
          <w:rFonts w:ascii="Arial" w:eastAsia="Arial Narrow" w:hAnsi="Arial" w:cs="Arial"/>
          <w:sz w:val="20"/>
          <w:szCs w:val="20"/>
        </w:rPr>
        <w:t>sà</w:t>
      </w:r>
      <w:r w:rsidRPr="00A92762">
        <w:rPr>
          <w:rFonts w:ascii="Arial" w:eastAsia="Arial Narrow" w:hAnsi="Arial" w:cs="Arial"/>
          <w:spacing w:val="1"/>
          <w:sz w:val="20"/>
          <w:szCs w:val="20"/>
        </w:rPr>
        <w:t>un</w:t>
      </w:r>
      <w:r w:rsidRPr="00A92762">
        <w:rPr>
          <w:rFonts w:ascii="Arial" w:eastAsia="Arial Narrow" w:hAnsi="Arial" w:cs="Arial"/>
          <w:sz w:val="20"/>
          <w:szCs w:val="20"/>
        </w:rPr>
        <w:t>el</w:t>
      </w:r>
      <w:r w:rsidRPr="00A92762">
        <w:rPr>
          <w:rFonts w:ascii="Arial" w:eastAsia="Arial Narrow" w:hAnsi="Arial" w:cs="Arial"/>
          <w:spacing w:val="-1"/>
          <w:sz w:val="20"/>
          <w:szCs w:val="20"/>
        </w:rPr>
        <w:t>i</w:t>
      </w:r>
      <w:r w:rsidRPr="00A92762">
        <w:rPr>
          <w:rFonts w:ascii="Arial" w:eastAsia="Arial Narrow" w:hAnsi="Arial" w:cs="Arial"/>
          <w:spacing w:val="1"/>
          <w:sz w:val="20"/>
          <w:szCs w:val="20"/>
        </w:rPr>
        <w:t>gn</w:t>
      </w:r>
      <w:r w:rsidRPr="00A92762">
        <w:rPr>
          <w:rFonts w:ascii="Arial" w:eastAsia="Arial Narrow" w:hAnsi="Arial" w:cs="Arial"/>
          <w:sz w:val="20"/>
          <w:szCs w:val="20"/>
        </w:rPr>
        <w:t>e</w:t>
      </w:r>
      <w:r w:rsidRPr="00A92762">
        <w:rPr>
          <w:rFonts w:ascii="Arial" w:eastAsia="Arial Narrow" w:hAnsi="Arial" w:cs="Arial"/>
          <w:spacing w:val="1"/>
          <w:sz w:val="20"/>
          <w:szCs w:val="20"/>
        </w:rPr>
        <w:t>d</w:t>
      </w:r>
      <w:r w:rsidRPr="00A92762">
        <w:rPr>
          <w:rFonts w:ascii="Arial" w:eastAsia="Arial Narrow" w:hAnsi="Arial" w:cs="Arial"/>
          <w:sz w:val="20"/>
          <w:szCs w:val="20"/>
        </w:rPr>
        <w:t>ecré</w:t>
      </w:r>
      <w:r w:rsidRPr="00A92762">
        <w:rPr>
          <w:rFonts w:ascii="Arial" w:eastAsia="Arial Narrow" w:hAnsi="Arial" w:cs="Arial"/>
          <w:spacing w:val="1"/>
          <w:sz w:val="20"/>
          <w:szCs w:val="20"/>
        </w:rPr>
        <w:t>d</w:t>
      </w:r>
      <w:r w:rsidRPr="00A92762">
        <w:rPr>
          <w:rFonts w:ascii="Arial" w:eastAsia="Arial Narrow" w:hAnsi="Arial" w:cs="Arial"/>
          <w:sz w:val="20"/>
          <w:szCs w:val="20"/>
        </w:rPr>
        <w:t>it</w:t>
      </w:r>
      <w:r w:rsidRPr="00A92762">
        <w:rPr>
          <w:rFonts w:ascii="Arial" w:eastAsia="Arial Narrow" w:hAnsi="Arial" w:cs="Arial"/>
          <w:spacing w:val="-1"/>
          <w:sz w:val="20"/>
          <w:szCs w:val="20"/>
        </w:rPr>
        <w:t>o</w:t>
      </w:r>
      <w:r w:rsidRPr="00A92762">
        <w:rPr>
          <w:rFonts w:ascii="Arial" w:eastAsia="Arial Narrow" w:hAnsi="Arial" w:cs="Arial"/>
          <w:sz w:val="20"/>
          <w:szCs w:val="20"/>
        </w:rPr>
        <w:t>u</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u</w:t>
      </w:r>
      <w:r w:rsidRPr="00A92762">
        <w:rPr>
          <w:rFonts w:ascii="Arial" w:eastAsia="Arial Narrow" w:hAnsi="Arial" w:cs="Arial"/>
          <w:sz w:val="20"/>
          <w:szCs w:val="20"/>
        </w:rPr>
        <w:t>tresress</w:t>
      </w:r>
      <w:r w:rsidRPr="00A92762">
        <w:rPr>
          <w:rFonts w:ascii="Arial" w:eastAsia="Arial Narrow" w:hAnsi="Arial" w:cs="Arial"/>
          <w:spacing w:val="1"/>
          <w:sz w:val="20"/>
          <w:szCs w:val="20"/>
        </w:rPr>
        <w:t>ou</w:t>
      </w:r>
      <w:r w:rsidRPr="00A92762">
        <w:rPr>
          <w:rFonts w:ascii="Arial" w:eastAsia="Arial Narrow" w:hAnsi="Arial" w:cs="Arial"/>
          <w:sz w:val="20"/>
          <w:szCs w:val="20"/>
        </w:rPr>
        <w:t>rcesfi</w:t>
      </w:r>
      <w:r w:rsidRPr="00A92762">
        <w:rPr>
          <w:rFonts w:ascii="Arial" w:eastAsia="Arial Narrow" w:hAnsi="Arial" w:cs="Arial"/>
          <w:spacing w:val="1"/>
          <w:sz w:val="20"/>
          <w:szCs w:val="20"/>
        </w:rPr>
        <w:t>n</w:t>
      </w:r>
      <w:r w:rsidRPr="00A92762">
        <w:rPr>
          <w:rFonts w:ascii="Arial" w:eastAsia="Arial Narrow" w:hAnsi="Arial" w:cs="Arial"/>
          <w:spacing w:val="-1"/>
          <w:sz w:val="20"/>
          <w:szCs w:val="20"/>
        </w:rPr>
        <w:t>a</w:t>
      </w:r>
      <w:r w:rsidRPr="00A92762">
        <w:rPr>
          <w:rFonts w:ascii="Arial" w:eastAsia="Arial Narrow" w:hAnsi="Arial" w:cs="Arial"/>
          <w:spacing w:val="1"/>
          <w:sz w:val="20"/>
          <w:szCs w:val="20"/>
        </w:rPr>
        <w:t>n</w:t>
      </w:r>
      <w:r w:rsidRPr="00A92762">
        <w:rPr>
          <w:rFonts w:ascii="Arial" w:eastAsia="Arial Narrow" w:hAnsi="Arial" w:cs="Arial"/>
          <w:sz w:val="20"/>
          <w:szCs w:val="20"/>
        </w:rPr>
        <w:t>cière</w:t>
      </w:r>
      <w:r w:rsidRPr="00A92762">
        <w:rPr>
          <w:rFonts w:ascii="Arial" w:eastAsia="Arial Narrow" w:hAnsi="Arial" w:cs="Arial"/>
          <w:spacing w:val="-1"/>
          <w:sz w:val="20"/>
          <w:szCs w:val="20"/>
        </w:rPr>
        <w:t>s</w:t>
      </w:r>
      <w:r w:rsidRPr="00A92762">
        <w:rPr>
          <w:rFonts w:ascii="Arial" w:eastAsia="Arial Narrow" w:hAnsi="Arial" w:cs="Arial"/>
          <w:sz w:val="20"/>
          <w:szCs w:val="20"/>
        </w:rPr>
        <w:t>).</w:t>
      </w:r>
    </w:p>
    <w:p w:rsidR="00A92762" w:rsidRPr="00A92762" w:rsidRDefault="00A92762" w:rsidP="00A92762">
      <w:pPr>
        <w:tabs>
          <w:tab w:val="left" w:pos="1378"/>
          <w:tab w:val="left" w:pos="1380"/>
        </w:tabs>
        <w:ind w:left="-290"/>
        <w:rPr>
          <w:rFonts w:ascii="Arial" w:hAnsi="Arial" w:cs="Arial"/>
          <w:sz w:val="20"/>
          <w:szCs w:val="20"/>
        </w:rPr>
      </w:pPr>
    </w:p>
    <w:p w:rsidR="00A92762" w:rsidRPr="00A92762" w:rsidRDefault="00A92762" w:rsidP="00A92762">
      <w:pPr>
        <w:pStyle w:val="Corpsdetexte"/>
        <w:spacing w:line="283" w:lineRule="auto"/>
        <w:rPr>
          <w:rFonts w:ascii="Arial" w:hAnsi="Arial" w:cs="Arial"/>
          <w:sz w:val="20"/>
          <w:szCs w:val="20"/>
        </w:rPr>
      </w:pPr>
      <w:r w:rsidRPr="00A92762">
        <w:rPr>
          <w:rFonts w:ascii="Arial" w:hAnsi="Arial" w:cs="Arial"/>
          <w:sz w:val="20"/>
          <w:szCs w:val="20"/>
        </w:rPr>
        <w:t>Seuleslessoumissionsquiaurontobtenusaumoins</w:t>
      </w:r>
      <w:r w:rsidRPr="00A92762">
        <w:rPr>
          <w:rFonts w:ascii="Arial" w:hAnsi="Arial" w:cs="Arial"/>
          <w:b/>
          <w:sz w:val="20"/>
          <w:szCs w:val="20"/>
        </w:rPr>
        <w:t>80%de«oui»</w:t>
      </w:r>
      <w:r w:rsidRPr="00A92762">
        <w:rPr>
          <w:rFonts w:ascii="Arial" w:hAnsi="Arial" w:cs="Arial"/>
          <w:sz w:val="20"/>
          <w:szCs w:val="20"/>
        </w:rPr>
        <w:t>aumoinsàl’offre techniqueserontadmises à l’analysefinancière.</w:t>
      </w:r>
    </w:p>
    <w:p w:rsidR="00A92762" w:rsidRPr="00A92762" w:rsidRDefault="00A92762" w:rsidP="00A92762">
      <w:pPr>
        <w:pStyle w:val="Corpsdetexte"/>
        <w:spacing w:line="283" w:lineRule="auto"/>
        <w:rPr>
          <w:rFonts w:ascii="Arial" w:hAnsi="Arial" w:cs="Arial"/>
          <w:sz w:val="20"/>
          <w:szCs w:val="20"/>
        </w:rPr>
      </w:pPr>
    </w:p>
    <w:p w:rsidR="003B65D9" w:rsidRPr="00A92762" w:rsidRDefault="00A92762" w:rsidP="00A6100B">
      <w:pPr>
        <w:pStyle w:val="Corpsdetexte"/>
        <w:rPr>
          <w:rFonts w:ascii="Arial" w:hAnsi="Arial" w:cs="Arial"/>
          <w:b/>
          <w:sz w:val="20"/>
          <w:szCs w:val="20"/>
        </w:rPr>
      </w:pPr>
      <w:r w:rsidRPr="00A92762">
        <w:rPr>
          <w:rFonts w:ascii="Arial" w:hAnsi="Arial" w:cs="Arial"/>
          <w:b/>
          <w:sz w:val="20"/>
          <w:szCs w:val="20"/>
        </w:rPr>
        <w:t>GRILLE D’EVALUATION</w:t>
      </w:r>
    </w:p>
    <w:p w:rsidR="003B65D9" w:rsidRPr="00A92762" w:rsidRDefault="003B65D9" w:rsidP="00A6100B">
      <w:pPr>
        <w:pStyle w:val="Corpsdetexte"/>
        <w:rPr>
          <w:rFonts w:ascii="Arial" w:hAnsi="Arial" w:cs="Arial"/>
          <w:sz w:val="20"/>
          <w:szCs w:val="20"/>
        </w:rPr>
      </w:pPr>
    </w:p>
    <w:tbl>
      <w:tblPr>
        <w:tblStyle w:val="TableNormal"/>
        <w:tblW w:w="9204"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
        <w:gridCol w:w="7002"/>
        <w:gridCol w:w="1429"/>
      </w:tblGrid>
      <w:tr w:rsidR="00A92762" w:rsidTr="0005778C">
        <w:trPr>
          <w:trHeight w:val="385"/>
        </w:trPr>
        <w:tc>
          <w:tcPr>
            <w:tcW w:w="773" w:type="dxa"/>
          </w:tcPr>
          <w:p w:rsidR="00A92762" w:rsidRDefault="00A92762" w:rsidP="00AE52A5">
            <w:pPr>
              <w:pStyle w:val="TableParagraph"/>
              <w:rPr>
                <w:rFonts w:ascii="Times New Roman"/>
                <w:sz w:val="18"/>
              </w:rPr>
            </w:pPr>
          </w:p>
        </w:tc>
        <w:tc>
          <w:tcPr>
            <w:tcW w:w="7002" w:type="dxa"/>
          </w:tcPr>
          <w:p w:rsidR="00A92762" w:rsidRDefault="00A92762" w:rsidP="00AE52A5">
            <w:pPr>
              <w:pStyle w:val="TableParagraph"/>
              <w:ind w:right="2172"/>
              <w:jc w:val="center"/>
              <w:rPr>
                <w:rFonts w:ascii="Arial"/>
                <w:b/>
                <w:sz w:val="20"/>
              </w:rPr>
            </w:pPr>
            <w:r>
              <w:rPr>
                <w:rFonts w:ascii="Arial"/>
                <w:b/>
                <w:sz w:val="20"/>
              </w:rPr>
              <w:t>B-OFFRETECHNIQUE</w:t>
            </w:r>
          </w:p>
        </w:tc>
        <w:tc>
          <w:tcPr>
            <w:tcW w:w="1429" w:type="dxa"/>
          </w:tcPr>
          <w:p w:rsidR="00A92762" w:rsidRDefault="00A92762" w:rsidP="00AE52A5">
            <w:pPr>
              <w:pStyle w:val="TableParagraph"/>
              <w:rPr>
                <w:rFonts w:ascii="Times New Roman"/>
                <w:sz w:val="18"/>
              </w:rPr>
            </w:pPr>
          </w:p>
        </w:tc>
      </w:tr>
      <w:tr w:rsidR="00A92762" w:rsidTr="0005778C">
        <w:trPr>
          <w:trHeight w:val="385"/>
        </w:trPr>
        <w:tc>
          <w:tcPr>
            <w:tcW w:w="773" w:type="dxa"/>
          </w:tcPr>
          <w:p w:rsidR="00A92762" w:rsidRDefault="00A92762" w:rsidP="00AE52A5">
            <w:pPr>
              <w:pStyle w:val="TableParagraph"/>
              <w:spacing w:line="227" w:lineRule="exact"/>
              <w:rPr>
                <w:sz w:val="20"/>
              </w:rPr>
            </w:pPr>
            <w:r>
              <w:rPr>
                <w:sz w:val="20"/>
              </w:rPr>
              <w:t>Pièce</w:t>
            </w:r>
          </w:p>
        </w:tc>
        <w:tc>
          <w:tcPr>
            <w:tcW w:w="7002" w:type="dxa"/>
          </w:tcPr>
          <w:p w:rsidR="00A92762" w:rsidRDefault="00A92762" w:rsidP="00AE52A5">
            <w:pPr>
              <w:pStyle w:val="TableParagraph"/>
              <w:rPr>
                <w:sz w:val="20"/>
              </w:rPr>
            </w:pPr>
            <w:r>
              <w:rPr>
                <w:sz w:val="20"/>
              </w:rPr>
              <w:t>Désignation</w:t>
            </w:r>
          </w:p>
        </w:tc>
        <w:tc>
          <w:tcPr>
            <w:tcW w:w="1429" w:type="dxa"/>
          </w:tcPr>
          <w:p w:rsidR="00A92762" w:rsidRDefault="00A92762" w:rsidP="00AE52A5">
            <w:pPr>
              <w:pStyle w:val="TableParagraph"/>
              <w:rPr>
                <w:sz w:val="20"/>
              </w:rPr>
            </w:pPr>
            <w:r>
              <w:rPr>
                <w:sz w:val="20"/>
              </w:rPr>
              <w:t>NOTE</w:t>
            </w:r>
          </w:p>
        </w:tc>
      </w:tr>
      <w:tr w:rsidR="00A92762" w:rsidTr="0005778C">
        <w:trPr>
          <w:trHeight w:val="266"/>
        </w:trPr>
        <w:tc>
          <w:tcPr>
            <w:tcW w:w="9204" w:type="dxa"/>
            <w:gridSpan w:val="3"/>
          </w:tcPr>
          <w:p w:rsidR="00A92762" w:rsidRDefault="00A92762" w:rsidP="00AE52A5">
            <w:pPr>
              <w:pStyle w:val="TableParagraph"/>
              <w:spacing w:line="229" w:lineRule="exact"/>
              <w:rPr>
                <w:rFonts w:ascii="Arial" w:hAnsi="Arial"/>
                <w:b/>
                <w:sz w:val="20"/>
              </w:rPr>
            </w:pPr>
            <w:r>
              <w:rPr>
                <w:rFonts w:ascii="Arial" w:hAnsi="Arial"/>
                <w:b/>
                <w:sz w:val="20"/>
              </w:rPr>
              <w:t>B.1Référencedanslesréalisationssimilaires</w:t>
            </w:r>
          </w:p>
        </w:tc>
      </w:tr>
      <w:tr w:rsidR="00A92762" w:rsidTr="0005778C">
        <w:trPr>
          <w:trHeight w:val="729"/>
        </w:trPr>
        <w:tc>
          <w:tcPr>
            <w:tcW w:w="773" w:type="dxa"/>
          </w:tcPr>
          <w:p w:rsidR="00A92762" w:rsidRDefault="00A92762" w:rsidP="00AE52A5">
            <w:pPr>
              <w:pStyle w:val="TableParagraph"/>
              <w:spacing w:line="227" w:lineRule="exact"/>
              <w:rPr>
                <w:sz w:val="20"/>
              </w:rPr>
            </w:pPr>
            <w:r>
              <w:rPr>
                <w:sz w:val="20"/>
              </w:rPr>
              <w:t>B.1.1</w:t>
            </w:r>
          </w:p>
        </w:tc>
        <w:tc>
          <w:tcPr>
            <w:tcW w:w="7002" w:type="dxa"/>
          </w:tcPr>
          <w:p w:rsidR="00A92762" w:rsidRDefault="00A92762" w:rsidP="00AE52A5">
            <w:pPr>
              <w:pStyle w:val="TableParagraph"/>
              <w:spacing w:line="206" w:lineRule="exact"/>
              <w:rPr>
                <w:sz w:val="18"/>
              </w:rPr>
            </w:pPr>
            <w:r>
              <w:rPr>
                <w:spacing w:val="-1"/>
                <w:w w:val="105"/>
                <w:sz w:val="18"/>
              </w:rPr>
              <w:t>présentationgénéraledel’offre</w:t>
            </w:r>
            <w:r>
              <w:rPr>
                <w:w w:val="105"/>
                <w:sz w:val="18"/>
              </w:rPr>
              <w:t>:Respectdel’ordredespiècesetlisibilitédes</w:t>
            </w:r>
          </w:p>
          <w:p w:rsidR="00A92762" w:rsidRDefault="00A92762" w:rsidP="00AE52A5">
            <w:pPr>
              <w:pStyle w:val="TableParagraph"/>
              <w:spacing w:line="240" w:lineRule="atLeast"/>
              <w:ind w:right="595"/>
              <w:rPr>
                <w:sz w:val="18"/>
              </w:rPr>
            </w:pPr>
            <w:r>
              <w:rPr>
                <w:spacing w:val="-1"/>
                <w:w w:val="105"/>
                <w:sz w:val="18"/>
              </w:rPr>
              <w:t>photocopies;Présencedansl’Offre(originaletcopies)</w:t>
            </w:r>
            <w:r>
              <w:rPr>
                <w:w w:val="105"/>
                <w:sz w:val="18"/>
              </w:rPr>
              <w:t>desintercalairesencouleur</w:t>
            </w:r>
          </w:p>
        </w:tc>
        <w:tc>
          <w:tcPr>
            <w:tcW w:w="1429" w:type="dxa"/>
          </w:tcPr>
          <w:p w:rsidR="00A92762" w:rsidRDefault="00A92762" w:rsidP="00AE52A5">
            <w:pPr>
              <w:pStyle w:val="TableParagraph"/>
              <w:rPr>
                <w:sz w:val="18"/>
              </w:rPr>
            </w:pPr>
            <w:r>
              <w:rPr>
                <w:w w:val="105"/>
                <w:sz w:val="18"/>
              </w:rPr>
              <w:t>OUI/NON</w:t>
            </w:r>
          </w:p>
        </w:tc>
      </w:tr>
      <w:tr w:rsidR="00A92762" w:rsidTr="0005778C">
        <w:trPr>
          <w:trHeight w:val="637"/>
        </w:trPr>
        <w:tc>
          <w:tcPr>
            <w:tcW w:w="773" w:type="dxa"/>
          </w:tcPr>
          <w:p w:rsidR="00A92762" w:rsidRDefault="00A92762" w:rsidP="00AE52A5">
            <w:pPr>
              <w:pStyle w:val="TableParagraph"/>
              <w:spacing w:line="229" w:lineRule="exact"/>
              <w:rPr>
                <w:sz w:val="20"/>
              </w:rPr>
            </w:pPr>
            <w:r>
              <w:rPr>
                <w:sz w:val="20"/>
              </w:rPr>
              <w:t>B.1.2</w:t>
            </w:r>
          </w:p>
        </w:tc>
        <w:tc>
          <w:tcPr>
            <w:tcW w:w="7002" w:type="dxa"/>
          </w:tcPr>
          <w:p w:rsidR="00A92762" w:rsidRDefault="00A92762" w:rsidP="007D3A9D">
            <w:pPr>
              <w:pStyle w:val="TableParagraph"/>
              <w:spacing w:line="212" w:lineRule="exact"/>
              <w:ind w:right="66"/>
              <w:jc w:val="both"/>
              <w:rPr>
                <w:sz w:val="18"/>
              </w:rPr>
            </w:pPr>
            <w:r>
              <w:rPr>
                <w:spacing w:val="-1"/>
                <w:w w:val="105"/>
                <w:sz w:val="18"/>
              </w:rPr>
              <w:t>listedesréférences</w:t>
            </w:r>
            <w:r>
              <w:rPr>
                <w:w w:val="105"/>
                <w:sz w:val="18"/>
              </w:rPr>
              <w:t>del’entreprisedansledomainedesBTP</w:t>
            </w:r>
            <w:r>
              <w:rPr>
                <w:sz w:val="18"/>
              </w:rPr>
              <w:t>; au moins deux (02) contrats (1</w:t>
            </w:r>
            <w:r>
              <w:rPr>
                <w:sz w:val="18"/>
                <w:vertAlign w:val="superscript"/>
              </w:rPr>
              <w:t>ères</w:t>
            </w:r>
            <w:r>
              <w:rPr>
                <w:sz w:val="18"/>
              </w:rPr>
              <w:t xml:space="preserve"> et dernières pages des marchés) et PV</w:t>
            </w:r>
            <w:r>
              <w:rPr>
                <w:w w:val="105"/>
                <w:sz w:val="18"/>
              </w:rPr>
              <w:t>deréception(ouattestationsdebonnefin)desouvragesréalisés</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4"/>
        </w:trPr>
        <w:tc>
          <w:tcPr>
            <w:tcW w:w="9204" w:type="dxa"/>
            <w:gridSpan w:val="3"/>
          </w:tcPr>
          <w:p w:rsidR="00A92762" w:rsidRDefault="00A92762" w:rsidP="00AE52A5">
            <w:pPr>
              <w:pStyle w:val="TableParagraph"/>
              <w:spacing w:line="229" w:lineRule="exact"/>
              <w:rPr>
                <w:rFonts w:ascii="Arial" w:hAnsi="Arial"/>
                <w:b/>
                <w:sz w:val="20"/>
              </w:rPr>
            </w:pPr>
            <w:r>
              <w:rPr>
                <w:rFonts w:ascii="Arial" w:hAnsi="Arial"/>
                <w:b/>
                <w:sz w:val="20"/>
              </w:rPr>
              <w:t>B.2Qualitédupersonnel</w:t>
            </w:r>
          </w:p>
        </w:tc>
      </w:tr>
      <w:tr w:rsidR="00A92762" w:rsidTr="0005778C">
        <w:trPr>
          <w:trHeight w:val="243"/>
        </w:trPr>
        <w:tc>
          <w:tcPr>
            <w:tcW w:w="773" w:type="dxa"/>
            <w:vMerge w:val="restart"/>
          </w:tcPr>
          <w:p w:rsidR="00A92762" w:rsidRDefault="00A92762" w:rsidP="00AE52A5">
            <w:pPr>
              <w:pStyle w:val="TableParagraph"/>
              <w:spacing w:line="227" w:lineRule="exact"/>
              <w:rPr>
                <w:sz w:val="20"/>
              </w:rPr>
            </w:pPr>
            <w:r>
              <w:rPr>
                <w:sz w:val="20"/>
              </w:rPr>
              <w:t>B.2.1</w:t>
            </w:r>
          </w:p>
        </w:tc>
        <w:tc>
          <w:tcPr>
            <w:tcW w:w="8431" w:type="dxa"/>
            <w:gridSpan w:val="2"/>
          </w:tcPr>
          <w:p w:rsidR="00A92762" w:rsidRDefault="00A92762" w:rsidP="00AE52A5">
            <w:pPr>
              <w:pStyle w:val="TableParagraph"/>
              <w:spacing w:line="207" w:lineRule="exact"/>
              <w:rPr>
                <w:sz w:val="18"/>
              </w:rPr>
            </w:pPr>
            <w:r w:rsidRPr="007157F4">
              <w:rPr>
                <w:b/>
                <w:sz w:val="18"/>
              </w:rPr>
              <w:t>RéférencesduConducteurdestravaux</w:t>
            </w:r>
            <w:r>
              <w:rPr>
                <w:sz w:val="18"/>
              </w:rPr>
              <w:t>;</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Pr>
                <w:spacing w:val="-1"/>
                <w:w w:val="105"/>
                <w:sz w:val="18"/>
              </w:rPr>
              <w:t>DiplômeIngénieur du Génie Civil</w:t>
            </w:r>
            <w:r w:rsidR="007D3A9D">
              <w:rPr>
                <w:spacing w:val="-11"/>
                <w:w w:val="105"/>
                <w:sz w:val="18"/>
              </w:rPr>
              <w:t>/</w:t>
            </w:r>
            <w:r w:rsidR="007157F4">
              <w:rPr>
                <w:spacing w:val="-11"/>
                <w:w w:val="105"/>
                <w:sz w:val="18"/>
              </w:rPr>
              <w:t>Génie</w:t>
            </w:r>
            <w:r w:rsidR="007D3A9D">
              <w:rPr>
                <w:spacing w:val="-11"/>
                <w:w w:val="105"/>
                <w:sz w:val="18"/>
              </w:rPr>
              <w:t xml:space="preserve"> rural ou équivalent </w:t>
            </w:r>
            <w:r>
              <w:rPr>
                <w:spacing w:val="-11"/>
                <w:w w:val="105"/>
                <w:sz w:val="18"/>
              </w:rPr>
              <w:t>(</w:t>
            </w:r>
            <w:r>
              <w:rPr>
                <w:spacing w:val="-1"/>
                <w:w w:val="105"/>
                <w:sz w:val="18"/>
              </w:rPr>
              <w:t>avec</w:t>
            </w:r>
            <w:r>
              <w:rPr>
                <w:w w:val="105"/>
                <w:sz w:val="18"/>
              </w:rPr>
              <w:t>02ansd’expérienceaumoins)</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sidRPr="00CB1208">
              <w:rPr>
                <w:w w:val="105"/>
                <w:sz w:val="18"/>
              </w:rPr>
              <w:t>CVsignéetdaté</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44"/>
        </w:trPr>
        <w:tc>
          <w:tcPr>
            <w:tcW w:w="773" w:type="dxa"/>
            <w:vMerge w:val="restart"/>
          </w:tcPr>
          <w:p w:rsidR="00A92762" w:rsidRDefault="00A92762" w:rsidP="00AE52A5">
            <w:pPr>
              <w:pStyle w:val="TableParagraph"/>
              <w:spacing w:line="227" w:lineRule="exact"/>
              <w:rPr>
                <w:sz w:val="20"/>
              </w:rPr>
            </w:pPr>
            <w:r>
              <w:rPr>
                <w:sz w:val="20"/>
              </w:rPr>
              <w:t>B.2.2</w:t>
            </w:r>
          </w:p>
        </w:tc>
        <w:tc>
          <w:tcPr>
            <w:tcW w:w="8431" w:type="dxa"/>
            <w:gridSpan w:val="2"/>
          </w:tcPr>
          <w:p w:rsidR="00A92762" w:rsidRPr="007157F4" w:rsidRDefault="00A92762" w:rsidP="00AE52A5">
            <w:pPr>
              <w:pStyle w:val="TableParagraph"/>
              <w:spacing w:line="207" w:lineRule="exact"/>
              <w:rPr>
                <w:b/>
                <w:sz w:val="18"/>
              </w:rPr>
            </w:pPr>
            <w:r w:rsidRPr="007157F4">
              <w:rPr>
                <w:b/>
                <w:spacing w:val="-1"/>
                <w:w w:val="105"/>
                <w:sz w:val="18"/>
              </w:rPr>
              <w:t>RéférenceduChef</w:t>
            </w:r>
            <w:r w:rsidRPr="007157F4">
              <w:rPr>
                <w:b/>
                <w:w w:val="105"/>
                <w:sz w:val="18"/>
              </w:rPr>
              <w:t>dechantier</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7157F4">
            <w:pPr>
              <w:pStyle w:val="TableParagraph"/>
              <w:spacing w:line="206" w:lineRule="exact"/>
              <w:rPr>
                <w:sz w:val="18"/>
              </w:rPr>
            </w:pPr>
            <w:r>
              <w:rPr>
                <w:w w:val="105"/>
                <w:sz w:val="18"/>
              </w:rPr>
              <w:t>Diplôme</w:t>
            </w:r>
            <w:r w:rsidR="007157F4">
              <w:rPr>
                <w:w w:val="105"/>
                <w:sz w:val="18"/>
              </w:rPr>
              <w:t xml:space="preserve"> Technicien Supérieur de Génie civil/Génie rural ou équivalent(</w:t>
            </w:r>
            <w:r>
              <w:rPr>
                <w:w w:val="105"/>
                <w:sz w:val="18"/>
              </w:rPr>
              <w:t>avec2ansd’expérienceaumoins)</w:t>
            </w:r>
          </w:p>
        </w:tc>
        <w:tc>
          <w:tcPr>
            <w:tcW w:w="1429" w:type="dxa"/>
          </w:tcPr>
          <w:p w:rsidR="00A92762" w:rsidRDefault="00A92762" w:rsidP="00AE52A5">
            <w:pPr>
              <w:pStyle w:val="TableParagraph"/>
              <w:spacing w:line="206" w:lineRule="exact"/>
              <w:rPr>
                <w:sz w:val="18"/>
              </w:rPr>
            </w:pPr>
            <w:r>
              <w:rPr>
                <w:w w:val="105"/>
                <w:sz w:val="18"/>
              </w:rPr>
              <w:t>OUI/NON</w:t>
            </w:r>
          </w:p>
        </w:tc>
      </w:tr>
      <w:tr w:rsidR="00A92762" w:rsidTr="0005778C">
        <w:trPr>
          <w:trHeight w:val="242"/>
        </w:trPr>
        <w:tc>
          <w:tcPr>
            <w:tcW w:w="773" w:type="dxa"/>
            <w:vMerge/>
            <w:tcBorders>
              <w:top w:val="nil"/>
            </w:tcBorders>
          </w:tcPr>
          <w:p w:rsidR="00A92762" w:rsidRDefault="00A92762" w:rsidP="00AE52A5">
            <w:pPr>
              <w:rPr>
                <w:sz w:val="2"/>
                <w:szCs w:val="2"/>
              </w:rPr>
            </w:pPr>
          </w:p>
        </w:tc>
        <w:tc>
          <w:tcPr>
            <w:tcW w:w="7002" w:type="dxa"/>
          </w:tcPr>
          <w:p w:rsidR="00A92762" w:rsidRDefault="00A92762" w:rsidP="00AE52A5">
            <w:pPr>
              <w:pStyle w:val="TableParagraph"/>
              <w:spacing w:line="207" w:lineRule="exact"/>
              <w:rPr>
                <w:sz w:val="18"/>
              </w:rPr>
            </w:pPr>
            <w:r w:rsidRPr="00CB1208">
              <w:rPr>
                <w:w w:val="105"/>
                <w:sz w:val="18"/>
              </w:rPr>
              <w:t>CVsignéetdaté</w:t>
            </w:r>
          </w:p>
        </w:tc>
        <w:tc>
          <w:tcPr>
            <w:tcW w:w="1429" w:type="dxa"/>
          </w:tcPr>
          <w:p w:rsidR="00A92762" w:rsidRDefault="00A92762" w:rsidP="00AE52A5">
            <w:pPr>
              <w:pStyle w:val="TableParagraph"/>
              <w:spacing w:line="207" w:lineRule="exact"/>
              <w:rPr>
                <w:sz w:val="18"/>
              </w:rPr>
            </w:pPr>
            <w:r>
              <w:rPr>
                <w:w w:val="105"/>
                <w:sz w:val="18"/>
              </w:rPr>
              <w:t>OUI/NON</w:t>
            </w:r>
          </w:p>
        </w:tc>
      </w:tr>
      <w:tr w:rsidR="00A92762" w:rsidTr="0005778C">
        <w:trPr>
          <w:trHeight w:val="265"/>
        </w:trPr>
        <w:tc>
          <w:tcPr>
            <w:tcW w:w="9204" w:type="dxa"/>
            <w:gridSpan w:val="3"/>
          </w:tcPr>
          <w:p w:rsidR="00A92762" w:rsidRDefault="00A92762" w:rsidP="00AE52A5">
            <w:pPr>
              <w:pStyle w:val="TableParagraph"/>
              <w:rPr>
                <w:rFonts w:ascii="Arial"/>
                <w:b/>
                <w:sz w:val="18"/>
              </w:rPr>
            </w:pPr>
            <w:r>
              <w:rPr>
                <w:rFonts w:ascii="Arial"/>
                <w:b/>
                <w:sz w:val="20"/>
              </w:rPr>
              <w:t>B.3</w:t>
            </w:r>
            <w:r>
              <w:rPr>
                <w:rFonts w:ascii="Arial"/>
                <w:b/>
                <w:sz w:val="18"/>
              </w:rPr>
              <w:t>Moyenslogistiques</w:t>
            </w:r>
          </w:p>
        </w:tc>
      </w:tr>
      <w:tr w:rsidR="00A92762" w:rsidTr="0005778C">
        <w:trPr>
          <w:trHeight w:val="423"/>
        </w:trPr>
        <w:tc>
          <w:tcPr>
            <w:tcW w:w="773" w:type="dxa"/>
          </w:tcPr>
          <w:p w:rsidR="00A92762" w:rsidRDefault="00A92762" w:rsidP="00AE52A5">
            <w:pPr>
              <w:pStyle w:val="TableParagraph"/>
              <w:spacing w:line="227" w:lineRule="exact"/>
              <w:rPr>
                <w:sz w:val="20"/>
              </w:rPr>
            </w:pPr>
            <w:r>
              <w:rPr>
                <w:sz w:val="20"/>
              </w:rPr>
              <w:t>B.3.1</w:t>
            </w:r>
          </w:p>
        </w:tc>
        <w:tc>
          <w:tcPr>
            <w:tcW w:w="7002" w:type="dxa"/>
          </w:tcPr>
          <w:p w:rsidR="00A92762" w:rsidRDefault="007157F4" w:rsidP="00AE52A5">
            <w:pPr>
              <w:pStyle w:val="TableParagraph"/>
              <w:spacing w:line="207" w:lineRule="exact"/>
              <w:rPr>
                <w:sz w:val="18"/>
              </w:rPr>
            </w:pPr>
            <w:r>
              <w:rPr>
                <w:w w:val="105"/>
                <w:sz w:val="18"/>
              </w:rPr>
              <w:t>U</w:t>
            </w:r>
            <w:r w:rsidR="00A92762">
              <w:rPr>
                <w:w w:val="105"/>
                <w:sz w:val="18"/>
              </w:rPr>
              <w:t>nPick-up</w:t>
            </w:r>
            <w:r w:rsidR="00A92762">
              <w:rPr>
                <w:spacing w:val="1"/>
                <w:w w:val="105"/>
                <w:sz w:val="18"/>
              </w:rPr>
              <w:t>, en location ou en propre</w:t>
            </w:r>
            <w:r w:rsidR="00A92762">
              <w:rPr>
                <w:w w:val="105"/>
                <w:sz w:val="18"/>
              </w:rPr>
              <w:t xml:space="preserve"> (produirephotocopielégaliséedelacartegriseou contrat</w:t>
            </w:r>
            <w:r>
              <w:rPr>
                <w:w w:val="105"/>
                <w:sz w:val="18"/>
              </w:rPr>
              <w:t xml:space="preserve"> de location légalisé.)</w:t>
            </w:r>
          </w:p>
          <w:p w:rsidR="00A92762" w:rsidRDefault="00A92762" w:rsidP="00AE52A5">
            <w:pPr>
              <w:pStyle w:val="TableParagraph"/>
              <w:spacing w:line="192" w:lineRule="exact"/>
              <w:rPr>
                <w:sz w:val="18"/>
              </w:rPr>
            </w:pPr>
          </w:p>
        </w:tc>
        <w:tc>
          <w:tcPr>
            <w:tcW w:w="1429" w:type="dxa"/>
          </w:tcPr>
          <w:p w:rsidR="00A92762" w:rsidRDefault="00A92762" w:rsidP="00AE52A5">
            <w:pPr>
              <w:pStyle w:val="TableParagraph"/>
              <w:rPr>
                <w:sz w:val="18"/>
              </w:rPr>
            </w:pPr>
            <w:r>
              <w:rPr>
                <w:w w:val="105"/>
                <w:sz w:val="18"/>
              </w:rPr>
              <w:t>OUI/NON</w:t>
            </w:r>
          </w:p>
        </w:tc>
      </w:tr>
      <w:tr w:rsidR="00A92762" w:rsidTr="0005778C">
        <w:trPr>
          <w:trHeight w:val="526"/>
        </w:trPr>
        <w:tc>
          <w:tcPr>
            <w:tcW w:w="773" w:type="dxa"/>
          </w:tcPr>
          <w:p w:rsidR="00A92762" w:rsidRDefault="00A92762" w:rsidP="00AE52A5">
            <w:pPr>
              <w:pStyle w:val="TableParagraph"/>
              <w:spacing w:line="227" w:lineRule="exact"/>
              <w:rPr>
                <w:sz w:val="20"/>
              </w:rPr>
            </w:pPr>
            <w:r>
              <w:rPr>
                <w:sz w:val="20"/>
              </w:rPr>
              <w:t>B.3.2</w:t>
            </w:r>
          </w:p>
        </w:tc>
        <w:tc>
          <w:tcPr>
            <w:tcW w:w="7002" w:type="dxa"/>
          </w:tcPr>
          <w:p w:rsidR="00A92762" w:rsidRDefault="00A92762" w:rsidP="00AE52A5">
            <w:pPr>
              <w:pStyle w:val="TableParagraph"/>
              <w:spacing w:line="244" w:lineRule="auto"/>
              <w:rPr>
                <w:sz w:val="18"/>
              </w:rPr>
            </w:pPr>
            <w:r>
              <w:rPr>
                <w:w w:val="105"/>
                <w:sz w:val="18"/>
              </w:rPr>
              <w:t>Petit matériel (joindre facture d’achat);</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6"/>
        </w:trPr>
        <w:tc>
          <w:tcPr>
            <w:tcW w:w="9204" w:type="dxa"/>
            <w:gridSpan w:val="3"/>
          </w:tcPr>
          <w:p w:rsidR="00A92762" w:rsidRDefault="00A92762" w:rsidP="00AE52A5">
            <w:pPr>
              <w:pStyle w:val="TableParagraph"/>
              <w:spacing w:line="229" w:lineRule="exact"/>
              <w:rPr>
                <w:rFonts w:ascii="Arial" w:hAnsi="Arial"/>
                <w:b/>
                <w:sz w:val="18"/>
              </w:rPr>
            </w:pPr>
            <w:r>
              <w:rPr>
                <w:rFonts w:ascii="Arial" w:hAnsi="Arial"/>
                <w:b/>
                <w:sz w:val="20"/>
              </w:rPr>
              <w:t>B.4</w:t>
            </w:r>
            <w:r>
              <w:rPr>
                <w:rFonts w:ascii="Arial" w:hAnsi="Arial"/>
                <w:b/>
                <w:sz w:val="18"/>
              </w:rPr>
              <w:t>Méthodologied’exécutiondestravaux,analysedesprestationsàeffectuer</w:t>
            </w:r>
          </w:p>
        </w:tc>
      </w:tr>
      <w:tr w:rsidR="00A92762" w:rsidTr="0005778C">
        <w:trPr>
          <w:trHeight w:val="421"/>
        </w:trPr>
        <w:tc>
          <w:tcPr>
            <w:tcW w:w="773" w:type="dxa"/>
          </w:tcPr>
          <w:p w:rsidR="00A92762" w:rsidRDefault="00A92762" w:rsidP="00AE52A5">
            <w:pPr>
              <w:pStyle w:val="TableParagraph"/>
              <w:spacing w:line="227" w:lineRule="exact"/>
              <w:rPr>
                <w:sz w:val="20"/>
              </w:rPr>
            </w:pPr>
            <w:r>
              <w:rPr>
                <w:sz w:val="20"/>
              </w:rPr>
              <w:t>B.4.1</w:t>
            </w:r>
          </w:p>
        </w:tc>
        <w:tc>
          <w:tcPr>
            <w:tcW w:w="7002" w:type="dxa"/>
          </w:tcPr>
          <w:p w:rsidR="00A92762" w:rsidRDefault="00A92762" w:rsidP="00AE52A5">
            <w:pPr>
              <w:pStyle w:val="TableParagraph"/>
              <w:spacing w:line="206" w:lineRule="exact"/>
              <w:rPr>
                <w:sz w:val="18"/>
              </w:rPr>
            </w:pPr>
            <w:r>
              <w:rPr>
                <w:w w:val="105"/>
                <w:sz w:val="18"/>
              </w:rPr>
              <w:t>Notetechnique détaillée concernant l’organisation des travaux et le mode</w:t>
            </w:r>
          </w:p>
          <w:p w:rsidR="00A92762" w:rsidRDefault="00A92762" w:rsidP="00AE52A5">
            <w:pPr>
              <w:pStyle w:val="TableParagraph"/>
              <w:spacing w:line="190" w:lineRule="exact"/>
              <w:rPr>
                <w:sz w:val="18"/>
              </w:rPr>
            </w:pPr>
            <w:r>
              <w:rPr>
                <w:spacing w:val="-1"/>
                <w:w w:val="105"/>
                <w:sz w:val="18"/>
              </w:rPr>
              <w:t>d’exécutiondechaque</w:t>
            </w:r>
            <w:r>
              <w:rPr>
                <w:w w:val="105"/>
                <w:sz w:val="18"/>
              </w:rPr>
              <w:t>tache</w:t>
            </w:r>
          </w:p>
        </w:tc>
        <w:tc>
          <w:tcPr>
            <w:tcW w:w="1429" w:type="dxa"/>
          </w:tcPr>
          <w:p w:rsidR="00A92762" w:rsidRDefault="00A92762" w:rsidP="00AE52A5">
            <w:pPr>
              <w:pStyle w:val="TableParagraph"/>
              <w:rPr>
                <w:sz w:val="18"/>
              </w:rPr>
            </w:pPr>
            <w:r>
              <w:rPr>
                <w:w w:val="105"/>
                <w:sz w:val="18"/>
              </w:rPr>
              <w:t>OUI/NON</w:t>
            </w:r>
          </w:p>
        </w:tc>
      </w:tr>
      <w:tr w:rsidR="00A92762" w:rsidTr="0005778C">
        <w:trPr>
          <w:trHeight w:val="266"/>
        </w:trPr>
        <w:tc>
          <w:tcPr>
            <w:tcW w:w="773" w:type="dxa"/>
          </w:tcPr>
          <w:p w:rsidR="00A92762" w:rsidRDefault="00A92762" w:rsidP="00AE52A5">
            <w:pPr>
              <w:pStyle w:val="TableParagraph"/>
              <w:spacing w:line="229" w:lineRule="exact"/>
              <w:rPr>
                <w:sz w:val="20"/>
              </w:rPr>
            </w:pPr>
            <w:r>
              <w:rPr>
                <w:sz w:val="20"/>
              </w:rPr>
              <w:t>B.4.2</w:t>
            </w:r>
          </w:p>
        </w:tc>
        <w:tc>
          <w:tcPr>
            <w:tcW w:w="7002" w:type="dxa"/>
          </w:tcPr>
          <w:p w:rsidR="00A92762" w:rsidRDefault="00A92762" w:rsidP="00AE52A5">
            <w:pPr>
              <w:pStyle w:val="TableParagraph"/>
              <w:rPr>
                <w:sz w:val="18"/>
              </w:rPr>
            </w:pPr>
            <w:r>
              <w:rPr>
                <w:spacing w:val="-1"/>
                <w:w w:val="105"/>
                <w:sz w:val="18"/>
              </w:rPr>
              <w:t>Planningdétailléd’exécutiondestravaux</w:t>
            </w:r>
          </w:p>
        </w:tc>
        <w:tc>
          <w:tcPr>
            <w:tcW w:w="1429" w:type="dxa"/>
          </w:tcPr>
          <w:p w:rsidR="00A92762" w:rsidRDefault="00A92762" w:rsidP="00AE52A5">
            <w:pPr>
              <w:pStyle w:val="TableParagraph"/>
              <w:rPr>
                <w:sz w:val="18"/>
              </w:rPr>
            </w:pPr>
            <w:r>
              <w:rPr>
                <w:w w:val="105"/>
                <w:sz w:val="18"/>
              </w:rPr>
              <w:t>OUI/NON</w:t>
            </w:r>
          </w:p>
        </w:tc>
      </w:tr>
      <w:tr w:rsidR="00A92762" w:rsidTr="0005778C">
        <w:trPr>
          <w:trHeight w:val="242"/>
        </w:trPr>
        <w:tc>
          <w:tcPr>
            <w:tcW w:w="9204" w:type="dxa"/>
            <w:gridSpan w:val="3"/>
          </w:tcPr>
          <w:p w:rsidR="00A92762" w:rsidRDefault="00A92762" w:rsidP="00AE52A5">
            <w:pPr>
              <w:pStyle w:val="TableParagraph"/>
              <w:spacing w:line="206" w:lineRule="exact"/>
              <w:ind w:right="2967"/>
              <w:rPr>
                <w:rFonts w:ascii="Arial" w:hAnsi="Arial"/>
                <w:b/>
                <w:sz w:val="18"/>
              </w:rPr>
            </w:pPr>
            <w:r>
              <w:rPr>
                <w:rFonts w:ascii="Arial" w:hAnsi="Arial"/>
                <w:b/>
                <w:sz w:val="18"/>
              </w:rPr>
              <w:lastRenderedPageBreak/>
              <w:t>B.6.Protectiondel’environnement</w:t>
            </w:r>
          </w:p>
        </w:tc>
      </w:tr>
      <w:tr w:rsidR="00A92762" w:rsidTr="0005778C">
        <w:trPr>
          <w:trHeight w:val="266"/>
        </w:trPr>
        <w:tc>
          <w:tcPr>
            <w:tcW w:w="773" w:type="dxa"/>
          </w:tcPr>
          <w:p w:rsidR="00A92762" w:rsidRDefault="00A92762" w:rsidP="00AE52A5">
            <w:pPr>
              <w:pStyle w:val="TableParagraph"/>
              <w:spacing w:line="227" w:lineRule="exact"/>
              <w:rPr>
                <w:sz w:val="20"/>
              </w:rPr>
            </w:pPr>
            <w:r>
              <w:rPr>
                <w:sz w:val="20"/>
              </w:rPr>
              <w:t>B.6</w:t>
            </w:r>
          </w:p>
        </w:tc>
        <w:tc>
          <w:tcPr>
            <w:tcW w:w="7002" w:type="dxa"/>
          </w:tcPr>
          <w:p w:rsidR="00A92762" w:rsidRDefault="00A92762" w:rsidP="00AE52A5">
            <w:pPr>
              <w:pStyle w:val="TableParagraph"/>
              <w:rPr>
                <w:sz w:val="18"/>
              </w:rPr>
            </w:pPr>
            <w:r>
              <w:rPr>
                <w:spacing w:val="-1"/>
                <w:w w:val="105"/>
                <w:sz w:val="18"/>
              </w:rPr>
              <w:t>Mesurespréconiséespertinentes</w:t>
            </w:r>
            <w:r>
              <w:rPr>
                <w:w w:val="105"/>
                <w:sz w:val="18"/>
              </w:rPr>
              <w:t>enrapportavecleprojet</w:t>
            </w:r>
          </w:p>
        </w:tc>
        <w:tc>
          <w:tcPr>
            <w:tcW w:w="1429" w:type="dxa"/>
          </w:tcPr>
          <w:p w:rsidR="00A92762" w:rsidRDefault="00A92762" w:rsidP="00AE52A5">
            <w:pPr>
              <w:pStyle w:val="TableParagraph"/>
              <w:rPr>
                <w:sz w:val="18"/>
              </w:rPr>
            </w:pPr>
            <w:r>
              <w:rPr>
                <w:w w:val="105"/>
                <w:sz w:val="18"/>
              </w:rPr>
              <w:t>OUI/NON</w:t>
            </w:r>
          </w:p>
        </w:tc>
      </w:tr>
      <w:tr w:rsidR="00A92762" w:rsidTr="0005778C">
        <w:trPr>
          <w:trHeight w:val="241"/>
        </w:trPr>
        <w:tc>
          <w:tcPr>
            <w:tcW w:w="9204" w:type="dxa"/>
            <w:gridSpan w:val="3"/>
          </w:tcPr>
          <w:p w:rsidR="00A92762" w:rsidRDefault="00A92762" w:rsidP="007157F4">
            <w:pPr>
              <w:pStyle w:val="TableParagraph"/>
              <w:spacing w:line="207" w:lineRule="exact"/>
              <w:rPr>
                <w:rFonts w:ascii="Arial" w:hAnsi="Arial"/>
                <w:b/>
                <w:sz w:val="18"/>
              </w:rPr>
            </w:pPr>
            <w:r>
              <w:rPr>
                <w:rFonts w:ascii="Arial" w:hAnsi="Arial"/>
                <w:b/>
                <w:sz w:val="18"/>
              </w:rPr>
              <w:t>B.7</w:t>
            </w:r>
            <w:r w:rsidR="007157F4">
              <w:rPr>
                <w:rFonts w:ascii="Arial" w:hAnsi="Arial"/>
                <w:b/>
                <w:sz w:val="18"/>
              </w:rPr>
              <w:t xml:space="preserve">Charte d’intégrité </w:t>
            </w:r>
          </w:p>
        </w:tc>
      </w:tr>
      <w:tr w:rsidR="00A92762" w:rsidTr="0005778C">
        <w:trPr>
          <w:trHeight w:val="280"/>
        </w:trPr>
        <w:tc>
          <w:tcPr>
            <w:tcW w:w="773" w:type="dxa"/>
          </w:tcPr>
          <w:p w:rsidR="00A92762" w:rsidRDefault="00A92762" w:rsidP="00AE52A5">
            <w:pPr>
              <w:pStyle w:val="TableParagraph"/>
              <w:spacing w:line="227" w:lineRule="exact"/>
              <w:rPr>
                <w:sz w:val="20"/>
              </w:rPr>
            </w:pPr>
            <w:r>
              <w:rPr>
                <w:sz w:val="20"/>
              </w:rPr>
              <w:t>B.7</w:t>
            </w:r>
          </w:p>
        </w:tc>
        <w:tc>
          <w:tcPr>
            <w:tcW w:w="7002" w:type="dxa"/>
          </w:tcPr>
          <w:p w:rsidR="00A92762" w:rsidRDefault="007157F4" w:rsidP="007157F4">
            <w:pPr>
              <w:pStyle w:val="TableParagraph"/>
              <w:rPr>
                <w:sz w:val="18"/>
              </w:rPr>
            </w:pPr>
            <w:r>
              <w:rPr>
                <w:spacing w:val="-1"/>
                <w:w w:val="105"/>
                <w:sz w:val="18"/>
              </w:rPr>
              <w:t>Formulaire de la charte d’intégrité daté et signé</w:t>
            </w:r>
          </w:p>
        </w:tc>
        <w:tc>
          <w:tcPr>
            <w:tcW w:w="1429" w:type="dxa"/>
          </w:tcPr>
          <w:p w:rsidR="00A92762" w:rsidRDefault="00A92762" w:rsidP="00AE52A5">
            <w:pPr>
              <w:pStyle w:val="TableParagraph"/>
              <w:rPr>
                <w:sz w:val="18"/>
              </w:rPr>
            </w:pPr>
            <w:r>
              <w:rPr>
                <w:w w:val="105"/>
                <w:sz w:val="18"/>
              </w:rPr>
              <w:t>OUI/NON</w:t>
            </w:r>
          </w:p>
        </w:tc>
      </w:tr>
      <w:tr w:rsidR="007D3A9D" w:rsidTr="0005778C">
        <w:trPr>
          <w:trHeight w:val="280"/>
        </w:trPr>
        <w:tc>
          <w:tcPr>
            <w:tcW w:w="773" w:type="dxa"/>
          </w:tcPr>
          <w:p w:rsidR="007D3A9D" w:rsidRDefault="007157F4" w:rsidP="00AE52A5">
            <w:pPr>
              <w:pStyle w:val="TableParagraph"/>
              <w:spacing w:line="227" w:lineRule="exact"/>
              <w:rPr>
                <w:sz w:val="20"/>
              </w:rPr>
            </w:pPr>
            <w:r>
              <w:rPr>
                <w:sz w:val="20"/>
              </w:rPr>
              <w:t>B.8</w:t>
            </w:r>
          </w:p>
        </w:tc>
        <w:tc>
          <w:tcPr>
            <w:tcW w:w="7002" w:type="dxa"/>
          </w:tcPr>
          <w:p w:rsidR="007157F4" w:rsidRPr="0005778C" w:rsidRDefault="007157F4" w:rsidP="007157F4">
            <w:pPr>
              <w:pStyle w:val="Paragraphedeliste"/>
              <w:tabs>
                <w:tab w:val="left" w:pos="1378"/>
                <w:tab w:val="left" w:pos="1380"/>
              </w:tabs>
              <w:ind w:left="0" w:firstLine="0"/>
              <w:rPr>
                <w:rFonts w:ascii="Arial" w:hAnsi="Arial" w:cs="Arial"/>
                <w:sz w:val="16"/>
              </w:rPr>
            </w:pPr>
            <w:r w:rsidRPr="0005778C">
              <w:rPr>
                <w:rFonts w:ascii="Arial" w:eastAsia="Arial Narrow" w:hAnsi="Arial" w:cs="Arial"/>
                <w:spacing w:val="1"/>
                <w:sz w:val="18"/>
                <w:szCs w:val="24"/>
              </w:rPr>
              <w:t>Dé</w:t>
            </w:r>
            <w:r w:rsidRPr="0005778C">
              <w:rPr>
                <w:rFonts w:ascii="Arial" w:eastAsia="Arial Narrow" w:hAnsi="Arial" w:cs="Arial"/>
                <w:sz w:val="18"/>
                <w:szCs w:val="24"/>
              </w:rPr>
              <w:t>clar</w:t>
            </w:r>
            <w:r w:rsidRPr="0005778C">
              <w:rPr>
                <w:rFonts w:ascii="Arial" w:eastAsia="Arial Narrow" w:hAnsi="Arial" w:cs="Arial"/>
                <w:spacing w:val="-2"/>
                <w:sz w:val="18"/>
                <w:szCs w:val="24"/>
              </w:rPr>
              <w:t>a</w:t>
            </w:r>
            <w:r w:rsidRPr="0005778C">
              <w:rPr>
                <w:rFonts w:ascii="Arial" w:eastAsia="Arial Narrow" w:hAnsi="Arial" w:cs="Arial"/>
                <w:sz w:val="18"/>
                <w:szCs w:val="24"/>
              </w:rPr>
              <w:t>ti</w:t>
            </w:r>
            <w:r w:rsidRPr="0005778C">
              <w:rPr>
                <w:rFonts w:ascii="Arial" w:eastAsia="Arial Narrow" w:hAnsi="Arial" w:cs="Arial"/>
                <w:spacing w:val="1"/>
                <w:sz w:val="18"/>
                <w:szCs w:val="24"/>
              </w:rPr>
              <w:t>o</w:t>
            </w:r>
            <w:r w:rsidRPr="0005778C">
              <w:rPr>
                <w:rFonts w:ascii="Arial" w:eastAsia="Arial Narrow" w:hAnsi="Arial" w:cs="Arial"/>
                <w:sz w:val="18"/>
                <w:szCs w:val="24"/>
              </w:rPr>
              <w:t>ns</w:t>
            </w:r>
            <w:r w:rsidRPr="0005778C">
              <w:rPr>
                <w:rFonts w:ascii="Arial" w:eastAsia="Arial Narrow" w:hAnsi="Arial" w:cs="Arial"/>
                <w:spacing w:val="1"/>
                <w:sz w:val="18"/>
                <w:szCs w:val="24"/>
              </w:rPr>
              <w:t>u</w:t>
            </w:r>
            <w:r w:rsidRPr="0005778C">
              <w:rPr>
                <w:rFonts w:ascii="Arial" w:eastAsia="Arial Narrow" w:hAnsi="Arial" w:cs="Arial"/>
                <w:sz w:val="18"/>
                <w:szCs w:val="24"/>
              </w:rPr>
              <w:t>rl</w:t>
            </w:r>
            <w:r w:rsidRPr="0005778C">
              <w:rPr>
                <w:rFonts w:ascii="Arial" w:eastAsia="Arial Narrow" w:hAnsi="Arial" w:cs="Arial"/>
                <w:spacing w:val="-1"/>
                <w:sz w:val="18"/>
                <w:szCs w:val="24"/>
              </w:rPr>
              <w:t>’</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o</w:t>
            </w:r>
            <w:r w:rsidRPr="0005778C">
              <w:rPr>
                <w:rFonts w:ascii="Arial" w:eastAsia="Arial Narrow" w:hAnsi="Arial" w:cs="Arial"/>
                <w:spacing w:val="1"/>
                <w:sz w:val="18"/>
                <w:szCs w:val="24"/>
              </w:rPr>
              <w:t>nn</w:t>
            </w:r>
            <w:r w:rsidRPr="0005778C">
              <w:rPr>
                <w:rFonts w:ascii="Arial" w:eastAsia="Arial Narrow" w:hAnsi="Arial" w:cs="Arial"/>
                <w:spacing w:val="-1"/>
                <w:sz w:val="18"/>
                <w:szCs w:val="24"/>
              </w:rPr>
              <w:t>e</w:t>
            </w:r>
            <w:r w:rsidRPr="0005778C">
              <w:rPr>
                <w:rFonts w:ascii="Arial" w:eastAsia="Arial Narrow" w:hAnsi="Arial" w:cs="Arial"/>
                <w:spacing w:val="1"/>
                <w:sz w:val="18"/>
                <w:szCs w:val="24"/>
              </w:rPr>
              <w:t>u</w:t>
            </w:r>
            <w:r w:rsidRPr="0005778C">
              <w:rPr>
                <w:rFonts w:ascii="Arial" w:eastAsia="Arial Narrow" w:hAnsi="Arial" w:cs="Arial"/>
                <w:sz w:val="18"/>
                <w:szCs w:val="24"/>
              </w:rPr>
              <w:t>r</w:t>
            </w:r>
            <w:r w:rsidRPr="0005778C">
              <w:rPr>
                <w:rFonts w:ascii="Arial" w:eastAsia="Arial Narrow" w:hAnsi="Arial" w:cs="Arial"/>
                <w:spacing w:val="1"/>
                <w:sz w:val="18"/>
                <w:szCs w:val="24"/>
              </w:rPr>
              <w:t>d</w:t>
            </w:r>
            <w:r w:rsidRPr="0005778C">
              <w:rPr>
                <w:rFonts w:ascii="Arial" w:eastAsia="Arial Narrow" w:hAnsi="Arial" w:cs="Arial"/>
                <w:sz w:val="18"/>
                <w:szCs w:val="24"/>
              </w:rPr>
              <w:t>e</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ba</w:t>
            </w:r>
            <w:r w:rsidRPr="0005778C">
              <w:rPr>
                <w:rFonts w:ascii="Arial" w:eastAsia="Arial Narrow" w:hAnsi="Arial" w:cs="Arial"/>
                <w:spacing w:val="1"/>
                <w:sz w:val="18"/>
                <w:szCs w:val="24"/>
              </w:rPr>
              <w:t>nd</w:t>
            </w:r>
            <w:r w:rsidRPr="0005778C">
              <w:rPr>
                <w:rFonts w:ascii="Arial" w:eastAsia="Arial Narrow" w:hAnsi="Arial" w:cs="Arial"/>
                <w:spacing w:val="-1"/>
                <w:sz w:val="18"/>
                <w:szCs w:val="24"/>
              </w:rPr>
              <w:t>o</w:t>
            </w:r>
            <w:r w:rsidRPr="0005778C">
              <w:rPr>
                <w:rFonts w:ascii="Arial" w:eastAsia="Arial Narrow" w:hAnsi="Arial" w:cs="Arial"/>
                <w:sz w:val="18"/>
                <w:szCs w:val="24"/>
              </w:rPr>
              <w:t>n</w:t>
            </w:r>
            <w:r w:rsidRPr="0005778C">
              <w:rPr>
                <w:rFonts w:ascii="Arial" w:eastAsia="Arial Narrow" w:hAnsi="Arial" w:cs="Arial"/>
                <w:spacing w:val="1"/>
                <w:sz w:val="18"/>
                <w:szCs w:val="24"/>
              </w:rPr>
              <w:t>de</w:t>
            </w:r>
            <w:r w:rsidRPr="0005778C">
              <w:rPr>
                <w:rFonts w:ascii="Arial" w:eastAsia="Arial Narrow" w:hAnsi="Arial" w:cs="Arial"/>
                <w:sz w:val="18"/>
                <w:szCs w:val="24"/>
              </w:rPr>
              <w:t>s</w:t>
            </w:r>
            <w:r w:rsidRPr="0005778C">
              <w:rPr>
                <w:rFonts w:ascii="Arial" w:eastAsia="Arial Narrow" w:hAnsi="Arial" w:cs="Arial"/>
                <w:spacing w:val="-2"/>
                <w:sz w:val="18"/>
                <w:szCs w:val="24"/>
              </w:rPr>
              <w:t>c</w:t>
            </w:r>
            <w:r w:rsidRPr="0005778C">
              <w:rPr>
                <w:rFonts w:ascii="Arial" w:eastAsia="Arial Narrow" w:hAnsi="Arial" w:cs="Arial"/>
                <w:spacing w:val="1"/>
                <w:sz w:val="18"/>
                <w:szCs w:val="24"/>
              </w:rPr>
              <w:t>h</w:t>
            </w:r>
            <w:r w:rsidRPr="0005778C">
              <w:rPr>
                <w:rFonts w:ascii="Arial" w:eastAsia="Arial Narrow" w:hAnsi="Arial" w:cs="Arial"/>
                <w:spacing w:val="-1"/>
                <w:sz w:val="18"/>
                <w:szCs w:val="24"/>
              </w:rPr>
              <w:t>a</w:t>
            </w:r>
            <w:r w:rsidRPr="0005778C">
              <w:rPr>
                <w:rFonts w:ascii="Arial" w:eastAsia="Arial Narrow" w:hAnsi="Arial" w:cs="Arial"/>
                <w:spacing w:val="1"/>
                <w:sz w:val="18"/>
                <w:szCs w:val="24"/>
              </w:rPr>
              <w:t>n</w:t>
            </w:r>
            <w:r w:rsidRPr="0005778C">
              <w:rPr>
                <w:rFonts w:ascii="Arial" w:eastAsia="Arial Narrow" w:hAnsi="Arial" w:cs="Arial"/>
                <w:sz w:val="18"/>
                <w:szCs w:val="24"/>
              </w:rPr>
              <w:t>ti</w:t>
            </w:r>
            <w:r w:rsidRPr="0005778C">
              <w:rPr>
                <w:rFonts w:ascii="Arial" w:eastAsia="Arial Narrow" w:hAnsi="Arial" w:cs="Arial"/>
                <w:spacing w:val="1"/>
                <w:sz w:val="18"/>
                <w:szCs w:val="24"/>
              </w:rPr>
              <w:t>e</w:t>
            </w:r>
            <w:r w:rsidRPr="0005778C">
              <w:rPr>
                <w:rFonts w:ascii="Arial" w:eastAsia="Arial Narrow" w:hAnsi="Arial" w:cs="Arial"/>
                <w:sz w:val="18"/>
                <w:szCs w:val="24"/>
              </w:rPr>
              <w:t>rs</w:t>
            </w:r>
            <w:r w:rsidRPr="0005778C">
              <w:rPr>
                <w:rFonts w:ascii="Arial" w:eastAsia="Arial Narrow" w:hAnsi="Arial" w:cs="Arial"/>
                <w:spacing w:val="1"/>
                <w:sz w:val="18"/>
                <w:szCs w:val="24"/>
              </w:rPr>
              <w:t>a</w:t>
            </w:r>
            <w:r w:rsidRPr="0005778C">
              <w:rPr>
                <w:rFonts w:ascii="Arial" w:eastAsia="Arial Narrow" w:hAnsi="Arial" w:cs="Arial"/>
                <w:sz w:val="18"/>
                <w:szCs w:val="24"/>
              </w:rPr>
              <w:t>uc</w:t>
            </w:r>
            <w:r w:rsidRPr="0005778C">
              <w:rPr>
                <w:rFonts w:ascii="Arial" w:eastAsia="Arial Narrow" w:hAnsi="Arial" w:cs="Arial"/>
                <w:spacing w:val="1"/>
                <w:sz w:val="18"/>
                <w:szCs w:val="24"/>
              </w:rPr>
              <w:t>ou</w:t>
            </w:r>
            <w:r w:rsidRPr="0005778C">
              <w:rPr>
                <w:rFonts w:ascii="Arial" w:eastAsia="Arial Narrow" w:hAnsi="Arial" w:cs="Arial"/>
                <w:sz w:val="18"/>
                <w:szCs w:val="24"/>
              </w:rPr>
              <w:t>rs</w:t>
            </w:r>
            <w:r w:rsidRPr="0005778C">
              <w:rPr>
                <w:rFonts w:ascii="Arial" w:eastAsia="Arial Narrow" w:hAnsi="Arial" w:cs="Arial"/>
                <w:spacing w:val="1"/>
                <w:sz w:val="18"/>
                <w:szCs w:val="24"/>
              </w:rPr>
              <w:t>de</w:t>
            </w:r>
            <w:r w:rsidRPr="0005778C">
              <w:rPr>
                <w:rFonts w:ascii="Arial" w:eastAsia="Arial Narrow" w:hAnsi="Arial" w:cs="Arial"/>
                <w:sz w:val="18"/>
                <w:szCs w:val="24"/>
              </w:rPr>
              <w:t>strois</w:t>
            </w:r>
            <w:r w:rsidRPr="0005778C">
              <w:rPr>
                <w:rFonts w:ascii="Arial" w:eastAsia="Arial Narrow" w:hAnsi="Arial" w:cs="Arial"/>
                <w:spacing w:val="-1"/>
                <w:sz w:val="18"/>
                <w:szCs w:val="24"/>
              </w:rPr>
              <w:t>d</w:t>
            </w:r>
            <w:r w:rsidRPr="0005778C">
              <w:rPr>
                <w:rFonts w:ascii="Arial" w:eastAsia="Arial Narrow" w:hAnsi="Arial" w:cs="Arial"/>
                <w:spacing w:val="1"/>
                <w:sz w:val="18"/>
                <w:szCs w:val="24"/>
              </w:rPr>
              <w:t>e</w:t>
            </w:r>
            <w:r w:rsidRPr="0005778C">
              <w:rPr>
                <w:rFonts w:ascii="Arial" w:eastAsia="Arial Narrow" w:hAnsi="Arial" w:cs="Arial"/>
                <w:sz w:val="18"/>
                <w:szCs w:val="24"/>
              </w:rPr>
              <w:t>rnièr</w:t>
            </w:r>
            <w:r w:rsidRPr="0005778C">
              <w:rPr>
                <w:rFonts w:ascii="Arial" w:eastAsia="Arial Narrow" w:hAnsi="Arial" w:cs="Arial"/>
                <w:spacing w:val="-2"/>
                <w:sz w:val="18"/>
                <w:szCs w:val="24"/>
              </w:rPr>
              <w:t>e</w:t>
            </w:r>
            <w:r w:rsidRPr="0005778C">
              <w:rPr>
                <w:rFonts w:ascii="Arial" w:eastAsia="Arial Narrow" w:hAnsi="Arial" w:cs="Arial"/>
                <w:sz w:val="18"/>
                <w:szCs w:val="24"/>
              </w:rPr>
              <w:t xml:space="preserve">s </w:t>
            </w:r>
            <w:r w:rsidRPr="0005778C">
              <w:rPr>
                <w:rFonts w:ascii="Arial" w:eastAsia="Arial Narrow" w:hAnsi="Arial" w:cs="Arial"/>
                <w:spacing w:val="1"/>
                <w:sz w:val="18"/>
                <w:szCs w:val="24"/>
              </w:rPr>
              <w:t>an</w:t>
            </w:r>
            <w:r w:rsidRPr="0005778C">
              <w:rPr>
                <w:rFonts w:ascii="Arial" w:eastAsia="Arial Narrow" w:hAnsi="Arial" w:cs="Arial"/>
                <w:spacing w:val="-1"/>
                <w:sz w:val="18"/>
                <w:szCs w:val="24"/>
              </w:rPr>
              <w:t>n</w:t>
            </w:r>
            <w:r w:rsidRPr="0005778C">
              <w:rPr>
                <w:rFonts w:ascii="Arial" w:eastAsia="Arial Narrow" w:hAnsi="Arial" w:cs="Arial"/>
                <w:spacing w:val="1"/>
                <w:sz w:val="18"/>
                <w:szCs w:val="24"/>
              </w:rPr>
              <w:t>ée</w:t>
            </w:r>
            <w:r w:rsidRPr="0005778C">
              <w:rPr>
                <w:rFonts w:ascii="Arial" w:eastAsia="Arial Narrow" w:hAnsi="Arial" w:cs="Arial"/>
                <w:sz w:val="18"/>
                <w:szCs w:val="24"/>
              </w:rPr>
              <w:t>s </w:t>
            </w:r>
          </w:p>
          <w:p w:rsidR="007D3A9D" w:rsidRDefault="007D3A9D" w:rsidP="00AE52A5">
            <w:pPr>
              <w:pStyle w:val="TableParagraph"/>
              <w:rPr>
                <w:spacing w:val="-1"/>
                <w:w w:val="105"/>
                <w:sz w:val="18"/>
              </w:rPr>
            </w:pPr>
          </w:p>
        </w:tc>
        <w:tc>
          <w:tcPr>
            <w:tcW w:w="1429" w:type="dxa"/>
          </w:tcPr>
          <w:p w:rsidR="007D3A9D" w:rsidRDefault="0005778C" w:rsidP="00AE52A5">
            <w:pPr>
              <w:pStyle w:val="TableParagraph"/>
              <w:rPr>
                <w:w w:val="105"/>
                <w:sz w:val="18"/>
              </w:rPr>
            </w:pPr>
            <w:r>
              <w:rPr>
                <w:w w:val="105"/>
                <w:sz w:val="18"/>
              </w:rPr>
              <w:t>OUI/NON</w:t>
            </w:r>
          </w:p>
        </w:tc>
      </w:tr>
      <w:tr w:rsidR="0005778C" w:rsidTr="0005778C">
        <w:trPr>
          <w:trHeight w:val="280"/>
        </w:trPr>
        <w:tc>
          <w:tcPr>
            <w:tcW w:w="773" w:type="dxa"/>
          </w:tcPr>
          <w:p w:rsidR="0005778C" w:rsidRDefault="0005778C" w:rsidP="00AE52A5">
            <w:pPr>
              <w:pStyle w:val="TableParagraph"/>
              <w:spacing w:line="227" w:lineRule="exact"/>
              <w:rPr>
                <w:sz w:val="20"/>
              </w:rPr>
            </w:pPr>
            <w:r>
              <w:rPr>
                <w:sz w:val="20"/>
              </w:rPr>
              <w:t>B.9</w:t>
            </w:r>
          </w:p>
        </w:tc>
        <w:tc>
          <w:tcPr>
            <w:tcW w:w="7002" w:type="dxa"/>
          </w:tcPr>
          <w:p w:rsidR="0005778C" w:rsidRDefault="0005778C" w:rsidP="0005778C">
            <w:pPr>
              <w:pStyle w:val="TableParagraph"/>
              <w:spacing w:line="192" w:lineRule="exact"/>
              <w:rPr>
                <w:rFonts w:ascii="Arial"/>
                <w:b/>
                <w:sz w:val="17"/>
              </w:rPr>
            </w:pPr>
            <w:r>
              <w:rPr>
                <w:rFonts w:ascii="Arial"/>
                <w:b/>
                <w:w w:val="105"/>
                <w:sz w:val="17"/>
              </w:rPr>
              <w:t>Attestation devisitede site</w:t>
            </w:r>
          </w:p>
          <w:p w:rsidR="0005778C" w:rsidRDefault="0005778C" w:rsidP="0005778C">
            <w:pPr>
              <w:pStyle w:val="TableParagraph"/>
              <w:numPr>
                <w:ilvl w:val="0"/>
                <w:numId w:val="57"/>
              </w:numPr>
              <w:tabs>
                <w:tab w:val="left" w:pos="664"/>
              </w:tabs>
              <w:spacing w:line="232" w:lineRule="exact"/>
              <w:ind w:left="0" w:hanging="289"/>
              <w:rPr>
                <w:sz w:val="17"/>
              </w:rPr>
            </w:pPr>
            <w:r>
              <w:rPr>
                <w:w w:val="105"/>
                <w:sz w:val="17"/>
              </w:rPr>
              <w:t>Prisesdevue(Photos)</w:t>
            </w:r>
          </w:p>
          <w:p w:rsidR="0005778C" w:rsidRPr="0005778C" w:rsidRDefault="0005778C" w:rsidP="007157F4">
            <w:pPr>
              <w:pStyle w:val="Paragraphedeliste"/>
              <w:tabs>
                <w:tab w:val="left" w:pos="1378"/>
                <w:tab w:val="left" w:pos="1380"/>
              </w:tabs>
              <w:ind w:left="0" w:firstLine="0"/>
              <w:rPr>
                <w:rFonts w:ascii="Arial" w:eastAsia="Arial Narrow" w:hAnsi="Arial" w:cs="Arial"/>
                <w:spacing w:val="1"/>
                <w:sz w:val="18"/>
                <w:szCs w:val="24"/>
              </w:rPr>
            </w:pPr>
          </w:p>
        </w:tc>
        <w:tc>
          <w:tcPr>
            <w:tcW w:w="1429" w:type="dxa"/>
          </w:tcPr>
          <w:p w:rsidR="0005778C" w:rsidRDefault="0005778C" w:rsidP="00AE52A5">
            <w:pPr>
              <w:pStyle w:val="TableParagraph"/>
              <w:rPr>
                <w:w w:val="105"/>
                <w:sz w:val="18"/>
              </w:rPr>
            </w:pPr>
            <w:r>
              <w:rPr>
                <w:w w:val="105"/>
                <w:sz w:val="18"/>
              </w:rPr>
              <w:t>OUI/NON</w:t>
            </w:r>
          </w:p>
        </w:tc>
      </w:tr>
      <w:tr w:rsidR="0005778C" w:rsidTr="0005778C">
        <w:trPr>
          <w:trHeight w:val="280"/>
        </w:trPr>
        <w:tc>
          <w:tcPr>
            <w:tcW w:w="773" w:type="dxa"/>
          </w:tcPr>
          <w:p w:rsidR="0005778C" w:rsidRDefault="0005778C" w:rsidP="00AE52A5">
            <w:pPr>
              <w:pStyle w:val="TableParagraph"/>
              <w:spacing w:line="227" w:lineRule="exact"/>
              <w:rPr>
                <w:sz w:val="20"/>
              </w:rPr>
            </w:pPr>
            <w:r>
              <w:rPr>
                <w:sz w:val="20"/>
              </w:rPr>
              <w:t>B.10</w:t>
            </w:r>
          </w:p>
        </w:tc>
        <w:tc>
          <w:tcPr>
            <w:tcW w:w="7002" w:type="dxa"/>
          </w:tcPr>
          <w:p w:rsidR="0005778C" w:rsidRDefault="0005778C" w:rsidP="0005778C">
            <w:pPr>
              <w:pStyle w:val="TableParagraph"/>
              <w:spacing w:line="202" w:lineRule="exact"/>
              <w:rPr>
                <w:w w:val="105"/>
                <w:sz w:val="17"/>
              </w:rPr>
            </w:pPr>
            <w:r>
              <w:rPr>
                <w:w w:val="105"/>
                <w:sz w:val="17"/>
              </w:rPr>
              <w:t xml:space="preserve">Capacitéfinancière FCFA   délivrée par la banque émettrice de la caution de soumission. Équivalent à 2/3 du montant prévisionnel de chaque lot sollicité.  </w:t>
            </w:r>
          </w:p>
          <w:p w:rsidR="0005778C" w:rsidRPr="00115C82" w:rsidRDefault="0005778C" w:rsidP="0005778C">
            <w:pPr>
              <w:pStyle w:val="Paragraphedeliste"/>
              <w:numPr>
                <w:ilvl w:val="0"/>
                <w:numId w:val="107"/>
              </w:numPr>
              <w:jc w:val="both"/>
              <w:rPr>
                <w:rFonts w:ascii="Arial Narrow" w:hAnsi="Arial Narrow" w:cs="Arial"/>
                <w:b/>
                <w:i/>
                <w:sz w:val="20"/>
              </w:rPr>
            </w:pPr>
            <w:r w:rsidRPr="00115C82">
              <w:rPr>
                <w:rFonts w:ascii="Arial Narrow" w:hAnsi="Arial Narrow" w:cs="Arial"/>
                <w:i/>
                <w:sz w:val="20"/>
              </w:rPr>
              <w:t>LOT 1 : Construction d’un bloc de deux salles de classes à l’Ecole Publique de MESSAMBE</w:t>
            </w:r>
            <w:r w:rsidRPr="00115C82">
              <w:rPr>
                <w:rFonts w:ascii="Arial Narrow" w:hAnsi="Arial Narrow" w:cs="Arial"/>
                <w:b/>
                <w:i/>
                <w:sz w:val="20"/>
              </w:rPr>
              <w:t> : Dix-huit millions (18 000 000) fcfa.</w:t>
            </w:r>
          </w:p>
          <w:p w:rsidR="0005778C" w:rsidRPr="00C972F6" w:rsidRDefault="0005778C" w:rsidP="0005778C">
            <w:pPr>
              <w:pStyle w:val="Paragraphedeliste"/>
              <w:numPr>
                <w:ilvl w:val="0"/>
                <w:numId w:val="107"/>
              </w:numPr>
              <w:jc w:val="both"/>
              <w:rPr>
                <w:rFonts w:ascii="Arial" w:hAnsi="Arial" w:cs="Arial"/>
                <w:b/>
                <w:i/>
              </w:rPr>
            </w:pPr>
            <w:r w:rsidRPr="00115C82">
              <w:rPr>
                <w:rFonts w:ascii="Arial Narrow" w:hAnsi="Arial Narrow" w:cs="Arial"/>
                <w:i/>
                <w:sz w:val="20"/>
              </w:rPr>
              <w:t>LOT 2 : Construction d’un bloc de deux salles de classes à l’Ecole Publique de FOULASSI</w:t>
            </w:r>
            <w:r w:rsidRPr="00115C82">
              <w:rPr>
                <w:rFonts w:ascii="Arial Narrow" w:hAnsi="Arial Narrow" w:cs="Arial"/>
                <w:b/>
                <w:i/>
                <w:sz w:val="20"/>
              </w:rPr>
              <w:t> : Douze millions six cent soixante-sept mille (12 667 000) fcfa</w:t>
            </w:r>
            <w:r w:rsidRPr="00C972F6">
              <w:rPr>
                <w:rFonts w:ascii="Arial" w:hAnsi="Arial" w:cs="Arial"/>
                <w:b/>
                <w:i/>
              </w:rPr>
              <w:t>.</w:t>
            </w:r>
          </w:p>
          <w:p w:rsidR="0005778C" w:rsidRDefault="0005778C" w:rsidP="0005778C">
            <w:pPr>
              <w:pStyle w:val="TableParagraph"/>
              <w:spacing w:line="192" w:lineRule="exact"/>
              <w:rPr>
                <w:rFonts w:ascii="Arial"/>
                <w:b/>
                <w:w w:val="105"/>
                <w:sz w:val="17"/>
              </w:rPr>
            </w:pPr>
          </w:p>
        </w:tc>
        <w:tc>
          <w:tcPr>
            <w:tcW w:w="1429" w:type="dxa"/>
          </w:tcPr>
          <w:p w:rsidR="0005778C" w:rsidRDefault="0005778C" w:rsidP="00AE52A5">
            <w:pPr>
              <w:pStyle w:val="TableParagraph"/>
              <w:rPr>
                <w:w w:val="105"/>
                <w:sz w:val="18"/>
              </w:rPr>
            </w:pPr>
            <w:r>
              <w:rPr>
                <w:w w:val="105"/>
                <w:sz w:val="18"/>
              </w:rPr>
              <w:t>OUI/NON</w:t>
            </w: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w w:val="105"/>
                <w:sz w:val="18"/>
              </w:rPr>
              <w:t>TOTALDEOUI</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w w:val="105"/>
                <w:sz w:val="18"/>
              </w:rPr>
              <w:t>TOTALDENON</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spacing w:val="-2"/>
                <w:w w:val="105"/>
                <w:sz w:val="18"/>
              </w:rPr>
              <w:t>POURCENTAGE</w:t>
            </w:r>
            <w:r>
              <w:rPr>
                <w:rFonts w:ascii="Arial"/>
                <w:b/>
                <w:spacing w:val="-1"/>
                <w:w w:val="105"/>
                <w:sz w:val="18"/>
              </w:rPr>
              <w:t>DEOUI</w:t>
            </w:r>
          </w:p>
        </w:tc>
        <w:tc>
          <w:tcPr>
            <w:tcW w:w="1429" w:type="dxa"/>
          </w:tcPr>
          <w:p w:rsidR="00964D80" w:rsidRDefault="00964D80" w:rsidP="00AE52A5">
            <w:pPr>
              <w:pStyle w:val="TableParagraph"/>
              <w:rPr>
                <w:w w:val="105"/>
                <w:sz w:val="18"/>
              </w:rPr>
            </w:pPr>
          </w:p>
        </w:tc>
      </w:tr>
      <w:tr w:rsidR="00964D80" w:rsidTr="00AE52A5">
        <w:trPr>
          <w:trHeight w:val="280"/>
        </w:trPr>
        <w:tc>
          <w:tcPr>
            <w:tcW w:w="7775" w:type="dxa"/>
            <w:gridSpan w:val="2"/>
          </w:tcPr>
          <w:p w:rsidR="00964D80" w:rsidRDefault="00964D80" w:rsidP="0005778C">
            <w:pPr>
              <w:pStyle w:val="TableParagraph"/>
              <w:spacing w:line="202" w:lineRule="exact"/>
              <w:rPr>
                <w:w w:val="105"/>
                <w:sz w:val="17"/>
              </w:rPr>
            </w:pPr>
            <w:r>
              <w:rPr>
                <w:rFonts w:ascii="Arial"/>
                <w:b/>
                <w:spacing w:val="-2"/>
                <w:w w:val="105"/>
                <w:sz w:val="18"/>
              </w:rPr>
              <w:t xml:space="preserve">TOTAL DE OUI A OBTENIR POUR </w:t>
            </w:r>
            <w:r>
              <w:rPr>
                <w:rFonts w:ascii="Arial"/>
                <w:b/>
                <w:spacing w:val="-2"/>
                <w:w w:val="105"/>
                <w:sz w:val="18"/>
              </w:rPr>
              <w:t>Ê</w:t>
            </w:r>
            <w:r>
              <w:rPr>
                <w:rFonts w:ascii="Arial"/>
                <w:b/>
                <w:spacing w:val="-2"/>
                <w:w w:val="105"/>
                <w:sz w:val="18"/>
              </w:rPr>
              <w:t>TRE QUALIFIE : 12/15 soit 80%</w:t>
            </w:r>
          </w:p>
        </w:tc>
        <w:tc>
          <w:tcPr>
            <w:tcW w:w="1429" w:type="dxa"/>
          </w:tcPr>
          <w:p w:rsidR="00964D80" w:rsidRDefault="00964D80" w:rsidP="00AE52A5">
            <w:pPr>
              <w:pStyle w:val="TableParagraph"/>
              <w:rPr>
                <w:w w:val="105"/>
                <w:sz w:val="18"/>
              </w:rPr>
            </w:pPr>
          </w:p>
        </w:tc>
      </w:tr>
    </w:tbl>
    <w:p w:rsidR="00A92762" w:rsidRDefault="00A92762" w:rsidP="00964D80">
      <w:pPr>
        <w:rPr>
          <w:rFonts w:ascii="Times New Roman"/>
          <w:sz w:val="13"/>
        </w:rPr>
        <w:sectPr w:rsidR="00A92762" w:rsidSect="009A34B8">
          <w:pgSz w:w="11910" w:h="16840"/>
          <w:pgMar w:top="1417" w:right="1420" w:bottom="1417" w:left="1417" w:header="720" w:footer="720" w:gutter="0"/>
          <w:cols w:space="720"/>
        </w:sectPr>
      </w:pPr>
    </w:p>
    <w:p w:rsidR="003B65D9" w:rsidRDefault="003B65D9" w:rsidP="00964D80">
      <w:pPr>
        <w:rPr>
          <w:rFonts w:ascii="Times New Roman"/>
          <w:sz w:val="13"/>
        </w:rPr>
      </w:pPr>
    </w:p>
    <w:p w:rsidR="003B65D9" w:rsidRDefault="003B65D9"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FE7662" w:rsidRDefault="00FE7662" w:rsidP="00A6100B">
      <w:pPr>
        <w:rPr>
          <w:rFonts w:ascii="Times New Roman"/>
          <w:sz w:val="13"/>
        </w:rPr>
      </w:pPr>
    </w:p>
    <w:p w:rsidR="00805412" w:rsidRDefault="00805412" w:rsidP="00A6100B">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Default="00805412" w:rsidP="00805412">
      <w:pPr>
        <w:rPr>
          <w:rFonts w:ascii="Times New Roman"/>
          <w:sz w:val="13"/>
        </w:rPr>
      </w:pPr>
    </w:p>
    <w:p w:rsidR="00A527BF" w:rsidRPr="00805412" w:rsidRDefault="00A527BF"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805412" w:rsidRPr="00805412" w:rsidRDefault="00805412" w:rsidP="00805412">
      <w:pPr>
        <w:rPr>
          <w:rFonts w:ascii="Times New Roman"/>
          <w:sz w:val="13"/>
        </w:rPr>
      </w:pPr>
    </w:p>
    <w:p w:rsidR="00FE7662" w:rsidRPr="00805412" w:rsidRDefault="00F1547C" w:rsidP="00AD4195">
      <w:pPr>
        <w:rPr>
          <w:rFonts w:ascii="Times New Roman"/>
          <w:sz w:val="13"/>
        </w:rPr>
        <w:sectPr w:rsidR="00FE7662" w:rsidRPr="00805412" w:rsidSect="009A34B8">
          <w:pgSz w:w="11910" w:h="16840"/>
          <w:pgMar w:top="1417" w:right="1420" w:bottom="1417" w:left="1417" w:header="720" w:footer="720" w:gutter="0"/>
          <w:cols w:space="720"/>
        </w:sectPr>
      </w:pPr>
      <w:r>
        <w:rPr>
          <w:rFonts w:ascii="Times New Roman"/>
          <w:noProof/>
          <w:sz w:val="13"/>
          <w:lang w:eastAsia="fr-FR"/>
        </w:rPr>
        <w:pict>
          <v:rect id="Rectangle 92" o:spid="_x0000_s1033" style="position:absolute;margin-left:15.85pt;margin-top:2.25pt;width:438.6pt;height:63.9pt;z-index:487708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IHawIAAB4FAAAOAAAAZHJzL2Uyb0RvYy54bWysVE1v2zAMvQ/YfxB0Xx1n6doGcYqgRYcB&#10;RVu0HXpWZCkxJosapcTOfv0o+aNFF+ww7GKT4iMpko9aXLa1YXuFvgJb8PxkwpmyEsrKbgr+/fnm&#10;0zlnPghbCgNWFfygPL9cfvywaNxcTWELplTIKIj188YVfBuCm2eZl1tVC38CTlkyasBaBFJxk5Uo&#10;Gopem2w6mXzJGsDSIUjlPZ1ed0a+TPG1VjLca+1VYKbgdLeQvpi+6/jNlgsx36Bw20r21xD/cIta&#10;VJaSjqGuRRBsh9UfoepKInjQ4URCnYHWlVSpBqomn7yr5mkrnEq1UHO8G9vk/19Yebd/QFaVBb+Y&#10;cmZFTTN6pK4JuzGK0Rk1qHF+Trgn94C95kmM1bYa6/inOlibmnoYm6rawCQdnp6eTfKcgkuynef5&#10;51kKmr16O/Thq4KaRaHgSOlTL8X+1gfKSNABQkq8TZc/SeFgVLyCsY9KUyGUcZq8E4XUlUG2FzT8&#10;8kcea6FYCRlddGXM6JQfczJhcOqx0U0lWo2Ok2OOr9lGdMoINoyOdWUB/+6sO/xQdVdrLDu06zZN&#10;7WwY0BrKA00SoaO4d/KmonbeCh8eBBKnif20p+GePtpAU3DoJc62gL+OnUc8UY2snDW0IwX3P3cC&#10;FWfmmyUSXuSzWVyqpMxOz6ak4FvL+q3F7uoroEnk9CI4mcSID2YQNUL9Quu8ilnJJKyk3AWXAQfl&#10;KnS7Sw+CVKtVgtEiORFu7ZOTMXjsc6TLc/si0PWcCsTGOxj2SczfUavDRk8Lq10AXSXexU53fe0n&#10;QEuYKNQ/GHHL3+oJ9fqsLX8DAAD//wMAUEsDBBQABgAIAAAAIQBEz6h53wAAAAgBAAAPAAAAZHJz&#10;L2Rvd25yZXYueG1sTI9BT4NAEIXvJv6HzZh4s0uL1oIsjSExJnoq1kNvW3YKRHaWsFsK/nrHkx4n&#10;78t732TbyXZixMG3jhQsFxEIpMqZlmoF+4+Xuw0IHzQZ3TlCBTN62ObXV5lOjbvQDscy1IJLyKda&#10;QRNCn0rpqwat9gvXI3F2coPVgc+hlmbQFy63nVxF0Vpa3RIvNLrHosHqqzxbBe+zDOP+c518j0U7&#10;m/JQvL5hodTtzfT8BCLgFP5g+NVndcjZ6ejOZLzoFMTLRyYV3D+A4DiJNgmII3PxKgaZZ/L/A/kP&#10;AAAA//8DAFBLAQItABQABgAIAAAAIQC2gziS/gAAAOEBAAATAAAAAAAAAAAAAAAAAAAAAABbQ29u&#10;dGVudF9UeXBlc10ueG1sUEsBAi0AFAAGAAgAAAAhADj9If/WAAAAlAEAAAsAAAAAAAAAAAAAAAAA&#10;LwEAAF9yZWxzLy5yZWxzUEsBAi0AFAAGAAgAAAAhAJCFIgdrAgAAHgUAAA4AAAAAAAAAAAAAAAAA&#10;LgIAAGRycy9lMm9Eb2MueG1sUEsBAi0AFAAGAAgAAAAhAETPqHnfAAAACAEAAA8AAAAAAAAAAAAA&#10;AAAAxQQAAGRycy9kb3ducmV2LnhtbFBLBQYAAAAABAAEAPMAAADRBQAAAAA=&#10;" fillcolor="white [3201]" strokecolor="black [3200]" strokeweight="2pt">
            <v:textbox>
              <w:txbxContent>
                <w:p w:rsidR="00C43FA4" w:rsidRPr="00FE7662" w:rsidRDefault="00C43FA4" w:rsidP="00FE7662">
                  <w:pPr>
                    <w:jc w:val="center"/>
                    <w:rPr>
                      <w:b/>
                    </w:rPr>
                  </w:pPr>
                  <w:r w:rsidRPr="00FE7662">
                    <w:rPr>
                      <w:b/>
                    </w:rPr>
                    <w:t>PIECE N°</w:t>
                  </w:r>
                  <w:r>
                    <w:rPr>
                      <w:b/>
                    </w:rPr>
                    <w:t>4</w:t>
                  </w:r>
                  <w:r w:rsidRPr="00FE7662">
                    <w:rPr>
                      <w:b/>
                    </w:rPr>
                    <w:t xml:space="preserve"> : </w:t>
                  </w:r>
                  <w:r>
                    <w:rPr>
                      <w:b/>
                    </w:rPr>
                    <w:t>CAHIER DES CLAUSES ADMINISTRATIVES PARTICULIERES</w:t>
                  </w:r>
                  <w:r w:rsidRPr="00FE7662">
                    <w:rPr>
                      <w:b/>
                    </w:rPr>
                    <w:t xml:space="preserve"> (</w:t>
                  </w:r>
                  <w:r>
                    <w:rPr>
                      <w:b/>
                    </w:rPr>
                    <w:t>CCAP</w:t>
                  </w:r>
                  <w:r w:rsidRPr="00FE7662">
                    <w:rPr>
                      <w:b/>
                    </w:rPr>
                    <w:t>)</w:t>
                  </w:r>
                </w:p>
              </w:txbxContent>
            </v:textbox>
          </v:rect>
        </w:pict>
      </w:r>
    </w:p>
    <w:p w:rsidR="003B65D9" w:rsidRDefault="003B65D9" w:rsidP="00A6100B">
      <w:pPr>
        <w:pStyle w:val="Corpsdetexte"/>
        <w:rPr>
          <w:rFonts w:ascii="Times New Roman"/>
        </w:rPr>
      </w:pPr>
    </w:p>
    <w:p w:rsidR="003B65D9" w:rsidRDefault="00221A6A" w:rsidP="00A6100B">
      <w:pPr>
        <w:pStyle w:val="Titre1"/>
        <w:spacing w:before="0"/>
        <w:ind w:left="0"/>
      </w:pPr>
      <w:r>
        <w:t>SOMMAIRE</w:t>
      </w:r>
    </w:p>
    <w:p w:rsidR="003B65D9" w:rsidRDefault="00221A6A" w:rsidP="00A6100B">
      <w:pPr>
        <w:pStyle w:val="Titre6"/>
        <w:ind w:left="0"/>
      </w:pPr>
      <w:r>
        <w:t>CHAPITREI–GENERALITES</w:t>
      </w:r>
    </w:p>
    <w:p w:rsidR="003B65D9" w:rsidRDefault="00221A6A" w:rsidP="00A6100B">
      <w:pPr>
        <w:pStyle w:val="Corpsdetexte"/>
      </w:pPr>
      <w:r>
        <w:t>ARTICLE1–OBJETDELALETTRECOMMANDE</w:t>
      </w:r>
    </w:p>
    <w:p w:rsidR="00AD4195" w:rsidRDefault="00221A6A" w:rsidP="00A6100B">
      <w:pPr>
        <w:pStyle w:val="Corpsdetexte"/>
        <w:spacing w:line="252" w:lineRule="auto"/>
        <w:rPr>
          <w:spacing w:val="-50"/>
        </w:rPr>
      </w:pPr>
      <w:r>
        <w:t>ARTICLE2–PROCEDUREDEPASSATIONDELALETTRECOMMANDE</w:t>
      </w:r>
    </w:p>
    <w:p w:rsidR="003B65D9" w:rsidRDefault="00221A6A" w:rsidP="00A6100B">
      <w:pPr>
        <w:pStyle w:val="Corpsdetexte"/>
        <w:spacing w:line="252" w:lineRule="auto"/>
      </w:pPr>
      <w:r>
        <w:t>ARTICLE3–PIECES CONSTITUTIVES</w:t>
      </w:r>
    </w:p>
    <w:p w:rsidR="00AD4195" w:rsidRDefault="00221A6A" w:rsidP="00A6100B">
      <w:pPr>
        <w:pStyle w:val="Corpsdetexte"/>
        <w:spacing w:line="252" w:lineRule="auto"/>
        <w:rPr>
          <w:spacing w:val="-50"/>
        </w:rPr>
      </w:pPr>
      <w:r>
        <w:t>ARTICLE4–TEXTESGENERAUX</w:t>
      </w:r>
    </w:p>
    <w:p w:rsidR="003B65D9" w:rsidRDefault="00221A6A" w:rsidP="00A6100B">
      <w:pPr>
        <w:pStyle w:val="Corpsdetexte"/>
        <w:spacing w:line="252" w:lineRule="auto"/>
      </w:pPr>
      <w:r>
        <w:t>ARTICLE5–ATTRIBUTIONS</w:t>
      </w:r>
    </w:p>
    <w:p w:rsidR="003B65D9" w:rsidRDefault="00221A6A" w:rsidP="00A6100B">
      <w:pPr>
        <w:pStyle w:val="Corpsdetexte"/>
      </w:pPr>
      <w:r>
        <w:t>ARTICLE6–DOMICILEDUCOCONTRACTANT</w:t>
      </w:r>
    </w:p>
    <w:p w:rsidR="003B65D9" w:rsidRDefault="003B65D9" w:rsidP="00A6100B">
      <w:pPr>
        <w:pStyle w:val="Corpsdetexte"/>
        <w:rPr>
          <w:sz w:val="20"/>
        </w:rPr>
      </w:pPr>
    </w:p>
    <w:p w:rsidR="003B65D9" w:rsidRDefault="00221A6A" w:rsidP="00A6100B">
      <w:pPr>
        <w:pStyle w:val="Titre6"/>
        <w:ind w:left="0"/>
      </w:pPr>
      <w:r>
        <w:t>CHAPITREII–EXECUTIONDELALETTRECOMMANDE</w:t>
      </w:r>
    </w:p>
    <w:p w:rsidR="00AD4195" w:rsidRDefault="00221A6A" w:rsidP="00A6100B">
      <w:pPr>
        <w:pStyle w:val="Corpsdetexte"/>
        <w:spacing w:line="252" w:lineRule="auto"/>
        <w:jc w:val="both"/>
        <w:rPr>
          <w:spacing w:val="-50"/>
        </w:rPr>
      </w:pPr>
      <w:r>
        <w:t>ARTICLE7–CONNAISSANCEDESLIEUXETCONDITIONSGENERALESDESTRAVAUX</w:t>
      </w:r>
    </w:p>
    <w:p w:rsidR="003B65D9" w:rsidRDefault="00221A6A" w:rsidP="00A6100B">
      <w:pPr>
        <w:pStyle w:val="Corpsdetexte"/>
        <w:spacing w:line="252" w:lineRule="auto"/>
        <w:jc w:val="both"/>
      </w:pPr>
      <w:r>
        <w:t>ARTICLE8–CONTENUDESPRESTATIONS</w:t>
      </w:r>
    </w:p>
    <w:p w:rsidR="00AD4195" w:rsidRDefault="00221A6A" w:rsidP="00A6100B">
      <w:pPr>
        <w:pStyle w:val="Corpsdetexte"/>
        <w:spacing w:line="252" w:lineRule="auto"/>
        <w:jc w:val="both"/>
        <w:rPr>
          <w:spacing w:val="-51"/>
        </w:rPr>
      </w:pPr>
      <w:r>
        <w:t>ARTICLE9–ROLEETRESPONSABILITEDUCOCONTRACTANT</w:t>
      </w:r>
    </w:p>
    <w:p w:rsidR="00AD4195" w:rsidRDefault="00221A6A" w:rsidP="00A6100B">
      <w:pPr>
        <w:pStyle w:val="Corpsdetexte"/>
        <w:spacing w:line="252" w:lineRule="auto"/>
        <w:jc w:val="both"/>
        <w:rPr>
          <w:spacing w:val="-50"/>
        </w:rPr>
      </w:pPr>
      <w:r>
        <w:t>ARTICLE 10 – DELAI D’EXECUTION DE LA LETTRE COMMANDE</w:t>
      </w:r>
    </w:p>
    <w:p w:rsidR="003B65D9" w:rsidRDefault="00221A6A" w:rsidP="00A6100B">
      <w:pPr>
        <w:pStyle w:val="Corpsdetexte"/>
        <w:spacing w:line="252" w:lineRule="auto"/>
        <w:jc w:val="both"/>
      </w:pPr>
      <w:r>
        <w:t>ARTICLE11–RECEPTION PROVISOIRE</w:t>
      </w:r>
    </w:p>
    <w:p w:rsidR="00AD4195" w:rsidRDefault="00221A6A" w:rsidP="00A6100B">
      <w:pPr>
        <w:pStyle w:val="Corpsdetexte"/>
        <w:spacing w:line="252" w:lineRule="auto"/>
        <w:rPr>
          <w:spacing w:val="1"/>
        </w:rPr>
      </w:pPr>
      <w:r>
        <w:t>ARTICLE 12 – DELAI DE GARANTIE</w:t>
      </w:r>
    </w:p>
    <w:p w:rsidR="003B65D9" w:rsidRDefault="00221A6A" w:rsidP="00A6100B">
      <w:pPr>
        <w:pStyle w:val="Corpsdetexte"/>
        <w:spacing w:line="252" w:lineRule="auto"/>
      </w:pPr>
      <w:r>
        <w:t>ARTICLE13–RECEPTIONDEFINITIVE</w:t>
      </w:r>
    </w:p>
    <w:p w:rsidR="00AD4195" w:rsidRDefault="00221A6A" w:rsidP="00A6100B">
      <w:pPr>
        <w:pStyle w:val="Corpsdetexte"/>
        <w:spacing w:line="252" w:lineRule="auto"/>
        <w:rPr>
          <w:spacing w:val="-50"/>
        </w:rPr>
      </w:pPr>
      <w:r>
        <w:t>ARTICLE14–COMPOSITIONDELACOMMISSIONDERECEPTION</w:t>
      </w:r>
    </w:p>
    <w:p w:rsidR="003B65D9" w:rsidRDefault="00221A6A" w:rsidP="00A6100B">
      <w:pPr>
        <w:pStyle w:val="Corpsdetexte"/>
        <w:spacing w:line="252" w:lineRule="auto"/>
      </w:pPr>
      <w:r>
        <w:t>ARTICLE15– ASSURANCE</w:t>
      </w:r>
    </w:p>
    <w:p w:rsidR="00AD4195" w:rsidRDefault="00221A6A" w:rsidP="00A6100B">
      <w:pPr>
        <w:pStyle w:val="Corpsdetexte"/>
        <w:spacing w:line="252" w:lineRule="auto"/>
        <w:rPr>
          <w:spacing w:val="-51"/>
        </w:rPr>
      </w:pPr>
      <w:r>
        <w:t>ARTICLE 16 – JOURNAL DE CHANTIER</w:t>
      </w:r>
    </w:p>
    <w:p w:rsidR="003B65D9" w:rsidRDefault="00221A6A" w:rsidP="00A6100B">
      <w:pPr>
        <w:pStyle w:val="Corpsdetexte"/>
        <w:spacing w:line="252" w:lineRule="auto"/>
      </w:pPr>
      <w:r>
        <w:t>ARTICLE17–SOUS-TRAITANCE</w:t>
      </w:r>
    </w:p>
    <w:p w:rsidR="003B65D9" w:rsidRDefault="00221A6A" w:rsidP="00A6100B">
      <w:pPr>
        <w:pStyle w:val="Titre6"/>
        <w:ind w:left="0"/>
      </w:pPr>
      <w:r>
        <w:t>CHAPITREIII–DISPOSITIONSFINANCIERES</w:t>
      </w:r>
    </w:p>
    <w:p w:rsidR="00AD4195" w:rsidRDefault="00221A6A" w:rsidP="00A6100B">
      <w:pPr>
        <w:pStyle w:val="Corpsdetexte"/>
        <w:spacing w:line="252" w:lineRule="auto"/>
      </w:pPr>
      <w:r>
        <w:t>ARTICLE 18 – GENERALITES – PRIX</w:t>
      </w:r>
    </w:p>
    <w:p w:rsidR="003B65D9" w:rsidRDefault="00221A6A" w:rsidP="00A6100B">
      <w:pPr>
        <w:pStyle w:val="Corpsdetexte"/>
        <w:spacing w:line="252" w:lineRule="auto"/>
      </w:pPr>
      <w:r>
        <w:t>ARTICLE19– AVANCES</w:t>
      </w:r>
    </w:p>
    <w:p w:rsidR="00AD4195" w:rsidRDefault="00221A6A" w:rsidP="00A6100B">
      <w:pPr>
        <w:pStyle w:val="Corpsdetexte"/>
        <w:spacing w:line="252" w:lineRule="auto"/>
      </w:pPr>
      <w:r>
        <w:t>ARTICLE20–MONTANTDELALETTRECOMMANDE</w:t>
      </w:r>
    </w:p>
    <w:p w:rsidR="003B65D9" w:rsidRDefault="00221A6A" w:rsidP="00A6100B">
      <w:pPr>
        <w:pStyle w:val="Corpsdetexte"/>
        <w:spacing w:line="252" w:lineRule="auto"/>
      </w:pPr>
      <w:r>
        <w:t>ARTICLE21– MODALITESDE PAIEMENT</w:t>
      </w:r>
    </w:p>
    <w:p w:rsidR="00AD4195" w:rsidRDefault="00221A6A" w:rsidP="00A6100B">
      <w:pPr>
        <w:pStyle w:val="Corpsdetexte"/>
        <w:spacing w:line="252" w:lineRule="auto"/>
        <w:rPr>
          <w:spacing w:val="1"/>
        </w:rPr>
      </w:pPr>
      <w:r>
        <w:t>ARTICLE 22 – DOMICILIATION BANCAIRE</w:t>
      </w:r>
    </w:p>
    <w:p w:rsidR="00AD4195" w:rsidRDefault="00221A6A" w:rsidP="00A6100B">
      <w:pPr>
        <w:pStyle w:val="Corpsdetexte"/>
        <w:spacing w:line="252" w:lineRule="auto"/>
        <w:rPr>
          <w:spacing w:val="-50"/>
        </w:rPr>
      </w:pPr>
      <w:r>
        <w:t>ARTICLE 23 – CAUTIONNEMENT DEFINITIF</w:t>
      </w:r>
    </w:p>
    <w:p w:rsidR="003B65D9" w:rsidRDefault="00221A6A" w:rsidP="00A6100B">
      <w:pPr>
        <w:pStyle w:val="Corpsdetexte"/>
        <w:spacing w:line="252" w:lineRule="auto"/>
      </w:pPr>
      <w:r>
        <w:t>ARTICLE24–RETENUE DE GARANTIE</w:t>
      </w:r>
    </w:p>
    <w:p w:rsidR="003B65D9" w:rsidRDefault="00221A6A" w:rsidP="00A6100B">
      <w:pPr>
        <w:pStyle w:val="Corpsdetexte"/>
      </w:pPr>
      <w:r>
        <w:t>ARTICLE25–PENALITESETDOMMAGES –INTERETS</w:t>
      </w:r>
    </w:p>
    <w:p w:rsidR="00AD4195" w:rsidRDefault="00221A6A" w:rsidP="00A6100B">
      <w:pPr>
        <w:pStyle w:val="Corpsdetexte"/>
        <w:spacing w:line="252" w:lineRule="auto"/>
        <w:rPr>
          <w:spacing w:val="-50"/>
        </w:rPr>
      </w:pPr>
      <w:r>
        <w:t>ARTICLE26-CAHIERDESCLAUSESTECHNIQUESPARTICULIERE</w:t>
      </w:r>
    </w:p>
    <w:p w:rsidR="003B65D9" w:rsidRDefault="00221A6A" w:rsidP="00A6100B">
      <w:pPr>
        <w:pStyle w:val="Corpsdetexte"/>
        <w:spacing w:line="252" w:lineRule="auto"/>
      </w:pPr>
      <w:r>
        <w:t>ARTICLE27–BORDEREAU DESPRIXUNITAIRES</w:t>
      </w:r>
    </w:p>
    <w:p w:rsidR="00AD4195" w:rsidRDefault="00221A6A" w:rsidP="00A6100B">
      <w:pPr>
        <w:pStyle w:val="Corpsdetexte"/>
        <w:spacing w:line="252" w:lineRule="auto"/>
      </w:pPr>
      <w:r>
        <w:t>ARTICLE28–DEVISQUANTITATIFETESTIMATIF</w:t>
      </w:r>
    </w:p>
    <w:p w:rsidR="00AD4195" w:rsidRDefault="00221A6A" w:rsidP="00A6100B">
      <w:pPr>
        <w:pStyle w:val="Corpsdetexte"/>
        <w:spacing w:line="252" w:lineRule="auto"/>
      </w:pPr>
      <w:r>
        <w:t>ARTICLE 29 – REGIME FISCAL ET DOUANIER</w:t>
      </w:r>
    </w:p>
    <w:p w:rsidR="00AD4195" w:rsidRDefault="00221A6A" w:rsidP="00A6100B">
      <w:pPr>
        <w:pStyle w:val="Corpsdetexte"/>
        <w:spacing w:line="252" w:lineRule="auto"/>
        <w:rPr>
          <w:spacing w:val="1"/>
        </w:rPr>
      </w:pPr>
      <w:r>
        <w:t>ARTICLE 30 – ENREGISTREMENT ET TIMBRE</w:t>
      </w:r>
    </w:p>
    <w:p w:rsidR="003B65D9" w:rsidRDefault="00221A6A" w:rsidP="00A6100B">
      <w:pPr>
        <w:pStyle w:val="Corpsdetexte"/>
        <w:spacing w:line="252" w:lineRule="auto"/>
      </w:pPr>
      <w:r>
        <w:t>ARTICLE31–NANTISSEMENT</w:t>
      </w:r>
    </w:p>
    <w:p w:rsidR="003B65D9" w:rsidRDefault="00221A6A" w:rsidP="00A6100B">
      <w:pPr>
        <w:pStyle w:val="Titre6"/>
        <w:ind w:left="0"/>
      </w:pPr>
      <w:r>
        <w:t>CHAPITREIV–DISPOSITIONSDIVERSES</w:t>
      </w:r>
    </w:p>
    <w:p w:rsidR="00AD4195" w:rsidRDefault="00221A6A" w:rsidP="00A6100B">
      <w:pPr>
        <w:pStyle w:val="Corpsdetexte"/>
        <w:spacing w:line="252" w:lineRule="auto"/>
        <w:rPr>
          <w:spacing w:val="-50"/>
        </w:rPr>
      </w:pPr>
      <w:r>
        <w:t>ARTICLE32–PRESCRIPTIONSDIVERSES</w:t>
      </w:r>
    </w:p>
    <w:p w:rsidR="00AD4195" w:rsidRDefault="00221A6A" w:rsidP="00A6100B">
      <w:pPr>
        <w:pStyle w:val="Corpsdetexte"/>
        <w:spacing w:line="252" w:lineRule="auto"/>
        <w:rPr>
          <w:spacing w:val="1"/>
        </w:rPr>
      </w:pPr>
      <w:r>
        <w:t>ARTICLE 33 – EDITION ET DIFFUSION</w:t>
      </w:r>
    </w:p>
    <w:p w:rsidR="00AD4195" w:rsidRDefault="00221A6A" w:rsidP="00A6100B">
      <w:pPr>
        <w:pStyle w:val="Corpsdetexte"/>
        <w:spacing w:line="252" w:lineRule="auto"/>
        <w:rPr>
          <w:spacing w:val="1"/>
        </w:rPr>
      </w:pPr>
      <w:r>
        <w:t>ARTICLE 34 – CAS DE FORCE MAJEURE</w:t>
      </w:r>
    </w:p>
    <w:p w:rsidR="003B65D9" w:rsidRDefault="00221A6A" w:rsidP="00A6100B">
      <w:pPr>
        <w:pStyle w:val="Corpsdetexte"/>
        <w:spacing w:line="252" w:lineRule="auto"/>
      </w:pPr>
      <w:r>
        <w:t>ARTICLE35–LITIGES</w:t>
      </w:r>
    </w:p>
    <w:p w:rsidR="003B65D9" w:rsidRDefault="00221A6A" w:rsidP="00A6100B">
      <w:pPr>
        <w:pStyle w:val="Corpsdetexte"/>
      </w:pPr>
      <w:r>
        <w:t>ARTICLE36–RESILIATION</w:t>
      </w:r>
    </w:p>
    <w:p w:rsidR="003B65D9" w:rsidRDefault="00221A6A" w:rsidP="00A6100B">
      <w:pPr>
        <w:pStyle w:val="Corpsdetexte"/>
        <w:sectPr w:rsidR="003B65D9" w:rsidSect="009A34B8">
          <w:pgSz w:w="11910" w:h="16840"/>
          <w:pgMar w:top="1417" w:right="1420" w:bottom="1417" w:left="1417" w:header="720" w:footer="720" w:gutter="0"/>
          <w:cols w:space="720"/>
        </w:sectPr>
      </w:pPr>
      <w:r>
        <w:t>ARTICLE37–ETDERNIER–VALIDITEDELALETTRECOMMANDEETENTREEENVIGUEUR</w:t>
      </w:r>
    </w:p>
    <w:p w:rsidR="003B65D9" w:rsidRDefault="003B65D9" w:rsidP="00A6100B">
      <w:pPr>
        <w:pStyle w:val="Corpsdetexte"/>
        <w:rPr>
          <w:sz w:val="24"/>
        </w:rPr>
      </w:pPr>
    </w:p>
    <w:p w:rsidR="003B65D9" w:rsidRDefault="00221A6A" w:rsidP="00A6100B">
      <w:pPr>
        <w:pStyle w:val="Titre6"/>
        <w:ind w:left="0"/>
      </w:pPr>
      <w:r>
        <w:t>CHAPITREIGENERALITES</w:t>
      </w:r>
    </w:p>
    <w:p w:rsidR="000A544E" w:rsidRDefault="000A544E" w:rsidP="00A6100B">
      <w:pPr>
        <w:pStyle w:val="Titre6"/>
        <w:ind w:left="0"/>
      </w:pPr>
    </w:p>
    <w:p w:rsidR="003B65D9" w:rsidRDefault="00221A6A" w:rsidP="00A6100B">
      <w:pPr>
        <w:rPr>
          <w:rFonts w:ascii="Arial"/>
          <w:b/>
          <w:sz w:val="19"/>
        </w:rPr>
      </w:pPr>
      <w:r>
        <w:rPr>
          <w:rFonts w:ascii="Arial"/>
          <w:b/>
          <w:sz w:val="19"/>
        </w:rPr>
        <w:t>ARTICLE1-OBJETDELALETTRECOMMANDE</w:t>
      </w:r>
    </w:p>
    <w:p w:rsidR="00A527BF" w:rsidRDefault="00221A6A" w:rsidP="00D172F9">
      <w:pPr>
        <w:pStyle w:val="Corpsdetexte"/>
        <w:spacing w:line="249" w:lineRule="auto"/>
        <w:jc w:val="both"/>
        <w:rPr>
          <w:w w:val="105"/>
        </w:rPr>
      </w:pPr>
      <w:r>
        <w:rPr>
          <w:w w:val="105"/>
        </w:rPr>
        <w:t>La présente Lettre-Commande a pour objet</w:t>
      </w:r>
      <w:r w:rsidR="007F10E4">
        <w:rPr>
          <w:w w:val="105"/>
        </w:rPr>
        <w:t xml:space="preserve"> : </w:t>
      </w:r>
    </w:p>
    <w:p w:rsidR="007F10E4" w:rsidRPr="00AC699A" w:rsidRDefault="007F10E4" w:rsidP="007F10E4">
      <w:pPr>
        <w:jc w:val="both"/>
        <w:rPr>
          <w:rFonts w:ascii="Arial" w:hAnsi="Arial" w:cs="Arial"/>
          <w:b/>
        </w:rPr>
      </w:pPr>
      <w:r w:rsidRPr="00AC699A">
        <w:rPr>
          <w:rFonts w:ascii="Arial" w:hAnsi="Arial" w:cs="Arial"/>
          <w:b/>
        </w:rPr>
        <w:t>LES TRAVAUX DE CONSTRUCTION D’UN BLOC DE DEUX (02) SALLES DE CLASSE DANS CERTAINES ECOLES PUBLIQUES DE LA COMMUNE D’ARRONDISSEMENT D’EBOLOWA 1</w:t>
      </w:r>
      <w:r w:rsidRPr="00AC699A">
        <w:rPr>
          <w:rFonts w:ascii="Arial" w:hAnsi="Arial" w:cs="Arial"/>
          <w:b/>
          <w:vertAlign w:val="superscript"/>
        </w:rPr>
        <w:t>ER</w:t>
      </w:r>
      <w:r w:rsidRPr="00AC699A">
        <w:rPr>
          <w:rFonts w:ascii="Arial" w:hAnsi="Arial" w:cs="Arial"/>
          <w:b/>
        </w:rPr>
        <w:t>.DEPARTEMENT DE LA MVILA. REGION DU SUD.</w:t>
      </w:r>
    </w:p>
    <w:p w:rsidR="007F10E4" w:rsidRPr="00096BA3" w:rsidRDefault="007F10E4" w:rsidP="007F10E4">
      <w:pPr>
        <w:pStyle w:val="Corpsdetexte"/>
        <w:spacing w:line="242" w:lineRule="auto"/>
        <w:jc w:val="both"/>
        <w:rPr>
          <w:b/>
          <w:spacing w:val="1"/>
        </w:rPr>
      </w:pPr>
      <w:r w:rsidRPr="00096BA3">
        <w:rPr>
          <w:b/>
          <w:spacing w:val="1"/>
        </w:rPr>
        <w:t>Lot1 : construction d’un bloc de deux salles de classes à l’école publique de MESSAMBE</w:t>
      </w:r>
    </w:p>
    <w:p w:rsidR="007F10E4" w:rsidRPr="00096BA3" w:rsidRDefault="007F10E4" w:rsidP="007F10E4">
      <w:pPr>
        <w:pStyle w:val="Corpsdetexte"/>
        <w:spacing w:line="242" w:lineRule="auto"/>
        <w:jc w:val="both"/>
        <w:rPr>
          <w:b/>
          <w:spacing w:val="52"/>
        </w:rPr>
      </w:pPr>
      <w:r w:rsidRPr="00096BA3">
        <w:rPr>
          <w:b/>
          <w:spacing w:val="1"/>
        </w:rPr>
        <w:t>Lot 2 : construction d’un bloc de deux salles de classes à l’école publique de FOULASSI</w:t>
      </w:r>
    </w:p>
    <w:p w:rsidR="007F10E4" w:rsidRDefault="007F10E4" w:rsidP="00D172F9">
      <w:pPr>
        <w:pStyle w:val="Corpsdetexte"/>
        <w:spacing w:line="249" w:lineRule="auto"/>
        <w:jc w:val="both"/>
      </w:pPr>
    </w:p>
    <w:p w:rsidR="003B65D9" w:rsidRDefault="00221A6A" w:rsidP="00A6100B">
      <w:pPr>
        <w:pStyle w:val="Titre6"/>
        <w:ind w:left="0"/>
      </w:pPr>
      <w:r>
        <w:t>ARTICLE2–</w:t>
      </w:r>
      <w:r w:rsidR="007F10E4">
        <w:t>PROCÉDURE</w:t>
      </w:r>
      <w:r>
        <w:t>DEPASSATIONDELALETTRECOMMANDE</w:t>
      </w:r>
    </w:p>
    <w:p w:rsidR="003B65D9" w:rsidRDefault="00221A6A" w:rsidP="00A6100B">
      <w:pPr>
        <w:pStyle w:val="Corpsdetexte"/>
        <w:spacing w:line="247" w:lineRule="auto"/>
        <w:jc w:val="both"/>
      </w:pPr>
      <w:r>
        <w:t>La présente lettre commande est passée après Appel d’Offres National Ouvert.</w:t>
      </w:r>
    </w:p>
    <w:p w:rsidR="003B65D9" w:rsidRDefault="00221A6A" w:rsidP="00A6100B">
      <w:pPr>
        <w:pStyle w:val="Titre6"/>
        <w:ind w:left="0"/>
      </w:pPr>
      <w:r>
        <w:t>ARTICLE3–</w:t>
      </w:r>
      <w:r w:rsidR="007F10E4">
        <w:t>PIÈCES</w:t>
      </w:r>
      <w:r>
        <w:t>CONSTITUTIVES</w:t>
      </w:r>
    </w:p>
    <w:p w:rsidR="003B65D9" w:rsidRDefault="00221A6A" w:rsidP="00A6100B">
      <w:pPr>
        <w:pStyle w:val="Corpsdetexte"/>
        <w:spacing w:line="249" w:lineRule="auto"/>
      </w:pPr>
      <w:r>
        <w:t>Lespiècescontractuellesconstitutivesdelaprésentelettre-commandesontparordredepriorité:</w:t>
      </w:r>
    </w:p>
    <w:p w:rsidR="003B65D9" w:rsidRDefault="00221A6A" w:rsidP="002F0760">
      <w:pPr>
        <w:pStyle w:val="Paragraphedeliste"/>
        <w:numPr>
          <w:ilvl w:val="0"/>
          <w:numId w:val="47"/>
        </w:numPr>
        <w:tabs>
          <w:tab w:val="left" w:pos="1474"/>
          <w:tab w:val="left" w:pos="1475"/>
        </w:tabs>
        <w:ind w:left="0" w:hanging="297"/>
        <w:rPr>
          <w:sz w:val="19"/>
        </w:rPr>
      </w:pPr>
      <w:r>
        <w:rPr>
          <w:sz w:val="19"/>
        </w:rPr>
        <w:t>laSoumission;</w:t>
      </w:r>
    </w:p>
    <w:p w:rsidR="003B65D9" w:rsidRDefault="00221A6A" w:rsidP="002F0760">
      <w:pPr>
        <w:pStyle w:val="Paragraphedeliste"/>
        <w:numPr>
          <w:ilvl w:val="0"/>
          <w:numId w:val="47"/>
        </w:numPr>
        <w:tabs>
          <w:tab w:val="left" w:pos="1474"/>
          <w:tab w:val="left" w:pos="1475"/>
        </w:tabs>
        <w:ind w:left="0" w:hanging="297"/>
        <w:rPr>
          <w:sz w:val="19"/>
        </w:rPr>
      </w:pPr>
      <w:r>
        <w:rPr>
          <w:sz w:val="19"/>
        </w:rPr>
        <w:t>leCahierdesClausesAdministrativesParticulières(CCAP);</w:t>
      </w:r>
    </w:p>
    <w:p w:rsidR="003B65D9" w:rsidRDefault="00221A6A" w:rsidP="002F0760">
      <w:pPr>
        <w:pStyle w:val="Paragraphedeliste"/>
        <w:numPr>
          <w:ilvl w:val="0"/>
          <w:numId w:val="47"/>
        </w:numPr>
        <w:tabs>
          <w:tab w:val="left" w:pos="1474"/>
          <w:tab w:val="left" w:pos="1475"/>
        </w:tabs>
        <w:ind w:left="0" w:hanging="297"/>
        <w:rPr>
          <w:sz w:val="19"/>
        </w:rPr>
      </w:pPr>
      <w:r>
        <w:rPr>
          <w:sz w:val="19"/>
        </w:rPr>
        <w:t>leCahierdesClausesTechniquesParticulières(CCTP);</w:t>
      </w:r>
    </w:p>
    <w:p w:rsidR="003B65D9" w:rsidRDefault="00221A6A" w:rsidP="002F0760">
      <w:pPr>
        <w:pStyle w:val="Paragraphedeliste"/>
        <w:numPr>
          <w:ilvl w:val="0"/>
          <w:numId w:val="47"/>
        </w:numPr>
        <w:tabs>
          <w:tab w:val="left" w:pos="1474"/>
          <w:tab w:val="left" w:pos="1475"/>
        </w:tabs>
        <w:ind w:left="0" w:hanging="297"/>
        <w:rPr>
          <w:sz w:val="19"/>
        </w:rPr>
      </w:pPr>
      <w:r>
        <w:rPr>
          <w:sz w:val="19"/>
        </w:rPr>
        <w:t>leBordereaudesPrixUnitaires(BPU);</w:t>
      </w:r>
    </w:p>
    <w:p w:rsidR="003B65D9" w:rsidRDefault="00221A6A" w:rsidP="002F0760">
      <w:pPr>
        <w:pStyle w:val="Paragraphedeliste"/>
        <w:numPr>
          <w:ilvl w:val="0"/>
          <w:numId w:val="47"/>
        </w:numPr>
        <w:tabs>
          <w:tab w:val="left" w:pos="1474"/>
          <w:tab w:val="left" w:pos="1475"/>
        </w:tabs>
        <w:ind w:left="0" w:hanging="297"/>
        <w:rPr>
          <w:sz w:val="19"/>
        </w:rPr>
      </w:pPr>
      <w:r>
        <w:rPr>
          <w:sz w:val="19"/>
        </w:rPr>
        <w:t>leSousDétaildesPrixUnitaires(SDPU);</w:t>
      </w:r>
    </w:p>
    <w:p w:rsidR="003B65D9" w:rsidRDefault="00221A6A" w:rsidP="002F0760">
      <w:pPr>
        <w:pStyle w:val="Paragraphedeliste"/>
        <w:numPr>
          <w:ilvl w:val="0"/>
          <w:numId w:val="47"/>
        </w:numPr>
        <w:tabs>
          <w:tab w:val="left" w:pos="1474"/>
          <w:tab w:val="left" w:pos="1475"/>
        </w:tabs>
        <w:ind w:left="0" w:hanging="297"/>
        <w:rPr>
          <w:sz w:val="19"/>
        </w:rPr>
      </w:pPr>
      <w:r>
        <w:rPr>
          <w:sz w:val="19"/>
        </w:rPr>
        <w:t>leDétailQuantitatifetEstimatif(DQE);</w:t>
      </w:r>
    </w:p>
    <w:p w:rsidR="003B65D9" w:rsidRDefault="00221A6A" w:rsidP="002F0760">
      <w:pPr>
        <w:pStyle w:val="Paragraphedeliste"/>
        <w:numPr>
          <w:ilvl w:val="0"/>
          <w:numId w:val="47"/>
        </w:numPr>
        <w:tabs>
          <w:tab w:val="left" w:pos="1474"/>
          <w:tab w:val="left" w:pos="1475"/>
        </w:tabs>
        <w:spacing w:line="247" w:lineRule="auto"/>
        <w:ind w:left="0"/>
        <w:rPr>
          <w:sz w:val="19"/>
        </w:rPr>
      </w:pPr>
      <w:r>
        <w:rPr>
          <w:sz w:val="19"/>
        </w:rPr>
        <w:t>l’OffreduCocontractantdanstoutessespartiesnoncontrairesauxdispositionsduDossierd’Appel d’Offres;</w:t>
      </w:r>
    </w:p>
    <w:p w:rsidR="003B65D9" w:rsidRDefault="00221A6A" w:rsidP="002F0760">
      <w:pPr>
        <w:pStyle w:val="Paragraphedeliste"/>
        <w:numPr>
          <w:ilvl w:val="0"/>
          <w:numId w:val="47"/>
        </w:numPr>
        <w:tabs>
          <w:tab w:val="left" w:pos="1474"/>
          <w:tab w:val="left" w:pos="1475"/>
        </w:tabs>
        <w:ind w:left="0" w:hanging="297"/>
        <w:rPr>
          <w:sz w:val="19"/>
        </w:rPr>
      </w:pPr>
      <w:r>
        <w:rPr>
          <w:sz w:val="19"/>
        </w:rPr>
        <w:t>LePlanningactualisédestravauxapprouvé;</w:t>
      </w:r>
    </w:p>
    <w:p w:rsidR="003B65D9" w:rsidRDefault="00221A6A" w:rsidP="002F0760">
      <w:pPr>
        <w:pStyle w:val="Paragraphedeliste"/>
        <w:numPr>
          <w:ilvl w:val="0"/>
          <w:numId w:val="47"/>
        </w:numPr>
        <w:tabs>
          <w:tab w:val="left" w:pos="1474"/>
          <w:tab w:val="left" w:pos="1475"/>
        </w:tabs>
        <w:ind w:left="0" w:hanging="297"/>
        <w:rPr>
          <w:sz w:val="19"/>
        </w:rPr>
      </w:pPr>
      <w:r>
        <w:rPr>
          <w:sz w:val="19"/>
        </w:rPr>
        <w:t>lesPlansd’exécutionapprouvés.</w:t>
      </w:r>
    </w:p>
    <w:p w:rsidR="003B65D9" w:rsidRDefault="00221A6A" w:rsidP="00A6100B">
      <w:pPr>
        <w:pStyle w:val="Corpsdetexte"/>
        <w:spacing w:line="247" w:lineRule="auto"/>
      </w:pPr>
      <w:r>
        <w:t>Encasdediscordanceentrelesdocumentsvisésci-dessus,c’estceluiportantlerangprioritairequifaitlaloidespartiescontractantes.</w:t>
      </w:r>
    </w:p>
    <w:p w:rsidR="003B65D9" w:rsidRDefault="00221A6A" w:rsidP="00A6100B">
      <w:pPr>
        <w:pStyle w:val="Corpsdetexte"/>
        <w:spacing w:line="247" w:lineRule="auto"/>
      </w:pPr>
      <w:r>
        <w:t>Toute modification desclausesde la présente lettre commande devra fairel’objet,pourêtreapplicabled’unavenantécrit,acceptéparlespartiescontractantes.</w:t>
      </w:r>
    </w:p>
    <w:p w:rsidR="003B65D9" w:rsidRDefault="00221A6A" w:rsidP="00A6100B">
      <w:pPr>
        <w:pStyle w:val="Titre6"/>
        <w:ind w:left="0"/>
      </w:pPr>
      <w:r>
        <w:t>ARTICLE4–TEXTESGENERAUX</w:t>
      </w:r>
    </w:p>
    <w:p w:rsidR="003B65D9" w:rsidRDefault="00221A6A" w:rsidP="00A6100B">
      <w:pPr>
        <w:pStyle w:val="Corpsdetexte"/>
      </w:pPr>
      <w:r>
        <w:t>Laprésentelettrecommandeestsoumiseauxtextesci-après:</w:t>
      </w:r>
    </w:p>
    <w:p w:rsidR="00510C94" w:rsidRDefault="00510C94" w:rsidP="00510C94">
      <w:pPr>
        <w:pStyle w:val="Corpsdetexte"/>
        <w:numPr>
          <w:ilvl w:val="0"/>
          <w:numId w:val="117"/>
        </w:numPr>
        <w:jc w:val="both"/>
        <w:rPr>
          <w:sz w:val="17"/>
        </w:rPr>
      </w:pPr>
      <w:r>
        <w:rPr>
          <w:sz w:val="17"/>
        </w:rPr>
        <w:t>Loi n°2024/013 du 23 Décembre 2024 portant loi des finances de la République du Cameroun pour l’exercice 23025 ;</w:t>
      </w:r>
    </w:p>
    <w:p w:rsidR="00510C94" w:rsidRPr="00035C40" w:rsidRDefault="00510C94" w:rsidP="00510C94">
      <w:pPr>
        <w:pStyle w:val="Corpsdetexte"/>
        <w:numPr>
          <w:ilvl w:val="0"/>
          <w:numId w:val="117"/>
        </w:numPr>
        <w:jc w:val="both"/>
        <w:rPr>
          <w:sz w:val="17"/>
        </w:rPr>
      </w:pPr>
      <w:r w:rsidRPr="00035C40">
        <w:rPr>
          <w:sz w:val="17"/>
        </w:rPr>
        <w:t>La Loi N</w:t>
      </w:r>
      <w:r w:rsidRPr="00035C40">
        <w:rPr>
          <w:sz w:val="17"/>
          <w:vertAlign w:val="superscript"/>
        </w:rPr>
        <w:t>o</w:t>
      </w:r>
      <w:r w:rsidRPr="00035C40">
        <w:rPr>
          <w:sz w:val="17"/>
        </w:rPr>
        <w:t>2018/011 du 11 Juillet 2018 portant code de transparence et de bonne gouvernance dans la gestion des finances publiques au Cameroun ;</w:t>
      </w:r>
    </w:p>
    <w:p w:rsidR="00510C94" w:rsidRPr="00035C40" w:rsidRDefault="00510C94" w:rsidP="00510C94">
      <w:pPr>
        <w:pStyle w:val="Corpsdetexte"/>
        <w:numPr>
          <w:ilvl w:val="0"/>
          <w:numId w:val="117"/>
        </w:numPr>
        <w:jc w:val="both"/>
        <w:rPr>
          <w:sz w:val="17"/>
        </w:rPr>
      </w:pPr>
      <w:r w:rsidRPr="00035C40">
        <w:rPr>
          <w:sz w:val="17"/>
        </w:rPr>
        <w:t>La Loi N</w:t>
      </w:r>
      <w:r w:rsidRPr="00035C40">
        <w:rPr>
          <w:sz w:val="17"/>
          <w:vertAlign w:val="superscript"/>
        </w:rPr>
        <w:t>o</w:t>
      </w:r>
      <w:r w:rsidRPr="00035C40">
        <w:rPr>
          <w:sz w:val="17"/>
        </w:rPr>
        <w:t>2018/012 du 11 Juillet 2018 portant régime financier de l’Etat et des autres entités publiques ;</w:t>
      </w:r>
    </w:p>
    <w:p w:rsidR="00510C94" w:rsidRPr="00035C40" w:rsidRDefault="00510C94" w:rsidP="00510C94">
      <w:pPr>
        <w:pStyle w:val="Corpsdetexte"/>
        <w:numPr>
          <w:ilvl w:val="0"/>
          <w:numId w:val="117"/>
        </w:numPr>
        <w:jc w:val="both"/>
        <w:rPr>
          <w:sz w:val="17"/>
        </w:rPr>
      </w:pPr>
      <w:r w:rsidRPr="00035C40">
        <w:rPr>
          <w:sz w:val="17"/>
        </w:rPr>
        <w:t>Le Décret N</w:t>
      </w:r>
      <w:r w:rsidRPr="00035C40">
        <w:rPr>
          <w:sz w:val="17"/>
          <w:vertAlign w:val="superscript"/>
        </w:rPr>
        <w:t>o</w:t>
      </w:r>
      <w:r w:rsidRPr="00035C40">
        <w:rPr>
          <w:sz w:val="17"/>
        </w:rPr>
        <w:t>77/41 du 3 février 1977 fixant les attributions et l’organisation des contrôles financiers ;</w:t>
      </w:r>
    </w:p>
    <w:p w:rsidR="00510C94" w:rsidRPr="00035C40" w:rsidRDefault="00510C94" w:rsidP="00510C94">
      <w:pPr>
        <w:pStyle w:val="Corpsdetexte"/>
        <w:numPr>
          <w:ilvl w:val="0"/>
          <w:numId w:val="117"/>
        </w:numPr>
        <w:jc w:val="both"/>
        <w:rPr>
          <w:sz w:val="17"/>
        </w:rPr>
      </w:pPr>
      <w:r w:rsidRPr="00035C40">
        <w:rPr>
          <w:sz w:val="17"/>
        </w:rPr>
        <w:t>Le Décret N</w:t>
      </w:r>
      <w:r w:rsidRPr="00035C40">
        <w:rPr>
          <w:sz w:val="17"/>
          <w:vertAlign w:val="superscript"/>
        </w:rPr>
        <w:t>o</w:t>
      </w:r>
      <w:r w:rsidRPr="00035C40">
        <w:rPr>
          <w:sz w:val="17"/>
        </w:rPr>
        <w:t>2013/159 du 15 mai 2013 fixant régime particulier du contrôle administratif des finances publiques ;</w:t>
      </w:r>
    </w:p>
    <w:p w:rsidR="00510C94" w:rsidRDefault="00510C94" w:rsidP="00510C94">
      <w:pPr>
        <w:pStyle w:val="Paragraphedeliste"/>
        <w:numPr>
          <w:ilvl w:val="0"/>
          <w:numId w:val="117"/>
        </w:numPr>
        <w:tabs>
          <w:tab w:val="left" w:pos="1771"/>
        </w:tabs>
        <w:rPr>
          <w:sz w:val="17"/>
        </w:rPr>
      </w:pPr>
      <w:r>
        <w:rPr>
          <w:w w:val="105"/>
          <w:sz w:val="17"/>
        </w:rPr>
        <w:t>LeDécretn°2018/366du20Juin2018portantCodedesMarchésPublics;</w:t>
      </w:r>
    </w:p>
    <w:p w:rsidR="00510C94" w:rsidRDefault="00510C94" w:rsidP="00510C94">
      <w:pPr>
        <w:pStyle w:val="Paragraphedeliste"/>
        <w:numPr>
          <w:ilvl w:val="0"/>
          <w:numId w:val="117"/>
        </w:numPr>
        <w:tabs>
          <w:tab w:val="left" w:pos="1771"/>
        </w:tabs>
        <w:spacing w:line="249" w:lineRule="auto"/>
        <w:rPr>
          <w:sz w:val="17"/>
        </w:rPr>
      </w:pPr>
      <w:r>
        <w:rPr>
          <w:w w:val="105"/>
          <w:sz w:val="17"/>
        </w:rPr>
        <w:t>LeDécretn°2003/651du16avril2003fixantlesmodalitésd'applicationdurégimefiscal et douanierdesMarchésPublics ;</w:t>
      </w:r>
    </w:p>
    <w:p w:rsidR="00510C94" w:rsidRDefault="00510C94" w:rsidP="00510C94">
      <w:pPr>
        <w:pStyle w:val="Paragraphedeliste"/>
        <w:numPr>
          <w:ilvl w:val="0"/>
          <w:numId w:val="117"/>
        </w:numPr>
        <w:tabs>
          <w:tab w:val="left" w:pos="1771"/>
        </w:tabs>
        <w:spacing w:line="249" w:lineRule="auto"/>
        <w:rPr>
          <w:sz w:val="17"/>
        </w:rPr>
      </w:pPr>
      <w:r>
        <w:rPr>
          <w:w w:val="105"/>
          <w:sz w:val="17"/>
        </w:rPr>
        <w:t>L’Arrêtén°093/CAB/PMdu05novembre2002fixantlesmontantsdelacaution de soumissionet lesfraisduDossierd'Appeld’Offres ;</w:t>
      </w:r>
    </w:p>
    <w:p w:rsidR="00510C94" w:rsidRDefault="00510C94" w:rsidP="00510C94">
      <w:pPr>
        <w:pStyle w:val="Paragraphedeliste"/>
        <w:numPr>
          <w:ilvl w:val="0"/>
          <w:numId w:val="117"/>
        </w:numPr>
        <w:tabs>
          <w:tab w:val="left" w:pos="1771"/>
        </w:tabs>
        <w:spacing w:line="249" w:lineRule="auto"/>
        <w:rPr>
          <w:sz w:val="17"/>
        </w:rPr>
      </w:pPr>
      <w:r>
        <w:rPr>
          <w:w w:val="105"/>
          <w:sz w:val="17"/>
        </w:rPr>
        <w:t>L’Arrêtén°033/CAB/PMdu13février2007mettantenvigueurleCahierdesClausesAdministrativesGénéralesapplicablesauxMarchésPublics ;</w:t>
      </w:r>
    </w:p>
    <w:p w:rsidR="00510C94" w:rsidRDefault="00510C94" w:rsidP="00510C94">
      <w:pPr>
        <w:pStyle w:val="Paragraphedeliste"/>
        <w:numPr>
          <w:ilvl w:val="0"/>
          <w:numId w:val="117"/>
        </w:numPr>
        <w:tabs>
          <w:tab w:val="left" w:pos="1771"/>
        </w:tabs>
        <w:spacing w:line="247" w:lineRule="auto"/>
        <w:rPr>
          <w:sz w:val="17"/>
        </w:rPr>
      </w:pPr>
      <w:r>
        <w:rPr>
          <w:w w:val="105"/>
          <w:sz w:val="17"/>
        </w:rPr>
        <w:t>Lacirculairen°003/CAB/PMrelativeaurespectdesrèglesrégissantlapassation,l’exécutionet lecontrôledesMarchésPublics ;</w:t>
      </w:r>
    </w:p>
    <w:p w:rsidR="00510C94" w:rsidRPr="00CF5041" w:rsidRDefault="00510C94" w:rsidP="00510C94">
      <w:pPr>
        <w:pStyle w:val="Paragraphedeliste"/>
        <w:numPr>
          <w:ilvl w:val="0"/>
          <w:numId w:val="117"/>
        </w:numPr>
        <w:tabs>
          <w:tab w:val="left" w:pos="1867"/>
        </w:tabs>
        <w:spacing w:line="249" w:lineRule="auto"/>
        <w:jc w:val="both"/>
        <w:rPr>
          <w:sz w:val="17"/>
        </w:rPr>
      </w:pPr>
      <w:r>
        <w:rPr>
          <w:w w:val="105"/>
          <w:sz w:val="17"/>
        </w:rPr>
        <w:t>LeDécretN°2012/076du08mars2012modifiantetcomplétantcertainesdispositionsduDécret N°2001/048 du 23 février 2001 portant création, organisation et fonctionnement del’A.R.M. P;</w:t>
      </w:r>
    </w:p>
    <w:p w:rsidR="00510C94" w:rsidRDefault="00510C94" w:rsidP="00510C94">
      <w:pPr>
        <w:pStyle w:val="Paragraphedeliste"/>
        <w:numPr>
          <w:ilvl w:val="0"/>
          <w:numId w:val="117"/>
        </w:numPr>
        <w:tabs>
          <w:tab w:val="left" w:pos="1867"/>
        </w:tabs>
        <w:spacing w:line="249" w:lineRule="auto"/>
        <w:jc w:val="both"/>
        <w:rPr>
          <w:sz w:val="17"/>
        </w:rPr>
      </w:pPr>
      <w:r>
        <w:rPr>
          <w:w w:val="105"/>
          <w:sz w:val="17"/>
        </w:rPr>
        <w:t>La lettre- circulaire n°00013995/C/MINFI du 31 Décembre 2024 portant instruction relative à l’exécution des lois de finances,au suivi et au contrôle de l’exécution du Budget de l’Etat et des autres entités publiques pour l’exercice 2025 ;</w:t>
      </w:r>
    </w:p>
    <w:p w:rsidR="00510C94" w:rsidRPr="00CB1208" w:rsidRDefault="00510C94" w:rsidP="00510C94">
      <w:pPr>
        <w:pStyle w:val="Paragraphedeliste"/>
        <w:numPr>
          <w:ilvl w:val="0"/>
          <w:numId w:val="117"/>
        </w:numPr>
        <w:tabs>
          <w:tab w:val="left" w:pos="1771"/>
        </w:tabs>
        <w:spacing w:line="247" w:lineRule="auto"/>
        <w:jc w:val="both"/>
        <w:rPr>
          <w:sz w:val="17"/>
        </w:rPr>
      </w:pPr>
      <w:r w:rsidRPr="00CB1208">
        <w:rPr>
          <w:w w:val="105"/>
          <w:sz w:val="17"/>
        </w:rPr>
        <w:t>La Lettre-circulaire N° 00000792/LC/MINFI du 24 Janvier 2025 relative àl’Exécution,auSuivietauContrôledel’ExécutiondesBudgetsdesCollectivités Territoriales Décentralisées,pourl’exercice2025.</w:t>
      </w:r>
    </w:p>
    <w:p w:rsidR="00994AA8" w:rsidRPr="007F10E4" w:rsidRDefault="00994AA8" w:rsidP="00A6100B">
      <w:pPr>
        <w:pStyle w:val="Titre6"/>
        <w:ind w:left="0"/>
        <w:rPr>
          <w:color w:val="FF0000"/>
          <w:w w:val="105"/>
        </w:rPr>
      </w:pPr>
    </w:p>
    <w:p w:rsidR="003B65D9" w:rsidRDefault="00221A6A" w:rsidP="00A6100B">
      <w:pPr>
        <w:pStyle w:val="Titre6"/>
        <w:ind w:left="0"/>
      </w:pPr>
      <w:r>
        <w:rPr>
          <w:w w:val="105"/>
        </w:rPr>
        <w:t>ARTICLE5–ATTRIBUTIONS.</w:t>
      </w:r>
    </w:p>
    <w:p w:rsidR="007F10E4" w:rsidRDefault="00221A6A" w:rsidP="000E638F">
      <w:pPr>
        <w:pStyle w:val="Corpsdetexte"/>
        <w:rPr>
          <w:w w:val="105"/>
        </w:rPr>
      </w:pPr>
      <w:r>
        <w:rPr>
          <w:w w:val="105"/>
        </w:rPr>
        <w:t>Pourl’exécutiondesdispositionsdelaprésentedelalettre-commande,ilestpréciséque:</w:t>
      </w:r>
    </w:p>
    <w:p w:rsidR="000E638F" w:rsidRPr="000E638F" w:rsidRDefault="000E638F" w:rsidP="000E638F">
      <w:pPr>
        <w:pStyle w:val="Corpsdetexte"/>
      </w:pPr>
    </w:p>
    <w:p w:rsidR="007F10E4" w:rsidRDefault="007F10E4" w:rsidP="007F10E4">
      <w:pPr>
        <w:tabs>
          <w:tab w:val="left" w:pos="660"/>
        </w:tabs>
        <w:spacing w:line="359" w:lineRule="auto"/>
        <w:ind w:left="397" w:right="70"/>
        <w:jc w:val="both"/>
        <w:rPr>
          <w:rFonts w:ascii="Arial Narrow" w:eastAsia="Arial Narrow" w:hAnsi="Arial Narrow" w:cs="Arial Narrow"/>
          <w:sz w:val="24"/>
          <w:szCs w:val="24"/>
        </w:rPr>
      </w:pPr>
      <w:r w:rsidRPr="007F10E4">
        <w:rPr>
          <w:rFonts w:ascii="Arial" w:hAnsi="Arial" w:cs="Arial"/>
          <w:w w:val="105"/>
          <w:sz w:val="20"/>
          <w:szCs w:val="20"/>
        </w:rPr>
        <w:t>Les</w:t>
      </w:r>
      <w:r w:rsidR="00221A6A" w:rsidRPr="007F10E4">
        <w:rPr>
          <w:rFonts w:ascii="Arial" w:hAnsi="Arial" w:cs="Arial"/>
          <w:w w:val="105"/>
          <w:sz w:val="20"/>
          <w:szCs w:val="20"/>
        </w:rPr>
        <w:t>attributionsde</w:t>
      </w:r>
      <w:r w:rsidR="00221A6A" w:rsidRPr="007F10E4">
        <w:rPr>
          <w:rFonts w:ascii="Arial" w:hAnsi="Arial" w:cs="Arial"/>
          <w:b/>
          <w:w w:val="105"/>
          <w:sz w:val="20"/>
          <w:szCs w:val="20"/>
        </w:rPr>
        <w:t>Maîtred’Ouvrage</w:t>
      </w:r>
      <w:r w:rsidR="00221A6A" w:rsidRPr="007F10E4">
        <w:rPr>
          <w:rFonts w:ascii="Arial" w:hAnsi="Arial" w:cs="Arial"/>
          <w:w w:val="105"/>
          <w:sz w:val="20"/>
          <w:szCs w:val="20"/>
        </w:rPr>
        <w:t>sontdévoluesauMairedelaCommune</w:t>
      </w:r>
      <w:r w:rsidR="00A527BF" w:rsidRPr="007F10E4">
        <w:rPr>
          <w:rFonts w:ascii="Arial" w:hAnsi="Arial" w:cs="Arial"/>
          <w:w w:val="105"/>
          <w:sz w:val="20"/>
          <w:szCs w:val="20"/>
        </w:rPr>
        <w:t xml:space="preserve"> d’Arrondissement</w:t>
      </w:r>
      <w:r w:rsidR="00221A6A" w:rsidRPr="007F10E4">
        <w:rPr>
          <w:rFonts w:ascii="Arial" w:hAnsi="Arial" w:cs="Arial"/>
          <w:w w:val="105"/>
          <w:sz w:val="20"/>
          <w:szCs w:val="20"/>
        </w:rPr>
        <w:t>d’</w:t>
      </w:r>
      <w:r w:rsidR="00F24C2F" w:rsidRPr="007F10E4">
        <w:rPr>
          <w:rFonts w:ascii="Arial" w:hAnsi="Arial" w:cs="Arial"/>
          <w:w w:val="105"/>
          <w:sz w:val="20"/>
          <w:szCs w:val="20"/>
        </w:rPr>
        <w:t>E</w:t>
      </w:r>
      <w:r w:rsidR="00A527BF" w:rsidRPr="007F10E4">
        <w:rPr>
          <w:rFonts w:ascii="Arial" w:hAnsi="Arial" w:cs="Arial"/>
          <w:w w:val="105"/>
          <w:sz w:val="20"/>
          <w:szCs w:val="20"/>
        </w:rPr>
        <w:t>bolowa1</w:t>
      </w:r>
      <w:r w:rsidR="00047FA3" w:rsidRPr="007F10E4">
        <w:rPr>
          <w:rFonts w:ascii="Arial" w:hAnsi="Arial" w:cs="Arial"/>
          <w:w w:val="105"/>
          <w:sz w:val="20"/>
          <w:szCs w:val="20"/>
          <w:vertAlign w:val="superscript"/>
        </w:rPr>
        <w:t>er</w:t>
      </w:r>
      <w:r w:rsidR="00221A6A" w:rsidRPr="007F10E4">
        <w:rPr>
          <w:rFonts w:ascii="Arial" w:hAnsi="Arial" w:cs="Arial"/>
          <w:w w:val="105"/>
          <w:sz w:val="20"/>
          <w:szCs w:val="20"/>
        </w:rPr>
        <w:t>;</w:t>
      </w:r>
      <w:r w:rsidRPr="007F10E4">
        <w:rPr>
          <w:rFonts w:ascii="Arial" w:eastAsia="Arial Narrow" w:hAnsi="Arial" w:cs="Arial"/>
          <w:sz w:val="20"/>
          <w:szCs w:val="20"/>
        </w:rPr>
        <w:t xml:space="preserve"> ilsig</w:t>
      </w:r>
      <w:r w:rsidRPr="007F10E4">
        <w:rPr>
          <w:rFonts w:ascii="Arial" w:eastAsia="Arial Narrow" w:hAnsi="Arial" w:cs="Arial"/>
          <w:spacing w:val="1"/>
          <w:sz w:val="20"/>
          <w:szCs w:val="20"/>
        </w:rPr>
        <w:t>n</w:t>
      </w:r>
      <w:r w:rsidRPr="007F10E4">
        <w:rPr>
          <w:rFonts w:ascii="Arial" w:eastAsia="Arial Narrow" w:hAnsi="Arial" w:cs="Arial"/>
          <w:sz w:val="20"/>
          <w:szCs w:val="20"/>
        </w:rPr>
        <w:t>ele</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2"/>
          <w:sz w:val="20"/>
          <w:szCs w:val="20"/>
        </w:rPr>
        <w:t>d</w:t>
      </w:r>
      <w:r w:rsidRPr="007F10E4">
        <w:rPr>
          <w:rFonts w:ascii="Arial" w:eastAsia="Arial Narrow" w:hAnsi="Arial" w:cs="Arial"/>
          <w:spacing w:val="1"/>
          <w:sz w:val="20"/>
          <w:szCs w:val="20"/>
        </w:rPr>
        <w:t>on</w:t>
      </w:r>
      <w:r w:rsidRPr="007F10E4">
        <w:rPr>
          <w:rFonts w:ascii="Arial" w:eastAsia="Arial Narrow" w:hAnsi="Arial" w:cs="Arial"/>
          <w:spacing w:val="-1"/>
          <w:sz w:val="20"/>
          <w:szCs w:val="20"/>
        </w:rPr>
        <w:t>n</w:t>
      </w:r>
      <w:r w:rsidRPr="007F10E4">
        <w:rPr>
          <w:rFonts w:ascii="Arial" w:eastAsia="Arial Narrow" w:hAnsi="Arial" w:cs="Arial"/>
          <w:sz w:val="20"/>
          <w:szCs w:val="20"/>
        </w:rPr>
        <w:t>e</w:t>
      </w:r>
      <w:r w:rsidRPr="007F10E4">
        <w:rPr>
          <w:rFonts w:ascii="Arial" w:eastAsia="Arial Narrow" w:hAnsi="Arial" w:cs="Arial"/>
          <w:spacing w:val="-3"/>
          <w:sz w:val="20"/>
          <w:szCs w:val="20"/>
        </w:rPr>
        <w:t>l</w:t>
      </w:r>
      <w:r w:rsidRPr="007F10E4">
        <w:rPr>
          <w:rFonts w:ascii="Arial" w:eastAsia="Arial Narrow" w:hAnsi="Arial" w:cs="Arial"/>
          <w:sz w:val="20"/>
          <w:szCs w:val="20"/>
        </w:rPr>
        <w:t xml:space="preserve">e </w:t>
      </w:r>
      <w:r w:rsidRPr="007F10E4">
        <w:rPr>
          <w:rFonts w:ascii="Arial" w:eastAsia="Arial Narrow" w:hAnsi="Arial" w:cs="Arial"/>
          <w:spacing w:val="1"/>
          <w:sz w:val="20"/>
          <w:szCs w:val="20"/>
        </w:rPr>
        <w:t>pa</w:t>
      </w:r>
      <w:r w:rsidRPr="007F10E4">
        <w:rPr>
          <w:rFonts w:ascii="Arial" w:eastAsia="Arial Narrow" w:hAnsi="Arial" w:cs="Arial"/>
          <w:sz w:val="20"/>
          <w:szCs w:val="20"/>
        </w:rPr>
        <w:t>ieme</w:t>
      </w:r>
      <w:r w:rsidRPr="007F10E4">
        <w:rPr>
          <w:rFonts w:ascii="Arial" w:eastAsia="Arial Narrow" w:hAnsi="Arial" w:cs="Arial"/>
          <w:spacing w:val="-1"/>
          <w:sz w:val="20"/>
          <w:szCs w:val="20"/>
        </w:rPr>
        <w:t>n</w:t>
      </w:r>
      <w:r w:rsidRPr="007F10E4">
        <w:rPr>
          <w:rFonts w:ascii="Arial" w:eastAsia="Arial Narrow" w:hAnsi="Arial" w:cs="Arial"/>
          <w:sz w:val="20"/>
          <w:szCs w:val="20"/>
        </w:rPr>
        <w:t>t</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1"/>
          <w:sz w:val="20"/>
          <w:szCs w:val="20"/>
        </w:rPr>
        <w:t>p</w:t>
      </w:r>
      <w:r w:rsidRPr="007F10E4">
        <w:rPr>
          <w:rFonts w:ascii="Arial" w:eastAsia="Arial Narrow" w:hAnsi="Arial" w:cs="Arial"/>
          <w:spacing w:val="-3"/>
          <w:sz w:val="20"/>
          <w:szCs w:val="20"/>
        </w:rPr>
        <w:t>r</w:t>
      </w:r>
      <w:r w:rsidRPr="007F10E4">
        <w:rPr>
          <w:rFonts w:ascii="Arial" w:eastAsia="Arial Narrow" w:hAnsi="Arial" w:cs="Arial"/>
          <w:spacing w:val="1"/>
          <w:sz w:val="20"/>
          <w:szCs w:val="20"/>
        </w:rPr>
        <w:t>e</w:t>
      </w:r>
      <w:r w:rsidRPr="007F10E4">
        <w:rPr>
          <w:rFonts w:ascii="Arial" w:eastAsia="Arial Narrow" w:hAnsi="Arial" w:cs="Arial"/>
          <w:sz w:val="20"/>
          <w:szCs w:val="20"/>
        </w:rPr>
        <w:t>st</w:t>
      </w:r>
      <w:r w:rsidRPr="007F10E4">
        <w:rPr>
          <w:rFonts w:ascii="Arial" w:eastAsia="Arial Narrow" w:hAnsi="Arial" w:cs="Arial"/>
          <w:spacing w:val="1"/>
          <w:sz w:val="20"/>
          <w:szCs w:val="20"/>
        </w:rPr>
        <w:t>a</w:t>
      </w:r>
      <w:r w:rsidRPr="007F10E4">
        <w:rPr>
          <w:rFonts w:ascii="Arial" w:eastAsia="Arial Narrow" w:hAnsi="Arial" w:cs="Arial"/>
          <w:sz w:val="20"/>
          <w:szCs w:val="20"/>
        </w:rPr>
        <w:t>t</w:t>
      </w:r>
      <w:r w:rsidRPr="007F10E4">
        <w:rPr>
          <w:rFonts w:ascii="Arial" w:eastAsia="Arial Narrow" w:hAnsi="Arial" w:cs="Arial"/>
          <w:spacing w:val="-2"/>
          <w:sz w:val="20"/>
          <w:szCs w:val="20"/>
        </w:rPr>
        <w:t>i</w:t>
      </w:r>
      <w:r w:rsidRPr="007F10E4">
        <w:rPr>
          <w:rFonts w:ascii="Arial" w:eastAsia="Arial Narrow" w:hAnsi="Arial" w:cs="Arial"/>
          <w:spacing w:val="1"/>
          <w:sz w:val="20"/>
          <w:szCs w:val="20"/>
        </w:rPr>
        <w:t>on</w:t>
      </w:r>
      <w:r w:rsidRPr="007F10E4">
        <w:rPr>
          <w:rFonts w:ascii="Arial" w:eastAsia="Arial Narrow" w:hAnsi="Arial" w:cs="Arial"/>
          <w:sz w:val="20"/>
          <w:szCs w:val="20"/>
        </w:rPr>
        <w:t>s,</w:t>
      </w:r>
      <w:r w:rsidRPr="007F10E4">
        <w:rPr>
          <w:rFonts w:ascii="Arial" w:eastAsia="Arial Narrow" w:hAnsi="Arial" w:cs="Arial"/>
          <w:spacing w:val="-2"/>
          <w:sz w:val="20"/>
          <w:szCs w:val="20"/>
        </w:rPr>
        <w:t>v</w:t>
      </w:r>
      <w:r w:rsidRPr="007F10E4">
        <w:rPr>
          <w:rFonts w:ascii="Arial" w:eastAsia="Arial Narrow" w:hAnsi="Arial" w:cs="Arial"/>
          <w:spacing w:val="1"/>
          <w:sz w:val="20"/>
          <w:szCs w:val="20"/>
        </w:rPr>
        <w:t>e</w:t>
      </w:r>
      <w:r w:rsidRPr="007F10E4">
        <w:rPr>
          <w:rFonts w:ascii="Arial" w:eastAsia="Arial Narrow" w:hAnsi="Arial" w:cs="Arial"/>
          <w:sz w:val="20"/>
          <w:szCs w:val="20"/>
        </w:rPr>
        <w:t>i</w:t>
      </w:r>
      <w:r w:rsidRPr="007F10E4">
        <w:rPr>
          <w:rFonts w:ascii="Arial" w:eastAsia="Arial Narrow" w:hAnsi="Arial" w:cs="Arial"/>
          <w:spacing w:val="-1"/>
          <w:sz w:val="20"/>
          <w:szCs w:val="20"/>
        </w:rPr>
        <w:t>l</w:t>
      </w:r>
      <w:r w:rsidRPr="007F10E4">
        <w:rPr>
          <w:rFonts w:ascii="Arial" w:eastAsia="Arial Narrow" w:hAnsi="Arial" w:cs="Arial"/>
          <w:sz w:val="20"/>
          <w:szCs w:val="20"/>
        </w:rPr>
        <w:t>leàlac</w:t>
      </w:r>
      <w:r w:rsidRPr="007F10E4">
        <w:rPr>
          <w:rFonts w:ascii="Arial" w:eastAsia="Arial Narrow" w:hAnsi="Arial" w:cs="Arial"/>
          <w:spacing w:val="-1"/>
          <w:sz w:val="20"/>
          <w:szCs w:val="20"/>
        </w:rPr>
        <w:t>o</w:t>
      </w:r>
      <w:r w:rsidRPr="007F10E4">
        <w:rPr>
          <w:rFonts w:ascii="Arial" w:eastAsia="Arial Narrow" w:hAnsi="Arial" w:cs="Arial"/>
          <w:spacing w:val="1"/>
          <w:sz w:val="20"/>
          <w:szCs w:val="20"/>
        </w:rPr>
        <w:t>n</w:t>
      </w:r>
      <w:r w:rsidRPr="007F10E4">
        <w:rPr>
          <w:rFonts w:ascii="Arial" w:eastAsia="Arial Narrow" w:hAnsi="Arial" w:cs="Arial"/>
          <w:sz w:val="20"/>
          <w:szCs w:val="20"/>
        </w:rPr>
        <w:t>s</w:t>
      </w:r>
      <w:r w:rsidRPr="007F10E4">
        <w:rPr>
          <w:rFonts w:ascii="Arial" w:eastAsia="Arial Narrow" w:hAnsi="Arial" w:cs="Arial"/>
          <w:spacing w:val="1"/>
          <w:sz w:val="20"/>
          <w:szCs w:val="20"/>
        </w:rPr>
        <w:t>e</w:t>
      </w:r>
      <w:r w:rsidRPr="007F10E4">
        <w:rPr>
          <w:rFonts w:ascii="Arial" w:eastAsia="Arial Narrow" w:hAnsi="Arial" w:cs="Arial"/>
          <w:sz w:val="20"/>
          <w:szCs w:val="20"/>
        </w:rPr>
        <w:t>rvati</w:t>
      </w:r>
      <w:r w:rsidRPr="007F10E4">
        <w:rPr>
          <w:rFonts w:ascii="Arial" w:eastAsia="Arial Narrow" w:hAnsi="Arial" w:cs="Arial"/>
          <w:spacing w:val="-2"/>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1"/>
          <w:sz w:val="20"/>
          <w:szCs w:val="20"/>
        </w:rPr>
        <w:t>i</w:t>
      </w:r>
      <w:r w:rsidRPr="007F10E4">
        <w:rPr>
          <w:rFonts w:ascii="Arial" w:eastAsia="Arial Narrow" w:hAnsi="Arial" w:cs="Arial"/>
          <w:spacing w:val="1"/>
          <w:sz w:val="20"/>
          <w:szCs w:val="20"/>
        </w:rPr>
        <w:t>g</w:t>
      </w:r>
      <w:r w:rsidRPr="007F10E4">
        <w:rPr>
          <w:rFonts w:ascii="Arial" w:eastAsia="Arial Narrow" w:hAnsi="Arial" w:cs="Arial"/>
          <w:sz w:val="20"/>
          <w:szCs w:val="20"/>
        </w:rPr>
        <w:t>in</w:t>
      </w:r>
      <w:r w:rsidRPr="007F10E4">
        <w:rPr>
          <w:rFonts w:ascii="Arial" w:eastAsia="Arial Narrow" w:hAnsi="Arial" w:cs="Arial"/>
          <w:spacing w:val="1"/>
          <w:sz w:val="20"/>
          <w:szCs w:val="20"/>
        </w:rPr>
        <w:t>au</w:t>
      </w:r>
      <w:r w:rsidRPr="007F10E4">
        <w:rPr>
          <w:rFonts w:ascii="Arial" w:eastAsia="Arial Narrow" w:hAnsi="Arial" w:cs="Arial"/>
          <w:sz w:val="20"/>
          <w:szCs w:val="20"/>
        </w:rPr>
        <w:t>x</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1"/>
          <w:sz w:val="20"/>
          <w:szCs w:val="20"/>
        </w:rPr>
        <w:t>do</w:t>
      </w:r>
      <w:r w:rsidRPr="007F10E4">
        <w:rPr>
          <w:rFonts w:ascii="Arial" w:eastAsia="Arial Narrow" w:hAnsi="Arial" w:cs="Arial"/>
          <w:spacing w:val="-2"/>
          <w:sz w:val="20"/>
          <w:szCs w:val="20"/>
        </w:rPr>
        <w:t>c</w:t>
      </w:r>
      <w:r w:rsidRPr="007F10E4">
        <w:rPr>
          <w:rFonts w:ascii="Arial" w:eastAsia="Arial Narrow" w:hAnsi="Arial" w:cs="Arial"/>
          <w:spacing w:val="1"/>
          <w:sz w:val="20"/>
          <w:szCs w:val="20"/>
        </w:rPr>
        <w:t>u</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en</w:t>
      </w:r>
      <w:r w:rsidRPr="007F10E4">
        <w:rPr>
          <w:rFonts w:ascii="Arial" w:eastAsia="Arial Narrow" w:hAnsi="Arial" w:cs="Arial"/>
          <w:sz w:val="20"/>
          <w:szCs w:val="20"/>
        </w:rPr>
        <w:t>tsyrelatifs</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13"/>
          <w:sz w:val="20"/>
          <w:szCs w:val="20"/>
        </w:rPr>
        <w:t>p</w:t>
      </w:r>
      <w:r w:rsidRPr="007F10E4">
        <w:rPr>
          <w:rFonts w:ascii="Arial" w:eastAsia="Arial Narrow" w:hAnsi="Arial" w:cs="Arial"/>
          <w:spacing w:val="9"/>
          <w:sz w:val="20"/>
          <w:szCs w:val="20"/>
        </w:rPr>
        <w:t>r</w:t>
      </w:r>
      <w:r w:rsidRPr="007F10E4">
        <w:rPr>
          <w:rFonts w:ascii="Arial" w:eastAsia="Arial Narrow" w:hAnsi="Arial" w:cs="Arial"/>
          <w:spacing w:val="13"/>
          <w:sz w:val="20"/>
          <w:szCs w:val="20"/>
        </w:rPr>
        <w:t>o</w:t>
      </w:r>
      <w:r w:rsidRPr="007F10E4">
        <w:rPr>
          <w:rFonts w:ascii="Arial" w:eastAsia="Arial Narrow" w:hAnsi="Arial" w:cs="Arial"/>
          <w:spacing w:val="12"/>
          <w:sz w:val="20"/>
          <w:szCs w:val="20"/>
        </w:rPr>
        <w:t>c</w:t>
      </w:r>
      <w:r w:rsidRPr="007F10E4">
        <w:rPr>
          <w:rFonts w:ascii="Arial" w:eastAsia="Arial Narrow" w:hAnsi="Arial" w:cs="Arial"/>
          <w:spacing w:val="13"/>
          <w:sz w:val="20"/>
          <w:szCs w:val="20"/>
        </w:rPr>
        <w:t>è</w:t>
      </w:r>
      <w:r w:rsidRPr="007F10E4">
        <w:rPr>
          <w:rFonts w:ascii="Arial" w:eastAsia="Arial Narrow" w:hAnsi="Arial" w:cs="Arial"/>
          <w:spacing w:val="10"/>
          <w:sz w:val="20"/>
          <w:szCs w:val="20"/>
        </w:rPr>
        <w:t>d</w:t>
      </w:r>
      <w:r w:rsidRPr="007F10E4">
        <w:rPr>
          <w:rFonts w:ascii="Arial" w:eastAsia="Arial Narrow" w:hAnsi="Arial" w:cs="Arial"/>
          <w:sz w:val="20"/>
          <w:szCs w:val="20"/>
        </w:rPr>
        <w:t>eà latra</w:t>
      </w:r>
      <w:r w:rsidRPr="007F10E4">
        <w:rPr>
          <w:rFonts w:ascii="Arial" w:eastAsia="Arial Narrow" w:hAnsi="Arial" w:cs="Arial"/>
          <w:spacing w:val="1"/>
          <w:sz w:val="20"/>
          <w:szCs w:val="20"/>
        </w:rPr>
        <w:t>n</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z w:val="20"/>
          <w:szCs w:val="20"/>
        </w:rPr>
        <w:t>iss</w:t>
      </w:r>
      <w:r w:rsidRPr="007F10E4">
        <w:rPr>
          <w:rFonts w:ascii="Arial" w:eastAsia="Arial Narrow" w:hAnsi="Arial" w:cs="Arial"/>
          <w:spacing w:val="-1"/>
          <w:sz w:val="20"/>
          <w:szCs w:val="20"/>
        </w:rPr>
        <w:t>i</w:t>
      </w:r>
      <w:r w:rsidRPr="007F10E4">
        <w:rPr>
          <w:rFonts w:ascii="Arial" w:eastAsia="Arial Narrow" w:hAnsi="Arial" w:cs="Arial"/>
          <w:spacing w:val="1"/>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de</w:t>
      </w:r>
      <w:r w:rsidRPr="007F10E4">
        <w:rPr>
          <w:rFonts w:ascii="Arial" w:eastAsia="Arial Narrow" w:hAnsi="Arial" w:cs="Arial"/>
          <w:sz w:val="20"/>
          <w:szCs w:val="20"/>
        </w:rPr>
        <w:t>sc</w:t>
      </w:r>
      <w:r w:rsidRPr="007F10E4">
        <w:rPr>
          <w:rFonts w:ascii="Arial" w:eastAsia="Arial Narrow" w:hAnsi="Arial" w:cs="Arial"/>
          <w:spacing w:val="-1"/>
          <w:sz w:val="20"/>
          <w:szCs w:val="20"/>
        </w:rPr>
        <w:t>o</w:t>
      </w:r>
      <w:r w:rsidRPr="007F10E4">
        <w:rPr>
          <w:rFonts w:ascii="Arial" w:eastAsia="Arial Narrow" w:hAnsi="Arial" w:cs="Arial"/>
          <w:spacing w:val="1"/>
          <w:sz w:val="20"/>
          <w:szCs w:val="20"/>
        </w:rPr>
        <w:t>p</w:t>
      </w:r>
      <w:r w:rsidRPr="007F10E4">
        <w:rPr>
          <w:rFonts w:ascii="Arial" w:eastAsia="Arial Narrow" w:hAnsi="Arial" w:cs="Arial"/>
          <w:sz w:val="20"/>
          <w:szCs w:val="20"/>
        </w:rPr>
        <w:t>ies àl</w:t>
      </w:r>
      <w:r w:rsidRPr="007F10E4">
        <w:rPr>
          <w:rFonts w:ascii="Arial" w:eastAsia="Arial Narrow" w:hAnsi="Arial" w:cs="Arial"/>
          <w:spacing w:val="-1"/>
          <w:sz w:val="20"/>
          <w:szCs w:val="20"/>
        </w:rPr>
        <w:t>’</w:t>
      </w:r>
      <w:r w:rsidRPr="007F10E4">
        <w:rPr>
          <w:rFonts w:ascii="Arial" w:eastAsia="Arial Narrow" w:hAnsi="Arial" w:cs="Arial"/>
          <w:sz w:val="20"/>
          <w:szCs w:val="20"/>
        </w:rPr>
        <w:t>A</w:t>
      </w:r>
      <w:r w:rsidRPr="007F10E4">
        <w:rPr>
          <w:rFonts w:ascii="Arial" w:eastAsia="Arial Narrow" w:hAnsi="Arial" w:cs="Arial"/>
          <w:spacing w:val="1"/>
          <w:sz w:val="20"/>
          <w:szCs w:val="20"/>
        </w:rPr>
        <w:t>u</w:t>
      </w:r>
      <w:r w:rsidRPr="007F10E4">
        <w:rPr>
          <w:rFonts w:ascii="Arial" w:eastAsia="Arial Narrow" w:hAnsi="Arial" w:cs="Arial"/>
          <w:sz w:val="20"/>
          <w:szCs w:val="20"/>
        </w:rPr>
        <w:t>t</w:t>
      </w:r>
      <w:r w:rsidRPr="007F10E4">
        <w:rPr>
          <w:rFonts w:ascii="Arial" w:eastAsia="Arial Narrow" w:hAnsi="Arial" w:cs="Arial"/>
          <w:spacing w:val="1"/>
          <w:sz w:val="20"/>
          <w:szCs w:val="20"/>
        </w:rPr>
        <w:t>o</w:t>
      </w:r>
      <w:r w:rsidRPr="007F10E4">
        <w:rPr>
          <w:rFonts w:ascii="Arial" w:eastAsia="Arial Narrow" w:hAnsi="Arial" w:cs="Arial"/>
          <w:sz w:val="20"/>
          <w:szCs w:val="20"/>
        </w:rPr>
        <w:t>r</w:t>
      </w:r>
      <w:r w:rsidRPr="007F10E4">
        <w:rPr>
          <w:rFonts w:ascii="Arial" w:eastAsia="Arial Narrow" w:hAnsi="Arial" w:cs="Arial"/>
          <w:spacing w:val="-1"/>
          <w:sz w:val="20"/>
          <w:szCs w:val="20"/>
        </w:rPr>
        <w:t>i</w:t>
      </w:r>
      <w:r w:rsidRPr="007F10E4">
        <w:rPr>
          <w:rFonts w:ascii="Arial" w:eastAsia="Arial Narrow" w:hAnsi="Arial" w:cs="Arial"/>
          <w:sz w:val="20"/>
          <w:szCs w:val="20"/>
        </w:rPr>
        <w:t>téc</w:t>
      </w:r>
      <w:r w:rsidRPr="007F10E4">
        <w:rPr>
          <w:rFonts w:ascii="Arial" w:eastAsia="Arial Narrow" w:hAnsi="Arial" w:cs="Arial"/>
          <w:spacing w:val="1"/>
          <w:sz w:val="20"/>
          <w:szCs w:val="20"/>
        </w:rPr>
        <w:t>ha</w:t>
      </w:r>
      <w:r w:rsidRPr="007F10E4">
        <w:rPr>
          <w:rFonts w:ascii="Arial" w:eastAsia="Arial Narrow" w:hAnsi="Arial" w:cs="Arial"/>
          <w:sz w:val="20"/>
          <w:szCs w:val="20"/>
        </w:rPr>
        <w:t>r</w:t>
      </w:r>
      <w:r w:rsidRPr="007F10E4">
        <w:rPr>
          <w:rFonts w:ascii="Arial" w:eastAsia="Arial Narrow" w:hAnsi="Arial" w:cs="Arial"/>
          <w:spacing w:val="-2"/>
          <w:sz w:val="20"/>
          <w:szCs w:val="20"/>
        </w:rPr>
        <w:t>g</w:t>
      </w:r>
      <w:r w:rsidRPr="007F10E4">
        <w:rPr>
          <w:rFonts w:ascii="Arial" w:eastAsia="Arial Narrow" w:hAnsi="Arial" w:cs="Arial"/>
          <w:spacing w:val="1"/>
          <w:sz w:val="20"/>
          <w:szCs w:val="20"/>
        </w:rPr>
        <w:t>é</w:t>
      </w:r>
      <w:r w:rsidRPr="007F10E4">
        <w:rPr>
          <w:rFonts w:ascii="Arial" w:eastAsia="Arial Narrow" w:hAnsi="Arial" w:cs="Arial"/>
          <w:sz w:val="20"/>
          <w:szCs w:val="20"/>
        </w:rPr>
        <w:t>e</w:t>
      </w:r>
      <w:r w:rsidRPr="007F10E4">
        <w:rPr>
          <w:rFonts w:ascii="Arial" w:eastAsia="Arial Narrow" w:hAnsi="Arial" w:cs="Arial"/>
          <w:spacing w:val="-1"/>
          <w:sz w:val="20"/>
          <w:szCs w:val="20"/>
        </w:rPr>
        <w:t>d</w:t>
      </w:r>
      <w:r w:rsidRPr="007F10E4">
        <w:rPr>
          <w:rFonts w:ascii="Arial" w:eastAsia="Arial Narrow" w:hAnsi="Arial" w:cs="Arial"/>
          <w:spacing w:val="1"/>
          <w:sz w:val="20"/>
          <w:szCs w:val="20"/>
        </w:rPr>
        <w:t>e</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s</w:t>
      </w:r>
      <w:r w:rsidRPr="007F10E4">
        <w:rPr>
          <w:rFonts w:ascii="Arial" w:eastAsia="Arial Narrow" w:hAnsi="Arial" w:cs="Arial"/>
          <w:spacing w:val="1"/>
          <w:sz w:val="20"/>
          <w:szCs w:val="20"/>
        </w:rPr>
        <w:t>pub</w:t>
      </w:r>
      <w:r w:rsidRPr="007F10E4">
        <w:rPr>
          <w:rFonts w:ascii="Arial" w:eastAsia="Arial Narrow" w:hAnsi="Arial" w:cs="Arial"/>
          <w:sz w:val="20"/>
          <w:szCs w:val="20"/>
        </w:rPr>
        <w:t>l</w:t>
      </w:r>
      <w:r w:rsidRPr="007F10E4">
        <w:rPr>
          <w:rFonts w:ascii="Arial" w:eastAsia="Arial Narrow" w:hAnsi="Arial" w:cs="Arial"/>
          <w:spacing w:val="-1"/>
          <w:sz w:val="20"/>
          <w:szCs w:val="20"/>
        </w:rPr>
        <w:t>i</w:t>
      </w:r>
      <w:r w:rsidRPr="007F10E4">
        <w:rPr>
          <w:rFonts w:ascii="Arial" w:eastAsia="Arial Narrow" w:hAnsi="Arial" w:cs="Arial"/>
          <w:sz w:val="20"/>
          <w:szCs w:val="20"/>
        </w:rPr>
        <w:t>cs</w:t>
      </w:r>
      <w:r w:rsidRPr="007F10E4">
        <w:rPr>
          <w:rFonts w:ascii="Arial" w:eastAsia="Arial Narrow" w:hAnsi="Arial" w:cs="Arial"/>
          <w:spacing w:val="1"/>
          <w:sz w:val="20"/>
          <w:szCs w:val="20"/>
        </w:rPr>
        <w:t>e</w:t>
      </w:r>
      <w:r w:rsidRPr="007F10E4">
        <w:rPr>
          <w:rFonts w:ascii="Arial" w:eastAsia="Arial Narrow" w:hAnsi="Arial" w:cs="Arial"/>
          <w:sz w:val="20"/>
          <w:szCs w:val="20"/>
        </w:rPr>
        <w:t>tà</w:t>
      </w:r>
      <w:r w:rsidRPr="007F10E4">
        <w:rPr>
          <w:rFonts w:ascii="Arial" w:eastAsia="Arial Narrow" w:hAnsi="Arial" w:cs="Arial"/>
          <w:spacing w:val="6"/>
          <w:sz w:val="20"/>
          <w:szCs w:val="20"/>
        </w:rPr>
        <w:t>l</w:t>
      </w:r>
      <w:r w:rsidRPr="007F10E4">
        <w:rPr>
          <w:rFonts w:ascii="Arial" w:eastAsia="Arial Narrow" w:hAnsi="Arial" w:cs="Arial"/>
          <w:spacing w:val="4"/>
          <w:sz w:val="20"/>
          <w:szCs w:val="20"/>
        </w:rPr>
        <w:t>’</w:t>
      </w:r>
      <w:r w:rsidRPr="007F10E4">
        <w:rPr>
          <w:rFonts w:ascii="Arial" w:eastAsia="Arial Narrow" w:hAnsi="Arial" w:cs="Arial"/>
          <w:spacing w:val="8"/>
          <w:sz w:val="20"/>
          <w:szCs w:val="20"/>
        </w:rPr>
        <w:t>o</w:t>
      </w:r>
      <w:r w:rsidRPr="007F10E4">
        <w:rPr>
          <w:rFonts w:ascii="Arial" w:eastAsia="Arial Narrow" w:hAnsi="Arial" w:cs="Arial"/>
          <w:spacing w:val="4"/>
          <w:sz w:val="20"/>
          <w:szCs w:val="20"/>
        </w:rPr>
        <w:t>r</w:t>
      </w:r>
      <w:r w:rsidRPr="007F10E4">
        <w:rPr>
          <w:rFonts w:ascii="Arial" w:eastAsia="Arial Narrow" w:hAnsi="Arial" w:cs="Arial"/>
          <w:spacing w:val="6"/>
          <w:sz w:val="20"/>
          <w:szCs w:val="20"/>
        </w:rPr>
        <w:t>ga</w:t>
      </w:r>
      <w:r w:rsidRPr="007F10E4">
        <w:rPr>
          <w:rFonts w:ascii="Arial" w:eastAsia="Arial Narrow" w:hAnsi="Arial" w:cs="Arial"/>
          <w:spacing w:val="8"/>
          <w:sz w:val="20"/>
          <w:szCs w:val="20"/>
        </w:rPr>
        <w:t>n</w:t>
      </w:r>
      <w:r w:rsidRPr="007F10E4">
        <w:rPr>
          <w:rFonts w:ascii="Arial" w:eastAsia="Arial Narrow" w:hAnsi="Arial" w:cs="Arial"/>
          <w:spacing w:val="4"/>
          <w:sz w:val="20"/>
          <w:szCs w:val="20"/>
        </w:rPr>
        <w:t>i</w:t>
      </w:r>
      <w:r w:rsidRPr="007F10E4">
        <w:rPr>
          <w:rFonts w:ascii="Arial" w:eastAsia="Arial Narrow" w:hAnsi="Arial" w:cs="Arial"/>
          <w:spacing w:val="7"/>
          <w:sz w:val="20"/>
          <w:szCs w:val="20"/>
        </w:rPr>
        <w:t>s</w:t>
      </w:r>
      <w:r w:rsidRPr="007F10E4">
        <w:rPr>
          <w:rFonts w:ascii="Arial" w:eastAsia="Arial Narrow" w:hAnsi="Arial" w:cs="Arial"/>
          <w:spacing w:val="4"/>
          <w:sz w:val="20"/>
          <w:szCs w:val="20"/>
        </w:rPr>
        <w:t>m</w:t>
      </w:r>
      <w:r w:rsidRPr="007F10E4">
        <w:rPr>
          <w:rFonts w:ascii="Arial" w:eastAsia="Arial Narrow" w:hAnsi="Arial" w:cs="Arial"/>
          <w:sz w:val="20"/>
          <w:szCs w:val="20"/>
        </w:rPr>
        <w:t>e</w:t>
      </w:r>
      <w:r w:rsidRPr="007F10E4">
        <w:rPr>
          <w:rFonts w:ascii="Arial" w:eastAsia="Arial Narrow" w:hAnsi="Arial" w:cs="Arial"/>
          <w:spacing w:val="5"/>
          <w:sz w:val="20"/>
          <w:szCs w:val="20"/>
        </w:rPr>
        <w:t>c</w:t>
      </w:r>
      <w:r w:rsidRPr="007F10E4">
        <w:rPr>
          <w:rFonts w:ascii="Arial" w:eastAsia="Arial Narrow" w:hAnsi="Arial" w:cs="Arial"/>
          <w:spacing w:val="6"/>
          <w:sz w:val="20"/>
          <w:szCs w:val="20"/>
        </w:rPr>
        <w:t>h</w:t>
      </w:r>
      <w:r w:rsidRPr="007F10E4">
        <w:rPr>
          <w:rFonts w:ascii="Arial" w:eastAsia="Arial Narrow" w:hAnsi="Arial" w:cs="Arial"/>
          <w:spacing w:val="8"/>
          <w:sz w:val="20"/>
          <w:szCs w:val="20"/>
        </w:rPr>
        <w:t>a</w:t>
      </w:r>
      <w:r w:rsidRPr="007F10E4">
        <w:rPr>
          <w:rFonts w:ascii="Arial" w:eastAsia="Arial Narrow" w:hAnsi="Arial" w:cs="Arial"/>
          <w:spacing w:val="4"/>
          <w:sz w:val="20"/>
          <w:szCs w:val="20"/>
        </w:rPr>
        <w:t>r</w:t>
      </w:r>
      <w:r w:rsidRPr="007F10E4">
        <w:rPr>
          <w:rFonts w:ascii="Arial" w:eastAsia="Arial Narrow" w:hAnsi="Arial" w:cs="Arial"/>
          <w:spacing w:val="6"/>
          <w:sz w:val="20"/>
          <w:szCs w:val="20"/>
        </w:rPr>
        <w:t>g</w:t>
      </w:r>
      <w:r w:rsidRPr="007F10E4">
        <w:rPr>
          <w:rFonts w:ascii="Arial" w:eastAsia="Arial Narrow" w:hAnsi="Arial" w:cs="Arial"/>
          <w:sz w:val="20"/>
          <w:szCs w:val="20"/>
        </w:rPr>
        <w:t>é</w:t>
      </w:r>
      <w:r w:rsidRPr="007F10E4">
        <w:rPr>
          <w:rFonts w:ascii="Arial" w:eastAsia="Arial Narrow" w:hAnsi="Arial" w:cs="Arial"/>
          <w:spacing w:val="6"/>
          <w:sz w:val="20"/>
          <w:szCs w:val="20"/>
        </w:rPr>
        <w:t>d</w:t>
      </w:r>
      <w:r w:rsidRPr="007F10E4">
        <w:rPr>
          <w:rFonts w:ascii="Arial" w:eastAsia="Arial Narrow" w:hAnsi="Arial" w:cs="Arial"/>
          <w:sz w:val="20"/>
          <w:szCs w:val="20"/>
        </w:rPr>
        <w:t>e</w:t>
      </w:r>
      <w:r w:rsidRPr="007F10E4">
        <w:rPr>
          <w:rFonts w:ascii="Arial" w:eastAsia="Arial Narrow" w:hAnsi="Arial" w:cs="Arial"/>
          <w:spacing w:val="4"/>
          <w:sz w:val="20"/>
          <w:szCs w:val="20"/>
        </w:rPr>
        <w:t>l</w:t>
      </w:r>
      <w:r w:rsidRPr="007F10E4">
        <w:rPr>
          <w:rFonts w:ascii="Arial" w:eastAsia="Arial Narrow" w:hAnsi="Arial" w:cs="Arial"/>
          <w:sz w:val="20"/>
          <w:szCs w:val="20"/>
        </w:rPr>
        <w:t xml:space="preserve">a </w:t>
      </w:r>
      <w:r w:rsidRPr="007F10E4">
        <w:rPr>
          <w:rFonts w:ascii="Arial" w:eastAsia="Arial Narrow" w:hAnsi="Arial" w:cs="Arial"/>
          <w:spacing w:val="6"/>
          <w:sz w:val="20"/>
          <w:szCs w:val="20"/>
        </w:rPr>
        <w:t>rég</w:t>
      </w:r>
      <w:r w:rsidRPr="007F10E4">
        <w:rPr>
          <w:rFonts w:ascii="Arial" w:eastAsia="Arial Narrow" w:hAnsi="Arial" w:cs="Arial"/>
          <w:spacing w:val="8"/>
          <w:sz w:val="20"/>
          <w:szCs w:val="20"/>
        </w:rPr>
        <w:t>u</w:t>
      </w:r>
      <w:r w:rsidRPr="007F10E4">
        <w:rPr>
          <w:rFonts w:ascii="Arial" w:eastAsia="Arial Narrow" w:hAnsi="Arial" w:cs="Arial"/>
          <w:spacing w:val="4"/>
          <w:sz w:val="20"/>
          <w:szCs w:val="20"/>
        </w:rPr>
        <w:t>l</w:t>
      </w:r>
      <w:r w:rsidRPr="007F10E4">
        <w:rPr>
          <w:rFonts w:ascii="Arial" w:eastAsia="Arial Narrow" w:hAnsi="Arial" w:cs="Arial"/>
          <w:spacing w:val="6"/>
          <w:sz w:val="20"/>
          <w:szCs w:val="20"/>
        </w:rPr>
        <w:t>a</w:t>
      </w:r>
      <w:r w:rsidRPr="007F10E4">
        <w:rPr>
          <w:rFonts w:ascii="Arial" w:eastAsia="Arial Narrow" w:hAnsi="Arial" w:cs="Arial"/>
          <w:spacing w:val="7"/>
          <w:sz w:val="20"/>
          <w:szCs w:val="20"/>
        </w:rPr>
        <w:t>t</w:t>
      </w:r>
      <w:r w:rsidRPr="007F10E4">
        <w:rPr>
          <w:rFonts w:ascii="Arial" w:eastAsia="Arial Narrow" w:hAnsi="Arial" w:cs="Arial"/>
          <w:spacing w:val="4"/>
          <w:sz w:val="20"/>
          <w:szCs w:val="20"/>
        </w:rPr>
        <w:t>i</w:t>
      </w:r>
      <w:r w:rsidRPr="007F10E4">
        <w:rPr>
          <w:rFonts w:ascii="Arial" w:eastAsia="Arial Narrow" w:hAnsi="Arial" w:cs="Arial"/>
          <w:spacing w:val="6"/>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e</w:t>
      </w:r>
      <w:r w:rsidRPr="007F10E4">
        <w:rPr>
          <w:rFonts w:ascii="Arial" w:eastAsia="Arial Narrow" w:hAnsi="Arial" w:cs="Arial"/>
          <w:sz w:val="20"/>
          <w:szCs w:val="20"/>
        </w:rPr>
        <w:t>t</w:t>
      </w:r>
      <w:r w:rsidRPr="007F10E4">
        <w:rPr>
          <w:rFonts w:ascii="Arial" w:eastAsia="Arial Narrow" w:hAnsi="Arial" w:cs="Arial"/>
          <w:spacing w:val="-1"/>
          <w:sz w:val="20"/>
          <w:szCs w:val="20"/>
        </w:rPr>
        <w:t xml:space="preserve"> a</w:t>
      </w:r>
      <w:r w:rsidRPr="007F10E4">
        <w:rPr>
          <w:rFonts w:ascii="Arial" w:eastAsia="Arial Narrow" w:hAnsi="Arial" w:cs="Arial"/>
          <w:sz w:val="20"/>
          <w:szCs w:val="20"/>
        </w:rPr>
        <w:t>u</w:t>
      </w:r>
      <w:r w:rsidRPr="007F10E4">
        <w:rPr>
          <w:rFonts w:ascii="Arial" w:eastAsia="Arial Narrow" w:hAnsi="Arial" w:cs="Arial"/>
          <w:spacing w:val="-1"/>
          <w:sz w:val="20"/>
          <w:szCs w:val="20"/>
        </w:rPr>
        <w:t xml:space="preserve"> M</w:t>
      </w:r>
      <w:r w:rsidRPr="007F10E4">
        <w:rPr>
          <w:rFonts w:ascii="Arial" w:eastAsia="Arial Narrow" w:hAnsi="Arial" w:cs="Arial"/>
          <w:sz w:val="20"/>
          <w:szCs w:val="20"/>
        </w:rPr>
        <w:t>inist</w:t>
      </w:r>
      <w:r w:rsidRPr="007F10E4">
        <w:rPr>
          <w:rFonts w:ascii="Arial" w:eastAsia="Arial Narrow" w:hAnsi="Arial" w:cs="Arial"/>
          <w:spacing w:val="1"/>
          <w:sz w:val="20"/>
          <w:szCs w:val="20"/>
        </w:rPr>
        <w:t>è</w:t>
      </w:r>
      <w:r w:rsidRPr="007F10E4">
        <w:rPr>
          <w:rFonts w:ascii="Arial" w:eastAsia="Arial Narrow" w:hAnsi="Arial" w:cs="Arial"/>
          <w:sz w:val="20"/>
          <w:szCs w:val="20"/>
        </w:rPr>
        <w:t>re</w:t>
      </w:r>
      <w:r w:rsidRPr="007F10E4">
        <w:rPr>
          <w:rFonts w:ascii="Arial" w:eastAsia="Arial Narrow" w:hAnsi="Arial" w:cs="Arial"/>
          <w:spacing w:val="-2"/>
          <w:sz w:val="20"/>
          <w:szCs w:val="20"/>
        </w:rPr>
        <w:t>c</w:t>
      </w:r>
      <w:r w:rsidRPr="007F10E4">
        <w:rPr>
          <w:rFonts w:ascii="Arial" w:eastAsia="Arial Narrow" w:hAnsi="Arial" w:cs="Arial"/>
          <w:spacing w:val="1"/>
          <w:sz w:val="20"/>
          <w:szCs w:val="20"/>
        </w:rPr>
        <w:t>ha</w:t>
      </w:r>
      <w:r w:rsidRPr="007F10E4">
        <w:rPr>
          <w:rFonts w:ascii="Arial" w:eastAsia="Arial Narrow" w:hAnsi="Arial" w:cs="Arial"/>
          <w:sz w:val="20"/>
          <w:szCs w:val="20"/>
        </w:rPr>
        <w:t>rgé</w:t>
      </w:r>
      <w:r w:rsidRPr="007F10E4">
        <w:rPr>
          <w:rFonts w:ascii="Arial" w:eastAsia="Arial Narrow" w:hAnsi="Arial" w:cs="Arial"/>
          <w:spacing w:val="1"/>
          <w:sz w:val="20"/>
          <w:szCs w:val="20"/>
        </w:rPr>
        <w:t>de</w:t>
      </w:r>
      <w:r w:rsidRPr="007F10E4">
        <w:rPr>
          <w:rFonts w:ascii="Arial" w:eastAsia="Arial Narrow" w:hAnsi="Arial" w:cs="Arial"/>
          <w:sz w:val="20"/>
          <w:szCs w:val="20"/>
        </w:rPr>
        <w:t>s</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a</w:t>
      </w:r>
      <w:r w:rsidRPr="007F10E4">
        <w:rPr>
          <w:rFonts w:ascii="Arial" w:eastAsia="Arial Narrow" w:hAnsi="Arial" w:cs="Arial"/>
          <w:sz w:val="20"/>
          <w:szCs w:val="20"/>
        </w:rPr>
        <w:t>rch</w:t>
      </w:r>
      <w:r w:rsidRPr="007F10E4">
        <w:rPr>
          <w:rFonts w:ascii="Arial" w:eastAsia="Arial Narrow" w:hAnsi="Arial" w:cs="Arial"/>
          <w:spacing w:val="1"/>
          <w:sz w:val="20"/>
          <w:szCs w:val="20"/>
        </w:rPr>
        <w:t>é</w:t>
      </w:r>
      <w:r w:rsidRPr="007F10E4">
        <w:rPr>
          <w:rFonts w:ascii="Arial" w:eastAsia="Arial Narrow" w:hAnsi="Arial" w:cs="Arial"/>
          <w:sz w:val="20"/>
          <w:szCs w:val="20"/>
        </w:rPr>
        <w:t>s</w:t>
      </w:r>
      <w:r w:rsidRPr="007F10E4">
        <w:rPr>
          <w:rFonts w:ascii="Arial" w:eastAsia="Arial Narrow" w:hAnsi="Arial" w:cs="Arial"/>
          <w:spacing w:val="1"/>
          <w:sz w:val="20"/>
          <w:szCs w:val="20"/>
        </w:rPr>
        <w:t>P</w:t>
      </w:r>
      <w:r w:rsidRPr="007F10E4">
        <w:rPr>
          <w:rFonts w:ascii="Arial" w:eastAsia="Arial Narrow" w:hAnsi="Arial" w:cs="Arial"/>
          <w:spacing w:val="-1"/>
          <w:sz w:val="20"/>
          <w:szCs w:val="20"/>
        </w:rPr>
        <w:t>u</w:t>
      </w:r>
      <w:r w:rsidRPr="007F10E4">
        <w:rPr>
          <w:rFonts w:ascii="Arial" w:eastAsia="Arial Narrow" w:hAnsi="Arial" w:cs="Arial"/>
          <w:spacing w:val="1"/>
          <w:sz w:val="20"/>
          <w:szCs w:val="20"/>
        </w:rPr>
        <w:t>b</w:t>
      </w:r>
      <w:r w:rsidRPr="007F10E4">
        <w:rPr>
          <w:rFonts w:ascii="Arial" w:eastAsia="Arial Narrow" w:hAnsi="Arial" w:cs="Arial"/>
          <w:sz w:val="20"/>
          <w:szCs w:val="20"/>
        </w:rPr>
        <w:t>l</w:t>
      </w:r>
      <w:r w:rsidRPr="007F10E4">
        <w:rPr>
          <w:rFonts w:ascii="Arial" w:eastAsia="Arial Narrow" w:hAnsi="Arial" w:cs="Arial"/>
          <w:spacing w:val="-1"/>
          <w:sz w:val="20"/>
          <w:szCs w:val="20"/>
        </w:rPr>
        <w:t>i</w:t>
      </w:r>
      <w:r w:rsidRPr="007F10E4">
        <w:rPr>
          <w:rFonts w:ascii="Arial" w:eastAsia="Arial Narrow" w:hAnsi="Arial" w:cs="Arial"/>
          <w:sz w:val="20"/>
          <w:szCs w:val="20"/>
        </w:rPr>
        <w:t>cs</w:t>
      </w:r>
      <w:r w:rsidRPr="007F10E4">
        <w:rPr>
          <w:rFonts w:ascii="Arial" w:eastAsia="Arial Narrow" w:hAnsi="Arial" w:cs="Arial"/>
          <w:spacing w:val="1"/>
          <w:sz w:val="20"/>
          <w:szCs w:val="20"/>
        </w:rPr>
        <w:t xml:space="preserve"> o</w:t>
      </w:r>
      <w:r w:rsidRPr="007F10E4">
        <w:rPr>
          <w:rFonts w:ascii="Arial" w:eastAsia="Arial Narrow" w:hAnsi="Arial" w:cs="Arial"/>
          <w:sz w:val="20"/>
          <w:szCs w:val="20"/>
        </w:rPr>
        <w:t>u</w:t>
      </w:r>
      <w:r w:rsidRPr="007F10E4">
        <w:rPr>
          <w:rFonts w:ascii="Arial" w:eastAsia="Arial Narrow" w:hAnsi="Arial" w:cs="Arial"/>
          <w:spacing w:val="-2"/>
          <w:sz w:val="20"/>
          <w:szCs w:val="20"/>
        </w:rPr>
        <w:t>s</w:t>
      </w:r>
      <w:r w:rsidRPr="007F10E4">
        <w:rPr>
          <w:rFonts w:ascii="Arial" w:eastAsia="Arial Narrow" w:hAnsi="Arial" w:cs="Arial"/>
          <w:spacing w:val="1"/>
          <w:sz w:val="20"/>
          <w:szCs w:val="20"/>
        </w:rPr>
        <w:t>o</w:t>
      </w:r>
      <w:r w:rsidRPr="007F10E4">
        <w:rPr>
          <w:rFonts w:ascii="Arial" w:eastAsia="Arial Narrow" w:hAnsi="Arial" w:cs="Arial"/>
          <w:sz w:val="20"/>
          <w:szCs w:val="20"/>
        </w:rPr>
        <w:t>n</w:t>
      </w:r>
      <w:r w:rsidRPr="007F10E4">
        <w:rPr>
          <w:rFonts w:ascii="Arial" w:eastAsia="Arial Narrow" w:hAnsi="Arial" w:cs="Arial"/>
          <w:spacing w:val="1"/>
          <w:sz w:val="20"/>
          <w:szCs w:val="20"/>
        </w:rPr>
        <w:t>dé</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e</w:t>
      </w:r>
      <w:r w:rsidRPr="007F10E4">
        <w:rPr>
          <w:rFonts w:ascii="Arial" w:eastAsia="Arial Narrow" w:hAnsi="Arial" w:cs="Arial"/>
          <w:spacing w:val="-1"/>
          <w:sz w:val="20"/>
          <w:szCs w:val="20"/>
        </w:rPr>
        <w:t>m</w:t>
      </w:r>
      <w:r w:rsidRPr="007F10E4">
        <w:rPr>
          <w:rFonts w:ascii="Arial" w:eastAsia="Arial Narrow" w:hAnsi="Arial" w:cs="Arial"/>
          <w:spacing w:val="1"/>
          <w:sz w:val="20"/>
          <w:szCs w:val="20"/>
        </w:rPr>
        <w:t>b</w:t>
      </w:r>
      <w:r w:rsidRPr="007F10E4">
        <w:rPr>
          <w:rFonts w:ascii="Arial" w:eastAsia="Arial Narrow" w:hAnsi="Arial" w:cs="Arial"/>
          <w:sz w:val="20"/>
          <w:szCs w:val="20"/>
        </w:rPr>
        <w:t>rem</w:t>
      </w:r>
      <w:r w:rsidRPr="007F10E4">
        <w:rPr>
          <w:rFonts w:ascii="Arial" w:eastAsia="Arial Narrow" w:hAnsi="Arial" w:cs="Arial"/>
          <w:spacing w:val="-2"/>
          <w:sz w:val="20"/>
          <w:szCs w:val="20"/>
        </w:rPr>
        <w:t>e</w:t>
      </w:r>
      <w:r w:rsidRPr="007F10E4">
        <w:rPr>
          <w:rFonts w:ascii="Arial" w:eastAsia="Arial Narrow" w:hAnsi="Arial" w:cs="Arial"/>
          <w:spacing w:val="1"/>
          <w:sz w:val="20"/>
          <w:szCs w:val="20"/>
        </w:rPr>
        <w:t>n</w:t>
      </w:r>
      <w:r w:rsidRPr="007F10E4">
        <w:rPr>
          <w:rFonts w:ascii="Arial" w:eastAsia="Arial Narrow" w:hAnsi="Arial" w:cs="Arial"/>
          <w:sz w:val="20"/>
          <w:szCs w:val="20"/>
        </w:rPr>
        <w:t>t</w:t>
      </w:r>
      <w:r w:rsidRPr="007F10E4">
        <w:rPr>
          <w:rFonts w:ascii="Arial Narrow" w:eastAsia="Arial Narrow" w:hAnsi="Arial Narrow" w:cs="Arial Narrow"/>
          <w:spacing w:val="1"/>
          <w:sz w:val="24"/>
          <w:szCs w:val="24"/>
        </w:rPr>
        <w:t>dé</w:t>
      </w:r>
      <w:r w:rsidRPr="007F10E4">
        <w:rPr>
          <w:rFonts w:ascii="Arial Narrow" w:eastAsia="Arial Narrow" w:hAnsi="Arial Narrow" w:cs="Arial Narrow"/>
          <w:spacing w:val="-2"/>
          <w:sz w:val="24"/>
          <w:szCs w:val="24"/>
        </w:rPr>
        <w:t>c</w:t>
      </w:r>
      <w:r w:rsidRPr="007F10E4">
        <w:rPr>
          <w:rFonts w:ascii="Arial Narrow" w:eastAsia="Arial Narrow" w:hAnsi="Arial Narrow" w:cs="Arial Narrow"/>
          <w:spacing w:val="1"/>
          <w:sz w:val="24"/>
          <w:szCs w:val="24"/>
        </w:rPr>
        <w:t>on</w:t>
      </w:r>
      <w:r w:rsidRPr="007F10E4">
        <w:rPr>
          <w:rFonts w:ascii="Arial Narrow" w:eastAsia="Arial Narrow" w:hAnsi="Arial Narrow" w:cs="Arial Narrow"/>
          <w:sz w:val="24"/>
          <w:szCs w:val="24"/>
        </w:rPr>
        <w:t>c</w:t>
      </w:r>
      <w:r w:rsidRPr="007F10E4">
        <w:rPr>
          <w:rFonts w:ascii="Arial Narrow" w:eastAsia="Arial Narrow" w:hAnsi="Arial Narrow" w:cs="Arial Narrow"/>
          <w:spacing w:val="-1"/>
          <w:sz w:val="24"/>
          <w:szCs w:val="24"/>
        </w:rPr>
        <w:t>e</w:t>
      </w:r>
      <w:r w:rsidRPr="007F10E4">
        <w:rPr>
          <w:rFonts w:ascii="Arial Narrow" w:eastAsia="Arial Narrow" w:hAnsi="Arial Narrow" w:cs="Arial Narrow"/>
          <w:spacing w:val="1"/>
          <w:sz w:val="24"/>
          <w:szCs w:val="24"/>
        </w:rPr>
        <w:t>n</w:t>
      </w:r>
      <w:r w:rsidRPr="007F10E4">
        <w:rPr>
          <w:rFonts w:ascii="Arial Narrow" w:eastAsia="Arial Narrow" w:hAnsi="Arial Narrow" w:cs="Arial Narrow"/>
          <w:sz w:val="24"/>
          <w:szCs w:val="24"/>
        </w:rPr>
        <w:t>tré</w:t>
      </w:r>
      <w:r w:rsidRPr="007F10E4">
        <w:rPr>
          <w:rFonts w:ascii="Arial Narrow" w:eastAsia="Arial Narrow" w:hAnsi="Arial Narrow" w:cs="Arial Narrow"/>
          <w:spacing w:val="-2"/>
          <w:sz w:val="24"/>
          <w:szCs w:val="24"/>
        </w:rPr>
        <w:t>c</w:t>
      </w:r>
      <w:r w:rsidRPr="007F10E4">
        <w:rPr>
          <w:rFonts w:ascii="Arial Narrow" w:eastAsia="Arial Narrow" w:hAnsi="Arial Narrow" w:cs="Arial Narrow"/>
          <w:spacing w:val="1"/>
          <w:sz w:val="24"/>
          <w:szCs w:val="24"/>
        </w:rPr>
        <w:t>o</w:t>
      </w:r>
      <w:r w:rsidRPr="007F10E4">
        <w:rPr>
          <w:rFonts w:ascii="Arial Narrow" w:eastAsia="Arial Narrow" w:hAnsi="Arial Narrow" w:cs="Arial Narrow"/>
          <w:spacing w:val="-1"/>
          <w:sz w:val="24"/>
          <w:szCs w:val="24"/>
        </w:rPr>
        <w:t>m</w:t>
      </w:r>
      <w:r w:rsidRPr="007F10E4">
        <w:rPr>
          <w:rFonts w:ascii="Arial Narrow" w:eastAsia="Arial Narrow" w:hAnsi="Arial Narrow" w:cs="Arial Narrow"/>
          <w:spacing w:val="1"/>
          <w:sz w:val="24"/>
          <w:szCs w:val="24"/>
        </w:rPr>
        <w:t>pé</w:t>
      </w:r>
      <w:r w:rsidRPr="007F10E4">
        <w:rPr>
          <w:rFonts w:ascii="Arial Narrow" w:eastAsia="Arial Narrow" w:hAnsi="Arial Narrow" w:cs="Arial Narrow"/>
          <w:spacing w:val="-2"/>
          <w:sz w:val="24"/>
          <w:szCs w:val="24"/>
        </w:rPr>
        <w:t>t</w:t>
      </w:r>
      <w:r w:rsidRPr="007F10E4">
        <w:rPr>
          <w:rFonts w:ascii="Arial Narrow" w:eastAsia="Arial Narrow" w:hAnsi="Arial Narrow" w:cs="Arial Narrow"/>
          <w:spacing w:val="1"/>
          <w:sz w:val="24"/>
          <w:szCs w:val="24"/>
        </w:rPr>
        <w:t>en</w:t>
      </w:r>
      <w:r w:rsidRPr="007F10E4">
        <w:rPr>
          <w:rFonts w:ascii="Arial Narrow" w:eastAsia="Arial Narrow" w:hAnsi="Arial Narrow" w:cs="Arial Narrow"/>
          <w:sz w:val="24"/>
          <w:szCs w:val="24"/>
        </w:rPr>
        <w:t>t;</w:t>
      </w:r>
    </w:p>
    <w:p w:rsidR="003B65D9" w:rsidRPr="000E638F" w:rsidRDefault="00AE52A5" w:rsidP="000E638F">
      <w:pPr>
        <w:pStyle w:val="Paragraphedeliste"/>
        <w:numPr>
          <w:ilvl w:val="0"/>
          <w:numId w:val="114"/>
        </w:numPr>
        <w:tabs>
          <w:tab w:val="left" w:pos="660"/>
        </w:tabs>
        <w:ind w:right="73"/>
        <w:jc w:val="both"/>
        <w:rPr>
          <w:rFonts w:ascii="Arial Narrow" w:eastAsia="Arial Narrow" w:hAnsi="Arial Narrow" w:cs="Arial Narrow"/>
          <w:sz w:val="24"/>
          <w:szCs w:val="24"/>
        </w:rPr>
      </w:pPr>
      <w:r w:rsidRPr="00AE52A5">
        <w:rPr>
          <w:w w:val="105"/>
          <w:sz w:val="19"/>
        </w:rPr>
        <w:t>Lesattributions</w:t>
      </w:r>
      <w:r>
        <w:rPr>
          <w:w w:val="105"/>
          <w:sz w:val="19"/>
        </w:rPr>
        <w:t xml:space="preserve"> de Chef Service du Marché sont dévolues au Chef de la Structure Interne de Gestion Administrative des Marchés Publics (SIGAMP) de la Commune d’Arrondissement d’Ebolowa 1</w:t>
      </w:r>
      <w:r w:rsidRPr="00AE52A5">
        <w:rPr>
          <w:w w:val="105"/>
          <w:sz w:val="19"/>
          <w:vertAlign w:val="superscript"/>
        </w:rPr>
        <w:t>er</w:t>
      </w:r>
      <w:r>
        <w:rPr>
          <w:w w:val="105"/>
          <w:sz w:val="19"/>
        </w:rPr>
        <w:t xml:space="preserve">. </w:t>
      </w:r>
      <w:r w:rsidRPr="00AE52A5">
        <w:rPr>
          <w:rFonts w:ascii="Arial Narrow" w:eastAsia="Arial Narrow" w:hAnsi="Arial Narrow" w:cs="Arial Narrow"/>
          <w:sz w:val="24"/>
          <w:szCs w:val="24"/>
        </w:rPr>
        <w:t>Ils'</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ss</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ela</w:t>
      </w:r>
      <w:r w:rsidRPr="00AE52A5">
        <w:rPr>
          <w:rFonts w:ascii="Arial Narrow" w:eastAsia="Arial Narrow" w:hAnsi="Arial Narrow" w:cs="Arial Narrow"/>
          <w:spacing w:val="1"/>
          <w:sz w:val="24"/>
          <w:szCs w:val="24"/>
        </w:rPr>
        <w:t>b</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nn</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e</w:t>
      </w:r>
      <w:r w:rsidRPr="00AE52A5">
        <w:rPr>
          <w:rFonts w:ascii="Arial Narrow" w:eastAsia="Arial Narrow" w:hAnsi="Arial Narrow" w:cs="Arial Narrow"/>
          <w:spacing w:val="-2"/>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ob</w:t>
      </w:r>
      <w:r w:rsidRPr="00AE52A5">
        <w:rPr>
          <w:rFonts w:ascii="Arial Narrow" w:eastAsia="Arial Narrow" w:hAnsi="Arial Narrow" w:cs="Arial Narrow"/>
          <w:sz w:val="24"/>
          <w:szCs w:val="24"/>
        </w:rPr>
        <w:t>l</w:t>
      </w:r>
      <w:r w:rsidRPr="00AE52A5">
        <w:rPr>
          <w:rFonts w:ascii="Arial Narrow" w:eastAsia="Arial Narrow" w:hAnsi="Arial Narrow" w:cs="Arial Narrow"/>
          <w:spacing w:val="-1"/>
          <w:sz w:val="24"/>
          <w:szCs w:val="24"/>
        </w:rPr>
        <w:t>ig</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s c</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trac</w:t>
      </w:r>
      <w:r w:rsidRPr="00AE52A5">
        <w:rPr>
          <w:rFonts w:ascii="Arial Narrow" w:eastAsia="Arial Narrow" w:hAnsi="Arial Narrow" w:cs="Arial Narrow"/>
          <w:spacing w:val="-2"/>
          <w:sz w:val="24"/>
          <w:szCs w:val="24"/>
        </w:rPr>
        <w:t>t</w:t>
      </w:r>
      <w:r w:rsidRPr="00AE52A5">
        <w:rPr>
          <w:rFonts w:ascii="Arial Narrow" w:eastAsia="Arial Narrow" w:hAnsi="Arial Narrow" w:cs="Arial Narrow"/>
          <w:spacing w:val="1"/>
          <w:sz w:val="24"/>
          <w:szCs w:val="24"/>
        </w:rPr>
        <w:t>ue</w:t>
      </w:r>
      <w:r w:rsidRPr="00AE52A5">
        <w:rPr>
          <w:rFonts w:ascii="Arial Narrow" w:eastAsia="Arial Narrow" w:hAnsi="Arial Narrow" w:cs="Arial Narrow"/>
          <w:sz w:val="24"/>
          <w:szCs w:val="24"/>
        </w:rPr>
        <w:t>l</w:t>
      </w:r>
      <w:r w:rsidRPr="00AE52A5">
        <w:rPr>
          <w:rFonts w:ascii="Arial Narrow" w:eastAsia="Arial Narrow" w:hAnsi="Arial Narrow" w:cs="Arial Narrow"/>
          <w:spacing w:val="-1"/>
          <w:sz w:val="24"/>
          <w:szCs w:val="24"/>
        </w:rPr>
        <w:t>l</w:t>
      </w:r>
      <w:r w:rsidRPr="00AE52A5">
        <w:rPr>
          <w:rFonts w:ascii="Arial Narrow" w:eastAsia="Arial Narrow" w:hAnsi="Arial Narrow" w:cs="Arial Narrow"/>
          <w:spacing w:val="1"/>
          <w:sz w:val="24"/>
          <w:szCs w:val="24"/>
        </w:rPr>
        <w:t>es</w:t>
      </w:r>
      <w:r w:rsidRPr="00AE52A5">
        <w:rPr>
          <w:rFonts w:ascii="Arial Narrow" w:eastAsia="Arial Narrow" w:hAnsi="Arial Narrow" w:cs="Arial Narrow"/>
          <w:sz w:val="24"/>
          <w:szCs w:val="24"/>
        </w:rPr>
        <w:t>.ilv</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i</w:t>
      </w:r>
      <w:r w:rsidRPr="00AE52A5">
        <w:rPr>
          <w:rFonts w:ascii="Arial Narrow" w:eastAsia="Arial Narrow" w:hAnsi="Arial Narrow" w:cs="Arial Narrow"/>
          <w:spacing w:val="-1"/>
          <w:sz w:val="24"/>
          <w:szCs w:val="24"/>
        </w:rPr>
        <w:t>l</w:t>
      </w:r>
      <w:r w:rsidRPr="00AE52A5">
        <w:rPr>
          <w:rFonts w:ascii="Arial Narrow" w:eastAsia="Arial Narrow" w:hAnsi="Arial Narrow" w:cs="Arial Narrow"/>
          <w:sz w:val="24"/>
          <w:szCs w:val="24"/>
        </w:rPr>
        <w:t>le</w:t>
      </w:r>
      <w:r w:rsidRPr="00AE52A5">
        <w:rPr>
          <w:rFonts w:ascii="Arial Narrow" w:eastAsia="Arial Narrow" w:hAnsi="Arial Narrow" w:cs="Arial Narrow"/>
          <w:spacing w:val="1"/>
          <w:sz w:val="24"/>
          <w:szCs w:val="24"/>
        </w:rPr>
        <w:t xml:space="preserve"> a</w:t>
      </w:r>
      <w:r w:rsidRPr="00AE52A5">
        <w:rPr>
          <w:rFonts w:ascii="Arial Narrow" w:eastAsia="Arial Narrow" w:hAnsi="Arial Narrow" w:cs="Arial Narrow"/>
          <w:sz w:val="24"/>
          <w:szCs w:val="24"/>
        </w:rPr>
        <w:t>u</w:t>
      </w:r>
      <w:r w:rsidRPr="00AE52A5">
        <w:rPr>
          <w:rFonts w:ascii="Arial Narrow" w:eastAsia="Arial Narrow" w:hAnsi="Arial Narrow" w:cs="Arial Narrow"/>
          <w:spacing w:val="-3"/>
          <w:sz w:val="24"/>
          <w:szCs w:val="24"/>
        </w:rPr>
        <w:t>r</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pe</w:t>
      </w:r>
      <w:r w:rsidRPr="00AE52A5">
        <w:rPr>
          <w:rFonts w:ascii="Arial Narrow" w:eastAsia="Arial Narrow" w:hAnsi="Arial Narrow" w:cs="Arial Narrow"/>
          <w:sz w:val="24"/>
          <w:szCs w:val="24"/>
        </w:rPr>
        <w:t>ct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scl</w:t>
      </w:r>
      <w:r w:rsidRPr="00AE52A5">
        <w:rPr>
          <w:rFonts w:ascii="Arial Narrow" w:eastAsia="Arial Narrow" w:hAnsi="Arial Narrow" w:cs="Arial Narrow"/>
          <w:spacing w:val="-2"/>
          <w:sz w:val="24"/>
          <w:szCs w:val="24"/>
        </w:rPr>
        <w:t>a</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m</w:t>
      </w:r>
      <w:r w:rsidRPr="00AE52A5">
        <w:rPr>
          <w:rFonts w:ascii="Arial Narrow" w:eastAsia="Arial Narrow" w:hAnsi="Arial Narrow" w:cs="Arial Narrow"/>
          <w:sz w:val="24"/>
          <w:szCs w:val="24"/>
        </w:rPr>
        <w:t>inistrativ</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h</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iq</w:t>
      </w:r>
      <w:r w:rsidRPr="00AE52A5">
        <w:rPr>
          <w:rFonts w:ascii="Arial Narrow" w:eastAsia="Arial Narrow" w:hAnsi="Arial Narrow" w:cs="Arial Narrow"/>
          <w:spacing w:val="-1"/>
          <w:sz w:val="24"/>
          <w:szCs w:val="24"/>
        </w:rPr>
        <w:t>u</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tfi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 xml:space="preserve">cières </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 xml:space="preserve"> de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 xml:space="preserve">lais </w:t>
      </w:r>
      <w:r w:rsidRPr="00AE52A5">
        <w:rPr>
          <w:rFonts w:ascii="Arial Narrow" w:eastAsia="Arial Narrow" w:hAnsi="Arial Narrow" w:cs="Arial Narrow"/>
          <w:sz w:val="24"/>
          <w:szCs w:val="24"/>
        </w:rPr>
        <w:lastRenderedPageBreak/>
        <w:t>c</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trac</w:t>
      </w:r>
      <w:r w:rsidRPr="00AE52A5">
        <w:rPr>
          <w:rFonts w:ascii="Arial Narrow" w:eastAsia="Arial Narrow" w:hAnsi="Arial Narrow" w:cs="Arial Narrow"/>
          <w:spacing w:val="-2"/>
          <w:sz w:val="24"/>
          <w:szCs w:val="24"/>
        </w:rPr>
        <w:t>t</w:t>
      </w:r>
      <w:r w:rsidRPr="00AE52A5">
        <w:rPr>
          <w:rFonts w:ascii="Arial Narrow" w:eastAsia="Arial Narrow" w:hAnsi="Arial Narrow" w:cs="Arial Narrow"/>
          <w:spacing w:val="1"/>
          <w:sz w:val="24"/>
          <w:szCs w:val="24"/>
        </w:rPr>
        <w:t>ue</w:t>
      </w:r>
      <w:r w:rsidRPr="00AE52A5">
        <w:rPr>
          <w:rFonts w:ascii="Arial Narrow" w:eastAsia="Arial Narrow" w:hAnsi="Arial Narrow" w:cs="Arial Narrow"/>
          <w:sz w:val="24"/>
          <w:szCs w:val="24"/>
        </w:rPr>
        <w:t>ls.Il</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stres</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on</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b</w:t>
      </w:r>
      <w:r w:rsidRPr="00AE52A5">
        <w:rPr>
          <w:rFonts w:ascii="Arial Narrow" w:eastAsia="Arial Narrow" w:hAnsi="Arial Narrow" w:cs="Arial Narrow"/>
          <w:sz w:val="24"/>
          <w:szCs w:val="24"/>
        </w:rPr>
        <w:t>le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3"/>
          <w:sz w:val="24"/>
          <w:szCs w:val="24"/>
        </w:rPr>
        <w:t>l</w:t>
      </w:r>
      <w:r w:rsidRPr="00AE52A5">
        <w:rPr>
          <w:rFonts w:ascii="Arial Narrow" w:eastAsia="Arial Narrow" w:hAnsi="Arial Narrow" w:cs="Arial Narrow"/>
          <w:sz w:val="24"/>
          <w:szCs w:val="24"/>
        </w:rPr>
        <w:t>a</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w:t>
      </w:r>
      <w:r w:rsidRPr="00AE52A5">
        <w:rPr>
          <w:rFonts w:ascii="Arial Narrow" w:eastAsia="Arial Narrow" w:hAnsi="Arial Narrow" w:cs="Arial Narrow"/>
          <w:spacing w:val="-1"/>
          <w:sz w:val="24"/>
          <w:szCs w:val="24"/>
        </w:rPr>
        <w:t>r</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cti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g</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pacing w:val="1"/>
          <w:sz w:val="24"/>
          <w:szCs w:val="24"/>
        </w:rPr>
        <w:t>né</w:t>
      </w:r>
      <w:r w:rsidRPr="00AE52A5">
        <w:rPr>
          <w:rFonts w:ascii="Arial Narrow" w:eastAsia="Arial Narrow" w:hAnsi="Arial Narrow" w:cs="Arial Narrow"/>
          <w:sz w:val="24"/>
          <w:szCs w:val="24"/>
        </w:rPr>
        <w:t>rale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w:t>
      </w:r>
      <w:r w:rsidRPr="00AE52A5">
        <w:rPr>
          <w:rFonts w:ascii="Arial Narrow" w:eastAsia="Arial Narrow" w:hAnsi="Arial Narrow" w:cs="Arial Narrow"/>
          <w:spacing w:val="-1"/>
          <w:sz w:val="24"/>
          <w:szCs w:val="24"/>
        </w:rPr>
        <w: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p</w:t>
      </w:r>
      <w:r w:rsidRPr="00AE52A5">
        <w:rPr>
          <w:rFonts w:ascii="Arial Narrow" w:eastAsia="Arial Narrow" w:hAnsi="Arial Narrow" w:cs="Arial Narrow"/>
          <w:sz w:val="24"/>
          <w:szCs w:val="24"/>
        </w:rPr>
        <w:t>re</w:t>
      </w:r>
      <w:r w:rsidRPr="00AE52A5">
        <w:rPr>
          <w:rFonts w:ascii="Arial Narrow" w:eastAsia="Arial Narrow" w:hAnsi="Arial Narrow" w:cs="Arial Narrow"/>
          <w:spacing w:val="-2"/>
          <w:sz w:val="24"/>
          <w:szCs w:val="24"/>
        </w:rPr>
        <w:t>s</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s,il</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w:t>
      </w:r>
      <w:r w:rsidRPr="00AE52A5">
        <w:rPr>
          <w:rFonts w:ascii="Arial Narrow" w:eastAsia="Arial Narrow" w:hAnsi="Arial Narrow" w:cs="Arial Narrow"/>
          <w:spacing w:val="-1"/>
          <w:sz w:val="24"/>
          <w:szCs w:val="24"/>
        </w:rPr>
        <w:t>r</w:t>
      </w:r>
      <w:r w:rsidRPr="00AE52A5">
        <w:rPr>
          <w:rFonts w:ascii="Arial Narrow" w:eastAsia="Arial Narrow" w:hAnsi="Arial Narrow" w:cs="Arial Narrow"/>
          <w:spacing w:val="1"/>
          <w:sz w:val="24"/>
          <w:szCs w:val="24"/>
        </w:rPr>
        <w:t>ê</w:t>
      </w:r>
      <w:r w:rsidRPr="00AE52A5">
        <w:rPr>
          <w:rFonts w:ascii="Arial Narrow" w:eastAsia="Arial Narrow" w:hAnsi="Arial Narrow" w:cs="Arial Narrow"/>
          <w:sz w:val="24"/>
          <w:szCs w:val="24"/>
        </w:rPr>
        <w:t>tet</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3"/>
          <w:sz w:val="24"/>
          <w:szCs w:val="24"/>
        </w:rPr>
        <w:t>l</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isp</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sitio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s 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hn</w:t>
      </w:r>
      <w:r w:rsidRPr="00AE52A5">
        <w:rPr>
          <w:rFonts w:ascii="Arial Narrow" w:eastAsia="Arial Narrow" w:hAnsi="Arial Narrow" w:cs="Arial Narrow"/>
          <w:sz w:val="24"/>
          <w:szCs w:val="24"/>
        </w:rPr>
        <w:t>ic</w:t>
      </w:r>
      <w:r w:rsidRPr="00AE52A5">
        <w:rPr>
          <w:rFonts w:ascii="Arial Narrow" w:eastAsia="Arial Narrow" w:hAnsi="Arial Narrow" w:cs="Arial Narrow"/>
          <w:spacing w:val="2"/>
          <w:sz w:val="24"/>
          <w:szCs w:val="24"/>
        </w:rPr>
        <w:t>o</w:t>
      </w:r>
      <w:r w:rsidRPr="00AE52A5">
        <w:rPr>
          <w:rFonts w:ascii="Arial Narrow" w:eastAsia="Arial Narrow" w:hAnsi="Arial Narrow" w:cs="Arial Narrow"/>
          <w:sz w:val="24"/>
          <w:szCs w:val="24"/>
        </w:rPr>
        <w:t>-fi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pacing w:val="1"/>
          <w:sz w:val="24"/>
          <w:szCs w:val="24"/>
        </w:rPr>
        <w:t>an</w:t>
      </w:r>
      <w:r w:rsidRPr="00AE52A5">
        <w:rPr>
          <w:rFonts w:ascii="Arial Narrow" w:eastAsia="Arial Narrow" w:hAnsi="Arial Narrow" w:cs="Arial Narrow"/>
          <w:spacing w:val="-2"/>
          <w:sz w:val="24"/>
          <w:szCs w:val="24"/>
        </w:rPr>
        <w:t>c</w:t>
      </w:r>
      <w:r w:rsidRPr="00AE52A5">
        <w:rPr>
          <w:rFonts w:ascii="Arial Narrow" w:eastAsia="Arial Narrow" w:hAnsi="Arial Narrow" w:cs="Arial Narrow"/>
          <w:sz w:val="24"/>
          <w:szCs w:val="24"/>
        </w:rPr>
        <w:t>ières</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tre</w:t>
      </w:r>
      <w:r w:rsidRPr="00AE52A5">
        <w:rPr>
          <w:rFonts w:ascii="Arial Narrow" w:eastAsia="Arial Narrow" w:hAnsi="Arial Narrow" w:cs="Arial Narrow"/>
          <w:spacing w:val="1"/>
          <w:sz w:val="24"/>
          <w:szCs w:val="24"/>
        </w:rPr>
        <w:t>p</w:t>
      </w:r>
      <w:r w:rsidRPr="00AE52A5">
        <w:rPr>
          <w:rFonts w:ascii="Arial Narrow" w:eastAsia="Arial Narrow" w:hAnsi="Arial Narrow" w:cs="Arial Narrow"/>
          <w:sz w:val="24"/>
          <w:szCs w:val="24"/>
        </w:rPr>
        <w:t>ré</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en</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ele</w:t>
      </w:r>
      <w:r w:rsidRPr="00AE52A5">
        <w:rPr>
          <w:rFonts w:ascii="Arial Narrow" w:eastAsia="Arial Narrow" w:hAnsi="Arial Narrow" w:cs="Arial Narrow"/>
          <w:spacing w:val="-1"/>
          <w:sz w:val="24"/>
          <w:szCs w:val="24"/>
        </w:rPr>
        <w:t>M</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w:t>
      </w:r>
      <w:r w:rsidRPr="00AE52A5">
        <w:rPr>
          <w:rFonts w:ascii="Arial Narrow" w:eastAsia="Arial Narrow" w:hAnsi="Arial Narrow" w:cs="Arial Narrow"/>
          <w:spacing w:val="-2"/>
          <w:sz w:val="24"/>
          <w:szCs w:val="24"/>
        </w:rPr>
        <w:t>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aup</w:t>
      </w:r>
      <w:r w:rsidRPr="00AE52A5">
        <w:rPr>
          <w:rFonts w:ascii="Arial Narrow" w:eastAsia="Arial Narrow" w:hAnsi="Arial Narrow" w:cs="Arial Narrow"/>
          <w:sz w:val="24"/>
          <w:szCs w:val="24"/>
        </w:rPr>
        <w:t>rès</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3"/>
          <w:sz w:val="24"/>
          <w:szCs w:val="24"/>
        </w:rPr>
        <w:t>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  c</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3"/>
          <w:sz w:val="24"/>
          <w:szCs w:val="24"/>
        </w:rPr>
        <w:t>m</w:t>
      </w:r>
      <w:r w:rsidRPr="00AE52A5">
        <w:rPr>
          <w:rFonts w:ascii="Arial Narrow" w:eastAsia="Arial Narrow" w:hAnsi="Arial Narrow" w:cs="Arial Narrow"/>
          <w:spacing w:val="1"/>
          <w:sz w:val="24"/>
          <w:szCs w:val="24"/>
        </w:rPr>
        <w:t>pé</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’arbitr</w:t>
      </w:r>
      <w:r w:rsidRPr="00AE52A5">
        <w:rPr>
          <w:rFonts w:ascii="Arial Narrow" w:eastAsia="Arial Narrow" w:hAnsi="Arial Narrow" w:cs="Arial Narrow"/>
          <w:spacing w:val="-2"/>
          <w:sz w:val="24"/>
          <w:szCs w:val="24"/>
        </w:rPr>
        <w:t>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s  l</w:t>
      </w:r>
      <w:r w:rsidRPr="00AE52A5">
        <w:rPr>
          <w:rFonts w:ascii="Arial Narrow" w:eastAsia="Arial Narrow" w:hAnsi="Arial Narrow" w:cs="Arial Narrow"/>
          <w:spacing w:val="-3"/>
          <w:sz w:val="24"/>
          <w:szCs w:val="24"/>
        </w:rPr>
        <w:t>i</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ge</w:t>
      </w:r>
      <w:r w:rsidRPr="00AE52A5">
        <w:rPr>
          <w:rFonts w:ascii="Arial Narrow" w:eastAsia="Arial Narrow" w:hAnsi="Arial Narrow" w:cs="Arial Narrow"/>
          <w:sz w:val="24"/>
          <w:szCs w:val="24"/>
        </w:rPr>
        <w:t>s. Il</w:t>
      </w:r>
      <w:r w:rsidRPr="00AE52A5">
        <w:rPr>
          <w:rFonts w:ascii="Arial Narrow" w:eastAsia="Arial Narrow" w:hAnsi="Arial Narrow" w:cs="Arial Narrow"/>
          <w:spacing w:val="1"/>
          <w:sz w:val="24"/>
          <w:szCs w:val="24"/>
        </w:rPr>
        <w:t>ap</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rte</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 xml:space="preserve">u  </w:t>
      </w:r>
      <w:r w:rsidRPr="00AE52A5">
        <w:rPr>
          <w:rFonts w:ascii="Arial Narrow" w:eastAsia="Arial Narrow" w:hAnsi="Arial Narrow" w:cs="Arial Narrow"/>
          <w:spacing w:val="-1"/>
          <w:sz w:val="24"/>
          <w:szCs w:val="24"/>
        </w:rPr>
        <w:t>Ma</w:t>
      </w:r>
      <w:r w:rsidRPr="00AE52A5">
        <w:rPr>
          <w:rFonts w:ascii="Arial Narrow" w:eastAsia="Arial Narrow" w:hAnsi="Arial Narrow" w:cs="Arial Narrow"/>
          <w:sz w:val="24"/>
          <w:szCs w:val="24"/>
        </w:rPr>
        <w:t>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pacing w:val="1"/>
          <w:sz w:val="24"/>
          <w:szCs w:val="24"/>
        </w:rPr>
        <w:t>e</w:t>
      </w:r>
      <w:r>
        <w:rPr>
          <w:rFonts w:ascii="Arial Narrow" w:eastAsia="Arial Narrow" w:hAnsi="Arial Narrow" w:cs="Arial Narrow"/>
          <w:sz w:val="24"/>
          <w:szCs w:val="24"/>
        </w:rPr>
        <w:t>,</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ne</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2"/>
          <w:sz w:val="24"/>
          <w:szCs w:val="24"/>
        </w:rPr>
        <w:t>s</w:t>
      </w:r>
      <w:r w:rsidRPr="00AE52A5">
        <w:rPr>
          <w:rFonts w:ascii="Arial Narrow" w:eastAsia="Arial Narrow" w:hAnsi="Arial Narrow" w:cs="Arial Narrow"/>
          <w:sz w:val="24"/>
          <w:szCs w:val="24"/>
        </w:rPr>
        <w:t>sist</w:t>
      </w:r>
      <w:r w:rsidRPr="00AE52A5">
        <w:rPr>
          <w:rFonts w:ascii="Arial Narrow" w:eastAsia="Arial Narrow" w:hAnsi="Arial Narrow" w:cs="Arial Narrow"/>
          <w:spacing w:val="1"/>
          <w:sz w:val="24"/>
          <w:szCs w:val="24"/>
        </w:rPr>
        <w:t>an</w:t>
      </w:r>
      <w:r w:rsidRPr="00AE52A5">
        <w:rPr>
          <w:rFonts w:ascii="Arial Narrow" w:eastAsia="Arial Narrow" w:hAnsi="Arial Narrow" w:cs="Arial Narrow"/>
          <w:sz w:val="24"/>
          <w:szCs w:val="24"/>
        </w:rPr>
        <w:t>ce</w:t>
      </w:r>
      <w:r w:rsidRPr="00AE52A5">
        <w:rPr>
          <w:rFonts w:ascii="Arial Narrow" w:eastAsia="Arial Narrow" w:hAnsi="Arial Narrow" w:cs="Arial Narrow"/>
          <w:spacing w:val="-1"/>
          <w:sz w:val="24"/>
          <w:szCs w:val="24"/>
        </w:rPr>
        <w:t xml:space="preserve"> g</w:t>
      </w:r>
      <w:r w:rsidRPr="00AE52A5">
        <w:rPr>
          <w:rFonts w:ascii="Arial Narrow" w:eastAsia="Arial Narrow" w:hAnsi="Arial Narrow" w:cs="Arial Narrow"/>
          <w:spacing w:val="1"/>
          <w:sz w:val="24"/>
          <w:szCs w:val="24"/>
        </w:rPr>
        <w:t>éné</w:t>
      </w:r>
      <w:r w:rsidRPr="00AE52A5">
        <w:rPr>
          <w:rFonts w:ascii="Arial Narrow" w:eastAsia="Arial Narrow" w:hAnsi="Arial Narrow" w:cs="Arial Narrow"/>
          <w:spacing w:val="-3"/>
          <w:sz w:val="24"/>
          <w:szCs w:val="24"/>
        </w:rPr>
        <w:t>r</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leàc</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rac</w:t>
      </w:r>
      <w:r w:rsidRPr="00AE52A5">
        <w:rPr>
          <w:rFonts w:ascii="Arial Narrow" w:eastAsia="Arial Narrow" w:hAnsi="Arial Narrow" w:cs="Arial Narrow"/>
          <w:spacing w:val="-2"/>
          <w:sz w:val="24"/>
          <w:szCs w:val="24"/>
        </w:rPr>
        <w:t>t</w:t>
      </w:r>
      <w:r w:rsidRPr="00AE52A5">
        <w:rPr>
          <w:rFonts w:ascii="Arial Narrow" w:eastAsia="Arial Narrow" w:hAnsi="Arial Narrow" w:cs="Arial Narrow"/>
          <w:spacing w:val="-1"/>
          <w:sz w:val="24"/>
          <w:szCs w:val="24"/>
        </w:rPr>
        <w:t>è</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ad</w:t>
      </w:r>
      <w:r w:rsidRPr="00AE52A5">
        <w:rPr>
          <w:rFonts w:ascii="Arial Narrow" w:eastAsia="Arial Narrow" w:hAnsi="Arial Narrow" w:cs="Arial Narrow"/>
          <w:spacing w:val="-1"/>
          <w:sz w:val="24"/>
          <w:szCs w:val="24"/>
        </w:rPr>
        <w:t>m</w:t>
      </w:r>
      <w:r w:rsidRPr="00AE52A5">
        <w:rPr>
          <w:rFonts w:ascii="Arial Narrow" w:eastAsia="Arial Narrow" w:hAnsi="Arial Narrow" w:cs="Arial Narrow"/>
          <w:sz w:val="24"/>
          <w:szCs w:val="24"/>
        </w:rPr>
        <w:t>inistratif,fi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cier</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tt</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hn</w:t>
      </w:r>
      <w:r w:rsidRPr="00AE52A5">
        <w:rPr>
          <w:rFonts w:ascii="Arial Narrow" w:eastAsia="Arial Narrow" w:hAnsi="Arial Narrow" w:cs="Arial Narrow"/>
          <w:spacing w:val="-3"/>
          <w:sz w:val="24"/>
          <w:szCs w:val="24"/>
        </w:rPr>
        <w:t>i</w:t>
      </w:r>
      <w:r w:rsidRPr="00AE52A5">
        <w:rPr>
          <w:rFonts w:ascii="Arial Narrow" w:eastAsia="Arial Narrow" w:hAnsi="Arial Narrow" w:cs="Arial Narrow"/>
          <w:spacing w:val="1"/>
          <w:sz w:val="24"/>
          <w:szCs w:val="24"/>
        </w:rPr>
        <w:t>qu</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 xml:space="preserve"> a</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xst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 xml:space="preserve">s </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ela</w:t>
      </w:r>
      <w:r w:rsidRPr="00AE52A5">
        <w:rPr>
          <w:rFonts w:ascii="Arial Narrow" w:eastAsia="Arial Narrow" w:hAnsi="Arial Narrow" w:cs="Arial Narrow"/>
          <w:spacing w:val="1"/>
          <w:sz w:val="24"/>
          <w:szCs w:val="24"/>
        </w:rPr>
        <w:t>dé</w:t>
      </w:r>
      <w:r w:rsidRPr="00AE52A5">
        <w:rPr>
          <w:rFonts w:ascii="Arial Narrow" w:eastAsia="Arial Narrow" w:hAnsi="Arial Narrow" w:cs="Arial Narrow"/>
          <w:sz w:val="24"/>
          <w:szCs w:val="24"/>
        </w:rPr>
        <w:t>f</w:t>
      </w:r>
      <w:r w:rsidRPr="00AE52A5">
        <w:rPr>
          <w:rFonts w:ascii="Arial Narrow" w:eastAsia="Arial Narrow" w:hAnsi="Arial Narrow" w:cs="Arial Narrow"/>
          <w:spacing w:val="-2"/>
          <w:sz w:val="24"/>
          <w:szCs w:val="24"/>
        </w:rPr>
        <w:t>i</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i</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io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el’é</w:t>
      </w:r>
      <w:r w:rsidRPr="00AE52A5">
        <w:rPr>
          <w:rFonts w:ascii="Arial Narrow" w:eastAsia="Arial Narrow" w:hAnsi="Arial Narrow" w:cs="Arial Narrow"/>
          <w:spacing w:val="-2"/>
          <w:sz w:val="24"/>
          <w:szCs w:val="24"/>
        </w:rPr>
        <w:t>l</w:t>
      </w:r>
      <w:r w:rsidRPr="00AE52A5">
        <w:rPr>
          <w:rFonts w:ascii="Arial Narrow" w:eastAsia="Arial Narrow" w:hAnsi="Arial Narrow" w:cs="Arial Narrow"/>
          <w:spacing w:val="1"/>
          <w:sz w:val="24"/>
          <w:szCs w:val="24"/>
        </w:rPr>
        <w:t>abo</w:t>
      </w:r>
      <w:r w:rsidRPr="00AE52A5">
        <w:rPr>
          <w:rFonts w:ascii="Arial Narrow" w:eastAsia="Arial Narrow" w:hAnsi="Arial Narrow" w:cs="Arial Narrow"/>
          <w:sz w:val="24"/>
          <w:szCs w:val="24"/>
        </w:rPr>
        <w:t>r</w:t>
      </w:r>
      <w:r w:rsidRPr="00AE52A5">
        <w:rPr>
          <w:rFonts w:ascii="Arial Narrow" w:eastAsia="Arial Narrow" w:hAnsi="Arial Narrow" w:cs="Arial Narrow"/>
          <w:spacing w:val="-2"/>
          <w:sz w:val="24"/>
          <w:szCs w:val="24"/>
        </w:rPr>
        <w:t>at</w:t>
      </w:r>
      <w:r w:rsidRPr="00AE52A5">
        <w:rPr>
          <w:rFonts w:ascii="Arial Narrow" w:eastAsia="Arial Narrow" w:hAnsi="Arial Narrow" w:cs="Arial Narrow"/>
          <w:sz w:val="24"/>
          <w:szCs w:val="24"/>
        </w:rPr>
        <w:t>io</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el’ex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2"/>
          <w:sz w:val="24"/>
          <w:szCs w:val="24"/>
        </w:rPr>
        <w:t>l</w:t>
      </w:r>
      <w:r w:rsidRPr="00AE52A5">
        <w:rPr>
          <w:rFonts w:ascii="Arial Narrow" w:eastAsia="Arial Narrow" w:hAnsi="Arial Narrow" w:cs="Arial Narrow"/>
          <w:sz w:val="24"/>
          <w:szCs w:val="24"/>
        </w:rPr>
        <w:t>aréc</w:t>
      </w:r>
      <w:r w:rsidRPr="00AE52A5">
        <w:rPr>
          <w:rFonts w:ascii="Arial Narrow" w:eastAsia="Arial Narrow" w:hAnsi="Arial Narrow" w:cs="Arial Narrow"/>
          <w:spacing w:val="1"/>
          <w:sz w:val="24"/>
          <w:szCs w:val="24"/>
        </w:rPr>
        <w:t>ep</w:t>
      </w:r>
      <w:r w:rsidRPr="00AE52A5">
        <w:rPr>
          <w:rFonts w:ascii="Arial Narrow" w:eastAsia="Arial Narrow" w:hAnsi="Arial Narrow" w:cs="Arial Narrow"/>
          <w:sz w:val="24"/>
          <w:szCs w:val="24"/>
        </w:rPr>
        <w:t>t</w:t>
      </w:r>
      <w:r w:rsidRPr="00AE52A5">
        <w:rPr>
          <w:rFonts w:ascii="Arial Narrow" w:eastAsia="Arial Narrow" w:hAnsi="Arial Narrow" w:cs="Arial Narrow"/>
          <w:spacing w:val="-2"/>
          <w:sz w:val="24"/>
          <w:szCs w:val="24"/>
        </w:rPr>
        <w: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de</w:t>
      </w:r>
      <w:r w:rsidRPr="00AE52A5">
        <w:rPr>
          <w:rFonts w:ascii="Arial Narrow" w:eastAsia="Arial Narrow" w:hAnsi="Arial Narrow" w:cs="Arial Narrow"/>
          <w:sz w:val="24"/>
          <w:szCs w:val="24"/>
        </w:rPr>
        <w:t>stra</w:t>
      </w:r>
      <w:r w:rsidRPr="00AE52A5">
        <w:rPr>
          <w:rFonts w:ascii="Arial Narrow" w:eastAsia="Arial Narrow" w:hAnsi="Arial Narrow" w:cs="Arial Narrow"/>
          <w:spacing w:val="-2"/>
          <w:sz w:val="24"/>
          <w:szCs w:val="24"/>
        </w:rPr>
        <w:t>v</w:t>
      </w:r>
      <w:r w:rsidRPr="00AE52A5">
        <w:rPr>
          <w:rFonts w:ascii="Arial Narrow" w:eastAsia="Arial Narrow" w:hAnsi="Arial Narrow" w:cs="Arial Narrow"/>
          <w:spacing w:val="1"/>
          <w:sz w:val="24"/>
          <w:szCs w:val="24"/>
        </w:rPr>
        <w:t>au</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ob</w:t>
      </w:r>
      <w:r w:rsidRPr="00AE52A5">
        <w:rPr>
          <w:rFonts w:ascii="Arial Narrow" w:eastAsia="Arial Narrow" w:hAnsi="Arial Narrow" w:cs="Arial Narrow"/>
          <w:sz w:val="24"/>
          <w:szCs w:val="24"/>
        </w:rPr>
        <w:t>jet</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u</w:t>
      </w:r>
      <w:r w:rsidR="00161C0A" w:rsidRPr="00AE52A5">
        <w:rPr>
          <w:rFonts w:ascii="Arial Narrow" w:eastAsia="Arial Narrow" w:hAnsi="Arial Narrow" w:cs="Arial Narrow"/>
          <w:sz w:val="24"/>
          <w:szCs w:val="24"/>
        </w:rPr>
        <w:t>marc</w:t>
      </w:r>
      <w:r w:rsidR="00161C0A" w:rsidRPr="00AE52A5">
        <w:rPr>
          <w:rFonts w:ascii="Arial Narrow" w:eastAsia="Arial Narrow" w:hAnsi="Arial Narrow" w:cs="Arial Narrow"/>
          <w:spacing w:val="-2"/>
          <w:sz w:val="24"/>
          <w:szCs w:val="24"/>
        </w:rPr>
        <w:t>h</w:t>
      </w:r>
      <w:r w:rsidR="00161C0A" w:rsidRPr="00AE52A5">
        <w:rPr>
          <w:rFonts w:ascii="Arial Narrow" w:eastAsia="Arial Narrow" w:hAnsi="Arial Narrow" w:cs="Arial Narrow"/>
          <w:sz w:val="24"/>
          <w:szCs w:val="24"/>
        </w:rPr>
        <w:t>é</w:t>
      </w:r>
      <w:r w:rsidR="00161C0A">
        <w:rPr>
          <w:rFonts w:ascii="Arial Narrow" w:eastAsia="Arial Narrow" w:hAnsi="Arial Narrow" w:cs="Arial Narrow"/>
          <w:sz w:val="24"/>
          <w:szCs w:val="24"/>
        </w:rPr>
        <w:t> ;</w:t>
      </w:r>
    </w:p>
    <w:p w:rsidR="00AE52A5" w:rsidRPr="00AE52A5" w:rsidRDefault="00AE52A5" w:rsidP="000E638F">
      <w:pPr>
        <w:pStyle w:val="Paragraphedeliste"/>
        <w:numPr>
          <w:ilvl w:val="0"/>
          <w:numId w:val="113"/>
        </w:numPr>
        <w:tabs>
          <w:tab w:val="left" w:pos="660"/>
        </w:tabs>
        <w:spacing w:before="61"/>
        <w:ind w:right="73"/>
        <w:jc w:val="both"/>
        <w:rPr>
          <w:rFonts w:ascii="Arial Narrow" w:eastAsia="Arial Narrow" w:hAnsi="Arial Narrow" w:cs="Arial Narrow"/>
          <w:sz w:val="24"/>
          <w:szCs w:val="24"/>
        </w:rPr>
      </w:pPr>
      <w:r>
        <w:rPr>
          <w:w w:val="105"/>
          <w:sz w:val="19"/>
        </w:rPr>
        <w:t>L</w:t>
      </w:r>
      <w:r w:rsidR="00221A6A" w:rsidRPr="00AE52A5">
        <w:rPr>
          <w:w w:val="105"/>
          <w:sz w:val="19"/>
        </w:rPr>
        <w:t>esattributionsde</w:t>
      </w:r>
      <w:r w:rsidR="00221A6A" w:rsidRPr="00AE52A5">
        <w:rPr>
          <w:rFonts w:ascii="Arial" w:hAnsi="Arial"/>
          <w:b/>
          <w:w w:val="105"/>
          <w:sz w:val="19"/>
        </w:rPr>
        <w:t>l’Ingénieur</w:t>
      </w:r>
      <w:r w:rsidR="00221A6A" w:rsidRPr="00AE52A5">
        <w:rPr>
          <w:w w:val="105"/>
          <w:sz w:val="19"/>
        </w:rPr>
        <w:t>sontexercéesparleDéléguéDépartementaldesTravauxPublicsdela</w:t>
      </w:r>
      <w:r w:rsidR="00F24C2F" w:rsidRPr="00AE52A5">
        <w:rPr>
          <w:w w:val="105"/>
          <w:sz w:val="19"/>
        </w:rPr>
        <w:t>MVILA</w:t>
      </w:r>
      <w:r w:rsidR="00221A6A" w:rsidRPr="00AE52A5">
        <w:rPr>
          <w:w w:val="105"/>
          <w:sz w:val="19"/>
        </w:rPr>
        <w:t>;</w:t>
      </w:r>
      <w:r w:rsidRPr="00AE52A5">
        <w:rPr>
          <w:rFonts w:ascii="Arial Narrow" w:eastAsia="Arial Narrow" w:hAnsi="Arial Narrow" w:cs="Arial Narrow"/>
          <w:sz w:val="24"/>
          <w:szCs w:val="24"/>
        </w:rPr>
        <w:t xml:space="preserve"> il</w:t>
      </w:r>
      <w:r w:rsidRPr="00AE52A5">
        <w:rPr>
          <w:rFonts w:ascii="Arial Narrow" w:eastAsia="Arial Narrow" w:hAnsi="Arial Narrow" w:cs="Arial Narrow"/>
          <w:spacing w:val="1"/>
          <w:sz w:val="24"/>
          <w:szCs w:val="24"/>
        </w:rPr>
        <w:t>e</w:t>
      </w:r>
      <w:r w:rsidRPr="00AE52A5">
        <w:rPr>
          <w:rFonts w:ascii="Arial Narrow" w:eastAsia="Arial Narrow" w:hAnsi="Arial Narrow" w:cs="Arial Narrow"/>
          <w:sz w:val="24"/>
          <w:szCs w:val="24"/>
        </w:rPr>
        <w:t>st</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ccré</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i</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é</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a</w:t>
      </w:r>
      <w:r w:rsidRPr="00AE52A5">
        <w:rPr>
          <w:rFonts w:ascii="Arial Narrow" w:eastAsia="Arial Narrow" w:hAnsi="Arial Narrow" w:cs="Arial Narrow"/>
          <w:sz w:val="24"/>
          <w:szCs w:val="24"/>
        </w:rPr>
        <w:t>r leMaî</w:t>
      </w:r>
      <w:r w:rsidRPr="00AE52A5">
        <w:rPr>
          <w:rFonts w:ascii="Arial Narrow" w:eastAsia="Arial Narrow" w:hAnsi="Arial Narrow" w:cs="Arial Narrow"/>
          <w:spacing w:val="1"/>
          <w:sz w:val="24"/>
          <w:szCs w:val="24"/>
        </w:rPr>
        <w:t>t</w:t>
      </w:r>
      <w:r w:rsidRPr="00AE52A5">
        <w:rPr>
          <w:rFonts w:ascii="Arial Narrow" w:eastAsia="Arial Narrow" w:hAnsi="Arial Narrow" w:cs="Arial Narrow"/>
          <w:sz w:val="24"/>
          <w:szCs w:val="24"/>
        </w:rPr>
        <w:t>re</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w:t>
      </w:r>
      <w:r w:rsidRPr="00AE52A5">
        <w:rPr>
          <w:rFonts w:ascii="Arial Narrow" w:eastAsia="Arial Narrow" w:hAnsi="Arial Narrow" w:cs="Arial Narrow"/>
          <w:spacing w:val="-2"/>
          <w:sz w:val="24"/>
          <w:szCs w:val="24"/>
        </w:rPr>
        <w:t>O</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vra</w:t>
      </w:r>
      <w:r w:rsidRPr="00AE52A5">
        <w:rPr>
          <w:rFonts w:ascii="Arial Narrow" w:eastAsia="Arial Narrow" w:hAnsi="Arial Narrow" w:cs="Arial Narrow"/>
          <w:spacing w:val="-1"/>
          <w:sz w:val="24"/>
          <w:szCs w:val="24"/>
        </w:rPr>
        <w:t>g</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1"/>
          <w:sz w:val="24"/>
          <w:szCs w:val="24"/>
        </w:rPr>
        <w:t>ou</w:t>
      </w:r>
      <w:r w:rsidRPr="00AE52A5">
        <w:rPr>
          <w:rFonts w:ascii="Arial Narrow" w:eastAsia="Arial Narrow" w:hAnsi="Arial Narrow" w:cs="Arial Narrow"/>
          <w:sz w:val="24"/>
          <w:szCs w:val="24"/>
        </w:rPr>
        <w:t xml:space="preserve">r le </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ivi</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el’</w:t>
      </w:r>
      <w:r w:rsidRPr="00AE52A5">
        <w:rPr>
          <w:rFonts w:ascii="Arial Narrow" w:eastAsia="Arial Narrow" w:hAnsi="Arial Narrow" w:cs="Arial Narrow"/>
          <w:spacing w:val="-2"/>
          <w:sz w:val="24"/>
          <w:szCs w:val="24"/>
        </w:rPr>
        <w:t>e</w:t>
      </w:r>
      <w:r w:rsidRPr="00AE52A5">
        <w:rPr>
          <w:rFonts w:ascii="Arial Narrow" w:eastAsia="Arial Narrow" w:hAnsi="Arial Narrow" w:cs="Arial Narrow"/>
          <w:sz w:val="24"/>
          <w:szCs w:val="24"/>
        </w:rPr>
        <w:t>x</w:t>
      </w:r>
      <w:r w:rsidRPr="00AE52A5">
        <w:rPr>
          <w:rFonts w:ascii="Arial Narrow" w:eastAsia="Arial Narrow" w:hAnsi="Arial Narrow" w:cs="Arial Narrow"/>
          <w:spacing w:val="1"/>
          <w:sz w:val="24"/>
          <w:szCs w:val="24"/>
        </w:rPr>
        <w:t>é</w:t>
      </w:r>
      <w:r w:rsidRPr="00AE52A5">
        <w:rPr>
          <w:rFonts w:ascii="Arial Narrow" w:eastAsia="Arial Narrow" w:hAnsi="Arial Narrow" w:cs="Arial Narrow"/>
          <w:sz w:val="24"/>
          <w:szCs w:val="24"/>
        </w:rPr>
        <w:t>c</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ti</w:t>
      </w:r>
      <w:r w:rsidRPr="00AE52A5">
        <w:rPr>
          <w:rFonts w:ascii="Arial Narrow" w:eastAsia="Arial Narrow" w:hAnsi="Arial Narrow" w:cs="Arial Narrow"/>
          <w:spacing w:val="-1"/>
          <w:sz w:val="24"/>
          <w:szCs w:val="24"/>
        </w:rPr>
        <w:t>o</w:t>
      </w:r>
      <w:r w:rsidRPr="00AE52A5">
        <w:rPr>
          <w:rFonts w:ascii="Arial Narrow" w:eastAsia="Arial Narrow" w:hAnsi="Arial Narrow" w:cs="Arial Narrow"/>
          <w:sz w:val="24"/>
          <w:szCs w:val="24"/>
        </w:rPr>
        <w:t>n</w:t>
      </w:r>
      <w:r w:rsidRPr="00AE52A5">
        <w:rPr>
          <w:rFonts w:ascii="Arial Narrow" w:eastAsia="Arial Narrow" w:hAnsi="Arial Narrow" w:cs="Arial Narrow"/>
          <w:spacing w:val="1"/>
          <w:sz w:val="24"/>
          <w:szCs w:val="24"/>
        </w:rPr>
        <w:t xml:space="preserve"> d</w:t>
      </w:r>
      <w:r w:rsidRPr="00AE52A5">
        <w:rPr>
          <w:rFonts w:ascii="Arial Narrow" w:eastAsia="Arial Narrow" w:hAnsi="Arial Narrow" w:cs="Arial Narrow"/>
          <w:sz w:val="24"/>
          <w:szCs w:val="24"/>
        </w:rPr>
        <w:t>umarché</w:t>
      </w:r>
      <w:r w:rsidRPr="00AE52A5">
        <w:rPr>
          <w:rFonts w:ascii="Arial Narrow" w:eastAsia="Arial Narrow" w:hAnsi="Arial Narrow" w:cs="Arial Narrow"/>
          <w:spacing w:val="-2"/>
          <w:sz w:val="24"/>
          <w:szCs w:val="24"/>
        </w:rPr>
        <w:t>s</w:t>
      </w:r>
      <w:r w:rsidRPr="00AE52A5">
        <w:rPr>
          <w:rFonts w:ascii="Arial Narrow" w:eastAsia="Arial Narrow" w:hAnsi="Arial Narrow" w:cs="Arial Narrow"/>
          <w:spacing w:val="1"/>
          <w:sz w:val="24"/>
          <w:szCs w:val="24"/>
        </w:rPr>
        <w:t>ou</w:t>
      </w:r>
      <w:r w:rsidRPr="00AE52A5">
        <w:rPr>
          <w:rFonts w:ascii="Arial Narrow" w:eastAsia="Arial Narrow" w:hAnsi="Arial Narrow" w:cs="Arial Narrow"/>
          <w:sz w:val="24"/>
          <w:szCs w:val="24"/>
        </w:rPr>
        <w:t>s las</w:t>
      </w:r>
      <w:r w:rsidRPr="00AE52A5">
        <w:rPr>
          <w:rFonts w:ascii="Arial Narrow" w:eastAsia="Arial Narrow" w:hAnsi="Arial Narrow" w:cs="Arial Narrow"/>
          <w:spacing w:val="1"/>
          <w:sz w:val="24"/>
          <w:szCs w:val="24"/>
        </w:rPr>
        <w:t>upe</w:t>
      </w:r>
      <w:r w:rsidRPr="00AE52A5">
        <w:rPr>
          <w:rFonts w:ascii="Arial Narrow" w:eastAsia="Arial Narrow" w:hAnsi="Arial Narrow" w:cs="Arial Narrow"/>
          <w:sz w:val="24"/>
          <w:szCs w:val="24"/>
        </w:rPr>
        <w:t>rv</w:t>
      </w:r>
      <w:r w:rsidRPr="00AE52A5">
        <w:rPr>
          <w:rFonts w:ascii="Arial Narrow" w:eastAsia="Arial Narrow" w:hAnsi="Arial Narrow" w:cs="Arial Narrow"/>
          <w:spacing w:val="-1"/>
          <w:sz w:val="24"/>
          <w:szCs w:val="24"/>
        </w:rPr>
        <w:t>i</w:t>
      </w:r>
      <w:r w:rsidRPr="00AE52A5">
        <w:rPr>
          <w:rFonts w:ascii="Arial Narrow" w:eastAsia="Arial Narrow" w:hAnsi="Arial Narrow" w:cs="Arial Narrow"/>
          <w:sz w:val="24"/>
          <w:szCs w:val="24"/>
        </w:rPr>
        <w:t>sion</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u</w:t>
      </w:r>
      <w:r w:rsidRPr="00AE52A5">
        <w:rPr>
          <w:rFonts w:ascii="Arial Narrow" w:eastAsia="Arial Narrow" w:hAnsi="Arial Narrow" w:cs="Arial Narrow"/>
          <w:spacing w:val="-2"/>
          <w:sz w:val="24"/>
          <w:szCs w:val="24"/>
        </w:rPr>
        <w:t>C</w:t>
      </w:r>
      <w:r w:rsidRPr="00AE52A5">
        <w:rPr>
          <w:rFonts w:ascii="Arial Narrow" w:eastAsia="Arial Narrow" w:hAnsi="Arial Narrow" w:cs="Arial Narrow"/>
          <w:spacing w:val="1"/>
          <w:sz w:val="24"/>
          <w:szCs w:val="24"/>
        </w:rPr>
        <w:t>he</w:t>
      </w:r>
      <w:r w:rsidRPr="00AE52A5">
        <w:rPr>
          <w:rFonts w:ascii="Arial Narrow" w:eastAsia="Arial Narrow" w:hAnsi="Arial Narrow" w:cs="Arial Narrow"/>
          <w:sz w:val="24"/>
          <w:szCs w:val="24"/>
        </w:rPr>
        <w:t>f</w:t>
      </w:r>
      <w:r w:rsidRPr="00AE52A5">
        <w:rPr>
          <w:rFonts w:ascii="Arial Narrow" w:eastAsia="Arial Narrow" w:hAnsi="Arial Narrow" w:cs="Arial Narrow"/>
          <w:spacing w:val="1"/>
          <w:sz w:val="24"/>
          <w:szCs w:val="24"/>
        </w:rPr>
        <w:t>d</w:t>
      </w:r>
      <w:r w:rsidRPr="00AE52A5">
        <w:rPr>
          <w:rFonts w:ascii="Arial Narrow" w:eastAsia="Arial Narrow" w:hAnsi="Arial Narrow" w:cs="Arial Narrow"/>
          <w:sz w:val="24"/>
          <w:szCs w:val="24"/>
        </w:rPr>
        <w:t>e</w:t>
      </w:r>
      <w:r w:rsidRPr="00AE52A5">
        <w:rPr>
          <w:rFonts w:ascii="Arial Narrow" w:eastAsia="Arial Narrow" w:hAnsi="Arial Narrow" w:cs="Arial Narrow"/>
          <w:spacing w:val="1"/>
          <w:sz w:val="24"/>
          <w:szCs w:val="24"/>
        </w:rPr>
        <w:t>Se</w:t>
      </w:r>
      <w:r w:rsidRPr="00AE52A5">
        <w:rPr>
          <w:rFonts w:ascii="Arial Narrow" w:eastAsia="Arial Narrow" w:hAnsi="Arial Narrow" w:cs="Arial Narrow"/>
          <w:spacing w:val="-3"/>
          <w:sz w:val="24"/>
          <w:szCs w:val="24"/>
        </w:rPr>
        <w:t>r</w:t>
      </w:r>
      <w:r w:rsidRPr="00AE52A5">
        <w:rPr>
          <w:rFonts w:ascii="Arial Narrow" w:eastAsia="Arial Narrow" w:hAnsi="Arial Narrow" w:cs="Arial Narrow"/>
          <w:sz w:val="24"/>
          <w:szCs w:val="24"/>
        </w:rPr>
        <w:t>vice</w:t>
      </w:r>
      <w:r w:rsidRPr="00AE52A5">
        <w:rPr>
          <w:rFonts w:ascii="Arial Narrow" w:eastAsia="Arial Narrow" w:hAnsi="Arial Narrow" w:cs="Arial Narrow"/>
          <w:spacing w:val="1"/>
          <w:sz w:val="24"/>
          <w:szCs w:val="24"/>
        </w:rPr>
        <w:t xml:space="preserve"> d</w:t>
      </w:r>
      <w:r w:rsidRPr="00AE52A5">
        <w:rPr>
          <w:rFonts w:ascii="Arial Narrow" w:eastAsia="Arial Narrow" w:hAnsi="Arial Narrow" w:cs="Arial Narrow"/>
          <w:sz w:val="24"/>
          <w:szCs w:val="24"/>
        </w:rPr>
        <w:t>umarc</w:t>
      </w:r>
      <w:r w:rsidRPr="00AE52A5">
        <w:rPr>
          <w:rFonts w:ascii="Arial Narrow" w:eastAsia="Arial Narrow" w:hAnsi="Arial Narrow" w:cs="Arial Narrow"/>
          <w:spacing w:val="-2"/>
          <w:sz w:val="24"/>
          <w:szCs w:val="24"/>
        </w:rPr>
        <w:t>h</w:t>
      </w:r>
      <w:r w:rsidRPr="00AE52A5">
        <w:rPr>
          <w:rFonts w:ascii="Arial Narrow" w:eastAsia="Arial Narrow" w:hAnsi="Arial Narrow" w:cs="Arial Narrow"/>
          <w:sz w:val="24"/>
          <w:szCs w:val="24"/>
        </w:rPr>
        <w:t>éà</w:t>
      </w:r>
      <w:r w:rsidRPr="00AE52A5">
        <w:rPr>
          <w:rFonts w:ascii="Arial Narrow" w:eastAsia="Arial Narrow" w:hAnsi="Arial Narrow" w:cs="Arial Narrow"/>
          <w:spacing w:val="1"/>
          <w:sz w:val="24"/>
          <w:szCs w:val="24"/>
        </w:rPr>
        <w:t>q</w:t>
      </w:r>
      <w:r w:rsidRPr="00AE52A5">
        <w:rPr>
          <w:rFonts w:ascii="Arial Narrow" w:eastAsia="Arial Narrow" w:hAnsi="Arial Narrow" w:cs="Arial Narrow"/>
          <w:spacing w:val="-1"/>
          <w:sz w:val="24"/>
          <w:szCs w:val="24"/>
        </w:rPr>
        <w:t>u</w:t>
      </w:r>
      <w:r w:rsidRPr="00AE52A5">
        <w:rPr>
          <w:rFonts w:ascii="Arial Narrow" w:eastAsia="Arial Narrow" w:hAnsi="Arial Narrow" w:cs="Arial Narrow"/>
          <w:sz w:val="24"/>
          <w:szCs w:val="24"/>
        </w:rPr>
        <w:t>i ilre</w:t>
      </w:r>
      <w:r w:rsidRPr="00AE52A5">
        <w:rPr>
          <w:rFonts w:ascii="Arial Narrow" w:eastAsia="Arial Narrow" w:hAnsi="Arial Narrow" w:cs="Arial Narrow"/>
          <w:spacing w:val="1"/>
          <w:sz w:val="24"/>
          <w:szCs w:val="24"/>
        </w:rPr>
        <w:t>n</w:t>
      </w:r>
      <w:r w:rsidRPr="00AE52A5">
        <w:rPr>
          <w:rFonts w:ascii="Arial Narrow" w:eastAsia="Arial Narrow" w:hAnsi="Arial Narrow" w:cs="Arial Narrow"/>
          <w:sz w:val="24"/>
          <w:szCs w:val="24"/>
        </w:rPr>
        <w:t>dc</w:t>
      </w:r>
      <w:r w:rsidRPr="00AE52A5">
        <w:rPr>
          <w:rFonts w:ascii="Arial Narrow" w:eastAsia="Arial Narrow" w:hAnsi="Arial Narrow" w:cs="Arial Narrow"/>
          <w:spacing w:val="1"/>
          <w:sz w:val="24"/>
          <w:szCs w:val="24"/>
        </w:rPr>
        <w:t>o</w:t>
      </w:r>
      <w:r w:rsidRPr="00AE52A5">
        <w:rPr>
          <w:rFonts w:ascii="Arial Narrow" w:eastAsia="Arial Narrow" w:hAnsi="Arial Narrow" w:cs="Arial Narrow"/>
          <w:spacing w:val="-1"/>
          <w:sz w:val="24"/>
          <w:szCs w:val="24"/>
        </w:rPr>
        <w:t>m</w:t>
      </w:r>
      <w:r w:rsidRPr="00AE52A5">
        <w:rPr>
          <w:rFonts w:ascii="Arial Narrow" w:eastAsia="Arial Narrow" w:hAnsi="Arial Narrow" w:cs="Arial Narrow"/>
          <w:spacing w:val="1"/>
          <w:sz w:val="24"/>
          <w:szCs w:val="24"/>
        </w:rPr>
        <w:t>p</w:t>
      </w:r>
      <w:r w:rsidRPr="00AE52A5">
        <w:rPr>
          <w:rFonts w:ascii="Arial Narrow" w:eastAsia="Arial Narrow" w:hAnsi="Arial Narrow" w:cs="Arial Narrow"/>
          <w:spacing w:val="-2"/>
          <w:sz w:val="24"/>
          <w:szCs w:val="24"/>
        </w:rPr>
        <w:t>t</w:t>
      </w:r>
      <w:r w:rsidRPr="00AE52A5">
        <w:rPr>
          <w:rFonts w:ascii="Arial Narrow" w:eastAsia="Arial Narrow" w:hAnsi="Arial Narrow" w:cs="Arial Narrow"/>
          <w:sz w:val="24"/>
          <w:szCs w:val="24"/>
        </w:rPr>
        <w:t>e;</w:t>
      </w:r>
    </w:p>
    <w:p w:rsidR="000E638F" w:rsidRPr="000E638F" w:rsidRDefault="00204F1D" w:rsidP="000E638F">
      <w:pPr>
        <w:pStyle w:val="Paragraphedeliste"/>
        <w:numPr>
          <w:ilvl w:val="0"/>
          <w:numId w:val="113"/>
        </w:numPr>
        <w:spacing w:before="60"/>
        <w:rPr>
          <w:rFonts w:ascii="Arial Narrow" w:eastAsia="Arial Narrow" w:hAnsi="Arial Narrow" w:cs="Arial Narrow"/>
          <w:sz w:val="24"/>
          <w:szCs w:val="24"/>
        </w:rPr>
      </w:pPr>
      <w:r w:rsidRPr="000E638F">
        <w:rPr>
          <w:rFonts w:ascii="Arial Narrow" w:eastAsia="Arial Narrow" w:hAnsi="Arial Narrow" w:cs="Arial Narrow"/>
          <w:b/>
          <w:sz w:val="20"/>
          <w:szCs w:val="24"/>
        </w:rPr>
        <w:t>Le responsable</w:t>
      </w:r>
      <w:r w:rsidR="00CE4A05" w:rsidRPr="000E638F">
        <w:rPr>
          <w:rFonts w:ascii="Arial Narrow" w:eastAsia="Arial Narrow" w:hAnsi="Arial Narrow" w:cs="Arial Narrow"/>
          <w:b/>
          <w:spacing w:val="1"/>
          <w:sz w:val="20"/>
          <w:szCs w:val="24"/>
        </w:rPr>
        <w:t>c</w:t>
      </w:r>
      <w:r w:rsidR="00CE4A05" w:rsidRPr="000E638F">
        <w:rPr>
          <w:rFonts w:ascii="Arial Narrow" w:eastAsia="Arial Narrow" w:hAnsi="Arial Narrow" w:cs="Arial Narrow"/>
          <w:b/>
          <w:spacing w:val="-3"/>
          <w:sz w:val="20"/>
          <w:szCs w:val="24"/>
        </w:rPr>
        <w:t>h</w:t>
      </w:r>
      <w:r w:rsidR="00CE4A05" w:rsidRPr="000E638F">
        <w:rPr>
          <w:rFonts w:ascii="Arial Narrow" w:eastAsia="Arial Narrow" w:hAnsi="Arial Narrow" w:cs="Arial Narrow"/>
          <w:b/>
          <w:spacing w:val="1"/>
          <w:sz w:val="20"/>
          <w:szCs w:val="24"/>
        </w:rPr>
        <w:t>a</w:t>
      </w:r>
      <w:r w:rsidR="00CE4A05" w:rsidRPr="000E638F">
        <w:rPr>
          <w:rFonts w:ascii="Arial Narrow" w:eastAsia="Arial Narrow" w:hAnsi="Arial Narrow" w:cs="Arial Narrow"/>
          <w:b/>
          <w:sz w:val="20"/>
          <w:szCs w:val="24"/>
        </w:rPr>
        <w:t>rgédu</w:t>
      </w:r>
      <w:r w:rsidR="00CE4A05" w:rsidRPr="000E638F">
        <w:rPr>
          <w:rFonts w:ascii="Arial Narrow" w:eastAsia="Arial Narrow" w:hAnsi="Arial Narrow" w:cs="Arial Narrow"/>
          <w:b/>
          <w:spacing w:val="1"/>
          <w:sz w:val="20"/>
          <w:szCs w:val="24"/>
        </w:rPr>
        <w:t>c</w:t>
      </w:r>
      <w:r w:rsidR="00CE4A05" w:rsidRPr="000E638F">
        <w:rPr>
          <w:rFonts w:ascii="Arial Narrow" w:eastAsia="Arial Narrow" w:hAnsi="Arial Narrow" w:cs="Arial Narrow"/>
          <w:b/>
          <w:spacing w:val="-3"/>
          <w:sz w:val="20"/>
          <w:szCs w:val="24"/>
        </w:rPr>
        <w:t>o</w:t>
      </w:r>
      <w:r w:rsidR="00CE4A05" w:rsidRPr="000E638F">
        <w:rPr>
          <w:rFonts w:ascii="Arial Narrow" w:eastAsia="Arial Narrow" w:hAnsi="Arial Narrow" w:cs="Arial Narrow"/>
          <w:b/>
          <w:sz w:val="20"/>
          <w:szCs w:val="24"/>
        </w:rPr>
        <w:t>n</w:t>
      </w:r>
      <w:r w:rsidR="00CE4A05" w:rsidRPr="000E638F">
        <w:rPr>
          <w:rFonts w:ascii="Arial Narrow" w:eastAsia="Arial Narrow" w:hAnsi="Arial Narrow" w:cs="Arial Narrow"/>
          <w:b/>
          <w:spacing w:val="-1"/>
          <w:sz w:val="20"/>
          <w:szCs w:val="24"/>
        </w:rPr>
        <w:t>t</w:t>
      </w:r>
      <w:r w:rsidR="00CE4A05" w:rsidRPr="000E638F">
        <w:rPr>
          <w:rFonts w:ascii="Arial Narrow" w:eastAsia="Arial Narrow" w:hAnsi="Arial Narrow" w:cs="Arial Narrow"/>
          <w:b/>
          <w:sz w:val="20"/>
          <w:szCs w:val="24"/>
        </w:rPr>
        <w:t>rôle</w:t>
      </w:r>
      <w:r w:rsidR="00CE4A05" w:rsidRPr="000E638F">
        <w:rPr>
          <w:rFonts w:ascii="Arial Narrow" w:eastAsia="Arial Narrow" w:hAnsi="Arial Narrow" w:cs="Arial Narrow"/>
          <w:b/>
          <w:spacing w:val="1"/>
          <w:sz w:val="20"/>
          <w:szCs w:val="24"/>
        </w:rPr>
        <w:t>ex</w:t>
      </w:r>
      <w:r w:rsidR="00CE4A05" w:rsidRPr="000E638F">
        <w:rPr>
          <w:rFonts w:ascii="Arial Narrow" w:eastAsia="Arial Narrow" w:hAnsi="Arial Narrow" w:cs="Arial Narrow"/>
          <w:b/>
          <w:spacing w:val="-3"/>
          <w:sz w:val="20"/>
          <w:szCs w:val="24"/>
        </w:rPr>
        <w:t>t</w:t>
      </w:r>
      <w:r w:rsidR="00CE4A05" w:rsidRPr="000E638F">
        <w:rPr>
          <w:rFonts w:ascii="Arial Narrow" w:eastAsia="Arial Narrow" w:hAnsi="Arial Narrow" w:cs="Arial Narrow"/>
          <w:b/>
          <w:spacing w:val="1"/>
          <w:sz w:val="20"/>
          <w:szCs w:val="24"/>
        </w:rPr>
        <w:t>e</w:t>
      </w:r>
      <w:r w:rsidR="00CE4A05" w:rsidRPr="000E638F">
        <w:rPr>
          <w:rFonts w:ascii="Arial Narrow" w:eastAsia="Arial Narrow" w:hAnsi="Arial Narrow" w:cs="Arial Narrow"/>
          <w:b/>
          <w:sz w:val="20"/>
          <w:szCs w:val="24"/>
        </w:rPr>
        <w:t>rne</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st</w:t>
      </w:r>
      <w:r w:rsidR="00CE4A05" w:rsidRPr="00CE4A05">
        <w:rPr>
          <w:rFonts w:ascii="Arial Narrow" w:eastAsia="Arial Narrow" w:hAnsi="Arial Narrow" w:cs="Arial Narrow"/>
          <w:spacing w:val="-3"/>
          <w:sz w:val="24"/>
          <w:szCs w:val="24"/>
        </w:rPr>
        <w:t>l</w:t>
      </w:r>
      <w:r w:rsidR="00CE4A05" w:rsidRPr="00CE4A05">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Délégué Départemental </w:t>
      </w:r>
      <w:r w:rsidR="00CE4A05" w:rsidRPr="00CE4A05">
        <w:rPr>
          <w:rFonts w:ascii="Arial Narrow" w:eastAsia="Arial Narrow" w:hAnsi="Arial Narrow" w:cs="Arial Narrow"/>
          <w:spacing w:val="1"/>
          <w:sz w:val="24"/>
          <w:szCs w:val="24"/>
        </w:rPr>
        <w:t>de</w:t>
      </w:r>
      <w:r w:rsidR="00CE4A05" w:rsidRPr="00CE4A05">
        <w:rPr>
          <w:rFonts w:ascii="Arial Narrow" w:eastAsia="Arial Narrow" w:hAnsi="Arial Narrow" w:cs="Arial Narrow"/>
          <w:sz w:val="24"/>
          <w:szCs w:val="24"/>
        </w:rPr>
        <w:t>s</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rch</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s</w:t>
      </w:r>
      <w:r w:rsidR="00CE4A05" w:rsidRPr="00CE4A05">
        <w:rPr>
          <w:rFonts w:ascii="Arial Narrow" w:eastAsia="Arial Narrow" w:hAnsi="Arial Narrow" w:cs="Arial Narrow"/>
          <w:spacing w:val="1"/>
          <w:sz w:val="24"/>
          <w:szCs w:val="24"/>
        </w:rPr>
        <w:t>pub</w:t>
      </w:r>
      <w:r w:rsidR="00CE4A05" w:rsidRPr="00CE4A05">
        <w:rPr>
          <w:rFonts w:ascii="Arial Narrow" w:eastAsia="Arial Narrow" w:hAnsi="Arial Narrow" w:cs="Arial Narrow"/>
          <w:sz w:val="24"/>
          <w:szCs w:val="24"/>
        </w:rPr>
        <w:t>l</w:t>
      </w:r>
      <w:r w:rsidR="00CE4A05" w:rsidRPr="00CE4A05">
        <w:rPr>
          <w:rFonts w:ascii="Arial Narrow" w:eastAsia="Arial Narrow" w:hAnsi="Arial Narrow" w:cs="Arial Narrow"/>
          <w:spacing w:val="-1"/>
          <w:sz w:val="24"/>
          <w:szCs w:val="24"/>
        </w:rPr>
        <w:t>i</w:t>
      </w:r>
      <w:r w:rsidR="00CE4A05" w:rsidRPr="00CE4A05">
        <w:rPr>
          <w:rFonts w:ascii="Arial Narrow" w:eastAsia="Arial Narrow" w:hAnsi="Arial Narrow" w:cs="Arial Narrow"/>
          <w:sz w:val="24"/>
          <w:szCs w:val="24"/>
        </w:rPr>
        <w:t>cs</w:t>
      </w:r>
      <w:r>
        <w:rPr>
          <w:rFonts w:ascii="Arial Narrow" w:eastAsia="Arial Narrow" w:hAnsi="Arial Narrow" w:cs="Arial Narrow"/>
          <w:sz w:val="24"/>
          <w:szCs w:val="24"/>
        </w:rPr>
        <w:t xml:space="preserve"> de la Mvila</w:t>
      </w:r>
      <w:r w:rsidR="00CE4A05" w:rsidRPr="00CE4A05">
        <w:rPr>
          <w:rFonts w:ascii="Arial Narrow" w:eastAsia="Arial Narrow" w:hAnsi="Arial Narrow" w:cs="Arial Narrow"/>
          <w:sz w:val="24"/>
          <w:szCs w:val="24"/>
        </w:rPr>
        <w:t>.</w:t>
      </w:r>
      <w:r>
        <w:rPr>
          <w:rFonts w:ascii="Arial Narrow" w:eastAsia="Arial Narrow" w:hAnsi="Arial Narrow" w:cs="Arial Narrow"/>
          <w:sz w:val="24"/>
          <w:szCs w:val="24"/>
        </w:rPr>
        <w:t>Il</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ss</w:t>
      </w:r>
      <w:r w:rsidR="00CE4A05" w:rsidRPr="00CE4A05">
        <w:rPr>
          <w:rFonts w:ascii="Arial Narrow" w:eastAsia="Arial Narrow" w:hAnsi="Arial Narrow" w:cs="Arial Narrow"/>
          <w:spacing w:val="1"/>
          <w:sz w:val="24"/>
          <w:szCs w:val="24"/>
        </w:rPr>
        <w:t>u</w:t>
      </w:r>
      <w:r w:rsidR="00CE4A05" w:rsidRPr="00CE4A05">
        <w:rPr>
          <w:rFonts w:ascii="Arial Narrow" w:eastAsia="Arial Narrow" w:hAnsi="Arial Narrow" w:cs="Arial Narrow"/>
          <w:sz w:val="24"/>
          <w:szCs w:val="24"/>
        </w:rPr>
        <w:t>rele c</w:t>
      </w:r>
      <w:r w:rsidR="00CE4A05" w:rsidRPr="00CE4A05">
        <w:rPr>
          <w:rFonts w:ascii="Arial Narrow" w:eastAsia="Arial Narrow" w:hAnsi="Arial Narrow" w:cs="Arial Narrow"/>
          <w:spacing w:val="1"/>
          <w:sz w:val="24"/>
          <w:szCs w:val="24"/>
        </w:rPr>
        <w:t>on</w:t>
      </w:r>
      <w:r w:rsidR="00CE4A05" w:rsidRPr="00CE4A05">
        <w:rPr>
          <w:rFonts w:ascii="Arial Narrow" w:eastAsia="Arial Narrow" w:hAnsi="Arial Narrow" w:cs="Arial Narrow"/>
          <w:sz w:val="24"/>
          <w:szCs w:val="24"/>
        </w:rPr>
        <w:t xml:space="preserve">trôle </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z w:val="24"/>
          <w:szCs w:val="24"/>
        </w:rPr>
        <w:t>e</w:t>
      </w:r>
      <w:r w:rsidR="00CE4A05" w:rsidRPr="00CE4A05">
        <w:rPr>
          <w:rFonts w:ascii="Arial Narrow" w:eastAsia="Arial Narrow" w:hAnsi="Arial Narrow" w:cs="Arial Narrow"/>
          <w:spacing w:val="-2"/>
          <w:sz w:val="24"/>
          <w:szCs w:val="24"/>
        </w:rPr>
        <w:t>c</w:t>
      </w:r>
      <w:r w:rsidR="00CE4A05" w:rsidRPr="00CE4A05">
        <w:rPr>
          <w:rFonts w:ascii="Arial Narrow" w:eastAsia="Arial Narrow" w:hAnsi="Arial Narrow" w:cs="Arial Narrow"/>
          <w:spacing w:val="1"/>
          <w:sz w:val="24"/>
          <w:szCs w:val="24"/>
        </w:rPr>
        <w:t>on</w:t>
      </w:r>
      <w:r w:rsidR="00CE4A05" w:rsidRPr="00CE4A05">
        <w:rPr>
          <w:rFonts w:ascii="Arial Narrow" w:eastAsia="Arial Narrow" w:hAnsi="Arial Narrow" w:cs="Arial Narrow"/>
          <w:spacing w:val="-2"/>
          <w:sz w:val="24"/>
          <w:szCs w:val="24"/>
        </w:rPr>
        <w:t>f</w:t>
      </w:r>
      <w:r w:rsidR="00CE4A05" w:rsidRPr="00CE4A05">
        <w:rPr>
          <w:rFonts w:ascii="Arial Narrow" w:eastAsia="Arial Narrow" w:hAnsi="Arial Narrow" w:cs="Arial Narrow"/>
          <w:spacing w:val="1"/>
          <w:sz w:val="24"/>
          <w:szCs w:val="24"/>
        </w:rPr>
        <w:t>o</w:t>
      </w:r>
      <w:r w:rsidR="00CE4A05" w:rsidRPr="00CE4A05">
        <w:rPr>
          <w:rFonts w:ascii="Arial Narrow" w:eastAsia="Arial Narrow" w:hAnsi="Arial Narrow" w:cs="Arial Narrow"/>
          <w:sz w:val="24"/>
          <w:szCs w:val="24"/>
        </w:rPr>
        <w:t>r</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z w:val="24"/>
          <w:szCs w:val="24"/>
        </w:rPr>
        <w:t>ité</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z w:val="24"/>
          <w:szCs w:val="24"/>
        </w:rPr>
        <w:t>el</w:t>
      </w:r>
      <w:r w:rsidR="00CE4A05" w:rsidRPr="00CE4A05">
        <w:rPr>
          <w:rFonts w:ascii="Arial Narrow" w:eastAsia="Arial Narrow" w:hAnsi="Arial Narrow" w:cs="Arial Narrow"/>
          <w:spacing w:val="-1"/>
          <w:sz w:val="24"/>
          <w:szCs w:val="24"/>
        </w:rPr>
        <w:t>’</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x</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c</w:t>
      </w:r>
      <w:r w:rsidR="00CE4A05" w:rsidRPr="00CE4A05">
        <w:rPr>
          <w:rFonts w:ascii="Arial Narrow" w:eastAsia="Arial Narrow" w:hAnsi="Arial Narrow" w:cs="Arial Narrow"/>
          <w:spacing w:val="1"/>
          <w:sz w:val="24"/>
          <w:szCs w:val="24"/>
        </w:rPr>
        <w:t>u</w:t>
      </w:r>
      <w:r w:rsidR="00CE4A05" w:rsidRPr="00CE4A05">
        <w:rPr>
          <w:rFonts w:ascii="Arial Narrow" w:eastAsia="Arial Narrow" w:hAnsi="Arial Narrow" w:cs="Arial Narrow"/>
          <w:sz w:val="24"/>
          <w:szCs w:val="24"/>
        </w:rPr>
        <w:t>t</w:t>
      </w:r>
      <w:r w:rsidR="00CE4A05" w:rsidRPr="00CE4A05">
        <w:rPr>
          <w:rFonts w:ascii="Arial Narrow" w:eastAsia="Arial Narrow" w:hAnsi="Arial Narrow" w:cs="Arial Narrow"/>
          <w:spacing w:val="-2"/>
          <w:sz w:val="24"/>
          <w:szCs w:val="24"/>
        </w:rPr>
        <w:t>i</w:t>
      </w:r>
      <w:r w:rsidR="00CE4A05" w:rsidRPr="00CE4A05">
        <w:rPr>
          <w:rFonts w:ascii="Arial Narrow" w:eastAsia="Arial Narrow" w:hAnsi="Arial Narrow" w:cs="Arial Narrow"/>
          <w:spacing w:val="1"/>
          <w:sz w:val="24"/>
          <w:szCs w:val="24"/>
        </w:rPr>
        <w:t>o</w:t>
      </w:r>
      <w:r w:rsidR="00CE4A05" w:rsidRPr="00CE4A05">
        <w:rPr>
          <w:rFonts w:ascii="Arial Narrow" w:eastAsia="Arial Narrow" w:hAnsi="Arial Narrow" w:cs="Arial Narrow"/>
          <w:sz w:val="24"/>
          <w:szCs w:val="24"/>
        </w:rPr>
        <w:t>n</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z w:val="24"/>
          <w:szCs w:val="24"/>
        </w:rPr>
        <w:t>u</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rc</w:t>
      </w:r>
      <w:r w:rsidR="00CE4A05" w:rsidRPr="00CE4A05">
        <w:rPr>
          <w:rFonts w:ascii="Arial Narrow" w:eastAsia="Arial Narrow" w:hAnsi="Arial Narrow" w:cs="Arial Narrow"/>
          <w:spacing w:val="-2"/>
          <w:sz w:val="24"/>
          <w:szCs w:val="24"/>
        </w:rPr>
        <w:t>h</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w:t>
      </w:r>
      <w:r w:rsidR="00CE4A05" w:rsidRPr="00CE4A05">
        <w:rPr>
          <w:rFonts w:ascii="Arial Narrow" w:eastAsia="Arial Narrow" w:hAnsi="Arial Narrow" w:cs="Arial Narrow"/>
          <w:spacing w:val="-1"/>
          <w:sz w:val="24"/>
          <w:szCs w:val="24"/>
        </w:rPr>
        <w:t>d</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l</w:t>
      </w:r>
      <w:r w:rsidR="00CE4A05" w:rsidRPr="00CE4A05">
        <w:rPr>
          <w:rFonts w:ascii="Arial Narrow" w:eastAsia="Arial Narrow" w:hAnsi="Arial Narrow" w:cs="Arial Narrow"/>
          <w:spacing w:val="-1"/>
          <w:sz w:val="24"/>
          <w:szCs w:val="24"/>
        </w:rPr>
        <w:t>i</w:t>
      </w:r>
      <w:r w:rsidR="00CE4A05" w:rsidRPr="00CE4A05">
        <w:rPr>
          <w:rFonts w:ascii="Arial Narrow" w:eastAsia="Arial Narrow" w:hAnsi="Arial Narrow" w:cs="Arial Narrow"/>
          <w:sz w:val="24"/>
          <w:szCs w:val="24"/>
        </w:rPr>
        <w:t xml:space="preserve">vrelesvisas </w:t>
      </w:r>
      <w:r w:rsidR="00CE4A05" w:rsidRPr="00CE4A05">
        <w:rPr>
          <w:rFonts w:ascii="Arial Narrow" w:eastAsia="Arial Narrow" w:hAnsi="Arial Narrow" w:cs="Arial Narrow"/>
          <w:spacing w:val="1"/>
          <w:sz w:val="24"/>
          <w:szCs w:val="24"/>
        </w:rPr>
        <w:t>p</w:t>
      </w:r>
      <w:r w:rsidR="00CE4A05" w:rsidRPr="00CE4A05">
        <w:rPr>
          <w:rFonts w:ascii="Arial Narrow" w:eastAsia="Arial Narrow" w:hAnsi="Arial Narrow" w:cs="Arial Narrow"/>
          <w:sz w:val="24"/>
          <w:szCs w:val="24"/>
        </w:rPr>
        <w:t>ré</w:t>
      </w:r>
      <w:r w:rsidR="00CE4A05" w:rsidRPr="00CE4A05">
        <w:rPr>
          <w:rFonts w:ascii="Arial Narrow" w:eastAsia="Arial Narrow" w:hAnsi="Arial Narrow" w:cs="Arial Narrow"/>
          <w:spacing w:val="1"/>
          <w:sz w:val="24"/>
          <w:szCs w:val="24"/>
        </w:rPr>
        <w:t>a</w:t>
      </w:r>
      <w:r w:rsidR="00CE4A05" w:rsidRPr="00CE4A05">
        <w:rPr>
          <w:rFonts w:ascii="Arial Narrow" w:eastAsia="Arial Narrow" w:hAnsi="Arial Narrow" w:cs="Arial Narrow"/>
          <w:sz w:val="24"/>
          <w:szCs w:val="24"/>
        </w:rPr>
        <w:t>l</w:t>
      </w:r>
      <w:r w:rsidR="00CE4A05" w:rsidRPr="00CE4A05">
        <w:rPr>
          <w:rFonts w:ascii="Arial Narrow" w:eastAsia="Arial Narrow" w:hAnsi="Arial Narrow" w:cs="Arial Narrow"/>
          <w:spacing w:val="-2"/>
          <w:sz w:val="24"/>
          <w:szCs w:val="24"/>
        </w:rPr>
        <w:t>a</w:t>
      </w:r>
      <w:r w:rsidR="00CE4A05" w:rsidRPr="00CE4A05">
        <w:rPr>
          <w:rFonts w:ascii="Arial Narrow" w:eastAsia="Arial Narrow" w:hAnsi="Arial Narrow" w:cs="Arial Narrow"/>
          <w:spacing w:val="1"/>
          <w:sz w:val="24"/>
          <w:szCs w:val="24"/>
        </w:rPr>
        <w:t>b</w:t>
      </w:r>
      <w:r w:rsidR="00CE4A05" w:rsidRPr="00CE4A05">
        <w:rPr>
          <w:rFonts w:ascii="Arial Narrow" w:eastAsia="Arial Narrow" w:hAnsi="Arial Narrow" w:cs="Arial Narrow"/>
          <w:sz w:val="24"/>
          <w:szCs w:val="24"/>
        </w:rPr>
        <w:t>lesr</w:t>
      </w:r>
      <w:r w:rsidR="00CE4A05" w:rsidRPr="00CE4A05">
        <w:rPr>
          <w:rFonts w:ascii="Arial Narrow" w:eastAsia="Arial Narrow" w:hAnsi="Arial Narrow" w:cs="Arial Narrow"/>
          <w:spacing w:val="-2"/>
          <w:sz w:val="24"/>
          <w:szCs w:val="24"/>
        </w:rPr>
        <w:t>e</w:t>
      </w:r>
      <w:r w:rsidR="00CE4A05" w:rsidRPr="00CE4A05">
        <w:rPr>
          <w:rFonts w:ascii="Arial Narrow" w:eastAsia="Arial Narrow" w:hAnsi="Arial Narrow" w:cs="Arial Narrow"/>
          <w:spacing w:val="1"/>
          <w:sz w:val="24"/>
          <w:szCs w:val="24"/>
        </w:rPr>
        <w:t>qu</w:t>
      </w:r>
      <w:r w:rsidR="00CE4A05" w:rsidRPr="00CE4A05">
        <w:rPr>
          <w:rFonts w:ascii="Arial Narrow" w:eastAsia="Arial Narrow" w:hAnsi="Arial Narrow" w:cs="Arial Narrow"/>
          <w:spacing w:val="-3"/>
          <w:sz w:val="24"/>
          <w:szCs w:val="24"/>
        </w:rPr>
        <w:t>i</w:t>
      </w:r>
      <w:r w:rsidR="00CE4A05" w:rsidRPr="00CE4A05">
        <w:rPr>
          <w:rFonts w:ascii="Arial Narrow" w:eastAsia="Arial Narrow" w:hAnsi="Arial Narrow" w:cs="Arial Narrow"/>
          <w:sz w:val="24"/>
          <w:szCs w:val="24"/>
        </w:rPr>
        <w:t>s</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 xml:space="preserve">tvisele </w:t>
      </w:r>
      <w:r w:rsidR="00CE4A05" w:rsidRPr="00CE4A05">
        <w:rPr>
          <w:rFonts w:ascii="Arial Narrow" w:eastAsia="Arial Narrow" w:hAnsi="Arial Narrow" w:cs="Arial Narrow"/>
          <w:spacing w:val="1"/>
          <w:sz w:val="24"/>
          <w:szCs w:val="24"/>
        </w:rPr>
        <w:t>dé</w:t>
      </w:r>
      <w:r w:rsidR="00CE4A05" w:rsidRPr="00CE4A05">
        <w:rPr>
          <w:rFonts w:ascii="Arial Narrow" w:eastAsia="Arial Narrow" w:hAnsi="Arial Narrow" w:cs="Arial Narrow"/>
          <w:spacing w:val="-2"/>
          <w:sz w:val="24"/>
          <w:szCs w:val="24"/>
        </w:rPr>
        <w:t>c</w:t>
      </w:r>
      <w:r w:rsidR="00CE4A05" w:rsidRPr="00CE4A05">
        <w:rPr>
          <w:rFonts w:ascii="Arial Narrow" w:eastAsia="Arial Narrow" w:hAnsi="Arial Narrow" w:cs="Arial Narrow"/>
          <w:spacing w:val="1"/>
          <w:sz w:val="24"/>
          <w:szCs w:val="24"/>
        </w:rPr>
        <w:t>o</w:t>
      </w:r>
      <w:r w:rsidR="00CE4A05" w:rsidRPr="00CE4A05">
        <w:rPr>
          <w:rFonts w:ascii="Arial Narrow" w:eastAsia="Arial Narrow" w:hAnsi="Arial Narrow" w:cs="Arial Narrow"/>
          <w:spacing w:val="-1"/>
          <w:sz w:val="24"/>
          <w:szCs w:val="24"/>
        </w:rPr>
        <w:t>m</w:t>
      </w:r>
      <w:r w:rsidR="00CE4A05" w:rsidRPr="00CE4A05">
        <w:rPr>
          <w:rFonts w:ascii="Arial Narrow" w:eastAsia="Arial Narrow" w:hAnsi="Arial Narrow" w:cs="Arial Narrow"/>
          <w:spacing w:val="1"/>
          <w:sz w:val="24"/>
          <w:szCs w:val="24"/>
        </w:rPr>
        <w:t>p</w:t>
      </w:r>
      <w:r w:rsidR="00CE4A05" w:rsidRPr="00CE4A05">
        <w:rPr>
          <w:rFonts w:ascii="Arial Narrow" w:eastAsia="Arial Narrow" w:hAnsi="Arial Narrow" w:cs="Arial Narrow"/>
          <w:spacing w:val="-2"/>
          <w:sz w:val="24"/>
          <w:szCs w:val="24"/>
        </w:rPr>
        <w:t>t</w:t>
      </w:r>
      <w:r w:rsidR="00CE4A05" w:rsidRPr="00CE4A05">
        <w:rPr>
          <w:rFonts w:ascii="Arial Narrow" w:eastAsia="Arial Narrow" w:hAnsi="Arial Narrow" w:cs="Arial Narrow"/>
          <w:sz w:val="24"/>
          <w:szCs w:val="24"/>
        </w:rPr>
        <w:t xml:space="preserve">e </w:t>
      </w:r>
      <w:r w:rsidR="00CE4A05" w:rsidRPr="00CE4A05">
        <w:rPr>
          <w:rFonts w:ascii="Arial Narrow" w:eastAsia="Arial Narrow" w:hAnsi="Arial Narrow" w:cs="Arial Narrow"/>
          <w:spacing w:val="1"/>
          <w:sz w:val="24"/>
          <w:szCs w:val="24"/>
        </w:rPr>
        <w:t>gé</w:t>
      </w:r>
      <w:r w:rsidR="00CE4A05" w:rsidRPr="00CE4A05">
        <w:rPr>
          <w:rFonts w:ascii="Arial Narrow" w:eastAsia="Arial Narrow" w:hAnsi="Arial Narrow" w:cs="Arial Narrow"/>
          <w:spacing w:val="-1"/>
          <w:sz w:val="24"/>
          <w:szCs w:val="24"/>
        </w:rPr>
        <w:t>n</w:t>
      </w:r>
      <w:r w:rsidR="00CE4A05" w:rsidRPr="00CE4A05">
        <w:rPr>
          <w:rFonts w:ascii="Arial Narrow" w:eastAsia="Arial Narrow" w:hAnsi="Arial Narrow" w:cs="Arial Narrow"/>
          <w:spacing w:val="1"/>
          <w:sz w:val="24"/>
          <w:szCs w:val="24"/>
        </w:rPr>
        <w:t>é</w:t>
      </w:r>
      <w:r w:rsidR="00CE4A05" w:rsidRPr="00CE4A05">
        <w:rPr>
          <w:rFonts w:ascii="Arial Narrow" w:eastAsia="Arial Narrow" w:hAnsi="Arial Narrow" w:cs="Arial Narrow"/>
          <w:sz w:val="24"/>
          <w:szCs w:val="24"/>
        </w:rPr>
        <w:t xml:space="preserve">ral </w:t>
      </w:r>
      <w:r w:rsidR="00CE4A05" w:rsidRPr="00CE4A05">
        <w:rPr>
          <w:rFonts w:ascii="Arial Narrow" w:eastAsia="Arial Narrow" w:hAnsi="Arial Narrow" w:cs="Arial Narrow"/>
          <w:spacing w:val="1"/>
          <w:sz w:val="24"/>
          <w:szCs w:val="24"/>
        </w:rPr>
        <w:t>e</w:t>
      </w:r>
      <w:r w:rsidR="00CE4A05" w:rsidRPr="00CE4A05">
        <w:rPr>
          <w:rFonts w:ascii="Arial Narrow" w:eastAsia="Arial Narrow" w:hAnsi="Arial Narrow" w:cs="Arial Narrow"/>
          <w:sz w:val="24"/>
          <w:szCs w:val="24"/>
        </w:rPr>
        <w:t>t</w:t>
      </w:r>
      <w:r w:rsidR="00CE4A05" w:rsidRPr="00CE4A05">
        <w:rPr>
          <w:rFonts w:ascii="Arial Narrow" w:eastAsia="Arial Narrow" w:hAnsi="Arial Narrow" w:cs="Arial Narrow"/>
          <w:spacing w:val="1"/>
          <w:sz w:val="24"/>
          <w:szCs w:val="24"/>
        </w:rPr>
        <w:t>dé</w:t>
      </w:r>
      <w:r w:rsidR="00CE4A05" w:rsidRPr="00CE4A05">
        <w:rPr>
          <w:rFonts w:ascii="Arial Narrow" w:eastAsia="Arial Narrow" w:hAnsi="Arial Narrow" w:cs="Arial Narrow"/>
          <w:sz w:val="24"/>
          <w:szCs w:val="24"/>
        </w:rPr>
        <w:t>f</w:t>
      </w:r>
      <w:r w:rsidR="00CE4A05" w:rsidRPr="00CE4A05">
        <w:rPr>
          <w:rFonts w:ascii="Arial Narrow" w:eastAsia="Arial Narrow" w:hAnsi="Arial Narrow" w:cs="Arial Narrow"/>
          <w:spacing w:val="-2"/>
          <w:sz w:val="24"/>
          <w:szCs w:val="24"/>
        </w:rPr>
        <w:t>i</w:t>
      </w:r>
      <w:r w:rsidR="00CE4A05" w:rsidRPr="00CE4A05">
        <w:rPr>
          <w:rFonts w:ascii="Arial Narrow" w:eastAsia="Arial Narrow" w:hAnsi="Arial Narrow" w:cs="Arial Narrow"/>
          <w:spacing w:val="1"/>
          <w:sz w:val="24"/>
          <w:szCs w:val="24"/>
        </w:rPr>
        <w:t>n</w:t>
      </w:r>
      <w:r w:rsidR="00CE4A05" w:rsidRPr="00CE4A05">
        <w:rPr>
          <w:rFonts w:ascii="Arial Narrow" w:eastAsia="Arial Narrow" w:hAnsi="Arial Narrow" w:cs="Arial Narrow"/>
          <w:sz w:val="24"/>
          <w:szCs w:val="24"/>
        </w:rPr>
        <w:t>iti</w:t>
      </w:r>
      <w:r w:rsidR="00CE4A05" w:rsidRPr="00CE4A05">
        <w:rPr>
          <w:rFonts w:ascii="Arial Narrow" w:eastAsia="Arial Narrow" w:hAnsi="Arial Narrow" w:cs="Arial Narrow"/>
          <w:spacing w:val="2"/>
          <w:sz w:val="24"/>
          <w:szCs w:val="24"/>
        </w:rPr>
        <w:t>f</w:t>
      </w:r>
      <w:r w:rsidR="00CE4A05" w:rsidRPr="00CE4A05">
        <w:rPr>
          <w:rFonts w:ascii="Arial Narrow" w:eastAsia="Arial Narrow" w:hAnsi="Arial Narrow" w:cs="Arial Narrow"/>
          <w:sz w:val="24"/>
          <w:szCs w:val="24"/>
        </w:rPr>
        <w:t>.</w:t>
      </w:r>
    </w:p>
    <w:p w:rsidR="00CE4A05" w:rsidRPr="00CE4A05" w:rsidRDefault="00CE4A05" w:rsidP="000E638F">
      <w:pPr>
        <w:pStyle w:val="Paragraphedeliste"/>
        <w:numPr>
          <w:ilvl w:val="0"/>
          <w:numId w:val="113"/>
        </w:numPr>
        <w:tabs>
          <w:tab w:val="left" w:pos="660"/>
        </w:tabs>
        <w:ind w:right="72"/>
        <w:rPr>
          <w:rFonts w:ascii="Arial Narrow" w:eastAsia="Arial Narrow" w:hAnsi="Arial Narrow" w:cs="Arial Narrow"/>
          <w:sz w:val="24"/>
          <w:szCs w:val="24"/>
        </w:rPr>
      </w:pPr>
      <w:r w:rsidRPr="000E638F">
        <w:rPr>
          <w:rFonts w:ascii="Arial Narrow" w:eastAsia="Arial Narrow" w:hAnsi="Arial Narrow" w:cs="Arial Narrow"/>
          <w:b/>
          <w:sz w:val="20"/>
          <w:szCs w:val="24"/>
        </w:rPr>
        <w:t>Le</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ocon</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r</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tantdel</w:t>
      </w:r>
      <w:r w:rsidRPr="000E638F">
        <w:rPr>
          <w:rFonts w:ascii="Arial Narrow" w:eastAsia="Arial Narrow" w:hAnsi="Arial Narrow" w:cs="Arial Narrow"/>
          <w:b/>
          <w:spacing w:val="1"/>
          <w:sz w:val="20"/>
          <w:szCs w:val="24"/>
        </w:rPr>
        <w:t>'</w:t>
      </w:r>
      <w:r w:rsidRPr="000E638F">
        <w:rPr>
          <w:rFonts w:ascii="Arial Narrow" w:eastAsia="Arial Narrow" w:hAnsi="Arial Narrow" w:cs="Arial Narrow"/>
          <w:b/>
          <w:sz w:val="20"/>
          <w:szCs w:val="24"/>
        </w:rPr>
        <w:t>A</w:t>
      </w:r>
      <w:r w:rsidRPr="000E638F">
        <w:rPr>
          <w:rFonts w:ascii="Arial Narrow" w:eastAsia="Arial Narrow" w:hAnsi="Arial Narrow" w:cs="Arial Narrow"/>
          <w:b/>
          <w:spacing w:val="-3"/>
          <w:sz w:val="20"/>
          <w:szCs w:val="24"/>
        </w:rPr>
        <w:t>d</w:t>
      </w:r>
      <w:r w:rsidRPr="000E638F">
        <w:rPr>
          <w:rFonts w:ascii="Arial Narrow" w:eastAsia="Arial Narrow" w:hAnsi="Arial Narrow" w:cs="Arial Narrow"/>
          <w:b/>
          <w:sz w:val="20"/>
          <w:szCs w:val="24"/>
        </w:rPr>
        <w:t>mini</w:t>
      </w:r>
      <w:r w:rsidRPr="000E638F">
        <w:rPr>
          <w:rFonts w:ascii="Arial Narrow" w:eastAsia="Arial Narrow" w:hAnsi="Arial Narrow" w:cs="Arial Narrow"/>
          <w:b/>
          <w:spacing w:val="1"/>
          <w:sz w:val="20"/>
          <w:szCs w:val="24"/>
        </w:rPr>
        <w:t>s</w:t>
      </w:r>
      <w:r w:rsidRPr="000E638F">
        <w:rPr>
          <w:rFonts w:ascii="Arial Narrow" w:eastAsia="Arial Narrow" w:hAnsi="Arial Narrow" w:cs="Arial Narrow"/>
          <w:b/>
          <w:sz w:val="20"/>
          <w:szCs w:val="24"/>
        </w:rPr>
        <w:t>trationouleti</w:t>
      </w:r>
      <w:r w:rsidRPr="000E638F">
        <w:rPr>
          <w:rFonts w:ascii="Arial Narrow" w:eastAsia="Arial Narrow" w:hAnsi="Arial Narrow" w:cs="Arial Narrow"/>
          <w:b/>
          <w:spacing w:val="-1"/>
          <w:sz w:val="20"/>
          <w:szCs w:val="24"/>
        </w:rPr>
        <w:t>t</w:t>
      </w:r>
      <w:r w:rsidRPr="000E638F">
        <w:rPr>
          <w:rFonts w:ascii="Arial Narrow" w:eastAsia="Arial Narrow" w:hAnsi="Arial Narrow" w:cs="Arial Narrow"/>
          <w:b/>
          <w:sz w:val="20"/>
          <w:szCs w:val="24"/>
        </w:rPr>
        <w:t>ul</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i</w:t>
      </w:r>
      <w:r w:rsidRPr="000E638F">
        <w:rPr>
          <w:rFonts w:ascii="Arial Narrow" w:eastAsia="Arial Narrow" w:hAnsi="Arial Narrow" w:cs="Arial Narrow"/>
          <w:b/>
          <w:spacing w:val="-2"/>
          <w:sz w:val="20"/>
          <w:szCs w:val="24"/>
        </w:rPr>
        <w:t>r</w:t>
      </w:r>
      <w:r w:rsidRPr="000E638F">
        <w:rPr>
          <w:rFonts w:ascii="Arial Narrow" w:eastAsia="Arial Narrow" w:hAnsi="Arial Narrow" w:cs="Arial Narrow"/>
          <w:b/>
          <w:sz w:val="20"/>
          <w:szCs w:val="24"/>
        </w:rPr>
        <w:t>edu</w:t>
      </w:r>
      <w:r w:rsidRPr="000E638F">
        <w:rPr>
          <w:rFonts w:ascii="Arial Narrow" w:eastAsia="Arial Narrow" w:hAnsi="Arial Narrow" w:cs="Arial Narrow"/>
          <w:b/>
          <w:spacing w:val="-2"/>
          <w:sz w:val="20"/>
          <w:szCs w:val="24"/>
        </w:rPr>
        <w:t>m</w:t>
      </w:r>
      <w:r w:rsidRPr="000E638F">
        <w:rPr>
          <w:rFonts w:ascii="Arial Narrow" w:eastAsia="Arial Narrow" w:hAnsi="Arial Narrow" w:cs="Arial Narrow"/>
          <w:b/>
          <w:spacing w:val="1"/>
          <w:sz w:val="20"/>
          <w:szCs w:val="24"/>
        </w:rPr>
        <w:t>a</w:t>
      </w:r>
      <w:r w:rsidRPr="000E638F">
        <w:rPr>
          <w:rFonts w:ascii="Arial Narrow" w:eastAsia="Arial Narrow" w:hAnsi="Arial Narrow" w:cs="Arial Narrow"/>
          <w:b/>
          <w:sz w:val="20"/>
          <w:szCs w:val="24"/>
        </w:rPr>
        <w:t>r</w:t>
      </w:r>
      <w:r w:rsidRPr="000E638F">
        <w:rPr>
          <w:rFonts w:ascii="Arial Narrow" w:eastAsia="Arial Narrow" w:hAnsi="Arial Narrow" w:cs="Arial Narrow"/>
          <w:b/>
          <w:spacing w:val="1"/>
          <w:sz w:val="20"/>
          <w:szCs w:val="24"/>
        </w:rPr>
        <w:t>c</w:t>
      </w:r>
      <w:r w:rsidRPr="000E638F">
        <w:rPr>
          <w:rFonts w:ascii="Arial Narrow" w:eastAsia="Arial Narrow" w:hAnsi="Arial Narrow" w:cs="Arial Narrow"/>
          <w:b/>
          <w:sz w:val="20"/>
          <w:szCs w:val="24"/>
        </w:rPr>
        <w:t>hé</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Pr>
          <w:rFonts w:ascii="Arial Narrow" w:eastAsia="Arial Narrow" w:hAnsi="Arial Narrow" w:cs="Arial Narrow"/>
          <w:i/>
          <w:sz w:val="24"/>
          <w:szCs w:val="24"/>
        </w:rPr>
        <w:t>-----------</w:t>
      </w:r>
      <w:r w:rsidRPr="00CE4A05">
        <w:rPr>
          <w:rFonts w:ascii="Arial Narrow" w:eastAsia="Arial Narrow" w:hAnsi="Arial Narrow" w:cs="Arial Narrow"/>
          <w:sz w:val="24"/>
          <w:szCs w:val="24"/>
        </w:rPr>
        <w:t>l</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st</w:t>
      </w:r>
      <w:r w:rsidRPr="00CE4A05">
        <w:rPr>
          <w:rFonts w:ascii="Arial Narrow" w:eastAsia="Arial Narrow" w:hAnsi="Arial Narrow" w:cs="Arial Narrow"/>
          <w:spacing w:val="-2"/>
          <w:sz w:val="24"/>
          <w:szCs w:val="24"/>
        </w:rPr>
        <w:t>c</w:t>
      </w:r>
      <w:r w:rsidRPr="00CE4A05">
        <w:rPr>
          <w:rFonts w:ascii="Arial Narrow" w:eastAsia="Arial Narrow" w:hAnsi="Arial Narrow" w:cs="Arial Narrow"/>
          <w:spacing w:val="1"/>
          <w:sz w:val="24"/>
          <w:szCs w:val="24"/>
        </w:rPr>
        <w:t>ha</w:t>
      </w:r>
      <w:r w:rsidRPr="00CE4A05">
        <w:rPr>
          <w:rFonts w:ascii="Arial Narrow" w:eastAsia="Arial Narrow" w:hAnsi="Arial Narrow" w:cs="Arial Narrow"/>
          <w:sz w:val="24"/>
          <w:szCs w:val="24"/>
        </w:rPr>
        <w:t>r</w:t>
      </w:r>
      <w:r w:rsidRPr="00CE4A05">
        <w:rPr>
          <w:rFonts w:ascii="Arial Narrow" w:eastAsia="Arial Narrow" w:hAnsi="Arial Narrow" w:cs="Arial Narrow"/>
          <w:spacing w:val="-2"/>
          <w:sz w:val="24"/>
          <w:szCs w:val="24"/>
        </w:rPr>
        <w:t>g</w:t>
      </w:r>
      <w:r w:rsidRPr="00CE4A05">
        <w:rPr>
          <w:rFonts w:ascii="Arial Narrow" w:eastAsia="Arial Narrow" w:hAnsi="Arial Narrow" w:cs="Arial Narrow"/>
          <w:sz w:val="24"/>
          <w:szCs w:val="24"/>
        </w:rPr>
        <w:t>é</w:t>
      </w:r>
      <w:r w:rsidRPr="00CE4A05">
        <w:rPr>
          <w:rFonts w:ascii="Arial Narrow" w:eastAsia="Arial Narrow" w:hAnsi="Arial Narrow" w:cs="Arial Narrow"/>
          <w:spacing w:val="1"/>
          <w:sz w:val="24"/>
          <w:szCs w:val="24"/>
        </w:rPr>
        <w:t>d</w:t>
      </w:r>
      <w:r w:rsidRPr="00CE4A05">
        <w:rPr>
          <w:rFonts w:ascii="Arial Narrow" w:eastAsia="Arial Narrow" w:hAnsi="Arial Narrow" w:cs="Arial Narrow"/>
          <w:sz w:val="24"/>
          <w:szCs w:val="24"/>
        </w:rPr>
        <w:t>e l'</w:t>
      </w:r>
      <w:r w:rsidRPr="00CE4A05">
        <w:rPr>
          <w:rFonts w:ascii="Arial Narrow" w:eastAsia="Arial Narrow" w:hAnsi="Arial Narrow" w:cs="Arial Narrow"/>
          <w:spacing w:val="1"/>
          <w:sz w:val="24"/>
          <w:szCs w:val="24"/>
        </w:rPr>
        <w:t>e</w:t>
      </w:r>
      <w:r w:rsidRPr="00CE4A05">
        <w:rPr>
          <w:rFonts w:ascii="Arial Narrow" w:eastAsia="Arial Narrow" w:hAnsi="Arial Narrow" w:cs="Arial Narrow"/>
          <w:sz w:val="24"/>
          <w:szCs w:val="24"/>
        </w:rPr>
        <w:t>x</w:t>
      </w:r>
      <w:r w:rsidRPr="00CE4A05">
        <w:rPr>
          <w:rFonts w:ascii="Arial Narrow" w:eastAsia="Arial Narrow" w:hAnsi="Arial Narrow" w:cs="Arial Narrow"/>
          <w:spacing w:val="1"/>
          <w:sz w:val="24"/>
          <w:szCs w:val="24"/>
        </w:rPr>
        <w:t>é</w:t>
      </w:r>
      <w:r w:rsidRPr="00CE4A05">
        <w:rPr>
          <w:rFonts w:ascii="Arial Narrow" w:eastAsia="Arial Narrow" w:hAnsi="Arial Narrow" w:cs="Arial Narrow"/>
          <w:sz w:val="24"/>
          <w:szCs w:val="24"/>
        </w:rPr>
        <w:t>c</w:t>
      </w:r>
      <w:r w:rsidRPr="00CE4A05">
        <w:rPr>
          <w:rFonts w:ascii="Arial Narrow" w:eastAsia="Arial Narrow" w:hAnsi="Arial Narrow" w:cs="Arial Narrow"/>
          <w:spacing w:val="1"/>
          <w:sz w:val="24"/>
          <w:szCs w:val="24"/>
        </w:rPr>
        <w:t>u</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w:t>
      </w:r>
      <w:r w:rsidRPr="00CE4A05">
        <w:rPr>
          <w:rFonts w:ascii="Arial Narrow" w:eastAsia="Arial Narrow" w:hAnsi="Arial Narrow" w:cs="Arial Narrow"/>
          <w:sz w:val="24"/>
          <w:szCs w:val="24"/>
        </w:rPr>
        <w:t>n</w:t>
      </w:r>
      <w:r w:rsidRPr="00CE4A05">
        <w:rPr>
          <w:rFonts w:ascii="Arial Narrow" w:eastAsia="Arial Narrow" w:hAnsi="Arial Narrow" w:cs="Arial Narrow"/>
          <w:spacing w:val="1"/>
          <w:sz w:val="24"/>
          <w:szCs w:val="24"/>
        </w:rPr>
        <w:t>de</w:t>
      </w:r>
      <w:r w:rsidRPr="00CE4A05">
        <w:rPr>
          <w:rFonts w:ascii="Arial Narrow" w:eastAsia="Arial Narrow" w:hAnsi="Arial Narrow" w:cs="Arial Narrow"/>
          <w:sz w:val="24"/>
          <w:szCs w:val="24"/>
        </w:rPr>
        <w:t>s</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rest</w:t>
      </w:r>
      <w:r w:rsidRPr="00CE4A05">
        <w:rPr>
          <w:rFonts w:ascii="Arial Narrow" w:eastAsia="Arial Narrow" w:hAnsi="Arial Narrow" w:cs="Arial Narrow"/>
          <w:spacing w:val="1"/>
          <w:sz w:val="24"/>
          <w:szCs w:val="24"/>
        </w:rPr>
        <w:t>a</w:t>
      </w:r>
      <w:r w:rsidRPr="00CE4A05">
        <w:rPr>
          <w:rFonts w:ascii="Arial Narrow" w:eastAsia="Arial Narrow" w:hAnsi="Arial Narrow" w:cs="Arial Narrow"/>
          <w:sz w:val="24"/>
          <w:szCs w:val="24"/>
        </w:rPr>
        <w:t>t</w:t>
      </w:r>
      <w:r w:rsidRPr="00CE4A05">
        <w:rPr>
          <w:rFonts w:ascii="Arial Narrow" w:eastAsia="Arial Narrow" w:hAnsi="Arial Narrow" w:cs="Arial Narrow"/>
          <w:spacing w:val="-2"/>
          <w:sz w:val="24"/>
          <w:szCs w:val="24"/>
        </w:rPr>
        <w:t>i</w:t>
      </w:r>
      <w:r w:rsidRPr="00CE4A05">
        <w:rPr>
          <w:rFonts w:ascii="Arial Narrow" w:eastAsia="Arial Narrow" w:hAnsi="Arial Narrow" w:cs="Arial Narrow"/>
          <w:spacing w:val="1"/>
          <w:sz w:val="24"/>
          <w:szCs w:val="24"/>
        </w:rPr>
        <w:t>on</w:t>
      </w:r>
      <w:r w:rsidRPr="00CE4A05">
        <w:rPr>
          <w:rFonts w:ascii="Arial Narrow" w:eastAsia="Arial Narrow" w:hAnsi="Arial Narrow" w:cs="Arial Narrow"/>
          <w:sz w:val="24"/>
          <w:szCs w:val="24"/>
        </w:rPr>
        <w:t>s</w:t>
      </w:r>
      <w:r w:rsidRPr="00CE4A05">
        <w:rPr>
          <w:rFonts w:ascii="Arial Narrow" w:eastAsia="Arial Narrow" w:hAnsi="Arial Narrow" w:cs="Arial Narrow"/>
          <w:spacing w:val="1"/>
          <w:sz w:val="24"/>
          <w:szCs w:val="24"/>
        </w:rPr>
        <w:t>p</w:t>
      </w:r>
      <w:r w:rsidRPr="00CE4A05">
        <w:rPr>
          <w:rFonts w:ascii="Arial Narrow" w:eastAsia="Arial Narrow" w:hAnsi="Arial Narrow" w:cs="Arial Narrow"/>
          <w:sz w:val="24"/>
          <w:szCs w:val="24"/>
        </w:rPr>
        <w:t>rév</w:t>
      </w:r>
      <w:r w:rsidRPr="00CE4A05">
        <w:rPr>
          <w:rFonts w:ascii="Arial Narrow" w:eastAsia="Arial Narrow" w:hAnsi="Arial Narrow" w:cs="Arial Narrow"/>
          <w:spacing w:val="1"/>
          <w:sz w:val="24"/>
          <w:szCs w:val="24"/>
        </w:rPr>
        <w:t>ue</w:t>
      </w:r>
      <w:r w:rsidRPr="00CE4A05">
        <w:rPr>
          <w:rFonts w:ascii="Arial Narrow" w:eastAsia="Arial Narrow" w:hAnsi="Arial Narrow" w:cs="Arial Narrow"/>
          <w:sz w:val="24"/>
          <w:szCs w:val="24"/>
        </w:rPr>
        <w:t>s</w:t>
      </w:r>
      <w:r w:rsidRPr="00CE4A05">
        <w:rPr>
          <w:rFonts w:ascii="Arial Narrow" w:eastAsia="Arial Narrow" w:hAnsi="Arial Narrow" w:cs="Arial Narrow"/>
          <w:spacing w:val="1"/>
          <w:sz w:val="24"/>
          <w:szCs w:val="24"/>
        </w:rPr>
        <w:t>d</w:t>
      </w:r>
      <w:r w:rsidRPr="00CE4A05">
        <w:rPr>
          <w:rFonts w:ascii="Arial Narrow" w:eastAsia="Arial Narrow" w:hAnsi="Arial Narrow" w:cs="Arial Narrow"/>
          <w:spacing w:val="-1"/>
          <w:sz w:val="24"/>
          <w:szCs w:val="24"/>
        </w:rPr>
        <w:t>a</w:t>
      </w:r>
      <w:r w:rsidRPr="00CE4A05">
        <w:rPr>
          <w:rFonts w:ascii="Arial Narrow" w:eastAsia="Arial Narrow" w:hAnsi="Arial Narrow" w:cs="Arial Narrow"/>
          <w:spacing w:val="1"/>
          <w:sz w:val="24"/>
          <w:szCs w:val="24"/>
        </w:rPr>
        <w:t>n</w:t>
      </w:r>
      <w:r w:rsidRPr="00CE4A05">
        <w:rPr>
          <w:rFonts w:ascii="Arial Narrow" w:eastAsia="Arial Narrow" w:hAnsi="Arial Narrow" w:cs="Arial Narrow"/>
          <w:sz w:val="24"/>
          <w:szCs w:val="24"/>
        </w:rPr>
        <w:t>s lemarc</w:t>
      </w:r>
      <w:r w:rsidRPr="00CE4A05">
        <w:rPr>
          <w:rFonts w:ascii="Arial Narrow" w:eastAsia="Arial Narrow" w:hAnsi="Arial Narrow" w:cs="Arial Narrow"/>
          <w:spacing w:val="-2"/>
          <w:sz w:val="24"/>
          <w:szCs w:val="24"/>
        </w:rPr>
        <w:t>h</w:t>
      </w:r>
      <w:r w:rsidRPr="00CE4A05">
        <w:rPr>
          <w:rFonts w:ascii="Arial Narrow" w:eastAsia="Arial Narrow" w:hAnsi="Arial Narrow" w:cs="Arial Narrow"/>
          <w:sz w:val="24"/>
          <w:szCs w:val="24"/>
        </w:rPr>
        <w:t>é;</w:t>
      </w:r>
    </w:p>
    <w:p w:rsidR="00CE4A05" w:rsidRDefault="00CE4A05" w:rsidP="00CE4A05">
      <w:pPr>
        <w:tabs>
          <w:tab w:val="left" w:pos="1200"/>
        </w:tabs>
      </w:pPr>
    </w:p>
    <w:p w:rsidR="00CE4A05" w:rsidRPr="00CE4A05" w:rsidRDefault="00CE4A05" w:rsidP="00CE4A05">
      <w:pPr>
        <w:tabs>
          <w:tab w:val="left" w:pos="1200"/>
        </w:tabs>
        <w:sectPr w:rsidR="00CE4A05" w:rsidRPr="00CE4A05">
          <w:pgSz w:w="11900" w:h="16820"/>
          <w:pgMar w:top="1060" w:right="1020" w:bottom="280" w:left="1020" w:header="0" w:footer="761" w:gutter="0"/>
          <w:cols w:space="720"/>
        </w:sectPr>
      </w:pPr>
      <w:r>
        <w:tab/>
      </w:r>
    </w:p>
    <w:p w:rsidR="00AE52A5" w:rsidRPr="00AE52A5" w:rsidRDefault="00AE52A5" w:rsidP="00AE52A5">
      <w:pPr>
        <w:tabs>
          <w:tab w:val="left" w:pos="1529"/>
          <w:tab w:val="left" w:pos="1530"/>
        </w:tabs>
        <w:spacing w:line="249" w:lineRule="auto"/>
        <w:rPr>
          <w:sz w:val="19"/>
        </w:rPr>
      </w:pPr>
    </w:p>
    <w:p w:rsidR="003B65D9" w:rsidRDefault="00221A6A" w:rsidP="00A6100B">
      <w:pPr>
        <w:pStyle w:val="Titre6"/>
        <w:spacing w:line="216" w:lineRule="exact"/>
        <w:ind w:left="0"/>
        <w:rPr>
          <w:w w:val="105"/>
        </w:rPr>
      </w:pPr>
      <w:r>
        <w:rPr>
          <w:w w:val="105"/>
        </w:rPr>
        <w:t>ARTICLE6–DOMICILEDUCO-CONTRACTANT</w:t>
      </w:r>
    </w:p>
    <w:p w:rsidR="00F24C2F" w:rsidRDefault="00F24C2F" w:rsidP="00A6100B">
      <w:pPr>
        <w:pStyle w:val="Titre6"/>
        <w:spacing w:line="216" w:lineRule="exact"/>
        <w:ind w:left="0"/>
      </w:pPr>
    </w:p>
    <w:p w:rsidR="003B65D9" w:rsidRDefault="00221A6A" w:rsidP="00A6100B">
      <w:pPr>
        <w:pStyle w:val="Corpsdetexte"/>
        <w:tabs>
          <w:tab w:val="left" w:pos="2084"/>
          <w:tab w:val="left" w:pos="3611"/>
          <w:tab w:val="left" w:pos="6513"/>
          <w:tab w:val="left" w:pos="8676"/>
        </w:tabs>
        <w:spacing w:line="247" w:lineRule="auto"/>
        <w:ind w:firstLine="886"/>
      </w:pPr>
      <w:r>
        <w:rPr>
          <w:w w:val="105"/>
        </w:rPr>
        <w:t>Pourl’exécutiondelaprésenteLettre-Commande,leCocontractantélitdomicileà</w:t>
      </w:r>
      <w:r>
        <w:rPr>
          <w:w w:val="105"/>
          <w:u w:val="single"/>
        </w:rPr>
        <w:tab/>
      </w:r>
      <w:r>
        <w:rPr>
          <w:w w:val="105"/>
        </w:rPr>
        <w:t>B.P.</w:t>
      </w:r>
      <w:r>
        <w:rPr>
          <w:w w:val="105"/>
          <w:u w:val="single"/>
        </w:rPr>
        <w:tab/>
      </w:r>
      <w:r>
        <w:rPr>
          <w:w w:val="105"/>
        </w:rPr>
        <w:t>,Tél.</w:t>
      </w:r>
      <w:r>
        <w:rPr>
          <w:w w:val="105"/>
          <w:u w:val="single"/>
        </w:rPr>
        <w:tab/>
      </w:r>
      <w:r>
        <w:t>,</w:t>
      </w:r>
    </w:p>
    <w:p w:rsidR="003B65D9" w:rsidRDefault="00221A6A" w:rsidP="00A6100B">
      <w:pPr>
        <w:pStyle w:val="Corpsdetexte"/>
        <w:spacing w:line="249" w:lineRule="auto"/>
        <w:jc w:val="both"/>
      </w:pPr>
      <w:r>
        <w:rPr>
          <w:w w:val="105"/>
        </w:rPr>
        <w:t>En cas de changement de domicile sans informer l’Administration, toutes les notificationsdestinéesauCocontractantserontadresséesauMairedelaCommune</w:t>
      </w:r>
      <w:r w:rsidR="00A527BF">
        <w:rPr>
          <w:w w:val="105"/>
        </w:rPr>
        <w:t xml:space="preserve"> d’Arrondissement</w:t>
      </w:r>
      <w:r w:rsidR="00F24C2F" w:rsidRPr="00F24C2F">
        <w:rPr>
          <w:w w:val="105"/>
        </w:rPr>
        <w:t>d’E</w:t>
      </w:r>
      <w:r w:rsidR="00A527BF" w:rsidRPr="00F24C2F">
        <w:rPr>
          <w:w w:val="105"/>
        </w:rPr>
        <w:t>bolowa1</w:t>
      </w:r>
      <w:r w:rsidR="00A878E7" w:rsidRPr="00A878E7">
        <w:rPr>
          <w:w w:val="105"/>
          <w:vertAlign w:val="superscript"/>
        </w:rPr>
        <w:t>er</w:t>
      </w:r>
      <w:r>
        <w:rPr>
          <w:w w:val="105"/>
        </w:rPr>
        <w:t>.</w:t>
      </w:r>
    </w:p>
    <w:p w:rsidR="003B65D9" w:rsidRDefault="00221A6A" w:rsidP="00A6100B">
      <w:pPr>
        <w:pStyle w:val="Corpsdetexte"/>
        <w:spacing w:line="249" w:lineRule="auto"/>
        <w:jc w:val="both"/>
      </w:pPr>
      <w:r>
        <w:rPr>
          <w:w w:val="105"/>
        </w:rPr>
        <w:t>Dans les quinze (15) jours qui suivent la date de notification de l’ordre de service decommencer les travaux par le Maire de la Commune</w:t>
      </w:r>
      <w:r w:rsidR="000A544E">
        <w:rPr>
          <w:w w:val="105"/>
        </w:rPr>
        <w:t xml:space="preserve"> d’Arrondissement</w:t>
      </w:r>
      <w:r w:rsidR="00F24C2F" w:rsidRPr="00F24C2F">
        <w:rPr>
          <w:w w:val="105"/>
        </w:rPr>
        <w:t>d’E</w:t>
      </w:r>
      <w:r w:rsidR="000A544E" w:rsidRPr="00F24C2F">
        <w:rPr>
          <w:w w:val="105"/>
        </w:rPr>
        <w:t>bolowa1</w:t>
      </w:r>
      <w:r w:rsidR="00A878E7" w:rsidRPr="00A878E7">
        <w:rPr>
          <w:w w:val="105"/>
          <w:vertAlign w:val="superscript"/>
        </w:rPr>
        <w:t>er</w:t>
      </w:r>
      <w:r>
        <w:rPr>
          <w:w w:val="105"/>
        </w:rPr>
        <w:t>, le Cocontractant devrasoumettre à l’agrément de l’Autorité Contractante, un représentant habileté à recevoir lesnotifications d’ordre de service, et à signer au nom du Cocontractant le courrier destiné àl’Administration.</w:t>
      </w:r>
    </w:p>
    <w:p w:rsidR="003B65D9" w:rsidRDefault="00221A6A" w:rsidP="00A6100B">
      <w:pPr>
        <w:pStyle w:val="Corpsdetexte"/>
        <w:spacing w:line="247" w:lineRule="auto"/>
        <w:jc w:val="both"/>
      </w:pPr>
      <w:r>
        <w:rPr>
          <w:w w:val="105"/>
        </w:rPr>
        <w:t>Enoutre,leCocontractantfourniraàl’Ingénieurunelistenominativedesagentsayant</w:t>
      </w:r>
      <w:r w:rsidR="000A544E">
        <w:rPr>
          <w:w w:val="105"/>
        </w:rPr>
        <w:t xml:space="preserve"> reçu </w:t>
      </w:r>
      <w:r>
        <w:rPr>
          <w:w w:val="105"/>
        </w:rPr>
        <w:t>délégationdesignature,avecindicationéventuelledeslimitesdecelle-ci.</w:t>
      </w:r>
    </w:p>
    <w:p w:rsidR="003B65D9" w:rsidRDefault="00221A6A" w:rsidP="00A6100B">
      <w:pPr>
        <w:pStyle w:val="Corpsdetexte"/>
        <w:spacing w:line="249" w:lineRule="auto"/>
        <w:jc w:val="both"/>
      </w:pPr>
      <w:r>
        <w:rPr>
          <w:w w:val="105"/>
        </w:rPr>
        <w:t>Cette liste devra obligatoirement être signée par le signataire de la Lettre Commande etcomporterunexemplairedelasignaturedespersonnesayantreçudélégationdesignature.</w:t>
      </w:r>
    </w:p>
    <w:p w:rsidR="003B65D9" w:rsidRDefault="00221A6A" w:rsidP="00A6100B">
      <w:pPr>
        <w:pStyle w:val="Corpsdetexte"/>
        <w:spacing w:line="249" w:lineRule="auto"/>
        <w:jc w:val="both"/>
        <w:rPr>
          <w:w w:val="105"/>
        </w:rPr>
      </w:pPr>
      <w:r>
        <w:rPr>
          <w:w w:val="105"/>
        </w:rPr>
        <w:t>Cettelistedevracomporterauminimumladélégationdesignatureaccordéeauresponsableduchantier,pourlasignaturecontradictoiredesprisesenattachement.</w:t>
      </w:r>
    </w:p>
    <w:p w:rsidR="000A544E" w:rsidRDefault="000A544E" w:rsidP="00A6100B">
      <w:pPr>
        <w:pStyle w:val="Corpsdetexte"/>
        <w:spacing w:line="249" w:lineRule="auto"/>
        <w:jc w:val="both"/>
      </w:pPr>
    </w:p>
    <w:p w:rsidR="003B65D9" w:rsidRDefault="00221A6A" w:rsidP="00A6100B">
      <w:pPr>
        <w:pStyle w:val="Titre6"/>
        <w:ind w:left="0"/>
      </w:pPr>
      <w:r>
        <w:t>CHAPITREII–EXECUTIONDELALETTRECOMMANDE</w:t>
      </w:r>
    </w:p>
    <w:p w:rsidR="000A544E" w:rsidRDefault="000A544E" w:rsidP="00A6100B">
      <w:pPr>
        <w:pStyle w:val="Titre6"/>
        <w:ind w:left="0"/>
      </w:pPr>
    </w:p>
    <w:p w:rsidR="003B65D9" w:rsidRDefault="00221A6A" w:rsidP="00A6100B">
      <w:pPr>
        <w:spacing w:line="249" w:lineRule="auto"/>
        <w:rPr>
          <w:rFonts w:ascii="Arial" w:hAnsi="Arial"/>
          <w:b/>
          <w:sz w:val="19"/>
        </w:rPr>
      </w:pPr>
      <w:r>
        <w:rPr>
          <w:rFonts w:ascii="Arial" w:hAnsi="Arial"/>
          <w:b/>
          <w:w w:val="105"/>
          <w:sz w:val="19"/>
        </w:rPr>
        <w:t>ARTICLE7–CONNAISSANCEDESLIEUXETCONDITIONSGENERALESDESTRAVAUX</w:t>
      </w:r>
    </w:p>
    <w:p w:rsidR="003B65D9" w:rsidRPr="00F43190" w:rsidRDefault="00221A6A" w:rsidP="00A6100B">
      <w:pPr>
        <w:pStyle w:val="Corpsdetexte"/>
        <w:spacing w:line="249" w:lineRule="auto"/>
        <w:jc w:val="both"/>
      </w:pPr>
      <w:r>
        <w:rPr>
          <w:w w:val="105"/>
        </w:rPr>
        <w:t>Le Cocontractant est supposé avoir visité et examiné l’emplacement des travaux et desenvironsafind’avoirlaparfaiteconnaissanceavantlaremisedesonoffredescaractéristiques, de l’emplacement et de la nature des travaux à exécuter, de l’importancedesmatériauxàfournir,desvoiesetmoyensd’accèsauchantier,desinstallationsnécessaires,etaussi:</w:t>
      </w:r>
    </w:p>
    <w:p w:rsidR="003B65D9" w:rsidRDefault="003B65D9" w:rsidP="00A6100B">
      <w:pPr>
        <w:pStyle w:val="Corpsdetexte"/>
        <w:rPr>
          <w:rFonts w:ascii="Times New Roman"/>
          <w:sz w:val="23"/>
        </w:rPr>
      </w:pP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des conditions générales d’exécution des travaux, en particulier des équipementsnécessairespourceux-ci;</w:t>
      </w: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des conditions physiques propres à l’emplacement des travaux, de la nature dessols, de la nature en quantité et en qualité des matériaux rencontrés en surface, oususceptiblesd’êtrerencontrésdanslesous-sol;</w:t>
      </w: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des conditions météorologiques et sismiques locales, normales et exceptionnelles,de leurs conséquences (ruissellement, épuisement d’eau, etc.) des abords, despossibilitésd’inondationetdespositionsdelanappephréatique;</w:t>
      </w: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des conditions locales, particulièrement des conditions de fourniture et de stockage</w:t>
      </w:r>
      <w:r w:rsidR="00FF1F05">
        <w:rPr>
          <w:w w:val="105"/>
          <w:sz w:val="19"/>
        </w:rPr>
        <w:t xml:space="preserve"> des </w:t>
      </w:r>
      <w:r>
        <w:rPr>
          <w:w w:val="105"/>
          <w:sz w:val="19"/>
        </w:rPr>
        <w:t>matériaux ;</w:t>
      </w: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des moyens de communication, de transport, des possibilités de fourniture en eau,électricité,carburant,deladisponibilitéenmaind’œuvre;</w:t>
      </w: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 toutes les contraintes résultant de la législation sociale et du régime fiscal etdouanierquiluiestapplicable;</w:t>
      </w:r>
    </w:p>
    <w:p w:rsidR="003B65D9" w:rsidRDefault="00221A6A" w:rsidP="002F0760">
      <w:pPr>
        <w:pStyle w:val="Paragraphedeliste"/>
        <w:numPr>
          <w:ilvl w:val="0"/>
          <w:numId w:val="46"/>
        </w:numPr>
        <w:tabs>
          <w:tab w:val="left" w:pos="1530"/>
        </w:tabs>
        <w:spacing w:line="247" w:lineRule="auto"/>
        <w:ind w:left="0"/>
        <w:jc w:val="both"/>
        <w:rPr>
          <w:sz w:val="19"/>
        </w:rPr>
      </w:pPr>
      <w:r>
        <w:rPr>
          <w:w w:val="105"/>
          <w:sz w:val="19"/>
        </w:rPr>
        <w:t>de l’éventuelle présence à proximité d’autres entreprises travaillant également pardelalettre–commandesdistinctes,àlaréalisationd’autresouvrages.</w:t>
      </w:r>
    </w:p>
    <w:p w:rsidR="003B65D9" w:rsidRDefault="00221A6A" w:rsidP="00A6100B">
      <w:pPr>
        <w:pStyle w:val="Corpsdetexte"/>
        <w:spacing w:line="249" w:lineRule="auto"/>
        <w:jc w:val="both"/>
      </w:pPr>
      <w:r>
        <w:rPr>
          <w:w w:val="105"/>
        </w:rPr>
        <w:t>Etd’unemanièregénérale,ilestsupposéseprocurerdetouteslesinformationsconcernant les risques, aléas et circonstances susceptibles d’influencer les conditionsd’exécutiondestravauxouleursprixserontrémunérésdanslecadredel’exécutiondecestravaux.</w:t>
      </w:r>
    </w:p>
    <w:p w:rsidR="003B65D9" w:rsidRDefault="00221A6A" w:rsidP="00A6100B">
      <w:pPr>
        <w:pStyle w:val="Corpsdetexte"/>
        <w:spacing w:line="249" w:lineRule="auto"/>
      </w:pPr>
      <w:r>
        <w:rPr>
          <w:w w:val="105"/>
        </w:rPr>
        <w:t>Lecocontractantseraseuletpleinementresponsabledesaccidentsetdommagesdetoutenaturequiadviendraient,àl’occasiondestravaux,àsonpersonnel,àdes</w:t>
      </w:r>
      <w:r w:rsidR="007E5CBA">
        <w:rPr>
          <w:w w:val="105"/>
        </w:rPr>
        <w:t xml:space="preserve">membresde </w:t>
      </w:r>
      <w:r>
        <w:rPr>
          <w:w w:val="105"/>
        </w:rPr>
        <w:t>l’Administration, à son matériel, au cours de l’exécution de la présente Lettre Commande.Acetitre,ilnepourraseprévaloird’aucuneerreur,omissionouimprécisionduCahierdecharges.Ilrègleralecaséchéant,lesdommagessansinterventiondel’Administration.</w:t>
      </w:r>
    </w:p>
    <w:p w:rsidR="003B65D9" w:rsidRDefault="00221A6A" w:rsidP="00A6100B">
      <w:pPr>
        <w:pStyle w:val="Titre6"/>
        <w:ind w:left="0"/>
      </w:pPr>
      <w:r>
        <w:rPr>
          <w:w w:val="105"/>
        </w:rPr>
        <w:t>ARTICLE8–CONTENUDESPRESTATIONS</w:t>
      </w:r>
    </w:p>
    <w:p w:rsidR="003B65D9" w:rsidRDefault="00221A6A" w:rsidP="00A6100B">
      <w:pPr>
        <w:pStyle w:val="Corpsdetexte"/>
        <w:spacing w:line="249" w:lineRule="auto"/>
        <w:jc w:val="both"/>
      </w:pPr>
      <w:r>
        <w:rPr>
          <w:w w:val="105"/>
        </w:rPr>
        <w:t>Les travaux et les prestations objetde la présente lettre commande comprennent tous lesouvragesprévusdanslecadredudétailquantitatifetestimatifetdéfinisparlesplans.</w:t>
      </w:r>
    </w:p>
    <w:p w:rsidR="003B65D9" w:rsidRDefault="00221A6A" w:rsidP="00A6100B">
      <w:pPr>
        <w:pStyle w:val="Corpsdetexte"/>
        <w:spacing w:line="249" w:lineRule="auto"/>
        <w:jc w:val="both"/>
      </w:pPr>
      <w:r>
        <w:rPr>
          <w:w w:val="105"/>
        </w:rPr>
        <w:t>Ces travaux sont décrits dans le Cahier des Clauses Techniques Particulières (CCTP) etdéfinisparlesplans.</w:t>
      </w:r>
    </w:p>
    <w:p w:rsidR="003B65D9" w:rsidRDefault="00221A6A" w:rsidP="00A6100B">
      <w:pPr>
        <w:pStyle w:val="Corpsdetexte"/>
        <w:spacing w:line="217" w:lineRule="exact"/>
        <w:jc w:val="both"/>
      </w:pPr>
      <w:r>
        <w:rPr>
          <w:w w:val="105"/>
        </w:rPr>
        <w:t>Ilsserontdéfinisendétailparlesplansd’exécutionréalisésparleCocontractant.</w:t>
      </w:r>
    </w:p>
    <w:p w:rsidR="003B65D9" w:rsidRDefault="00221A6A" w:rsidP="00A6100B">
      <w:pPr>
        <w:pStyle w:val="Corpsdetexte"/>
        <w:spacing w:line="249" w:lineRule="auto"/>
        <w:jc w:val="both"/>
      </w:pPr>
      <w:r>
        <w:rPr>
          <w:w w:val="105"/>
        </w:rPr>
        <w:t>Les plans annotés ne deviendront contractuels qu’après approbation par l’Ingénieur.</w:t>
      </w:r>
      <w:r w:rsidR="001F4F0B">
        <w:rPr>
          <w:w w:val="105"/>
        </w:rPr>
        <w:t xml:space="preserve"> Cette </w:t>
      </w:r>
      <w:r>
        <w:rPr>
          <w:w w:val="105"/>
        </w:rPr>
        <w:t>approbation ne diminuant en rien la responsabilité du Cocontractant sur la conception etl’exécutiondesouvrages.</w:t>
      </w:r>
    </w:p>
    <w:p w:rsidR="003B65D9" w:rsidRDefault="00221A6A" w:rsidP="00A6100B">
      <w:pPr>
        <w:pStyle w:val="Titre6"/>
        <w:ind w:left="0"/>
      </w:pPr>
      <w:r>
        <w:rPr>
          <w:spacing w:val="-1"/>
          <w:w w:val="105"/>
        </w:rPr>
        <w:t>ARTICLE</w:t>
      </w:r>
      <w:r>
        <w:rPr>
          <w:w w:val="105"/>
        </w:rPr>
        <w:t>9–ROLEET</w:t>
      </w:r>
      <w:r w:rsidR="00994AA8">
        <w:rPr>
          <w:w w:val="105"/>
        </w:rPr>
        <w:t>RESPONSABILITÉ</w:t>
      </w:r>
      <w:r>
        <w:rPr>
          <w:w w:val="105"/>
        </w:rPr>
        <w:t>DUCOCONTRACTANT</w:t>
      </w:r>
    </w:p>
    <w:p w:rsidR="003B65D9" w:rsidRDefault="00221A6A" w:rsidP="00A6100B">
      <w:pPr>
        <w:pStyle w:val="Corpsdetexte"/>
        <w:spacing w:line="249" w:lineRule="auto"/>
        <w:jc w:val="both"/>
      </w:pPr>
      <w:r>
        <w:rPr>
          <w:w w:val="105"/>
        </w:rPr>
        <w:t xml:space="preserve">Le Cocontractant est responsable vis-à-vis de l’Autorité Contractante, de l’organisation etde la conduite du chantier, de la qualité des matériaux et fournitures dont la charge luiincombe, employés </w:t>
      </w:r>
      <w:r>
        <w:rPr>
          <w:w w:val="105"/>
        </w:rPr>
        <w:lastRenderedPageBreak/>
        <w:t>par lui, de leur parfaite adaptation aux besoins du chantier et de labonneexécutiondestravaux.</w:t>
      </w:r>
    </w:p>
    <w:p w:rsidR="003B65D9" w:rsidRDefault="00221A6A" w:rsidP="00A6100B">
      <w:pPr>
        <w:pStyle w:val="Corpsdetexte"/>
        <w:spacing w:line="249" w:lineRule="auto"/>
        <w:jc w:val="both"/>
      </w:pPr>
      <w:r>
        <w:rPr>
          <w:w w:val="105"/>
        </w:rPr>
        <w:t>Lestravauxserontexécutésconformémentauxplansetspécificationstechniquesselonlesrèglesdel’artconformémentauxtechniquesetpratiquesenusage.</w:t>
      </w:r>
    </w:p>
    <w:p w:rsidR="003B65D9" w:rsidRDefault="00221A6A" w:rsidP="00A6100B">
      <w:pPr>
        <w:pStyle w:val="Corpsdetexte"/>
        <w:spacing w:line="247" w:lineRule="auto"/>
        <w:jc w:val="both"/>
      </w:pPr>
      <w:r>
        <w:rPr>
          <w:w w:val="105"/>
        </w:rPr>
        <w:t>Aceteffet,leCocontractantdevraprendretouteslesmesurespourfournirtouslesmoyensnécessairesetengagertoutlepersonnelspécialisé.</w:t>
      </w:r>
    </w:p>
    <w:p w:rsidR="003B65D9" w:rsidRDefault="00221A6A" w:rsidP="00A6100B">
      <w:pPr>
        <w:pStyle w:val="Corpsdetexte"/>
        <w:jc w:val="both"/>
      </w:pPr>
      <w:r>
        <w:rPr>
          <w:w w:val="105"/>
        </w:rPr>
        <w:t>LeCocontractantresteresponsabledelatotalitéduchantier.</w:t>
      </w:r>
    </w:p>
    <w:p w:rsidR="003B65D9" w:rsidRDefault="00221A6A" w:rsidP="00A6100B">
      <w:pPr>
        <w:pStyle w:val="Corpsdetexte"/>
        <w:spacing w:line="249" w:lineRule="auto"/>
      </w:pPr>
      <w:r>
        <w:rPr>
          <w:w w:val="105"/>
        </w:rPr>
        <w:t>Le Cocontractant devra assurer la protection et la sécurité des ouvrages existants pendant</w:t>
      </w:r>
      <w:r w:rsidR="000A544E">
        <w:rPr>
          <w:w w:val="105"/>
        </w:rPr>
        <w:t xml:space="preserve"> l’</w:t>
      </w:r>
      <w:r>
        <w:rPr>
          <w:w w:val="105"/>
        </w:rPr>
        <w:t>exécutiondestravaux.</w:t>
      </w:r>
    </w:p>
    <w:p w:rsidR="003B65D9" w:rsidRDefault="00221A6A" w:rsidP="00A6100B">
      <w:pPr>
        <w:pStyle w:val="Corpsdetexte"/>
        <w:spacing w:line="247" w:lineRule="auto"/>
      </w:pPr>
      <w:r>
        <w:rPr>
          <w:w w:val="105"/>
        </w:rPr>
        <w:t>Enoutreildevratenirconstammentàjourunplanningd’avancementdestravauxetlecommuniquerrégulièrementàl’Ingénieur.</w:t>
      </w:r>
    </w:p>
    <w:p w:rsidR="003B65D9" w:rsidRDefault="00221A6A" w:rsidP="00A6100B">
      <w:pPr>
        <w:pStyle w:val="Corpsdetexte"/>
        <w:spacing w:line="247" w:lineRule="auto"/>
      </w:pPr>
      <w:r>
        <w:rPr>
          <w:w w:val="105"/>
        </w:rPr>
        <w:t>Ilseraparailleurstenudesigneraujourlejourlesrapportsjournaliersétablisparleconducteurdestravaux.</w:t>
      </w:r>
    </w:p>
    <w:p w:rsidR="003B65D9" w:rsidRPr="00F43190" w:rsidRDefault="00221A6A" w:rsidP="00A6100B">
      <w:pPr>
        <w:pStyle w:val="Corpsdetexte"/>
      </w:pPr>
      <w:r>
        <w:rPr>
          <w:w w:val="105"/>
        </w:rPr>
        <w:t>LeCocontractantresteresponsabledelatotalitéduchantier.</w:t>
      </w:r>
    </w:p>
    <w:p w:rsidR="003B65D9" w:rsidRDefault="003B65D9" w:rsidP="00A6100B">
      <w:pPr>
        <w:pStyle w:val="Corpsdetexte"/>
        <w:jc w:val="both"/>
        <w:rPr>
          <w:rFonts w:ascii="Times New Roman"/>
          <w:sz w:val="18"/>
        </w:rPr>
      </w:pPr>
    </w:p>
    <w:p w:rsidR="003B65D9" w:rsidRDefault="00221A6A" w:rsidP="00A6100B">
      <w:pPr>
        <w:pStyle w:val="Titre6"/>
        <w:ind w:left="0"/>
        <w:jc w:val="both"/>
      </w:pPr>
      <w:r>
        <w:rPr>
          <w:spacing w:val="-1"/>
          <w:w w:val="105"/>
        </w:rPr>
        <w:t>ARTICLE</w:t>
      </w:r>
      <w:r>
        <w:rPr>
          <w:w w:val="105"/>
        </w:rPr>
        <w:t>10–DELAID’EXECUTIONDELALETTRECOMMANDE</w:t>
      </w:r>
    </w:p>
    <w:p w:rsidR="003B65D9" w:rsidRDefault="00221A6A" w:rsidP="00A6100B">
      <w:pPr>
        <w:pStyle w:val="Corpsdetexte"/>
        <w:spacing w:line="249" w:lineRule="auto"/>
        <w:jc w:val="both"/>
      </w:pPr>
      <w:r>
        <w:rPr>
          <w:w w:val="105"/>
        </w:rPr>
        <w:t>L’ensemble des travaux faisant l’objet de la présente Lettre Commande devra être terminé</w:t>
      </w:r>
      <w:r w:rsidR="000A544E">
        <w:rPr>
          <w:w w:val="105"/>
        </w:rPr>
        <w:t xml:space="preserve"> dans </w:t>
      </w:r>
      <w:r>
        <w:rPr>
          <w:w w:val="105"/>
        </w:rPr>
        <w:t>undélaidetrois(03)moisàcompterdeladatedenotificationdel’ordredeservicedecommencerlestravaux.</w:t>
      </w:r>
    </w:p>
    <w:p w:rsidR="003B65D9" w:rsidRDefault="00221A6A" w:rsidP="00A6100B">
      <w:pPr>
        <w:pStyle w:val="Corpsdetexte"/>
        <w:spacing w:line="249" w:lineRule="auto"/>
        <w:jc w:val="both"/>
      </w:pPr>
      <w:r>
        <w:rPr>
          <w:w w:val="105"/>
        </w:rPr>
        <w:t>Cedélaicomprendlapérioded’installationdel’entreprise,letempsnécessaireàl’aménagement des accès au chantier, aux études qu’il aura à effectuer, les délais que seréservel’administrationpourvérifierleprojetd’exécutiondel’entreprise,laduréed’approvisionnementquelqu’ensoitl’origine,letempsnécessaireàl’exécutiondesclausestechniquesparticulièresettextesréférencesainsiquelespériodesdepluies.</w:t>
      </w:r>
    </w:p>
    <w:p w:rsidR="003B65D9" w:rsidRDefault="00221A6A" w:rsidP="00A6100B">
      <w:pPr>
        <w:pStyle w:val="Corpsdetexte"/>
        <w:spacing w:line="249" w:lineRule="auto"/>
        <w:jc w:val="both"/>
      </w:pPr>
      <w:r>
        <w:rPr>
          <w:w w:val="105"/>
        </w:rPr>
        <w:t>Si,parsuitedestravauxsupplémentairesoudescirconstancesquelconques,lecocontractant s’estimait raisonnablement fondé à présenter une demande de prorogationdedélai,cettedemandeseraitexaminéeparl’Administration.</w:t>
      </w:r>
    </w:p>
    <w:p w:rsidR="003B65D9" w:rsidRDefault="00221A6A" w:rsidP="00A6100B">
      <w:pPr>
        <w:pStyle w:val="Titre6"/>
        <w:ind w:left="0"/>
        <w:jc w:val="both"/>
      </w:pPr>
      <w:r>
        <w:rPr>
          <w:w w:val="105"/>
        </w:rPr>
        <w:t>ARTICLE11–RECEPTIONPROVISOIRE</w:t>
      </w:r>
    </w:p>
    <w:p w:rsidR="003B65D9" w:rsidRDefault="00221A6A" w:rsidP="00A6100B">
      <w:pPr>
        <w:pStyle w:val="Corpsdetexte"/>
        <w:spacing w:line="249" w:lineRule="auto"/>
        <w:jc w:val="both"/>
      </w:pPr>
      <w:r>
        <w:rPr>
          <w:w w:val="105"/>
        </w:rPr>
        <w:t>Uneréceptionprovisoireauralieuàla findesprestationsquandtouslesessaisetépreuves à caractère technique donneront satisfaction et que les travaux pourront êtrelivrésauMaîtred’Ouvrage.</w:t>
      </w:r>
    </w:p>
    <w:p w:rsidR="003B65D9" w:rsidRDefault="00221A6A" w:rsidP="00A6100B">
      <w:pPr>
        <w:pStyle w:val="Corpsdetexte"/>
        <w:spacing w:line="249" w:lineRule="auto"/>
        <w:jc w:val="both"/>
      </w:pPr>
      <w:r>
        <w:rPr>
          <w:w w:val="105"/>
        </w:rPr>
        <w:t>Pourévitertoutecontestation,leCocontractantesttenudedemanderlaréceptionprovisoire par de la lettre recommandée ou message porté contre décharge adressé auMaîtred’Ouvrageaveccopieàl’AutoritéContractanteetàl’Ingénieur.</w:t>
      </w:r>
    </w:p>
    <w:p w:rsidR="003B65D9" w:rsidRDefault="00221A6A" w:rsidP="00A6100B">
      <w:pPr>
        <w:pStyle w:val="Corpsdetexte"/>
        <w:spacing w:line="247" w:lineRule="auto"/>
        <w:jc w:val="both"/>
      </w:pPr>
      <w:r>
        <w:rPr>
          <w:w w:val="105"/>
        </w:rPr>
        <w:t>Cette demande devra parvenir un (01) mois au moins avant la date à laquelle il estimeraterminerlesprestations.</w:t>
      </w:r>
    </w:p>
    <w:p w:rsidR="003B65D9" w:rsidRDefault="00221A6A" w:rsidP="00A6100B">
      <w:pPr>
        <w:pStyle w:val="Corpsdetexte"/>
        <w:spacing w:line="249" w:lineRule="auto"/>
        <w:jc w:val="both"/>
      </w:pPr>
      <w:r>
        <w:rPr>
          <w:w w:val="105"/>
        </w:rPr>
        <w:t>Ilserarédigéunprocès-verbaldepré-réceptiontechniqueindiquantlescirconstancesdanslesquelles les contrôles auront eu lieu et spécifiant éventuellement les rectifications oumisesaupointàapporteravantlaréceptionprovisoire.</w:t>
      </w:r>
    </w:p>
    <w:p w:rsidR="003B65D9" w:rsidRDefault="00221A6A" w:rsidP="00A6100B">
      <w:pPr>
        <w:pStyle w:val="Corpsdetexte"/>
        <w:spacing w:line="249" w:lineRule="auto"/>
        <w:jc w:val="both"/>
      </w:pPr>
      <w:r>
        <w:rPr>
          <w:w w:val="105"/>
        </w:rPr>
        <w:t>La réception provisoire n’aura alors lieu qu’après la levée des rectifications ou mises aupointàapporter.Unprocès-verbalderéceptionprovisoireseradresséetsignépartouslesintervenantsencasd’inconvénients.</w:t>
      </w:r>
    </w:p>
    <w:p w:rsidR="003B65D9" w:rsidRDefault="00221A6A" w:rsidP="00A6100B">
      <w:pPr>
        <w:pStyle w:val="Titre6"/>
        <w:ind w:left="0"/>
      </w:pPr>
      <w:r>
        <w:rPr>
          <w:w w:val="105"/>
        </w:rPr>
        <w:t>ARTICLE12–DELAIDEGARANTIE</w:t>
      </w:r>
    </w:p>
    <w:p w:rsidR="003B65D9" w:rsidRDefault="00221A6A" w:rsidP="00A6100B">
      <w:pPr>
        <w:pStyle w:val="Corpsdetexte"/>
        <w:spacing w:line="249" w:lineRule="auto"/>
        <w:jc w:val="both"/>
      </w:pPr>
      <w:r>
        <w:rPr>
          <w:w w:val="105"/>
        </w:rPr>
        <w:t>Le délai de garantie est fixé pour toutes les prestations dans La présente Lettre-Commandeàdouze(12)mois,àcompterdeladatedelaréceptionprovisoire.</w:t>
      </w:r>
    </w:p>
    <w:p w:rsidR="003B65D9" w:rsidRDefault="00221A6A" w:rsidP="00A6100B">
      <w:pPr>
        <w:pStyle w:val="Corpsdetexte"/>
        <w:spacing w:line="249" w:lineRule="auto"/>
        <w:jc w:val="both"/>
      </w:pPr>
      <w:r>
        <w:rPr>
          <w:w w:val="105"/>
        </w:rPr>
        <w:t>Ce délai sera prolongé jusqu’à ce que les travauxaient été mis en état de réceptiondéfinitive.Jusqu’aumomentdecetteréception,leCocontractantdevraassurerlachargeettouteslesréparationsouréfectionsquellesqu’ellessoient.</w:t>
      </w:r>
    </w:p>
    <w:p w:rsidR="003B65D9" w:rsidRDefault="00221A6A" w:rsidP="00A6100B">
      <w:pPr>
        <w:pStyle w:val="Titre6"/>
        <w:ind w:left="0"/>
      </w:pPr>
      <w:r>
        <w:rPr>
          <w:w w:val="105"/>
        </w:rPr>
        <w:t>ARTICLE13–RECEPTIONDEFINITIVE</w:t>
      </w:r>
    </w:p>
    <w:p w:rsidR="003B65D9" w:rsidRDefault="00221A6A" w:rsidP="00A6100B">
      <w:pPr>
        <w:pStyle w:val="Corpsdetexte"/>
        <w:spacing w:line="249" w:lineRule="auto"/>
        <w:jc w:val="both"/>
      </w:pPr>
      <w:r>
        <w:rPr>
          <w:w w:val="105"/>
        </w:rPr>
        <w:t>Laréceptiondéfinitiveseraprononcéeàl’expirationdudélaidegarantieetdansles</w:t>
      </w:r>
      <w:r w:rsidR="000A544E">
        <w:rPr>
          <w:w w:val="105"/>
        </w:rPr>
        <w:t xml:space="preserve"> mêmes </w:t>
      </w:r>
      <w:r>
        <w:rPr>
          <w:w w:val="105"/>
        </w:rPr>
        <w:t>conditionsquelaréceptionprovisoire, aprèsexécution par les soinset aux frais duCocontractantdesremisesenétatluiincombant.</w:t>
      </w:r>
    </w:p>
    <w:p w:rsidR="003B65D9" w:rsidRDefault="00221A6A" w:rsidP="00A6100B">
      <w:pPr>
        <w:pStyle w:val="Corpsdetexte"/>
        <w:spacing w:line="249" w:lineRule="auto"/>
        <w:jc w:val="both"/>
      </w:pPr>
      <w:r>
        <w:rPr>
          <w:w w:val="105"/>
        </w:rPr>
        <w:t>La présente Lettre-Commande ne sera considérée comme finalement exécutée quesurdélivranceparleMaîtred’Ouvrage,d’unprocès-verbalderéceptiondéfinitive.</w:t>
      </w:r>
    </w:p>
    <w:p w:rsidR="003B65D9" w:rsidRDefault="00221A6A" w:rsidP="00A6100B">
      <w:pPr>
        <w:pStyle w:val="Corpsdetexte"/>
        <w:spacing w:line="249" w:lineRule="auto"/>
        <w:jc w:val="both"/>
      </w:pPr>
      <w:r>
        <w:rPr>
          <w:w w:val="105"/>
        </w:rPr>
        <w:t>Le Maître d’Ouvrage ne sera responsable vis-à-vis du Cocontractant d’aucun fait résultantde l’exécution La présente Lettre-Commande si ce fait n’a pas fait l’objet d’uneréclamation écrite de la part du Cocontractant, avant la délivrance du procès-verbal deréception définitive, Nonobstant la délivrance du procès-verbal de réception définitive, leCocontractant et le Maître d’Ouvrage resteront engagés par toute obligation contractée en</w:t>
      </w:r>
      <w:r w:rsidR="00980D7D">
        <w:rPr>
          <w:w w:val="105"/>
        </w:rPr>
        <w:t>vertu de l</w:t>
      </w:r>
      <w:r>
        <w:rPr>
          <w:w w:val="105"/>
        </w:rPr>
        <w:t xml:space="preserve">a présente </w:t>
      </w:r>
      <w:r w:rsidR="0009134A">
        <w:rPr>
          <w:w w:val="105"/>
        </w:rPr>
        <w:t>L</w:t>
      </w:r>
      <w:r>
        <w:rPr>
          <w:w w:val="105"/>
        </w:rPr>
        <w:t>ettre-</w:t>
      </w:r>
      <w:r w:rsidR="0009134A">
        <w:rPr>
          <w:w w:val="105"/>
        </w:rPr>
        <w:t>C</w:t>
      </w:r>
      <w:r>
        <w:rPr>
          <w:w w:val="105"/>
        </w:rPr>
        <w:t xml:space="preserve">ommande avant la date de la réception définitive, et nonsatisfait à cette date. A cet effet,la </w:t>
      </w:r>
      <w:r w:rsidR="0009134A">
        <w:rPr>
          <w:w w:val="105"/>
        </w:rPr>
        <w:t>L</w:t>
      </w:r>
      <w:r>
        <w:rPr>
          <w:w w:val="105"/>
        </w:rPr>
        <w:t>ettre</w:t>
      </w:r>
      <w:r w:rsidR="0009134A">
        <w:rPr>
          <w:w w:val="105"/>
        </w:rPr>
        <w:t xml:space="preserve"> Commande</w:t>
      </w:r>
      <w:r>
        <w:rPr>
          <w:w w:val="105"/>
        </w:rPr>
        <w:t xml:space="preserve"> sera considérée comme restant en vigueur entrelesparties.</w:t>
      </w:r>
    </w:p>
    <w:p w:rsidR="003B65D9" w:rsidRDefault="00221A6A" w:rsidP="00A6100B">
      <w:pPr>
        <w:pStyle w:val="Corpsdetexte"/>
        <w:spacing w:line="249" w:lineRule="auto"/>
        <w:jc w:val="both"/>
      </w:pPr>
      <w:r>
        <w:rPr>
          <w:w w:val="105"/>
        </w:rPr>
        <w:t>La main – levée de la retenue de garantie sera donnée au Cocontractant après signaturedu procès-verbal de réception définitive sur demande écrite de celui-ci, par l’AutoritéContractante.</w:t>
      </w:r>
    </w:p>
    <w:p w:rsidR="003B65D9" w:rsidRDefault="00221A6A" w:rsidP="00A6100B">
      <w:pPr>
        <w:pStyle w:val="Titre6"/>
        <w:ind w:left="0"/>
      </w:pPr>
      <w:r>
        <w:rPr>
          <w:spacing w:val="-1"/>
          <w:w w:val="105"/>
        </w:rPr>
        <w:t>ARTICLE14–</w:t>
      </w:r>
      <w:r w:rsidR="00204F1D">
        <w:rPr>
          <w:spacing w:val="-1"/>
          <w:w w:val="105"/>
        </w:rPr>
        <w:t>COMPOSITION</w:t>
      </w:r>
      <w:r>
        <w:rPr>
          <w:w w:val="105"/>
        </w:rPr>
        <w:t>DELACOMMISSIONDERECEPTION</w:t>
      </w:r>
    </w:p>
    <w:p w:rsidR="003B65D9" w:rsidRPr="00F43190" w:rsidRDefault="00221A6A" w:rsidP="00A6100B">
      <w:pPr>
        <w:pStyle w:val="Corpsdetexte"/>
        <w:jc w:val="both"/>
      </w:pPr>
      <w:r>
        <w:rPr>
          <w:w w:val="105"/>
        </w:rPr>
        <w:t>Lacommissionderéceptionseracomposéede:</w:t>
      </w:r>
    </w:p>
    <w:p w:rsidR="003B65D9" w:rsidRDefault="00D63B7D" w:rsidP="002F0760">
      <w:pPr>
        <w:pStyle w:val="Paragraphedeliste"/>
        <w:numPr>
          <w:ilvl w:val="0"/>
          <w:numId w:val="45"/>
        </w:numPr>
        <w:tabs>
          <w:tab w:val="left" w:pos="1178"/>
          <w:tab w:val="left" w:pos="1179"/>
        </w:tabs>
        <w:spacing w:line="244" w:lineRule="auto"/>
        <w:ind w:left="0"/>
        <w:rPr>
          <w:sz w:val="19"/>
        </w:rPr>
      </w:pPr>
      <w:r>
        <w:rPr>
          <w:w w:val="105"/>
          <w:sz w:val="19"/>
        </w:rPr>
        <w:t>L</w:t>
      </w:r>
      <w:r w:rsidR="00221A6A">
        <w:rPr>
          <w:w w:val="105"/>
          <w:sz w:val="19"/>
        </w:rPr>
        <w:t>eMairedelaCommune</w:t>
      </w:r>
      <w:r>
        <w:rPr>
          <w:w w:val="105"/>
          <w:sz w:val="19"/>
        </w:rPr>
        <w:t>d’Arrondissement</w:t>
      </w:r>
      <w:r w:rsidRPr="001E110A">
        <w:rPr>
          <w:sz w:val="18"/>
          <w:szCs w:val="18"/>
        </w:rPr>
        <w:t>d’Ebolowa</w:t>
      </w:r>
      <w:r w:rsidR="000A544E" w:rsidRPr="001E110A">
        <w:rPr>
          <w:w w:val="105"/>
          <w:sz w:val="18"/>
          <w:szCs w:val="18"/>
        </w:rPr>
        <w:t>1</w:t>
      </w:r>
      <w:r w:rsidRPr="001E110A">
        <w:rPr>
          <w:w w:val="105"/>
          <w:sz w:val="18"/>
          <w:szCs w:val="18"/>
          <w:vertAlign w:val="superscript"/>
        </w:rPr>
        <w:t>e</w:t>
      </w:r>
      <w:r w:rsidRPr="00D63B7D">
        <w:rPr>
          <w:w w:val="105"/>
          <w:sz w:val="19"/>
          <w:vertAlign w:val="superscript"/>
        </w:rPr>
        <w:t>r</w:t>
      </w:r>
      <w:r w:rsidR="00221A6A">
        <w:rPr>
          <w:w w:val="105"/>
          <w:sz w:val="19"/>
        </w:rPr>
        <w:t>,Maitre</w:t>
      </w:r>
      <w:r w:rsidR="00D865E4">
        <w:rPr>
          <w:w w:val="105"/>
          <w:sz w:val="19"/>
        </w:rPr>
        <w:t>d’Ouvrage</w:t>
      </w:r>
      <w:r w:rsidR="00D865E4">
        <w:rPr>
          <w:spacing w:val="-9"/>
          <w:w w:val="105"/>
          <w:sz w:val="19"/>
        </w:rPr>
        <w:t>,</w:t>
      </w:r>
      <w:r w:rsidR="00221A6A">
        <w:rPr>
          <w:w w:val="105"/>
          <w:sz w:val="19"/>
        </w:rPr>
        <w:t>AutoritéContractante,ou</w:t>
      </w:r>
      <w:r w:rsidR="000A544E">
        <w:rPr>
          <w:w w:val="105"/>
          <w:sz w:val="19"/>
        </w:rPr>
        <w:t xml:space="preserve"> son </w:t>
      </w:r>
      <w:r w:rsidR="00221A6A">
        <w:rPr>
          <w:w w:val="105"/>
          <w:sz w:val="19"/>
        </w:rPr>
        <w:lastRenderedPageBreak/>
        <w:t>Représentant:</w:t>
      </w:r>
      <w:r w:rsidR="00221A6A">
        <w:rPr>
          <w:rFonts w:ascii="Arial" w:hAnsi="Arial"/>
          <w:b/>
          <w:w w:val="105"/>
          <w:sz w:val="19"/>
        </w:rPr>
        <w:t>Président</w:t>
      </w:r>
      <w:r w:rsidR="00221A6A">
        <w:rPr>
          <w:w w:val="105"/>
          <w:sz w:val="19"/>
        </w:rPr>
        <w:t>;</w:t>
      </w:r>
    </w:p>
    <w:p w:rsidR="003B65D9" w:rsidRPr="00E75CC3" w:rsidRDefault="00D63B7D" w:rsidP="002F0760">
      <w:pPr>
        <w:pStyle w:val="Paragraphedeliste"/>
        <w:numPr>
          <w:ilvl w:val="0"/>
          <w:numId w:val="45"/>
        </w:numPr>
        <w:tabs>
          <w:tab w:val="left" w:pos="1178"/>
          <w:tab w:val="left" w:pos="1179"/>
        </w:tabs>
        <w:spacing w:line="244" w:lineRule="auto"/>
        <w:ind w:left="0"/>
        <w:rPr>
          <w:rFonts w:ascii="Arial" w:hAnsi="Arial"/>
          <w:b/>
          <w:sz w:val="19"/>
        </w:rPr>
      </w:pPr>
      <w:r>
        <w:rPr>
          <w:w w:val="105"/>
          <w:sz w:val="19"/>
        </w:rPr>
        <w:t>L</w:t>
      </w:r>
      <w:r w:rsidR="00221A6A">
        <w:rPr>
          <w:w w:val="105"/>
          <w:sz w:val="19"/>
        </w:rPr>
        <w:t>eDéléguéDépartementaldesTravauxPublicsdela</w:t>
      </w:r>
      <w:r w:rsidR="00F24C2F" w:rsidRPr="00F24C2F">
        <w:rPr>
          <w:w w:val="105"/>
          <w:sz w:val="19"/>
        </w:rPr>
        <w:t>MVILA</w:t>
      </w:r>
      <w:r w:rsidR="00F24C2F">
        <w:rPr>
          <w:w w:val="105"/>
          <w:sz w:val="19"/>
        </w:rPr>
        <w:t>, Ingénieur</w:t>
      </w:r>
      <w:r w:rsidR="00221A6A">
        <w:rPr>
          <w:w w:val="105"/>
          <w:sz w:val="19"/>
        </w:rPr>
        <w:t>duMarchéousonReprésentant:</w:t>
      </w:r>
      <w:r w:rsidR="00221A6A">
        <w:rPr>
          <w:rFonts w:ascii="Arial" w:hAnsi="Arial"/>
          <w:b/>
          <w:w w:val="105"/>
          <w:sz w:val="19"/>
        </w:rPr>
        <w:t>Rapporteur</w:t>
      </w:r>
    </w:p>
    <w:p w:rsidR="003B65D9" w:rsidRDefault="00221A6A" w:rsidP="002F0760">
      <w:pPr>
        <w:pStyle w:val="Paragraphedeliste"/>
        <w:numPr>
          <w:ilvl w:val="0"/>
          <w:numId w:val="45"/>
        </w:numPr>
        <w:tabs>
          <w:tab w:val="left" w:pos="1178"/>
          <w:tab w:val="left" w:pos="1179"/>
        </w:tabs>
        <w:ind w:left="0"/>
        <w:rPr>
          <w:rFonts w:ascii="Arial" w:hAnsi="Arial"/>
          <w:b/>
          <w:sz w:val="19"/>
        </w:rPr>
      </w:pPr>
      <w:r>
        <w:rPr>
          <w:w w:val="105"/>
          <w:sz w:val="19"/>
        </w:rPr>
        <w:t>LeChefService</w:t>
      </w:r>
      <w:r w:rsidR="00AD273F">
        <w:rPr>
          <w:spacing w:val="-10"/>
          <w:w w:val="105"/>
          <w:sz w:val="19"/>
        </w:rPr>
        <w:t>de la lettre commande</w:t>
      </w:r>
      <w:r>
        <w:rPr>
          <w:w w:val="105"/>
          <w:sz w:val="19"/>
        </w:rPr>
        <w:t>:</w:t>
      </w:r>
      <w:r>
        <w:rPr>
          <w:rFonts w:ascii="Arial" w:hAnsi="Arial"/>
          <w:b/>
          <w:w w:val="105"/>
          <w:sz w:val="19"/>
        </w:rPr>
        <w:t>Membre</w:t>
      </w:r>
    </w:p>
    <w:p w:rsidR="003B65D9" w:rsidRPr="000A544E" w:rsidRDefault="001E110A" w:rsidP="002F0760">
      <w:pPr>
        <w:pStyle w:val="Paragraphedeliste"/>
        <w:numPr>
          <w:ilvl w:val="0"/>
          <w:numId w:val="45"/>
        </w:numPr>
        <w:tabs>
          <w:tab w:val="left" w:pos="1178"/>
          <w:tab w:val="left" w:pos="1179"/>
        </w:tabs>
        <w:ind w:left="0"/>
        <w:rPr>
          <w:rFonts w:ascii="Arial" w:hAnsi="Arial"/>
          <w:b/>
          <w:sz w:val="19"/>
        </w:rPr>
      </w:pPr>
      <w:r>
        <w:rPr>
          <w:w w:val="105"/>
          <w:sz w:val="19"/>
        </w:rPr>
        <w:t>L</w:t>
      </w:r>
      <w:r w:rsidR="00221A6A">
        <w:rPr>
          <w:w w:val="105"/>
          <w:sz w:val="19"/>
        </w:rPr>
        <w:t>e</w:t>
      </w:r>
      <w:r>
        <w:rPr>
          <w:w w:val="105"/>
          <w:sz w:val="19"/>
        </w:rPr>
        <w:t>R</w:t>
      </w:r>
      <w:r w:rsidR="00221A6A">
        <w:rPr>
          <w:w w:val="105"/>
          <w:sz w:val="19"/>
        </w:rPr>
        <w:t>esponsabledelacomptabilitématière:</w:t>
      </w:r>
      <w:r w:rsidR="00221A6A">
        <w:rPr>
          <w:rFonts w:ascii="Arial" w:hAnsi="Arial"/>
          <w:b/>
          <w:w w:val="105"/>
          <w:sz w:val="19"/>
        </w:rPr>
        <w:t>Membre</w:t>
      </w:r>
    </w:p>
    <w:p w:rsidR="000A544E" w:rsidRPr="00E75CC3" w:rsidRDefault="001E110A" w:rsidP="002F0760">
      <w:pPr>
        <w:pStyle w:val="Paragraphedeliste"/>
        <w:numPr>
          <w:ilvl w:val="0"/>
          <w:numId w:val="45"/>
        </w:numPr>
        <w:tabs>
          <w:tab w:val="left" w:pos="1178"/>
          <w:tab w:val="left" w:pos="1179"/>
        </w:tabs>
        <w:ind w:left="0"/>
        <w:rPr>
          <w:rFonts w:ascii="Arial" w:hAnsi="Arial"/>
          <w:b/>
          <w:sz w:val="19"/>
        </w:rPr>
      </w:pPr>
      <w:r>
        <w:rPr>
          <w:w w:val="105"/>
          <w:sz w:val="19"/>
        </w:rPr>
        <w:t>L</w:t>
      </w:r>
      <w:r w:rsidR="000A544E">
        <w:rPr>
          <w:w w:val="105"/>
          <w:sz w:val="19"/>
        </w:rPr>
        <w:t>eCocontractant:</w:t>
      </w:r>
      <w:r w:rsidR="000A544E">
        <w:rPr>
          <w:rFonts w:ascii="Arial" w:hAnsi="Arial"/>
          <w:b/>
          <w:w w:val="105"/>
          <w:sz w:val="19"/>
        </w:rPr>
        <w:t>Membre</w:t>
      </w:r>
    </w:p>
    <w:p w:rsidR="000A544E" w:rsidRDefault="00DB513C" w:rsidP="002F0760">
      <w:pPr>
        <w:pStyle w:val="Paragraphedeliste"/>
        <w:numPr>
          <w:ilvl w:val="0"/>
          <w:numId w:val="45"/>
        </w:numPr>
        <w:tabs>
          <w:tab w:val="left" w:pos="1178"/>
          <w:tab w:val="left" w:pos="1179"/>
          <w:tab w:val="left" w:pos="8219"/>
        </w:tabs>
        <w:spacing w:line="244" w:lineRule="auto"/>
        <w:ind w:left="0"/>
        <w:rPr>
          <w:rFonts w:ascii="Arial" w:hAnsi="Arial"/>
          <w:b/>
          <w:sz w:val="19"/>
        </w:rPr>
      </w:pPr>
      <w:r>
        <w:rPr>
          <w:w w:val="105"/>
          <w:sz w:val="19"/>
        </w:rPr>
        <w:t xml:space="preserve">Le </w:t>
      </w:r>
      <w:r>
        <w:rPr>
          <w:spacing w:val="4"/>
          <w:w w:val="105"/>
          <w:sz w:val="19"/>
        </w:rPr>
        <w:t>Délégué</w:t>
      </w:r>
      <w:r>
        <w:rPr>
          <w:spacing w:val="5"/>
          <w:w w:val="105"/>
          <w:sz w:val="19"/>
        </w:rPr>
        <w:t>Départemental</w:t>
      </w:r>
      <w:r>
        <w:rPr>
          <w:spacing w:val="4"/>
          <w:w w:val="105"/>
          <w:sz w:val="19"/>
        </w:rPr>
        <w:t>des</w:t>
      </w:r>
      <w:r>
        <w:rPr>
          <w:spacing w:val="5"/>
          <w:w w:val="105"/>
          <w:sz w:val="19"/>
        </w:rPr>
        <w:t>MarchésPublicsdelaMVILA</w:t>
      </w:r>
      <w:r w:rsidR="00246A63">
        <w:rPr>
          <w:spacing w:val="5"/>
          <w:w w:val="105"/>
          <w:sz w:val="19"/>
        </w:rPr>
        <w:t xml:space="preserve"> ou son représentant</w:t>
      </w:r>
      <w:r w:rsidR="00E75CC3">
        <w:rPr>
          <w:w w:val="105"/>
          <w:sz w:val="19"/>
        </w:rPr>
        <w:t> :</w:t>
      </w:r>
      <w:r w:rsidR="000A544E">
        <w:rPr>
          <w:rFonts w:ascii="Arial" w:hAnsi="Arial"/>
          <w:b/>
          <w:w w:val="105"/>
          <w:sz w:val="19"/>
        </w:rPr>
        <w:t>Observateur</w:t>
      </w:r>
    </w:p>
    <w:p w:rsidR="000A544E" w:rsidRDefault="000A544E" w:rsidP="00E75CC3">
      <w:pPr>
        <w:pStyle w:val="Paragraphedeliste"/>
        <w:tabs>
          <w:tab w:val="left" w:pos="1178"/>
          <w:tab w:val="left" w:pos="1179"/>
        </w:tabs>
        <w:ind w:left="0" w:firstLine="0"/>
        <w:rPr>
          <w:rFonts w:ascii="Arial" w:hAnsi="Arial"/>
          <w:b/>
          <w:sz w:val="19"/>
        </w:rPr>
      </w:pPr>
    </w:p>
    <w:p w:rsidR="00F24C2F" w:rsidRDefault="00F24C2F" w:rsidP="00A6100B">
      <w:pPr>
        <w:pStyle w:val="Titre6"/>
        <w:ind w:left="0"/>
        <w:jc w:val="both"/>
        <w:rPr>
          <w:w w:val="105"/>
        </w:rPr>
      </w:pPr>
    </w:p>
    <w:p w:rsidR="003B65D9" w:rsidRDefault="00221A6A" w:rsidP="00A6100B">
      <w:pPr>
        <w:pStyle w:val="Titre6"/>
        <w:ind w:left="0"/>
        <w:jc w:val="both"/>
      </w:pPr>
      <w:r>
        <w:rPr>
          <w:w w:val="105"/>
        </w:rPr>
        <w:t>ARTICLE15–ASSURANCE</w:t>
      </w:r>
    </w:p>
    <w:p w:rsidR="003B65D9" w:rsidRDefault="00221A6A" w:rsidP="002F0760">
      <w:pPr>
        <w:pStyle w:val="Paragraphedeliste"/>
        <w:numPr>
          <w:ilvl w:val="1"/>
          <w:numId w:val="44"/>
        </w:numPr>
        <w:tabs>
          <w:tab w:val="left" w:pos="1325"/>
        </w:tabs>
        <w:ind w:left="0"/>
        <w:rPr>
          <w:rFonts w:ascii="Arial"/>
          <w:b/>
          <w:sz w:val="19"/>
        </w:rPr>
      </w:pPr>
      <w:r>
        <w:rPr>
          <w:rFonts w:ascii="Arial"/>
          <w:b/>
          <w:w w:val="105"/>
          <w:sz w:val="19"/>
        </w:rPr>
        <w:t>Assurance</w:t>
      </w:r>
    </w:p>
    <w:p w:rsidR="003B65D9" w:rsidRDefault="00221A6A" w:rsidP="00A6100B">
      <w:pPr>
        <w:pStyle w:val="Corpsdetexte"/>
        <w:spacing w:line="249" w:lineRule="auto"/>
        <w:jc w:val="both"/>
      </w:pPr>
      <w:r>
        <w:rPr>
          <w:w w:val="105"/>
        </w:rPr>
        <w:t>Avant tout commencement d’exécution (et sans pour autant diminuer ses obligations), leCocontractantdevracontracteruneassuranceglobaleduchantier.</w:t>
      </w:r>
    </w:p>
    <w:p w:rsidR="003B65D9" w:rsidRDefault="00221A6A" w:rsidP="00A6100B">
      <w:pPr>
        <w:pStyle w:val="Corpsdetexte"/>
        <w:spacing w:line="249" w:lineRule="auto"/>
        <w:jc w:val="both"/>
      </w:pPr>
      <w:r>
        <w:rPr>
          <w:w w:val="105"/>
        </w:rPr>
        <w:t>Cette assurance à établir au bénéfice de l’Autorité Contractante, et du Cocontractant aurapourbutdecouvrirlesrisquesafférents:</w:t>
      </w:r>
    </w:p>
    <w:p w:rsidR="003B65D9" w:rsidRDefault="00221A6A" w:rsidP="002F0760">
      <w:pPr>
        <w:pStyle w:val="Paragraphedeliste"/>
        <w:numPr>
          <w:ilvl w:val="2"/>
          <w:numId w:val="44"/>
        </w:numPr>
        <w:tabs>
          <w:tab w:val="left" w:pos="1530"/>
        </w:tabs>
        <w:spacing w:line="247" w:lineRule="auto"/>
        <w:ind w:left="0"/>
        <w:jc w:val="both"/>
        <w:rPr>
          <w:sz w:val="19"/>
        </w:rPr>
      </w:pPr>
      <w:r>
        <w:rPr>
          <w:w w:val="105"/>
          <w:sz w:val="19"/>
        </w:rPr>
        <w:t>auxdommagesmatérielspouvantêtrecausésauxconstructionsdufaitdel’effondrementpartieloutotaldesouvragesenconstruction;</w:t>
      </w:r>
    </w:p>
    <w:p w:rsidR="003B65D9" w:rsidRDefault="00221A6A" w:rsidP="002F0760">
      <w:pPr>
        <w:pStyle w:val="Paragraphedeliste"/>
        <w:numPr>
          <w:ilvl w:val="2"/>
          <w:numId w:val="44"/>
        </w:numPr>
        <w:tabs>
          <w:tab w:val="left" w:pos="1530"/>
        </w:tabs>
        <w:ind w:left="0"/>
        <w:jc w:val="both"/>
        <w:rPr>
          <w:sz w:val="19"/>
        </w:rPr>
      </w:pPr>
      <w:r>
        <w:rPr>
          <w:w w:val="105"/>
          <w:sz w:val="19"/>
        </w:rPr>
        <w:t>auxdésordrescausés,lecaséchéant,auxconstructionsetouvragesvoisins;</w:t>
      </w:r>
    </w:p>
    <w:p w:rsidR="003B65D9" w:rsidRDefault="00221A6A" w:rsidP="002F0760">
      <w:pPr>
        <w:pStyle w:val="Paragraphedeliste"/>
        <w:numPr>
          <w:ilvl w:val="2"/>
          <w:numId w:val="44"/>
        </w:numPr>
        <w:tabs>
          <w:tab w:val="left" w:pos="1530"/>
        </w:tabs>
        <w:spacing w:line="247" w:lineRule="auto"/>
        <w:ind w:left="0"/>
        <w:jc w:val="both"/>
        <w:rPr>
          <w:sz w:val="19"/>
        </w:rPr>
      </w:pPr>
      <w:r>
        <w:rPr>
          <w:spacing w:val="-1"/>
          <w:w w:val="105"/>
          <w:sz w:val="19"/>
        </w:rPr>
        <w:t>auxconséquences</w:t>
      </w:r>
      <w:r>
        <w:rPr>
          <w:w w:val="105"/>
          <w:sz w:val="19"/>
        </w:rPr>
        <w:t>pécuniairesdesresponsabilitésincombantauconstructeurselonles articles 1382, 1383 et 1384 du code civil, à raison des dommages corporels,matériels et immatériels causés au propriétaire ou aux tiers du fait des sinistresgarantis.</w:t>
      </w:r>
    </w:p>
    <w:p w:rsidR="003B65D9" w:rsidRDefault="00221A6A" w:rsidP="00A6100B">
      <w:pPr>
        <w:pStyle w:val="Corpsdetexte"/>
        <w:spacing w:line="249" w:lineRule="auto"/>
        <w:jc w:val="both"/>
      </w:pPr>
      <w:r>
        <w:rPr>
          <w:w w:val="105"/>
        </w:rPr>
        <w:t>Le Cocontractant est tenu de fournir à l’Autorité Contractante une copie de la policed’assurancecontractéepourlechantieretuneattestationprécisantquelecocontractantetl’AutoritéContractantesonteffectivementcouvertspourlesrisquesénumérésci-dessus.</w:t>
      </w:r>
    </w:p>
    <w:p w:rsidR="003B65D9" w:rsidRDefault="00221A6A" w:rsidP="00A6100B">
      <w:pPr>
        <w:pStyle w:val="Corpsdetexte"/>
        <w:spacing w:line="249" w:lineRule="auto"/>
        <w:jc w:val="both"/>
      </w:pPr>
      <w:r>
        <w:rPr>
          <w:w w:val="105"/>
        </w:rPr>
        <w:t>Le règlement du premier décompte des travaux sera subordonné à la production despiècesjustificativesdel’assuranceglobaleduchantier.</w:t>
      </w:r>
    </w:p>
    <w:p w:rsidR="003B65D9" w:rsidRDefault="00221A6A" w:rsidP="00A6100B">
      <w:pPr>
        <w:pStyle w:val="Corpsdetexte"/>
        <w:spacing w:line="249" w:lineRule="auto"/>
        <w:jc w:val="both"/>
      </w:pPr>
      <w:r>
        <w:rPr>
          <w:w w:val="105"/>
        </w:rPr>
        <w:t>Le Cocontractant sera tenu de fournir sur demande de l’Autorité Contractante les piècesjustificatives du paiement régulier des primes d’assurance et continuité de l’assuranceglobaledechantierpendanttoutelapériodedeconstruction,jusqu’àlaréceptionprovisoiredestravaux.</w:t>
      </w:r>
    </w:p>
    <w:p w:rsidR="003B65D9" w:rsidRDefault="00221A6A" w:rsidP="00A6100B">
      <w:pPr>
        <w:pStyle w:val="Titre6"/>
        <w:ind w:left="0"/>
        <w:jc w:val="both"/>
      </w:pPr>
      <w:r>
        <w:rPr>
          <w:w w:val="105"/>
        </w:rPr>
        <w:t>ARTICLE16–JOURNALDECHANTIER</w:t>
      </w:r>
    </w:p>
    <w:p w:rsidR="003B65D9" w:rsidRDefault="00221A6A" w:rsidP="002F0760">
      <w:pPr>
        <w:pStyle w:val="Paragraphedeliste"/>
        <w:numPr>
          <w:ilvl w:val="1"/>
          <w:numId w:val="43"/>
        </w:numPr>
        <w:tabs>
          <w:tab w:val="left" w:pos="1323"/>
        </w:tabs>
        <w:ind w:left="0"/>
        <w:jc w:val="both"/>
        <w:rPr>
          <w:sz w:val="19"/>
        </w:rPr>
      </w:pPr>
      <w:r>
        <w:rPr>
          <w:w w:val="105"/>
          <w:sz w:val="19"/>
        </w:rPr>
        <w:t>Unjournaldechantierseratenuparl’entrepriseoùserontconsignés:</w:t>
      </w:r>
    </w:p>
    <w:p w:rsidR="003B65D9" w:rsidRDefault="00221A6A" w:rsidP="002F0760">
      <w:pPr>
        <w:pStyle w:val="Paragraphedeliste"/>
        <w:numPr>
          <w:ilvl w:val="2"/>
          <w:numId w:val="43"/>
        </w:numPr>
        <w:tabs>
          <w:tab w:val="left" w:pos="1530"/>
        </w:tabs>
        <w:ind w:left="0"/>
        <w:jc w:val="both"/>
        <w:rPr>
          <w:sz w:val="19"/>
        </w:rPr>
      </w:pPr>
      <w:r>
        <w:rPr>
          <w:w w:val="105"/>
          <w:sz w:val="19"/>
        </w:rPr>
        <w:t>lesconditionsatmosphériques;</w:t>
      </w:r>
    </w:p>
    <w:p w:rsidR="003B65D9" w:rsidRDefault="00221A6A" w:rsidP="002F0760">
      <w:pPr>
        <w:pStyle w:val="Paragraphedeliste"/>
        <w:numPr>
          <w:ilvl w:val="2"/>
          <w:numId w:val="43"/>
        </w:numPr>
        <w:tabs>
          <w:tab w:val="left" w:pos="1530"/>
        </w:tabs>
        <w:spacing w:line="247" w:lineRule="auto"/>
        <w:ind w:left="0"/>
        <w:jc w:val="both"/>
        <w:rPr>
          <w:sz w:val="19"/>
        </w:rPr>
      </w:pPr>
      <w:r>
        <w:rPr>
          <w:w w:val="105"/>
          <w:sz w:val="19"/>
        </w:rPr>
        <w:t>les travaux exécutés dans la journée ainsi que la liste du personnel et du matérielpourcestravaux ;</w:t>
      </w:r>
    </w:p>
    <w:p w:rsidR="003B65D9" w:rsidRDefault="00221A6A" w:rsidP="002F0760">
      <w:pPr>
        <w:pStyle w:val="Paragraphedeliste"/>
        <w:numPr>
          <w:ilvl w:val="2"/>
          <w:numId w:val="43"/>
        </w:numPr>
        <w:tabs>
          <w:tab w:val="left" w:pos="1530"/>
        </w:tabs>
        <w:spacing w:line="247" w:lineRule="auto"/>
        <w:ind w:left="0"/>
        <w:jc w:val="both"/>
        <w:rPr>
          <w:sz w:val="19"/>
        </w:rPr>
      </w:pPr>
      <w:r>
        <w:rPr>
          <w:w w:val="105"/>
          <w:sz w:val="19"/>
        </w:rPr>
        <w:t>les opérations administratives relatives à l’exécution et au règlement de la lettrecommande(notifications,résultatsd’essaisetattachements);</w:t>
      </w:r>
    </w:p>
    <w:p w:rsidR="003B65D9" w:rsidRDefault="00221A6A" w:rsidP="002F0760">
      <w:pPr>
        <w:pStyle w:val="Paragraphedeliste"/>
        <w:numPr>
          <w:ilvl w:val="2"/>
          <w:numId w:val="43"/>
        </w:numPr>
        <w:tabs>
          <w:tab w:val="left" w:pos="1530"/>
        </w:tabs>
        <w:ind w:left="0"/>
        <w:jc w:val="both"/>
        <w:rPr>
          <w:sz w:val="19"/>
        </w:rPr>
      </w:pPr>
      <w:r>
        <w:rPr>
          <w:w w:val="105"/>
          <w:sz w:val="19"/>
        </w:rPr>
        <w:t>lesréceptionsdesmatériauxetagrémentsdetoutessortes;</w:t>
      </w:r>
    </w:p>
    <w:p w:rsidR="003B65D9" w:rsidRDefault="00221A6A" w:rsidP="002F0760">
      <w:pPr>
        <w:pStyle w:val="Paragraphedeliste"/>
        <w:numPr>
          <w:ilvl w:val="2"/>
          <w:numId w:val="43"/>
        </w:numPr>
        <w:tabs>
          <w:tab w:val="left" w:pos="1530"/>
        </w:tabs>
        <w:spacing w:line="247" w:lineRule="auto"/>
        <w:ind w:left="0"/>
        <w:jc w:val="both"/>
        <w:rPr>
          <w:sz w:val="19"/>
        </w:rPr>
      </w:pPr>
      <w:r>
        <w:rPr>
          <w:w w:val="105"/>
          <w:sz w:val="19"/>
        </w:rPr>
        <w:t>les incidents ou détails de toutes sortes présentant quelques intérêts du point devuedelatenueultérieuredesouvragesetdeladuréeréelledestravaux.</w:t>
      </w:r>
    </w:p>
    <w:p w:rsidR="003B65D9" w:rsidRDefault="00221A6A" w:rsidP="00A6100B">
      <w:pPr>
        <w:pStyle w:val="Corpsdetexte"/>
        <w:spacing w:line="249" w:lineRule="auto"/>
        <w:jc w:val="both"/>
      </w:pPr>
      <w:r>
        <w:rPr>
          <w:w w:val="105"/>
        </w:rPr>
        <w:t>Le Cocontractant peut consulter et viser le journal de chantier et demander consignationpar l’Ingénieur des incidents et observations susceptibles de donner lieu à réclamations desapart.</w:t>
      </w:r>
    </w:p>
    <w:p w:rsidR="003B65D9" w:rsidRDefault="00221A6A" w:rsidP="00A6100B">
      <w:pPr>
        <w:pStyle w:val="Corpsdetexte"/>
        <w:spacing w:line="247" w:lineRule="auto"/>
        <w:jc w:val="both"/>
      </w:pPr>
      <w:r>
        <w:rPr>
          <w:w w:val="105"/>
        </w:rPr>
        <w:t>Il disposera d’un délai de dix jours pour présenter ses réserves explicitées par écrit sur lesinscriptionsportéesaujournalparlereprésentantdel’AutoritéContractante.</w:t>
      </w:r>
    </w:p>
    <w:p w:rsidR="003B65D9" w:rsidRPr="00F43190" w:rsidRDefault="00221A6A" w:rsidP="00A6100B">
      <w:pPr>
        <w:pStyle w:val="Corpsdetexte"/>
        <w:spacing w:line="249" w:lineRule="auto"/>
        <w:jc w:val="both"/>
      </w:pPr>
      <w:r>
        <w:rPr>
          <w:w w:val="105"/>
        </w:rPr>
        <w:t>Passécedélai,l’entrepriseestconsidéréecommeayanteffectuélesditesinscriptions.PourtouteréclamationéventuelleduCocontractant,ilnepourraêtrefaitétatquedesévènements ou documentsmentionnés par l’Autorité Contractante ou consignés à lademandeduCocontractantentempsvouluaujournaldechantier.</w:t>
      </w:r>
    </w:p>
    <w:p w:rsidR="003B65D9" w:rsidRDefault="00221A6A" w:rsidP="002F0760">
      <w:pPr>
        <w:pStyle w:val="Paragraphedeliste"/>
        <w:numPr>
          <w:ilvl w:val="1"/>
          <w:numId w:val="43"/>
        </w:numPr>
        <w:tabs>
          <w:tab w:val="left" w:pos="1388"/>
        </w:tabs>
        <w:spacing w:line="249" w:lineRule="auto"/>
        <w:ind w:left="0" w:firstLine="0"/>
        <w:jc w:val="both"/>
        <w:rPr>
          <w:sz w:val="19"/>
        </w:rPr>
      </w:pPr>
      <w:r>
        <w:rPr>
          <w:w w:val="105"/>
          <w:sz w:val="19"/>
        </w:rPr>
        <w:t>Danslaphasetransitoireéventuelleentrelecommencementdestravauxetlaprésenceàtempscompletdel’AutoritéContractantesurlechantier,leCocontractantdevrateniràladispositiondel’Ingénieurunjournaldechantieroùserontconsignéslesrenseignementsindiquésci-dessus.</w:t>
      </w:r>
    </w:p>
    <w:p w:rsidR="003B65D9" w:rsidRDefault="00221A6A" w:rsidP="00A6100B">
      <w:pPr>
        <w:pStyle w:val="Corpsdetexte"/>
        <w:spacing w:line="247" w:lineRule="auto"/>
        <w:jc w:val="both"/>
      </w:pPr>
      <w:r>
        <w:rPr>
          <w:w w:val="105"/>
        </w:rPr>
        <w:t>Cejournalserasignécontradictoirementparl’IngénieuretleCocontractantàchaquevisitedechantieroupourtouteréclamationéventuelleduCocontractant.</w:t>
      </w:r>
    </w:p>
    <w:p w:rsidR="003B65D9" w:rsidRDefault="00221A6A" w:rsidP="00A6100B">
      <w:pPr>
        <w:pStyle w:val="Titre6"/>
        <w:ind w:left="0"/>
      </w:pPr>
      <w:r>
        <w:rPr>
          <w:spacing w:val="-1"/>
          <w:w w:val="105"/>
        </w:rPr>
        <w:t>ARTICLE</w:t>
      </w:r>
      <w:r>
        <w:rPr>
          <w:w w:val="105"/>
        </w:rPr>
        <w:t>17–SOUS-TRAITANCE</w:t>
      </w:r>
    </w:p>
    <w:p w:rsidR="003B65D9" w:rsidRDefault="00221A6A" w:rsidP="00A6100B">
      <w:pPr>
        <w:pStyle w:val="Corpsdetexte"/>
        <w:rPr>
          <w:w w:val="105"/>
        </w:rPr>
      </w:pPr>
      <w:r>
        <w:rPr>
          <w:w w:val="105"/>
        </w:rPr>
        <w:t>Iln’estpasprévudesous-traitancedanslecadreduprésentAppeld’Offre.</w:t>
      </w:r>
    </w:p>
    <w:p w:rsidR="002F2BCE" w:rsidRDefault="002F2BCE" w:rsidP="00A6100B">
      <w:pPr>
        <w:pStyle w:val="Corpsdetexte"/>
      </w:pPr>
    </w:p>
    <w:p w:rsidR="002F2BCE" w:rsidRDefault="00221A6A" w:rsidP="00A6100B">
      <w:pPr>
        <w:pStyle w:val="Titre6"/>
        <w:spacing w:line="259" w:lineRule="auto"/>
        <w:ind w:left="0"/>
        <w:rPr>
          <w:spacing w:val="-50"/>
        </w:rPr>
      </w:pPr>
      <w:r>
        <w:t>CHAPITREIII-DISPOSITIONSFINANCIERES</w:t>
      </w:r>
    </w:p>
    <w:p w:rsidR="002F2BCE" w:rsidRDefault="002F2BCE" w:rsidP="00A6100B">
      <w:pPr>
        <w:pStyle w:val="Titre6"/>
        <w:spacing w:line="259" w:lineRule="auto"/>
        <w:ind w:left="0"/>
        <w:rPr>
          <w:spacing w:val="-50"/>
        </w:rPr>
      </w:pPr>
    </w:p>
    <w:p w:rsidR="003B65D9" w:rsidRDefault="00221A6A" w:rsidP="00A6100B">
      <w:pPr>
        <w:pStyle w:val="Titre6"/>
        <w:spacing w:line="259" w:lineRule="auto"/>
        <w:ind w:left="0"/>
      </w:pPr>
      <w:r>
        <w:t>ARTICLE18-GENERALITES–PRIX</w:t>
      </w:r>
    </w:p>
    <w:p w:rsidR="003B65D9" w:rsidRDefault="00221A6A" w:rsidP="00A6100B">
      <w:pPr>
        <w:pStyle w:val="Corpsdetexte"/>
        <w:spacing w:line="249" w:lineRule="auto"/>
        <w:jc w:val="both"/>
      </w:pPr>
      <w:r>
        <w:rPr>
          <w:w w:val="105"/>
        </w:rPr>
        <w:t>LeCocontractantestréputéavoiruneparfaiteconnaissancedetouteslessujétionsimposées pour l’exécution des prestations et de toutes les conditions locales susceptiblesd’influersurcetteexécution.</w:t>
      </w:r>
    </w:p>
    <w:p w:rsidR="003B65D9" w:rsidRDefault="00221A6A" w:rsidP="002F0760">
      <w:pPr>
        <w:pStyle w:val="Titre6"/>
        <w:numPr>
          <w:ilvl w:val="1"/>
          <w:numId w:val="42"/>
        </w:numPr>
        <w:tabs>
          <w:tab w:val="left" w:pos="1315"/>
        </w:tabs>
        <w:ind w:left="0"/>
      </w:pPr>
      <w:r>
        <w:t>–Définitiondesprix</w:t>
      </w:r>
    </w:p>
    <w:p w:rsidR="003B65D9" w:rsidRDefault="00221A6A" w:rsidP="00A6100B">
      <w:pPr>
        <w:pStyle w:val="Corpsdetexte"/>
        <w:spacing w:line="249" w:lineRule="auto"/>
        <w:jc w:val="both"/>
      </w:pPr>
      <w:r>
        <w:rPr>
          <w:w w:val="105"/>
        </w:rPr>
        <w:t xml:space="preserve">Lesprixunitairesfigurantaudétailestimatifetbordereaudeprixsontétablispourl’exécutiondelaLettreCommandeselonlesspécificationstechniquesetdetoutlematérielnécessaireettoutessujétions. </w:t>
      </w:r>
      <w:r>
        <w:rPr>
          <w:w w:val="105"/>
        </w:rPr>
        <w:lastRenderedPageBreak/>
        <w:t>Cesprixcomprennent:</w:t>
      </w:r>
    </w:p>
    <w:p w:rsidR="003B65D9" w:rsidRDefault="00221A6A" w:rsidP="00A6100B">
      <w:pPr>
        <w:pStyle w:val="Corpsdetexte"/>
        <w:spacing w:line="244" w:lineRule="auto"/>
        <w:ind w:hanging="296"/>
        <w:jc w:val="both"/>
      </w:pPr>
      <w:r>
        <w:rPr>
          <w:rFonts w:ascii="Times New Roman" w:hAnsi="Times New Roman"/>
          <w:w w:val="105"/>
        </w:rPr>
        <w:t>-</w:t>
      </w:r>
      <w:r>
        <w:rPr>
          <w:w w:val="105"/>
        </w:rPr>
        <w:t>toutesdépensesdesalaires,indemnités,chargesdiversesrelatives  à  sonpersonnel,lesprixd’achatdeséquipements,</w:t>
      </w:r>
    </w:p>
    <w:p w:rsidR="003B65D9" w:rsidRDefault="00221A6A" w:rsidP="002F0760">
      <w:pPr>
        <w:pStyle w:val="Paragraphedeliste"/>
        <w:numPr>
          <w:ilvl w:val="0"/>
          <w:numId w:val="41"/>
        </w:numPr>
        <w:tabs>
          <w:tab w:val="left" w:pos="1475"/>
        </w:tabs>
        <w:spacing w:line="245" w:lineRule="exact"/>
        <w:ind w:left="0" w:hanging="297"/>
        <w:jc w:val="both"/>
        <w:rPr>
          <w:sz w:val="19"/>
        </w:rPr>
      </w:pPr>
      <w:r>
        <w:rPr>
          <w:w w:val="105"/>
          <w:sz w:val="19"/>
        </w:rPr>
        <w:t>lesfraisdetransportetdetransbordementaulieudelivraison,</w:t>
      </w:r>
    </w:p>
    <w:p w:rsidR="003B65D9" w:rsidRDefault="00221A6A" w:rsidP="002F0760">
      <w:pPr>
        <w:pStyle w:val="Paragraphedeliste"/>
        <w:numPr>
          <w:ilvl w:val="0"/>
          <w:numId w:val="41"/>
        </w:numPr>
        <w:tabs>
          <w:tab w:val="left" w:pos="1475"/>
        </w:tabs>
        <w:spacing w:line="228" w:lineRule="auto"/>
        <w:ind w:left="0"/>
        <w:jc w:val="both"/>
        <w:rPr>
          <w:sz w:val="19"/>
        </w:rPr>
      </w:pPr>
      <w:r>
        <w:rPr>
          <w:w w:val="105"/>
          <w:sz w:val="19"/>
        </w:rPr>
        <w:t>lesfraisgénéraux,fauxfrais,aléas,bénéficesetsujétionsdetoutenaturenécessaireàlaparfaiteexécutiondeséquipementsdemandés.</w:t>
      </w:r>
    </w:p>
    <w:p w:rsidR="003B65D9" w:rsidRDefault="00221A6A" w:rsidP="002F0760">
      <w:pPr>
        <w:pStyle w:val="Titre6"/>
        <w:numPr>
          <w:ilvl w:val="1"/>
          <w:numId w:val="42"/>
        </w:numPr>
        <w:tabs>
          <w:tab w:val="left" w:pos="1315"/>
        </w:tabs>
        <w:ind w:left="0"/>
      </w:pPr>
      <w:r>
        <w:t>–Caractèredesprixunitaires</w:t>
      </w:r>
    </w:p>
    <w:p w:rsidR="003B65D9" w:rsidRDefault="00221A6A" w:rsidP="00A6100B">
      <w:pPr>
        <w:pStyle w:val="Corpsdetexte"/>
        <w:rPr>
          <w:w w:val="105"/>
        </w:rPr>
      </w:pPr>
      <w:r>
        <w:rPr>
          <w:w w:val="105"/>
        </w:rPr>
        <w:t>Lesprixunitairesdéterminésdanslebordereaudeprixsontfermesetnonrévisables.</w:t>
      </w:r>
    </w:p>
    <w:p w:rsidR="005C49ED" w:rsidRDefault="005C49ED" w:rsidP="00A6100B">
      <w:pPr>
        <w:pStyle w:val="Corpsdetexte"/>
      </w:pPr>
    </w:p>
    <w:p w:rsidR="003B65D9" w:rsidRDefault="00221A6A" w:rsidP="00A6100B">
      <w:pPr>
        <w:pStyle w:val="Titre6"/>
        <w:ind w:left="0"/>
      </w:pPr>
      <w:r>
        <w:t>ARTICLE19–AVANCES</w:t>
      </w:r>
    </w:p>
    <w:p w:rsidR="003B65D9" w:rsidRDefault="00221A6A" w:rsidP="00A6100B">
      <w:pPr>
        <w:pStyle w:val="Corpsdetexte"/>
        <w:spacing w:line="244" w:lineRule="auto"/>
        <w:jc w:val="both"/>
        <w:rPr>
          <w:rFonts w:ascii="Arial" w:hAnsi="Arial"/>
          <w:b/>
        </w:rPr>
      </w:pPr>
      <w:r>
        <w:rPr>
          <w:w w:val="105"/>
        </w:rPr>
        <w:t>Iln’estpasprévud’avancededémarragedestravauxpourcetAppeld’Offre,lesoumissionnaireayantfournilespreuvesdesacapacitédepréfinancement</w:t>
      </w:r>
      <w:r>
        <w:rPr>
          <w:rFonts w:ascii="Arial" w:hAnsi="Arial"/>
          <w:b/>
          <w:w w:val="105"/>
        </w:rPr>
        <w:t>.</w:t>
      </w:r>
    </w:p>
    <w:p w:rsidR="003B65D9" w:rsidRDefault="00221A6A" w:rsidP="00A6100B">
      <w:pPr>
        <w:pStyle w:val="Titre6"/>
        <w:ind w:left="0"/>
      </w:pPr>
      <w:r>
        <w:t>ARTICLE20–MONTANTDELALETTRECOMMANDE</w:t>
      </w:r>
    </w:p>
    <w:p w:rsidR="003B65D9" w:rsidRDefault="00221A6A" w:rsidP="00A6100B">
      <w:pPr>
        <w:pStyle w:val="Corpsdetexte"/>
        <w:tabs>
          <w:tab w:val="left" w:leader="dot" w:pos="7402"/>
        </w:tabs>
      </w:pPr>
      <w:r>
        <w:rPr>
          <w:w w:val="105"/>
        </w:rPr>
        <w:t>LemontantdelaLettreCommandeestarrêtéàlasommede</w:t>
      </w:r>
      <w:r>
        <w:rPr>
          <w:w w:val="105"/>
        </w:rPr>
        <w:tab/>
        <w:t>FrancsCFATTC</w:t>
      </w:r>
    </w:p>
    <w:p w:rsidR="003B65D9" w:rsidRDefault="00221A6A" w:rsidP="00A6100B">
      <w:pPr>
        <w:pStyle w:val="Corpsdetexte"/>
      </w:pPr>
      <w:r>
        <w:rPr>
          <w:w w:val="105"/>
        </w:rPr>
        <w:t>(enchiffres)</w:t>
      </w:r>
    </w:p>
    <w:p w:rsidR="003B65D9" w:rsidRDefault="00221A6A" w:rsidP="00A6100B">
      <w:pPr>
        <w:pStyle w:val="Corpsdetexte"/>
      </w:pPr>
      <w:r>
        <w:rPr>
          <w:w w:val="105"/>
        </w:rPr>
        <w:t>Soit…………………………deFrancsCFAToutesTaxesComprises(enlettres)</w:t>
      </w:r>
    </w:p>
    <w:p w:rsidR="003B65D9" w:rsidRDefault="00221A6A" w:rsidP="00A6100B">
      <w:pPr>
        <w:pStyle w:val="Titre6"/>
        <w:ind w:left="0"/>
      </w:pPr>
      <w:r>
        <w:rPr>
          <w:w w:val="105"/>
        </w:rPr>
        <w:t>ARTICLE21–MODALITESDEPAIEMENT</w:t>
      </w:r>
    </w:p>
    <w:p w:rsidR="003B65D9" w:rsidRDefault="00221A6A" w:rsidP="002F0760">
      <w:pPr>
        <w:pStyle w:val="Paragraphedeliste"/>
        <w:numPr>
          <w:ilvl w:val="1"/>
          <w:numId w:val="40"/>
        </w:numPr>
        <w:tabs>
          <w:tab w:val="left" w:pos="1379"/>
        </w:tabs>
        <w:ind w:left="0" w:hanging="496"/>
        <w:rPr>
          <w:rFonts w:ascii="Arial" w:hAnsi="Arial"/>
          <w:b/>
          <w:sz w:val="19"/>
        </w:rPr>
      </w:pPr>
      <w:r>
        <w:rPr>
          <w:rFonts w:ascii="Arial" w:hAnsi="Arial"/>
          <w:b/>
          <w:w w:val="105"/>
          <w:sz w:val="19"/>
        </w:rPr>
        <w:t>Constatationdestravauxexécutés</w:t>
      </w:r>
    </w:p>
    <w:p w:rsidR="003B65D9" w:rsidRDefault="00221A6A" w:rsidP="00A6100B">
      <w:pPr>
        <w:pStyle w:val="Corpsdetexte"/>
        <w:spacing w:line="249" w:lineRule="auto"/>
        <w:jc w:val="both"/>
      </w:pPr>
      <w:r>
        <w:rPr>
          <w:w w:val="105"/>
        </w:rPr>
        <w:t>Avant le 30 de chaque mois, l'entrepreneur et l'Ingénieur établissent un attachementcontradictoirequirécapituleetfixelesquantitésréaliséesetconstatéespourchaquepostedubordereauaucoursdumoisetpouvantdonnerdroitaupaiement.</w:t>
      </w:r>
    </w:p>
    <w:p w:rsidR="003B65D9" w:rsidRDefault="00221A6A" w:rsidP="002F0760">
      <w:pPr>
        <w:pStyle w:val="Titre6"/>
        <w:numPr>
          <w:ilvl w:val="1"/>
          <w:numId w:val="40"/>
        </w:numPr>
        <w:tabs>
          <w:tab w:val="left" w:pos="1379"/>
        </w:tabs>
        <w:spacing w:line="214" w:lineRule="exact"/>
        <w:ind w:left="0" w:hanging="496"/>
      </w:pPr>
      <w:r>
        <w:rPr>
          <w:spacing w:val="-1"/>
          <w:w w:val="105"/>
        </w:rPr>
        <w:t>Décompte</w:t>
      </w:r>
      <w:r>
        <w:rPr>
          <w:w w:val="105"/>
        </w:rPr>
        <w:t>mensuel</w:t>
      </w:r>
    </w:p>
    <w:p w:rsidR="003B65D9" w:rsidRDefault="00221A6A" w:rsidP="00A6100B">
      <w:pPr>
        <w:pStyle w:val="Corpsdetexte"/>
        <w:spacing w:line="249" w:lineRule="auto"/>
        <w:jc w:val="both"/>
      </w:pPr>
      <w:r>
        <w:rPr>
          <w:w w:val="105"/>
        </w:rPr>
        <w:t>Au plus tard le cinq (5) du mois suivant le mois des prestations, l'entrepreneur remettra ensept(07) exemplaires à l'Ingénieur, deux projets de décompte provisoire mensuel (undécompte hors TVA et un décompte du montant des taxes), selon le modèle agréé etétablissant le montant total des sommes auxquelles il peut prétendre du fait de l'exécutiondelalettrecommande,depuisledébutdecelle-ci.</w:t>
      </w:r>
    </w:p>
    <w:p w:rsidR="003B65D9" w:rsidRDefault="00221A6A" w:rsidP="00A6100B">
      <w:pPr>
        <w:pStyle w:val="Corpsdetexte"/>
        <w:spacing w:line="249" w:lineRule="auto"/>
        <w:jc w:val="both"/>
      </w:pPr>
      <w:r>
        <w:rPr>
          <w:w w:val="105"/>
        </w:rPr>
        <w:t>SeulledécomptehorsTVAserarégléàl'entrepreneur.Ledécomptedumontantdestaxesfera l'objet d'une écriture d'ordre entre les budgets du Maître d'Ouvrage et du Ministère enChargedeFinances.</w:t>
      </w:r>
    </w:p>
    <w:p w:rsidR="003B65D9" w:rsidRDefault="00221A6A" w:rsidP="00A6100B">
      <w:pPr>
        <w:pStyle w:val="Corpsdetexte"/>
        <w:spacing w:line="216" w:lineRule="exact"/>
        <w:jc w:val="both"/>
      </w:pPr>
      <w:r>
        <w:rPr>
          <w:w w:val="105"/>
        </w:rPr>
        <w:t>LemontantHTVAdel'acompteàpayeràl'entrepreneurseramandatécommesuit:</w:t>
      </w:r>
    </w:p>
    <w:p w:rsidR="003B65D9" w:rsidRDefault="00221A6A" w:rsidP="002F0760">
      <w:pPr>
        <w:pStyle w:val="Paragraphedeliste"/>
        <w:numPr>
          <w:ilvl w:val="0"/>
          <w:numId w:val="39"/>
        </w:numPr>
        <w:tabs>
          <w:tab w:val="left" w:pos="1475"/>
        </w:tabs>
        <w:ind w:left="0" w:hanging="297"/>
        <w:jc w:val="both"/>
        <w:rPr>
          <w:sz w:val="19"/>
        </w:rPr>
      </w:pPr>
      <w:r>
        <w:rPr>
          <w:w w:val="105"/>
          <w:sz w:val="19"/>
        </w:rPr>
        <w:t>97,8%ou94,5versédirectementaucomptedel'entrepreneur;</w:t>
      </w:r>
    </w:p>
    <w:p w:rsidR="003B65D9" w:rsidRDefault="00221A6A" w:rsidP="002F0760">
      <w:pPr>
        <w:pStyle w:val="Paragraphedeliste"/>
        <w:numPr>
          <w:ilvl w:val="0"/>
          <w:numId w:val="39"/>
        </w:numPr>
        <w:tabs>
          <w:tab w:val="left" w:pos="1475"/>
        </w:tabs>
        <w:ind w:left="0" w:hanging="297"/>
        <w:jc w:val="both"/>
        <w:rPr>
          <w:sz w:val="19"/>
        </w:rPr>
      </w:pPr>
      <w:r>
        <w:rPr>
          <w:w w:val="105"/>
          <w:sz w:val="19"/>
        </w:rPr>
        <w:t>2,2%ou5,5%verséautrésorpublicautitredel'AIRparl'entrepreneur..</w:t>
      </w:r>
    </w:p>
    <w:p w:rsidR="003B65D9" w:rsidRPr="00F43190" w:rsidRDefault="00221A6A" w:rsidP="00A6100B">
      <w:pPr>
        <w:pStyle w:val="Corpsdetexte"/>
        <w:spacing w:line="249" w:lineRule="auto"/>
        <w:jc w:val="both"/>
      </w:pPr>
      <w:r>
        <w:rPr>
          <w:w w:val="105"/>
        </w:rPr>
        <w:t>L'Ingénieurdisposerad'undélaidesept(</w:t>
      </w:r>
      <w:r>
        <w:rPr>
          <w:rFonts w:ascii="Arial" w:hAnsi="Arial"/>
          <w:i/>
          <w:w w:val="105"/>
        </w:rPr>
        <w:t>07)</w:t>
      </w:r>
      <w:r>
        <w:rPr>
          <w:w w:val="105"/>
        </w:rPr>
        <w:t>jourspourtransmettreauMaitred’Ouvragedelalettrecommandelesdécomptesqu'ilaapprouvés.</w:t>
      </w:r>
    </w:p>
    <w:p w:rsidR="003B65D9" w:rsidRDefault="00221A6A" w:rsidP="00A6100B">
      <w:pPr>
        <w:pStyle w:val="Corpsdetexte"/>
        <w:spacing w:line="249" w:lineRule="auto"/>
        <w:jc w:val="both"/>
      </w:pPr>
      <w:r>
        <w:rPr>
          <w:w w:val="105"/>
        </w:rPr>
        <w:t>LeMaitred’Ouvragedisposed'un délai de. 21joursmaxipourprocéder à lasignaturedesdécomptesetleurtransmissionaucomptablechargédupaiement.</w:t>
      </w:r>
    </w:p>
    <w:p w:rsidR="003B65D9" w:rsidRDefault="00221A6A" w:rsidP="00A6100B">
      <w:pPr>
        <w:pStyle w:val="Titre6"/>
        <w:ind w:left="0"/>
        <w:jc w:val="both"/>
      </w:pPr>
      <w:r>
        <w:t>ARTICLE22–DOMICILIATIONBANCAIRE</w:t>
      </w:r>
    </w:p>
    <w:p w:rsidR="003B65D9" w:rsidRDefault="00221A6A" w:rsidP="00A6100B">
      <w:pPr>
        <w:pStyle w:val="Corpsdetexte"/>
        <w:tabs>
          <w:tab w:val="left" w:pos="6881"/>
          <w:tab w:val="left" w:pos="8788"/>
        </w:tabs>
        <w:spacing w:line="249" w:lineRule="auto"/>
        <w:jc w:val="both"/>
      </w:pPr>
      <w:r>
        <w:t>LeMaitred’ouvrageselibèreradessommesduesautitredel’exécutiondeLaprésentelettre-commandeparvirementbancaireeffectuésurlecomptebancaireN°</w:t>
      </w:r>
      <w:r>
        <w:rPr>
          <w:u w:val="single"/>
        </w:rPr>
        <w:tab/>
      </w:r>
      <w:r>
        <w:t xml:space="preserve">                    OuvertparleCocontractantauprèsdelabanque</w:t>
      </w:r>
      <w:r>
        <w:rPr>
          <w:u w:val="single"/>
        </w:rPr>
        <w:tab/>
      </w:r>
    </w:p>
    <w:p w:rsidR="003B65D9" w:rsidRDefault="00221A6A" w:rsidP="00A6100B">
      <w:pPr>
        <w:pStyle w:val="Titre6"/>
        <w:ind w:left="0"/>
        <w:jc w:val="both"/>
      </w:pPr>
      <w:r>
        <w:t>ARTICLE23–CAUTIONNEMENTDEFINITIF</w:t>
      </w:r>
    </w:p>
    <w:p w:rsidR="003B65D9" w:rsidRDefault="00221A6A" w:rsidP="00A6100B">
      <w:pPr>
        <w:pStyle w:val="Corpsdetexte"/>
        <w:spacing w:line="247" w:lineRule="auto"/>
        <w:jc w:val="both"/>
      </w:pPr>
      <w:r>
        <w:t>Le Cocontractant devra constituer, dans un délai de vingt (20) jours après la notification de laLettreCommandeunecautiondebonneexécutiond’unmontantégalàtroispourcent(3%)de celuide la Lettre Commande. Cette caution devra êtredélivrée parun établissementbancaire de premier choix agrée par le Ministèrechargé des Finances de la République duCameroun.</w:t>
      </w:r>
    </w:p>
    <w:p w:rsidR="003B65D9" w:rsidRDefault="00221A6A" w:rsidP="00A6100B">
      <w:pPr>
        <w:pStyle w:val="Corpsdetexte"/>
        <w:jc w:val="both"/>
      </w:pPr>
      <w:r>
        <w:t>Lamainlevéedelacautionseradonnéeaprèslaréceptionprovisoiredestravaux.</w:t>
      </w:r>
    </w:p>
    <w:p w:rsidR="003B65D9" w:rsidRDefault="00221A6A" w:rsidP="00A6100B">
      <w:pPr>
        <w:pStyle w:val="Titre6"/>
        <w:ind w:left="0"/>
        <w:jc w:val="both"/>
      </w:pPr>
      <w:r>
        <w:t>ARTICLE24–RETENUEDEGARANTIE</w:t>
      </w:r>
    </w:p>
    <w:p w:rsidR="003B65D9" w:rsidRDefault="00221A6A" w:rsidP="00A6100B">
      <w:pPr>
        <w:pStyle w:val="Corpsdetexte"/>
        <w:spacing w:line="249" w:lineRule="auto"/>
        <w:jc w:val="both"/>
      </w:pPr>
      <w:r>
        <w:t>Autitredelagarantiedesouvragesréceptionnés,ilseraopérésurlemontanthorsTVAdechaquedécompteprovisoireune retenuededixpourcent(10%).</w:t>
      </w:r>
    </w:p>
    <w:p w:rsidR="003B65D9" w:rsidRDefault="00221A6A" w:rsidP="00A6100B">
      <w:pPr>
        <w:pStyle w:val="Corpsdetexte"/>
        <w:spacing w:line="247" w:lineRule="auto"/>
        <w:jc w:val="both"/>
      </w:pPr>
      <w:r>
        <w:t>Ellepourraêtreremplacéeparunecautionpersonnelleetsolidaire</w:t>
      </w:r>
      <w:r w:rsidRPr="00810CBE">
        <w:rPr>
          <w:b/>
        </w:rPr>
        <w:t>délivréepar</w:t>
      </w:r>
      <w:r w:rsidR="00733189" w:rsidRPr="00810CBE">
        <w:rPr>
          <w:b/>
        </w:rPr>
        <w:t>l’</w:t>
      </w:r>
      <w:r w:rsidRPr="00810CBE">
        <w:rPr>
          <w:b/>
        </w:rPr>
        <w:t>établissementbancaire</w:t>
      </w:r>
      <w:r w:rsidR="00810CBE" w:rsidRPr="00733189">
        <w:rPr>
          <w:b/>
          <w:spacing w:val="3"/>
        </w:rPr>
        <w:t xml:space="preserve">émetteur du relevé d’identité bancaire présenté dans l’offre et </w:t>
      </w:r>
      <w:r w:rsidRPr="00733189">
        <w:rPr>
          <w:b/>
        </w:rPr>
        <w:t>agréeparlaCOBAC.</w:t>
      </w:r>
    </w:p>
    <w:p w:rsidR="003B65D9" w:rsidRDefault="00221A6A" w:rsidP="00A6100B">
      <w:pPr>
        <w:pStyle w:val="Corpsdetexte"/>
        <w:spacing w:line="249" w:lineRule="auto"/>
        <w:jc w:val="both"/>
      </w:pPr>
      <w:r>
        <w:t>LaretenuedegarantieserarestituéeoulacautioncorrespondantelibéréeaprèsréceptiondéfinitivedestravauxsurdemandeécriteduCocontractant.</w:t>
      </w:r>
    </w:p>
    <w:p w:rsidR="003B65D9" w:rsidRDefault="00221A6A" w:rsidP="00A6100B">
      <w:pPr>
        <w:pStyle w:val="Titre6"/>
        <w:ind w:left="0"/>
        <w:jc w:val="both"/>
      </w:pPr>
      <w:r>
        <w:t>ARTICLE25–</w:t>
      </w:r>
      <w:r w:rsidR="000521FA">
        <w:t>PÉNALITÉ</w:t>
      </w:r>
      <w:r>
        <w:t>ETDOMMAGES–</w:t>
      </w:r>
      <w:r w:rsidR="000521FA">
        <w:t>INTÉRÊTS</w:t>
      </w:r>
    </w:p>
    <w:p w:rsidR="003B65D9" w:rsidRDefault="00221A6A" w:rsidP="002F0760">
      <w:pPr>
        <w:pStyle w:val="Paragraphedeliste"/>
        <w:numPr>
          <w:ilvl w:val="1"/>
          <w:numId w:val="38"/>
        </w:numPr>
        <w:tabs>
          <w:tab w:val="left" w:pos="1315"/>
        </w:tabs>
        <w:ind w:left="0"/>
        <w:jc w:val="both"/>
        <w:rPr>
          <w:rFonts w:ascii="Arial" w:hAnsi="Arial"/>
          <w:b/>
          <w:sz w:val="19"/>
        </w:rPr>
      </w:pPr>
      <w:r>
        <w:rPr>
          <w:rFonts w:ascii="Arial" w:hAnsi="Arial"/>
          <w:b/>
          <w:sz w:val="19"/>
        </w:rPr>
        <w:t>–Pénalitésderetard</w:t>
      </w:r>
    </w:p>
    <w:p w:rsidR="003B65D9" w:rsidRDefault="00221A6A" w:rsidP="00A6100B">
      <w:pPr>
        <w:pStyle w:val="Corpsdetexte"/>
        <w:spacing w:line="249" w:lineRule="auto"/>
        <w:ind w:firstLine="403"/>
        <w:jc w:val="both"/>
      </w:pPr>
      <w:r>
        <w:t>AdéfautpourleCocontractantd’avoirterminélatotalitédestravauxdansledélaiimparti,illuiseraappliquéaprèsmiseendemeurepréalable,despénalitésderetardconformémentauxdispositionsdudécretn°2018/366du20Juin2018portantcodedesMarchésPublics:</w:t>
      </w:r>
    </w:p>
    <w:p w:rsidR="003B65D9" w:rsidRDefault="00221A6A" w:rsidP="002F0760">
      <w:pPr>
        <w:pStyle w:val="Paragraphedeliste"/>
        <w:numPr>
          <w:ilvl w:val="2"/>
          <w:numId w:val="38"/>
        </w:numPr>
        <w:tabs>
          <w:tab w:val="left" w:pos="1583"/>
        </w:tabs>
        <w:spacing w:line="244" w:lineRule="auto"/>
        <w:ind w:left="0"/>
        <w:jc w:val="both"/>
        <w:rPr>
          <w:sz w:val="19"/>
        </w:rPr>
      </w:pPr>
      <w:r>
        <w:rPr>
          <w:sz w:val="19"/>
        </w:rPr>
        <w:t>1/2000</w:t>
      </w:r>
      <w:r>
        <w:rPr>
          <w:sz w:val="19"/>
          <w:vertAlign w:val="superscript"/>
        </w:rPr>
        <w:t>e</w:t>
      </w:r>
      <w:r>
        <w:rPr>
          <w:sz w:val="19"/>
        </w:rPr>
        <w:t xml:space="preserve"> du montant TTC de la lettre commande par jour calendaire de retard dupremier(1</w:t>
      </w:r>
      <w:r>
        <w:rPr>
          <w:sz w:val="19"/>
          <w:vertAlign w:val="superscript"/>
        </w:rPr>
        <w:t>er</w:t>
      </w:r>
      <w:r>
        <w:rPr>
          <w:sz w:val="19"/>
        </w:rPr>
        <w:t>)autrentième(30)jour,</w:t>
      </w:r>
    </w:p>
    <w:p w:rsidR="003B65D9" w:rsidRDefault="00221A6A" w:rsidP="002F0760">
      <w:pPr>
        <w:pStyle w:val="Paragraphedeliste"/>
        <w:numPr>
          <w:ilvl w:val="2"/>
          <w:numId w:val="38"/>
        </w:numPr>
        <w:tabs>
          <w:tab w:val="left" w:pos="1583"/>
        </w:tabs>
        <w:spacing w:line="247" w:lineRule="auto"/>
        <w:ind w:left="0"/>
        <w:jc w:val="both"/>
        <w:rPr>
          <w:sz w:val="19"/>
        </w:rPr>
      </w:pPr>
      <w:r>
        <w:rPr>
          <w:sz w:val="19"/>
        </w:rPr>
        <w:t>1/1000</w:t>
      </w:r>
      <w:r>
        <w:rPr>
          <w:sz w:val="19"/>
          <w:vertAlign w:val="superscript"/>
        </w:rPr>
        <w:t>e</w:t>
      </w:r>
      <w:r>
        <w:rPr>
          <w:sz w:val="19"/>
        </w:rPr>
        <w:t>du montant TTC   de la lettre commande par jourcalendaire de retard au-delàdutrentièmejour.</w:t>
      </w:r>
    </w:p>
    <w:p w:rsidR="003B65D9" w:rsidRDefault="00221A6A" w:rsidP="00A6100B">
      <w:pPr>
        <w:pStyle w:val="Corpsdetexte"/>
        <w:spacing w:line="249" w:lineRule="auto"/>
        <w:jc w:val="both"/>
      </w:pPr>
      <w:r>
        <w:t>Lespénalitéspourretardnepourrontdépasserdixpourcent(10%)dumontantTTCdela lettre commande. Un pourcentage supérieur à dix pour cent (10%) pourra entraîner larésiliationdelalettrecommande.</w:t>
      </w:r>
    </w:p>
    <w:p w:rsidR="003B65D9" w:rsidRDefault="00221A6A" w:rsidP="00A6100B">
      <w:pPr>
        <w:pStyle w:val="Corpsdetexte"/>
        <w:spacing w:line="247" w:lineRule="auto"/>
        <w:jc w:val="both"/>
      </w:pPr>
      <w:r>
        <w:lastRenderedPageBreak/>
        <w:t>IlappartientauCocontractantderassembleraufuretàmesuredel’exécutiondestravaux,lespiècesjustificativesd’undossieréventueldedemandederemisedepénalitésquinepourraêtreprononcéeparl’AutoritéContractantequ’aprèsavistechniquedel’organismedelaRégulationdesMarchésPublicssurpropositionduMaîtred’Ouvrage.</w:t>
      </w:r>
    </w:p>
    <w:p w:rsidR="003B65D9" w:rsidRDefault="00221A6A" w:rsidP="002F0760">
      <w:pPr>
        <w:pStyle w:val="Titre6"/>
        <w:numPr>
          <w:ilvl w:val="1"/>
          <w:numId w:val="38"/>
        </w:numPr>
        <w:tabs>
          <w:tab w:val="left" w:pos="1315"/>
        </w:tabs>
        <w:ind w:left="0"/>
        <w:jc w:val="both"/>
      </w:pPr>
      <w:r>
        <w:t>–Pénalitéderetardderemisedesdocumentscontractuels</w:t>
      </w:r>
    </w:p>
    <w:p w:rsidR="003B65D9" w:rsidRDefault="00221A6A" w:rsidP="002A78CD">
      <w:pPr>
        <w:pStyle w:val="Paragraphedeliste"/>
        <w:numPr>
          <w:ilvl w:val="0"/>
          <w:numId w:val="37"/>
        </w:numPr>
        <w:tabs>
          <w:tab w:val="left" w:pos="1475"/>
        </w:tabs>
        <w:ind w:left="0"/>
        <w:jc w:val="both"/>
        <w:rPr>
          <w:sz w:val="19"/>
        </w:rPr>
      </w:pPr>
      <w:r>
        <w:rPr>
          <w:sz w:val="19"/>
        </w:rPr>
        <w:t>Représentantdu Cocontractant :10 000F/jde retardau-delàdequinze (15)joursàcompterdeladatedenotificationdel’ordredeservicededémarrage;</w:t>
      </w:r>
    </w:p>
    <w:p w:rsidR="003B65D9" w:rsidRDefault="00221A6A" w:rsidP="002A78CD">
      <w:pPr>
        <w:pStyle w:val="Paragraphedeliste"/>
        <w:numPr>
          <w:ilvl w:val="0"/>
          <w:numId w:val="37"/>
        </w:numPr>
        <w:tabs>
          <w:tab w:val="left" w:pos="1475"/>
        </w:tabs>
        <w:ind w:left="0"/>
        <w:jc w:val="both"/>
        <w:rPr>
          <w:sz w:val="19"/>
        </w:rPr>
      </w:pPr>
      <w:r>
        <w:rPr>
          <w:sz w:val="19"/>
        </w:rPr>
        <w:t>DomicileduCocontractant:10000F/jderetardau-delàdequinze(15)joursàcompterdeladatedenotificationdel’ordredeservicededémarrage;</w:t>
      </w:r>
    </w:p>
    <w:p w:rsidR="003B65D9" w:rsidRDefault="00221A6A" w:rsidP="002A78CD">
      <w:pPr>
        <w:pStyle w:val="Paragraphedeliste"/>
        <w:numPr>
          <w:ilvl w:val="0"/>
          <w:numId w:val="37"/>
        </w:numPr>
        <w:tabs>
          <w:tab w:val="left" w:pos="1475"/>
        </w:tabs>
        <w:ind w:left="0"/>
        <w:jc w:val="both"/>
        <w:rPr>
          <w:sz w:val="19"/>
        </w:rPr>
      </w:pPr>
      <w:r>
        <w:rPr>
          <w:sz w:val="19"/>
        </w:rPr>
        <w:t>Listedupersonneletdumatériel:20000F/jderetardau-delàdequinze(15)joursàcompterdeladatedenotificationdel’ordredeservicededémarrage;</w:t>
      </w:r>
    </w:p>
    <w:p w:rsidR="003B65D9" w:rsidRDefault="00221A6A" w:rsidP="002A78CD">
      <w:pPr>
        <w:pStyle w:val="Paragraphedeliste"/>
        <w:numPr>
          <w:ilvl w:val="0"/>
          <w:numId w:val="37"/>
        </w:numPr>
        <w:tabs>
          <w:tab w:val="left" w:pos="1475"/>
        </w:tabs>
        <w:ind w:left="0"/>
        <w:jc w:val="both"/>
        <w:rPr>
          <w:sz w:val="19"/>
        </w:rPr>
      </w:pPr>
      <w:r>
        <w:rPr>
          <w:sz w:val="19"/>
        </w:rPr>
        <w:t>Assurances:20000F/jderetardau-delàdequinze(15)joursàcompterdeladatedenotificationdel’ordredeservicededémarrage;</w:t>
      </w:r>
    </w:p>
    <w:p w:rsidR="003B65D9" w:rsidRDefault="00221A6A" w:rsidP="002A78CD">
      <w:pPr>
        <w:pStyle w:val="Paragraphedeliste"/>
        <w:numPr>
          <w:ilvl w:val="0"/>
          <w:numId w:val="37"/>
        </w:numPr>
        <w:tabs>
          <w:tab w:val="left" w:pos="1475"/>
        </w:tabs>
        <w:ind w:left="0"/>
        <w:jc w:val="both"/>
        <w:rPr>
          <w:sz w:val="19"/>
        </w:rPr>
      </w:pPr>
      <w:r>
        <w:rPr>
          <w:sz w:val="19"/>
        </w:rPr>
        <w:t>Cautionnementdéfinitif:20000F/jderetardau-delàdevingt(20)joursàcompterdeladatedenotificationdel’ordredeservicededémarrage;</w:t>
      </w:r>
    </w:p>
    <w:p w:rsidR="003B65D9" w:rsidRPr="00F43190" w:rsidRDefault="00221A6A" w:rsidP="002A78CD">
      <w:pPr>
        <w:pStyle w:val="Paragraphedeliste"/>
        <w:numPr>
          <w:ilvl w:val="0"/>
          <w:numId w:val="37"/>
        </w:numPr>
        <w:tabs>
          <w:tab w:val="left" w:pos="1475"/>
        </w:tabs>
        <w:ind w:left="0"/>
        <w:jc w:val="both"/>
        <w:rPr>
          <w:sz w:val="19"/>
        </w:rPr>
      </w:pPr>
      <w:r>
        <w:rPr>
          <w:sz w:val="19"/>
        </w:rPr>
        <w:t>Programmed’exécution:50000F/jderetardau-delàdetrente(30)joursàcompterde ladatedenotificationdel’ordredeservicededémarrage</w:t>
      </w:r>
    </w:p>
    <w:p w:rsidR="003B65D9" w:rsidRDefault="00221A6A" w:rsidP="00A6100B">
      <w:pPr>
        <w:pStyle w:val="Corpsdetexte"/>
        <w:jc w:val="both"/>
      </w:pPr>
      <w:r>
        <w:t>Iln’estpasprévudeprimeencasd’avancementsurledélaicontractuel.</w:t>
      </w:r>
    </w:p>
    <w:p w:rsidR="003B65D9" w:rsidRDefault="00221A6A" w:rsidP="002F0760">
      <w:pPr>
        <w:pStyle w:val="Titre6"/>
        <w:numPr>
          <w:ilvl w:val="1"/>
          <w:numId w:val="38"/>
        </w:numPr>
        <w:tabs>
          <w:tab w:val="left" w:pos="1315"/>
        </w:tabs>
        <w:ind w:left="0"/>
        <w:jc w:val="both"/>
      </w:pPr>
      <w:r>
        <w:t>–Pénalitépourdéfautd’exécution</w:t>
      </w:r>
    </w:p>
    <w:p w:rsidR="003B65D9" w:rsidRDefault="00221A6A" w:rsidP="002F0760">
      <w:pPr>
        <w:pStyle w:val="Paragraphedeliste"/>
        <w:numPr>
          <w:ilvl w:val="0"/>
          <w:numId w:val="36"/>
        </w:numPr>
        <w:tabs>
          <w:tab w:val="left" w:pos="1475"/>
        </w:tabs>
        <w:ind w:left="0" w:hanging="297"/>
        <w:jc w:val="both"/>
        <w:rPr>
          <w:sz w:val="19"/>
        </w:rPr>
      </w:pPr>
      <w:r>
        <w:rPr>
          <w:sz w:val="19"/>
        </w:rPr>
        <w:t>Nonremplissagedujournaldechantierconstatélorsdesvisites:10000F/visite</w:t>
      </w:r>
    </w:p>
    <w:p w:rsidR="003B65D9" w:rsidRDefault="00221A6A" w:rsidP="002F0760">
      <w:pPr>
        <w:pStyle w:val="Paragraphedeliste"/>
        <w:numPr>
          <w:ilvl w:val="0"/>
          <w:numId w:val="36"/>
        </w:numPr>
        <w:tabs>
          <w:tab w:val="left" w:pos="1475"/>
        </w:tabs>
        <w:spacing w:line="256" w:lineRule="auto"/>
        <w:ind w:left="0" w:firstLine="295"/>
        <w:rPr>
          <w:sz w:val="19"/>
        </w:rPr>
      </w:pPr>
      <w:r>
        <w:rPr>
          <w:sz w:val="19"/>
        </w:rPr>
        <w:t>Indisponibilitédujournaldechantierlorsdesvisites:20000F/visiteIln’estpasprévudeprimeencasd’avancementsurledélaicontractuel.</w:t>
      </w:r>
    </w:p>
    <w:p w:rsidR="00C0463A" w:rsidRDefault="00221A6A" w:rsidP="002A78CD">
      <w:pPr>
        <w:pStyle w:val="Titre6"/>
        <w:ind w:left="0"/>
        <w:rPr>
          <w:spacing w:val="-50"/>
        </w:rPr>
      </w:pPr>
      <w:r>
        <w:t>ARTICLE26-BORDEREAUDESPRIXUNITAIRES</w:t>
      </w:r>
    </w:p>
    <w:p w:rsidR="003B65D9" w:rsidRDefault="00221A6A" w:rsidP="002A78CD">
      <w:pPr>
        <w:pStyle w:val="Titre6"/>
        <w:ind w:left="0"/>
      </w:pPr>
      <w:r>
        <w:t>ARTICLE27-DEVISQUANTITATIFETESTIMATIF</w:t>
      </w:r>
    </w:p>
    <w:p w:rsidR="003B65D9" w:rsidRDefault="00221A6A" w:rsidP="00A6100B">
      <w:pPr>
        <w:rPr>
          <w:rFonts w:ascii="Arial" w:hAnsi="Arial"/>
          <w:b/>
          <w:sz w:val="19"/>
        </w:rPr>
      </w:pPr>
      <w:r>
        <w:rPr>
          <w:rFonts w:ascii="Arial" w:hAnsi="Arial"/>
          <w:b/>
          <w:sz w:val="19"/>
        </w:rPr>
        <w:t>ARTICLE28–REGIMEFISCALETDOUANIER</w:t>
      </w:r>
    </w:p>
    <w:p w:rsidR="003B65D9" w:rsidRDefault="00221A6A" w:rsidP="00A6100B">
      <w:pPr>
        <w:pStyle w:val="Corpsdetexte"/>
        <w:spacing w:line="247" w:lineRule="auto"/>
        <w:jc w:val="both"/>
      </w:pPr>
      <w:r>
        <w:t>LaprésenteLettre-CommandeestassujettieaurégimefiscaletdouanierenvigueurauCameroun.</w:t>
      </w:r>
    </w:p>
    <w:p w:rsidR="003B65D9" w:rsidRDefault="00221A6A" w:rsidP="00A6100B">
      <w:pPr>
        <w:pStyle w:val="Titre6"/>
        <w:ind w:left="0"/>
      </w:pPr>
      <w:r>
        <w:t>ARTICLE29–ENREGISTREMENTETTIMBRE</w:t>
      </w:r>
    </w:p>
    <w:p w:rsidR="003B65D9" w:rsidRDefault="00221A6A" w:rsidP="00A6100B">
      <w:pPr>
        <w:pStyle w:val="Corpsdetexte"/>
        <w:spacing w:line="249" w:lineRule="auto"/>
        <w:jc w:val="both"/>
      </w:pPr>
      <w:r>
        <w:t>Sept(07)exemplairesoriginauxdelaprésenteLettreCommandeserontenregistrésettimbrés par les soins et aux frais du Cocontractant, conformément à la réglementation envigueurauCentredesImpôtsderattachementdel’entreprise.</w:t>
      </w:r>
    </w:p>
    <w:p w:rsidR="003B65D9" w:rsidRDefault="00221A6A" w:rsidP="00A6100B">
      <w:pPr>
        <w:pStyle w:val="Titre6"/>
        <w:ind w:left="0"/>
      </w:pPr>
      <w:r>
        <w:t>ARTICLE30–NANTISSEMENT</w:t>
      </w:r>
    </w:p>
    <w:p w:rsidR="003B65D9" w:rsidRDefault="00221A6A" w:rsidP="00A6100B">
      <w:pPr>
        <w:pStyle w:val="Corpsdetexte"/>
        <w:spacing w:line="249" w:lineRule="auto"/>
        <w:jc w:val="both"/>
      </w:pPr>
      <w:r>
        <w:t>En vue de l’applicationdu régime de nantissementprévu par le Décretn°2018/366 du 20Juin2018portantcodedesMarchéspublicssontdésignéscommesuit:</w:t>
      </w:r>
    </w:p>
    <w:p w:rsidR="003B65D9" w:rsidRDefault="005E7202" w:rsidP="002F0760">
      <w:pPr>
        <w:pStyle w:val="Paragraphedeliste"/>
        <w:numPr>
          <w:ilvl w:val="0"/>
          <w:numId w:val="35"/>
        </w:numPr>
        <w:tabs>
          <w:tab w:val="left" w:pos="1524"/>
        </w:tabs>
        <w:spacing w:line="244" w:lineRule="auto"/>
        <w:ind w:left="0"/>
        <w:jc w:val="both"/>
        <w:rPr>
          <w:rFonts w:ascii="Arial" w:hAnsi="Arial"/>
          <w:b/>
          <w:sz w:val="19"/>
        </w:rPr>
      </w:pPr>
      <w:r>
        <w:rPr>
          <w:sz w:val="19"/>
        </w:rPr>
        <w:t>L’autorité</w:t>
      </w:r>
      <w:r w:rsidR="00221A6A">
        <w:rPr>
          <w:sz w:val="19"/>
        </w:rPr>
        <w:t xml:space="preserve"> chargé</w:t>
      </w:r>
      <w:r>
        <w:rPr>
          <w:sz w:val="19"/>
        </w:rPr>
        <w:t>e</w:t>
      </w:r>
      <w:r w:rsidR="00221A6A">
        <w:rPr>
          <w:sz w:val="19"/>
        </w:rPr>
        <w:t xml:space="preserve"> de </w:t>
      </w:r>
      <w:r>
        <w:rPr>
          <w:sz w:val="19"/>
        </w:rPr>
        <w:t>l’ordonnancement</w:t>
      </w:r>
      <w:r w:rsidR="00221A6A">
        <w:rPr>
          <w:sz w:val="19"/>
        </w:rPr>
        <w:t>de</w:t>
      </w:r>
      <w:r>
        <w:rPr>
          <w:sz w:val="19"/>
        </w:rPr>
        <w:t xml:space="preserve">s paiements est </w:t>
      </w:r>
      <w:r w:rsidR="00221A6A">
        <w:rPr>
          <w:sz w:val="19"/>
        </w:rPr>
        <w:t xml:space="preserve">: </w:t>
      </w:r>
      <w:r w:rsidR="00221A6A">
        <w:rPr>
          <w:rFonts w:ascii="Arial" w:hAnsi="Arial"/>
          <w:b/>
          <w:sz w:val="19"/>
        </w:rPr>
        <w:t>Le Maire de laCommune</w:t>
      </w:r>
      <w:r w:rsidR="00E75CC3">
        <w:rPr>
          <w:rFonts w:ascii="Arial" w:hAnsi="Arial"/>
          <w:b/>
          <w:sz w:val="19"/>
        </w:rPr>
        <w:t xml:space="preserve"> d’arrondissement</w:t>
      </w:r>
      <w:r w:rsidR="00AA4F8A">
        <w:rPr>
          <w:rFonts w:ascii="Arial" w:hAnsi="Arial"/>
          <w:b/>
          <w:sz w:val="19"/>
        </w:rPr>
        <w:t>d’E</w:t>
      </w:r>
      <w:r w:rsidR="00E75CC3">
        <w:rPr>
          <w:rFonts w:ascii="Arial" w:hAnsi="Arial"/>
          <w:b/>
          <w:sz w:val="19"/>
        </w:rPr>
        <w:t>bolowa 1</w:t>
      </w:r>
      <w:r w:rsidR="001D6613" w:rsidRPr="001D6613">
        <w:rPr>
          <w:rFonts w:ascii="Arial" w:hAnsi="Arial"/>
          <w:b/>
          <w:sz w:val="19"/>
          <w:vertAlign w:val="superscript"/>
        </w:rPr>
        <w:t>er</w:t>
      </w:r>
      <w:r w:rsidR="00221A6A">
        <w:rPr>
          <w:rFonts w:ascii="Arial" w:hAnsi="Arial"/>
          <w:b/>
          <w:sz w:val="19"/>
        </w:rPr>
        <w:t>.</w:t>
      </w:r>
    </w:p>
    <w:p w:rsidR="00634081" w:rsidRDefault="005E7202" w:rsidP="002A78CD">
      <w:pPr>
        <w:pStyle w:val="Paragraphedeliste"/>
        <w:numPr>
          <w:ilvl w:val="0"/>
          <w:numId w:val="35"/>
        </w:numPr>
        <w:tabs>
          <w:tab w:val="left" w:pos="1524"/>
        </w:tabs>
        <w:ind w:left="0"/>
        <w:jc w:val="both"/>
        <w:rPr>
          <w:rFonts w:ascii="Arial" w:hAnsi="Arial"/>
          <w:b/>
          <w:sz w:val="19"/>
        </w:rPr>
      </w:pPr>
      <w:r w:rsidRPr="005E7202">
        <w:rPr>
          <w:rFonts w:ascii="Arial" w:hAnsi="Arial"/>
          <w:sz w:val="19"/>
        </w:rPr>
        <w:t>L’autorité chargée de la liquidation des dépenses est </w:t>
      </w:r>
      <w:r>
        <w:rPr>
          <w:rFonts w:ascii="Arial" w:hAnsi="Arial"/>
          <w:b/>
          <w:sz w:val="19"/>
        </w:rPr>
        <w:t xml:space="preserve">: le </w:t>
      </w:r>
      <w:r w:rsidR="006327A5">
        <w:rPr>
          <w:rFonts w:ascii="Arial" w:hAnsi="Arial"/>
          <w:b/>
          <w:sz w:val="19"/>
        </w:rPr>
        <w:t>Maire</w:t>
      </w:r>
      <w:r>
        <w:rPr>
          <w:rFonts w:ascii="Arial" w:hAnsi="Arial"/>
          <w:b/>
          <w:sz w:val="19"/>
        </w:rPr>
        <w:t xml:space="preserve"> de la CA-EBWA1</w:t>
      </w:r>
      <w:r w:rsidR="006327A5" w:rsidRPr="006327A5">
        <w:rPr>
          <w:rFonts w:ascii="Arial" w:hAnsi="Arial"/>
          <w:b/>
          <w:sz w:val="19"/>
          <w:vertAlign w:val="superscript"/>
        </w:rPr>
        <w:t>er</w:t>
      </w:r>
    </w:p>
    <w:p w:rsidR="00300D9C" w:rsidRPr="0048613C" w:rsidRDefault="00300D9C" w:rsidP="002F0760">
      <w:pPr>
        <w:pStyle w:val="Paragraphedeliste"/>
        <w:numPr>
          <w:ilvl w:val="0"/>
          <w:numId w:val="35"/>
        </w:numPr>
        <w:tabs>
          <w:tab w:val="left" w:pos="1524"/>
        </w:tabs>
        <w:ind w:left="0"/>
        <w:jc w:val="both"/>
        <w:rPr>
          <w:rFonts w:ascii="Arial" w:hAnsi="Arial"/>
          <w:b/>
          <w:sz w:val="19"/>
        </w:rPr>
      </w:pPr>
      <w:r>
        <w:rPr>
          <w:rFonts w:ascii="Arial" w:hAnsi="Arial"/>
          <w:sz w:val="19"/>
        </w:rPr>
        <w:t xml:space="preserve">Le Responsable chargé de la validation de la dépense est le </w:t>
      </w:r>
      <w:r w:rsidRPr="0048613C">
        <w:rPr>
          <w:rFonts w:ascii="Arial" w:hAnsi="Arial"/>
          <w:b/>
          <w:sz w:val="19"/>
        </w:rPr>
        <w:t xml:space="preserve">Contrôleur financier spécialisé de la </w:t>
      </w:r>
      <w:r w:rsidR="00117EBC" w:rsidRPr="0048613C">
        <w:rPr>
          <w:rFonts w:ascii="Arial" w:hAnsi="Arial"/>
          <w:b/>
          <w:sz w:val="19"/>
        </w:rPr>
        <w:t>Communauté Urbaine d’Ebolowa.</w:t>
      </w:r>
    </w:p>
    <w:p w:rsidR="003B65D9" w:rsidRDefault="00634081" w:rsidP="002F0760">
      <w:pPr>
        <w:pStyle w:val="Paragraphedeliste"/>
        <w:numPr>
          <w:ilvl w:val="0"/>
          <w:numId w:val="35"/>
        </w:numPr>
        <w:tabs>
          <w:tab w:val="left" w:pos="1524"/>
        </w:tabs>
        <w:ind w:left="0"/>
        <w:jc w:val="both"/>
        <w:rPr>
          <w:rFonts w:ascii="Arial" w:hAnsi="Arial"/>
          <w:b/>
          <w:sz w:val="19"/>
        </w:rPr>
      </w:pPr>
      <w:r>
        <w:rPr>
          <w:sz w:val="19"/>
        </w:rPr>
        <w:t>Le responsable chargé du paiement</w:t>
      </w:r>
      <w:r w:rsidR="00EE5875">
        <w:rPr>
          <w:sz w:val="19"/>
        </w:rPr>
        <w:t>est :</w:t>
      </w:r>
      <w:r w:rsidR="00221A6A">
        <w:rPr>
          <w:rFonts w:ascii="Arial" w:hAnsi="Arial"/>
          <w:b/>
          <w:sz w:val="19"/>
        </w:rPr>
        <w:t>Le</w:t>
      </w:r>
      <w:r>
        <w:rPr>
          <w:rFonts w:ascii="Arial" w:hAnsi="Arial"/>
          <w:b/>
          <w:sz w:val="19"/>
        </w:rPr>
        <w:t>Trésorier Payeur</w:t>
      </w:r>
      <w:r w:rsidR="00EE5875">
        <w:rPr>
          <w:rFonts w:ascii="Arial" w:hAnsi="Arial"/>
          <w:b/>
          <w:sz w:val="19"/>
        </w:rPr>
        <w:t xml:space="preserve"> Générald’Ebolowa</w:t>
      </w:r>
      <w:r>
        <w:rPr>
          <w:rFonts w:ascii="Arial" w:hAnsi="Arial"/>
          <w:b/>
          <w:sz w:val="19"/>
        </w:rPr>
        <w:t>,</w:t>
      </w:r>
    </w:p>
    <w:p w:rsidR="00E75CC3" w:rsidRPr="002A78CD" w:rsidRDefault="00221A6A" w:rsidP="002A78CD">
      <w:pPr>
        <w:pStyle w:val="Paragraphedeliste"/>
        <w:numPr>
          <w:ilvl w:val="0"/>
          <w:numId w:val="35"/>
        </w:numPr>
        <w:tabs>
          <w:tab w:val="left" w:pos="1524"/>
        </w:tabs>
        <w:spacing w:line="244" w:lineRule="auto"/>
        <w:ind w:left="0"/>
        <w:jc w:val="both"/>
        <w:rPr>
          <w:rFonts w:ascii="Arial" w:hAnsi="Arial"/>
          <w:b/>
          <w:sz w:val="19"/>
        </w:rPr>
      </w:pPr>
      <w:r>
        <w:rPr>
          <w:sz w:val="19"/>
        </w:rPr>
        <w:t>Autorités compétentes pour fournir les renseignements énumé</w:t>
      </w:r>
      <w:r w:rsidR="005E7202">
        <w:rPr>
          <w:sz w:val="19"/>
        </w:rPr>
        <w:t>rés au décret précité :</w:t>
      </w:r>
      <w:r>
        <w:rPr>
          <w:sz w:val="19"/>
        </w:rPr>
        <w:t xml:space="preserve">le   </w:t>
      </w:r>
      <w:r w:rsidR="001D6613">
        <w:rPr>
          <w:sz w:val="19"/>
        </w:rPr>
        <w:t>Maître d’Ouvrage</w:t>
      </w:r>
      <w:r>
        <w:rPr>
          <w:sz w:val="19"/>
        </w:rPr>
        <w:t xml:space="preserve">ou     </w:t>
      </w:r>
      <w:r w:rsidR="005E7202">
        <w:rPr>
          <w:sz w:val="19"/>
        </w:rPr>
        <w:t xml:space="preserve">le Chef </w:t>
      </w:r>
      <w:r w:rsidR="001D6613">
        <w:rPr>
          <w:sz w:val="19"/>
        </w:rPr>
        <w:t>SIGAMP</w:t>
      </w:r>
      <w:r w:rsidR="005E7202">
        <w:rPr>
          <w:sz w:val="19"/>
        </w:rPr>
        <w:t xml:space="preserve"> de la CA-EBWA1</w:t>
      </w:r>
      <w:r w:rsidR="001D6613" w:rsidRPr="001D6613">
        <w:rPr>
          <w:sz w:val="19"/>
          <w:vertAlign w:val="superscript"/>
        </w:rPr>
        <w:t>er</w:t>
      </w:r>
      <w:r>
        <w:rPr>
          <w:sz w:val="19"/>
        </w:rPr>
        <w:t>.</w:t>
      </w:r>
    </w:p>
    <w:p w:rsidR="005E7202" w:rsidRDefault="005E7202" w:rsidP="005E7202">
      <w:pPr>
        <w:tabs>
          <w:tab w:val="left" w:pos="1524"/>
        </w:tabs>
        <w:spacing w:line="244" w:lineRule="auto"/>
        <w:ind w:left="-296"/>
        <w:jc w:val="both"/>
        <w:rPr>
          <w:rFonts w:ascii="Arial" w:hAnsi="Arial"/>
          <w:b/>
          <w:sz w:val="19"/>
        </w:rPr>
      </w:pPr>
    </w:p>
    <w:p w:rsidR="00E75CC3" w:rsidRPr="005E7202" w:rsidRDefault="00221A6A" w:rsidP="005E7202">
      <w:pPr>
        <w:tabs>
          <w:tab w:val="left" w:pos="1524"/>
        </w:tabs>
        <w:spacing w:line="244" w:lineRule="auto"/>
        <w:ind w:left="-296"/>
        <w:jc w:val="both"/>
        <w:rPr>
          <w:rFonts w:ascii="Arial" w:hAnsi="Arial"/>
          <w:b/>
          <w:sz w:val="19"/>
        </w:rPr>
      </w:pPr>
      <w:r w:rsidRPr="005E7202">
        <w:rPr>
          <w:rFonts w:ascii="Arial" w:hAnsi="Arial"/>
          <w:b/>
          <w:sz w:val="19"/>
        </w:rPr>
        <w:t>CHAPITREIV–DISPOSITIONSDIVERSES</w:t>
      </w:r>
    </w:p>
    <w:p w:rsidR="003B65D9" w:rsidRDefault="00221A6A" w:rsidP="00A6100B">
      <w:pPr>
        <w:pStyle w:val="Titre6"/>
        <w:ind w:left="0"/>
      </w:pPr>
      <w:r>
        <w:t>ARTICLE31–PRESCRIPTIONSDIVERSES</w:t>
      </w:r>
    </w:p>
    <w:p w:rsidR="003B65D9" w:rsidRDefault="00221A6A" w:rsidP="00A6100B">
      <w:pPr>
        <w:jc w:val="both"/>
        <w:rPr>
          <w:rFonts w:ascii="Arial" w:hAnsi="Arial"/>
          <w:b/>
          <w:sz w:val="19"/>
        </w:rPr>
      </w:pPr>
      <w:r>
        <w:rPr>
          <w:rFonts w:ascii="Arial" w:hAnsi="Arial"/>
          <w:b/>
          <w:sz w:val="19"/>
        </w:rPr>
        <w:t>31.1–Sécuritédupersonnel</w:t>
      </w:r>
    </w:p>
    <w:p w:rsidR="003B65D9" w:rsidRDefault="00221A6A" w:rsidP="00A6100B">
      <w:pPr>
        <w:pStyle w:val="Corpsdetexte"/>
        <w:spacing w:line="247" w:lineRule="auto"/>
        <w:jc w:val="both"/>
      </w:pPr>
      <w:r>
        <w:t>LeCocontractantdevraprendretouteslesdispositionsnécessairespourassurerlasécuritédesonpersonnelappeléàtravailleravecluipendanttouteladuréedesprestations.</w:t>
      </w:r>
    </w:p>
    <w:p w:rsidR="003B65D9" w:rsidRDefault="00221A6A" w:rsidP="00A6100B">
      <w:pPr>
        <w:pStyle w:val="Titre6"/>
        <w:ind w:left="0"/>
      </w:pPr>
      <w:r>
        <w:t>31.2-Gardiennage</w:t>
      </w:r>
    </w:p>
    <w:p w:rsidR="003B65D9" w:rsidRDefault="00221A6A" w:rsidP="00A6100B">
      <w:pPr>
        <w:pStyle w:val="Corpsdetexte"/>
        <w:spacing w:line="249" w:lineRule="auto"/>
        <w:jc w:val="both"/>
      </w:pPr>
      <w:r>
        <w:t>LegardiennagedeséquipementsappartenantauCocontractantseraassuréparsessoinsetàsesfrais.</w:t>
      </w:r>
    </w:p>
    <w:p w:rsidR="003B65D9" w:rsidRDefault="00221A6A" w:rsidP="002F0760">
      <w:pPr>
        <w:pStyle w:val="Titre6"/>
        <w:numPr>
          <w:ilvl w:val="1"/>
          <w:numId w:val="34"/>
        </w:numPr>
        <w:tabs>
          <w:tab w:val="left" w:pos="1262"/>
        </w:tabs>
        <w:ind w:left="0"/>
      </w:pPr>
      <w:r>
        <w:t>–Avariesetdestructiond’ouvrages</w:t>
      </w:r>
    </w:p>
    <w:p w:rsidR="003B65D9" w:rsidRPr="002A78CD" w:rsidRDefault="00221A6A" w:rsidP="00A6100B">
      <w:pPr>
        <w:pStyle w:val="Corpsdetexte"/>
        <w:jc w:val="both"/>
        <w:rPr>
          <w:sz w:val="15"/>
        </w:rPr>
      </w:pPr>
      <w:r w:rsidRPr="002A78CD">
        <w:rPr>
          <w:sz w:val="15"/>
        </w:rPr>
        <w:t>LeCocontractantdevraveilleràévitertouteavarieàtouteinstallationsurlesite.</w:t>
      </w:r>
    </w:p>
    <w:p w:rsidR="003B65D9" w:rsidRPr="002A78CD" w:rsidRDefault="00221A6A" w:rsidP="00A6100B">
      <w:pPr>
        <w:pStyle w:val="Corpsdetexte"/>
        <w:jc w:val="both"/>
        <w:rPr>
          <w:sz w:val="15"/>
        </w:rPr>
      </w:pPr>
      <w:r w:rsidRPr="002A78CD">
        <w:rPr>
          <w:sz w:val="15"/>
        </w:rPr>
        <w:t>Laréparationdecesavariesoudommagess’effectueraauxfraisduCocontractant.</w:t>
      </w:r>
    </w:p>
    <w:p w:rsidR="003B65D9" w:rsidRPr="002A78CD" w:rsidRDefault="00221A6A" w:rsidP="00A6100B">
      <w:pPr>
        <w:pStyle w:val="Corpsdetexte"/>
        <w:spacing w:line="249" w:lineRule="auto"/>
        <w:jc w:val="both"/>
        <w:rPr>
          <w:sz w:val="15"/>
        </w:rPr>
      </w:pPr>
      <w:r w:rsidRPr="002A78CD">
        <w:rPr>
          <w:sz w:val="15"/>
        </w:rPr>
        <w:t>DanslecasoùleCocontractantestimeraitquelestravauxfaisantl’objetdelaprésentelettrecommandenécessiteraientladestructionpartielleoutotaled’ouvragesexistants,leCocontractant pourra opérer ces destructions après autorisation de l’Ingénieur du contrôle, ilseratenudelesfairereconstruireàsesfraisdansleurscaractéristiquesantérieures.</w:t>
      </w:r>
    </w:p>
    <w:p w:rsidR="003B65D9" w:rsidRDefault="00221A6A" w:rsidP="002F0760">
      <w:pPr>
        <w:pStyle w:val="Titre6"/>
        <w:numPr>
          <w:ilvl w:val="1"/>
          <w:numId w:val="34"/>
        </w:numPr>
        <w:tabs>
          <w:tab w:val="left" w:pos="1262"/>
        </w:tabs>
        <w:ind w:left="0"/>
      </w:pPr>
      <w:r>
        <w:t>–Remiseenétatdeslieux</w:t>
      </w:r>
    </w:p>
    <w:p w:rsidR="003B65D9" w:rsidRDefault="00221A6A" w:rsidP="00A6100B">
      <w:pPr>
        <w:pStyle w:val="Corpsdetexte"/>
        <w:spacing w:line="249" w:lineRule="auto"/>
        <w:jc w:val="both"/>
      </w:pPr>
      <w:r>
        <w:t>Alafindestravauxdelaprésentelettrecommande,leCocontractantseratenudeprocéderàlaremiseenétatdeslieux,àl’enlèvementdetoutmatériau,matérielourésiduprovenantdelaprésencedesonchantieràsesfrais.</w:t>
      </w:r>
    </w:p>
    <w:p w:rsidR="003B65D9" w:rsidRDefault="00221A6A" w:rsidP="002F0760">
      <w:pPr>
        <w:pStyle w:val="Titre6"/>
        <w:numPr>
          <w:ilvl w:val="1"/>
          <w:numId w:val="34"/>
        </w:numPr>
        <w:tabs>
          <w:tab w:val="left" w:pos="1262"/>
        </w:tabs>
        <w:ind w:left="0"/>
      </w:pPr>
      <w:r>
        <w:t>–Implantation</w:t>
      </w:r>
    </w:p>
    <w:p w:rsidR="003B65D9" w:rsidRDefault="00221A6A" w:rsidP="00A6100B">
      <w:pPr>
        <w:pStyle w:val="Corpsdetexte"/>
        <w:spacing w:line="247" w:lineRule="auto"/>
        <w:jc w:val="both"/>
      </w:pPr>
      <w:r>
        <w:t>LeCocontractantprocèderaauxopérationsd’implantation,piquetageetnivellement,matérialisationdutracéqu’ilferaapprouveràl’Ingénieur.Saresponsabiliténeserapasatténuéeparlevisadel’Ingénieurducontrôle.</w:t>
      </w:r>
    </w:p>
    <w:p w:rsidR="003B65D9" w:rsidRPr="00AA4F8A" w:rsidRDefault="00221A6A" w:rsidP="00A6100B">
      <w:pPr>
        <w:pStyle w:val="Corpsdetexte"/>
        <w:jc w:val="both"/>
        <w:sectPr w:rsidR="003B65D9" w:rsidRPr="00AA4F8A" w:rsidSect="009A34B8">
          <w:pgSz w:w="11910" w:h="16840"/>
          <w:pgMar w:top="1417" w:right="1420" w:bottom="1417" w:left="1417" w:header="720" w:footer="720" w:gutter="0"/>
          <w:cols w:space="720"/>
        </w:sectPr>
      </w:pPr>
      <w:r>
        <w:t>Lesfraisdetouscestravauxtopographiquesserontinclusdanslesprixdelalettre</w:t>
      </w:r>
      <w:r w:rsidR="002A78CD">
        <w:t>commande</w:t>
      </w:r>
    </w:p>
    <w:p w:rsidR="003B65D9" w:rsidRDefault="003B65D9" w:rsidP="00A6100B">
      <w:pPr>
        <w:pStyle w:val="Corpsdetexte"/>
        <w:tabs>
          <w:tab w:val="left" w:pos="2266"/>
        </w:tabs>
        <w:rPr>
          <w:rFonts w:ascii="Times New Roman"/>
          <w:sz w:val="23"/>
        </w:rPr>
      </w:pPr>
    </w:p>
    <w:p w:rsidR="003B65D9" w:rsidRDefault="00221A6A" w:rsidP="002F0760">
      <w:pPr>
        <w:pStyle w:val="Titre6"/>
        <w:numPr>
          <w:ilvl w:val="1"/>
          <w:numId w:val="34"/>
        </w:numPr>
        <w:tabs>
          <w:tab w:val="left" w:pos="1262"/>
        </w:tabs>
        <w:ind w:left="0"/>
      </w:pPr>
      <w:r>
        <w:t>–Réuniondechantier</w:t>
      </w:r>
    </w:p>
    <w:p w:rsidR="003B65D9" w:rsidRDefault="00221A6A" w:rsidP="00A6100B">
      <w:pPr>
        <w:pStyle w:val="Corpsdetexte"/>
      </w:pPr>
      <w:r>
        <w:t>Uneréuniondechantierseratenuetouteslessemaines.</w:t>
      </w:r>
    </w:p>
    <w:p w:rsidR="003B65D9" w:rsidRDefault="00221A6A" w:rsidP="00A6100B">
      <w:pPr>
        <w:spacing w:line="252" w:lineRule="auto"/>
        <w:rPr>
          <w:sz w:val="19"/>
        </w:rPr>
      </w:pPr>
      <w:r>
        <w:rPr>
          <w:rFonts w:ascii="Arial" w:hAnsi="Arial"/>
          <w:b/>
          <w:sz w:val="19"/>
        </w:rPr>
        <w:t>31.7-VisapréalableaupaiementdesdécomptesetfacturesdesMarchésPublics</w:t>
      </w:r>
      <w:r>
        <w:rPr>
          <w:sz w:val="19"/>
        </w:rPr>
        <w:t>Conformémentàl’Article47(Pointf)duCodedesMarchésPublics,leDécomptefinaldesprestationsrelativesauxMarchésPublicsdoitêtrerevêtuduVisapréalabledesreprésentantslocauxduMinistèreenchargedesMarchésPublicsavantleurtransmissionàl’ordonnateurpoursuitedeprocédure.</w:t>
      </w:r>
    </w:p>
    <w:p w:rsidR="003B65D9" w:rsidRDefault="00221A6A" w:rsidP="00A6100B">
      <w:pPr>
        <w:pStyle w:val="Titre6"/>
        <w:ind w:left="0"/>
      </w:pPr>
      <w:r>
        <w:t>ARTICLE32–EDITIONETDIFFUSION</w:t>
      </w:r>
    </w:p>
    <w:p w:rsidR="003B65D9" w:rsidRDefault="00221A6A" w:rsidP="00A6100B">
      <w:pPr>
        <w:pStyle w:val="Corpsdetexte"/>
        <w:spacing w:line="247" w:lineRule="auto"/>
      </w:pPr>
      <w:r>
        <w:t>Quinze(15)exemplairesdelaprésenteLettre-Commandeserontédités</w:t>
      </w:r>
      <w:r w:rsidR="00A1541C">
        <w:t xml:space="preserve"> par les soins du cocontractant</w:t>
      </w:r>
      <w:r>
        <w:t>etdiffusésparl’AutoritéContractante.</w:t>
      </w:r>
    </w:p>
    <w:p w:rsidR="003B65D9" w:rsidRDefault="00221A6A" w:rsidP="00A6100B">
      <w:pPr>
        <w:pStyle w:val="Titre6"/>
        <w:ind w:left="0"/>
      </w:pPr>
      <w:r>
        <w:t>ARTICLE33–CASDEFORCEMAJEURE</w:t>
      </w:r>
    </w:p>
    <w:p w:rsidR="003B65D9" w:rsidRDefault="00221A6A" w:rsidP="00A6100B">
      <w:pPr>
        <w:pStyle w:val="Corpsdetexte"/>
        <w:spacing w:line="247" w:lineRule="auto"/>
        <w:jc w:val="both"/>
      </w:pPr>
      <w:r>
        <w:t>Aucunedespartiesneseraréputéeavoirfailliàsesengagementscontractuelsdanslamesureoùl’exécutiondesesobligationsseraitretardée,entravéeouempêchéepouruncasdeforcemajeure.</w:t>
      </w:r>
    </w:p>
    <w:p w:rsidR="003B65D9" w:rsidRDefault="00221A6A" w:rsidP="00A6100B">
      <w:pPr>
        <w:pStyle w:val="Corpsdetexte"/>
        <w:spacing w:line="249" w:lineRule="auto"/>
        <w:jc w:val="both"/>
      </w:pPr>
      <w:r>
        <w:t>Nepourrontêtreconsidéréscommecasdeforcemajeurequelesactes,situationsouévènements échappant au contrôle des parties et présentant un caractère imprévisible etirrésistible.</w:t>
      </w:r>
    </w:p>
    <w:p w:rsidR="003B65D9" w:rsidRDefault="00221A6A" w:rsidP="00A6100B">
      <w:pPr>
        <w:pStyle w:val="Corpsdetexte"/>
        <w:spacing w:line="247" w:lineRule="auto"/>
        <w:jc w:val="both"/>
      </w:pPr>
      <w:r>
        <w:t>LeCocontractantneverrasa responsabilitédéchargéeques’ilavertitparécritl’AutoritéContractantede son intention d’invoquercecasde force majeureet ce,avant la finduvingtième(20</w:t>
      </w:r>
      <w:r>
        <w:rPr>
          <w:vertAlign w:val="superscript"/>
        </w:rPr>
        <w:t>è</w:t>
      </w:r>
      <w:r>
        <w:t>)joursuivantl’évènement.</w:t>
      </w:r>
    </w:p>
    <w:p w:rsidR="003B65D9" w:rsidRDefault="00221A6A" w:rsidP="00A6100B">
      <w:pPr>
        <w:pStyle w:val="Corpsdetexte"/>
        <w:spacing w:line="249" w:lineRule="auto"/>
        <w:jc w:val="both"/>
      </w:pPr>
      <w:r>
        <w:t>En tout état de cause, il appartient à l’Autorité Contractante d’apprécier les cas de forcemajeureinvoquéeetlespreuvesfournisparleCocontractant.</w:t>
      </w:r>
    </w:p>
    <w:p w:rsidR="003B65D9" w:rsidRDefault="00221A6A" w:rsidP="00A6100B">
      <w:pPr>
        <w:pStyle w:val="Titre6"/>
        <w:ind w:left="0"/>
      </w:pPr>
      <w:r>
        <w:t>ARTICLE34–LITIGES</w:t>
      </w:r>
    </w:p>
    <w:p w:rsidR="003B65D9" w:rsidRDefault="00221A6A" w:rsidP="00A6100B">
      <w:pPr>
        <w:pStyle w:val="Corpsdetexte"/>
        <w:spacing w:line="247" w:lineRule="auto"/>
        <w:jc w:val="both"/>
      </w:pPr>
      <w:r>
        <w:t>Tout litige survenantentre lesdeuxpartiesdansle cadrede l’exécutionde laprésenteLettreCommande,feral’objetd’unetentativedeconciliationparententedirecte.</w:t>
      </w:r>
    </w:p>
    <w:p w:rsidR="003B65D9" w:rsidRDefault="00221A6A" w:rsidP="00A6100B">
      <w:pPr>
        <w:pStyle w:val="Corpsdetexte"/>
        <w:spacing w:line="249" w:lineRule="auto"/>
        <w:jc w:val="both"/>
      </w:pPr>
      <w:r>
        <w:t>Au casoùun règlementà l’amiable neseraitpaspossible,lesdifférendsserontportésdevant lesjuridictionscompétentes.</w:t>
      </w:r>
    </w:p>
    <w:p w:rsidR="003B65D9" w:rsidRDefault="00221A6A" w:rsidP="00A6100B">
      <w:pPr>
        <w:pStyle w:val="Titre6"/>
        <w:ind w:left="0"/>
      </w:pPr>
      <w:r>
        <w:t>ARTICLE35–RESILIATION</w:t>
      </w:r>
    </w:p>
    <w:p w:rsidR="003B65D9" w:rsidRDefault="00221A6A" w:rsidP="00A6100B">
      <w:pPr>
        <w:pStyle w:val="Corpsdetexte"/>
        <w:spacing w:line="249" w:lineRule="auto"/>
        <w:jc w:val="both"/>
      </w:pPr>
      <w:r>
        <w:t>LaprésenteLettre-Commandenepourraêtre résiliéeque conformémentauxdispositionsdudécretn°2018/366du20Juin2018portantcodedesMarchésPublics.</w:t>
      </w:r>
    </w:p>
    <w:p w:rsidR="003B65D9" w:rsidRDefault="00221A6A" w:rsidP="00A6100B">
      <w:pPr>
        <w:pStyle w:val="Corpsdetexte"/>
        <w:spacing w:line="247" w:lineRule="auto"/>
        <w:jc w:val="both"/>
      </w:pPr>
      <w:r>
        <w:t>Dès notification d’une décision de résiliation, le Cocontractant prendra des dispositions pourarrêtertoutesprestationsencours.</w:t>
      </w:r>
    </w:p>
    <w:p w:rsidR="003B65D9" w:rsidRDefault="00221A6A" w:rsidP="00A6100B">
      <w:pPr>
        <w:pStyle w:val="Titre6"/>
        <w:ind w:left="0"/>
      </w:pPr>
      <w:r>
        <w:t>ARTICLE36ETDERNIER–VALIDITEETENTREEENVIGUEUR</w:t>
      </w:r>
    </w:p>
    <w:p w:rsidR="003B65D9" w:rsidRDefault="00221A6A" w:rsidP="00A6100B">
      <w:pPr>
        <w:pStyle w:val="Corpsdetexte"/>
        <w:spacing w:after="7" w:line="247" w:lineRule="auto"/>
        <w:jc w:val="both"/>
      </w:pPr>
      <w:r>
        <w:t>La présente Lettre-Commande ne deviendra valide qu’après sa signature par le Maire de laCommune</w:t>
      </w:r>
      <w:r w:rsidR="00A1541C">
        <w:t xml:space="preserve"> d’Arrondissement d’Ebolowa 1</w:t>
      </w:r>
      <w:r w:rsidR="00A153F4" w:rsidRPr="00A153F4">
        <w:rPr>
          <w:vertAlign w:val="superscript"/>
        </w:rPr>
        <w:t>er</w:t>
      </w:r>
      <w:r>
        <w:t>,AutoritéContractanteetentreraenvigueurdèssanotificationauCocontractantparl’Ingénieur.</w:t>
      </w:r>
    </w:p>
    <w:p w:rsidR="003B65D9" w:rsidRDefault="003B65D9" w:rsidP="00A6100B">
      <w:pPr>
        <w:pStyle w:val="Corpsdetexte"/>
        <w:rPr>
          <w:sz w:val="20"/>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Arial"/>
          <w:b/>
          <w:i/>
          <w:sz w:val="6"/>
        </w:rPr>
      </w:pPr>
    </w:p>
    <w:p w:rsidR="003B65D9" w:rsidRDefault="003B65D9" w:rsidP="00A6100B">
      <w:pPr>
        <w:pStyle w:val="Titre7"/>
        <w:spacing w:before="0"/>
        <w:ind w:left="0"/>
      </w:pPr>
    </w:p>
    <w:p w:rsidR="003B65D9" w:rsidRDefault="003B65D9" w:rsidP="00A6100B">
      <w:pPr>
        <w:rPr>
          <w:rFonts w:ascii="Times New Roman"/>
          <w:sz w:val="13"/>
        </w:rPr>
      </w:pPr>
    </w:p>
    <w:p w:rsidR="00A1541C" w:rsidRDefault="00A1541C" w:rsidP="00A6100B">
      <w:pPr>
        <w:jc w:val="cente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Default="00D94D82" w:rsidP="00A1541C">
      <w:pPr>
        <w:rPr>
          <w:rFonts w:ascii="Times New Roman"/>
          <w:sz w:val="13"/>
        </w:rPr>
      </w:pPr>
    </w:p>
    <w:p w:rsidR="00D94D82" w:rsidRPr="00A1541C" w:rsidRDefault="00D94D82" w:rsidP="00A1541C">
      <w:pPr>
        <w:rPr>
          <w:rFonts w:ascii="Times New Roman"/>
          <w:sz w:val="13"/>
        </w:rPr>
      </w:pPr>
    </w:p>
    <w:p w:rsidR="00A1541C" w:rsidRPr="00A1541C" w:rsidRDefault="00A1541C" w:rsidP="00A1541C">
      <w:pPr>
        <w:rPr>
          <w:rFonts w:ascii="Times New Roman"/>
          <w:sz w:val="13"/>
        </w:rPr>
      </w:pPr>
    </w:p>
    <w:p w:rsidR="00A1541C" w:rsidRPr="00A1541C" w:rsidRDefault="00A1541C" w:rsidP="00A1541C">
      <w:pPr>
        <w:rPr>
          <w:rFonts w:ascii="Times New Roman"/>
          <w:sz w:val="13"/>
        </w:rPr>
      </w:pPr>
    </w:p>
    <w:p w:rsidR="00A1541C" w:rsidRDefault="00A1541C" w:rsidP="00A1541C">
      <w:pPr>
        <w:tabs>
          <w:tab w:val="left" w:pos="2106"/>
        </w:tabs>
        <w:rPr>
          <w:rFonts w:ascii="Times New Roman"/>
          <w:sz w:val="13"/>
        </w:rPr>
      </w:pPr>
      <w:r>
        <w:rPr>
          <w:rFonts w:ascii="Times New Roman"/>
          <w:sz w:val="13"/>
        </w:rPr>
        <w:tab/>
      </w:r>
    </w:p>
    <w:p w:rsidR="003B65D9" w:rsidRPr="00A1541C" w:rsidRDefault="00F1547C" w:rsidP="00A1541C">
      <w:pPr>
        <w:tabs>
          <w:tab w:val="left" w:pos="2106"/>
        </w:tabs>
        <w:rPr>
          <w:rFonts w:ascii="Times New Roman"/>
          <w:sz w:val="13"/>
        </w:rPr>
        <w:sectPr w:rsidR="003B65D9" w:rsidRPr="00A1541C" w:rsidSect="009A34B8">
          <w:pgSz w:w="11910" w:h="16840"/>
          <w:pgMar w:top="1417" w:right="1420" w:bottom="1417" w:left="1417" w:header="720" w:footer="720" w:gutter="0"/>
          <w:cols w:space="720"/>
        </w:sectPr>
      </w:pPr>
      <w:r>
        <w:rPr>
          <w:rFonts w:ascii="Times New Roman"/>
          <w:noProof/>
          <w:sz w:val="13"/>
          <w:lang w:eastAsia="fr-FR"/>
        </w:rPr>
        <w:pict>
          <v:rect id="Rectangle 52" o:spid="_x0000_s1034" style="position:absolute;margin-left:31.2pt;margin-top:19.7pt;width:420.1pt;height:96.95pt;z-index:4877332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hiQIAAGcFAAAOAAAAZHJzL2Uyb0RvYy54bWysVEtPGzEQvlfqf7B8L5sNhNKIDYpAVJUQ&#10;IKDi7HjtxKrtcW0nu+mv79j7IKU5Vb14Z3beM9/M5VVrNNkJHxTYipYnE0qE5VAru67o95fbTxeU&#10;hMhszTRYUdG9CPRq8fHDZePmYgob0LXwBJ3YMG9cRTcxunlRBL4RhoUTcMKiUII3LCLr10XtWYPe&#10;jS6mk8l50YCvnQcuQsC/N52QLrJ/KQWPD1IGEYmuKOYW8+vzu0pvsbhk87VnbqN4nwb7hywMUxaD&#10;jq5uWGRk69VfroziHgLIeMLBFCCl4iLXgNWUk3fVPG+YE7kWbE5wY5vC/3PL73ePnqi6orMpJZYZ&#10;nNETdo3ZtRYE/2GDGhfmqPfsHn3PBSRTta30Jn2xDtLmpu7Hpoo2Eo4/Z6enM5wUJRxl5fS0nExz&#10;24s3c+dD/CrAkERU1GP83Ey2uwsRQ6LqoJKiaZveAFrVt0rrzCS8iGvtyY7hpGNbpsTR7kALuWRZ&#10;pHK6AjIV91p0Xp+ExE5gytMcPWPwzSfjXNh43vvVFrWTmcQMRsPymKGOQzK9bjITGZuj4eSY4Z8R&#10;R4scFWwcjY2y4I85qH+MkTv9ofqu5lR+bFdtHv/FMOkV1HuEhIduV4LjtwrHcsdCfGQelwNHiQsf&#10;H/CRGpqKQk9RsgH/69j/pI+YRSklDS5bRcPPLfOCEv3NIpq/lGdnaTszczb7jAgh/lCyOpTYrbkG&#10;nHKJp8XxTCb9qAdSejCveBeWKSqKmOUYu6I8+oG5jt0RwMvCxXKZ1XAjHYt39tnx5Dz1OcHupX1l&#10;3vXYjAjrexgWk83fQbTTTZYWltsIUmX8pk53fe0ngNuc4dlfnnQuDvms9XYfF78BAAD//wMAUEsD&#10;BBQABgAIAAAAIQDXnS593wAAAAkBAAAPAAAAZHJzL2Rvd25yZXYueG1sTI/BasMwEETvhf6D2EAv&#10;oZEiFxM7lkMplB5L00B7VKyNbWytHEtO3L+vempOwzLDzNtiN9ueXXD0rSMF65UAhlQ501Kt4PD5&#10;+rgB5oMmo3tHqOAHPezK+7tC58Zd6QMv+1CzWEI+1wqaEIacc181aLVfuQEpeic3Wh3iOdbcjPoa&#10;y23PpRApt7qluNDoAV8arLr9ZBV84/ltidnh7E9CTl/vy24dNp1SD4v5eQss4Bz+w/CHH9GhjExH&#10;N5HxrFeQyqeYVJBkUaOfCZkCOyqQSZIALwt++0H5CwAA//8DAFBLAQItABQABgAIAAAAIQC2gziS&#10;/gAAAOEBAAATAAAAAAAAAAAAAAAAAAAAAABbQ29udGVudF9UeXBlc10ueG1sUEsBAi0AFAAGAAgA&#10;AAAhADj9If/WAAAAlAEAAAsAAAAAAAAAAAAAAAAALwEAAF9yZWxzLy5yZWxzUEsBAi0AFAAGAAgA&#10;AAAhAGwzz6GJAgAAZwUAAA4AAAAAAAAAAAAAAAAALgIAAGRycy9lMm9Eb2MueG1sUEsBAi0AFAAG&#10;AAgAAAAhANedLn3fAAAACQEAAA8AAAAAAAAAAAAAAAAA4wQAAGRycy9kb3ducmV2LnhtbFBLBQYA&#10;AAAABAAEAPMAAADvBQAAAAA=&#10;" fillcolor="white [3201]" strokecolor="black [3213]" strokeweight="2pt">
            <v:textbox>
              <w:txbxContent>
                <w:p w:rsidR="00C43FA4" w:rsidRPr="00D94D82" w:rsidRDefault="00C43FA4" w:rsidP="00A1541C">
                  <w:pPr>
                    <w:jc w:val="center"/>
                    <w:rPr>
                      <w:b/>
                      <w:sz w:val="26"/>
                      <w:lang w:val="fr-CM"/>
                    </w:rPr>
                  </w:pPr>
                  <w:r w:rsidRPr="00D94D82">
                    <w:rPr>
                      <w:b/>
                      <w:sz w:val="26"/>
                      <w:lang w:val="fr-CM"/>
                    </w:rPr>
                    <w:t>PIECE N°5 : CAHIER DES CLAUSES TECHNIQUES PARTICULIERES</w:t>
                  </w:r>
                </w:p>
                <w:p w:rsidR="00C43FA4" w:rsidRPr="00D94D82" w:rsidRDefault="00C43FA4" w:rsidP="00A1541C">
                  <w:pPr>
                    <w:jc w:val="center"/>
                    <w:rPr>
                      <w:b/>
                      <w:sz w:val="26"/>
                      <w:lang w:val="fr-CM"/>
                    </w:rPr>
                  </w:pPr>
                  <w:r w:rsidRPr="00D94D82">
                    <w:rPr>
                      <w:b/>
                      <w:sz w:val="26"/>
                      <w:lang w:val="fr-CM"/>
                    </w:rPr>
                    <w:t>(CCTP)</w:t>
                  </w:r>
                </w:p>
              </w:txbxContent>
            </v:textbox>
            <w10:wrap anchorx="margin"/>
          </v:rect>
        </w:pict>
      </w:r>
      <w:r w:rsidR="00A1541C">
        <w:rPr>
          <w:rFonts w:ascii="Times New Roman"/>
          <w:sz w:val="13"/>
        </w:rPr>
        <w:tab/>
      </w:r>
    </w:p>
    <w:p w:rsidR="003B65D9" w:rsidRDefault="003B65D9" w:rsidP="00A6100B">
      <w:pPr>
        <w:pStyle w:val="Corpsdetexte"/>
        <w:rPr>
          <w:rFonts w:ascii="Times New Roman"/>
          <w:sz w:val="18"/>
        </w:rPr>
      </w:pPr>
    </w:p>
    <w:p w:rsidR="003B65D9" w:rsidRPr="0096101F" w:rsidRDefault="00221A6A" w:rsidP="00A6100B">
      <w:pPr>
        <w:jc w:val="center"/>
        <w:rPr>
          <w:rFonts w:ascii="Arial"/>
          <w:b/>
          <w:sz w:val="28"/>
        </w:rPr>
      </w:pPr>
      <w:r w:rsidRPr="0096101F">
        <w:rPr>
          <w:rFonts w:ascii="Arial"/>
          <w:b/>
          <w:sz w:val="28"/>
        </w:rPr>
        <w:t>SOMMAIRE</w:t>
      </w:r>
    </w:p>
    <w:p w:rsidR="00FD4AB7" w:rsidRDefault="00FD4AB7" w:rsidP="00A6100B">
      <w:pPr>
        <w:pStyle w:val="Titre6"/>
        <w:ind w:left="0"/>
        <w:rPr>
          <w:rFonts w:asciiTheme="minorHAnsi" w:hAnsiTheme="minorHAnsi" w:cstheme="minorHAnsi"/>
          <w:spacing w:val="-1"/>
          <w:w w:val="105"/>
          <w:sz w:val="22"/>
          <w:szCs w:val="20"/>
        </w:rPr>
      </w:pPr>
    </w:p>
    <w:p w:rsidR="00FD4AB7" w:rsidRDefault="00FD4AB7" w:rsidP="00A6100B">
      <w:pPr>
        <w:pStyle w:val="Titre6"/>
        <w:ind w:left="0"/>
        <w:rPr>
          <w:rFonts w:asciiTheme="minorHAnsi" w:hAnsiTheme="minorHAnsi" w:cstheme="minorHAnsi"/>
          <w:spacing w:val="-1"/>
          <w:w w:val="105"/>
          <w:sz w:val="22"/>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pacing w:val="-1"/>
          <w:w w:val="105"/>
          <w:sz w:val="22"/>
          <w:szCs w:val="20"/>
        </w:rPr>
        <w:t>CHAPITREI:GENERALITES</w:t>
      </w:r>
    </w:p>
    <w:p w:rsidR="003B65D9" w:rsidRPr="0096101F" w:rsidRDefault="003B65D9" w:rsidP="00A6100B">
      <w:pPr>
        <w:pStyle w:val="Corpsdetexte"/>
        <w:rPr>
          <w:rFonts w:asciiTheme="minorHAnsi" w:hAnsiTheme="minorHAnsi" w:cstheme="minorHAnsi"/>
          <w:b/>
          <w:sz w:val="22"/>
          <w:szCs w:val="20"/>
        </w:rPr>
      </w:pPr>
    </w:p>
    <w:p w:rsidR="003B65D9" w:rsidRPr="00FD4AB7" w:rsidRDefault="00221A6A"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w w:val="105"/>
          <w:sz w:val="22"/>
          <w:szCs w:val="20"/>
        </w:rPr>
        <w:t>ARTICLE1</w:t>
      </w:r>
      <w:r w:rsidRPr="0096101F">
        <w:rPr>
          <w:rFonts w:asciiTheme="minorHAnsi" w:hAnsiTheme="minorHAnsi" w:cstheme="minorHAnsi"/>
          <w:w w:val="105"/>
          <w:sz w:val="22"/>
          <w:szCs w:val="20"/>
        </w:rPr>
        <w:t>:INTRODUCTION</w:t>
      </w:r>
    </w:p>
    <w:p w:rsidR="0096101F" w:rsidRPr="0096101F" w:rsidRDefault="00221A6A" w:rsidP="00A6100B">
      <w:pPr>
        <w:pStyle w:val="Corpsdetexte"/>
        <w:spacing w:line="276" w:lineRule="auto"/>
        <w:rPr>
          <w:rFonts w:asciiTheme="minorHAnsi" w:hAnsiTheme="minorHAnsi" w:cstheme="minorHAnsi"/>
          <w:spacing w:val="-50"/>
          <w:sz w:val="22"/>
          <w:szCs w:val="20"/>
        </w:rPr>
      </w:pPr>
      <w:r w:rsidRPr="00FD4AB7">
        <w:rPr>
          <w:rFonts w:asciiTheme="minorHAnsi" w:hAnsiTheme="minorHAnsi" w:cstheme="minorHAnsi"/>
          <w:sz w:val="22"/>
          <w:szCs w:val="20"/>
        </w:rPr>
        <w:t>ARTICLE2</w:t>
      </w:r>
      <w:r w:rsidRPr="0096101F">
        <w:rPr>
          <w:rFonts w:asciiTheme="minorHAnsi" w:hAnsiTheme="minorHAnsi" w:cstheme="minorHAnsi"/>
          <w:b/>
          <w:sz w:val="22"/>
          <w:szCs w:val="20"/>
        </w:rPr>
        <w:t>:</w:t>
      </w:r>
      <w:r w:rsidRPr="0096101F">
        <w:rPr>
          <w:rFonts w:asciiTheme="minorHAnsi" w:hAnsiTheme="minorHAnsi" w:cstheme="minorHAnsi"/>
          <w:sz w:val="22"/>
          <w:szCs w:val="20"/>
        </w:rPr>
        <w:t>CONSISTANCEDESTRAVAUX</w:t>
      </w:r>
    </w:p>
    <w:p w:rsidR="0096101F" w:rsidRPr="0096101F" w:rsidRDefault="00221A6A" w:rsidP="00A6100B">
      <w:pPr>
        <w:pStyle w:val="Corpsdetexte"/>
        <w:spacing w:line="276" w:lineRule="auto"/>
        <w:rPr>
          <w:rFonts w:asciiTheme="minorHAnsi" w:hAnsiTheme="minorHAnsi" w:cstheme="minorHAnsi"/>
          <w:spacing w:val="1"/>
          <w:sz w:val="22"/>
          <w:szCs w:val="20"/>
        </w:rPr>
      </w:pPr>
      <w:r w:rsidRPr="00FD4AB7">
        <w:rPr>
          <w:rFonts w:asciiTheme="minorHAnsi" w:hAnsiTheme="minorHAnsi" w:cstheme="minorHAnsi"/>
          <w:sz w:val="22"/>
          <w:szCs w:val="20"/>
        </w:rPr>
        <w:t>ARTICLE3</w:t>
      </w:r>
      <w:r w:rsidRPr="0096101F">
        <w:rPr>
          <w:rFonts w:asciiTheme="minorHAnsi" w:hAnsiTheme="minorHAnsi" w:cstheme="minorHAnsi"/>
          <w:b/>
          <w:sz w:val="22"/>
          <w:szCs w:val="20"/>
        </w:rPr>
        <w:t>:</w:t>
      </w:r>
      <w:r w:rsidRPr="0096101F">
        <w:rPr>
          <w:rFonts w:asciiTheme="minorHAnsi" w:hAnsiTheme="minorHAnsi" w:cstheme="minorHAnsi"/>
          <w:sz w:val="22"/>
          <w:szCs w:val="20"/>
        </w:rPr>
        <w:t>DESCRIPTIONDESTRAVAUX</w:t>
      </w:r>
    </w:p>
    <w:p w:rsidR="00D94D82" w:rsidRDefault="00221A6A" w:rsidP="00D94D82">
      <w:pPr>
        <w:pStyle w:val="Corpsdetexte"/>
        <w:spacing w:line="276" w:lineRule="auto"/>
        <w:rPr>
          <w:rFonts w:asciiTheme="minorHAnsi" w:hAnsiTheme="minorHAnsi" w:cstheme="minorHAnsi"/>
          <w:szCs w:val="20"/>
        </w:rPr>
      </w:pPr>
      <w:r w:rsidRPr="00FD4AB7">
        <w:rPr>
          <w:rFonts w:asciiTheme="minorHAnsi" w:hAnsiTheme="minorHAnsi" w:cstheme="minorHAnsi"/>
          <w:sz w:val="22"/>
          <w:szCs w:val="20"/>
        </w:rPr>
        <w:t>ARTICLE4</w:t>
      </w:r>
      <w:r w:rsidR="0096101F" w:rsidRPr="0096101F">
        <w:rPr>
          <w:rFonts w:asciiTheme="minorHAnsi" w:hAnsiTheme="minorHAnsi" w:cstheme="minorHAnsi"/>
          <w:spacing w:val="7"/>
          <w:sz w:val="22"/>
          <w:szCs w:val="20"/>
        </w:rPr>
        <w:t> </w:t>
      </w:r>
      <w:r w:rsidR="00D94D82" w:rsidRPr="0096101F">
        <w:rPr>
          <w:rFonts w:asciiTheme="minorHAnsi" w:hAnsiTheme="minorHAnsi" w:cstheme="minorHAnsi"/>
          <w:spacing w:val="7"/>
          <w:sz w:val="22"/>
          <w:szCs w:val="20"/>
        </w:rPr>
        <w:t>:</w:t>
      </w:r>
      <w:r w:rsidR="00D94D82" w:rsidRPr="0096101F">
        <w:rPr>
          <w:rFonts w:asciiTheme="minorHAnsi" w:hAnsiTheme="minorHAnsi" w:cstheme="minorHAnsi"/>
          <w:sz w:val="22"/>
          <w:szCs w:val="20"/>
        </w:rPr>
        <w:t xml:space="preserve"> REFERENCE</w:t>
      </w:r>
      <w:r w:rsidRPr="0096101F">
        <w:rPr>
          <w:rFonts w:asciiTheme="minorHAnsi" w:hAnsiTheme="minorHAnsi" w:cstheme="minorHAnsi"/>
          <w:sz w:val="22"/>
          <w:szCs w:val="20"/>
        </w:rPr>
        <w:t>TECHNIQUE</w:t>
      </w:r>
    </w:p>
    <w:p w:rsidR="003B65D9" w:rsidRPr="00D94D82" w:rsidRDefault="00D94D82" w:rsidP="002F0760">
      <w:pPr>
        <w:pStyle w:val="Corpsdetexte"/>
        <w:numPr>
          <w:ilvl w:val="1"/>
          <w:numId w:val="33"/>
        </w:numPr>
        <w:spacing w:line="276" w:lineRule="auto"/>
        <w:rPr>
          <w:rFonts w:asciiTheme="minorHAnsi" w:hAnsiTheme="minorHAnsi" w:cstheme="minorHAnsi"/>
          <w:spacing w:val="1"/>
          <w:sz w:val="22"/>
          <w:szCs w:val="20"/>
        </w:rPr>
      </w:pPr>
      <w:r>
        <w:rPr>
          <w:rFonts w:asciiTheme="minorHAnsi" w:hAnsiTheme="minorHAnsi" w:cstheme="minorHAnsi"/>
          <w:szCs w:val="20"/>
        </w:rPr>
        <w:t xml:space="preserve">: </w:t>
      </w:r>
      <w:r w:rsidR="00221A6A" w:rsidRPr="0096101F">
        <w:rPr>
          <w:rFonts w:asciiTheme="minorHAnsi" w:hAnsiTheme="minorHAnsi" w:cstheme="minorHAnsi"/>
          <w:szCs w:val="20"/>
        </w:rPr>
        <w:t>LESESSAIS</w:t>
      </w:r>
    </w:p>
    <w:p w:rsidR="003B65D9" w:rsidRPr="0096101F" w:rsidRDefault="00D94D82" w:rsidP="00D94D82">
      <w:pPr>
        <w:pStyle w:val="Paragraphedeliste"/>
        <w:tabs>
          <w:tab w:val="left" w:pos="1205"/>
        </w:tabs>
        <w:spacing w:line="276" w:lineRule="auto"/>
        <w:ind w:left="0" w:firstLine="0"/>
        <w:rPr>
          <w:rFonts w:asciiTheme="minorHAnsi" w:hAnsiTheme="minorHAnsi" w:cstheme="minorHAnsi"/>
          <w:szCs w:val="20"/>
        </w:rPr>
      </w:pPr>
      <w:r>
        <w:rPr>
          <w:rFonts w:asciiTheme="minorHAnsi" w:hAnsiTheme="minorHAnsi" w:cstheme="minorHAnsi"/>
          <w:szCs w:val="20"/>
        </w:rPr>
        <w:t xml:space="preserve">                  4.2 : </w:t>
      </w:r>
      <w:r w:rsidR="00221A6A" w:rsidRPr="0096101F">
        <w:rPr>
          <w:rFonts w:asciiTheme="minorHAnsi" w:hAnsiTheme="minorHAnsi" w:cstheme="minorHAnsi"/>
          <w:szCs w:val="20"/>
        </w:rPr>
        <w:t>ESSAISD’ETUDES</w:t>
      </w:r>
    </w:p>
    <w:p w:rsidR="003B65D9" w:rsidRPr="0096101F" w:rsidRDefault="00D94D82" w:rsidP="00A6100B">
      <w:pPr>
        <w:pStyle w:val="Corpsdetexte"/>
        <w:spacing w:line="276" w:lineRule="auto"/>
        <w:rPr>
          <w:rFonts w:asciiTheme="minorHAnsi" w:hAnsiTheme="minorHAnsi" w:cstheme="minorHAnsi"/>
          <w:sz w:val="22"/>
          <w:szCs w:val="20"/>
        </w:rPr>
      </w:pPr>
      <w:r w:rsidRPr="00FD4AB7">
        <w:rPr>
          <w:rFonts w:asciiTheme="minorHAnsi" w:hAnsiTheme="minorHAnsi" w:cstheme="minorHAnsi"/>
          <w:sz w:val="22"/>
          <w:szCs w:val="20"/>
        </w:rPr>
        <w:t>ARTICLE5</w:t>
      </w:r>
      <w:r w:rsidRPr="0096101F">
        <w:rPr>
          <w:rFonts w:asciiTheme="minorHAnsi" w:hAnsiTheme="minorHAnsi" w:cstheme="minorHAnsi"/>
          <w:spacing w:val="4"/>
          <w:sz w:val="22"/>
          <w:szCs w:val="20"/>
        </w:rPr>
        <w:t> :</w:t>
      </w:r>
      <w:r w:rsidRPr="0096101F">
        <w:rPr>
          <w:rFonts w:asciiTheme="minorHAnsi" w:hAnsiTheme="minorHAnsi" w:cstheme="minorHAnsi"/>
          <w:sz w:val="22"/>
          <w:szCs w:val="20"/>
        </w:rPr>
        <w:t xml:space="preserve"> GENERALITES</w:t>
      </w:r>
    </w:p>
    <w:p w:rsidR="001B77F8" w:rsidRPr="0096101F" w:rsidRDefault="00221A6A" w:rsidP="00A6100B">
      <w:pPr>
        <w:pStyle w:val="Corpsdetexte"/>
        <w:spacing w:line="276" w:lineRule="auto"/>
        <w:rPr>
          <w:rFonts w:asciiTheme="minorHAnsi" w:hAnsiTheme="minorHAnsi" w:cstheme="minorHAnsi"/>
          <w:spacing w:val="-50"/>
          <w:sz w:val="22"/>
          <w:szCs w:val="20"/>
        </w:rPr>
      </w:pPr>
      <w:r w:rsidRPr="0096101F">
        <w:rPr>
          <w:rFonts w:asciiTheme="minorHAnsi" w:hAnsiTheme="minorHAnsi" w:cstheme="minorHAnsi"/>
          <w:sz w:val="22"/>
          <w:szCs w:val="20"/>
        </w:rPr>
        <w:t>5.3</w:t>
      </w:r>
      <w:r w:rsidR="00D94D82">
        <w:rPr>
          <w:rFonts w:asciiTheme="minorHAnsi" w:hAnsiTheme="minorHAnsi" w:cstheme="minorHAnsi"/>
          <w:sz w:val="22"/>
          <w:szCs w:val="20"/>
        </w:rPr>
        <w:t> :</w:t>
      </w:r>
      <w:r w:rsidRPr="0096101F">
        <w:rPr>
          <w:rFonts w:asciiTheme="minorHAnsi" w:hAnsiTheme="minorHAnsi" w:cstheme="minorHAnsi"/>
          <w:sz w:val="22"/>
          <w:szCs w:val="20"/>
        </w:rPr>
        <w:t>ESSAISDERECEPTIONDE</w:t>
      </w:r>
      <w:r w:rsidR="00D94D82" w:rsidRPr="0096101F">
        <w:rPr>
          <w:rFonts w:asciiTheme="minorHAnsi" w:hAnsiTheme="minorHAnsi" w:cstheme="minorHAnsi"/>
          <w:sz w:val="22"/>
          <w:szCs w:val="20"/>
        </w:rPr>
        <w:t>MATÉRIAUX</w:t>
      </w:r>
      <w:r w:rsidRPr="0096101F">
        <w:rPr>
          <w:rFonts w:asciiTheme="minorHAnsi" w:hAnsiTheme="minorHAnsi" w:cstheme="minorHAnsi"/>
          <w:sz w:val="22"/>
          <w:szCs w:val="20"/>
        </w:rPr>
        <w:t>SURLECHANTIER</w:t>
      </w:r>
    </w:p>
    <w:p w:rsidR="003B65D9" w:rsidRPr="0096101F" w:rsidRDefault="00221A6A" w:rsidP="00A6100B">
      <w:pPr>
        <w:pStyle w:val="Corpsdetexte"/>
        <w:spacing w:line="276" w:lineRule="auto"/>
        <w:rPr>
          <w:rFonts w:asciiTheme="minorHAnsi" w:hAnsiTheme="minorHAnsi" w:cstheme="minorHAnsi"/>
          <w:sz w:val="22"/>
          <w:szCs w:val="20"/>
        </w:rPr>
      </w:pPr>
      <w:r w:rsidRPr="0096101F">
        <w:rPr>
          <w:rFonts w:asciiTheme="minorHAnsi" w:hAnsiTheme="minorHAnsi" w:cstheme="minorHAnsi"/>
          <w:sz w:val="22"/>
          <w:szCs w:val="20"/>
        </w:rPr>
        <w:t>5.4</w:t>
      </w:r>
      <w:r w:rsidR="00D94D82">
        <w:rPr>
          <w:rFonts w:asciiTheme="minorHAnsi" w:hAnsiTheme="minorHAnsi" w:cstheme="minorHAnsi"/>
          <w:sz w:val="22"/>
          <w:szCs w:val="20"/>
        </w:rPr>
        <w:t xml:space="preserve"> : </w:t>
      </w:r>
      <w:r w:rsidRPr="0096101F">
        <w:rPr>
          <w:rFonts w:asciiTheme="minorHAnsi" w:hAnsiTheme="minorHAnsi" w:cstheme="minorHAnsi"/>
          <w:sz w:val="22"/>
          <w:szCs w:val="20"/>
        </w:rPr>
        <w:t>ESSAISDE</w:t>
      </w:r>
      <w:r w:rsidR="00D94D82" w:rsidRPr="0096101F">
        <w:rPr>
          <w:rFonts w:asciiTheme="minorHAnsi" w:hAnsiTheme="minorHAnsi" w:cstheme="minorHAnsi"/>
          <w:sz w:val="22"/>
          <w:szCs w:val="20"/>
        </w:rPr>
        <w:t>CONTRÔLE</w:t>
      </w:r>
      <w:r w:rsidRPr="0096101F">
        <w:rPr>
          <w:rFonts w:asciiTheme="minorHAnsi" w:hAnsiTheme="minorHAnsi" w:cstheme="minorHAnsi"/>
          <w:sz w:val="22"/>
          <w:szCs w:val="20"/>
        </w:rPr>
        <w:t>DEMISEENŒUVRE</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5.5: </w:t>
      </w:r>
      <w:r w:rsidR="00221A6A" w:rsidRPr="0096101F">
        <w:rPr>
          <w:rFonts w:asciiTheme="minorHAnsi" w:hAnsiTheme="minorHAnsi" w:cstheme="minorHAnsi"/>
          <w:szCs w:val="20"/>
        </w:rPr>
        <w:t>AMENEEDEL’EQUIPEMENTETDUMATERIEL</w:t>
      </w:r>
    </w:p>
    <w:p w:rsidR="003B65D9" w:rsidRPr="0096101F" w:rsidRDefault="00D94D82" w:rsidP="00D94D82">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5.6:</w:t>
      </w:r>
      <w:r w:rsidR="00221A6A" w:rsidRPr="0096101F">
        <w:rPr>
          <w:rFonts w:asciiTheme="minorHAnsi" w:hAnsiTheme="minorHAnsi" w:cstheme="minorHAnsi"/>
          <w:szCs w:val="20"/>
        </w:rPr>
        <w:t>FOURNITUREDESMATERIAUX</w:t>
      </w:r>
    </w:p>
    <w:p w:rsidR="003B65D9" w:rsidRPr="0096101F" w:rsidRDefault="00D94D82" w:rsidP="00D94D82">
      <w:pPr>
        <w:pStyle w:val="Paragraphedeliste"/>
        <w:tabs>
          <w:tab w:val="left" w:pos="1209"/>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5.7 </w:t>
      </w:r>
      <w:r w:rsidR="00FD4AB7">
        <w:rPr>
          <w:rFonts w:asciiTheme="minorHAnsi" w:hAnsiTheme="minorHAnsi" w:cstheme="minorHAnsi"/>
          <w:szCs w:val="20"/>
        </w:rPr>
        <w:t>:</w:t>
      </w:r>
      <w:r w:rsidR="00FD4AB7" w:rsidRPr="0096101F">
        <w:rPr>
          <w:rFonts w:asciiTheme="minorHAnsi" w:hAnsiTheme="minorHAnsi" w:cstheme="minorHAnsi"/>
          <w:szCs w:val="20"/>
        </w:rPr>
        <w:t xml:space="preserve"> EMPLACEMENT</w:t>
      </w:r>
      <w:r w:rsidR="00221A6A" w:rsidRPr="0096101F">
        <w:rPr>
          <w:rFonts w:asciiTheme="minorHAnsi" w:hAnsiTheme="minorHAnsi" w:cstheme="minorHAnsi"/>
          <w:szCs w:val="20"/>
        </w:rPr>
        <w:t>MISALADISPOSITIONDUCOCONTRACTANT</w:t>
      </w:r>
    </w:p>
    <w:p w:rsidR="003B65D9" w:rsidRPr="0096101F" w:rsidRDefault="00FD4AB7" w:rsidP="002F0760">
      <w:pPr>
        <w:pStyle w:val="Paragraphedeliste"/>
        <w:numPr>
          <w:ilvl w:val="1"/>
          <w:numId w:val="105"/>
        </w:numPr>
        <w:tabs>
          <w:tab w:val="left" w:pos="1207"/>
        </w:tabs>
        <w:spacing w:line="276" w:lineRule="auto"/>
        <w:rPr>
          <w:rFonts w:asciiTheme="minorHAnsi" w:hAnsiTheme="minorHAnsi" w:cstheme="minorHAnsi"/>
          <w:szCs w:val="20"/>
        </w:rPr>
      </w:pPr>
      <w:r>
        <w:rPr>
          <w:rFonts w:asciiTheme="minorHAnsi" w:hAnsiTheme="minorHAnsi" w:cstheme="minorHAnsi"/>
          <w:szCs w:val="20"/>
        </w:rPr>
        <w:t>:</w:t>
      </w:r>
      <w:r w:rsidRPr="0096101F">
        <w:rPr>
          <w:rFonts w:asciiTheme="minorHAnsi" w:hAnsiTheme="minorHAnsi" w:cstheme="minorHAnsi"/>
          <w:szCs w:val="20"/>
        </w:rPr>
        <w:t xml:space="preserve"> TRANSPORT</w:t>
      </w:r>
      <w:r w:rsidR="00221A6A" w:rsidRPr="0096101F">
        <w:rPr>
          <w:rFonts w:asciiTheme="minorHAnsi" w:hAnsiTheme="minorHAnsi" w:cstheme="minorHAnsi"/>
          <w:szCs w:val="20"/>
        </w:rPr>
        <w:t>DEMATERIELLOURD</w:t>
      </w:r>
      <w:r w:rsidR="0096101F" w:rsidRPr="0096101F">
        <w:rPr>
          <w:rFonts w:asciiTheme="minorHAnsi" w:hAnsiTheme="minorHAnsi" w:cstheme="minorHAnsi"/>
          <w:szCs w:val="20"/>
        </w:rPr>
        <w:tab/>
      </w:r>
    </w:p>
    <w:p w:rsidR="00790939" w:rsidRPr="0096101F" w:rsidRDefault="00FD4AB7" w:rsidP="00FD4AB7">
      <w:pPr>
        <w:pStyle w:val="Paragraphedeliste"/>
        <w:tabs>
          <w:tab w:val="left" w:pos="1207"/>
        </w:tabs>
        <w:spacing w:line="276" w:lineRule="auto"/>
        <w:ind w:left="0" w:firstLine="0"/>
        <w:rPr>
          <w:rFonts w:asciiTheme="minorHAnsi" w:hAnsiTheme="minorHAnsi" w:cstheme="minorHAnsi"/>
          <w:szCs w:val="20"/>
        </w:rPr>
      </w:pPr>
      <w:r>
        <w:rPr>
          <w:rFonts w:asciiTheme="minorHAnsi" w:hAnsiTheme="minorHAnsi" w:cstheme="minorHAnsi"/>
          <w:szCs w:val="20"/>
        </w:rPr>
        <w:t xml:space="preserve">                  5.9</w:t>
      </w:r>
      <w:r w:rsidR="00D94D82">
        <w:rPr>
          <w:rFonts w:asciiTheme="minorHAnsi" w:hAnsiTheme="minorHAnsi" w:cstheme="minorHAnsi"/>
          <w:szCs w:val="20"/>
        </w:rPr>
        <w:t> :</w:t>
      </w:r>
      <w:r w:rsidR="00221A6A" w:rsidRPr="0096101F">
        <w:rPr>
          <w:rFonts w:asciiTheme="minorHAnsi" w:hAnsiTheme="minorHAnsi" w:cstheme="minorHAnsi"/>
          <w:szCs w:val="20"/>
        </w:rPr>
        <w:t>INTEMPERIESETSUSPENSION DES TRAVAUX</w:t>
      </w:r>
    </w:p>
    <w:p w:rsidR="00790939" w:rsidRPr="0096101F" w:rsidRDefault="00790939" w:rsidP="00A6100B">
      <w:pPr>
        <w:pStyle w:val="Paragraphedeliste"/>
        <w:spacing w:line="276" w:lineRule="auto"/>
        <w:rPr>
          <w:rFonts w:asciiTheme="minorHAnsi" w:hAnsiTheme="minorHAnsi" w:cstheme="minorHAnsi"/>
          <w:spacing w:val="-51"/>
          <w:szCs w:val="20"/>
        </w:rPr>
      </w:pPr>
    </w:p>
    <w:p w:rsidR="00790939" w:rsidRPr="00FD4AB7" w:rsidRDefault="00221A6A" w:rsidP="00FD4AB7">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ARTICLE6</w:t>
      </w:r>
      <w:r w:rsidRPr="0096101F">
        <w:rPr>
          <w:rFonts w:asciiTheme="minorHAnsi" w:hAnsiTheme="minorHAnsi" w:cstheme="minorHAnsi"/>
          <w:szCs w:val="20"/>
        </w:rPr>
        <w:t>:JOURNALDECHANTIERETREUNION</w:t>
      </w:r>
    </w:p>
    <w:p w:rsidR="0096101F" w:rsidRPr="0096101F" w:rsidRDefault="00221A6A" w:rsidP="00A6100B">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ARTICLE7</w:t>
      </w:r>
      <w:r w:rsidRPr="0096101F">
        <w:rPr>
          <w:rFonts w:asciiTheme="minorHAnsi" w:hAnsiTheme="minorHAnsi" w:cstheme="minorHAnsi"/>
          <w:b/>
          <w:szCs w:val="20"/>
        </w:rPr>
        <w:t>:</w:t>
      </w:r>
      <w:r w:rsidRPr="0096101F">
        <w:rPr>
          <w:rFonts w:asciiTheme="minorHAnsi" w:hAnsiTheme="minorHAnsi" w:cstheme="minorHAnsi"/>
          <w:szCs w:val="20"/>
        </w:rPr>
        <w:t>PROGRAMMEDESTRAVAUX</w:t>
      </w:r>
    </w:p>
    <w:p w:rsidR="003B65D9" w:rsidRDefault="00221A6A" w:rsidP="00A6100B">
      <w:pPr>
        <w:pStyle w:val="Paragraphedeliste"/>
        <w:tabs>
          <w:tab w:val="left" w:pos="1207"/>
        </w:tabs>
        <w:spacing w:line="276" w:lineRule="auto"/>
        <w:ind w:left="0" w:firstLine="0"/>
        <w:rPr>
          <w:rFonts w:asciiTheme="minorHAnsi" w:hAnsiTheme="minorHAnsi" w:cstheme="minorHAnsi"/>
          <w:szCs w:val="20"/>
        </w:rPr>
      </w:pPr>
      <w:r w:rsidRPr="00FD4AB7">
        <w:rPr>
          <w:rFonts w:asciiTheme="minorHAnsi" w:hAnsiTheme="minorHAnsi" w:cstheme="minorHAnsi"/>
          <w:szCs w:val="20"/>
        </w:rPr>
        <w:t>ARTICLE8</w:t>
      </w:r>
      <w:r w:rsidRPr="0096101F">
        <w:rPr>
          <w:rFonts w:asciiTheme="minorHAnsi" w:hAnsiTheme="minorHAnsi" w:cstheme="minorHAnsi"/>
          <w:szCs w:val="20"/>
        </w:rPr>
        <w:t>:PLANDERECOLLEMENT</w:t>
      </w:r>
    </w:p>
    <w:p w:rsidR="00FD4AB7" w:rsidRPr="0096101F" w:rsidRDefault="00FD4AB7" w:rsidP="00A6100B">
      <w:pPr>
        <w:pStyle w:val="Paragraphedeliste"/>
        <w:tabs>
          <w:tab w:val="left" w:pos="1207"/>
        </w:tabs>
        <w:spacing w:line="276" w:lineRule="auto"/>
        <w:ind w:left="0" w:firstLine="0"/>
        <w:rPr>
          <w:rFonts w:asciiTheme="minorHAnsi" w:hAnsiTheme="minorHAnsi" w:cstheme="minorHAnsi"/>
          <w:szCs w:val="20"/>
        </w:rPr>
      </w:pPr>
    </w:p>
    <w:p w:rsidR="003B65D9" w:rsidRPr="0096101F" w:rsidRDefault="00221A6A" w:rsidP="00A6100B">
      <w:pPr>
        <w:pStyle w:val="Titre6"/>
        <w:ind w:left="0"/>
        <w:rPr>
          <w:rFonts w:asciiTheme="minorHAnsi" w:hAnsiTheme="minorHAnsi" w:cstheme="minorHAnsi"/>
          <w:sz w:val="22"/>
          <w:szCs w:val="20"/>
        </w:rPr>
      </w:pPr>
      <w:r w:rsidRPr="0096101F">
        <w:rPr>
          <w:rFonts w:asciiTheme="minorHAnsi" w:hAnsiTheme="minorHAnsi" w:cstheme="minorHAnsi"/>
          <w:sz w:val="22"/>
          <w:szCs w:val="20"/>
        </w:rPr>
        <w:t>CHAPITREII:PROVENANCE,QUALITEETPREPARATIONDESMATERIAUX</w:t>
      </w:r>
    </w:p>
    <w:p w:rsidR="003B65D9" w:rsidRPr="0096101F" w:rsidRDefault="003B65D9" w:rsidP="00A6100B">
      <w:pPr>
        <w:pStyle w:val="Corpsdetexte"/>
        <w:rPr>
          <w:rFonts w:asciiTheme="minorHAnsi" w:hAnsiTheme="minorHAnsi" w:cstheme="minorHAnsi"/>
          <w:b/>
          <w:sz w:val="22"/>
          <w:szCs w:val="20"/>
        </w:rPr>
      </w:pPr>
    </w:p>
    <w:p w:rsidR="003B65D9" w:rsidRPr="0096101F" w:rsidRDefault="00221A6A" w:rsidP="00A6100B">
      <w:pPr>
        <w:pStyle w:val="Corpsdetexte"/>
        <w:rPr>
          <w:rFonts w:asciiTheme="minorHAnsi" w:hAnsiTheme="minorHAnsi" w:cstheme="minorHAnsi"/>
          <w:sz w:val="22"/>
          <w:szCs w:val="20"/>
        </w:rPr>
      </w:pPr>
      <w:r w:rsidRPr="00FD4AB7">
        <w:rPr>
          <w:rFonts w:asciiTheme="minorHAnsi" w:hAnsiTheme="minorHAnsi" w:cstheme="minorHAnsi"/>
          <w:sz w:val="22"/>
          <w:szCs w:val="20"/>
        </w:rPr>
        <w:t>ARTICLE9</w:t>
      </w:r>
      <w:r w:rsidRPr="0096101F">
        <w:rPr>
          <w:rFonts w:asciiTheme="minorHAnsi" w:hAnsiTheme="minorHAnsi" w:cstheme="minorHAnsi"/>
          <w:sz w:val="22"/>
          <w:szCs w:val="20"/>
        </w:rPr>
        <w:t>:PROVENANCEDESMATERIAUX</w:t>
      </w:r>
    </w:p>
    <w:p w:rsidR="00790939" w:rsidRPr="0096101F" w:rsidRDefault="00221A6A" w:rsidP="00FD4AB7">
      <w:pPr>
        <w:pStyle w:val="Corpsdetexte"/>
        <w:rPr>
          <w:rFonts w:asciiTheme="minorHAnsi" w:hAnsiTheme="minorHAnsi" w:cstheme="minorHAnsi"/>
          <w:spacing w:val="-50"/>
          <w:sz w:val="22"/>
          <w:szCs w:val="20"/>
        </w:rPr>
      </w:pPr>
      <w:r w:rsidRPr="00FD4AB7">
        <w:rPr>
          <w:rFonts w:asciiTheme="minorHAnsi" w:hAnsiTheme="minorHAnsi" w:cstheme="minorHAnsi"/>
          <w:sz w:val="22"/>
          <w:szCs w:val="20"/>
        </w:rPr>
        <w:t>ARTICLE 10</w:t>
      </w:r>
      <w:r w:rsidRPr="0096101F">
        <w:rPr>
          <w:rFonts w:asciiTheme="minorHAnsi" w:hAnsiTheme="minorHAnsi" w:cstheme="minorHAnsi"/>
          <w:sz w:val="22"/>
          <w:szCs w:val="20"/>
        </w:rPr>
        <w:t xml:space="preserve"> :LABORATOIREET CONTROLE DE QUALITE</w:t>
      </w:r>
    </w:p>
    <w:p w:rsidR="00FD4AB7" w:rsidRDefault="00221A6A" w:rsidP="00FD4AB7">
      <w:pPr>
        <w:pStyle w:val="Corpsdetexte"/>
        <w:rPr>
          <w:rFonts w:asciiTheme="minorHAnsi" w:hAnsiTheme="minorHAnsi" w:cstheme="minorHAnsi"/>
          <w:sz w:val="22"/>
          <w:szCs w:val="20"/>
        </w:rPr>
      </w:pPr>
      <w:r w:rsidRPr="00FD4AB7">
        <w:rPr>
          <w:rFonts w:asciiTheme="minorHAnsi" w:hAnsiTheme="minorHAnsi" w:cstheme="minorHAnsi"/>
          <w:sz w:val="22"/>
          <w:szCs w:val="20"/>
        </w:rPr>
        <w:t>ARTICLE11</w:t>
      </w:r>
      <w:r w:rsidRPr="0096101F">
        <w:rPr>
          <w:rFonts w:asciiTheme="minorHAnsi" w:hAnsiTheme="minorHAnsi" w:cstheme="minorHAnsi"/>
          <w:b/>
          <w:sz w:val="22"/>
          <w:szCs w:val="20"/>
        </w:rPr>
        <w:t>:</w:t>
      </w:r>
      <w:r w:rsidRPr="0096101F">
        <w:rPr>
          <w:rFonts w:asciiTheme="minorHAnsi" w:hAnsiTheme="minorHAnsi" w:cstheme="minorHAnsi"/>
          <w:sz w:val="22"/>
          <w:szCs w:val="20"/>
        </w:rPr>
        <w:t>QUALITEDESMATERIAUX</w:t>
      </w:r>
    </w:p>
    <w:p w:rsidR="00FD4AB7" w:rsidRPr="0096101F" w:rsidRDefault="00FD4AB7" w:rsidP="00FD4AB7">
      <w:pPr>
        <w:pStyle w:val="Corpsdetexte"/>
        <w:rPr>
          <w:rFonts w:asciiTheme="minorHAnsi" w:hAnsiTheme="minorHAnsi" w:cstheme="minorHAnsi"/>
          <w:sz w:val="22"/>
          <w:szCs w:val="20"/>
        </w:rPr>
      </w:pPr>
    </w:p>
    <w:p w:rsidR="003B65D9" w:rsidRPr="0096101F" w:rsidRDefault="00221A6A" w:rsidP="00A6100B">
      <w:pPr>
        <w:pStyle w:val="Titre6"/>
        <w:spacing w:line="218" w:lineRule="exact"/>
        <w:ind w:left="0"/>
        <w:rPr>
          <w:rFonts w:asciiTheme="minorHAnsi" w:hAnsiTheme="minorHAnsi" w:cstheme="minorHAnsi"/>
          <w:sz w:val="22"/>
          <w:szCs w:val="20"/>
        </w:rPr>
      </w:pPr>
      <w:r w:rsidRPr="0096101F">
        <w:rPr>
          <w:rFonts w:asciiTheme="minorHAnsi" w:hAnsiTheme="minorHAnsi" w:cstheme="minorHAnsi"/>
          <w:sz w:val="22"/>
          <w:szCs w:val="20"/>
        </w:rPr>
        <w:t>CHAPITREIII:MODED’EXECUTIONDESTRAVAUX</w:t>
      </w:r>
    </w:p>
    <w:p w:rsidR="003B65D9" w:rsidRPr="0096101F" w:rsidRDefault="003B65D9" w:rsidP="00A6100B">
      <w:pPr>
        <w:pStyle w:val="Corpsdetexte"/>
        <w:rPr>
          <w:rFonts w:asciiTheme="minorHAnsi" w:hAnsiTheme="minorHAnsi" w:cstheme="minorHAnsi"/>
          <w:b/>
          <w:sz w:val="20"/>
          <w:szCs w:val="20"/>
        </w:rPr>
      </w:pPr>
    </w:p>
    <w:p w:rsidR="003B65D9" w:rsidRPr="0096101F" w:rsidRDefault="00221A6A" w:rsidP="00A6100B">
      <w:pPr>
        <w:pStyle w:val="Corpsdetexte"/>
        <w:rPr>
          <w:rFonts w:asciiTheme="minorHAnsi" w:hAnsiTheme="minorHAnsi" w:cstheme="minorHAnsi"/>
          <w:sz w:val="20"/>
          <w:szCs w:val="20"/>
        </w:rPr>
      </w:pPr>
      <w:r w:rsidRPr="00FD4AB7">
        <w:rPr>
          <w:rFonts w:asciiTheme="minorHAnsi" w:hAnsiTheme="minorHAnsi" w:cstheme="minorHAnsi"/>
          <w:sz w:val="20"/>
          <w:szCs w:val="20"/>
        </w:rPr>
        <w:t>ARTICLE12</w:t>
      </w:r>
      <w:r w:rsidRPr="0096101F">
        <w:rPr>
          <w:rFonts w:asciiTheme="minorHAnsi" w:hAnsiTheme="minorHAnsi" w:cstheme="minorHAnsi"/>
          <w:sz w:val="20"/>
          <w:szCs w:val="20"/>
        </w:rPr>
        <w:t>:GENERALITES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13 : DEFINITION DES TRAVAUX A REALISER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w:t>
      </w:r>
      <w:r w:rsidR="00D94D82">
        <w:rPr>
          <w:rFonts w:asciiTheme="minorHAnsi" w:hAnsiTheme="minorHAnsi" w:cstheme="minorHAnsi"/>
          <w:sz w:val="20"/>
          <w:szCs w:val="20"/>
        </w:rPr>
        <w:t>ICLE 14 : DOCUMENTS D’EXECUTIO</w:t>
      </w:r>
      <w:r w:rsidR="00427BAF">
        <w:rPr>
          <w:rFonts w:asciiTheme="minorHAnsi" w:hAnsiTheme="minorHAnsi" w:cstheme="minorHAnsi"/>
          <w:sz w:val="20"/>
          <w:szCs w:val="20"/>
        </w:rPr>
        <w:t xml:space="preserve">N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15 : MATERIAUX POUR BETON ET MORTIER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16 : DESCRIPTION DES TACHES</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ARTICLE17 : CONDITION GENERALES D’EVALUATON </w:t>
      </w:r>
    </w:p>
    <w:p w:rsidR="0096101F" w:rsidRPr="0096101F" w:rsidRDefault="00D94D82" w:rsidP="00A6100B">
      <w:pPr>
        <w:spacing w:line="360" w:lineRule="auto"/>
        <w:rPr>
          <w:rFonts w:asciiTheme="minorHAnsi" w:hAnsiTheme="minorHAnsi" w:cstheme="minorHAnsi"/>
          <w:sz w:val="20"/>
          <w:szCs w:val="20"/>
        </w:rPr>
      </w:pPr>
      <w:r>
        <w:rPr>
          <w:rFonts w:asciiTheme="minorHAnsi" w:hAnsiTheme="minorHAnsi" w:cstheme="minorHAnsi"/>
          <w:sz w:val="20"/>
          <w:szCs w:val="20"/>
        </w:rPr>
        <w:t>A</w:t>
      </w:r>
      <w:r w:rsidR="0096101F" w:rsidRPr="0096101F">
        <w:rPr>
          <w:rFonts w:asciiTheme="minorHAnsi" w:hAnsiTheme="minorHAnsi" w:cstheme="minorHAnsi"/>
          <w:sz w:val="20"/>
          <w:szCs w:val="20"/>
        </w:rPr>
        <w:t>RTICLE 18 : CONSISTANCE DES PRIX</w:t>
      </w:r>
    </w:p>
    <w:p w:rsidR="00D94D82"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 xml:space="preserve">ARTICLE 19 : DEFINITION DES ET EVALUATION DES VTRAVAUX </w:t>
      </w:r>
    </w:p>
    <w:p w:rsidR="0096101F" w:rsidRPr="0096101F" w:rsidRDefault="0096101F" w:rsidP="00A6100B">
      <w:pPr>
        <w:spacing w:line="360" w:lineRule="auto"/>
        <w:rPr>
          <w:rFonts w:asciiTheme="minorHAnsi" w:hAnsiTheme="minorHAnsi" w:cstheme="minorHAnsi"/>
          <w:sz w:val="20"/>
          <w:szCs w:val="20"/>
        </w:rPr>
      </w:pPr>
      <w:r w:rsidRPr="0096101F">
        <w:rPr>
          <w:rFonts w:asciiTheme="minorHAnsi" w:hAnsiTheme="minorHAnsi" w:cstheme="minorHAnsi"/>
          <w:sz w:val="20"/>
          <w:szCs w:val="20"/>
        </w:rPr>
        <w:t>ARTICLE 20 : INSTALATION DU CHANTIER</w:t>
      </w:r>
    </w:p>
    <w:p w:rsidR="003B65D9" w:rsidRPr="0096101F" w:rsidRDefault="0096101F" w:rsidP="00A6100B">
      <w:pPr>
        <w:spacing w:line="360" w:lineRule="auto"/>
        <w:rPr>
          <w:rFonts w:asciiTheme="minorHAnsi" w:hAnsiTheme="minorHAnsi" w:cstheme="minorHAnsi"/>
          <w:sz w:val="20"/>
          <w:szCs w:val="20"/>
        </w:rPr>
        <w:sectPr w:rsidR="003B65D9" w:rsidRPr="0096101F" w:rsidSect="009A34B8">
          <w:pgSz w:w="11910" w:h="16840"/>
          <w:pgMar w:top="1417" w:right="1420" w:bottom="1417" w:left="1417" w:header="720" w:footer="720" w:gutter="0"/>
          <w:cols w:space="720"/>
        </w:sectPr>
      </w:pPr>
      <w:r w:rsidRPr="0096101F">
        <w:rPr>
          <w:rFonts w:asciiTheme="minorHAnsi" w:hAnsiTheme="minorHAnsi" w:cstheme="minorHAnsi"/>
          <w:sz w:val="20"/>
          <w:szCs w:val="20"/>
        </w:rPr>
        <w:t xml:space="preserve">ARTICLE 21 : </w:t>
      </w:r>
      <w:r w:rsidR="00FD4AB7">
        <w:rPr>
          <w:rFonts w:asciiTheme="minorHAnsi" w:hAnsiTheme="minorHAnsi" w:cstheme="minorHAnsi"/>
          <w:sz w:val="20"/>
          <w:szCs w:val="20"/>
        </w:rPr>
        <w:t>SANCTIONS ET PENALI</w:t>
      </w:r>
    </w:p>
    <w:p w:rsidR="003B65D9" w:rsidRDefault="003B65D9" w:rsidP="00A6100B">
      <w:pPr>
        <w:pStyle w:val="Corpsdetexte"/>
        <w:rPr>
          <w:rFonts w:ascii="Times New Roman"/>
          <w:sz w:val="22"/>
        </w:rPr>
      </w:pPr>
    </w:p>
    <w:p w:rsidR="003B65D9" w:rsidRDefault="00221A6A" w:rsidP="00A6100B">
      <w:pPr>
        <w:pStyle w:val="Titre6"/>
        <w:ind w:left="0"/>
      </w:pPr>
      <w:r>
        <w:rPr>
          <w:w w:val="105"/>
          <w:u w:val="single"/>
        </w:rPr>
        <w:t>CHAPITREI</w:t>
      </w:r>
      <w:r>
        <w:rPr>
          <w:w w:val="105"/>
        </w:rPr>
        <w:t>:GENERALITES</w:t>
      </w:r>
    </w:p>
    <w:p w:rsidR="00FD4AB7" w:rsidRDefault="00FD4AB7" w:rsidP="00A6100B">
      <w:pPr>
        <w:rPr>
          <w:rFonts w:ascii="Arial"/>
          <w:b/>
          <w:w w:val="105"/>
          <w:sz w:val="19"/>
          <w:u w:val="single"/>
        </w:rPr>
      </w:pPr>
    </w:p>
    <w:p w:rsidR="003B65D9" w:rsidRDefault="00221A6A" w:rsidP="00A6100B">
      <w:pPr>
        <w:rPr>
          <w:rFonts w:ascii="Arial"/>
          <w:b/>
          <w:sz w:val="19"/>
        </w:rPr>
      </w:pPr>
      <w:r>
        <w:rPr>
          <w:rFonts w:ascii="Arial"/>
          <w:b/>
          <w:w w:val="105"/>
          <w:sz w:val="19"/>
          <w:u w:val="single"/>
        </w:rPr>
        <w:t>Article1</w:t>
      </w:r>
      <w:r>
        <w:rPr>
          <w:rFonts w:ascii="Arial"/>
          <w:b/>
          <w:w w:val="105"/>
          <w:sz w:val="19"/>
        </w:rPr>
        <w:t>:Introduction</w:t>
      </w:r>
    </w:p>
    <w:p w:rsidR="003B65D9" w:rsidRDefault="00221A6A" w:rsidP="00A6100B">
      <w:pPr>
        <w:pStyle w:val="Corpsdetexte"/>
        <w:spacing w:line="249" w:lineRule="auto"/>
        <w:ind w:firstLine="580"/>
        <w:jc w:val="both"/>
      </w:pPr>
      <w:r>
        <w:rPr>
          <w:w w:val="105"/>
        </w:rPr>
        <w:t>Le présent cahier des clauses techniques particulières (CCTP) a pour but de définirla qualité des matériaux, la consistance et le mode d’exécution des travaux à réalisersuivant les règles de l’art et conforméme</w:t>
      </w:r>
      <w:r w:rsidR="00C97C46">
        <w:rPr>
          <w:w w:val="105"/>
        </w:rPr>
        <w:t>nt aux documents constitutifs de la lettre commande</w:t>
      </w:r>
      <w:r>
        <w:rPr>
          <w:w w:val="105"/>
        </w:rPr>
        <w:t>. Il a étéétablipourpréciseretcompléterlesindicationsdudevisestimatifetdespièces</w:t>
      </w:r>
      <w:r w:rsidR="00673946">
        <w:rPr>
          <w:w w:val="105"/>
        </w:rPr>
        <w:t xml:space="preserve"> graphiques </w:t>
      </w:r>
      <w:r>
        <w:rPr>
          <w:w w:val="105"/>
        </w:rPr>
        <w:t>nonobstantlesclausesducontrat.</w:t>
      </w:r>
    </w:p>
    <w:p w:rsidR="003B65D9" w:rsidRDefault="00221A6A" w:rsidP="00A6100B">
      <w:pPr>
        <w:pStyle w:val="Corpsdetexte"/>
        <w:spacing w:line="249" w:lineRule="auto"/>
        <w:jc w:val="both"/>
      </w:pPr>
      <w:r>
        <w:t>Les dénominations utilisées dans le présent CCTP sont conformes à la réglementation envigueur.</w:t>
      </w:r>
    </w:p>
    <w:p w:rsidR="003B65D9" w:rsidRDefault="00221A6A" w:rsidP="002F0760">
      <w:pPr>
        <w:pStyle w:val="Paragraphedeliste"/>
        <w:numPr>
          <w:ilvl w:val="0"/>
          <w:numId w:val="32"/>
        </w:numPr>
        <w:tabs>
          <w:tab w:val="left" w:pos="1529"/>
          <w:tab w:val="left" w:pos="1530"/>
        </w:tabs>
        <w:spacing w:line="217" w:lineRule="exact"/>
        <w:ind w:left="0"/>
        <w:rPr>
          <w:sz w:val="19"/>
        </w:rPr>
      </w:pPr>
      <w:r>
        <w:rPr>
          <w:w w:val="105"/>
          <w:sz w:val="19"/>
        </w:rPr>
        <w:t>LeMaitred’Ouvrage:LeMairedelaCommune</w:t>
      </w:r>
      <w:r w:rsidR="00FD4AB7">
        <w:rPr>
          <w:spacing w:val="-9"/>
          <w:w w:val="105"/>
          <w:sz w:val="19"/>
        </w:rPr>
        <w:t xml:space="preserve">d’Arrondissement </w:t>
      </w:r>
      <w:r>
        <w:rPr>
          <w:w w:val="105"/>
          <w:sz w:val="19"/>
        </w:rPr>
        <w:t>d’</w:t>
      </w:r>
      <w:r w:rsidR="00C2305B">
        <w:rPr>
          <w:w w:val="105"/>
          <w:sz w:val="19"/>
        </w:rPr>
        <w:t>E</w:t>
      </w:r>
      <w:r w:rsidR="00FD4AB7">
        <w:rPr>
          <w:w w:val="105"/>
          <w:sz w:val="19"/>
        </w:rPr>
        <w:t>bolowa 1</w:t>
      </w:r>
      <w:r w:rsidR="00673946" w:rsidRPr="00673946">
        <w:rPr>
          <w:w w:val="105"/>
          <w:sz w:val="19"/>
          <w:vertAlign w:val="superscript"/>
        </w:rPr>
        <w:t>er</w:t>
      </w:r>
      <w:r>
        <w:rPr>
          <w:w w:val="105"/>
          <w:sz w:val="19"/>
        </w:rPr>
        <w:t>;</w:t>
      </w:r>
    </w:p>
    <w:p w:rsidR="003B65D9" w:rsidRDefault="00217B7E" w:rsidP="002F0760">
      <w:pPr>
        <w:pStyle w:val="Paragraphedeliste"/>
        <w:numPr>
          <w:ilvl w:val="0"/>
          <w:numId w:val="32"/>
        </w:numPr>
        <w:tabs>
          <w:tab w:val="left" w:pos="1529"/>
          <w:tab w:val="left" w:pos="1530"/>
        </w:tabs>
        <w:ind w:left="0"/>
        <w:rPr>
          <w:sz w:val="19"/>
        </w:rPr>
      </w:pPr>
      <w:r>
        <w:rPr>
          <w:w w:val="105"/>
          <w:sz w:val="19"/>
        </w:rPr>
        <w:t>L’AutoritéContractante :</w:t>
      </w:r>
      <w:r w:rsidR="00221A6A">
        <w:rPr>
          <w:w w:val="105"/>
          <w:sz w:val="19"/>
        </w:rPr>
        <w:t>LeMairedelaCommune</w:t>
      </w:r>
      <w:r w:rsidR="00FD4AB7">
        <w:rPr>
          <w:w w:val="105"/>
          <w:sz w:val="19"/>
        </w:rPr>
        <w:t xml:space="preserve"> d’Arrondissement</w:t>
      </w:r>
      <w:r w:rsidR="00C2305B" w:rsidRPr="00C2305B">
        <w:rPr>
          <w:w w:val="105"/>
          <w:sz w:val="19"/>
        </w:rPr>
        <w:t>d’E</w:t>
      </w:r>
      <w:r w:rsidR="00FD4AB7" w:rsidRPr="00C2305B">
        <w:rPr>
          <w:w w:val="105"/>
          <w:sz w:val="19"/>
        </w:rPr>
        <w:t>bolowa 1</w:t>
      </w:r>
      <w:r w:rsidR="00673946" w:rsidRPr="00673946">
        <w:rPr>
          <w:w w:val="105"/>
          <w:sz w:val="19"/>
          <w:vertAlign w:val="superscript"/>
        </w:rPr>
        <w:t>er</w:t>
      </w:r>
      <w:r w:rsidR="00221A6A">
        <w:rPr>
          <w:w w:val="105"/>
          <w:sz w:val="19"/>
        </w:rPr>
        <w:t>;</w:t>
      </w:r>
    </w:p>
    <w:p w:rsidR="003B65D9" w:rsidRDefault="00221A6A" w:rsidP="002F0760">
      <w:pPr>
        <w:pStyle w:val="Paragraphedeliste"/>
        <w:numPr>
          <w:ilvl w:val="0"/>
          <w:numId w:val="32"/>
        </w:numPr>
        <w:tabs>
          <w:tab w:val="left" w:pos="1529"/>
          <w:tab w:val="left" w:pos="1530"/>
        </w:tabs>
        <w:ind w:left="0"/>
        <w:rPr>
          <w:sz w:val="19"/>
        </w:rPr>
      </w:pPr>
      <w:r>
        <w:rPr>
          <w:w w:val="105"/>
          <w:sz w:val="19"/>
        </w:rPr>
        <w:t>IngénieurduMarché:Le</w:t>
      </w:r>
      <w:r w:rsidR="00D67077">
        <w:rPr>
          <w:w w:val="105"/>
          <w:sz w:val="19"/>
        </w:rPr>
        <w:t>Délégué Départemental des Travaux Publics</w:t>
      </w:r>
      <w:r>
        <w:rPr>
          <w:w w:val="105"/>
          <w:sz w:val="19"/>
        </w:rPr>
        <w:t>dela</w:t>
      </w:r>
      <w:r w:rsidR="00C2305B">
        <w:rPr>
          <w:w w:val="105"/>
          <w:sz w:val="19"/>
        </w:rPr>
        <w:t>MVILA</w:t>
      </w:r>
      <w:r>
        <w:rPr>
          <w:w w:val="105"/>
          <w:sz w:val="19"/>
        </w:rPr>
        <w:t>;</w:t>
      </w:r>
    </w:p>
    <w:p w:rsidR="003B65D9" w:rsidRDefault="00221A6A" w:rsidP="002F0760">
      <w:pPr>
        <w:pStyle w:val="Paragraphedeliste"/>
        <w:numPr>
          <w:ilvl w:val="0"/>
          <w:numId w:val="32"/>
        </w:numPr>
        <w:tabs>
          <w:tab w:val="left" w:pos="1529"/>
          <w:tab w:val="left" w:pos="1530"/>
        </w:tabs>
        <w:ind w:left="0"/>
        <w:rPr>
          <w:sz w:val="19"/>
        </w:rPr>
      </w:pPr>
      <w:r>
        <w:rPr>
          <w:w w:val="105"/>
          <w:sz w:val="19"/>
        </w:rPr>
        <w:t>LeChefdeServiceduMarché:</w:t>
      </w:r>
      <w:r w:rsidR="00226922">
        <w:rPr>
          <w:w w:val="105"/>
          <w:sz w:val="19"/>
        </w:rPr>
        <w:t>Chef SIGAMP</w:t>
      </w:r>
      <w:r>
        <w:rPr>
          <w:w w:val="105"/>
          <w:sz w:val="19"/>
        </w:rPr>
        <w:t>dela</w:t>
      </w:r>
      <w:r w:rsidR="00FD4AB7">
        <w:rPr>
          <w:w w:val="105"/>
          <w:sz w:val="19"/>
        </w:rPr>
        <w:t>Commune d’Arrondissement</w:t>
      </w:r>
      <w:r w:rsidR="00C2305B" w:rsidRPr="00C2305B">
        <w:rPr>
          <w:w w:val="105"/>
          <w:sz w:val="19"/>
        </w:rPr>
        <w:t>d’E</w:t>
      </w:r>
      <w:r w:rsidR="00FD4AB7" w:rsidRPr="00C2305B">
        <w:rPr>
          <w:w w:val="105"/>
          <w:sz w:val="19"/>
        </w:rPr>
        <w:t>bolowa 1</w:t>
      </w:r>
      <w:r w:rsidR="00217B7E" w:rsidRPr="00217B7E">
        <w:rPr>
          <w:w w:val="105"/>
          <w:sz w:val="19"/>
          <w:vertAlign w:val="superscript"/>
        </w:rPr>
        <w:t>er</w:t>
      </w:r>
      <w:r>
        <w:rPr>
          <w:w w:val="105"/>
          <w:sz w:val="19"/>
        </w:rPr>
        <w:t>.</w:t>
      </w:r>
    </w:p>
    <w:p w:rsidR="003B65D9" w:rsidRDefault="00221A6A" w:rsidP="00A6100B">
      <w:pPr>
        <w:pStyle w:val="Titre6"/>
        <w:ind w:left="0"/>
      </w:pPr>
      <w:r>
        <w:t>ARTICLE2:CONSISTANCEDESTRAVAUX</w:t>
      </w:r>
    </w:p>
    <w:p w:rsidR="003B65D9" w:rsidRDefault="00221A6A" w:rsidP="00A6100B">
      <w:pPr>
        <w:pStyle w:val="Corpsdetexte"/>
        <w:spacing w:line="249" w:lineRule="auto"/>
        <w:jc w:val="both"/>
      </w:pPr>
      <w:r>
        <w:t>La consistance des travaux à réaliser est détaillée dans le présent CCTP, au bordereau desprixnomenclaturedestâchesetaudétailestimatif.</w:t>
      </w:r>
    </w:p>
    <w:p w:rsidR="003B65D9" w:rsidRDefault="00221A6A" w:rsidP="00A6100B">
      <w:pPr>
        <w:pStyle w:val="Titre6"/>
        <w:ind w:left="0"/>
      </w:pPr>
      <w:r>
        <w:t>ARTICLE3:DESCRIPTIONDESTRAVAUX</w:t>
      </w:r>
    </w:p>
    <w:p w:rsidR="003B65D9" w:rsidRDefault="00221A6A" w:rsidP="002F0760">
      <w:pPr>
        <w:pStyle w:val="Paragraphedeliste"/>
        <w:numPr>
          <w:ilvl w:val="1"/>
          <w:numId w:val="31"/>
        </w:numPr>
        <w:tabs>
          <w:tab w:val="left" w:pos="1208"/>
        </w:tabs>
        <w:ind w:left="0" w:hanging="325"/>
        <w:rPr>
          <w:rFonts w:ascii="Arial" w:hAnsi="Arial"/>
          <w:b/>
          <w:sz w:val="19"/>
        </w:rPr>
      </w:pPr>
      <w:r>
        <w:rPr>
          <w:rFonts w:ascii="Arial" w:hAnsi="Arial"/>
          <w:b/>
          <w:sz w:val="19"/>
        </w:rPr>
        <w:t>PRESTATIOND’</w:t>
      </w:r>
      <w:r w:rsidR="00D67077">
        <w:rPr>
          <w:rFonts w:ascii="Arial" w:hAnsi="Arial"/>
          <w:b/>
          <w:sz w:val="19"/>
        </w:rPr>
        <w:t>INTÉRÊT</w:t>
      </w:r>
      <w:r>
        <w:rPr>
          <w:rFonts w:ascii="Arial" w:hAnsi="Arial"/>
          <w:b/>
          <w:sz w:val="19"/>
        </w:rPr>
        <w:t>COMMUN</w:t>
      </w:r>
    </w:p>
    <w:p w:rsidR="003B65D9" w:rsidRDefault="00221A6A" w:rsidP="00A6100B">
      <w:pPr>
        <w:pStyle w:val="Corpsdetexte"/>
        <w:spacing w:line="247" w:lineRule="auto"/>
        <w:jc w:val="both"/>
      </w:pPr>
      <w:r>
        <w:rPr>
          <w:w w:val="105"/>
        </w:rPr>
        <w:t>Cestravauxcomprennentnotamment l’installationduchantier,leterrassement,lesfondations,lamaçonnerie,l’élévation,lacharpente,lacouverture,l’électricité,leplafond,lamenuiseriemétallique,lapeinture,l’assainissementetc.</w:t>
      </w:r>
    </w:p>
    <w:p w:rsidR="003B65D9" w:rsidRDefault="00221A6A" w:rsidP="00A6100B">
      <w:pPr>
        <w:pStyle w:val="Titre6"/>
        <w:ind w:left="0"/>
      </w:pPr>
      <w:r>
        <w:t>ARTICLE4:REFERENCETECHNIQUE</w:t>
      </w:r>
    </w:p>
    <w:p w:rsidR="003B65D9" w:rsidRDefault="00221A6A" w:rsidP="00A6100B">
      <w:pPr>
        <w:pStyle w:val="Corpsdetexte"/>
        <w:spacing w:line="249" w:lineRule="auto"/>
      </w:pPr>
      <w:r>
        <w:t>LeprésentcahierdeclausestechniquesparticulièresdésignéparletermeCCTPfaitpartiedespiècescontractuellesde lalettrecommande.</w:t>
      </w:r>
    </w:p>
    <w:p w:rsidR="003B65D9" w:rsidRDefault="00221A6A" w:rsidP="00A6100B">
      <w:pPr>
        <w:pStyle w:val="Corpsdetexte"/>
        <w:spacing w:line="247" w:lineRule="auto"/>
      </w:pPr>
      <w:r>
        <w:t>Ildéfinitlesnormesetspécificationsapplicablesainsiquelesméthodesd’exécutiondestravauxetdemiseenœuvredesmatériaux.</w:t>
      </w:r>
    </w:p>
    <w:p w:rsidR="003B65D9" w:rsidRDefault="00221A6A" w:rsidP="00A6100B">
      <w:pPr>
        <w:pStyle w:val="Corpsdetexte"/>
        <w:spacing w:line="247" w:lineRule="auto"/>
      </w:pPr>
      <w:r>
        <w:t>Le Cocontractantestautoriséàutilisertouteslesnormesà conditionquecelles-cisoientcourammentadmisesetconduisentàdesrésultatsdequalitéégaleousupérieure.</w:t>
      </w:r>
    </w:p>
    <w:p w:rsidR="003B65D9" w:rsidRDefault="00221A6A" w:rsidP="00A6100B">
      <w:pPr>
        <w:pStyle w:val="Corpsdetexte"/>
        <w:spacing w:line="247" w:lineRule="auto"/>
      </w:pPr>
      <w:r>
        <w:t>Cesnormesdoiventêtrepréalablementsoumisesàl’approbationdel’Ingénieuravecpièceàl’appui;l’Ingénieurjustifiesadécisionpouraccepterourejeterunenorme.</w:t>
      </w:r>
    </w:p>
    <w:p w:rsidR="003B65D9" w:rsidRDefault="00221A6A" w:rsidP="00A6100B">
      <w:pPr>
        <w:pStyle w:val="Titre6"/>
        <w:ind w:left="0"/>
      </w:pPr>
      <w:r>
        <w:t>ARTICLE5:GENERALITES</w:t>
      </w:r>
    </w:p>
    <w:p w:rsidR="003B65D9" w:rsidRDefault="00221A6A" w:rsidP="002F0760">
      <w:pPr>
        <w:pStyle w:val="Paragraphedeliste"/>
        <w:numPr>
          <w:ilvl w:val="2"/>
          <w:numId w:val="31"/>
        </w:numPr>
        <w:tabs>
          <w:tab w:val="left" w:pos="1475"/>
        </w:tabs>
        <w:ind w:left="0" w:hanging="297"/>
        <w:jc w:val="left"/>
        <w:rPr>
          <w:rFonts w:ascii="Arial"/>
          <w:b/>
          <w:sz w:val="19"/>
        </w:rPr>
      </w:pPr>
      <w:r>
        <w:rPr>
          <w:rFonts w:ascii="Arial"/>
          <w:b/>
          <w:sz w:val="19"/>
        </w:rPr>
        <w:t>LESESSAIS</w:t>
      </w:r>
    </w:p>
    <w:p w:rsidR="003B65D9" w:rsidRDefault="00221A6A" w:rsidP="00A6100B">
      <w:pPr>
        <w:pStyle w:val="Corpsdetexte"/>
        <w:spacing w:line="249" w:lineRule="auto"/>
        <w:jc w:val="both"/>
      </w:pPr>
      <w:r>
        <w:t>Les essais en laboratoire et en place sont conduits conformément à l’opératoire de l’AFNOR(France) du MPC (France) ou à défaut de l’AASHO et de l’ASTM (Etats-Unis), en vigueur lepremierjourdumoisquiprécèdeladatelimitedelaremisedesoffres.</w:t>
      </w:r>
    </w:p>
    <w:p w:rsidR="003B65D9" w:rsidRDefault="00221A6A" w:rsidP="00A6100B">
      <w:pPr>
        <w:pStyle w:val="Corpsdetexte"/>
        <w:spacing w:line="247" w:lineRule="auto"/>
        <w:jc w:val="both"/>
      </w:pPr>
      <w:r>
        <w:t>Lesmatériaux,produitsetcomposantsdeconstructiondoiventêtreconformesauxstipulationsde la lettre commandeetprescriptiondesnormesAFNORhomologuées, lesnormesapplicablesétantcellesenvigueurlepremierjourdumoisquiprécèdeladatelimitederemisedesoffres.</w:t>
      </w:r>
    </w:p>
    <w:p w:rsidR="003B65D9" w:rsidRDefault="00221A6A" w:rsidP="00A6100B">
      <w:pPr>
        <w:pStyle w:val="Corpsdetexte"/>
        <w:spacing w:line="249" w:lineRule="auto"/>
        <w:jc w:val="both"/>
      </w:pPr>
      <w:r>
        <w:t>En ce qui concerne le vocabulaire des essais de laboratoire et des documents émis par leslaboratoiresd’essais,lestermesfondamentauxetleursdéfinitionssontconformesàlanorme NFX 10-001 et NFP 080-500 (condition générale   minimale d’un procès-verbal d’essaidematériaux).</w:t>
      </w:r>
    </w:p>
    <w:p w:rsidR="003B65D9" w:rsidRDefault="00221A6A" w:rsidP="002F0760">
      <w:pPr>
        <w:pStyle w:val="Titre6"/>
        <w:numPr>
          <w:ilvl w:val="2"/>
          <w:numId w:val="31"/>
        </w:numPr>
        <w:tabs>
          <w:tab w:val="left" w:pos="1475"/>
        </w:tabs>
        <w:ind w:left="0" w:hanging="297"/>
        <w:jc w:val="left"/>
      </w:pPr>
      <w:r>
        <w:t>ESSAISD’ETUDES</w:t>
      </w:r>
    </w:p>
    <w:p w:rsidR="003B65D9" w:rsidRDefault="00221A6A" w:rsidP="00A6100B">
      <w:pPr>
        <w:pStyle w:val="Corpsdetexte"/>
        <w:spacing w:line="249" w:lineRule="auto"/>
        <w:jc w:val="both"/>
      </w:pPr>
      <w:r>
        <w:t>LeCocontractantdoiteffectuertouteslesrecherchesetlesessaisdelaboratoirenécessairespourvérifierlaconformitédesmatériaux,déterminerlesdosages,lescompositionsdesmélangesetdesbétons,lestraitementsetlesdifférentsapports,quipermettentderépondreauxcritèresd’utilisationdesdiversmatériauxetstipulations</w:t>
      </w:r>
      <w:r w:rsidR="00834DB9">
        <w:t xml:space="preserve"> techniques requises.</w:t>
      </w:r>
    </w:p>
    <w:p w:rsidR="003B65D9" w:rsidRDefault="003B65D9" w:rsidP="00A6100B">
      <w:pPr>
        <w:pStyle w:val="Corpsdetexte"/>
        <w:rPr>
          <w:sz w:val="20"/>
        </w:rPr>
      </w:pP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3"/>
        </w:rPr>
      </w:pPr>
    </w:p>
    <w:p w:rsidR="003B65D9" w:rsidRDefault="00221A6A" w:rsidP="00A6100B">
      <w:pPr>
        <w:pStyle w:val="Corpsdetexte"/>
        <w:spacing w:line="249" w:lineRule="auto"/>
        <w:jc w:val="both"/>
      </w:pPr>
      <w:r>
        <w:t>LeCocontractantdoiteffectuertouslesessaisdeformulationetdeconvenancesurlesmatériauxcompositesutiliséssurlechantier.</w:t>
      </w:r>
    </w:p>
    <w:p w:rsidR="003B65D9" w:rsidRDefault="00221A6A" w:rsidP="00A6100B">
      <w:pPr>
        <w:pStyle w:val="Corpsdetexte"/>
        <w:spacing w:line="249" w:lineRule="auto"/>
        <w:jc w:val="both"/>
      </w:pPr>
      <w:r>
        <w:t>A partir des pièces et documents joints au Dossier d’Appel d’Offres, le cocontractant effectueles vérificationsqu’il juge nécessaires, afin de pouvoir signaleret rectifier lesanomalies,erreursouomissionséventuelles.</w:t>
      </w:r>
    </w:p>
    <w:p w:rsidR="003B65D9" w:rsidRDefault="00221A6A" w:rsidP="00A6100B">
      <w:pPr>
        <w:pStyle w:val="Corpsdetexte"/>
        <w:spacing w:line="247" w:lineRule="auto"/>
        <w:jc w:val="both"/>
      </w:pPr>
      <w:r>
        <w:t>Touscesessaisetvérificationssontàlachargeducocontractantquiremetsesconclusionsàl’Ingénieur.</w:t>
      </w:r>
    </w:p>
    <w:p w:rsidR="003B65D9" w:rsidRDefault="00221A6A" w:rsidP="00A6100B">
      <w:pPr>
        <w:pStyle w:val="Corpsdetexte"/>
        <w:spacing w:line="249" w:lineRule="auto"/>
        <w:jc w:val="both"/>
      </w:pPr>
      <w:r>
        <w:t>Aprèsavoireffectuétouteslesvérificationsnécessaires,l’Ingénieurpourradonnerparécritsonagrémentouprescrireunenouvellerechercheoudesessaiscomplémentaires.</w:t>
      </w:r>
    </w:p>
    <w:p w:rsidR="003B65D9" w:rsidRDefault="00221A6A" w:rsidP="002F0760">
      <w:pPr>
        <w:pStyle w:val="Titre6"/>
        <w:numPr>
          <w:ilvl w:val="2"/>
          <w:numId w:val="31"/>
        </w:numPr>
        <w:tabs>
          <w:tab w:val="left" w:pos="1475"/>
        </w:tabs>
        <w:ind w:left="0" w:hanging="297"/>
        <w:jc w:val="left"/>
      </w:pPr>
      <w:r>
        <w:t>ESSAISDERECEPTIONDEMATERIAUSURLECHANTIER</w:t>
      </w:r>
    </w:p>
    <w:p w:rsidR="003B65D9" w:rsidRDefault="00221A6A" w:rsidP="00A6100B">
      <w:pPr>
        <w:pStyle w:val="Corpsdetexte"/>
        <w:spacing w:line="247" w:lineRule="auto"/>
        <w:jc w:val="both"/>
      </w:pPr>
      <w:r>
        <w:t>Le Cocontractant est tenu de réaliser les essais de réception selon la cadence fixée ci-aprèsdansceCCTP.Lesrésultatsserontprésentésàl’Ingénieurqui,aprèsavoireffectuétouteslesvérificationsnécessairespourradonnersonautorisationécritepourl’utilisationdumatériauconcerné.L’Ingénieurseréserveledroitdedemanderdesessaissupplémentairesau Cocontractant ou de réalisé toutes les vérifications jugées nécessaires avec son proprematérielouenfaisantappelàunlaboratoirespécialiséetagréé.</w:t>
      </w:r>
    </w:p>
    <w:p w:rsidR="003B65D9" w:rsidRDefault="00221A6A" w:rsidP="00A6100B">
      <w:pPr>
        <w:pStyle w:val="Corpsdetexte"/>
        <w:jc w:val="both"/>
      </w:pPr>
      <w:r>
        <w:t>Lalistenonexhaustivedesessaisderéceptiondesmatériauxestlasuivante:</w:t>
      </w:r>
    </w:p>
    <w:p w:rsidR="003B65D9" w:rsidRDefault="00221A6A" w:rsidP="002F0760">
      <w:pPr>
        <w:pStyle w:val="Paragraphedeliste"/>
        <w:numPr>
          <w:ilvl w:val="0"/>
          <w:numId w:val="30"/>
        </w:numPr>
        <w:tabs>
          <w:tab w:val="left" w:pos="1474"/>
          <w:tab w:val="left" w:pos="1475"/>
        </w:tabs>
        <w:ind w:left="0" w:hanging="297"/>
        <w:rPr>
          <w:sz w:val="19"/>
        </w:rPr>
      </w:pPr>
      <w:r>
        <w:rPr>
          <w:sz w:val="19"/>
        </w:rPr>
        <w:t>analysegranulométrique;</w:t>
      </w:r>
    </w:p>
    <w:p w:rsidR="003B65D9" w:rsidRDefault="00221A6A" w:rsidP="002F0760">
      <w:pPr>
        <w:pStyle w:val="Paragraphedeliste"/>
        <w:numPr>
          <w:ilvl w:val="0"/>
          <w:numId w:val="30"/>
        </w:numPr>
        <w:tabs>
          <w:tab w:val="left" w:pos="1474"/>
          <w:tab w:val="left" w:pos="1475"/>
        </w:tabs>
        <w:ind w:left="0" w:hanging="297"/>
        <w:rPr>
          <w:sz w:val="19"/>
        </w:rPr>
      </w:pPr>
      <w:r>
        <w:rPr>
          <w:sz w:val="19"/>
        </w:rPr>
        <w:t>propretédesgranulats;</w:t>
      </w:r>
    </w:p>
    <w:p w:rsidR="003B65D9" w:rsidRDefault="00221A6A" w:rsidP="002F0760">
      <w:pPr>
        <w:pStyle w:val="Paragraphedeliste"/>
        <w:numPr>
          <w:ilvl w:val="0"/>
          <w:numId w:val="30"/>
        </w:numPr>
        <w:tabs>
          <w:tab w:val="left" w:pos="1474"/>
          <w:tab w:val="left" w:pos="1475"/>
        </w:tabs>
        <w:ind w:left="0" w:hanging="297"/>
        <w:rPr>
          <w:sz w:val="19"/>
        </w:rPr>
      </w:pPr>
      <w:r>
        <w:rPr>
          <w:sz w:val="19"/>
        </w:rPr>
        <w:t>équivalentdesable;</w:t>
      </w:r>
    </w:p>
    <w:p w:rsidR="003B65D9" w:rsidRDefault="00221A6A" w:rsidP="002F0760">
      <w:pPr>
        <w:pStyle w:val="Titre6"/>
        <w:numPr>
          <w:ilvl w:val="2"/>
          <w:numId w:val="31"/>
        </w:numPr>
        <w:tabs>
          <w:tab w:val="left" w:pos="1475"/>
        </w:tabs>
        <w:ind w:left="0" w:hanging="297"/>
        <w:jc w:val="left"/>
      </w:pPr>
      <w:r>
        <w:t>ESSAISDECONTROLEDEMISEENŒUVRE</w:t>
      </w:r>
    </w:p>
    <w:p w:rsidR="003B65D9" w:rsidRDefault="00221A6A" w:rsidP="00A6100B">
      <w:pPr>
        <w:pStyle w:val="Corpsdetexte"/>
        <w:spacing w:line="252" w:lineRule="auto"/>
        <w:jc w:val="both"/>
      </w:pPr>
      <w:r>
        <w:t>LeCocontractantal’obligationderéalisersonautocontrôleconformémentàceuxprévusplus loin dans le CCTP. Le contrôle de la mise en œuvre du béton se fera par la mesure del’affaissementaucôned’ABRAMSetparlamesuredelarésistanceàlacompressionsimpleà7joursetà28jours.</w:t>
      </w:r>
    </w:p>
    <w:p w:rsidR="003B65D9" w:rsidRDefault="00221A6A" w:rsidP="00A6100B">
      <w:pPr>
        <w:pStyle w:val="Corpsdetexte"/>
        <w:spacing w:line="249" w:lineRule="auto"/>
        <w:jc w:val="both"/>
      </w:pPr>
      <w:r>
        <w:t>Toutefois l’Ingénieurse réserve ledroitdefaire toutes vérifications jugéesindispensablesavec son propre matériel et de recourirà tout autre moyen pour s’assurer que la mise enœuvre s’estopérée selon les règles   de l’art. Il pourra notamment avoir recoursà la mesuredelarésistancedesbétonsauScléromètre.</w:t>
      </w:r>
    </w:p>
    <w:p w:rsidR="003B65D9" w:rsidRDefault="00221A6A" w:rsidP="00A6100B">
      <w:pPr>
        <w:pStyle w:val="Corpsdetexte"/>
        <w:jc w:val="both"/>
      </w:pPr>
      <w:r>
        <w:t>LeCocontractantseratenud’effectuertoutesreprisesordonnéesparl’Ingénieur.</w:t>
      </w:r>
    </w:p>
    <w:p w:rsidR="003B65D9" w:rsidRDefault="00221A6A" w:rsidP="002F0760">
      <w:pPr>
        <w:pStyle w:val="Titre6"/>
        <w:numPr>
          <w:ilvl w:val="2"/>
          <w:numId w:val="31"/>
        </w:numPr>
        <w:tabs>
          <w:tab w:val="left" w:pos="1475"/>
        </w:tabs>
        <w:ind w:left="0" w:hanging="297"/>
        <w:jc w:val="left"/>
      </w:pPr>
      <w:r>
        <w:t>AMENEEDEL’EQUIPEMENTETDUMATERIEL</w:t>
      </w:r>
    </w:p>
    <w:p w:rsidR="003B65D9" w:rsidRDefault="00221A6A" w:rsidP="00A6100B">
      <w:pPr>
        <w:pStyle w:val="Corpsdetexte"/>
        <w:spacing w:line="249" w:lineRule="auto"/>
        <w:jc w:val="both"/>
      </w:pPr>
      <w:r>
        <w:t>Le Cocontractant effectuetoutes lesdémarchesnécessairespours’assurerque la livraisondes équipements et du matériel importé soit effectué dans les délais compatibles avec leplanning des travaux et que toutes les dispositions soient prises pour leur expédition sur lechantier.</w:t>
      </w:r>
    </w:p>
    <w:p w:rsidR="003B65D9" w:rsidRDefault="00221A6A" w:rsidP="00A6100B">
      <w:pPr>
        <w:pStyle w:val="Corpsdetexte"/>
        <w:jc w:val="both"/>
      </w:pPr>
      <w:r>
        <w:t>L’Ingénieurvérifieralaconformitédumatérielamenésurlechantieràl’offretitulaire.</w:t>
      </w:r>
    </w:p>
    <w:p w:rsidR="003B65D9" w:rsidRDefault="00221A6A" w:rsidP="002F0760">
      <w:pPr>
        <w:pStyle w:val="Titre6"/>
        <w:numPr>
          <w:ilvl w:val="2"/>
          <w:numId w:val="31"/>
        </w:numPr>
        <w:tabs>
          <w:tab w:val="left" w:pos="1475"/>
        </w:tabs>
        <w:spacing w:line="259" w:lineRule="auto"/>
        <w:ind w:left="0" w:firstLine="295"/>
        <w:jc w:val="left"/>
      </w:pPr>
      <w:r>
        <w:t>FOURNITUREDES</w:t>
      </w:r>
      <w:r w:rsidR="00FD4AB7">
        <w:t>MATÉRIAUX (</w:t>
      </w:r>
      <w:r>
        <w:t>Matériauxlocaux</w:t>
      </w:r>
      <w:r w:rsidR="00FD4AB7">
        <w:t>)</w:t>
      </w:r>
    </w:p>
    <w:p w:rsidR="003B65D9" w:rsidRDefault="00221A6A" w:rsidP="00A6100B">
      <w:pPr>
        <w:pStyle w:val="Corpsdetexte"/>
        <w:spacing w:line="247" w:lineRule="auto"/>
        <w:jc w:val="both"/>
      </w:pPr>
      <w:r>
        <w:t>Le Cocontractant choisi et visite toute source locale de matériaux et prend les dispositionsnécessairespourleurachatetleurtransportsurlesitedestravaux.</w:t>
      </w:r>
    </w:p>
    <w:p w:rsidR="003B65D9" w:rsidRDefault="00221A6A" w:rsidP="00A6100B">
      <w:pPr>
        <w:pStyle w:val="Titre6"/>
        <w:ind w:left="0"/>
        <w:jc w:val="both"/>
      </w:pPr>
      <w:r>
        <w:t>Matériauximportés</w:t>
      </w:r>
    </w:p>
    <w:p w:rsidR="003B65D9" w:rsidRDefault="00221A6A" w:rsidP="00A6100B">
      <w:pPr>
        <w:pStyle w:val="Corpsdetexte"/>
        <w:spacing w:line="247" w:lineRule="auto"/>
        <w:jc w:val="both"/>
      </w:pPr>
      <w:r>
        <w:t>LeCocontractantpasselescommandeschezlesentrepreneurspourlesmatériauxàimporter suffisammentà l’avance pourpermettre leur fabrication,expéditionet livraison àtemps sur le chantier, afin qu’ils puissent être utilisés comme prévus dans le calendrier destravaux;ildoittenircomptenotammentdesdéliasdedédouanement.</w:t>
      </w:r>
    </w:p>
    <w:p w:rsidR="003B65D9" w:rsidRDefault="00221A6A" w:rsidP="002F0760">
      <w:pPr>
        <w:pStyle w:val="Titre6"/>
        <w:numPr>
          <w:ilvl w:val="2"/>
          <w:numId w:val="31"/>
        </w:numPr>
        <w:tabs>
          <w:tab w:val="left" w:pos="1111"/>
        </w:tabs>
        <w:ind w:left="0" w:hanging="228"/>
        <w:jc w:val="left"/>
      </w:pPr>
      <w:r>
        <w:t>EMPLACEMENTMISALADISPOSITIONDUCOCONTRACTANT</w:t>
      </w:r>
    </w:p>
    <w:p w:rsidR="003B65D9" w:rsidRPr="00FD4AB7" w:rsidRDefault="00221A6A" w:rsidP="00FD4AB7">
      <w:pPr>
        <w:pStyle w:val="Corpsdetexte"/>
        <w:spacing w:line="247" w:lineRule="auto"/>
        <w:jc w:val="both"/>
      </w:pPr>
      <w:r>
        <w:t>SisurlabasedesplansetpiècestechniquesduDossierd’Appeld’Offres(DAO),lesemplacementsmisàladispositionparl’Administration sont insuffisantsou malsituéseuégard à sa propre organisation sur le chantier, le Cocontractant est tenu de s’informer de ladisponibilitéd’autresemplacements.Dansl’hypothèseoùdel’avisduCocontractant,les</w:t>
      </w:r>
    </w:p>
    <w:p w:rsidR="003B65D9" w:rsidRDefault="00221A6A" w:rsidP="00A6100B">
      <w:pPr>
        <w:pStyle w:val="Corpsdetexte"/>
        <w:spacing w:line="249" w:lineRule="auto"/>
        <w:jc w:val="both"/>
      </w:pPr>
      <w:r>
        <w:t>emplacementsainsidemeurent insuffisantsou mal situés, ildoits’assurerde larecherchedes terrains supplémentaires, puis effectuer les formalités d’achat ou de location avant deprocéderàleuraménagement.Ilprendenchargelescoûtsderecherche,formalitésetpréparationdecesterrainsenvuedel’établissementdecesinstallationsetairesdestockage et de la préparation des emprunts et carrières. L’implantation et l’aménagement decesterrainsdoiventêtreapprouvésparl’Ingénieurquinepeutlesrefusersansraisonvalable.</w:t>
      </w:r>
    </w:p>
    <w:p w:rsidR="003B65D9" w:rsidRDefault="00221A6A" w:rsidP="00A6100B">
      <w:pPr>
        <w:pStyle w:val="Corpsdetexte"/>
        <w:spacing w:line="249" w:lineRule="auto"/>
        <w:jc w:val="both"/>
      </w:pPr>
      <w:r>
        <w:t>Quel que soit le choix du Cocontractant quant à l’implantation de ces emplacements pourinstallationdechantier,airedestockageoucarrières,ildemeureentièrementresponsablede l’achèvementdestravauxdanslesdélaisprévus.</w:t>
      </w:r>
    </w:p>
    <w:p w:rsidR="003B65D9" w:rsidRDefault="00221A6A" w:rsidP="002F0760">
      <w:pPr>
        <w:pStyle w:val="Titre6"/>
        <w:numPr>
          <w:ilvl w:val="2"/>
          <w:numId w:val="31"/>
        </w:numPr>
        <w:tabs>
          <w:tab w:val="left" w:pos="1111"/>
        </w:tabs>
        <w:ind w:left="0" w:hanging="228"/>
        <w:jc w:val="left"/>
      </w:pPr>
      <w:r>
        <w:t>TRANSPORTDEMATERIELLOURD</w:t>
      </w:r>
    </w:p>
    <w:p w:rsidR="003B65D9" w:rsidRDefault="00221A6A" w:rsidP="00A6100B">
      <w:pPr>
        <w:pStyle w:val="Corpsdetexte"/>
        <w:spacing w:line="247" w:lineRule="auto"/>
        <w:jc w:val="both"/>
      </w:pPr>
      <w:r>
        <w:t>Le Cocontractant doit tenir compte des limitations éventuelles des charges sur les routes etponts existants. Il est tenu de charger le matériel sur les remorques à essieux multiples afind’assurerunedistributiondelachargetotalerespectantleslimitesprescritesparlecodedela route.</w:t>
      </w:r>
    </w:p>
    <w:p w:rsidR="003B65D9" w:rsidRDefault="00221A6A" w:rsidP="002F0760">
      <w:pPr>
        <w:pStyle w:val="Titre6"/>
        <w:numPr>
          <w:ilvl w:val="2"/>
          <w:numId w:val="31"/>
        </w:numPr>
        <w:tabs>
          <w:tab w:val="left" w:pos="1111"/>
        </w:tabs>
        <w:ind w:left="0" w:hanging="228"/>
        <w:jc w:val="left"/>
      </w:pPr>
      <w:r>
        <w:t>INTEMPERIESETSUSPENSIONDESTRAVAUX</w:t>
      </w:r>
    </w:p>
    <w:p w:rsidR="003B65D9" w:rsidRDefault="00221A6A" w:rsidP="00A6100B">
      <w:pPr>
        <w:pStyle w:val="Corpsdetexte"/>
        <w:spacing w:line="247" w:lineRule="auto"/>
        <w:jc w:val="both"/>
      </w:pPr>
      <w:r>
        <w:t>IlappartientauCocontractantdefournirchaquesemainelesrelevéspluviométriquesécoulés.</w:t>
      </w:r>
    </w:p>
    <w:p w:rsidR="003B65D9" w:rsidRDefault="00221A6A" w:rsidP="00A6100B">
      <w:pPr>
        <w:pStyle w:val="Corpsdetexte"/>
        <w:spacing w:line="247" w:lineRule="auto"/>
        <w:jc w:val="both"/>
      </w:pPr>
      <w:r>
        <w:t>Aucasoùunestationofficielleneseraitpasimplantéedanslazoneclimatiquereprésentativeduchantier,leCocontractantauraàchargelamiseenplaceetlefonctionnementd’unpluviomètreimplantésurlechantier.Lescoûtscorrespo</w:t>
      </w:r>
      <w:r>
        <w:lastRenderedPageBreak/>
        <w:t>ndantssontinclusdansleprixd’installationdechantier.</w:t>
      </w:r>
    </w:p>
    <w:p w:rsidR="003B65D9" w:rsidRDefault="00221A6A" w:rsidP="00A6100B">
      <w:pPr>
        <w:pStyle w:val="Corpsdetexte"/>
        <w:spacing w:line="249" w:lineRule="auto"/>
        <w:jc w:val="both"/>
      </w:pPr>
      <w:r>
        <w:t>L’Ingénieur pourra prescrire par Ordre de Service la suspension des travaux réalisés sousintempériessansqueleCocontractantpuisseéleveruneréclamationdecefait.</w:t>
      </w:r>
    </w:p>
    <w:p w:rsidR="003B65D9" w:rsidRDefault="00221A6A" w:rsidP="00A6100B">
      <w:pPr>
        <w:pStyle w:val="Corpsdetexte"/>
        <w:spacing w:line="247" w:lineRule="auto"/>
        <w:jc w:val="both"/>
      </w:pPr>
      <w:r>
        <w:t>Dans ce cas, le délai contractuel sera prolongé d’autant de jour calendaire qu’il s’en seraécouléentreladatedesuspensionetladatedereprisedestravaux,àconditionquecelasoitprévudans l’OrdredeService.</w:t>
      </w:r>
    </w:p>
    <w:p w:rsidR="003B65D9" w:rsidRDefault="00221A6A" w:rsidP="00A6100B">
      <w:pPr>
        <w:pStyle w:val="Titre6"/>
        <w:ind w:left="0"/>
        <w:jc w:val="both"/>
      </w:pPr>
      <w:r>
        <w:t>ARTICLE6:JOURNALDECHANTIERETREUNION</w:t>
      </w:r>
    </w:p>
    <w:p w:rsidR="003B65D9" w:rsidRDefault="00221A6A" w:rsidP="00A6100B">
      <w:pPr>
        <w:pStyle w:val="Corpsdetexte"/>
        <w:spacing w:line="247" w:lineRule="auto"/>
        <w:jc w:val="both"/>
      </w:pPr>
      <w:r>
        <w:t>LejournaldechantierserarédigéetsignéchaquejourparlereprésentantduCocontractantsurlechantieretéventuellementparlereprésentantdel’Ingénieur.Ilseraétabliconjointementsuivantunmodèledéfinietdevracontenirauminimumlesinformationsjournalièressuivantes:</w:t>
      </w:r>
    </w:p>
    <w:p w:rsidR="003B65D9" w:rsidRDefault="00221A6A" w:rsidP="002F0760">
      <w:pPr>
        <w:pStyle w:val="Paragraphedeliste"/>
        <w:numPr>
          <w:ilvl w:val="0"/>
          <w:numId w:val="30"/>
        </w:numPr>
        <w:tabs>
          <w:tab w:val="left" w:pos="1474"/>
          <w:tab w:val="left" w:pos="1475"/>
        </w:tabs>
        <w:ind w:left="0" w:hanging="297"/>
        <w:rPr>
          <w:sz w:val="19"/>
        </w:rPr>
      </w:pPr>
      <w:r>
        <w:rPr>
          <w:sz w:val="19"/>
        </w:rPr>
        <w:t>lesconditionsatmosphériques;</w:t>
      </w:r>
    </w:p>
    <w:p w:rsidR="003B65D9" w:rsidRDefault="00221A6A" w:rsidP="002F0760">
      <w:pPr>
        <w:pStyle w:val="Paragraphedeliste"/>
        <w:numPr>
          <w:ilvl w:val="0"/>
          <w:numId w:val="30"/>
        </w:numPr>
        <w:tabs>
          <w:tab w:val="left" w:pos="1474"/>
          <w:tab w:val="left" w:pos="1475"/>
        </w:tabs>
        <w:ind w:left="0" w:hanging="297"/>
        <w:rPr>
          <w:sz w:val="19"/>
        </w:rPr>
      </w:pPr>
      <w:r>
        <w:rPr>
          <w:sz w:val="19"/>
        </w:rPr>
        <w:t>lestravauxexécutésdanslajournée,lepersonneletlematérielemployé;</w:t>
      </w:r>
    </w:p>
    <w:p w:rsidR="003B65D9" w:rsidRDefault="00221A6A" w:rsidP="002F0760">
      <w:pPr>
        <w:pStyle w:val="Paragraphedeliste"/>
        <w:numPr>
          <w:ilvl w:val="0"/>
          <w:numId w:val="30"/>
        </w:numPr>
        <w:tabs>
          <w:tab w:val="left" w:pos="1474"/>
          <w:tab w:val="left" w:pos="1475"/>
        </w:tabs>
        <w:ind w:left="0" w:hanging="297"/>
        <w:rPr>
          <w:sz w:val="19"/>
        </w:rPr>
      </w:pPr>
      <w:r>
        <w:rPr>
          <w:sz w:val="19"/>
        </w:rPr>
        <w:t>l’avancementdesTravaux;</w:t>
      </w:r>
    </w:p>
    <w:p w:rsidR="003B65D9" w:rsidRDefault="00221A6A" w:rsidP="002F0760">
      <w:pPr>
        <w:pStyle w:val="Paragraphedeliste"/>
        <w:numPr>
          <w:ilvl w:val="0"/>
          <w:numId w:val="30"/>
        </w:numPr>
        <w:tabs>
          <w:tab w:val="left" w:pos="1474"/>
          <w:tab w:val="left" w:pos="1475"/>
        </w:tabs>
        <w:ind w:left="0" w:hanging="297"/>
        <w:rPr>
          <w:sz w:val="19"/>
        </w:rPr>
      </w:pPr>
      <w:r>
        <w:rPr>
          <w:sz w:val="19"/>
        </w:rPr>
        <w:t>lesprescriptionsimposées;</w:t>
      </w:r>
    </w:p>
    <w:p w:rsidR="003B65D9" w:rsidRDefault="00221A6A" w:rsidP="002F0760">
      <w:pPr>
        <w:pStyle w:val="Paragraphedeliste"/>
        <w:numPr>
          <w:ilvl w:val="0"/>
          <w:numId w:val="30"/>
        </w:numPr>
        <w:tabs>
          <w:tab w:val="left" w:pos="1474"/>
          <w:tab w:val="left" w:pos="1475"/>
        </w:tabs>
        <w:ind w:left="0" w:hanging="297"/>
        <w:rPr>
          <w:sz w:val="19"/>
        </w:rPr>
      </w:pPr>
      <w:r>
        <w:rPr>
          <w:sz w:val="19"/>
        </w:rPr>
        <w:t>lesquantitésdétailléesdesTravaux;</w:t>
      </w:r>
    </w:p>
    <w:p w:rsidR="003B65D9" w:rsidRDefault="00221A6A" w:rsidP="002F0760">
      <w:pPr>
        <w:pStyle w:val="Paragraphedeliste"/>
        <w:numPr>
          <w:ilvl w:val="0"/>
          <w:numId w:val="30"/>
        </w:numPr>
        <w:tabs>
          <w:tab w:val="left" w:pos="1474"/>
          <w:tab w:val="left" w:pos="1475"/>
        </w:tabs>
        <w:spacing w:line="247" w:lineRule="auto"/>
        <w:ind w:left="0"/>
        <w:rPr>
          <w:sz w:val="19"/>
        </w:rPr>
      </w:pPr>
      <w:r>
        <w:rPr>
          <w:sz w:val="19"/>
        </w:rPr>
        <w:t>lesopérationsadministrativesrelativesàl’exécutionetaurèglementdelalettrecommande;</w:t>
      </w:r>
    </w:p>
    <w:p w:rsidR="003B65D9" w:rsidRDefault="00221A6A" w:rsidP="002F0760">
      <w:pPr>
        <w:pStyle w:val="Paragraphedeliste"/>
        <w:numPr>
          <w:ilvl w:val="0"/>
          <w:numId w:val="30"/>
        </w:numPr>
        <w:tabs>
          <w:tab w:val="left" w:pos="1474"/>
          <w:tab w:val="left" w:pos="1475"/>
        </w:tabs>
        <w:ind w:left="0" w:hanging="297"/>
        <w:rPr>
          <w:sz w:val="19"/>
        </w:rPr>
      </w:pPr>
      <w:r>
        <w:rPr>
          <w:sz w:val="19"/>
        </w:rPr>
        <w:t>desréceptionsetagrément;</w:t>
      </w:r>
    </w:p>
    <w:p w:rsidR="003B65D9" w:rsidRDefault="00221A6A" w:rsidP="002F0760">
      <w:pPr>
        <w:pStyle w:val="Paragraphedeliste"/>
        <w:numPr>
          <w:ilvl w:val="0"/>
          <w:numId w:val="30"/>
        </w:numPr>
        <w:tabs>
          <w:tab w:val="left" w:pos="1474"/>
          <w:tab w:val="left" w:pos="1475"/>
        </w:tabs>
        <w:spacing w:line="247" w:lineRule="auto"/>
        <w:ind w:left="0"/>
        <w:rPr>
          <w:sz w:val="19"/>
        </w:rPr>
      </w:pPr>
      <w:r>
        <w:rPr>
          <w:sz w:val="19"/>
        </w:rPr>
        <w:t>lesincidents,accidentsetévénementsquipourraientavoiruneincidenceultérieuresurlatenuedesouvragesouledéroulementduchantier;</w:t>
      </w:r>
    </w:p>
    <w:p w:rsidR="003B65D9" w:rsidRDefault="00221A6A" w:rsidP="002F0760">
      <w:pPr>
        <w:pStyle w:val="Paragraphedeliste"/>
        <w:numPr>
          <w:ilvl w:val="0"/>
          <w:numId w:val="30"/>
        </w:numPr>
        <w:tabs>
          <w:tab w:val="left" w:pos="1474"/>
          <w:tab w:val="left" w:pos="1475"/>
        </w:tabs>
        <w:ind w:left="0" w:hanging="297"/>
        <w:rPr>
          <w:sz w:val="19"/>
        </w:rPr>
      </w:pPr>
      <w:r>
        <w:rPr>
          <w:sz w:val="19"/>
        </w:rPr>
        <w:t>lesnon–conformités;</w:t>
      </w:r>
    </w:p>
    <w:p w:rsidR="003B65D9" w:rsidRDefault="00221A6A" w:rsidP="002F0760">
      <w:pPr>
        <w:pStyle w:val="Paragraphedeliste"/>
        <w:numPr>
          <w:ilvl w:val="0"/>
          <w:numId w:val="30"/>
        </w:numPr>
        <w:tabs>
          <w:tab w:val="left" w:pos="1474"/>
          <w:tab w:val="left" w:pos="1475"/>
        </w:tabs>
        <w:ind w:left="0" w:hanging="297"/>
        <w:rPr>
          <w:sz w:val="19"/>
        </w:rPr>
      </w:pPr>
      <w:r>
        <w:rPr>
          <w:sz w:val="19"/>
        </w:rPr>
        <w:t>lesvisitesofficielles.</w:t>
      </w:r>
    </w:p>
    <w:p w:rsidR="003B65D9" w:rsidRDefault="00221A6A" w:rsidP="00A6100B">
      <w:pPr>
        <w:pStyle w:val="Corpsdetexte"/>
        <w:spacing w:line="249" w:lineRule="auto"/>
        <w:jc w:val="both"/>
      </w:pPr>
      <w:r>
        <w:t>UneréunionhebdomadaireàlaquelleparticiperontobligatoirementleCocontractantetl’Ingénieurpermettradediscuterdespointsrelatifsàl’exécutiondelalettrecommande,d’évaluerl’avancementdestravaux,etdeprécisertoutélémentn’ayantpasreçuunedéfinitionsuffisammentclairedanslestermesducontratouavantledébutdesTravaux.</w:t>
      </w:r>
    </w:p>
    <w:p w:rsidR="003B65D9" w:rsidRDefault="00221A6A" w:rsidP="00A6100B">
      <w:pPr>
        <w:pStyle w:val="Corpsdetexte"/>
        <w:spacing w:line="247" w:lineRule="auto"/>
        <w:jc w:val="both"/>
      </w:pPr>
      <w:r>
        <w:t>L’Ingénieurpourramodifierlapériodicitédesréunionssansquecelle-cipuisseêtresupérieureà15jours.</w:t>
      </w:r>
    </w:p>
    <w:p w:rsidR="003B65D9" w:rsidRDefault="00221A6A" w:rsidP="00A6100B">
      <w:pPr>
        <w:pStyle w:val="Corpsdetexte"/>
        <w:jc w:val="both"/>
      </w:pPr>
      <w:r>
        <w:t>Lesréunionshebdomadairespermettentàl’Ingénieurd’avoiruneidéeprécisedel’évolution</w:t>
      </w:r>
    </w:p>
    <w:p w:rsidR="003B65D9" w:rsidRDefault="003B65D9" w:rsidP="00A6100B">
      <w:pPr>
        <w:pStyle w:val="Corpsdetexte"/>
        <w:rPr>
          <w:sz w:val="17"/>
        </w:rPr>
      </w:pPr>
    </w:p>
    <w:p w:rsidR="003B65D9" w:rsidRDefault="003B65D9" w:rsidP="00161C0A">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spacing w:line="249" w:lineRule="auto"/>
      </w:pPr>
      <w:r>
        <w:t>duchantieretdedéfinirapriorilesactionsàentreprendrepourrespecterlesconditionsdelalettrecommande.</w:t>
      </w:r>
    </w:p>
    <w:p w:rsidR="003B65D9" w:rsidRDefault="00221A6A" w:rsidP="00A6100B">
      <w:pPr>
        <w:pStyle w:val="Corpsdetexte"/>
        <w:spacing w:line="249" w:lineRule="auto"/>
      </w:pPr>
      <w:r>
        <w:t>Cesréunionsfontl’objetd’unprocès-verbalrédigéparl’IngénieuretsignéparleCocontractantetcelui-ciégalement.</w:t>
      </w:r>
    </w:p>
    <w:p w:rsidR="003B65D9" w:rsidRDefault="003B65D9" w:rsidP="00A6100B">
      <w:pPr>
        <w:pStyle w:val="Corpsdetexte"/>
        <w:rPr>
          <w:sz w:val="26"/>
        </w:rPr>
      </w:pPr>
    </w:p>
    <w:p w:rsidR="003B65D9" w:rsidRDefault="00221A6A" w:rsidP="00A6100B">
      <w:pPr>
        <w:pStyle w:val="Titre6"/>
        <w:ind w:left="0"/>
      </w:pPr>
      <w:r>
        <w:t>ARTICLE7:PROGRAMMEDESTRAVAUX</w:t>
      </w:r>
    </w:p>
    <w:p w:rsidR="003B65D9" w:rsidRDefault="00221A6A" w:rsidP="00A6100B">
      <w:pPr>
        <w:pStyle w:val="Corpsdetexte"/>
      </w:pPr>
      <w:r>
        <w:t>LeprogrammedesTravauxdoitpréciser:</w:t>
      </w:r>
    </w:p>
    <w:p w:rsidR="003B65D9" w:rsidRDefault="00221A6A" w:rsidP="002F0760">
      <w:pPr>
        <w:pStyle w:val="Paragraphedeliste"/>
        <w:numPr>
          <w:ilvl w:val="0"/>
          <w:numId w:val="30"/>
        </w:numPr>
        <w:tabs>
          <w:tab w:val="left" w:pos="1474"/>
          <w:tab w:val="left" w:pos="1475"/>
        </w:tabs>
        <w:spacing w:line="247" w:lineRule="auto"/>
        <w:ind w:left="0"/>
        <w:rPr>
          <w:sz w:val="19"/>
        </w:rPr>
      </w:pPr>
      <w:r>
        <w:rPr>
          <w:sz w:val="19"/>
        </w:rPr>
        <w:t>lesdescriptionsdesdispositionsetméthodesenvisagéespourl’exécutiondesTravaux;</w:t>
      </w:r>
    </w:p>
    <w:p w:rsidR="003B65D9" w:rsidRDefault="00221A6A" w:rsidP="002F0760">
      <w:pPr>
        <w:pStyle w:val="Paragraphedeliste"/>
        <w:numPr>
          <w:ilvl w:val="0"/>
          <w:numId w:val="30"/>
        </w:numPr>
        <w:tabs>
          <w:tab w:val="left" w:pos="1474"/>
          <w:tab w:val="left" w:pos="1475"/>
        </w:tabs>
        <w:ind w:left="0" w:hanging="297"/>
        <w:rPr>
          <w:sz w:val="19"/>
        </w:rPr>
      </w:pPr>
      <w:r>
        <w:rPr>
          <w:sz w:val="19"/>
        </w:rPr>
        <w:t>lesmatérielsutilisés;</w:t>
      </w:r>
    </w:p>
    <w:p w:rsidR="003B65D9" w:rsidRDefault="00221A6A" w:rsidP="002F0760">
      <w:pPr>
        <w:pStyle w:val="Paragraphedeliste"/>
        <w:numPr>
          <w:ilvl w:val="0"/>
          <w:numId w:val="30"/>
        </w:numPr>
        <w:tabs>
          <w:tab w:val="left" w:pos="1474"/>
          <w:tab w:val="left" w:pos="1475"/>
        </w:tabs>
        <w:ind w:left="0" w:hanging="297"/>
        <w:rPr>
          <w:sz w:val="19"/>
        </w:rPr>
      </w:pPr>
      <w:r>
        <w:rPr>
          <w:sz w:val="19"/>
        </w:rPr>
        <w:t>lepersonneld’encadrement,dedirectiondechantier;</w:t>
      </w:r>
    </w:p>
    <w:p w:rsidR="003B65D9" w:rsidRDefault="00221A6A" w:rsidP="002F0760">
      <w:pPr>
        <w:pStyle w:val="Paragraphedeliste"/>
        <w:numPr>
          <w:ilvl w:val="0"/>
          <w:numId w:val="30"/>
        </w:numPr>
        <w:tabs>
          <w:tab w:val="left" w:pos="1474"/>
          <w:tab w:val="left" w:pos="1475"/>
        </w:tabs>
        <w:ind w:left="0" w:hanging="297"/>
        <w:rPr>
          <w:sz w:val="19"/>
        </w:rPr>
      </w:pPr>
      <w:r>
        <w:rPr>
          <w:sz w:val="19"/>
        </w:rPr>
        <w:t>leplanningd’exécution;</w:t>
      </w:r>
    </w:p>
    <w:p w:rsidR="003B65D9" w:rsidRDefault="00221A6A" w:rsidP="002F0760">
      <w:pPr>
        <w:pStyle w:val="Paragraphedeliste"/>
        <w:numPr>
          <w:ilvl w:val="0"/>
          <w:numId w:val="30"/>
        </w:numPr>
        <w:tabs>
          <w:tab w:val="left" w:pos="1474"/>
          <w:tab w:val="left" w:pos="1475"/>
        </w:tabs>
        <w:ind w:left="0" w:hanging="297"/>
        <w:rPr>
          <w:sz w:val="19"/>
        </w:rPr>
      </w:pPr>
      <w:r>
        <w:rPr>
          <w:sz w:val="19"/>
        </w:rPr>
        <w:t>lesplansd’exécution;</w:t>
      </w:r>
    </w:p>
    <w:p w:rsidR="007E1922" w:rsidRPr="007E1922" w:rsidRDefault="00221A6A" w:rsidP="002F0760">
      <w:pPr>
        <w:pStyle w:val="Paragraphedeliste"/>
        <w:numPr>
          <w:ilvl w:val="0"/>
          <w:numId w:val="30"/>
        </w:numPr>
        <w:tabs>
          <w:tab w:val="left" w:pos="1475"/>
        </w:tabs>
        <w:spacing w:line="271" w:lineRule="auto"/>
        <w:ind w:left="0" w:firstLine="295"/>
        <w:jc w:val="both"/>
        <w:rPr>
          <w:rFonts w:ascii="Arial" w:hAnsi="Arial"/>
          <w:b/>
          <w:sz w:val="19"/>
        </w:rPr>
      </w:pPr>
      <w:r>
        <w:rPr>
          <w:sz w:val="19"/>
        </w:rPr>
        <w:t>toute information qui pourrait être utile à l’Ingénieur pour organiser le contrôle.Ce programme sera révisé au cours de l’exécution du chantier en tant que de besoin.</w:t>
      </w:r>
    </w:p>
    <w:p w:rsidR="003B65D9" w:rsidRPr="007E1922" w:rsidRDefault="00221A6A" w:rsidP="007E1922">
      <w:pPr>
        <w:tabs>
          <w:tab w:val="left" w:pos="1475"/>
        </w:tabs>
        <w:spacing w:line="271" w:lineRule="auto"/>
        <w:jc w:val="both"/>
        <w:rPr>
          <w:rFonts w:ascii="Arial" w:hAnsi="Arial"/>
          <w:b/>
          <w:sz w:val="19"/>
        </w:rPr>
      </w:pPr>
      <w:r w:rsidRPr="007E1922">
        <w:rPr>
          <w:rFonts w:ascii="Arial" w:hAnsi="Arial"/>
          <w:b/>
          <w:sz w:val="19"/>
        </w:rPr>
        <w:t>ARTICLE8:PLANDERECOLLEMENT</w:t>
      </w:r>
    </w:p>
    <w:p w:rsidR="003B65D9" w:rsidRDefault="00221A6A" w:rsidP="00A6100B">
      <w:pPr>
        <w:pStyle w:val="Corpsdetexte"/>
        <w:spacing w:line="247" w:lineRule="auto"/>
        <w:jc w:val="both"/>
      </w:pPr>
      <w:r>
        <w:t>Le Cocontractant fournira à l’Ingénieur, en trois(3) exemplaires les plans de recollement desTravaux réalisés au plus tard le jour de la réception provisoire des Travaux y compris lesréceptionspartielles.</w:t>
      </w:r>
    </w:p>
    <w:p w:rsidR="003B65D9" w:rsidRDefault="00221A6A" w:rsidP="00A6100B">
      <w:pPr>
        <w:pStyle w:val="Corpsdetexte"/>
        <w:spacing w:line="247" w:lineRule="auto"/>
        <w:jc w:val="both"/>
      </w:pPr>
      <w:r>
        <w:t>Cesplansseprésententsouslaformedematriculedebâtimentmentionnantlalocalisation,lanature,lesquantités,lesdatesd’exécutiondetouteslestâchesréalisées.</w:t>
      </w:r>
    </w:p>
    <w:p w:rsidR="00F25E4E" w:rsidRDefault="00F25E4E" w:rsidP="00A6100B">
      <w:pPr>
        <w:pStyle w:val="Corpsdetexte"/>
        <w:spacing w:line="247" w:lineRule="auto"/>
        <w:jc w:val="both"/>
      </w:pPr>
    </w:p>
    <w:p w:rsidR="00F25E4E" w:rsidRDefault="00F25E4E" w:rsidP="00A6100B">
      <w:pPr>
        <w:pStyle w:val="Corpsdetexte"/>
        <w:spacing w:line="247" w:lineRule="auto"/>
        <w:jc w:val="both"/>
      </w:pPr>
    </w:p>
    <w:p w:rsidR="007E1922" w:rsidRDefault="00221A6A" w:rsidP="00A6100B">
      <w:pPr>
        <w:pStyle w:val="Titre6"/>
        <w:spacing w:line="290" w:lineRule="auto"/>
        <w:ind w:left="0"/>
      </w:pPr>
      <w:r>
        <w:t>CHAPITREII:PROVENANCE,QUALITEET</w:t>
      </w:r>
      <w:r w:rsidR="007E1922">
        <w:t>PRÉPARATION</w:t>
      </w:r>
      <w:r>
        <w:t>DES</w:t>
      </w:r>
      <w:r w:rsidR="007E1922">
        <w:t>MATÉRIAUX</w:t>
      </w:r>
    </w:p>
    <w:p w:rsidR="00F25E4E" w:rsidRDefault="00F25E4E" w:rsidP="00A6100B">
      <w:pPr>
        <w:pStyle w:val="Titre6"/>
        <w:spacing w:line="290" w:lineRule="auto"/>
        <w:ind w:left="0"/>
        <w:rPr>
          <w:spacing w:val="-50"/>
        </w:rPr>
      </w:pPr>
    </w:p>
    <w:p w:rsidR="003B65D9" w:rsidRDefault="00221A6A" w:rsidP="00A6100B">
      <w:pPr>
        <w:pStyle w:val="Titre6"/>
        <w:spacing w:line="290" w:lineRule="auto"/>
        <w:ind w:left="0"/>
      </w:pPr>
      <w:r>
        <w:t>ARTICLE9:PROVENANCEDES</w:t>
      </w:r>
      <w:r w:rsidR="007E1922">
        <w:t>MATÉRIAUX</w:t>
      </w:r>
    </w:p>
    <w:p w:rsidR="003B65D9" w:rsidRDefault="00221A6A" w:rsidP="00A6100B">
      <w:pPr>
        <w:pStyle w:val="Corpsdetexte"/>
        <w:spacing w:line="190" w:lineRule="exact"/>
        <w:jc w:val="both"/>
      </w:pPr>
      <w:r>
        <w:t>LeCocontractantdevrachoisirdesemplacementsd’empruntsetlessoumettreàl’agrément</w:t>
      </w:r>
    </w:p>
    <w:p w:rsidR="003B65D9" w:rsidRDefault="00221A6A" w:rsidP="00A6100B">
      <w:pPr>
        <w:pStyle w:val="Corpsdetexte"/>
        <w:spacing w:line="247" w:lineRule="auto"/>
        <w:jc w:val="both"/>
      </w:pPr>
      <w:r>
        <w:t>de l’ingénieurdont le refus vaudra obligation auCocontractant de rechercher de nouveauxsitesd’empruntssansquecelui-cipuisseprétendreàunequelconqueindemnité.</w:t>
      </w:r>
    </w:p>
    <w:p w:rsidR="003B65D9" w:rsidRDefault="00221A6A" w:rsidP="00A6100B">
      <w:pPr>
        <w:pStyle w:val="Corpsdetexte"/>
        <w:spacing w:line="249" w:lineRule="auto"/>
        <w:jc w:val="both"/>
      </w:pPr>
      <w:r>
        <w:t>Le Cocontractantne pourra commencer àexploiter la carrière identifiéequ’après le contrôledequalitéeffectuéparl’Ingénieuretl’autorisationécritedonnéeparcedernier.</w:t>
      </w:r>
    </w:p>
    <w:p w:rsidR="003B65D9" w:rsidRDefault="00221A6A" w:rsidP="00A6100B">
      <w:pPr>
        <w:pStyle w:val="Corpsdetexte"/>
        <w:spacing w:line="247" w:lineRule="auto"/>
        <w:jc w:val="both"/>
      </w:pPr>
      <w:r>
        <w:t>L’Ingénieur pourra retirer l’autorisation à tout moment dès que la chambre d’extraction nedonneraplusdematériauxdebonnequalité,leCocontractantnepouvantprétendreàaucuneindemnité.</w:t>
      </w:r>
    </w:p>
    <w:p w:rsidR="003B65D9" w:rsidRDefault="00221A6A" w:rsidP="00A6100B">
      <w:pPr>
        <w:pStyle w:val="Corpsdetexte"/>
        <w:spacing w:line="249" w:lineRule="auto"/>
        <w:jc w:val="both"/>
      </w:pPr>
      <w:r>
        <w:t>Les anciens sites d’emprunts ne pourront être exploités que si le Cocontractant a fourni lespreuvesqu’ilysubsisteencoredesmatériauxayantlescaractéristiquesrequises.</w:t>
      </w:r>
    </w:p>
    <w:p w:rsidR="003B65D9" w:rsidRDefault="00221A6A" w:rsidP="00A6100B">
      <w:pPr>
        <w:pStyle w:val="Titre6"/>
        <w:ind w:left="0"/>
      </w:pPr>
      <w:r>
        <w:t>ARTICLE10:LABORATOIREET</w:t>
      </w:r>
      <w:r w:rsidR="007E1922">
        <w:t>CONTRÔLE</w:t>
      </w:r>
      <w:r>
        <w:t>DEQUALITE</w:t>
      </w:r>
    </w:p>
    <w:p w:rsidR="003B65D9" w:rsidRDefault="00221A6A" w:rsidP="00A6100B">
      <w:pPr>
        <w:pStyle w:val="Corpsdetexte"/>
        <w:spacing w:line="249" w:lineRule="auto"/>
        <w:jc w:val="both"/>
      </w:pPr>
      <w:r>
        <w:t>L’Ingénieurprocéderaà tous les essais nécessaires soit avec sonpropre matériel, soitaveclematérieldelaboratoiredel’Entreprise,soitenfaisantappelàunLaboratoireagréé.</w:t>
      </w:r>
    </w:p>
    <w:p w:rsidR="003B65D9" w:rsidRDefault="00221A6A" w:rsidP="00A6100B">
      <w:pPr>
        <w:pStyle w:val="Corpsdetexte"/>
        <w:spacing w:line="247" w:lineRule="auto"/>
        <w:jc w:val="both"/>
      </w:pPr>
      <w:r>
        <w:t>Chaque fois que 20 % des essais de contrôle seront hors spécification, le Cocontractantreprendra tout l’ouvrage concerné avant que d’autres essais de contrôles soient effectués. Sien particulier il s’agit d’un emprunt, ce dernier sera refusé. Et s’il s’agit d’un tas de matériauxgerbés cedernier serarefusé et immédiatementévacuédu chantier. En tout étatde cause,leCocontractantseratenud’effectueràsesfraistouterepriseordonnéeparl’Ingénieur.</w:t>
      </w:r>
    </w:p>
    <w:p w:rsidR="003B65D9" w:rsidRDefault="00221A6A" w:rsidP="00A6100B">
      <w:pPr>
        <w:pStyle w:val="Corpsdetexte"/>
        <w:spacing w:line="249" w:lineRule="auto"/>
        <w:jc w:val="both"/>
      </w:pPr>
      <w:r>
        <w:t>L’Autorité Contractante et l’Ingénieur se réservent le droit d’effectuer en tout point et à touteépoquequ’ilsjugerontutile,lecontrôledelaqualitédesmatériauxutilisés,deleurprovenance,deleurmodedestockageetdesconditionsdetransport.</w:t>
      </w:r>
    </w:p>
    <w:p w:rsidR="003B65D9" w:rsidRDefault="00221A6A" w:rsidP="00A6100B">
      <w:pPr>
        <w:pStyle w:val="Corpsdetexte"/>
        <w:jc w:val="both"/>
      </w:pPr>
      <w:r>
        <w:t>LeCocontractantesttenudefaciliterl’exécutiondecescontrôles.</w:t>
      </w:r>
    </w:p>
    <w:p w:rsidR="003B65D9" w:rsidRDefault="00221A6A" w:rsidP="00A6100B">
      <w:pPr>
        <w:pStyle w:val="Corpsdetexte"/>
        <w:spacing w:line="249" w:lineRule="auto"/>
        <w:jc w:val="both"/>
      </w:pPr>
      <w:r>
        <w:t>Danslecasoùlerésultatneseraitpassatisfaisant,l’AutoritéContractantepeutfaireappelàuncontrôleextérieur:</w:t>
      </w:r>
    </w:p>
    <w:p w:rsidR="003B65D9" w:rsidRDefault="00221A6A" w:rsidP="002F0760">
      <w:pPr>
        <w:pStyle w:val="Paragraphedeliste"/>
        <w:numPr>
          <w:ilvl w:val="0"/>
          <w:numId w:val="30"/>
        </w:numPr>
        <w:tabs>
          <w:tab w:val="left" w:pos="1475"/>
        </w:tabs>
        <w:spacing w:line="244" w:lineRule="auto"/>
        <w:ind w:left="0"/>
        <w:jc w:val="both"/>
        <w:rPr>
          <w:sz w:val="19"/>
        </w:rPr>
      </w:pPr>
      <w:r>
        <w:rPr>
          <w:sz w:val="19"/>
        </w:rPr>
        <w:t>silesrésultatssontconformesauxspécificationsduCCTP,lesfraissontàlachargedel’AutoritéContractante;</w:t>
      </w:r>
    </w:p>
    <w:p w:rsidR="003B65D9" w:rsidRDefault="00221A6A" w:rsidP="002F0760">
      <w:pPr>
        <w:pStyle w:val="Paragraphedeliste"/>
        <w:numPr>
          <w:ilvl w:val="0"/>
          <w:numId w:val="30"/>
        </w:numPr>
        <w:tabs>
          <w:tab w:val="left" w:pos="1475"/>
        </w:tabs>
        <w:spacing w:line="247" w:lineRule="auto"/>
        <w:ind w:left="0"/>
        <w:jc w:val="both"/>
        <w:rPr>
          <w:sz w:val="19"/>
        </w:rPr>
      </w:pPr>
      <w:r>
        <w:rPr>
          <w:sz w:val="19"/>
        </w:rPr>
        <w:t>si les résultats ne sont pas conformes aux spécifications du CCTP, les frais sont à lachargeduCocontractant.</w:t>
      </w:r>
    </w:p>
    <w:p w:rsidR="003B65D9" w:rsidRDefault="003B65D9" w:rsidP="00A6100B">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0"/>
        </w:rPr>
      </w:pPr>
    </w:p>
    <w:p w:rsidR="003B65D9" w:rsidRDefault="003B65D9" w:rsidP="00A6100B">
      <w:pPr>
        <w:pStyle w:val="Corpsdetexte"/>
        <w:rPr>
          <w:rFonts w:ascii="Times New Roman"/>
          <w:sz w:val="23"/>
        </w:rPr>
      </w:pPr>
    </w:p>
    <w:p w:rsidR="003B65D9" w:rsidRDefault="00221A6A" w:rsidP="00A6100B">
      <w:pPr>
        <w:pStyle w:val="Corpsdetexte"/>
        <w:spacing w:line="247" w:lineRule="auto"/>
        <w:jc w:val="both"/>
      </w:pPr>
      <w:r>
        <w:t>Danslecasoùcertainsrésultatsseraientcontestésparl’uneoul’autrepartie,ilestprocédéàdesessaiscontradictoires.Ceux-cisontréalisésdansunlaboratoireagrée.</w:t>
      </w:r>
    </w:p>
    <w:p w:rsidR="003B65D9" w:rsidRDefault="00221A6A" w:rsidP="00A6100B">
      <w:pPr>
        <w:pStyle w:val="Titre6"/>
        <w:ind w:left="0"/>
      </w:pPr>
      <w:r>
        <w:t>ARTICLE11:QUALITEDES</w:t>
      </w:r>
      <w:r w:rsidR="007E1922">
        <w:t>MATÉRIAUX</w:t>
      </w:r>
    </w:p>
    <w:p w:rsidR="003B65D9" w:rsidRDefault="00221A6A" w:rsidP="00A6100B">
      <w:pPr>
        <w:rPr>
          <w:rFonts w:ascii="Arial" w:hAnsi="Arial"/>
          <w:b/>
          <w:sz w:val="19"/>
        </w:rPr>
      </w:pPr>
      <w:r>
        <w:rPr>
          <w:rFonts w:ascii="Arial" w:hAnsi="Arial"/>
          <w:b/>
          <w:sz w:val="19"/>
        </w:rPr>
        <w:t>Matériauxpourmortier,bétonetbétonarmé:</w:t>
      </w:r>
    </w:p>
    <w:p w:rsidR="003B65D9" w:rsidRDefault="00221A6A" w:rsidP="00A6100B">
      <w:pPr>
        <w:pStyle w:val="Corpsdetexte"/>
        <w:spacing w:line="249" w:lineRule="auto"/>
        <w:jc w:val="both"/>
      </w:pPr>
      <w:r>
        <w:rPr>
          <w:rFonts w:ascii="Arial" w:hAnsi="Arial"/>
          <w:b/>
        </w:rPr>
        <w:t xml:space="preserve">Sable : </w:t>
      </w:r>
      <w:r>
        <w:t>Le sable proviendra soit des rivières, soit des broyages. L’équivalent de sable serasupérieur à 80 % et le pourcentage d’éléments très fins éliminés par décantation devra êtreinférieurà4%.</w:t>
      </w:r>
    </w:p>
    <w:p w:rsidR="003B65D9" w:rsidRDefault="00221A6A" w:rsidP="00A6100B">
      <w:pPr>
        <w:pStyle w:val="Titre6"/>
        <w:ind w:left="0"/>
      </w:pPr>
      <w:r>
        <w:t>Sablepourmortier:</w:t>
      </w:r>
    </w:p>
    <w:p w:rsidR="003B65D9" w:rsidRDefault="00221A6A" w:rsidP="00A6100B">
      <w:pPr>
        <w:pStyle w:val="Corpsdetexte"/>
        <w:spacing w:line="247" w:lineRule="auto"/>
        <w:jc w:val="both"/>
      </w:pPr>
      <w:r>
        <w:t>La proportion d’éléments retenus sur le tamis de 35 (tamis d = 2,5 mm) doit être supérieure à10%.</w:t>
      </w:r>
    </w:p>
    <w:p w:rsidR="003B65D9" w:rsidRDefault="00221A6A" w:rsidP="00A6100B">
      <w:pPr>
        <w:pStyle w:val="Titre6"/>
        <w:ind w:left="0"/>
      </w:pPr>
      <w:r>
        <w:t>Sablepourbéton:</w:t>
      </w:r>
    </w:p>
    <w:p w:rsidR="003B65D9" w:rsidRDefault="00221A6A" w:rsidP="00A6100B">
      <w:pPr>
        <w:pStyle w:val="Corpsdetexte"/>
        <w:jc w:val="both"/>
      </w:pPr>
      <w:r>
        <w:t>Lagranularitédoits’insérerdanslefuseauci-après:</w:t>
      </w:r>
    </w:p>
    <w:p w:rsidR="003B65D9" w:rsidRDefault="003B65D9" w:rsidP="00A6100B">
      <w:pPr>
        <w:pStyle w:val="Corpsdetexte"/>
        <w:rPr>
          <w:sz w:val="12"/>
        </w:rPr>
      </w:pPr>
    </w:p>
    <w:tbl>
      <w:tblPr>
        <w:tblStyle w:val="TableNormal"/>
        <w:tblW w:w="0" w:type="auto"/>
        <w:tblInd w:w="1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2520"/>
        <w:gridCol w:w="1796"/>
      </w:tblGrid>
      <w:tr w:rsidR="003B65D9">
        <w:trPr>
          <w:trHeight w:val="196"/>
        </w:trPr>
        <w:tc>
          <w:tcPr>
            <w:tcW w:w="2518" w:type="dxa"/>
          </w:tcPr>
          <w:p w:rsidR="003B65D9" w:rsidRDefault="00221A6A" w:rsidP="00A6100B">
            <w:pPr>
              <w:pStyle w:val="TableParagraph"/>
              <w:spacing w:line="168" w:lineRule="exact"/>
              <w:jc w:val="center"/>
              <w:rPr>
                <w:sz w:val="16"/>
              </w:rPr>
            </w:pPr>
            <w:r>
              <w:rPr>
                <w:sz w:val="16"/>
              </w:rPr>
              <w:t>MODULEAFNOR</w:t>
            </w:r>
          </w:p>
        </w:tc>
        <w:tc>
          <w:tcPr>
            <w:tcW w:w="2520" w:type="dxa"/>
          </w:tcPr>
          <w:p w:rsidR="003B65D9" w:rsidRDefault="00221A6A" w:rsidP="00A6100B">
            <w:pPr>
              <w:pStyle w:val="TableParagraph"/>
              <w:spacing w:line="168" w:lineRule="exact"/>
              <w:jc w:val="center"/>
              <w:rPr>
                <w:sz w:val="16"/>
              </w:rPr>
            </w:pPr>
            <w:r>
              <w:rPr>
                <w:sz w:val="16"/>
              </w:rPr>
              <w:t>MAILLEDESTAMIS(mm)</w:t>
            </w:r>
          </w:p>
        </w:tc>
        <w:tc>
          <w:tcPr>
            <w:tcW w:w="1796" w:type="dxa"/>
          </w:tcPr>
          <w:p w:rsidR="003B65D9" w:rsidRDefault="00221A6A" w:rsidP="00A6100B">
            <w:pPr>
              <w:pStyle w:val="TableParagraph"/>
              <w:spacing w:line="168" w:lineRule="exact"/>
              <w:jc w:val="center"/>
              <w:rPr>
                <w:sz w:val="16"/>
              </w:rPr>
            </w:pPr>
            <w:r>
              <w:rPr>
                <w:sz w:val="16"/>
              </w:rPr>
              <w:t>TAMISAT(%)</w:t>
            </w:r>
          </w:p>
        </w:tc>
      </w:tr>
      <w:tr w:rsidR="003B65D9">
        <w:trPr>
          <w:trHeight w:val="194"/>
        </w:trPr>
        <w:tc>
          <w:tcPr>
            <w:tcW w:w="2518" w:type="dxa"/>
          </w:tcPr>
          <w:p w:rsidR="003B65D9" w:rsidRDefault="00221A6A" w:rsidP="00A6100B">
            <w:pPr>
              <w:pStyle w:val="TableParagraph"/>
              <w:spacing w:line="166" w:lineRule="exact"/>
              <w:jc w:val="center"/>
              <w:rPr>
                <w:sz w:val="16"/>
              </w:rPr>
            </w:pPr>
            <w:r>
              <w:rPr>
                <w:sz w:val="16"/>
              </w:rPr>
              <w:t>38</w:t>
            </w:r>
          </w:p>
        </w:tc>
        <w:tc>
          <w:tcPr>
            <w:tcW w:w="2520" w:type="dxa"/>
          </w:tcPr>
          <w:p w:rsidR="003B65D9" w:rsidRDefault="00221A6A" w:rsidP="00A6100B">
            <w:pPr>
              <w:pStyle w:val="TableParagraph"/>
              <w:spacing w:line="166" w:lineRule="exact"/>
              <w:jc w:val="center"/>
              <w:rPr>
                <w:sz w:val="16"/>
              </w:rPr>
            </w:pPr>
            <w:r>
              <w:rPr>
                <w:w w:val="99"/>
                <w:sz w:val="16"/>
              </w:rPr>
              <w:t>5</w:t>
            </w:r>
          </w:p>
        </w:tc>
        <w:tc>
          <w:tcPr>
            <w:tcW w:w="1796" w:type="dxa"/>
          </w:tcPr>
          <w:p w:rsidR="003B65D9" w:rsidRDefault="00221A6A" w:rsidP="00A6100B">
            <w:pPr>
              <w:pStyle w:val="TableParagraph"/>
              <w:spacing w:line="166" w:lineRule="exact"/>
              <w:jc w:val="center"/>
              <w:rPr>
                <w:sz w:val="16"/>
              </w:rPr>
            </w:pPr>
            <w:r>
              <w:rPr>
                <w:sz w:val="16"/>
              </w:rPr>
              <w:t>95-100</w:t>
            </w:r>
          </w:p>
        </w:tc>
      </w:tr>
      <w:tr w:rsidR="003B65D9">
        <w:trPr>
          <w:trHeight w:val="196"/>
        </w:trPr>
        <w:tc>
          <w:tcPr>
            <w:tcW w:w="2518" w:type="dxa"/>
          </w:tcPr>
          <w:p w:rsidR="003B65D9" w:rsidRDefault="00221A6A" w:rsidP="00A6100B">
            <w:pPr>
              <w:pStyle w:val="TableParagraph"/>
              <w:spacing w:line="166" w:lineRule="exact"/>
              <w:jc w:val="center"/>
              <w:rPr>
                <w:sz w:val="16"/>
              </w:rPr>
            </w:pPr>
            <w:r>
              <w:rPr>
                <w:sz w:val="16"/>
              </w:rPr>
              <w:t>35</w:t>
            </w:r>
          </w:p>
        </w:tc>
        <w:tc>
          <w:tcPr>
            <w:tcW w:w="2520" w:type="dxa"/>
          </w:tcPr>
          <w:p w:rsidR="003B65D9" w:rsidRDefault="00221A6A" w:rsidP="00A6100B">
            <w:pPr>
              <w:pStyle w:val="TableParagraph"/>
              <w:spacing w:line="166" w:lineRule="exact"/>
              <w:jc w:val="center"/>
              <w:rPr>
                <w:sz w:val="16"/>
              </w:rPr>
            </w:pPr>
            <w:r>
              <w:rPr>
                <w:sz w:val="16"/>
              </w:rPr>
              <w:t>2,5</w:t>
            </w:r>
          </w:p>
        </w:tc>
        <w:tc>
          <w:tcPr>
            <w:tcW w:w="1796" w:type="dxa"/>
          </w:tcPr>
          <w:p w:rsidR="003B65D9" w:rsidRDefault="00221A6A" w:rsidP="00A6100B">
            <w:pPr>
              <w:pStyle w:val="TableParagraph"/>
              <w:spacing w:line="166" w:lineRule="exact"/>
              <w:jc w:val="center"/>
              <w:rPr>
                <w:sz w:val="16"/>
              </w:rPr>
            </w:pPr>
            <w:r>
              <w:rPr>
                <w:sz w:val="16"/>
              </w:rPr>
              <w:t>70-90</w:t>
            </w:r>
          </w:p>
        </w:tc>
      </w:tr>
      <w:tr w:rsidR="003B65D9">
        <w:trPr>
          <w:trHeight w:val="196"/>
        </w:trPr>
        <w:tc>
          <w:tcPr>
            <w:tcW w:w="2518" w:type="dxa"/>
          </w:tcPr>
          <w:p w:rsidR="003B65D9" w:rsidRDefault="00221A6A" w:rsidP="00A6100B">
            <w:pPr>
              <w:pStyle w:val="TableParagraph"/>
              <w:spacing w:line="168" w:lineRule="exact"/>
              <w:jc w:val="center"/>
              <w:rPr>
                <w:sz w:val="16"/>
              </w:rPr>
            </w:pPr>
            <w:r>
              <w:rPr>
                <w:sz w:val="16"/>
              </w:rPr>
              <w:t>32</w:t>
            </w:r>
          </w:p>
        </w:tc>
        <w:tc>
          <w:tcPr>
            <w:tcW w:w="2520" w:type="dxa"/>
          </w:tcPr>
          <w:p w:rsidR="003B65D9" w:rsidRDefault="00221A6A" w:rsidP="00A6100B">
            <w:pPr>
              <w:pStyle w:val="TableParagraph"/>
              <w:spacing w:line="168" w:lineRule="exact"/>
              <w:jc w:val="center"/>
              <w:rPr>
                <w:sz w:val="16"/>
              </w:rPr>
            </w:pPr>
            <w:r>
              <w:rPr>
                <w:sz w:val="16"/>
              </w:rPr>
              <w:t>1,5</w:t>
            </w:r>
          </w:p>
        </w:tc>
        <w:tc>
          <w:tcPr>
            <w:tcW w:w="1796" w:type="dxa"/>
          </w:tcPr>
          <w:p w:rsidR="003B65D9" w:rsidRDefault="00221A6A" w:rsidP="00A6100B">
            <w:pPr>
              <w:pStyle w:val="TableParagraph"/>
              <w:spacing w:line="168" w:lineRule="exact"/>
              <w:jc w:val="center"/>
              <w:rPr>
                <w:sz w:val="16"/>
              </w:rPr>
            </w:pPr>
            <w:r>
              <w:rPr>
                <w:sz w:val="16"/>
              </w:rPr>
              <w:t>45-80</w:t>
            </w:r>
          </w:p>
        </w:tc>
      </w:tr>
      <w:tr w:rsidR="003B65D9">
        <w:trPr>
          <w:trHeight w:val="194"/>
        </w:trPr>
        <w:tc>
          <w:tcPr>
            <w:tcW w:w="2518" w:type="dxa"/>
          </w:tcPr>
          <w:p w:rsidR="003B65D9" w:rsidRDefault="00221A6A" w:rsidP="00A6100B">
            <w:pPr>
              <w:pStyle w:val="TableParagraph"/>
              <w:spacing w:line="166" w:lineRule="exact"/>
              <w:jc w:val="center"/>
              <w:rPr>
                <w:sz w:val="16"/>
              </w:rPr>
            </w:pPr>
            <w:r>
              <w:rPr>
                <w:sz w:val="16"/>
              </w:rPr>
              <w:t>29</w:t>
            </w:r>
          </w:p>
        </w:tc>
        <w:tc>
          <w:tcPr>
            <w:tcW w:w="2520" w:type="dxa"/>
          </w:tcPr>
          <w:p w:rsidR="003B65D9" w:rsidRDefault="00221A6A" w:rsidP="00A6100B">
            <w:pPr>
              <w:pStyle w:val="TableParagraph"/>
              <w:spacing w:line="166" w:lineRule="exact"/>
              <w:jc w:val="center"/>
              <w:rPr>
                <w:sz w:val="16"/>
              </w:rPr>
            </w:pPr>
            <w:r>
              <w:rPr>
                <w:sz w:val="16"/>
              </w:rPr>
              <w:t>0,63</w:t>
            </w:r>
          </w:p>
        </w:tc>
        <w:tc>
          <w:tcPr>
            <w:tcW w:w="1796" w:type="dxa"/>
          </w:tcPr>
          <w:p w:rsidR="003B65D9" w:rsidRDefault="00221A6A" w:rsidP="00A6100B">
            <w:pPr>
              <w:pStyle w:val="TableParagraph"/>
              <w:spacing w:line="166" w:lineRule="exact"/>
              <w:jc w:val="center"/>
              <w:rPr>
                <w:sz w:val="16"/>
              </w:rPr>
            </w:pPr>
            <w:r>
              <w:rPr>
                <w:sz w:val="16"/>
              </w:rPr>
              <w:t>28-35</w:t>
            </w:r>
          </w:p>
        </w:tc>
      </w:tr>
      <w:tr w:rsidR="003B65D9">
        <w:trPr>
          <w:trHeight w:val="196"/>
        </w:trPr>
        <w:tc>
          <w:tcPr>
            <w:tcW w:w="2518" w:type="dxa"/>
          </w:tcPr>
          <w:p w:rsidR="003B65D9" w:rsidRDefault="00221A6A" w:rsidP="00A6100B">
            <w:pPr>
              <w:pStyle w:val="TableParagraph"/>
              <w:spacing w:line="168" w:lineRule="exact"/>
              <w:jc w:val="center"/>
              <w:rPr>
                <w:sz w:val="16"/>
              </w:rPr>
            </w:pPr>
            <w:r>
              <w:rPr>
                <w:sz w:val="16"/>
              </w:rPr>
              <w:t>26</w:t>
            </w:r>
          </w:p>
        </w:tc>
        <w:tc>
          <w:tcPr>
            <w:tcW w:w="2520" w:type="dxa"/>
          </w:tcPr>
          <w:p w:rsidR="003B65D9" w:rsidRDefault="00221A6A" w:rsidP="00A6100B">
            <w:pPr>
              <w:pStyle w:val="TableParagraph"/>
              <w:spacing w:line="168" w:lineRule="exact"/>
              <w:jc w:val="center"/>
              <w:rPr>
                <w:sz w:val="16"/>
              </w:rPr>
            </w:pPr>
            <w:r>
              <w:rPr>
                <w:sz w:val="16"/>
              </w:rPr>
              <w:t>0,315</w:t>
            </w:r>
          </w:p>
        </w:tc>
        <w:tc>
          <w:tcPr>
            <w:tcW w:w="1796" w:type="dxa"/>
          </w:tcPr>
          <w:p w:rsidR="003B65D9" w:rsidRDefault="00221A6A" w:rsidP="00A6100B">
            <w:pPr>
              <w:pStyle w:val="TableParagraph"/>
              <w:spacing w:line="168" w:lineRule="exact"/>
              <w:jc w:val="center"/>
              <w:rPr>
                <w:sz w:val="16"/>
              </w:rPr>
            </w:pPr>
            <w:r>
              <w:rPr>
                <w:sz w:val="16"/>
              </w:rPr>
              <w:t>10-30</w:t>
            </w:r>
          </w:p>
        </w:tc>
      </w:tr>
      <w:tr w:rsidR="003B65D9">
        <w:trPr>
          <w:trHeight w:val="195"/>
        </w:trPr>
        <w:tc>
          <w:tcPr>
            <w:tcW w:w="2518" w:type="dxa"/>
          </w:tcPr>
          <w:p w:rsidR="003B65D9" w:rsidRDefault="00221A6A" w:rsidP="00A6100B">
            <w:pPr>
              <w:pStyle w:val="TableParagraph"/>
              <w:spacing w:line="166" w:lineRule="exact"/>
              <w:jc w:val="center"/>
              <w:rPr>
                <w:sz w:val="16"/>
              </w:rPr>
            </w:pPr>
            <w:r>
              <w:rPr>
                <w:sz w:val="16"/>
              </w:rPr>
              <w:t>23</w:t>
            </w:r>
          </w:p>
        </w:tc>
        <w:tc>
          <w:tcPr>
            <w:tcW w:w="2520" w:type="dxa"/>
          </w:tcPr>
          <w:p w:rsidR="003B65D9" w:rsidRDefault="00221A6A" w:rsidP="00A6100B">
            <w:pPr>
              <w:pStyle w:val="TableParagraph"/>
              <w:spacing w:line="166" w:lineRule="exact"/>
              <w:jc w:val="center"/>
              <w:rPr>
                <w:sz w:val="16"/>
              </w:rPr>
            </w:pPr>
            <w:r>
              <w:rPr>
                <w:sz w:val="16"/>
              </w:rPr>
              <w:t>0,16</w:t>
            </w:r>
          </w:p>
        </w:tc>
        <w:tc>
          <w:tcPr>
            <w:tcW w:w="1796" w:type="dxa"/>
          </w:tcPr>
          <w:p w:rsidR="003B65D9" w:rsidRDefault="00221A6A" w:rsidP="00A6100B">
            <w:pPr>
              <w:pStyle w:val="TableParagraph"/>
              <w:spacing w:line="166" w:lineRule="exact"/>
              <w:jc w:val="center"/>
              <w:rPr>
                <w:sz w:val="16"/>
              </w:rPr>
            </w:pPr>
            <w:r>
              <w:rPr>
                <w:sz w:val="16"/>
              </w:rPr>
              <w:t>2-10</w:t>
            </w:r>
          </w:p>
        </w:tc>
      </w:tr>
    </w:tbl>
    <w:p w:rsidR="003B65D9" w:rsidRDefault="00221A6A" w:rsidP="00A6100B">
      <w:pPr>
        <w:pStyle w:val="Corpsdetexte"/>
        <w:spacing w:line="249" w:lineRule="auto"/>
        <w:jc w:val="both"/>
      </w:pPr>
      <w:r>
        <w:t>L’Ingénieur pourra demander que les sables soient lavés avant leur emploi, si cela s’avèrenécessaire.Lagranularitéestcontrôléeparlemoduledefinesse(2,2et2,8)dontlavaleurne doit pas s’écarter de plus de 0,20, en valeur absolue du module de finesse du granulat del’étude.</w:t>
      </w:r>
    </w:p>
    <w:p w:rsidR="003B65D9" w:rsidRDefault="00221A6A" w:rsidP="00A6100B">
      <w:pPr>
        <w:pStyle w:val="Corpsdetexte"/>
        <w:spacing w:line="249" w:lineRule="auto"/>
        <w:jc w:val="both"/>
      </w:pPr>
      <w:r>
        <w:t>Il sera prévu d’effectuer une mesure d’équivalent de sable et une granulométrie à chaquelivraison.</w:t>
      </w:r>
    </w:p>
    <w:p w:rsidR="003B65D9" w:rsidRDefault="00221A6A" w:rsidP="00A6100B">
      <w:pPr>
        <w:pStyle w:val="Titre6"/>
        <w:ind w:left="0"/>
      </w:pPr>
      <w:r>
        <w:t>Granulats:</w:t>
      </w:r>
    </w:p>
    <w:p w:rsidR="003B65D9" w:rsidRDefault="00221A6A" w:rsidP="00A6100B">
      <w:pPr>
        <w:pStyle w:val="Corpsdetexte"/>
        <w:spacing w:line="249" w:lineRule="auto"/>
        <w:jc w:val="both"/>
      </w:pPr>
      <w:r>
        <w:t>Ils proviennent des gîtes ou carrières retenus par le Cocontractant et agréés par l’Ingénieur.Lesgranulatsdevrontêtrepropres(pourcentaged’élémentséliminéspardécantationinférieurà2%)etdegranulométrieadaptéeàleurutilisation.</w:t>
      </w:r>
    </w:p>
    <w:p w:rsidR="003B65D9" w:rsidRDefault="00221A6A" w:rsidP="00A6100B">
      <w:pPr>
        <w:pStyle w:val="Corpsdetexte"/>
        <w:spacing w:line="247" w:lineRule="auto"/>
        <w:jc w:val="both"/>
      </w:pPr>
      <w:r>
        <w:t>La proportion maximale en poids des granulats destinés aux bétons de qualité passant aulavageautamisde0,5doitêtreinférieureà1,5%.</w:t>
      </w:r>
    </w:p>
    <w:p w:rsidR="003B65D9" w:rsidRDefault="00221A6A" w:rsidP="00A6100B">
      <w:pPr>
        <w:pStyle w:val="Corpsdetexte"/>
        <w:spacing w:line="249" w:lineRule="auto"/>
        <w:jc w:val="both"/>
      </w:pPr>
      <w:r>
        <w:t>ChaquecompositiongranulométriqueestproposéeparleCocontractantàl’agrémentdel’Ingénieur,enmêmetempsquelacompositiondesbétons.</w:t>
      </w:r>
    </w:p>
    <w:p w:rsidR="003B65D9" w:rsidRDefault="00221A6A" w:rsidP="00A6100B">
      <w:pPr>
        <w:pStyle w:val="Titre6"/>
        <w:ind w:left="0"/>
      </w:pPr>
      <w:r>
        <w:t>Lagranularitédesagrégatsestfixéeà:</w:t>
      </w:r>
    </w:p>
    <w:p w:rsidR="003B65D9" w:rsidRDefault="00221A6A" w:rsidP="002F0760">
      <w:pPr>
        <w:pStyle w:val="Paragraphedeliste"/>
        <w:numPr>
          <w:ilvl w:val="0"/>
          <w:numId w:val="30"/>
        </w:numPr>
        <w:tabs>
          <w:tab w:val="left" w:pos="1475"/>
        </w:tabs>
        <w:spacing w:line="244" w:lineRule="auto"/>
        <w:ind w:left="0"/>
        <w:jc w:val="both"/>
        <w:rPr>
          <w:sz w:val="19"/>
        </w:rPr>
      </w:pPr>
      <w:r>
        <w:rPr>
          <w:sz w:val="19"/>
        </w:rPr>
        <w:t>Pour les bétons armés B350 : 5/25 mm résultant du mélange de deux classes 5/15 et15/25;</w:t>
      </w:r>
    </w:p>
    <w:p w:rsidR="003B65D9" w:rsidRDefault="00221A6A" w:rsidP="002F0760">
      <w:pPr>
        <w:pStyle w:val="Paragraphedeliste"/>
        <w:numPr>
          <w:ilvl w:val="0"/>
          <w:numId w:val="30"/>
        </w:numPr>
        <w:tabs>
          <w:tab w:val="left" w:pos="1475"/>
        </w:tabs>
        <w:spacing w:line="247" w:lineRule="auto"/>
        <w:ind w:left="0"/>
        <w:jc w:val="both"/>
        <w:rPr>
          <w:sz w:val="19"/>
        </w:rPr>
      </w:pPr>
      <w:r>
        <w:rPr>
          <w:sz w:val="19"/>
        </w:rPr>
        <w:t>Pour les bétons B300, B250 et B150 : 5/40 mm résultant du mélange de trois classes5/15et15/25et25/40.</w:t>
      </w:r>
    </w:p>
    <w:p w:rsidR="003B65D9" w:rsidRDefault="00221A6A" w:rsidP="00A6100B">
      <w:pPr>
        <w:pStyle w:val="Corpsdetexte"/>
        <w:spacing w:line="247" w:lineRule="auto"/>
        <w:jc w:val="both"/>
      </w:pPr>
      <w:r>
        <w:t>Lepoidsdegranulatsretenussurletamiscorrespondantauseuilsupérieurdechaqueclasse granulaire est inférieur à 10 % du poids initial soumis au criblage, et le poids degranulatspassantà travers le tamiscorrespondantau seuil inférieurest inférieurà 5%dupoidsinitialsoumisaucriblage.</w:t>
      </w:r>
    </w:p>
    <w:p w:rsidR="003B65D9" w:rsidRDefault="00221A6A" w:rsidP="00A6100B">
      <w:pPr>
        <w:pStyle w:val="Titre6"/>
        <w:ind w:left="0"/>
      </w:pPr>
      <w:r>
        <w:t>Essaisàeffectuer:</w:t>
      </w:r>
    </w:p>
    <w:p w:rsidR="003B65D9" w:rsidRDefault="00221A6A" w:rsidP="00A6100B">
      <w:pPr>
        <w:pStyle w:val="Corpsdetexte"/>
        <w:spacing w:line="247" w:lineRule="auto"/>
        <w:jc w:val="both"/>
      </w:pPr>
      <w:r>
        <w:t>Les prélèvements sont effectués en présence de l’Ingénieur ou de son représentant. Lesdépenses de prélèvements d’échantillons et d’essais sont à la charge du Cocontractant, touslesessaisde réceptionsontexécutésdanslelaboratoireagréé.</w:t>
      </w:r>
    </w:p>
    <w:p w:rsidR="003B65D9" w:rsidRDefault="00221A6A" w:rsidP="002F0760">
      <w:pPr>
        <w:pStyle w:val="Paragraphedeliste"/>
        <w:numPr>
          <w:ilvl w:val="3"/>
          <w:numId w:val="31"/>
        </w:numPr>
        <w:tabs>
          <w:tab w:val="left" w:pos="1475"/>
        </w:tabs>
        <w:spacing w:line="247" w:lineRule="auto"/>
        <w:ind w:left="0"/>
        <w:rPr>
          <w:sz w:val="19"/>
        </w:rPr>
      </w:pPr>
      <w:r>
        <w:rPr>
          <w:sz w:val="19"/>
        </w:rPr>
        <w:t>Préalablementàl’étudedesbétons,etpourchaquecarrièreutilisée,leCocontractantdoiteffectueraumoinsdesessaissuivantssurlesgranulats:</w:t>
      </w:r>
    </w:p>
    <w:p w:rsidR="003B65D9" w:rsidRDefault="00221A6A" w:rsidP="002F0760">
      <w:pPr>
        <w:pStyle w:val="Paragraphedeliste"/>
        <w:numPr>
          <w:ilvl w:val="0"/>
          <w:numId w:val="30"/>
        </w:numPr>
        <w:tabs>
          <w:tab w:val="left" w:pos="1474"/>
          <w:tab w:val="left" w:pos="1475"/>
        </w:tabs>
        <w:ind w:left="0" w:hanging="297"/>
        <w:rPr>
          <w:sz w:val="19"/>
        </w:rPr>
      </w:pPr>
      <w:r>
        <w:rPr>
          <w:sz w:val="19"/>
        </w:rPr>
        <w:t>deuxessaisd’analysegranulométriquepartamisage;</w:t>
      </w:r>
    </w:p>
    <w:p w:rsidR="003B65D9" w:rsidRDefault="00221A6A" w:rsidP="002F0760">
      <w:pPr>
        <w:pStyle w:val="Paragraphedeliste"/>
        <w:numPr>
          <w:ilvl w:val="0"/>
          <w:numId w:val="30"/>
        </w:numPr>
        <w:tabs>
          <w:tab w:val="left" w:pos="1474"/>
          <w:tab w:val="left" w:pos="1475"/>
        </w:tabs>
        <w:ind w:left="0" w:hanging="297"/>
        <w:rPr>
          <w:sz w:val="19"/>
        </w:rPr>
      </w:pPr>
      <w:r>
        <w:rPr>
          <w:sz w:val="19"/>
        </w:rPr>
        <w:t>unessaidepropretésuperficielle;</w:t>
      </w:r>
    </w:p>
    <w:p w:rsidR="003B65D9" w:rsidRPr="007E1922" w:rsidRDefault="00221A6A" w:rsidP="002F0760">
      <w:pPr>
        <w:pStyle w:val="Paragraphedeliste"/>
        <w:numPr>
          <w:ilvl w:val="0"/>
          <w:numId w:val="30"/>
        </w:numPr>
        <w:tabs>
          <w:tab w:val="left" w:pos="1474"/>
          <w:tab w:val="left" w:pos="1475"/>
        </w:tabs>
        <w:ind w:left="0" w:hanging="297"/>
        <w:rPr>
          <w:sz w:val="19"/>
        </w:rPr>
      </w:pPr>
      <w:r>
        <w:rPr>
          <w:sz w:val="19"/>
        </w:rPr>
        <w:t>unessaidecoefficientd’aplatissement.</w:t>
      </w:r>
    </w:p>
    <w:p w:rsidR="003B65D9" w:rsidRDefault="00221A6A" w:rsidP="00A6100B">
      <w:pPr>
        <w:pStyle w:val="Corpsdetexte"/>
        <w:spacing w:line="247" w:lineRule="auto"/>
        <w:jc w:val="both"/>
      </w:pPr>
      <w:r>
        <w:t>Après réception des résultats de ces essais. L’Ingénieur a un délai de huit(08) jours pourdonner son agrément ou formuler ses observations. Passé ce délai, l’accord est censé êtreacquis.</w:t>
      </w:r>
    </w:p>
    <w:p w:rsidR="003B65D9" w:rsidRDefault="00221A6A" w:rsidP="00A6100B">
      <w:pPr>
        <w:pStyle w:val="Corpsdetexte"/>
        <w:spacing w:line="249" w:lineRule="auto"/>
        <w:jc w:val="both"/>
      </w:pPr>
      <w:r>
        <w:t>Encasdegranularité,depropretéoudeformenon-conformes,lesétudesdebéton(ainsique lesbétonnages)ne peuvent pasdémarreravant que le Cocontractant ait fait la preuvequ’ilpeutproduiredesgranulatsconformes.</w:t>
      </w:r>
    </w:p>
    <w:p w:rsidR="003B65D9" w:rsidRDefault="00221A6A" w:rsidP="002F0760">
      <w:pPr>
        <w:pStyle w:val="Paragraphedeliste"/>
        <w:numPr>
          <w:ilvl w:val="3"/>
          <w:numId w:val="31"/>
        </w:numPr>
        <w:tabs>
          <w:tab w:val="left" w:pos="1475"/>
        </w:tabs>
        <w:ind w:left="0" w:hanging="297"/>
        <w:rPr>
          <w:sz w:val="19"/>
        </w:rPr>
      </w:pPr>
      <w:r>
        <w:rPr>
          <w:sz w:val="19"/>
        </w:rPr>
        <w:t>Durantlaproductionultérieure,ilestprévu:</w:t>
      </w:r>
    </w:p>
    <w:p w:rsidR="003B65D9" w:rsidRDefault="00221A6A" w:rsidP="002F0760">
      <w:pPr>
        <w:pStyle w:val="Paragraphedeliste"/>
        <w:numPr>
          <w:ilvl w:val="0"/>
          <w:numId w:val="30"/>
        </w:numPr>
        <w:tabs>
          <w:tab w:val="left" w:pos="1474"/>
          <w:tab w:val="left" w:pos="1475"/>
        </w:tabs>
        <w:ind w:left="0" w:hanging="297"/>
        <w:rPr>
          <w:sz w:val="19"/>
        </w:rPr>
      </w:pPr>
      <w:r>
        <w:rPr>
          <w:sz w:val="19"/>
        </w:rPr>
        <w:t>unessaidepropretédesgranulatsparlotde100m</w:t>
      </w:r>
      <w:r>
        <w:rPr>
          <w:sz w:val="19"/>
          <w:vertAlign w:val="superscript"/>
        </w:rPr>
        <w:t>3</w:t>
      </w:r>
      <w:r>
        <w:rPr>
          <w:sz w:val="19"/>
        </w:rPr>
        <w:t>degranulats;</w:t>
      </w:r>
    </w:p>
    <w:p w:rsidR="003B65D9" w:rsidRDefault="00221A6A" w:rsidP="002F0760">
      <w:pPr>
        <w:pStyle w:val="Paragraphedeliste"/>
        <w:numPr>
          <w:ilvl w:val="0"/>
          <w:numId w:val="30"/>
        </w:numPr>
        <w:tabs>
          <w:tab w:val="left" w:pos="1474"/>
          <w:tab w:val="left" w:pos="1475"/>
        </w:tabs>
        <w:ind w:left="0" w:hanging="297"/>
        <w:rPr>
          <w:sz w:val="19"/>
        </w:rPr>
      </w:pPr>
      <w:r>
        <w:rPr>
          <w:sz w:val="19"/>
        </w:rPr>
        <w:t>unessaid’analysegranulométriqueparlotde200m</w:t>
      </w:r>
      <w:r>
        <w:rPr>
          <w:sz w:val="19"/>
          <w:vertAlign w:val="superscript"/>
        </w:rPr>
        <w:t>3</w:t>
      </w:r>
      <w:r>
        <w:rPr>
          <w:sz w:val="19"/>
        </w:rPr>
        <w:t>degranulats;</w:t>
      </w:r>
    </w:p>
    <w:p w:rsidR="003B65D9" w:rsidRDefault="00221A6A" w:rsidP="002F0760">
      <w:pPr>
        <w:pStyle w:val="Paragraphedeliste"/>
        <w:numPr>
          <w:ilvl w:val="0"/>
          <w:numId w:val="30"/>
        </w:numPr>
        <w:tabs>
          <w:tab w:val="left" w:pos="1474"/>
          <w:tab w:val="left" w:pos="1475"/>
        </w:tabs>
        <w:spacing w:line="244" w:lineRule="auto"/>
        <w:ind w:left="0"/>
        <w:rPr>
          <w:sz w:val="19"/>
        </w:rPr>
      </w:pPr>
      <w:r>
        <w:rPr>
          <w:sz w:val="19"/>
        </w:rPr>
        <w:t>aumoinsunessaidepropretédesgranulatsetunessaid’analysegranulométriqueparlivraison.</w:t>
      </w:r>
    </w:p>
    <w:p w:rsidR="003B65D9" w:rsidRDefault="00221A6A" w:rsidP="00A6100B">
      <w:pPr>
        <w:pStyle w:val="Corpsdetexte"/>
        <w:spacing w:line="249" w:lineRule="auto"/>
        <w:jc w:val="both"/>
      </w:pPr>
      <w:r>
        <w:t>L’Ingénieur peut, s’il le juge utile,augmenter le nombre d’essais donnés ci-dessus, étantentenduque les fraisde cesessaissupplémentairessontà lachargede l’administration sileurrésultatestsatisfaisant,etàlachargeduCocontractantdanslecascontraire.</w:t>
      </w:r>
    </w:p>
    <w:p w:rsidR="003B65D9" w:rsidRDefault="00221A6A" w:rsidP="00A6100B">
      <w:pPr>
        <w:pStyle w:val="Corpsdetexte"/>
        <w:spacing w:line="247" w:lineRule="auto"/>
        <w:jc w:val="both"/>
      </w:pPr>
      <w:r>
        <w:t>Encasderésultatnonsatisfaisantd’unessai,l’Ingénieurfaitprocéder,aufraisduCocontractantàdeuxcontre–essais.Silerésultatdel’undescontre-essaisn’estpassatisfaisant,lelotcorrespondantestrejeté,danslescascontraires,ilestaccepté.</w:t>
      </w:r>
    </w:p>
    <w:p w:rsidR="003B65D9" w:rsidRDefault="00221A6A" w:rsidP="00A6100B">
      <w:pPr>
        <w:pStyle w:val="Titre6"/>
        <w:ind w:left="0"/>
      </w:pPr>
      <w:r>
        <w:t>Eaudegâchage:</w:t>
      </w:r>
    </w:p>
    <w:p w:rsidR="003B65D9" w:rsidRDefault="00221A6A" w:rsidP="00A6100B">
      <w:pPr>
        <w:pStyle w:val="Corpsdetexte"/>
        <w:spacing w:line="249" w:lineRule="auto"/>
        <w:jc w:val="both"/>
      </w:pPr>
      <w:r>
        <w:lastRenderedPageBreak/>
        <w:t>LeCocontractantdoitseprocureràsesfraisl’eaudegâchagepourlaconfectiondesbétons. Elle peut, en général, provenir de point d’eau à proximité des travaux ou de rivière,pourvu que sa cavité réponde aux conditions stipulées ci-dessous. A défaut, l’eau provientd’autressources(forages,puitsetc.…).</w:t>
      </w:r>
    </w:p>
    <w:p w:rsidR="003B65D9" w:rsidRDefault="00221A6A" w:rsidP="00A6100B">
      <w:pPr>
        <w:pStyle w:val="Corpsdetexte"/>
        <w:spacing w:line="247" w:lineRule="auto"/>
        <w:jc w:val="both"/>
      </w:pPr>
      <w:r>
        <w:t>L’eaudegâchagedoitêtrepropre,nonsalée,pratiquementexemptedematièresensuspensionetdeselsminérauxdissous,notammentdesulfatesetchlorures.L’emploid’eauxdemarraisoudetourbièresestinterdit.</w:t>
      </w:r>
    </w:p>
    <w:p w:rsidR="003B65D9" w:rsidRDefault="00221A6A" w:rsidP="00A6100B">
      <w:pPr>
        <w:pStyle w:val="Corpsdetexte"/>
        <w:jc w:val="both"/>
      </w:pPr>
      <w:r>
        <w:t>ElledoitrépondreauxspécificationsdelanormeNFP18-303.</w:t>
      </w:r>
    </w:p>
    <w:p w:rsidR="003B65D9" w:rsidRDefault="00221A6A" w:rsidP="00A6100B">
      <w:pPr>
        <w:pStyle w:val="Titre6"/>
        <w:ind w:left="0"/>
      </w:pPr>
      <w:r>
        <w:t>Produitdecure:</w:t>
      </w:r>
    </w:p>
    <w:p w:rsidR="003B65D9" w:rsidRDefault="00221A6A" w:rsidP="00A6100B">
      <w:pPr>
        <w:pStyle w:val="Corpsdetexte"/>
        <w:spacing w:line="249" w:lineRule="auto"/>
        <w:jc w:val="both"/>
      </w:pPr>
      <w:r>
        <w:t>Produit de cure pour béton est soumis à l’agrément de l’ingénieur par le Cocontractant, aumoment de l’étude de composition desbétons.Ilest appliqué au béton témoinsde l’épreuvedeconvenance.Lerésultatdecelle-ciconditionneladécisiond’agrément.</w:t>
      </w:r>
    </w:p>
    <w:p w:rsidR="003B65D9" w:rsidRDefault="00221A6A" w:rsidP="00A6100B">
      <w:pPr>
        <w:pStyle w:val="Titre6"/>
        <w:ind w:left="0"/>
      </w:pPr>
      <w:r>
        <w:t>Ciment:</w:t>
      </w:r>
    </w:p>
    <w:p w:rsidR="003B65D9" w:rsidRDefault="00221A6A" w:rsidP="00A6100B">
      <w:pPr>
        <w:pStyle w:val="Corpsdetexte"/>
        <w:jc w:val="both"/>
      </w:pPr>
      <w:r>
        <w:t>IlsserontdelaclasseCPJ325deCIMENCAMoutouteautrecimenterieagréée</w:t>
      </w:r>
    </w:p>
    <w:p w:rsidR="003B65D9" w:rsidRDefault="00221A6A" w:rsidP="00A6100B">
      <w:pPr>
        <w:pStyle w:val="Titre6"/>
        <w:ind w:left="0"/>
      </w:pPr>
      <w:r>
        <w:t>Acier:</w:t>
      </w:r>
    </w:p>
    <w:p w:rsidR="003B65D9" w:rsidRDefault="00221A6A" w:rsidP="00A6100B">
      <w:pPr>
        <w:pStyle w:val="Corpsdetexte"/>
        <w:spacing w:line="247" w:lineRule="auto"/>
        <w:jc w:val="both"/>
      </w:pPr>
      <w:r>
        <w:t>Les aciers proviennent d’usines reconnues et agréées par l’ingénieur. Leur fourniture est à lachargeducocontractant.Surdemandeàl’AutoritéContractante,leCocontractantdoitproduirelesfactures,descertificatsd’origineetlesrésultatsd’essaiscorrespondantdesusinesoudesfonderiesdeprovenance.L’emploidesbarressoudéesestformellementinterdit.Letransportdesaciersneconstituepasunposteséparédonnantlieuàunerémunérationparticulière.</w:t>
      </w:r>
    </w:p>
    <w:p w:rsidR="003B65D9" w:rsidRDefault="00221A6A" w:rsidP="00A6100B">
      <w:pPr>
        <w:pStyle w:val="Corpsdetexte"/>
        <w:spacing w:line="249" w:lineRule="auto"/>
        <w:jc w:val="both"/>
      </w:pPr>
      <w:r>
        <w:t>La durée et les conditions de stockage des armatures doivent être soumises à l’agrément del’ingénieur.Cesconditionsdoiventprévoirauminimumlestockagesurunplanchersituéàau moins0,30 mau-dessusdu sol, à l’abride la pluie, cetabripouvantêtre constitué parunebâche.</w:t>
      </w:r>
    </w:p>
    <w:p w:rsidR="003B65D9" w:rsidRDefault="00221A6A" w:rsidP="00A6100B">
      <w:pPr>
        <w:pStyle w:val="Corpsdetexte"/>
        <w:spacing w:line="259" w:lineRule="auto"/>
        <w:jc w:val="both"/>
      </w:pPr>
      <w:r>
        <w:t>Les différents lots d’acier devront être nettement séparés.Armaturesrondeslisses:</w:t>
      </w:r>
    </w:p>
    <w:p w:rsidR="003B65D9" w:rsidRDefault="00221A6A" w:rsidP="00A6100B">
      <w:pPr>
        <w:pStyle w:val="Titre6"/>
        <w:spacing w:line="215" w:lineRule="exact"/>
        <w:ind w:left="0"/>
      </w:pPr>
      <w:r>
        <w:t>Nuancedesaciers:</w:t>
      </w:r>
    </w:p>
    <w:p w:rsidR="003B65D9" w:rsidRDefault="00221A6A" w:rsidP="00A6100B">
      <w:pPr>
        <w:pStyle w:val="Corpsdetexte"/>
        <w:spacing w:line="247" w:lineRule="auto"/>
        <w:jc w:val="both"/>
      </w:pPr>
      <w:r>
        <w:t>LesaciersdouxsontdelanuanceFeE24,conformeauxspécificationsduchapitreIIdutitreIdufasciculeIVduCCTGfrançaisetà lanormeNFA35-015.</w:t>
      </w:r>
    </w:p>
    <w:p w:rsidR="003B65D9" w:rsidRPr="00F95E76" w:rsidRDefault="00221A6A" w:rsidP="00A6100B">
      <w:pPr>
        <w:pStyle w:val="Corpsdetexte"/>
        <w:spacing w:line="249" w:lineRule="auto"/>
        <w:jc w:val="both"/>
      </w:pPr>
      <w:r>
        <w:t>Conformément à l’article 9 du titre I du fascicule IV, ces aciers sont dispensés d’essais deréception s’ils sont livrés par un producteur agréé. Lorsque le producteur n’est pas agréé, oulorsqu’il s’agit d’un entrepreneur, l’Ingénieur se réserve le droit d’appliquer les mesures derecettesprévuesauxarticle10,11,13et14dutitreIduditfasciculedanscettehypothèse,</w:t>
      </w:r>
    </w:p>
    <w:p w:rsidR="003B65D9" w:rsidRDefault="00221A6A" w:rsidP="00A6100B">
      <w:pPr>
        <w:pStyle w:val="Corpsdetexte"/>
      </w:pPr>
      <w:r>
        <w:t>lesessaissontàlachargeducocontractant.</w:t>
      </w:r>
    </w:p>
    <w:p w:rsidR="003B65D9" w:rsidRDefault="00221A6A" w:rsidP="00A6100B">
      <w:pPr>
        <w:pStyle w:val="Titre6"/>
        <w:ind w:left="0"/>
      </w:pPr>
      <w:r>
        <w:t>Domained’emploi:</w:t>
      </w:r>
    </w:p>
    <w:p w:rsidR="003B65D9" w:rsidRDefault="00221A6A" w:rsidP="00A6100B">
      <w:pPr>
        <w:pStyle w:val="Corpsdetexte"/>
      </w:pPr>
      <w:r>
        <w:t>Lesaciersdouxsontutilisés:</w:t>
      </w:r>
    </w:p>
    <w:p w:rsidR="003B65D9" w:rsidRDefault="00221A6A" w:rsidP="002F0760">
      <w:pPr>
        <w:pStyle w:val="Paragraphedeliste"/>
        <w:numPr>
          <w:ilvl w:val="0"/>
          <w:numId w:val="30"/>
        </w:numPr>
        <w:tabs>
          <w:tab w:val="left" w:pos="1474"/>
          <w:tab w:val="left" w:pos="1475"/>
        </w:tabs>
        <w:ind w:left="0" w:hanging="297"/>
        <w:rPr>
          <w:sz w:val="19"/>
        </w:rPr>
      </w:pPr>
      <w:r>
        <w:rPr>
          <w:sz w:val="19"/>
        </w:rPr>
        <w:t>commearmaturesdefrettage;</w:t>
      </w:r>
    </w:p>
    <w:p w:rsidR="003B65D9" w:rsidRDefault="00221A6A" w:rsidP="002F0760">
      <w:pPr>
        <w:pStyle w:val="Paragraphedeliste"/>
        <w:numPr>
          <w:ilvl w:val="0"/>
          <w:numId w:val="30"/>
        </w:numPr>
        <w:tabs>
          <w:tab w:val="left" w:pos="1474"/>
          <w:tab w:val="left" w:pos="1475"/>
        </w:tabs>
        <w:ind w:left="0" w:hanging="297"/>
        <w:rPr>
          <w:sz w:val="19"/>
        </w:rPr>
      </w:pPr>
      <w:r>
        <w:rPr>
          <w:sz w:val="19"/>
        </w:rPr>
        <w:t>commebarresdemontage;</w:t>
      </w:r>
    </w:p>
    <w:p w:rsidR="003B65D9" w:rsidRDefault="00221A6A" w:rsidP="002F0760">
      <w:pPr>
        <w:pStyle w:val="Paragraphedeliste"/>
        <w:numPr>
          <w:ilvl w:val="0"/>
          <w:numId w:val="30"/>
        </w:numPr>
        <w:tabs>
          <w:tab w:val="left" w:pos="1474"/>
          <w:tab w:val="left" w:pos="1475"/>
        </w:tabs>
        <w:spacing w:line="244" w:lineRule="auto"/>
        <w:ind w:left="0"/>
        <w:rPr>
          <w:sz w:val="19"/>
        </w:rPr>
      </w:pPr>
      <w:r>
        <w:rPr>
          <w:sz w:val="19"/>
        </w:rPr>
        <w:t>commearmatureenattentedediamètresinférieurouégalà10mmsiellessontexposéesàunpliagesuivid’undépliage;</w:t>
      </w:r>
    </w:p>
    <w:p w:rsidR="003B65D9" w:rsidRDefault="00221A6A" w:rsidP="002F0760">
      <w:pPr>
        <w:pStyle w:val="Paragraphedeliste"/>
        <w:numPr>
          <w:ilvl w:val="0"/>
          <w:numId w:val="30"/>
        </w:numPr>
        <w:tabs>
          <w:tab w:val="left" w:pos="1474"/>
          <w:tab w:val="left" w:pos="1475"/>
        </w:tabs>
        <w:spacing w:line="247" w:lineRule="auto"/>
        <w:ind w:left="0"/>
        <w:rPr>
          <w:sz w:val="19"/>
        </w:rPr>
      </w:pPr>
      <w:r>
        <w:rPr>
          <w:sz w:val="19"/>
        </w:rPr>
        <w:t>pourtouteslesarmaturessecondairesnecontribuantpasàlarésistancemécaniquedessectionsd’ouvrage.</w:t>
      </w:r>
    </w:p>
    <w:p w:rsidR="003B65D9" w:rsidRDefault="00221A6A" w:rsidP="00EA526A">
      <w:pPr>
        <w:pStyle w:val="Titre6"/>
        <w:ind w:left="0"/>
      </w:pPr>
      <w:r>
        <w:t>Armaturesàhauteadhérence:</w:t>
      </w:r>
    </w:p>
    <w:p w:rsidR="003B65D9" w:rsidRDefault="00221A6A" w:rsidP="00EA526A">
      <w:pPr>
        <w:pStyle w:val="Corpsdetexte"/>
        <w:spacing w:line="252" w:lineRule="auto"/>
        <w:rPr>
          <w:rFonts w:ascii="Arial" w:hAnsi="Arial"/>
          <w:b/>
        </w:rPr>
      </w:pPr>
      <w:r>
        <w:t>Lesconditionsd’emploidecesarmaturesdoiventsatisfaireauxrecommandationsinclusesdansleurfiched’identificationinstauréeparleCCTGFrançais,fasciculeIV,titreI.</w:t>
      </w:r>
      <w:r>
        <w:rPr>
          <w:rFonts w:ascii="Arial" w:hAnsi="Arial"/>
          <w:b/>
        </w:rPr>
        <w:t>Préparation:</w:t>
      </w:r>
    </w:p>
    <w:p w:rsidR="003B65D9" w:rsidRDefault="00221A6A" w:rsidP="00EA526A">
      <w:pPr>
        <w:pStyle w:val="Corpsdetexte"/>
        <w:spacing w:line="247" w:lineRule="auto"/>
        <w:jc w:val="both"/>
      </w:pPr>
      <w:r>
        <w:t>Enl’absenced’aciersoudable,toutefixationparpointdesouduresurlechantierestinterdite. Les barres d’acier sont approvisionnées en longueur au moins égale à 6 m. Ellesdoivent êtreparfaitementpropres, sans aucune trace de rouillenon adhérente, de peinture,degraisse,decimentoudeterre.</w:t>
      </w:r>
    </w:p>
    <w:p w:rsidR="003B65D9" w:rsidRDefault="00221A6A" w:rsidP="009A34B8">
      <w:pPr>
        <w:pStyle w:val="Corpsdetexte"/>
        <w:spacing w:line="249" w:lineRule="auto"/>
        <w:ind w:right="3018"/>
        <w:jc w:val="both"/>
      </w:pPr>
      <w:r>
        <w:t>Les armatures sont façonnées sur gabarit et mises en place conformément aux calculs etdessinsd’exécutionagréésparl’ingénieur,enobservantlesprescriptions:</w:t>
      </w:r>
    </w:p>
    <w:p w:rsidR="003B65D9" w:rsidRDefault="00221A6A" w:rsidP="002F0760">
      <w:pPr>
        <w:pStyle w:val="Paragraphedeliste"/>
        <w:numPr>
          <w:ilvl w:val="0"/>
          <w:numId w:val="30"/>
        </w:numPr>
        <w:tabs>
          <w:tab w:val="left" w:pos="1475"/>
        </w:tabs>
        <w:ind w:left="0" w:hanging="297"/>
        <w:jc w:val="both"/>
        <w:rPr>
          <w:sz w:val="19"/>
        </w:rPr>
      </w:pPr>
      <w:r>
        <w:rPr>
          <w:sz w:val="19"/>
        </w:rPr>
        <w:t>del’article33dufascicule65duCCTGFrançais;</w:t>
      </w:r>
    </w:p>
    <w:p w:rsidR="003B65D9" w:rsidRDefault="00221A6A" w:rsidP="002F0760">
      <w:pPr>
        <w:pStyle w:val="Paragraphedeliste"/>
        <w:numPr>
          <w:ilvl w:val="0"/>
          <w:numId w:val="30"/>
        </w:numPr>
        <w:tabs>
          <w:tab w:val="left" w:pos="1475"/>
        </w:tabs>
        <w:spacing w:line="259" w:lineRule="auto"/>
        <w:ind w:left="0" w:firstLine="295"/>
        <w:jc w:val="both"/>
        <w:rPr>
          <w:sz w:val="19"/>
        </w:rPr>
      </w:pPr>
      <w:r>
        <w:rPr>
          <w:sz w:val="19"/>
        </w:rPr>
        <w:t>du titre I, section I du fascicule 62 du CCTG Français.Ellessontcoupéesetcintréesàfroid.</w:t>
      </w:r>
    </w:p>
    <w:p w:rsidR="003B65D9" w:rsidRDefault="00221A6A" w:rsidP="00A6100B">
      <w:pPr>
        <w:pStyle w:val="Corpsdetexte"/>
        <w:spacing w:line="249" w:lineRule="auto"/>
        <w:jc w:val="both"/>
      </w:pPr>
      <w:r>
        <w:t>L’enrobage de toute armature est en principe au moins égale à 2,5 cm pour les parementscoffrés;ilpeutêtremodifiéparl’Ingénieurencasdebesoin.</w:t>
      </w:r>
    </w:p>
    <w:p w:rsidR="003B65D9" w:rsidRDefault="00221A6A" w:rsidP="00A6100B">
      <w:pPr>
        <w:pStyle w:val="Titre6"/>
        <w:ind w:left="0"/>
      </w:pPr>
      <w:r>
        <w:t>Nuancedesaciers:</w:t>
      </w:r>
    </w:p>
    <w:p w:rsidR="003B65D9" w:rsidRDefault="00221A6A" w:rsidP="00A6100B">
      <w:pPr>
        <w:pStyle w:val="Corpsdetexte"/>
        <w:spacing w:line="247" w:lineRule="auto"/>
        <w:jc w:val="both"/>
      </w:pPr>
      <w:r>
        <w:t>Les armatures à haute adhérence pour béton armé sont en acier Tor ou équivalent, de laclasseFeE40AdéfiniauchapitreIIIdutitreIdufasciculeIVduCCTGfrançais,etconformeàlanormeNFA35-016.</w:t>
      </w:r>
    </w:p>
    <w:p w:rsidR="003B65D9" w:rsidRDefault="00221A6A" w:rsidP="00A6100B">
      <w:pPr>
        <w:pStyle w:val="Corpsdetexte"/>
        <w:spacing w:line="247" w:lineRule="auto"/>
        <w:jc w:val="both"/>
      </w:pPr>
      <w:r>
        <w:t>Lecocontractantpeutcependantproposerl’emploid’acierFeE45ou50pourlesseulsaciersnenécessitantpasunfaçonnagepoussé.</w:t>
      </w:r>
    </w:p>
    <w:p w:rsidR="003B65D9" w:rsidRDefault="00221A6A" w:rsidP="00A6100B">
      <w:pPr>
        <w:pStyle w:val="Corpsdetexte"/>
        <w:spacing w:line="247" w:lineRule="auto"/>
        <w:jc w:val="both"/>
      </w:pPr>
      <w:r>
        <w:t>Seuls les aciers Fe E 40A peuvent être utilisés pour constituer les armatures coudées, lescadres,épinglesetétriersnonprévusen rondslisses.</w:t>
      </w:r>
    </w:p>
    <w:p w:rsidR="00F25E4E" w:rsidRDefault="00F25E4E" w:rsidP="00A6100B">
      <w:pPr>
        <w:pStyle w:val="Corpsdetexte"/>
        <w:spacing w:line="247" w:lineRule="auto"/>
        <w:jc w:val="both"/>
      </w:pPr>
    </w:p>
    <w:p w:rsidR="00F25E4E" w:rsidRDefault="00F25E4E" w:rsidP="00A6100B">
      <w:pPr>
        <w:pStyle w:val="Corpsdetexte"/>
        <w:spacing w:line="247" w:lineRule="auto"/>
        <w:jc w:val="both"/>
      </w:pPr>
    </w:p>
    <w:p w:rsidR="00F25E4E" w:rsidRDefault="00221A6A" w:rsidP="00A6100B">
      <w:pPr>
        <w:pStyle w:val="Titre6"/>
        <w:spacing w:line="309" w:lineRule="auto"/>
        <w:ind w:left="0"/>
        <w:rPr>
          <w:spacing w:val="-49"/>
        </w:rPr>
      </w:pPr>
      <w:r>
        <w:t>CHAPITREIIIMODED’EXECUTIONDESTRAVAUX</w:t>
      </w:r>
    </w:p>
    <w:p w:rsidR="00F25E4E" w:rsidRDefault="00F25E4E" w:rsidP="00A6100B">
      <w:pPr>
        <w:pStyle w:val="Titre6"/>
        <w:spacing w:line="309" w:lineRule="auto"/>
        <w:ind w:left="0"/>
        <w:rPr>
          <w:spacing w:val="-49"/>
        </w:rPr>
      </w:pPr>
    </w:p>
    <w:p w:rsidR="003B65D9" w:rsidRDefault="00221A6A" w:rsidP="00A6100B">
      <w:pPr>
        <w:pStyle w:val="Titre6"/>
        <w:spacing w:line="309" w:lineRule="auto"/>
        <w:ind w:left="0"/>
      </w:pPr>
      <w:r>
        <w:lastRenderedPageBreak/>
        <w:t>ARTICLE12:GENERALITES</w:t>
      </w:r>
    </w:p>
    <w:p w:rsidR="003B65D9" w:rsidRDefault="00221A6A" w:rsidP="00A6100B">
      <w:pPr>
        <w:spacing w:line="173" w:lineRule="exact"/>
        <w:rPr>
          <w:rFonts w:ascii="Arial" w:hAnsi="Arial"/>
          <w:b/>
          <w:sz w:val="19"/>
        </w:rPr>
      </w:pPr>
      <w:r>
        <w:rPr>
          <w:rFonts w:ascii="Arial" w:hAnsi="Arial"/>
          <w:b/>
          <w:sz w:val="19"/>
        </w:rPr>
        <w:t>12-1Sécurité</w:t>
      </w:r>
    </w:p>
    <w:p w:rsidR="003B65D9" w:rsidRDefault="00221A6A" w:rsidP="00A6100B">
      <w:pPr>
        <w:pStyle w:val="Corpsdetexte"/>
        <w:spacing w:line="249" w:lineRule="auto"/>
        <w:jc w:val="both"/>
      </w:pPr>
      <w:r>
        <w:t>Le Cocontractant reste responsablede touslesaccidentssurvenussurle chantieret/ouoccasionnésautiers,àsonpersonneletauxagentsetfonctionnairesdel’Administrationdufait de la présence duchantier. L’organisation, le gardiennageet la police deschantierssontàlachargeetauxfraisducocontractant.</w:t>
      </w:r>
    </w:p>
    <w:p w:rsidR="003B65D9" w:rsidRDefault="00221A6A" w:rsidP="00A6100B">
      <w:pPr>
        <w:pStyle w:val="Titre6"/>
        <w:ind w:left="0"/>
      </w:pPr>
      <w:r>
        <w:t>12-2Programmed’exécution–Planningdestravaux</w:t>
      </w:r>
    </w:p>
    <w:p w:rsidR="003B65D9" w:rsidRDefault="00221A6A" w:rsidP="00A6100B">
      <w:pPr>
        <w:pStyle w:val="Corpsdetexte"/>
        <w:spacing w:line="247" w:lineRule="auto"/>
        <w:jc w:val="both"/>
      </w:pPr>
      <w:r>
        <w:t>Le Cocontractant devra fournir un programme d’exécution des travaux et un planning destravaux qui devra être tenu à jour et notamment réactualisé après la définition précise destravaux conformément à l’article 12-5 ci-après et les documents d’exécution à l’article 13suivant.</w:t>
      </w:r>
    </w:p>
    <w:p w:rsidR="003B65D9" w:rsidRDefault="00221A6A" w:rsidP="002F0760">
      <w:pPr>
        <w:pStyle w:val="Titre6"/>
        <w:numPr>
          <w:ilvl w:val="1"/>
          <w:numId w:val="29"/>
        </w:numPr>
        <w:tabs>
          <w:tab w:val="left" w:pos="1328"/>
        </w:tabs>
        <w:ind w:left="0" w:hanging="445"/>
      </w:pPr>
      <w:r>
        <w:t>Organisationetpolicedechantier</w:t>
      </w:r>
    </w:p>
    <w:p w:rsidR="003B65D9" w:rsidRDefault="00221A6A" w:rsidP="00A6100B">
      <w:pPr>
        <w:pStyle w:val="Corpsdetexte"/>
        <w:spacing w:line="249" w:lineRule="auto"/>
      </w:pPr>
      <w:r>
        <w:t>L’organisation,legardiennage,lapoliceetlasignalisationduchantiersontàlachargeetauxfraisduCocontractant.</w:t>
      </w:r>
    </w:p>
    <w:p w:rsidR="003B65D9" w:rsidRPr="00F95E76" w:rsidRDefault="00221A6A" w:rsidP="00A6100B">
      <w:pPr>
        <w:pStyle w:val="Corpsdetexte"/>
        <w:spacing w:line="252" w:lineRule="auto"/>
      </w:pPr>
      <w:r>
        <w:t>Lasignalisationduchantierdoitêtreconformeauxrèglesdel’art.Elledoitêtreverticale,visibleetlisiblepoursignalerlaréductiondesvitessesàl’entréeetauxenvironsdecelui-ci.TouteslesmesuresdoiventêtreprisesparleCocontractantpourlemaintiensansdangerdelacirculationdanslechantier.LeCocontractantdoitmettreàladispositiondetoutes</w:t>
      </w:r>
    </w:p>
    <w:p w:rsidR="003B65D9" w:rsidRDefault="00221A6A" w:rsidP="00A6100B">
      <w:pPr>
        <w:pStyle w:val="Corpsdetexte"/>
        <w:jc w:val="both"/>
      </w:pPr>
      <w:r>
        <w:t>personnesdedroitouAutoritésunecasquettedesécuritédanssonchantier.</w:t>
      </w:r>
    </w:p>
    <w:p w:rsidR="003B65D9" w:rsidRDefault="00221A6A" w:rsidP="002F0760">
      <w:pPr>
        <w:pStyle w:val="Titre6"/>
        <w:numPr>
          <w:ilvl w:val="1"/>
          <w:numId w:val="29"/>
        </w:numPr>
        <w:tabs>
          <w:tab w:val="left" w:pos="1328"/>
        </w:tabs>
        <w:ind w:left="0" w:hanging="445"/>
      </w:pPr>
      <w:r>
        <w:t>Remisedesdocuments</w:t>
      </w:r>
    </w:p>
    <w:p w:rsidR="003B65D9" w:rsidRDefault="00221A6A" w:rsidP="00A6100B">
      <w:pPr>
        <w:pStyle w:val="Corpsdetexte"/>
        <w:spacing w:line="249" w:lineRule="auto"/>
        <w:jc w:val="both"/>
      </w:pPr>
      <w:r>
        <w:t>Dèslasignaturedela lettrecommande, leCocontractantdoit soumettreàl’ingénieurleprogramme des essais de provenance, qualité et contrôle des matériaux et de leur mise enœuvre,ainsiquelecurriculumvitaedutechnicienenchargedecelui-ci.</w:t>
      </w:r>
    </w:p>
    <w:p w:rsidR="003B65D9" w:rsidRDefault="00221A6A" w:rsidP="00A6100B">
      <w:pPr>
        <w:pStyle w:val="Corpsdetexte"/>
        <w:spacing w:line="247" w:lineRule="auto"/>
        <w:jc w:val="both"/>
      </w:pPr>
      <w:r>
        <w:t>Dans les dix (10) jours suivant la date de réception de cette de la lettre, l’ingénieur doit fairesavoirauCocontractantlescommentaireset/oul’approbationduprogramme.Danslesdix</w:t>
      </w:r>
    </w:p>
    <w:p w:rsidR="003B65D9" w:rsidRDefault="00221A6A" w:rsidP="00A6100B">
      <w:pPr>
        <w:pStyle w:val="Corpsdetexte"/>
        <w:spacing w:line="249" w:lineRule="auto"/>
        <w:jc w:val="both"/>
      </w:pPr>
      <w:r>
        <w:t>(10)jourssuivantlanotificationdel’ordredeservicedecommencerlestravaux,leCocontractant soumet les plans d’installation du chantier à l’approbation de l’Ingénieur. Lesplansdubureauducontrôleetlalistedel’ameublementpourlesbureaux,l’équipementetdutechnicienconfirméproposécommeresponsable,doiventrecevoirpréalablementl’agrémentprovisoiredel’Ingénieur.</w:t>
      </w:r>
    </w:p>
    <w:p w:rsidR="003B65D9" w:rsidRDefault="00221A6A" w:rsidP="00A6100B">
      <w:pPr>
        <w:pStyle w:val="Corpsdetexte"/>
        <w:spacing w:line="249" w:lineRule="auto"/>
        <w:jc w:val="both"/>
      </w:pPr>
      <w:r>
        <w:t>L’agrémentdéfinitifdel’Ingénieurn’estdonnéqu’aprèsunepériodeprobatoired’un(01)moisd’activitéàpleintemps,valablepourl’ensembledestravauxàlachargeducocontractant.Cetagrémentpeuttoutefoisêtreretirésilesessaissedéroulentparlasuitedetellesortequeleurvaliditésoitmiseencauseousujetteàcaution.</w:t>
      </w:r>
    </w:p>
    <w:p w:rsidR="003B65D9" w:rsidRDefault="00221A6A" w:rsidP="002F0760">
      <w:pPr>
        <w:pStyle w:val="Titre6"/>
        <w:numPr>
          <w:ilvl w:val="1"/>
          <w:numId w:val="29"/>
        </w:numPr>
        <w:tabs>
          <w:tab w:val="left" w:pos="1327"/>
        </w:tabs>
        <w:ind w:left="0"/>
      </w:pPr>
      <w:r>
        <w:t>Renseignementàfournirparl’Administration</w:t>
      </w:r>
    </w:p>
    <w:p w:rsidR="003B65D9" w:rsidRDefault="00221A6A" w:rsidP="00A6100B">
      <w:pPr>
        <w:pStyle w:val="Corpsdetexte"/>
        <w:spacing w:line="252" w:lineRule="auto"/>
        <w:jc w:val="both"/>
      </w:pPr>
      <w:r>
        <w:t>Les renseignements fournis par l’Administration ne le sont qu’à titre indicatif. Il appartient auCocontractantd’effectuertouteslesvérificationsnécessaires,notammentencequiconcernelanaturedesterrainsetlesdifficultésparticulièressusceptiblesd’êtrerencontrées.Enaucun cas,leCocontractantnepeutse prévaloirde l’insuffisancede renseignementsfournisparl’Administrationpourréclamerunerevalorisationdesoncontrat.</w:t>
      </w:r>
    </w:p>
    <w:p w:rsidR="003B65D9" w:rsidRDefault="00221A6A" w:rsidP="002F0760">
      <w:pPr>
        <w:pStyle w:val="Titre6"/>
        <w:numPr>
          <w:ilvl w:val="1"/>
          <w:numId w:val="29"/>
        </w:numPr>
        <w:tabs>
          <w:tab w:val="left" w:pos="1328"/>
        </w:tabs>
        <w:ind w:left="0" w:hanging="445"/>
      </w:pPr>
      <w:r>
        <w:t>EmplacementmisàladispositionduCocontractant</w:t>
      </w:r>
    </w:p>
    <w:p w:rsidR="003B65D9" w:rsidRDefault="00221A6A" w:rsidP="00A6100B">
      <w:pPr>
        <w:pStyle w:val="Corpsdetexte"/>
        <w:spacing w:line="249" w:lineRule="auto"/>
        <w:jc w:val="both"/>
      </w:pPr>
      <w:r>
        <w:t>Lesemplacementsnécessaires aux installationsdu chantier, austationnementdu matériel,austockagedesmatériaux,peuventêtreéventuellementmisgratuitementparl’Administration à la disposition du Cocontractant, toutes les fois qu’il existe sur les zonesd’activité,ouàproximitéimmédiate,desterrainslibresdontl’Administrationpeutdisposer.</w:t>
      </w:r>
    </w:p>
    <w:p w:rsidR="003B65D9" w:rsidRDefault="00221A6A" w:rsidP="00A6100B">
      <w:pPr>
        <w:pStyle w:val="Titre6"/>
        <w:ind w:left="0"/>
      </w:pPr>
      <w:r>
        <w:t>ARTICLE13:DEFINITIONDESTRAVAUXAREALISER</w:t>
      </w:r>
    </w:p>
    <w:p w:rsidR="003B65D9" w:rsidRDefault="00221A6A" w:rsidP="00A6100B">
      <w:pPr>
        <w:pStyle w:val="Corpsdetexte"/>
        <w:spacing w:line="247" w:lineRule="auto"/>
        <w:jc w:val="both"/>
      </w:pPr>
      <w:r>
        <w:t>Dans un préliminaire, le Cocontractant effectuera toutes les vérifications du projet qu’il jugenécessairesafinde pouvoirsignaler lesanomalies,erreursou omissionséventuelles, nonsur les documents d’étude, mais aussi sur le terrain. La vérification portera notamment sur lalocalisationdesemprunts.</w:t>
      </w:r>
    </w:p>
    <w:p w:rsidR="003B65D9" w:rsidRDefault="00221A6A" w:rsidP="00A6100B">
      <w:pPr>
        <w:pStyle w:val="Corpsdetexte"/>
        <w:spacing w:line="249" w:lineRule="auto"/>
        <w:jc w:val="both"/>
      </w:pPr>
      <w:r>
        <w:t>LeCocontractantprésenteraàl’ingénieurlesrésultatsdesacomparaisonentreleprojetetles conditions in situ et ses propositions concernant une modification éventuelle du projet.Aucune exécution ne sera entreprise avant que les dispositions définitives ne soient prises,dans un délai maximum de dix (10) jours. Le Cocontractant reconnaît avoir tenu compte dessujétionsdedélaisentraînéesparcesphasespréliminaires.</w:t>
      </w:r>
    </w:p>
    <w:p w:rsidR="003B65D9" w:rsidRDefault="00221A6A" w:rsidP="00A6100B">
      <w:pPr>
        <w:pStyle w:val="Corpsdetexte"/>
        <w:spacing w:line="256" w:lineRule="auto"/>
        <w:jc w:val="both"/>
      </w:pPr>
      <w:r>
        <w:t>L’ingénieur définira au Cocontractant, lors d’une visite détaillée, les travaux à réaliser.Cettevisiteferal’objetd’unprocès-verbalsignéparl’ingénieuretlecocontractant.</w:t>
      </w:r>
    </w:p>
    <w:p w:rsidR="003B65D9" w:rsidRDefault="00221A6A" w:rsidP="00A6100B">
      <w:pPr>
        <w:pStyle w:val="Titre6"/>
        <w:ind w:left="0"/>
      </w:pPr>
      <w:r>
        <w:t>ARTICLE14:DOCUMENTSD’EXECUTION</w:t>
      </w:r>
    </w:p>
    <w:p w:rsidR="003B65D9" w:rsidRDefault="00221A6A" w:rsidP="00A6100B">
      <w:pPr>
        <w:pStyle w:val="Corpsdetexte"/>
        <w:spacing w:line="247" w:lineRule="auto"/>
        <w:jc w:val="both"/>
      </w:pPr>
      <w:r>
        <w:t>Aprèsladéfinitiondestravauxconformémentàl’article13ci-dessusetdansundélaimaximumdequinze(15)joursàcompterdelanotificationdel’ordredeservicedecommencer les travaux, le Cocontractant soumettra l’approbation de l’Ingénieur avec copie àl’AutoritéContractante,leprogrammed’exécutiondestravauxactualiséentrois(03)exemplaires.</w:t>
      </w:r>
    </w:p>
    <w:p w:rsidR="003B65D9" w:rsidRDefault="00221A6A" w:rsidP="00A6100B">
      <w:pPr>
        <w:pStyle w:val="Corpsdetexte"/>
        <w:spacing w:line="249" w:lineRule="auto"/>
        <w:jc w:val="both"/>
      </w:pPr>
      <w:r>
        <w:t>Ceprogramme sera exclusivement présenté selon lesmodèlesfourniset fera ressortirendétaillesdifférentestâchesàréaliser.</w:t>
      </w:r>
    </w:p>
    <w:p w:rsidR="003B65D9" w:rsidRDefault="00221A6A" w:rsidP="00A6100B">
      <w:pPr>
        <w:pStyle w:val="Corpsdetexte"/>
        <w:spacing w:line="249" w:lineRule="auto"/>
        <w:jc w:val="both"/>
      </w:pPr>
      <w:r>
        <w:t>Deux(02)exemplairesdecespiècesluiserontretournésdansundélaide(08)joursàpartirdeleurréceptionavec</w:t>
      </w:r>
    </w:p>
    <w:p w:rsidR="003B65D9" w:rsidRDefault="00221A6A" w:rsidP="002F0760">
      <w:pPr>
        <w:pStyle w:val="Paragraphedeliste"/>
        <w:numPr>
          <w:ilvl w:val="0"/>
          <w:numId w:val="28"/>
        </w:numPr>
        <w:tabs>
          <w:tab w:val="left" w:pos="1474"/>
          <w:tab w:val="left" w:pos="1475"/>
        </w:tabs>
        <w:spacing w:line="257" w:lineRule="exact"/>
        <w:ind w:left="0" w:hanging="297"/>
        <w:rPr>
          <w:sz w:val="19"/>
        </w:rPr>
      </w:pPr>
      <w:r>
        <w:rPr>
          <w:sz w:val="19"/>
        </w:rPr>
        <w:t>soit lamentiond’approbation«</w:t>
      </w:r>
      <w:r>
        <w:rPr>
          <w:rFonts w:ascii="Arial" w:hAnsi="Arial"/>
          <w:b/>
          <w:sz w:val="23"/>
        </w:rPr>
        <w:t>BON POUREXECUTION</w:t>
      </w:r>
      <w:r>
        <w:rPr>
          <w:sz w:val="19"/>
        </w:rPr>
        <w:t>»</w:t>
      </w:r>
    </w:p>
    <w:p w:rsidR="003B65D9" w:rsidRDefault="00221A6A" w:rsidP="002F0760">
      <w:pPr>
        <w:pStyle w:val="Paragraphedeliste"/>
        <w:numPr>
          <w:ilvl w:val="0"/>
          <w:numId w:val="28"/>
        </w:numPr>
        <w:tabs>
          <w:tab w:val="left" w:pos="1474"/>
          <w:tab w:val="left" w:pos="1475"/>
        </w:tabs>
        <w:ind w:left="0" w:hanging="297"/>
        <w:rPr>
          <w:sz w:val="19"/>
        </w:rPr>
      </w:pPr>
      <w:r>
        <w:rPr>
          <w:sz w:val="19"/>
        </w:rPr>
        <w:lastRenderedPageBreak/>
        <w:t>soitlamentiondeleurrejetaccompagnédumotifduditrejet.</w:t>
      </w:r>
    </w:p>
    <w:p w:rsidR="003B65D9" w:rsidRPr="00F95E76" w:rsidRDefault="00221A6A" w:rsidP="00A6100B">
      <w:pPr>
        <w:pStyle w:val="Corpsdetexte"/>
        <w:jc w:val="both"/>
      </w:pPr>
      <w:r>
        <w:t>LeCocontractantdisposeraalorsdehuit(08)jourspourprésenterunnouveaudossier.</w:t>
      </w:r>
    </w:p>
    <w:p w:rsidR="003B65D9" w:rsidRDefault="00221A6A" w:rsidP="00A6100B">
      <w:pPr>
        <w:pStyle w:val="Corpsdetexte"/>
        <w:spacing w:line="249" w:lineRule="auto"/>
        <w:jc w:val="both"/>
      </w:pPr>
      <w:r>
        <w:t>L’Ingénieur disposera de cinq (05) jours pour donner son approbation ou faire d’éventuellesremarques. Dans ce cas, la procédure estrelancée. Passé les délais de 45 jours aprèsnotificationdel’ordredeservicedecommencerlestravaux,lanon-approbationduprogramme déclenchera lespénalitésde retard mentionnéesà l’article 26du CCAP, lesdélaisderéponsesupérieursàtrois(03)joursdel’Ingénieurétantdécompté.</w:t>
      </w:r>
    </w:p>
    <w:p w:rsidR="003B65D9" w:rsidRDefault="00221A6A" w:rsidP="00A6100B">
      <w:pPr>
        <w:pStyle w:val="Corpsdetexte"/>
        <w:spacing w:line="247" w:lineRule="auto"/>
        <w:jc w:val="both"/>
      </w:pPr>
      <w:r>
        <w:t>Cesdossierspourrontservirdebasepourladéterminationdesquantitésàprendreenattachement.Ilssontapprouvésparl’Ingénieurselonlaprocédureci-dessus.</w:t>
      </w:r>
    </w:p>
    <w:p w:rsidR="003B65D9" w:rsidRDefault="00221A6A" w:rsidP="00A6100B">
      <w:pPr>
        <w:pStyle w:val="Titre6"/>
        <w:ind w:left="0"/>
        <w:jc w:val="both"/>
      </w:pPr>
      <w:r>
        <w:rPr>
          <w:w w:val="105"/>
        </w:rPr>
        <w:t>ARTICLE15:MATERIAUXPOURBETONETMORTIER</w:t>
      </w:r>
    </w:p>
    <w:p w:rsidR="003B65D9" w:rsidRDefault="00221A6A" w:rsidP="00A6100B">
      <w:pPr>
        <w:pStyle w:val="Corpsdetexte"/>
        <w:spacing w:line="249" w:lineRule="auto"/>
        <w:ind w:firstLine="580"/>
      </w:pPr>
      <w:r>
        <w:rPr>
          <w:w w:val="105"/>
        </w:rPr>
        <w:t>Pourlestravauxdemaçonnerie,lescomposantsdubétonoudumortierdoiventobéiràcertainescaractéristiquesélémentairesainsiqu’ilsuit:</w:t>
      </w:r>
    </w:p>
    <w:p w:rsidR="003B65D9" w:rsidRDefault="00221A6A" w:rsidP="002F0760">
      <w:pPr>
        <w:pStyle w:val="Titre6"/>
        <w:numPr>
          <w:ilvl w:val="1"/>
          <w:numId w:val="27"/>
        </w:numPr>
        <w:tabs>
          <w:tab w:val="left" w:pos="1323"/>
        </w:tabs>
        <w:ind w:left="0"/>
      </w:pPr>
      <w:r>
        <w:rPr>
          <w:w w:val="105"/>
        </w:rPr>
        <w:t>–Sable</w:t>
      </w:r>
    </w:p>
    <w:p w:rsidR="003B65D9" w:rsidRDefault="00221A6A" w:rsidP="00A6100B">
      <w:pPr>
        <w:pStyle w:val="Corpsdetexte"/>
        <w:spacing w:line="249" w:lineRule="auto"/>
        <w:ind w:firstLine="580"/>
      </w:pPr>
      <w:r>
        <w:rPr>
          <w:w w:val="105"/>
        </w:rPr>
        <w:t>Tous les sables seront exempts d’oxyde, de matières organiques d’origine animaleou végétale. Ils proviendront soit des rivières soit du broyage. L’équivalent de sable serasupérieurà80%etlepourcentaged’élémentstrèsfinséliminéspardécantationdevraêtreinférieurà4%</w:t>
      </w:r>
    </w:p>
    <w:p w:rsidR="003B65D9" w:rsidRDefault="00221A6A" w:rsidP="002F0760">
      <w:pPr>
        <w:pStyle w:val="Titre6"/>
        <w:numPr>
          <w:ilvl w:val="1"/>
          <w:numId w:val="27"/>
        </w:numPr>
        <w:tabs>
          <w:tab w:val="left" w:pos="1323"/>
        </w:tabs>
        <w:ind w:left="0"/>
        <w:rPr>
          <w:rFonts w:ascii="Arial MT" w:hAnsi="Arial MT"/>
        </w:rPr>
      </w:pPr>
      <w:r>
        <w:rPr>
          <w:w w:val="105"/>
        </w:rPr>
        <w:t>–Agrégats</w:t>
      </w:r>
    </w:p>
    <w:p w:rsidR="003B65D9" w:rsidRDefault="00221A6A" w:rsidP="00A6100B">
      <w:pPr>
        <w:pStyle w:val="Corpsdetexte"/>
        <w:spacing w:line="249" w:lineRule="auto"/>
        <w:ind w:firstLine="580"/>
      </w:pPr>
      <w:r>
        <w:rPr>
          <w:w w:val="105"/>
        </w:rPr>
        <w:t>Les agrégats proviendront des gîtes ou carrières retenus par l’entrepreneur et</w:t>
      </w:r>
      <w:r>
        <w:rPr>
          <w:spacing w:val="-1"/>
          <w:w w:val="105"/>
        </w:rPr>
        <w:t>agréésparl’Ingénieur.Lesagrégats</w:t>
      </w:r>
      <w:r>
        <w:rPr>
          <w:w w:val="105"/>
        </w:rPr>
        <w:t>doiventêtrepropres(pourcentaged’élémentséliminéspardécantationinférieurà2%)etdegranulométrieadaptéeàleurutilisation.</w:t>
      </w:r>
    </w:p>
    <w:p w:rsidR="003B65D9" w:rsidRDefault="00221A6A" w:rsidP="002F0760">
      <w:pPr>
        <w:pStyle w:val="Titre6"/>
        <w:numPr>
          <w:ilvl w:val="1"/>
          <w:numId w:val="27"/>
        </w:numPr>
        <w:tabs>
          <w:tab w:val="left" w:pos="1323"/>
        </w:tabs>
        <w:ind w:left="0"/>
      </w:pPr>
      <w:r>
        <w:rPr>
          <w:w w:val="105"/>
        </w:rPr>
        <w:t>–Liantshydrauliques</w:t>
      </w:r>
    </w:p>
    <w:p w:rsidR="003B65D9" w:rsidRDefault="00221A6A" w:rsidP="00A6100B">
      <w:pPr>
        <w:pStyle w:val="Corpsdetexte"/>
        <w:spacing w:line="249" w:lineRule="auto"/>
        <w:ind w:firstLine="580"/>
      </w:pPr>
      <w:r>
        <w:rPr>
          <w:w w:val="105"/>
        </w:rPr>
        <w:t>Les ciments utilisés pour les bétons et mortiers doivent satisfaire aux conditionsgénéralesimposéesparlaréglementationenvigueur.IlsserontdelaclasseCPA325etproviendrontd’uneusineagréée.</w:t>
      </w:r>
    </w:p>
    <w:p w:rsidR="003B65D9" w:rsidRDefault="00221A6A" w:rsidP="002F0760">
      <w:pPr>
        <w:pStyle w:val="Titre6"/>
        <w:numPr>
          <w:ilvl w:val="1"/>
          <w:numId w:val="27"/>
        </w:numPr>
        <w:tabs>
          <w:tab w:val="left" w:pos="1323"/>
        </w:tabs>
        <w:ind w:left="0"/>
      </w:pPr>
      <w:r>
        <w:rPr>
          <w:w w:val="105"/>
        </w:rPr>
        <w:t>–Armatures</w:t>
      </w:r>
    </w:p>
    <w:p w:rsidR="003B65D9" w:rsidRDefault="00221A6A" w:rsidP="00A6100B">
      <w:pPr>
        <w:pStyle w:val="Corpsdetexte"/>
        <w:spacing w:line="249" w:lineRule="auto"/>
        <w:ind w:firstLine="580"/>
      </w:pPr>
      <w:r>
        <w:rPr>
          <w:w w:val="105"/>
        </w:rPr>
        <w:t>Les armatures pour béton armé seront des aciers doux et des aciers « Tor »conformeauxprescriptionsdesrèglesduB.A.E.L.91ellesdoiventêtreparfaitementpropressansaucunetracederouille,nonadhérentesdepeintureetdegraisse.Ellesseront façonnées et mise en œuvre conformément au plan de ferraillage soumis parl’Entrepreneuràl’approbationduMaîtred’œuvreavantledébutdestravaux.</w:t>
      </w:r>
    </w:p>
    <w:p w:rsidR="003B65D9" w:rsidRDefault="00221A6A" w:rsidP="002F0760">
      <w:pPr>
        <w:pStyle w:val="Titre6"/>
        <w:numPr>
          <w:ilvl w:val="1"/>
          <w:numId w:val="27"/>
        </w:numPr>
        <w:tabs>
          <w:tab w:val="left" w:pos="1323"/>
        </w:tabs>
        <w:ind w:left="0"/>
      </w:pPr>
      <w:r>
        <w:rPr>
          <w:w w:val="105"/>
        </w:rPr>
        <w:t>–Coffrage</w:t>
      </w:r>
    </w:p>
    <w:p w:rsidR="003B65D9" w:rsidRDefault="00221A6A" w:rsidP="00A6100B">
      <w:pPr>
        <w:pStyle w:val="Corpsdetexte"/>
        <w:spacing w:line="249" w:lineRule="auto"/>
        <w:ind w:firstLine="580"/>
      </w:pPr>
      <w:r>
        <w:rPr>
          <w:w w:val="105"/>
        </w:rPr>
        <w:t>Lescoffragesserontsimplesetrobustes.Ilsdevrontsupportersansdéformationappréciable le poids de la poussée du béton, les effets de la vibration et le poids deshommesemployéslorsdelamiseenœuvre.L’étanchéitédescoffragesserasuffisantepourl’excèsd’eaunepuisseentraînerleciment.</w:t>
      </w:r>
    </w:p>
    <w:p w:rsidR="003B65D9" w:rsidRDefault="00221A6A" w:rsidP="002F0760">
      <w:pPr>
        <w:pStyle w:val="Titre6"/>
        <w:numPr>
          <w:ilvl w:val="1"/>
          <w:numId w:val="27"/>
        </w:numPr>
        <w:tabs>
          <w:tab w:val="left" w:pos="1323"/>
        </w:tabs>
        <w:ind w:left="0"/>
      </w:pPr>
      <w:r>
        <w:rPr>
          <w:w w:val="105"/>
        </w:rPr>
        <w:t>–Eaudegâchage</w:t>
      </w:r>
    </w:p>
    <w:p w:rsidR="003B65D9" w:rsidRDefault="00221A6A" w:rsidP="00A6100B">
      <w:pPr>
        <w:pStyle w:val="Corpsdetexte"/>
        <w:spacing w:line="249" w:lineRule="auto"/>
        <w:ind w:firstLine="580"/>
      </w:pPr>
      <w:r>
        <w:rPr>
          <w:w w:val="105"/>
        </w:rPr>
        <w:t>Leseauxutiliséesdanslaconfectiondesmortiers,bétonetaulavagedesagrégatsdoiventêtredépourvuesd’impuretésetdesels.</w:t>
      </w:r>
    </w:p>
    <w:p w:rsidR="003B65D9" w:rsidRDefault="00221A6A" w:rsidP="00A6100B">
      <w:pPr>
        <w:pStyle w:val="Titre6"/>
        <w:ind w:left="0"/>
        <w:jc w:val="both"/>
      </w:pPr>
      <w:r>
        <w:rPr>
          <w:w w:val="105"/>
        </w:rPr>
        <w:t>ARTICLE:16DESCRIPTIONDESTACHES</w:t>
      </w:r>
    </w:p>
    <w:p w:rsidR="003B65D9" w:rsidRDefault="00221A6A" w:rsidP="002F0760">
      <w:pPr>
        <w:pStyle w:val="Paragraphedeliste"/>
        <w:numPr>
          <w:ilvl w:val="1"/>
          <w:numId w:val="26"/>
        </w:numPr>
        <w:tabs>
          <w:tab w:val="left" w:pos="1323"/>
        </w:tabs>
        <w:ind w:left="0"/>
        <w:rPr>
          <w:rFonts w:ascii="Arial"/>
          <w:b/>
          <w:sz w:val="19"/>
        </w:rPr>
      </w:pPr>
      <w:r>
        <w:rPr>
          <w:rFonts w:ascii="Arial"/>
          <w:b/>
          <w:w w:val="105"/>
          <w:sz w:val="19"/>
        </w:rPr>
        <w:t>:Installationdechantier</w:t>
      </w:r>
    </w:p>
    <w:p w:rsidR="003B65D9" w:rsidRDefault="00221A6A" w:rsidP="00A6100B">
      <w:pPr>
        <w:pStyle w:val="Corpsdetexte"/>
        <w:spacing w:line="249" w:lineRule="auto"/>
        <w:ind w:firstLine="580"/>
        <w:jc w:val="both"/>
      </w:pPr>
      <w:r>
        <w:rPr>
          <w:w w:val="105"/>
        </w:rPr>
        <w:t>Lestravauxd’installationdechantierserontàlachargedel’entreprisebénéficiairedelalettrecommande.Uncahierdechantieretlespiècesgraphiquesserontdisponiblesenpermanence.Cestravauxcomprennent:</w:t>
      </w:r>
    </w:p>
    <w:p w:rsidR="003B65D9" w:rsidRDefault="00221A6A" w:rsidP="002F0760">
      <w:pPr>
        <w:pStyle w:val="Paragraphedeliste"/>
        <w:numPr>
          <w:ilvl w:val="0"/>
          <w:numId w:val="25"/>
        </w:numPr>
        <w:tabs>
          <w:tab w:val="left" w:pos="1524"/>
        </w:tabs>
        <w:spacing w:line="249" w:lineRule="auto"/>
        <w:ind w:left="0" w:firstLine="0"/>
        <w:jc w:val="both"/>
        <w:rPr>
          <w:sz w:val="19"/>
        </w:rPr>
      </w:pPr>
      <w:r>
        <w:rPr>
          <w:w w:val="105"/>
          <w:sz w:val="19"/>
        </w:rPr>
        <w:t>La construction ou la location formalisée, d’un magasin d’approvisionnement avecun bureau attenant où le cahier de chantier et les pièces graphiques seront disponibles enpermanence ;Eventuellementlesbranchementsprovisoireseneau,enélectricitéettéléphone.</w:t>
      </w:r>
    </w:p>
    <w:p w:rsidR="003B65D9" w:rsidRDefault="00221A6A" w:rsidP="002F0760">
      <w:pPr>
        <w:pStyle w:val="Paragraphedeliste"/>
        <w:numPr>
          <w:ilvl w:val="0"/>
          <w:numId w:val="25"/>
        </w:numPr>
        <w:tabs>
          <w:tab w:val="left" w:pos="1524"/>
        </w:tabs>
        <w:spacing w:line="215" w:lineRule="exact"/>
        <w:ind w:left="0" w:hanging="641"/>
        <w:jc w:val="both"/>
        <w:rPr>
          <w:sz w:val="19"/>
        </w:rPr>
      </w:pPr>
      <w:r>
        <w:rPr>
          <w:spacing w:val="-1"/>
          <w:w w:val="105"/>
          <w:sz w:val="19"/>
        </w:rPr>
        <w:t>Lamobilisation</w:t>
      </w:r>
      <w:r>
        <w:rPr>
          <w:w w:val="105"/>
          <w:sz w:val="19"/>
        </w:rPr>
        <w:t>dupersonneld’exécutionauchantier.</w:t>
      </w:r>
    </w:p>
    <w:p w:rsidR="003B65D9" w:rsidRDefault="00221A6A" w:rsidP="002F0760">
      <w:pPr>
        <w:pStyle w:val="Paragraphedeliste"/>
        <w:numPr>
          <w:ilvl w:val="0"/>
          <w:numId w:val="25"/>
        </w:numPr>
        <w:tabs>
          <w:tab w:val="left" w:pos="1524"/>
        </w:tabs>
        <w:ind w:left="0" w:hanging="641"/>
        <w:jc w:val="both"/>
        <w:rPr>
          <w:sz w:val="19"/>
        </w:rPr>
      </w:pPr>
      <w:r>
        <w:rPr>
          <w:w w:val="105"/>
          <w:sz w:val="19"/>
        </w:rPr>
        <w:t>Lafabricationdupanneaudechantier.</w:t>
      </w:r>
    </w:p>
    <w:p w:rsidR="003B65D9" w:rsidRDefault="00221A6A" w:rsidP="002F0760">
      <w:pPr>
        <w:pStyle w:val="Paragraphedeliste"/>
        <w:numPr>
          <w:ilvl w:val="0"/>
          <w:numId w:val="25"/>
        </w:numPr>
        <w:tabs>
          <w:tab w:val="left" w:pos="1524"/>
        </w:tabs>
        <w:ind w:left="0" w:hanging="641"/>
        <w:jc w:val="both"/>
        <w:rPr>
          <w:sz w:val="19"/>
        </w:rPr>
      </w:pPr>
      <w:r>
        <w:rPr>
          <w:w w:val="105"/>
          <w:sz w:val="19"/>
        </w:rPr>
        <w:t>Laremiseenétatdusited’exécution.</w:t>
      </w:r>
    </w:p>
    <w:p w:rsidR="003B65D9" w:rsidRDefault="00221A6A" w:rsidP="002F0760">
      <w:pPr>
        <w:pStyle w:val="Titre6"/>
        <w:numPr>
          <w:ilvl w:val="1"/>
          <w:numId w:val="26"/>
        </w:numPr>
        <w:tabs>
          <w:tab w:val="left" w:pos="1323"/>
        </w:tabs>
        <w:ind w:left="0"/>
      </w:pPr>
      <w:r>
        <w:rPr>
          <w:w w:val="105"/>
        </w:rPr>
        <w:t>–Etudes</w:t>
      </w:r>
    </w:p>
    <w:p w:rsidR="003B65D9" w:rsidRPr="002A78CD" w:rsidRDefault="00221A6A" w:rsidP="002A78CD">
      <w:pPr>
        <w:rPr>
          <w:rFonts w:ascii="Arial" w:hAnsi="Arial"/>
          <w:b/>
          <w:sz w:val="19"/>
        </w:rPr>
      </w:pPr>
      <w:r>
        <w:rPr>
          <w:w w:val="105"/>
          <w:sz w:val="19"/>
        </w:rPr>
        <w:t>Lesétudescomprennentnotamment:</w:t>
      </w:r>
      <w:r>
        <w:rPr>
          <w:rFonts w:ascii="Arial" w:hAnsi="Arial"/>
          <w:b/>
          <w:w w:val="105"/>
          <w:sz w:val="19"/>
        </w:rPr>
        <w:t>Laproductionduprojetd’exécution.</w:t>
      </w:r>
    </w:p>
    <w:p w:rsidR="003B65D9" w:rsidRDefault="00221A6A" w:rsidP="002F0760">
      <w:pPr>
        <w:pStyle w:val="Paragraphedeliste"/>
        <w:numPr>
          <w:ilvl w:val="0"/>
          <w:numId w:val="45"/>
        </w:numPr>
        <w:tabs>
          <w:tab w:val="left" w:pos="1598"/>
          <w:tab w:val="left" w:pos="1599"/>
        </w:tabs>
        <w:ind w:left="0" w:hanging="716"/>
        <w:rPr>
          <w:sz w:val="19"/>
        </w:rPr>
      </w:pPr>
      <w:r>
        <w:rPr>
          <w:spacing w:val="-1"/>
          <w:w w:val="105"/>
          <w:sz w:val="19"/>
        </w:rPr>
        <w:t>l’établissement</w:t>
      </w:r>
      <w:r>
        <w:rPr>
          <w:w w:val="105"/>
          <w:sz w:val="19"/>
        </w:rPr>
        <w:t>desplansd’exécutionetdedétailsauxéchellesconvenables</w:t>
      </w:r>
    </w:p>
    <w:p w:rsidR="003B65D9" w:rsidRDefault="00221A6A" w:rsidP="002F0760">
      <w:pPr>
        <w:pStyle w:val="Paragraphedeliste"/>
        <w:numPr>
          <w:ilvl w:val="0"/>
          <w:numId w:val="45"/>
        </w:numPr>
        <w:tabs>
          <w:tab w:val="left" w:pos="1598"/>
          <w:tab w:val="left" w:pos="1599"/>
        </w:tabs>
        <w:ind w:left="0" w:hanging="716"/>
        <w:rPr>
          <w:sz w:val="19"/>
        </w:rPr>
      </w:pPr>
      <w:r>
        <w:rPr>
          <w:spacing w:val="-1"/>
          <w:w w:val="105"/>
          <w:sz w:val="19"/>
        </w:rPr>
        <w:t>l’établissement</w:t>
      </w:r>
      <w:r>
        <w:rPr>
          <w:w w:val="105"/>
          <w:sz w:val="19"/>
        </w:rPr>
        <w:t>duplanningdestravaux;</w:t>
      </w:r>
    </w:p>
    <w:p w:rsidR="003B65D9" w:rsidRDefault="00221A6A" w:rsidP="002F0760">
      <w:pPr>
        <w:pStyle w:val="Paragraphedeliste"/>
        <w:numPr>
          <w:ilvl w:val="0"/>
          <w:numId w:val="45"/>
        </w:numPr>
        <w:tabs>
          <w:tab w:val="left" w:pos="1598"/>
          <w:tab w:val="left" w:pos="1599"/>
        </w:tabs>
        <w:ind w:left="0" w:hanging="716"/>
        <w:rPr>
          <w:sz w:val="19"/>
        </w:rPr>
      </w:pPr>
      <w:r>
        <w:rPr>
          <w:spacing w:val="-1"/>
          <w:w w:val="105"/>
          <w:sz w:val="19"/>
        </w:rPr>
        <w:t>l’élaborationdu</w:t>
      </w:r>
      <w:r>
        <w:rPr>
          <w:w w:val="105"/>
          <w:sz w:val="19"/>
        </w:rPr>
        <w:t>programmed’exécution;</w:t>
      </w:r>
    </w:p>
    <w:p w:rsidR="003B65D9" w:rsidRDefault="00221A6A" w:rsidP="002F0760">
      <w:pPr>
        <w:pStyle w:val="Paragraphedeliste"/>
        <w:numPr>
          <w:ilvl w:val="0"/>
          <w:numId w:val="45"/>
        </w:numPr>
        <w:tabs>
          <w:tab w:val="left" w:pos="1598"/>
          <w:tab w:val="left" w:pos="1599"/>
        </w:tabs>
        <w:ind w:left="0" w:hanging="716"/>
        <w:rPr>
          <w:sz w:val="19"/>
        </w:rPr>
      </w:pPr>
      <w:r>
        <w:rPr>
          <w:w w:val="105"/>
          <w:sz w:val="19"/>
        </w:rPr>
        <w:t>laméthodologied’exécutiondechaquetâche;</w:t>
      </w:r>
    </w:p>
    <w:p w:rsidR="003B65D9" w:rsidRDefault="00221A6A" w:rsidP="002F0760">
      <w:pPr>
        <w:pStyle w:val="Paragraphedeliste"/>
        <w:numPr>
          <w:ilvl w:val="0"/>
          <w:numId w:val="45"/>
        </w:numPr>
        <w:tabs>
          <w:tab w:val="left" w:pos="1598"/>
          <w:tab w:val="left" w:pos="1599"/>
        </w:tabs>
        <w:ind w:left="0" w:hanging="716"/>
        <w:rPr>
          <w:sz w:val="19"/>
        </w:rPr>
      </w:pPr>
      <w:r>
        <w:rPr>
          <w:w w:val="105"/>
          <w:sz w:val="19"/>
        </w:rPr>
        <w:t>laprésentationdupersonneld’exécution;</w:t>
      </w:r>
    </w:p>
    <w:p w:rsidR="003B65D9" w:rsidRDefault="00221A6A" w:rsidP="00A6100B">
      <w:pPr>
        <w:pStyle w:val="Corpsdetexte"/>
        <w:spacing w:line="249" w:lineRule="auto"/>
      </w:pPr>
      <w:r>
        <w:rPr>
          <w:w w:val="105"/>
        </w:rPr>
        <w:t>Cesdocumentsserontremisavantledébutdestravaux(15joursaprèsl’OSdedémarragedestravaux).</w:t>
      </w:r>
    </w:p>
    <w:p w:rsidR="003B65D9" w:rsidRDefault="00221A6A" w:rsidP="002F0760">
      <w:pPr>
        <w:pStyle w:val="Titre6"/>
        <w:numPr>
          <w:ilvl w:val="1"/>
          <w:numId w:val="26"/>
        </w:numPr>
        <w:tabs>
          <w:tab w:val="left" w:pos="1323"/>
        </w:tabs>
        <w:ind w:left="0"/>
      </w:pPr>
      <w:r>
        <w:rPr>
          <w:spacing w:val="-1"/>
          <w:w w:val="105"/>
        </w:rPr>
        <w:t>–Débroussaillage</w:t>
      </w:r>
    </w:p>
    <w:p w:rsidR="003B65D9" w:rsidRDefault="00221A6A" w:rsidP="00A6100B">
      <w:pPr>
        <w:pStyle w:val="Corpsdetexte"/>
        <w:spacing w:line="249" w:lineRule="auto"/>
      </w:pPr>
      <w:r>
        <w:rPr>
          <w:w w:val="105"/>
        </w:rPr>
        <w:t>Débroussaillageduterrainsurl’emplacementdubâtimentetsuruneemprisede10mtoutautour de celui-ci. Ce travail comprend toutes sujétions d’abattage d’arbre et dedessouchage</w:t>
      </w:r>
    </w:p>
    <w:p w:rsidR="003B65D9" w:rsidRDefault="00221A6A" w:rsidP="002F0760">
      <w:pPr>
        <w:pStyle w:val="Titre6"/>
        <w:numPr>
          <w:ilvl w:val="1"/>
          <w:numId w:val="26"/>
        </w:numPr>
        <w:tabs>
          <w:tab w:val="left" w:pos="1323"/>
        </w:tabs>
        <w:ind w:left="0"/>
      </w:pPr>
      <w:r>
        <w:rPr>
          <w:w w:val="105"/>
        </w:rPr>
        <w:t>–Démolition</w:t>
      </w:r>
    </w:p>
    <w:p w:rsidR="003B65D9" w:rsidRDefault="00221A6A" w:rsidP="00A6100B">
      <w:pPr>
        <w:pStyle w:val="Corpsdetexte"/>
        <w:spacing w:line="249" w:lineRule="auto"/>
      </w:pPr>
      <w:r>
        <w:rPr>
          <w:w w:val="105"/>
        </w:rPr>
        <w:t>Elles concernent tout ouvrage fondé ou non sur l’emplacement du bâtiment (vieilles tôles,veillesouvertures,leboisdéjàutilisé…etc.).Lesproduitsainsidémolisserontévacuésàladéchargepubli</w:t>
      </w:r>
      <w:r>
        <w:rPr>
          <w:w w:val="105"/>
        </w:rPr>
        <w:lastRenderedPageBreak/>
        <w:t>que.</w:t>
      </w:r>
    </w:p>
    <w:p w:rsidR="003B65D9" w:rsidRDefault="00221A6A" w:rsidP="00A6100B">
      <w:pPr>
        <w:pStyle w:val="Corpsdetexte"/>
        <w:spacing w:line="249" w:lineRule="auto"/>
      </w:pPr>
      <w:r>
        <w:rPr>
          <w:w w:val="105"/>
        </w:rPr>
        <w:t>Décapage:Consisteàenleverpourstockage,pourréemploisouévacuationàladéchargepublique la terre végétale sur l’emplacement du bâtiment et sur une emprise de 10m toutautourdecelui-ci.</w:t>
      </w:r>
    </w:p>
    <w:p w:rsidR="003B65D9" w:rsidRDefault="00221A6A" w:rsidP="002F0760">
      <w:pPr>
        <w:pStyle w:val="Titre6"/>
        <w:numPr>
          <w:ilvl w:val="1"/>
          <w:numId w:val="26"/>
        </w:numPr>
        <w:tabs>
          <w:tab w:val="left" w:pos="1323"/>
        </w:tabs>
        <w:ind w:left="0"/>
      </w:pPr>
      <w:r>
        <w:rPr>
          <w:w w:val="105"/>
        </w:rPr>
        <w:t>–Fouilles</w:t>
      </w:r>
    </w:p>
    <w:p w:rsidR="003B65D9" w:rsidRDefault="00221A6A" w:rsidP="00A6100B">
      <w:pPr>
        <w:pStyle w:val="Corpsdetexte"/>
        <w:spacing w:line="249" w:lineRule="auto"/>
      </w:pPr>
      <w:r>
        <w:rPr>
          <w:w w:val="105"/>
        </w:rPr>
        <w:t>Les fouilles pour renforcement des escaliers et pourtour seront descendues jusqu’au bonsol, assurant une parfaite stabilité de l’ouvrage. Dans tous les cas, la profondeur desfouilles ne sera pas inférieure à 70cm en tous points. Les parois des fouilles seront biendresséesetlesfondsparfaitementnivelés.L’exécutiondecesfouillesserasubordonnéeàl’approbationdel’implantationparlecontrôleurdestravaux.</w:t>
      </w:r>
    </w:p>
    <w:p w:rsidR="003B65D9" w:rsidRDefault="00221A6A" w:rsidP="002F0760">
      <w:pPr>
        <w:pStyle w:val="Titre6"/>
        <w:numPr>
          <w:ilvl w:val="1"/>
          <w:numId w:val="26"/>
        </w:numPr>
        <w:tabs>
          <w:tab w:val="left" w:pos="1323"/>
        </w:tabs>
        <w:ind w:left="0"/>
      </w:pPr>
      <w:r>
        <w:rPr>
          <w:spacing w:val="-1"/>
          <w:w w:val="105"/>
        </w:rPr>
        <w:t>–Nivellement</w:t>
      </w:r>
      <w:r>
        <w:rPr>
          <w:w w:val="105"/>
        </w:rPr>
        <w:t>plate-forme</w:t>
      </w:r>
    </w:p>
    <w:p w:rsidR="003B65D9" w:rsidRDefault="00221A6A" w:rsidP="00A6100B">
      <w:pPr>
        <w:pStyle w:val="Corpsdetexte"/>
        <w:spacing w:line="247" w:lineRule="auto"/>
      </w:pPr>
      <w:r>
        <w:rPr>
          <w:w w:val="105"/>
        </w:rPr>
        <w:t>Nivellementd’uneplate-formesurl’emplacementdubâtimentetsuruneemprisede5mtoutautourdecelui-ci.</w:t>
      </w:r>
    </w:p>
    <w:p w:rsidR="003B65D9" w:rsidRDefault="00221A6A" w:rsidP="00A6100B">
      <w:pPr>
        <w:pStyle w:val="Corpsdetexte"/>
        <w:spacing w:line="247" w:lineRule="auto"/>
        <w:ind w:firstLine="580"/>
      </w:pPr>
      <w:r>
        <w:rPr>
          <w:w w:val="105"/>
          <w:u w:val="single"/>
        </w:rPr>
        <w:t>N.B</w:t>
      </w:r>
      <w:r>
        <w:rPr>
          <w:w w:val="105"/>
        </w:rPr>
        <w:t>:Aucasoùilseraitimpossiblederéaliserlesnivellementstelquedéfini,lemontantallouéserautiledelamanièresuivante :</w:t>
      </w:r>
    </w:p>
    <w:p w:rsidR="003B65D9" w:rsidRDefault="00221A6A" w:rsidP="00A6100B">
      <w:pPr>
        <w:pStyle w:val="Corpsdetexte"/>
        <w:spacing w:line="247" w:lineRule="auto"/>
      </w:pPr>
      <w:r>
        <w:rPr>
          <w:w w:val="105"/>
        </w:rPr>
        <w:t>1</w:t>
      </w:r>
      <w:r>
        <w:rPr>
          <w:w w:val="105"/>
          <w:vertAlign w:val="superscript"/>
        </w:rPr>
        <w:t>er</w:t>
      </w:r>
      <w:r>
        <w:rPr>
          <w:w w:val="105"/>
        </w:rPr>
        <w:t>cas.Terrainenpente:réalisationd’unmurdesoutènementetremblayagecomplémentairesuivantlesdirectivesdel’ingénieurdecontrôle;</w:t>
      </w:r>
    </w:p>
    <w:p w:rsidR="003B65D9" w:rsidRDefault="00221A6A" w:rsidP="00A6100B">
      <w:pPr>
        <w:pStyle w:val="Corpsdetexte"/>
        <w:spacing w:line="247" w:lineRule="auto"/>
      </w:pPr>
      <w:r>
        <w:rPr>
          <w:w w:val="105"/>
        </w:rPr>
        <w:t>2</w:t>
      </w:r>
      <w:r>
        <w:rPr>
          <w:w w:val="105"/>
          <w:vertAlign w:val="superscript"/>
        </w:rPr>
        <w:t>e</w:t>
      </w:r>
      <w:r>
        <w:rPr>
          <w:w w:val="105"/>
        </w:rPr>
        <w:t>cas.Terrainplan:réalisationdestravauxouréfectionsdéfinisparl’Ingénieursuivantprixunitairedudevisestimatif.</w:t>
      </w:r>
    </w:p>
    <w:p w:rsidR="003B65D9" w:rsidRDefault="00221A6A" w:rsidP="002F0760">
      <w:pPr>
        <w:pStyle w:val="Titre6"/>
        <w:numPr>
          <w:ilvl w:val="1"/>
          <w:numId w:val="26"/>
        </w:numPr>
        <w:tabs>
          <w:tab w:val="left" w:pos="1323"/>
        </w:tabs>
        <w:ind w:left="0"/>
      </w:pPr>
      <w:r>
        <w:rPr>
          <w:w w:val="105"/>
        </w:rPr>
        <w:t>–Remblais</w:t>
      </w:r>
    </w:p>
    <w:p w:rsidR="003B65D9" w:rsidRDefault="00221A6A" w:rsidP="00A6100B">
      <w:pPr>
        <w:pStyle w:val="Corpsdetexte"/>
        <w:spacing w:line="249" w:lineRule="auto"/>
      </w:pPr>
      <w:r>
        <w:rPr>
          <w:w w:val="105"/>
        </w:rPr>
        <w:t>Les terres provenant de ces fouilles seront sous réserve de leur bonne qualité, utiliséespourlesremblais.Ceux-ciserontexécutésparcouchessuccessivesde20cm,arrosées,etcompactées. Les terres excédentaires ainsi que celles de mauvaise qualité serontévacuées à la décharge publique ou en des lieux agrées par le Maître d’œuvre. De toutesles manières les remblais seront purgés de tout détritus, racines, matières végétales etgravats.</w:t>
      </w:r>
    </w:p>
    <w:p w:rsidR="003B65D9" w:rsidRDefault="00221A6A" w:rsidP="002F0760">
      <w:pPr>
        <w:pStyle w:val="Titre6"/>
        <w:numPr>
          <w:ilvl w:val="1"/>
          <w:numId w:val="26"/>
        </w:numPr>
        <w:tabs>
          <w:tab w:val="left" w:pos="1323"/>
        </w:tabs>
        <w:ind w:left="0"/>
      </w:pPr>
      <w:r>
        <w:rPr>
          <w:w w:val="105"/>
        </w:rPr>
        <w:t>–Bétondepropreté</w:t>
      </w:r>
    </w:p>
    <w:p w:rsidR="003B65D9" w:rsidRDefault="00221A6A" w:rsidP="00A6100B">
      <w:pPr>
        <w:pStyle w:val="Corpsdetexte"/>
        <w:spacing w:line="247" w:lineRule="auto"/>
      </w:pPr>
      <w:r>
        <w:rPr>
          <w:w w:val="105"/>
        </w:rPr>
        <w:t>Unbétonmaigredoséà150kg/m3de5cmd’épaisseurserarégalésurlesfondsdefouille.</w:t>
      </w:r>
    </w:p>
    <w:p w:rsidR="003B65D9" w:rsidRDefault="00221A6A" w:rsidP="002F0760">
      <w:pPr>
        <w:pStyle w:val="Titre6"/>
        <w:numPr>
          <w:ilvl w:val="1"/>
          <w:numId w:val="26"/>
        </w:numPr>
        <w:tabs>
          <w:tab w:val="left" w:pos="1323"/>
        </w:tabs>
        <w:ind w:left="0"/>
      </w:pPr>
      <w:r>
        <w:rPr>
          <w:w w:val="105"/>
        </w:rPr>
        <w:t>–Semellefilante</w:t>
      </w:r>
    </w:p>
    <w:p w:rsidR="003B65D9" w:rsidRDefault="00221A6A" w:rsidP="00A6100B">
      <w:pPr>
        <w:pStyle w:val="Corpsdetexte"/>
      </w:pPr>
      <w:r>
        <w:rPr>
          <w:w w:val="105"/>
        </w:rPr>
        <w:t>Enbétonarmédesection15x30suivantindicationsdesplans</w:t>
      </w:r>
    </w:p>
    <w:p w:rsidR="003B65D9" w:rsidRDefault="00221A6A" w:rsidP="002F0760">
      <w:pPr>
        <w:pStyle w:val="Paragraphedeliste"/>
        <w:numPr>
          <w:ilvl w:val="0"/>
          <w:numId w:val="24"/>
        </w:numPr>
        <w:tabs>
          <w:tab w:val="left" w:pos="1474"/>
          <w:tab w:val="left" w:pos="1475"/>
        </w:tabs>
        <w:ind w:left="0" w:hanging="592"/>
        <w:rPr>
          <w:sz w:val="19"/>
        </w:rPr>
      </w:pPr>
      <w:r>
        <w:rPr>
          <w:w w:val="105"/>
          <w:sz w:val="19"/>
        </w:rPr>
        <w:t>Béton:doséà350kg/m3</w:t>
      </w:r>
    </w:p>
    <w:p w:rsidR="003B65D9" w:rsidRDefault="00221A6A" w:rsidP="002F0760">
      <w:pPr>
        <w:pStyle w:val="Paragraphedeliste"/>
        <w:numPr>
          <w:ilvl w:val="0"/>
          <w:numId w:val="24"/>
        </w:numPr>
        <w:tabs>
          <w:tab w:val="left" w:pos="1474"/>
          <w:tab w:val="left" w:pos="1475"/>
        </w:tabs>
        <w:ind w:left="0" w:hanging="592"/>
        <w:rPr>
          <w:sz w:val="19"/>
        </w:rPr>
      </w:pPr>
      <w:r>
        <w:rPr>
          <w:w w:val="105"/>
          <w:sz w:val="19"/>
        </w:rPr>
        <w:t>Aciers:épinglesHA8tousles20cm+3HA8filants.</w:t>
      </w:r>
    </w:p>
    <w:p w:rsidR="003B65D9" w:rsidRDefault="00221A6A" w:rsidP="002F0760">
      <w:pPr>
        <w:pStyle w:val="Titre6"/>
        <w:numPr>
          <w:ilvl w:val="1"/>
          <w:numId w:val="26"/>
        </w:numPr>
        <w:tabs>
          <w:tab w:val="left" w:pos="1433"/>
        </w:tabs>
        <w:ind w:left="0" w:hanging="550"/>
      </w:pPr>
      <w:r>
        <w:rPr>
          <w:w w:val="105"/>
        </w:rPr>
        <w:t>–Mursdefondations</w:t>
      </w:r>
    </w:p>
    <w:p w:rsidR="003B65D9" w:rsidRDefault="00221A6A" w:rsidP="00A6100B">
      <w:pPr>
        <w:pStyle w:val="Corpsdetexte"/>
        <w:spacing w:line="249" w:lineRule="auto"/>
      </w:pPr>
      <w:r>
        <w:rPr>
          <w:w w:val="105"/>
        </w:rPr>
        <w:t>Lesmursdefondationsserontexécutésenagglomérésdeciment20x20x40bourrésaubétonordinairedoséà200kg/m3ethourdésaumortierdecimentordinaire.</w:t>
      </w:r>
    </w:p>
    <w:p w:rsidR="003B65D9" w:rsidRDefault="00221A6A" w:rsidP="002F0760">
      <w:pPr>
        <w:pStyle w:val="Titre6"/>
        <w:numPr>
          <w:ilvl w:val="1"/>
          <w:numId w:val="26"/>
        </w:numPr>
        <w:tabs>
          <w:tab w:val="left" w:pos="1433"/>
        </w:tabs>
        <w:spacing w:line="215" w:lineRule="exact"/>
        <w:ind w:left="0" w:hanging="550"/>
      </w:pPr>
      <w:r>
        <w:rPr>
          <w:w w:val="105"/>
        </w:rPr>
        <w:t>–Semellesisoléessouspoteaux</w:t>
      </w:r>
    </w:p>
    <w:p w:rsidR="003B65D9" w:rsidRPr="00F95E76" w:rsidRDefault="00221A6A" w:rsidP="00A6100B">
      <w:pPr>
        <w:pStyle w:val="Corpsdetexte"/>
        <w:spacing w:line="249" w:lineRule="auto"/>
      </w:pPr>
      <w:r>
        <w:rPr>
          <w:w w:val="105"/>
        </w:rPr>
        <w:t>Enbétonarmédesection15x40x40(pourpoteaux15*15)ou15x80x80pourpoteaux(15*30)</w:t>
      </w:r>
    </w:p>
    <w:p w:rsidR="003B65D9" w:rsidRDefault="00221A6A" w:rsidP="002F0760">
      <w:pPr>
        <w:pStyle w:val="Paragraphedeliste"/>
        <w:numPr>
          <w:ilvl w:val="0"/>
          <w:numId w:val="24"/>
        </w:numPr>
        <w:tabs>
          <w:tab w:val="left" w:pos="1474"/>
          <w:tab w:val="left" w:pos="1475"/>
        </w:tabs>
        <w:ind w:left="0" w:hanging="592"/>
        <w:rPr>
          <w:sz w:val="19"/>
        </w:rPr>
      </w:pPr>
      <w:r>
        <w:rPr>
          <w:w w:val="105"/>
          <w:sz w:val="19"/>
        </w:rPr>
        <w:t>béton:doséà350kg/m3</w:t>
      </w:r>
    </w:p>
    <w:p w:rsidR="003B65D9" w:rsidRDefault="00221A6A" w:rsidP="002F0760">
      <w:pPr>
        <w:pStyle w:val="Paragraphedeliste"/>
        <w:numPr>
          <w:ilvl w:val="0"/>
          <w:numId w:val="24"/>
        </w:numPr>
        <w:tabs>
          <w:tab w:val="left" w:pos="1474"/>
          <w:tab w:val="left" w:pos="1475"/>
        </w:tabs>
        <w:ind w:left="0" w:hanging="592"/>
        <w:rPr>
          <w:sz w:val="19"/>
        </w:rPr>
      </w:pPr>
      <w:r>
        <w:rPr>
          <w:w w:val="105"/>
          <w:sz w:val="19"/>
        </w:rPr>
        <w:t>Aciers:épinglesHA8tousles15cmmaxi</w:t>
      </w:r>
    </w:p>
    <w:p w:rsidR="003B65D9" w:rsidRDefault="00221A6A" w:rsidP="002F0760">
      <w:pPr>
        <w:pStyle w:val="Titre6"/>
        <w:numPr>
          <w:ilvl w:val="1"/>
          <w:numId w:val="26"/>
        </w:numPr>
        <w:tabs>
          <w:tab w:val="left" w:pos="1433"/>
        </w:tabs>
        <w:ind w:left="0" w:hanging="550"/>
      </w:pPr>
      <w:r>
        <w:rPr>
          <w:w w:val="105"/>
        </w:rPr>
        <w:t>–Poteaux</w:t>
      </w:r>
    </w:p>
    <w:p w:rsidR="003B65D9" w:rsidRDefault="00221A6A" w:rsidP="00A6100B">
      <w:pPr>
        <w:pStyle w:val="Corpsdetexte"/>
      </w:pPr>
      <w:r>
        <w:rPr>
          <w:w w:val="105"/>
        </w:rPr>
        <w:t>Enbétonarmédesection(suivantindicationduplan)</w:t>
      </w:r>
    </w:p>
    <w:p w:rsidR="003B65D9" w:rsidRDefault="00221A6A" w:rsidP="00A6100B">
      <w:pPr>
        <w:pStyle w:val="Corpsdetexte"/>
      </w:pPr>
      <w:r>
        <w:rPr>
          <w:w w:val="105"/>
        </w:rPr>
        <w:t>*15x15pourpoteauxdedivisionintérieurs;</w:t>
      </w:r>
    </w:p>
    <w:p w:rsidR="003B65D9" w:rsidRDefault="00221A6A" w:rsidP="00A6100B">
      <w:pPr>
        <w:pStyle w:val="Corpsdetexte"/>
      </w:pPr>
      <w:r>
        <w:rPr>
          <w:w w:val="105"/>
        </w:rPr>
        <w:t>*15x30pourpoteauxextérieurs;</w:t>
      </w:r>
    </w:p>
    <w:p w:rsidR="003B65D9" w:rsidRDefault="00221A6A" w:rsidP="00A6100B">
      <w:pPr>
        <w:pStyle w:val="Corpsdetexte"/>
      </w:pPr>
      <w:r>
        <w:rPr>
          <w:w w:val="105"/>
        </w:rPr>
        <w:t>*Béton:doséà350kg/m3;</w:t>
      </w:r>
    </w:p>
    <w:p w:rsidR="003B65D9" w:rsidRDefault="00221A6A" w:rsidP="00A6100B">
      <w:pPr>
        <w:pStyle w:val="Corpsdetexte"/>
      </w:pPr>
      <w:r>
        <w:rPr>
          <w:w w:val="105"/>
        </w:rPr>
        <w:t>*Aciers:</w:t>
      </w:r>
    </w:p>
    <w:p w:rsidR="003B65D9" w:rsidRDefault="00221A6A" w:rsidP="002F0760">
      <w:pPr>
        <w:pStyle w:val="Paragraphedeliste"/>
        <w:numPr>
          <w:ilvl w:val="0"/>
          <w:numId w:val="45"/>
        </w:numPr>
        <w:tabs>
          <w:tab w:val="left" w:pos="1598"/>
          <w:tab w:val="left" w:pos="1599"/>
        </w:tabs>
        <w:ind w:left="0" w:hanging="716"/>
        <w:rPr>
          <w:sz w:val="19"/>
        </w:rPr>
      </w:pPr>
      <w:r>
        <w:rPr>
          <w:w w:val="105"/>
          <w:sz w:val="19"/>
        </w:rPr>
        <w:t>CadreØ6tousles20cm+4filantsT8pourlespoteaux15x15</w:t>
      </w:r>
    </w:p>
    <w:p w:rsidR="003B65D9" w:rsidRDefault="00221A6A" w:rsidP="002F0760">
      <w:pPr>
        <w:pStyle w:val="Paragraphedeliste"/>
        <w:numPr>
          <w:ilvl w:val="0"/>
          <w:numId w:val="45"/>
        </w:numPr>
        <w:tabs>
          <w:tab w:val="left" w:pos="1598"/>
          <w:tab w:val="left" w:pos="1599"/>
        </w:tabs>
        <w:ind w:left="0" w:hanging="716"/>
        <w:rPr>
          <w:sz w:val="19"/>
        </w:rPr>
      </w:pPr>
      <w:r>
        <w:rPr>
          <w:w w:val="105"/>
          <w:sz w:val="19"/>
        </w:rPr>
        <w:t>CadreØ6tousles20cm+6filantsT10pourlespoteaux15x30</w:t>
      </w:r>
    </w:p>
    <w:p w:rsidR="003B65D9" w:rsidRDefault="00221A6A" w:rsidP="002F0760">
      <w:pPr>
        <w:pStyle w:val="Titre6"/>
        <w:numPr>
          <w:ilvl w:val="1"/>
          <w:numId w:val="26"/>
        </w:numPr>
        <w:tabs>
          <w:tab w:val="left" w:pos="1433"/>
        </w:tabs>
        <w:ind w:left="0" w:hanging="550"/>
      </w:pPr>
      <w:r>
        <w:rPr>
          <w:w w:val="105"/>
        </w:rPr>
        <w:t>–Dallagedusoletramped’accès</w:t>
      </w:r>
    </w:p>
    <w:p w:rsidR="003B65D9" w:rsidRDefault="00221A6A" w:rsidP="00A6100B">
      <w:pPr>
        <w:pStyle w:val="Corpsdetexte"/>
        <w:spacing w:line="249" w:lineRule="auto"/>
      </w:pPr>
      <w:r>
        <w:rPr>
          <w:w w:val="105"/>
        </w:rPr>
        <w:t>Lesolrecevraundallagede8cmd’épaisseurenbétonarmésurunfilmpolyanede400microns.Finition:chapelisse.</w:t>
      </w:r>
    </w:p>
    <w:p w:rsidR="003B65D9" w:rsidRDefault="00221A6A" w:rsidP="002F0760">
      <w:pPr>
        <w:pStyle w:val="Titre6"/>
        <w:numPr>
          <w:ilvl w:val="1"/>
          <w:numId w:val="26"/>
        </w:numPr>
        <w:tabs>
          <w:tab w:val="left" w:pos="1433"/>
        </w:tabs>
        <w:spacing w:line="215" w:lineRule="exact"/>
        <w:ind w:left="0" w:hanging="550"/>
      </w:pPr>
      <w:r>
        <w:rPr>
          <w:w w:val="105"/>
        </w:rPr>
        <w:t>–Longrine</w:t>
      </w:r>
    </w:p>
    <w:p w:rsidR="003B65D9" w:rsidRDefault="00221A6A" w:rsidP="00A6100B">
      <w:pPr>
        <w:pStyle w:val="Corpsdetexte"/>
        <w:spacing w:line="247" w:lineRule="auto"/>
      </w:pPr>
      <w:r>
        <w:rPr>
          <w:w w:val="105"/>
        </w:rPr>
        <w:t>Pourlesmursdefondationenagglosde20bourréenbétonarmédesection20x20doséà350kg/m3etayantpouracier:cadreT6tousles20cm+4filantesT8.</w:t>
      </w:r>
    </w:p>
    <w:p w:rsidR="003B65D9" w:rsidRDefault="00221A6A" w:rsidP="002F0760">
      <w:pPr>
        <w:pStyle w:val="Titre6"/>
        <w:numPr>
          <w:ilvl w:val="1"/>
          <w:numId w:val="26"/>
        </w:numPr>
        <w:tabs>
          <w:tab w:val="left" w:pos="1433"/>
        </w:tabs>
        <w:ind w:left="0" w:hanging="550"/>
      </w:pPr>
      <w:r>
        <w:rPr>
          <w:w w:val="105"/>
        </w:rPr>
        <w:t>–Murs</w:t>
      </w:r>
    </w:p>
    <w:p w:rsidR="003B65D9" w:rsidRDefault="00221A6A" w:rsidP="00A6100B">
      <w:pPr>
        <w:pStyle w:val="Corpsdetexte"/>
        <w:spacing w:line="247" w:lineRule="auto"/>
      </w:pPr>
      <w:r>
        <w:rPr>
          <w:w w:val="105"/>
        </w:rPr>
        <w:t>Lesmursserontmontésenagglosde15x20x40suivantlesindicationsduplan.Cesagglomérésdevrontoffrirunerésistanceàl’écrasementnonnégligeable.</w:t>
      </w:r>
    </w:p>
    <w:p w:rsidR="003B65D9" w:rsidRDefault="00221A6A" w:rsidP="00A6100B">
      <w:pPr>
        <w:pStyle w:val="Corpsdetexte"/>
        <w:spacing w:line="249" w:lineRule="auto"/>
        <w:ind w:firstLine="55"/>
      </w:pPr>
      <w:r>
        <w:rPr>
          <w:w w:val="105"/>
        </w:rPr>
        <w:t>LesélémentsenB.Aserontdosésà350kg/m3avecdesaciersde8pourlesfilantset6pourlesétriers</w:t>
      </w:r>
    </w:p>
    <w:p w:rsidR="003B65D9" w:rsidRDefault="00221A6A" w:rsidP="002F0760">
      <w:pPr>
        <w:pStyle w:val="Titre6"/>
        <w:numPr>
          <w:ilvl w:val="1"/>
          <w:numId w:val="26"/>
        </w:numPr>
        <w:tabs>
          <w:tab w:val="left" w:pos="1433"/>
        </w:tabs>
        <w:spacing w:line="215" w:lineRule="exact"/>
        <w:ind w:left="0" w:hanging="550"/>
      </w:pPr>
      <w:r>
        <w:rPr>
          <w:w w:val="105"/>
        </w:rPr>
        <w:t>–Poteaux</w:t>
      </w:r>
    </w:p>
    <w:p w:rsidR="003B65D9" w:rsidRDefault="00221A6A" w:rsidP="002A78CD">
      <w:pPr>
        <w:pStyle w:val="Corpsdetexte"/>
      </w:pPr>
      <w:r>
        <w:rPr>
          <w:w w:val="105"/>
        </w:rPr>
        <w:t>Enbétonarmédesection</w:t>
      </w:r>
    </w:p>
    <w:p w:rsidR="003B65D9" w:rsidRDefault="00221A6A" w:rsidP="002A78CD">
      <w:pPr>
        <w:pStyle w:val="Paragraphedeliste"/>
        <w:numPr>
          <w:ilvl w:val="2"/>
          <w:numId w:val="26"/>
        </w:numPr>
        <w:tabs>
          <w:tab w:val="left" w:pos="1475"/>
        </w:tabs>
        <w:ind w:left="0" w:hanging="297"/>
        <w:rPr>
          <w:sz w:val="19"/>
        </w:rPr>
      </w:pPr>
      <w:r>
        <w:rPr>
          <w:w w:val="105"/>
          <w:sz w:val="19"/>
        </w:rPr>
        <w:t>15x15danslesmurspignonsetdeséparation;</w:t>
      </w:r>
    </w:p>
    <w:p w:rsidR="003B65D9" w:rsidRDefault="00221A6A" w:rsidP="002A78CD">
      <w:pPr>
        <w:pStyle w:val="Paragraphedeliste"/>
        <w:numPr>
          <w:ilvl w:val="2"/>
          <w:numId w:val="26"/>
        </w:numPr>
        <w:tabs>
          <w:tab w:val="left" w:pos="1475"/>
        </w:tabs>
        <w:ind w:left="0" w:hanging="297"/>
        <w:rPr>
          <w:sz w:val="19"/>
        </w:rPr>
      </w:pPr>
      <w:r>
        <w:rPr>
          <w:w w:val="105"/>
          <w:sz w:val="19"/>
        </w:rPr>
        <w:t>15x30surlesfaçadesprincipalesetpostérieures;</w:t>
      </w:r>
    </w:p>
    <w:p w:rsidR="003B65D9" w:rsidRDefault="00221A6A" w:rsidP="002A78CD">
      <w:pPr>
        <w:pStyle w:val="Paragraphedeliste"/>
        <w:numPr>
          <w:ilvl w:val="2"/>
          <w:numId w:val="26"/>
        </w:numPr>
        <w:tabs>
          <w:tab w:val="left" w:pos="1475"/>
        </w:tabs>
        <w:ind w:left="0" w:hanging="297"/>
        <w:rPr>
          <w:sz w:val="19"/>
        </w:rPr>
      </w:pPr>
      <w:r>
        <w:rPr>
          <w:w w:val="105"/>
          <w:sz w:val="19"/>
        </w:rPr>
        <w:t>Béton:doséà350kg/m3;</w:t>
      </w:r>
    </w:p>
    <w:p w:rsidR="003B65D9" w:rsidRDefault="00221A6A" w:rsidP="002A78CD">
      <w:pPr>
        <w:pStyle w:val="Paragraphedeliste"/>
        <w:numPr>
          <w:ilvl w:val="2"/>
          <w:numId w:val="26"/>
        </w:numPr>
        <w:tabs>
          <w:tab w:val="left" w:pos="1475"/>
        </w:tabs>
        <w:ind w:left="0" w:hanging="297"/>
        <w:rPr>
          <w:sz w:val="19"/>
        </w:rPr>
      </w:pPr>
      <w:r>
        <w:rPr>
          <w:w w:val="105"/>
          <w:sz w:val="19"/>
        </w:rPr>
        <w:t>Aciers:</w:t>
      </w:r>
    </w:p>
    <w:p w:rsidR="003B65D9" w:rsidRDefault="00221A6A" w:rsidP="002A78CD">
      <w:pPr>
        <w:pStyle w:val="Corpsdetexte"/>
      </w:pPr>
      <w:r>
        <w:rPr>
          <w:w w:val="105"/>
        </w:rPr>
        <w:t>*CadresØ6tousles20cm+6filantsT8pourlespoteaux15x30</w:t>
      </w:r>
    </w:p>
    <w:p w:rsidR="003B65D9" w:rsidRDefault="00221A6A" w:rsidP="002A78CD">
      <w:pPr>
        <w:pStyle w:val="Corpsdetexte"/>
        <w:ind w:firstLine="582"/>
      </w:pPr>
      <w:r>
        <w:rPr>
          <w:w w:val="105"/>
        </w:rPr>
        <w:lastRenderedPageBreak/>
        <w:t>*Cadres+épinglesT6tousles20cm+6filantsT8pourlespoteauxdevéranda</w:t>
      </w:r>
    </w:p>
    <w:p w:rsidR="003B65D9" w:rsidRDefault="00221A6A" w:rsidP="002A78CD">
      <w:pPr>
        <w:pStyle w:val="Titre6"/>
        <w:numPr>
          <w:ilvl w:val="1"/>
          <w:numId w:val="26"/>
        </w:numPr>
        <w:tabs>
          <w:tab w:val="left" w:pos="1433"/>
        </w:tabs>
        <w:ind w:left="0" w:hanging="550"/>
      </w:pPr>
      <w:r>
        <w:rPr>
          <w:w w:val="105"/>
        </w:rPr>
        <w:t>-Linteaux:</w:t>
      </w:r>
    </w:p>
    <w:p w:rsidR="003B65D9" w:rsidRDefault="00221A6A" w:rsidP="002A78CD">
      <w:pPr>
        <w:pStyle w:val="Corpsdetexte"/>
      </w:pPr>
      <w:r>
        <w:rPr>
          <w:w w:val="105"/>
        </w:rPr>
        <w:t>Enbétonarmédesection15x20suivantépaisseurdesmursou10x20.</w:t>
      </w:r>
    </w:p>
    <w:p w:rsidR="003B65D9" w:rsidRDefault="00221A6A" w:rsidP="002A78CD">
      <w:pPr>
        <w:pStyle w:val="Paragraphedeliste"/>
        <w:numPr>
          <w:ilvl w:val="2"/>
          <w:numId w:val="26"/>
        </w:numPr>
        <w:tabs>
          <w:tab w:val="left" w:pos="1475"/>
        </w:tabs>
        <w:ind w:left="0" w:hanging="297"/>
        <w:rPr>
          <w:sz w:val="19"/>
        </w:rPr>
      </w:pPr>
      <w:r>
        <w:rPr>
          <w:w w:val="105"/>
          <w:sz w:val="19"/>
        </w:rPr>
        <w:t>bétondoséà350kg/m3</w:t>
      </w:r>
    </w:p>
    <w:p w:rsidR="003B65D9" w:rsidRDefault="00221A6A" w:rsidP="002A78CD">
      <w:pPr>
        <w:pStyle w:val="Paragraphedeliste"/>
        <w:numPr>
          <w:ilvl w:val="2"/>
          <w:numId w:val="26"/>
        </w:numPr>
        <w:tabs>
          <w:tab w:val="left" w:pos="1475"/>
        </w:tabs>
        <w:ind w:left="0" w:hanging="297"/>
        <w:rPr>
          <w:sz w:val="19"/>
        </w:rPr>
      </w:pPr>
      <w:r>
        <w:rPr>
          <w:w w:val="105"/>
          <w:sz w:val="19"/>
        </w:rPr>
        <w:t>acier:cadreØ6tousles15cm+4filantesHA8</w:t>
      </w:r>
    </w:p>
    <w:p w:rsidR="003B65D9" w:rsidRDefault="00221A6A" w:rsidP="002A78CD">
      <w:pPr>
        <w:pStyle w:val="Titre6"/>
        <w:numPr>
          <w:ilvl w:val="1"/>
          <w:numId w:val="26"/>
        </w:numPr>
        <w:tabs>
          <w:tab w:val="left" w:pos="1433"/>
        </w:tabs>
        <w:ind w:left="0" w:hanging="550"/>
      </w:pPr>
      <w:r>
        <w:rPr>
          <w:w w:val="105"/>
        </w:rPr>
        <w:t>–Chaînage,basethaut</w:t>
      </w:r>
    </w:p>
    <w:p w:rsidR="003B65D9" w:rsidRDefault="00221A6A" w:rsidP="002A78CD">
      <w:pPr>
        <w:pStyle w:val="Corpsdetexte"/>
      </w:pPr>
      <w:r>
        <w:rPr>
          <w:w w:val="105"/>
        </w:rPr>
        <w:t>Enbétonarmédesection15x20</w:t>
      </w:r>
    </w:p>
    <w:p w:rsidR="003B65D9" w:rsidRDefault="00221A6A" w:rsidP="002A78CD">
      <w:pPr>
        <w:pStyle w:val="Paragraphedeliste"/>
        <w:numPr>
          <w:ilvl w:val="2"/>
          <w:numId w:val="26"/>
        </w:numPr>
        <w:tabs>
          <w:tab w:val="left" w:pos="1475"/>
        </w:tabs>
        <w:ind w:left="0" w:hanging="297"/>
        <w:rPr>
          <w:sz w:val="19"/>
        </w:rPr>
      </w:pPr>
      <w:r>
        <w:rPr>
          <w:w w:val="105"/>
          <w:sz w:val="19"/>
        </w:rPr>
        <w:t>Béton:doséà350kg/m3</w:t>
      </w:r>
    </w:p>
    <w:p w:rsidR="003B65D9" w:rsidRDefault="00221A6A" w:rsidP="002A78CD">
      <w:pPr>
        <w:pStyle w:val="Paragraphedeliste"/>
        <w:numPr>
          <w:ilvl w:val="2"/>
          <w:numId w:val="26"/>
        </w:numPr>
        <w:tabs>
          <w:tab w:val="left" w:pos="1475"/>
        </w:tabs>
        <w:ind w:left="0" w:hanging="297"/>
        <w:rPr>
          <w:sz w:val="19"/>
        </w:rPr>
      </w:pPr>
      <w:r>
        <w:rPr>
          <w:w w:val="105"/>
          <w:sz w:val="19"/>
        </w:rPr>
        <w:t>Aciers:cadreØ6tousles20cm+4filantsHA8.</w:t>
      </w:r>
    </w:p>
    <w:p w:rsidR="003B65D9" w:rsidRDefault="00221A6A" w:rsidP="002A78CD">
      <w:pPr>
        <w:pStyle w:val="Titre6"/>
        <w:numPr>
          <w:ilvl w:val="1"/>
          <w:numId w:val="26"/>
        </w:numPr>
        <w:tabs>
          <w:tab w:val="left" w:pos="1433"/>
        </w:tabs>
        <w:ind w:left="0" w:hanging="550"/>
      </w:pPr>
      <w:r>
        <w:rPr>
          <w:w w:val="105"/>
        </w:rPr>
        <w:t>–Poutredevéranda</w:t>
      </w:r>
    </w:p>
    <w:p w:rsidR="003B65D9" w:rsidRDefault="00221A6A" w:rsidP="002A78CD">
      <w:pPr>
        <w:pStyle w:val="Corpsdetexte"/>
      </w:pPr>
      <w:r>
        <w:rPr>
          <w:w w:val="105"/>
        </w:rPr>
        <w:t>Enbétonarmédesection15x20</w:t>
      </w:r>
    </w:p>
    <w:p w:rsidR="003B65D9" w:rsidRDefault="00221A6A" w:rsidP="002A78CD">
      <w:pPr>
        <w:pStyle w:val="Paragraphedeliste"/>
        <w:numPr>
          <w:ilvl w:val="2"/>
          <w:numId w:val="26"/>
        </w:numPr>
        <w:tabs>
          <w:tab w:val="left" w:pos="1475"/>
        </w:tabs>
        <w:ind w:left="0" w:hanging="297"/>
        <w:rPr>
          <w:sz w:val="19"/>
        </w:rPr>
      </w:pPr>
      <w:r>
        <w:rPr>
          <w:w w:val="105"/>
          <w:sz w:val="19"/>
        </w:rPr>
        <w:t>Béton:doséà350kg/m3</w:t>
      </w:r>
    </w:p>
    <w:p w:rsidR="003B65D9" w:rsidRDefault="00221A6A" w:rsidP="002A78CD">
      <w:pPr>
        <w:pStyle w:val="Paragraphedeliste"/>
        <w:numPr>
          <w:ilvl w:val="2"/>
          <w:numId w:val="26"/>
        </w:numPr>
        <w:tabs>
          <w:tab w:val="left" w:pos="1475"/>
        </w:tabs>
        <w:ind w:left="0" w:hanging="297"/>
        <w:rPr>
          <w:sz w:val="19"/>
        </w:rPr>
      </w:pPr>
      <w:r>
        <w:rPr>
          <w:w w:val="105"/>
          <w:sz w:val="19"/>
        </w:rPr>
        <w:t>Aciers:cadreT6tousles20cm+4filantsT10</w:t>
      </w:r>
    </w:p>
    <w:p w:rsidR="003B65D9" w:rsidRDefault="00221A6A" w:rsidP="002A78CD">
      <w:pPr>
        <w:pStyle w:val="Titre6"/>
        <w:numPr>
          <w:ilvl w:val="1"/>
          <w:numId w:val="26"/>
        </w:numPr>
        <w:tabs>
          <w:tab w:val="left" w:pos="1433"/>
        </w:tabs>
        <w:ind w:left="0" w:hanging="550"/>
      </w:pPr>
      <w:r>
        <w:rPr>
          <w:w w:val="105"/>
        </w:rPr>
        <w:t>–Poutrelibresurcloisonamovible:</w:t>
      </w:r>
    </w:p>
    <w:p w:rsidR="003B65D9" w:rsidRDefault="00221A6A" w:rsidP="002A78CD">
      <w:pPr>
        <w:pStyle w:val="Corpsdetexte"/>
      </w:pPr>
      <w:r>
        <w:rPr>
          <w:w w:val="105"/>
        </w:rPr>
        <w:t>Enbétonarmédesection15x20</w:t>
      </w:r>
    </w:p>
    <w:p w:rsidR="003B65D9" w:rsidRDefault="00221A6A" w:rsidP="002A78CD">
      <w:pPr>
        <w:pStyle w:val="Paragraphedeliste"/>
        <w:numPr>
          <w:ilvl w:val="2"/>
          <w:numId w:val="26"/>
        </w:numPr>
        <w:tabs>
          <w:tab w:val="left" w:pos="1475"/>
        </w:tabs>
        <w:ind w:left="0" w:hanging="297"/>
        <w:rPr>
          <w:sz w:val="19"/>
        </w:rPr>
      </w:pPr>
      <w:r>
        <w:rPr>
          <w:w w:val="105"/>
          <w:sz w:val="19"/>
        </w:rPr>
        <w:t>Bétonarmédoséà350kg/m3</w:t>
      </w:r>
    </w:p>
    <w:p w:rsidR="003B65D9" w:rsidRDefault="00221A6A" w:rsidP="002A78CD">
      <w:pPr>
        <w:pStyle w:val="Paragraphedeliste"/>
        <w:numPr>
          <w:ilvl w:val="2"/>
          <w:numId w:val="26"/>
        </w:numPr>
        <w:tabs>
          <w:tab w:val="left" w:pos="1475"/>
        </w:tabs>
        <w:ind w:left="0" w:hanging="297"/>
        <w:rPr>
          <w:sz w:val="19"/>
        </w:rPr>
      </w:pPr>
      <w:r>
        <w:rPr>
          <w:w w:val="105"/>
          <w:sz w:val="19"/>
        </w:rPr>
        <w:t>Aciers:cadreT6tousles15cm+4filantsT10</w:t>
      </w:r>
    </w:p>
    <w:p w:rsidR="003B65D9" w:rsidRDefault="00221A6A" w:rsidP="002A78CD">
      <w:pPr>
        <w:pStyle w:val="Titre6"/>
        <w:numPr>
          <w:ilvl w:val="1"/>
          <w:numId w:val="26"/>
        </w:numPr>
        <w:tabs>
          <w:tab w:val="left" w:pos="1433"/>
        </w:tabs>
        <w:ind w:left="0" w:hanging="550"/>
      </w:pPr>
      <w:r>
        <w:rPr>
          <w:w w:val="105"/>
        </w:rPr>
        <w:t>–Claustras:</w:t>
      </w:r>
    </w:p>
    <w:p w:rsidR="003B65D9" w:rsidRDefault="00221A6A" w:rsidP="002A78CD">
      <w:pPr>
        <w:pStyle w:val="Corpsdetexte"/>
      </w:pPr>
      <w:r>
        <w:rPr>
          <w:w w:val="105"/>
        </w:rPr>
        <w:t>VoirplansyafférentsetjointsauprésentDAO.</w:t>
      </w:r>
    </w:p>
    <w:p w:rsidR="003B65D9" w:rsidRDefault="00221A6A" w:rsidP="002A78CD">
      <w:pPr>
        <w:pStyle w:val="Titre6"/>
        <w:numPr>
          <w:ilvl w:val="1"/>
          <w:numId w:val="26"/>
        </w:numPr>
        <w:tabs>
          <w:tab w:val="left" w:pos="1433"/>
        </w:tabs>
        <w:ind w:left="0" w:hanging="550"/>
      </w:pPr>
      <w:r>
        <w:rPr>
          <w:w w:val="105"/>
        </w:rPr>
        <w:t>–Chape</w:t>
      </w:r>
    </w:p>
    <w:p w:rsidR="003B65D9" w:rsidRDefault="00221A6A" w:rsidP="002A78CD">
      <w:pPr>
        <w:pStyle w:val="Corpsdetexte"/>
      </w:pPr>
      <w:r>
        <w:rPr>
          <w:w w:val="105"/>
        </w:rPr>
        <w:t>D’uneépaisseurde4cm,elleseraréaliséeavecunmortierdegrossabledoséà400kg/m3associéaugravier.Finitionlissageàlabarbotinedecimentdoséà400kg/m3.</w:t>
      </w:r>
    </w:p>
    <w:p w:rsidR="003B65D9" w:rsidRPr="00F95E76" w:rsidRDefault="00221A6A" w:rsidP="002A78CD">
      <w:pPr>
        <w:pStyle w:val="Titre6"/>
        <w:numPr>
          <w:ilvl w:val="1"/>
          <w:numId w:val="26"/>
        </w:numPr>
        <w:tabs>
          <w:tab w:val="left" w:pos="1433"/>
        </w:tabs>
        <w:ind w:left="0" w:hanging="550"/>
      </w:pPr>
      <w:r>
        <w:rPr>
          <w:w w:val="105"/>
        </w:rPr>
        <w:t>–Enduit</w:t>
      </w:r>
    </w:p>
    <w:p w:rsidR="003B65D9" w:rsidRDefault="003B65D9" w:rsidP="002A78CD">
      <w:pPr>
        <w:pStyle w:val="Corpsdetexte"/>
        <w:rPr>
          <w:rFonts w:ascii="Times New Roman"/>
          <w:sz w:val="23"/>
        </w:rPr>
      </w:pPr>
    </w:p>
    <w:p w:rsidR="003B65D9" w:rsidRDefault="00221A6A" w:rsidP="002A78CD">
      <w:pPr>
        <w:pStyle w:val="Corpsdetexte"/>
      </w:pPr>
      <w:r>
        <w:rPr>
          <w:w w:val="105"/>
        </w:rPr>
        <w:t>Surtoutespartiesmaçonnéesoubétonnées,ilseraexécutéunenduitdecimentde1,5cmd’épaisseuraumortierdecimentdoséà400kg/m3.</w:t>
      </w:r>
    </w:p>
    <w:p w:rsidR="003B65D9" w:rsidRDefault="00221A6A" w:rsidP="002A78CD">
      <w:pPr>
        <w:pStyle w:val="Paragraphedeliste"/>
        <w:numPr>
          <w:ilvl w:val="0"/>
          <w:numId w:val="24"/>
        </w:numPr>
        <w:tabs>
          <w:tab w:val="left" w:pos="1178"/>
          <w:tab w:val="left" w:pos="1179"/>
        </w:tabs>
        <w:ind w:left="0" w:hanging="296"/>
        <w:rPr>
          <w:sz w:val="19"/>
        </w:rPr>
      </w:pPr>
      <w:r>
        <w:rPr>
          <w:w w:val="105"/>
          <w:sz w:val="19"/>
        </w:rPr>
        <w:t>Accrochage:Gobetisavecmortierdegrossable</w:t>
      </w:r>
    </w:p>
    <w:p w:rsidR="003B65D9" w:rsidRDefault="00221A6A" w:rsidP="002A78CD">
      <w:pPr>
        <w:pStyle w:val="Paragraphedeliste"/>
        <w:numPr>
          <w:ilvl w:val="0"/>
          <w:numId w:val="24"/>
        </w:numPr>
        <w:tabs>
          <w:tab w:val="left" w:pos="1178"/>
          <w:tab w:val="left" w:pos="1179"/>
        </w:tabs>
        <w:ind w:left="0" w:hanging="296"/>
        <w:rPr>
          <w:sz w:val="19"/>
        </w:rPr>
      </w:pPr>
      <w:r>
        <w:rPr>
          <w:w w:val="105"/>
          <w:sz w:val="19"/>
        </w:rPr>
        <w:t>Finition:Avecmortierdesablefin</w:t>
      </w:r>
    </w:p>
    <w:p w:rsidR="003B65D9" w:rsidRDefault="00221A6A" w:rsidP="002A78CD">
      <w:pPr>
        <w:pStyle w:val="Titre6"/>
        <w:numPr>
          <w:ilvl w:val="1"/>
          <w:numId w:val="26"/>
        </w:numPr>
        <w:tabs>
          <w:tab w:val="left" w:pos="1433"/>
        </w:tabs>
        <w:ind w:left="0" w:hanging="550"/>
      </w:pPr>
      <w:r>
        <w:rPr>
          <w:w w:val="105"/>
        </w:rPr>
        <w:t>–fermes:</w:t>
      </w:r>
    </w:p>
    <w:p w:rsidR="003B65D9" w:rsidRDefault="00221A6A" w:rsidP="002A78CD">
      <w:pPr>
        <w:pStyle w:val="Corpsdetexte"/>
      </w:pPr>
      <w:r>
        <w:rPr>
          <w:w w:val="105"/>
        </w:rPr>
        <w:t>Lesfermesserontexécutéesavecduboisdurtraitéauxylamonde3x15ou3x20suivantindicationsdesplans</w:t>
      </w:r>
    </w:p>
    <w:p w:rsidR="003B65D9" w:rsidRDefault="00221A6A" w:rsidP="002A78CD">
      <w:pPr>
        <w:pStyle w:val="Corpsdetexte"/>
      </w:pPr>
      <w:r>
        <w:rPr>
          <w:spacing w:val="-1"/>
          <w:w w:val="105"/>
        </w:rPr>
        <w:t>L’entrait</w:t>
      </w:r>
      <w:r>
        <w:rPr>
          <w:w w:val="105"/>
        </w:rPr>
        <w:t>etl’arbalétrierserontdoubles</w:t>
      </w:r>
    </w:p>
    <w:p w:rsidR="003B65D9" w:rsidRDefault="00221A6A" w:rsidP="002A78CD">
      <w:pPr>
        <w:pStyle w:val="Corpsdetexte"/>
      </w:pPr>
      <w:r>
        <w:rPr>
          <w:w w:val="105"/>
        </w:rPr>
        <w:t>Cesfermesserontsolidementancréesdanslamaçonnerieàl’aidedesfersd’attentedespoteaux.</w:t>
      </w:r>
    </w:p>
    <w:p w:rsidR="003B65D9" w:rsidRDefault="00221A6A" w:rsidP="002A78CD">
      <w:pPr>
        <w:pStyle w:val="Titre6"/>
        <w:numPr>
          <w:ilvl w:val="1"/>
          <w:numId w:val="26"/>
        </w:numPr>
        <w:tabs>
          <w:tab w:val="left" w:pos="1433"/>
        </w:tabs>
        <w:ind w:left="0" w:hanging="550"/>
      </w:pPr>
      <w:r>
        <w:rPr>
          <w:w w:val="105"/>
        </w:rPr>
        <w:t>–Pannes:</w:t>
      </w:r>
    </w:p>
    <w:p w:rsidR="003B65D9" w:rsidRDefault="00221A6A" w:rsidP="002A78CD">
      <w:pPr>
        <w:pStyle w:val="Corpsdetexte"/>
      </w:pPr>
      <w:r>
        <w:rPr>
          <w:w w:val="105"/>
        </w:rPr>
        <w:t>Ellesserontenboisdurtraitéauxylamon,section5x8ou5x15suivantindicationsdesplans</w:t>
      </w:r>
    </w:p>
    <w:p w:rsidR="003B65D9" w:rsidRDefault="00221A6A" w:rsidP="002A78CD">
      <w:pPr>
        <w:pStyle w:val="Corpsdetexte"/>
      </w:pPr>
      <w:r>
        <w:rPr>
          <w:w w:val="105"/>
        </w:rPr>
        <w:t>Surlespignonsetlesmursdeséparations,ellesserontfixéesavecdespattesdescellementenferplatde3x30x200.</w:t>
      </w:r>
    </w:p>
    <w:p w:rsidR="003B65D9" w:rsidRDefault="00221A6A" w:rsidP="002A78CD">
      <w:pPr>
        <w:pStyle w:val="Titre6"/>
        <w:numPr>
          <w:ilvl w:val="1"/>
          <w:numId w:val="26"/>
        </w:numPr>
        <w:tabs>
          <w:tab w:val="left" w:pos="1433"/>
        </w:tabs>
        <w:ind w:left="0" w:hanging="550"/>
      </w:pPr>
      <w:r>
        <w:rPr>
          <w:w w:val="105"/>
        </w:rPr>
        <w:t>–Couverture:</w:t>
      </w:r>
    </w:p>
    <w:p w:rsidR="003B65D9" w:rsidRDefault="00221A6A" w:rsidP="002A78CD">
      <w:pPr>
        <w:pStyle w:val="Corpsdetexte"/>
      </w:pPr>
      <w:r>
        <w:rPr>
          <w:w w:val="105"/>
        </w:rPr>
        <w:t>Lacouvertureseraréaliséeentôlebacaluminium6/10</w:t>
      </w:r>
      <w:r>
        <w:rPr>
          <w:w w:val="105"/>
          <w:vertAlign w:val="superscript"/>
        </w:rPr>
        <w:t>e</w:t>
      </w:r>
      <w:r>
        <w:rPr>
          <w:w w:val="105"/>
        </w:rPr>
        <w:t>enunelongueurfixéesurlespannesparlestiresfondsde8x80avecaccessoires.</w:t>
      </w:r>
    </w:p>
    <w:p w:rsidR="003B65D9" w:rsidRDefault="00221A6A" w:rsidP="002A78CD">
      <w:pPr>
        <w:pStyle w:val="Corpsdetexte"/>
      </w:pPr>
      <w:r>
        <w:rPr>
          <w:w w:val="105"/>
        </w:rPr>
        <w:t>*Lefaîtageserarelevéetcouvertavecdestôlesfaîtières</w:t>
      </w:r>
    </w:p>
    <w:p w:rsidR="003B65D9" w:rsidRDefault="00221A6A" w:rsidP="002A78CD">
      <w:pPr>
        <w:pStyle w:val="Corpsdetexte"/>
      </w:pPr>
      <w:r>
        <w:rPr>
          <w:w w:val="105"/>
        </w:rPr>
        <w:t>*Lespignonsrecevrontdesrivesenaluminium.</w:t>
      </w:r>
    </w:p>
    <w:p w:rsidR="003B65D9" w:rsidRDefault="00221A6A" w:rsidP="002A78CD">
      <w:pPr>
        <w:pStyle w:val="Titre6"/>
        <w:numPr>
          <w:ilvl w:val="1"/>
          <w:numId w:val="26"/>
        </w:numPr>
        <w:tabs>
          <w:tab w:val="left" w:pos="1379"/>
        </w:tabs>
        <w:ind w:left="0" w:hanging="496"/>
      </w:pPr>
      <w:r>
        <w:rPr>
          <w:w w:val="105"/>
        </w:rPr>
        <w:t>–Planchederive:</w:t>
      </w:r>
    </w:p>
    <w:p w:rsidR="003B65D9" w:rsidRDefault="00221A6A" w:rsidP="002A78CD">
      <w:pPr>
        <w:pStyle w:val="Corpsdetexte"/>
      </w:pPr>
      <w:r>
        <w:rPr>
          <w:w w:val="105"/>
        </w:rPr>
        <w:t>*Façadesavantetarrière</w:t>
      </w:r>
    </w:p>
    <w:p w:rsidR="003B65D9" w:rsidRDefault="00221A6A" w:rsidP="002A78CD">
      <w:pPr>
        <w:pStyle w:val="Corpsdetexte"/>
      </w:pPr>
      <w:r>
        <w:rPr>
          <w:w w:val="105"/>
        </w:rPr>
        <w:t>Laplanchederiveutiliséeauraaumoins40cmdelargeet3cmd’épaisseur.Elleseraenboisduretrabotéesurunefaceetrecevraunrevêtementenaluminium(bandeourlée).</w:t>
      </w:r>
    </w:p>
    <w:p w:rsidR="003B65D9" w:rsidRDefault="00221A6A" w:rsidP="002A78CD">
      <w:pPr>
        <w:pStyle w:val="Titre6"/>
        <w:numPr>
          <w:ilvl w:val="1"/>
          <w:numId w:val="26"/>
        </w:numPr>
        <w:tabs>
          <w:tab w:val="left" w:pos="1433"/>
        </w:tabs>
        <w:ind w:left="0" w:hanging="550"/>
      </w:pPr>
      <w:r>
        <w:rPr>
          <w:w w:val="105"/>
        </w:rPr>
        <w:t>–Plafond:</w:t>
      </w:r>
    </w:p>
    <w:p w:rsidR="003B65D9" w:rsidRDefault="00221A6A" w:rsidP="002A78CD">
      <w:pPr>
        <w:pStyle w:val="Corpsdetexte"/>
      </w:pPr>
      <w:r>
        <w:rPr>
          <w:w w:val="105"/>
        </w:rPr>
        <w:t>*Solivage</w:t>
      </w:r>
    </w:p>
    <w:p w:rsidR="003B65D9" w:rsidRDefault="00221A6A" w:rsidP="002A78CD">
      <w:pPr>
        <w:pStyle w:val="Corpsdetexte"/>
      </w:pPr>
      <w:r>
        <w:rPr>
          <w:w w:val="105"/>
        </w:rPr>
        <w:t>Enboisdurtraitéauxylamon,desection4x8mini.Leschampsserontrabotés.</w:t>
      </w:r>
    </w:p>
    <w:p w:rsidR="003B65D9" w:rsidRDefault="00221A6A" w:rsidP="002A78CD">
      <w:pPr>
        <w:pStyle w:val="Corpsdetexte"/>
      </w:pPr>
      <w:r>
        <w:rPr>
          <w:w w:val="105"/>
        </w:rPr>
        <w:t>*Habillage:</w:t>
      </w:r>
    </w:p>
    <w:p w:rsidR="003B65D9" w:rsidRDefault="00221A6A" w:rsidP="002A78CD">
      <w:pPr>
        <w:pStyle w:val="Corpsdetexte"/>
      </w:pPr>
      <w:r>
        <w:rPr>
          <w:w w:val="105"/>
        </w:rPr>
        <w:t>Encontreplaquéde4mmSapelli(SFID)enplaquesde40x80.Entôlelissede80x50.</w:t>
      </w:r>
    </w:p>
    <w:p w:rsidR="003B65D9" w:rsidRDefault="00221A6A" w:rsidP="002A78CD">
      <w:pPr>
        <w:pStyle w:val="Corpsdetexte"/>
      </w:pPr>
      <w:r>
        <w:rPr>
          <w:rFonts w:ascii="Arial" w:hAnsi="Arial"/>
          <w:b/>
          <w:w w:val="105"/>
          <w:u w:val="single"/>
        </w:rPr>
        <w:t>N.B</w:t>
      </w:r>
      <w:r>
        <w:rPr>
          <w:rFonts w:ascii="Arial" w:hAnsi="Arial"/>
          <w:b/>
          <w:w w:val="105"/>
        </w:rPr>
        <w:t>:*</w:t>
      </w:r>
      <w:r>
        <w:rPr>
          <w:w w:val="105"/>
        </w:rPr>
        <w:t>Couvrejointpériphériquetantàl’intérieurqu’àl’extérieur</w:t>
      </w:r>
    </w:p>
    <w:p w:rsidR="003B65D9" w:rsidRDefault="00221A6A" w:rsidP="002A78CD">
      <w:pPr>
        <w:pStyle w:val="Corpsdetexte"/>
      </w:pPr>
      <w:r>
        <w:rPr>
          <w:w w:val="105"/>
        </w:rPr>
        <w:t>*Trappedevisitedanschaquepièce</w:t>
      </w:r>
    </w:p>
    <w:p w:rsidR="003B65D9" w:rsidRDefault="00221A6A" w:rsidP="002A78CD">
      <w:pPr>
        <w:pStyle w:val="Corpsdetexte"/>
      </w:pPr>
      <w:r>
        <w:rPr>
          <w:w w:val="105"/>
        </w:rPr>
        <w:t>*Trousdeventilationperforéssurdesplaquesextérieursaudroitdechaquepièce.</w:t>
      </w:r>
    </w:p>
    <w:p w:rsidR="003B65D9" w:rsidRDefault="00221A6A" w:rsidP="002A78CD">
      <w:pPr>
        <w:pStyle w:val="Titre6"/>
        <w:numPr>
          <w:ilvl w:val="1"/>
          <w:numId w:val="26"/>
        </w:numPr>
        <w:tabs>
          <w:tab w:val="left" w:pos="1433"/>
        </w:tabs>
        <w:ind w:left="0" w:hanging="550"/>
      </w:pPr>
      <w:r>
        <w:rPr>
          <w:w w:val="105"/>
        </w:rPr>
        <w:t>–Portesàunvantail</w:t>
      </w:r>
    </w:p>
    <w:p w:rsidR="003B65D9" w:rsidRDefault="00221A6A" w:rsidP="002A78CD">
      <w:pPr>
        <w:pStyle w:val="Corpsdetexte"/>
      </w:pPr>
      <w:r>
        <w:rPr>
          <w:w w:val="105"/>
        </w:rPr>
        <w:t>*Cadre:cornièrede35</w:t>
      </w:r>
    </w:p>
    <w:p w:rsidR="003B65D9" w:rsidRDefault="00221A6A" w:rsidP="00A6100B">
      <w:pPr>
        <w:pStyle w:val="Corpsdetexte"/>
      </w:pPr>
      <w:r>
        <w:rPr>
          <w:w w:val="105"/>
        </w:rPr>
        <w:t>*Vantail:Tubecarréde30+tôlenoirede10/10</w:t>
      </w:r>
      <w:r>
        <w:rPr>
          <w:w w:val="105"/>
          <w:vertAlign w:val="superscript"/>
        </w:rPr>
        <w:t>e</w:t>
      </w:r>
      <w:r>
        <w:rPr>
          <w:w w:val="105"/>
        </w:rPr>
        <w:t>+2paumelles+serrureàcanonvachette</w:t>
      </w:r>
    </w:p>
    <w:p w:rsidR="003B65D9" w:rsidRDefault="00221A6A" w:rsidP="00196C6E">
      <w:pPr>
        <w:pStyle w:val="Corpsdetexte"/>
      </w:pPr>
      <w:r>
        <w:rPr>
          <w:w w:val="105"/>
        </w:rPr>
        <w:t>+targettes-cadenas.</w:t>
      </w:r>
    </w:p>
    <w:p w:rsidR="003B65D9" w:rsidRDefault="00221A6A" w:rsidP="00196C6E">
      <w:pPr>
        <w:pStyle w:val="Titre6"/>
        <w:numPr>
          <w:ilvl w:val="1"/>
          <w:numId w:val="26"/>
        </w:numPr>
        <w:tabs>
          <w:tab w:val="left" w:pos="1433"/>
        </w:tabs>
        <w:ind w:left="0" w:hanging="550"/>
      </w:pPr>
      <w:r>
        <w:rPr>
          <w:w w:val="105"/>
        </w:rPr>
        <w:t>–Seuils:</w:t>
      </w:r>
    </w:p>
    <w:p w:rsidR="003B65D9" w:rsidRDefault="00221A6A" w:rsidP="00196C6E">
      <w:pPr>
        <w:pStyle w:val="Corpsdetexte"/>
      </w:pPr>
      <w:r>
        <w:rPr>
          <w:w w:val="105"/>
        </w:rPr>
        <w:t>Ilsserontenélémentsdecornièrede30,surborduredevérandaetbordured’estradedechaquepièce.</w:t>
      </w:r>
    </w:p>
    <w:p w:rsidR="003B65D9" w:rsidRDefault="00221A6A" w:rsidP="00196C6E">
      <w:pPr>
        <w:pStyle w:val="Titre6"/>
        <w:numPr>
          <w:ilvl w:val="1"/>
          <w:numId w:val="26"/>
        </w:numPr>
        <w:tabs>
          <w:tab w:val="left" w:pos="1433"/>
        </w:tabs>
        <w:ind w:left="0" w:hanging="550"/>
      </w:pPr>
      <w:r>
        <w:rPr>
          <w:w w:val="105"/>
        </w:rPr>
        <w:t>–Fourreautage</w:t>
      </w:r>
    </w:p>
    <w:p w:rsidR="003B65D9" w:rsidRDefault="00221A6A" w:rsidP="00196C6E">
      <w:pPr>
        <w:pStyle w:val="Corpsdetexte"/>
      </w:pPr>
      <w:r>
        <w:rPr>
          <w:w w:val="105"/>
        </w:rPr>
        <w:t>Entubeisolantdediamètreadéquatencastrédanslamaçonnerie.</w:t>
      </w:r>
    </w:p>
    <w:p w:rsidR="003B65D9" w:rsidRDefault="00221A6A" w:rsidP="00196C6E">
      <w:pPr>
        <w:pStyle w:val="Titre6"/>
        <w:numPr>
          <w:ilvl w:val="1"/>
          <w:numId w:val="26"/>
        </w:numPr>
        <w:tabs>
          <w:tab w:val="left" w:pos="1433"/>
        </w:tabs>
        <w:ind w:left="0" w:hanging="550"/>
      </w:pPr>
      <w:r>
        <w:rPr>
          <w:w w:val="105"/>
        </w:rPr>
        <w:t>–Câblerie</w:t>
      </w:r>
    </w:p>
    <w:p w:rsidR="003B65D9" w:rsidRDefault="00221A6A" w:rsidP="00196C6E">
      <w:pPr>
        <w:pStyle w:val="Corpsdetexte"/>
      </w:pPr>
      <w:r>
        <w:rPr>
          <w:w w:val="105"/>
        </w:rPr>
        <w:t>LescâblesserontenVGVouenTH.Enrèglegénérale,onprendralessectionssuivantes:</w:t>
      </w:r>
    </w:p>
    <w:p w:rsidR="003B65D9" w:rsidRDefault="00221A6A" w:rsidP="00196C6E">
      <w:pPr>
        <w:pStyle w:val="Paragraphedeliste"/>
        <w:numPr>
          <w:ilvl w:val="0"/>
          <w:numId w:val="24"/>
        </w:numPr>
        <w:tabs>
          <w:tab w:val="left" w:pos="1178"/>
          <w:tab w:val="left" w:pos="1179"/>
        </w:tabs>
        <w:ind w:left="0" w:hanging="296"/>
        <w:rPr>
          <w:sz w:val="19"/>
        </w:rPr>
      </w:pPr>
      <w:r>
        <w:rPr>
          <w:w w:val="105"/>
          <w:sz w:val="19"/>
        </w:rPr>
        <w:lastRenderedPageBreak/>
        <w:t>1,5mm²pourlescircuitsd’éclairage</w:t>
      </w:r>
    </w:p>
    <w:p w:rsidR="003B65D9" w:rsidRDefault="00221A6A" w:rsidP="00196C6E">
      <w:pPr>
        <w:pStyle w:val="Paragraphedeliste"/>
        <w:numPr>
          <w:ilvl w:val="0"/>
          <w:numId w:val="24"/>
        </w:numPr>
        <w:tabs>
          <w:tab w:val="left" w:pos="1178"/>
          <w:tab w:val="left" w:pos="1179"/>
        </w:tabs>
        <w:ind w:left="0" w:hanging="296"/>
        <w:rPr>
          <w:sz w:val="19"/>
        </w:rPr>
      </w:pPr>
      <w:r>
        <w:rPr>
          <w:w w:val="105"/>
          <w:sz w:val="19"/>
        </w:rPr>
        <w:t>2,5mm²pourlescircuitsdeprise.</w:t>
      </w:r>
    </w:p>
    <w:p w:rsidR="003B65D9" w:rsidRDefault="00221A6A" w:rsidP="00196C6E">
      <w:pPr>
        <w:pStyle w:val="Corpsdetexte"/>
      </w:pPr>
      <w:r>
        <w:rPr>
          <w:w w:val="105"/>
        </w:rPr>
        <w:t>Chaquecircuitcomprendratouteslessujétionsd’égrainage,deponçageetderebouchage.Tous les points lumineux seront des réglettes avec des tubes néon de 1,20, les prises etinterrupteursserontréglementaires.</w:t>
      </w:r>
    </w:p>
    <w:p w:rsidR="003B65D9" w:rsidRDefault="00221A6A" w:rsidP="00196C6E">
      <w:pPr>
        <w:pStyle w:val="Titre6"/>
        <w:numPr>
          <w:ilvl w:val="1"/>
          <w:numId w:val="26"/>
        </w:numPr>
        <w:tabs>
          <w:tab w:val="left" w:pos="1433"/>
        </w:tabs>
        <w:ind w:left="0" w:hanging="550"/>
      </w:pPr>
      <w:r>
        <w:rPr>
          <w:w w:val="105"/>
        </w:rPr>
        <w:t>–Appareillage</w:t>
      </w:r>
    </w:p>
    <w:p w:rsidR="003B65D9" w:rsidRDefault="00221A6A" w:rsidP="00196C6E">
      <w:pPr>
        <w:pStyle w:val="Corpsdetexte"/>
      </w:pPr>
      <w:r>
        <w:rPr>
          <w:w w:val="105"/>
        </w:rPr>
        <w:t>Lesmarquespréconiséesseront«LEGRAND»ou«</w:t>
      </w:r>
      <w:r w:rsidR="00161C0A">
        <w:rPr>
          <w:w w:val="105"/>
        </w:rPr>
        <w:t>MAZDA</w:t>
      </w:r>
      <w:r>
        <w:rPr>
          <w:w w:val="105"/>
        </w:rPr>
        <w:t>»ouautremarqueéquivalente.</w:t>
      </w:r>
    </w:p>
    <w:p w:rsidR="003B65D9" w:rsidRDefault="00221A6A" w:rsidP="00196C6E">
      <w:pPr>
        <w:pStyle w:val="Corpsdetexte"/>
      </w:pPr>
      <w:r>
        <w:rPr>
          <w:w w:val="105"/>
        </w:rPr>
        <w:t>Lesmodèlesserontapprouvésparlemaîtred’œuvreavantlapose.</w:t>
      </w:r>
    </w:p>
    <w:p w:rsidR="003B65D9" w:rsidRDefault="003B65D9" w:rsidP="00196C6E">
      <w:pPr>
        <w:pStyle w:val="Corpsdetexte"/>
        <w:rPr>
          <w:sz w:val="15"/>
        </w:rPr>
      </w:pPr>
    </w:p>
    <w:p w:rsidR="00F95E76" w:rsidRDefault="00F95E76" w:rsidP="00196C6E">
      <w:pPr>
        <w:rPr>
          <w:rFonts w:ascii="Times New Roman"/>
          <w:sz w:val="13"/>
        </w:rPr>
      </w:pPr>
    </w:p>
    <w:p w:rsidR="00F95E76" w:rsidRPr="00F95E76" w:rsidRDefault="00F95E76" w:rsidP="00A6100B">
      <w:pPr>
        <w:rPr>
          <w:rFonts w:ascii="Times New Roman"/>
          <w:sz w:val="13"/>
        </w:rPr>
      </w:pPr>
    </w:p>
    <w:p w:rsidR="00F95E76" w:rsidRDefault="00F95E76" w:rsidP="00A6100B">
      <w:pPr>
        <w:tabs>
          <w:tab w:val="left" w:pos="2342"/>
        </w:tabs>
        <w:rPr>
          <w:rFonts w:ascii="Times New Roman"/>
          <w:sz w:val="13"/>
        </w:rPr>
      </w:pPr>
    </w:p>
    <w:p w:rsidR="003B65D9" w:rsidRPr="00F95E76" w:rsidRDefault="003B65D9" w:rsidP="009A34B8">
      <w:pPr>
        <w:rPr>
          <w:rFonts w:ascii="Times New Roman"/>
          <w:sz w:val="13"/>
        </w:rPr>
        <w:sectPr w:rsidR="003B65D9" w:rsidRPr="00F95E76"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8"/>
        </w:rPr>
      </w:pPr>
    </w:p>
    <w:p w:rsidR="003B65D9" w:rsidRDefault="00221A6A" w:rsidP="00D32C35">
      <w:pPr>
        <w:pStyle w:val="Titre6"/>
        <w:ind w:left="0"/>
      </w:pPr>
      <w:r>
        <w:rPr>
          <w:w w:val="105"/>
        </w:rPr>
        <w:t>LESPEINTURES</w:t>
      </w:r>
    </w:p>
    <w:p w:rsidR="003B65D9" w:rsidRDefault="00221A6A" w:rsidP="00D32C35">
      <w:pPr>
        <w:pStyle w:val="Corpsdetexte"/>
        <w:spacing w:line="249" w:lineRule="auto"/>
      </w:pPr>
      <w:r>
        <w:rPr>
          <w:w w:val="105"/>
        </w:rPr>
        <w:t>Lestravauxdepeinturecomprendronttoutessujétionsd’égrenage,deponçageetderebouchageàl’enduitdepeinture.</w:t>
      </w:r>
    </w:p>
    <w:p w:rsidR="003B65D9" w:rsidRDefault="00221A6A" w:rsidP="00D32C35">
      <w:pPr>
        <w:pStyle w:val="Titre6"/>
        <w:spacing w:line="215" w:lineRule="exact"/>
        <w:ind w:left="0"/>
      </w:pPr>
      <w:r>
        <w:rPr>
          <w:w w:val="105"/>
        </w:rPr>
        <w:t>16.34-Impression</w:t>
      </w:r>
    </w:p>
    <w:p w:rsidR="003B65D9" w:rsidRDefault="00221A6A" w:rsidP="00D32C35">
      <w:pPr>
        <w:pStyle w:val="Corpsdetexte"/>
      </w:pPr>
      <w:r>
        <w:rPr>
          <w:w w:val="105"/>
        </w:rPr>
        <w:t>*Murs:chaux</w:t>
      </w:r>
    </w:p>
    <w:p w:rsidR="003B65D9" w:rsidRDefault="00221A6A" w:rsidP="00D32C35">
      <w:pPr>
        <w:pStyle w:val="Corpsdetexte"/>
      </w:pPr>
      <w:r>
        <w:rPr>
          <w:w w:val="105"/>
        </w:rPr>
        <w:t>*Plafond:pantimatousimilaire</w:t>
      </w:r>
    </w:p>
    <w:p w:rsidR="003B65D9" w:rsidRDefault="00221A6A" w:rsidP="00D32C35">
      <w:pPr>
        <w:spacing w:line="249" w:lineRule="auto"/>
        <w:rPr>
          <w:sz w:val="19"/>
        </w:rPr>
      </w:pPr>
      <w:r>
        <w:rPr>
          <w:w w:val="105"/>
          <w:sz w:val="19"/>
        </w:rPr>
        <w:t>:</w:t>
      </w:r>
    </w:p>
    <w:p w:rsidR="003B65D9" w:rsidRDefault="00221A6A" w:rsidP="00D32C35">
      <w:pPr>
        <w:pStyle w:val="Corpsdetexte"/>
        <w:spacing w:line="215" w:lineRule="exact"/>
      </w:pPr>
      <w:r>
        <w:rPr>
          <w:w w:val="105"/>
        </w:rPr>
        <w:t>*PlafondsPantex800en2couches</w:t>
      </w:r>
    </w:p>
    <w:p w:rsidR="003B65D9" w:rsidRDefault="00221A6A" w:rsidP="00D32C35">
      <w:pPr>
        <w:pStyle w:val="Corpsdetexte"/>
      </w:pPr>
      <w:r>
        <w:rPr>
          <w:w w:val="105"/>
        </w:rPr>
        <w:t>*MursextérieursPantex1300en2couches</w:t>
      </w:r>
    </w:p>
    <w:p w:rsidR="003B65D9" w:rsidRDefault="00221A6A" w:rsidP="00D32C35">
      <w:pPr>
        <w:pStyle w:val="Corpsdetexte"/>
      </w:pPr>
      <w:r>
        <w:rPr>
          <w:w w:val="105"/>
        </w:rPr>
        <w:t>*MursintérieursPantex800en2couches</w:t>
      </w:r>
    </w:p>
    <w:p w:rsidR="003B65D9" w:rsidRDefault="00221A6A" w:rsidP="00D32C35">
      <w:pPr>
        <w:pStyle w:val="Titre6"/>
        <w:spacing w:line="249" w:lineRule="auto"/>
        <w:ind w:left="0" w:firstLine="580"/>
      </w:pPr>
      <w:r>
        <w:rPr>
          <w:rFonts w:ascii="Arial MT" w:hAnsi="Arial MT"/>
          <w:b w:val="0"/>
          <w:w w:val="105"/>
        </w:rPr>
        <w:t>*</w:t>
      </w:r>
      <w:r>
        <w:rPr>
          <w:w w:val="105"/>
        </w:rPr>
        <w:t>Soubassement1.20menpeintureglycérophtaliqueen2couchessurtoutlebâtiment(Intérieuretextérieur).</w:t>
      </w:r>
    </w:p>
    <w:p w:rsidR="003B65D9" w:rsidRDefault="00221A6A" w:rsidP="002F0760">
      <w:pPr>
        <w:pStyle w:val="Paragraphedeliste"/>
        <w:numPr>
          <w:ilvl w:val="1"/>
          <w:numId w:val="23"/>
        </w:numPr>
        <w:tabs>
          <w:tab w:val="left" w:pos="1433"/>
        </w:tabs>
        <w:spacing w:line="217" w:lineRule="exact"/>
        <w:ind w:left="0"/>
        <w:rPr>
          <w:rFonts w:ascii="Arial" w:hAnsi="Arial"/>
          <w:b/>
          <w:sz w:val="19"/>
        </w:rPr>
      </w:pPr>
      <w:r>
        <w:rPr>
          <w:rFonts w:ascii="Arial" w:hAnsi="Arial"/>
          <w:b/>
          <w:w w:val="105"/>
          <w:sz w:val="19"/>
        </w:rPr>
        <w:t>–Peinturesurmenuiseriemétallique:</w:t>
      </w:r>
    </w:p>
    <w:p w:rsidR="003B65D9" w:rsidRDefault="00221A6A" w:rsidP="00D32C35">
      <w:pPr>
        <w:pStyle w:val="Corpsdetexte"/>
      </w:pPr>
      <w:r>
        <w:rPr>
          <w:w w:val="105"/>
        </w:rPr>
        <w:t>*Peintureglycérophtaliqueen2couches.</w:t>
      </w:r>
    </w:p>
    <w:p w:rsidR="003B65D9" w:rsidRDefault="00221A6A" w:rsidP="00D32C35">
      <w:pPr>
        <w:pStyle w:val="Corpsdetexte"/>
        <w:spacing w:line="249" w:lineRule="auto"/>
      </w:pPr>
      <w:r>
        <w:rPr>
          <w:w w:val="105"/>
        </w:rPr>
        <w:t>N.B:Touteslesmenuiseriesmétalliquesrecevrontaupréalableunepeintureantirouille.Lesmodèlesdepeinture(couleur)serontapprouvésparl’Ingénieuravantimpression.</w:t>
      </w:r>
    </w:p>
    <w:p w:rsidR="003B65D9" w:rsidRDefault="00221A6A" w:rsidP="00D32C35">
      <w:pPr>
        <w:pStyle w:val="Corpsdetexte"/>
        <w:spacing w:line="249" w:lineRule="auto"/>
      </w:pPr>
      <w:r>
        <w:rPr>
          <w:w w:val="105"/>
        </w:rPr>
        <w:t>Les murs soigneusement poncés à la brosse métallique recevront deux couches depeinturetypepantex1300pourlesextérieurset800pourlesintérieurs.Toutefoislesmursnouvellementcréésrecevrontd’avanceuneimpressionàlachaux.</w:t>
      </w:r>
    </w:p>
    <w:p w:rsidR="003B65D9" w:rsidRDefault="00221A6A" w:rsidP="00D32C35">
      <w:pPr>
        <w:pStyle w:val="Corpsdetexte"/>
        <w:spacing w:line="249" w:lineRule="auto"/>
        <w:ind w:firstLine="55"/>
      </w:pPr>
      <w:r>
        <w:rPr>
          <w:w w:val="105"/>
        </w:rPr>
        <w:t>Leplafondrecevraaussidecouchesdepeinture.Lescouleursdespeinturesserontconformes aux normes administratives. Il en est de même pour les huisseries, lesmenuiseriesmétalliques.</w:t>
      </w:r>
    </w:p>
    <w:p w:rsidR="003B65D9" w:rsidRDefault="00221A6A" w:rsidP="00D32C35">
      <w:pPr>
        <w:pStyle w:val="Titre6"/>
        <w:ind w:left="0"/>
      </w:pPr>
      <w:r>
        <w:rPr>
          <w:w w:val="105"/>
        </w:rPr>
        <w:t>LESVRD</w:t>
      </w:r>
    </w:p>
    <w:p w:rsidR="003B65D9" w:rsidRDefault="00221A6A" w:rsidP="002F0760">
      <w:pPr>
        <w:pStyle w:val="Paragraphedeliste"/>
        <w:numPr>
          <w:ilvl w:val="1"/>
          <w:numId w:val="23"/>
        </w:numPr>
        <w:tabs>
          <w:tab w:val="left" w:pos="1379"/>
        </w:tabs>
        <w:ind w:left="0" w:hanging="496"/>
        <w:rPr>
          <w:rFonts w:ascii="Arial" w:hAnsi="Arial"/>
          <w:b/>
          <w:sz w:val="19"/>
        </w:rPr>
      </w:pPr>
      <w:r>
        <w:rPr>
          <w:rFonts w:ascii="Arial" w:hAnsi="Arial"/>
          <w:b/>
          <w:w w:val="105"/>
          <w:sz w:val="19"/>
        </w:rPr>
        <w:t>–Caniveaux</w:t>
      </w:r>
    </w:p>
    <w:p w:rsidR="003B65D9" w:rsidRDefault="00221A6A" w:rsidP="00D32C35">
      <w:pPr>
        <w:pStyle w:val="Corpsdetexte"/>
        <w:spacing w:line="249" w:lineRule="auto"/>
      </w:pPr>
      <w:r>
        <w:rPr>
          <w:w w:val="105"/>
        </w:rPr>
        <w:t>Ilseraexécutéautourdesbâtimentsdescaniveauxenbétonarmédoséde350kg/m3,de40cm de large et 30cm de profondeurs, avec fond coulé et lissé à l’aide d’un mortier decimentordinairedoséà400kg/m3.Epaisseurdesparois12Cm.</w:t>
      </w:r>
    </w:p>
    <w:p w:rsidR="003B65D9" w:rsidRDefault="00221A6A" w:rsidP="00D32C35">
      <w:pPr>
        <w:pStyle w:val="Corpsdetexte"/>
        <w:spacing w:line="247" w:lineRule="auto"/>
      </w:pPr>
      <w:r>
        <w:rPr>
          <w:w w:val="105"/>
        </w:rPr>
        <w:t>Unepenteminimalede2%seraexécutéeaufonddesditscaniveauxpourfaciliterl’écoulementdeseaux.</w:t>
      </w:r>
    </w:p>
    <w:p w:rsidR="003B65D9" w:rsidRDefault="00221A6A" w:rsidP="002F0760">
      <w:pPr>
        <w:pStyle w:val="Titre6"/>
        <w:numPr>
          <w:ilvl w:val="1"/>
          <w:numId w:val="23"/>
        </w:numPr>
        <w:tabs>
          <w:tab w:val="left" w:pos="1379"/>
        </w:tabs>
        <w:ind w:left="0" w:hanging="496"/>
      </w:pPr>
      <w:r>
        <w:rPr>
          <w:w w:val="105"/>
        </w:rPr>
        <w:t>–Dallageextérieur</w:t>
      </w:r>
    </w:p>
    <w:p w:rsidR="003B65D9" w:rsidRDefault="00221A6A" w:rsidP="00D32C35">
      <w:pPr>
        <w:pStyle w:val="Corpsdetexte"/>
        <w:spacing w:line="247" w:lineRule="auto"/>
      </w:pPr>
      <w:r>
        <w:rPr>
          <w:w w:val="105"/>
        </w:rPr>
        <w:t>Lesmursdesoubassementserontprotégésparundallagede70cmdelargeuret8cmd’épaisseurtoutautourdubâtiment.</w:t>
      </w:r>
    </w:p>
    <w:p w:rsidR="003B65D9" w:rsidRDefault="00221A6A" w:rsidP="00D32C35">
      <w:pPr>
        <w:pStyle w:val="Corpsdetexte"/>
      </w:pPr>
      <w:r>
        <w:rPr>
          <w:w w:val="105"/>
        </w:rPr>
        <w:t>Cedallageseraenbétonordinairedoséà300kg/m3.Finitionchapelissée.</w:t>
      </w:r>
    </w:p>
    <w:p w:rsidR="003B65D9" w:rsidRDefault="00221A6A" w:rsidP="00D32C35">
      <w:pPr>
        <w:pStyle w:val="Corpsdetexte"/>
        <w:spacing w:line="252" w:lineRule="auto"/>
        <w:rPr>
          <w:w w:val="105"/>
        </w:rPr>
      </w:pPr>
      <w:r>
        <w:rPr>
          <w:rFonts w:ascii="Arial" w:hAnsi="Arial"/>
          <w:b/>
          <w:w w:val="105"/>
          <w:u w:val="single"/>
        </w:rPr>
        <w:t>N.B</w:t>
      </w:r>
      <w:r>
        <w:rPr>
          <w:w w:val="105"/>
        </w:rPr>
        <w:t>:L’entrepreneurtiendracomptedeserreursouomissionsquirésulteraientdel’exploitationdesdifférentsdocumentsconstitutifsdelalettrecommande.</w:t>
      </w:r>
    </w:p>
    <w:p w:rsidR="006D1610" w:rsidRDefault="006D1610" w:rsidP="00D32C35">
      <w:pPr>
        <w:pStyle w:val="Corpsdetexte"/>
        <w:spacing w:line="252" w:lineRule="auto"/>
        <w:rPr>
          <w:w w:val="105"/>
        </w:rPr>
      </w:pPr>
    </w:p>
    <w:p w:rsidR="006D1610" w:rsidRDefault="006D1610" w:rsidP="00D32C35">
      <w:pPr>
        <w:pStyle w:val="Corpsdetexte"/>
        <w:spacing w:line="252" w:lineRule="auto"/>
      </w:pPr>
    </w:p>
    <w:p w:rsidR="003B65D9" w:rsidRDefault="00221A6A" w:rsidP="00D32C35">
      <w:pPr>
        <w:pStyle w:val="Titre6"/>
        <w:ind w:left="0"/>
        <w:rPr>
          <w:w w:val="105"/>
        </w:rPr>
      </w:pPr>
      <w:r>
        <w:rPr>
          <w:spacing w:val="-1"/>
          <w:w w:val="105"/>
        </w:rPr>
        <w:t>CHAPITREIVMODED’EVALUATION</w:t>
      </w:r>
      <w:r>
        <w:rPr>
          <w:w w:val="105"/>
        </w:rPr>
        <w:t>DESTRAVAUX</w:t>
      </w:r>
    </w:p>
    <w:p w:rsidR="006D1610" w:rsidRDefault="006D1610" w:rsidP="00D32C35">
      <w:pPr>
        <w:pStyle w:val="Titre6"/>
        <w:ind w:left="0"/>
      </w:pPr>
    </w:p>
    <w:p w:rsidR="003B65D9" w:rsidRDefault="00221A6A" w:rsidP="00D32C35">
      <w:pPr>
        <w:rPr>
          <w:rFonts w:ascii="Arial" w:hAnsi="Arial"/>
          <w:b/>
          <w:sz w:val="19"/>
        </w:rPr>
      </w:pPr>
      <w:r>
        <w:rPr>
          <w:rFonts w:ascii="Arial" w:hAnsi="Arial"/>
          <w:b/>
          <w:spacing w:val="-1"/>
          <w:w w:val="105"/>
          <w:sz w:val="19"/>
        </w:rPr>
        <w:t>ARTICLE17:CONDITIONSGENERALES</w:t>
      </w:r>
      <w:r>
        <w:rPr>
          <w:rFonts w:ascii="Arial" w:hAnsi="Arial"/>
          <w:b/>
          <w:w w:val="105"/>
          <w:sz w:val="19"/>
        </w:rPr>
        <w:t>D’EVALUATION</w:t>
      </w:r>
    </w:p>
    <w:p w:rsidR="003B65D9" w:rsidRDefault="00221A6A" w:rsidP="00D32C35">
      <w:pPr>
        <w:pStyle w:val="Corpsdetexte"/>
        <w:spacing w:line="249" w:lineRule="auto"/>
        <w:jc w:val="both"/>
      </w:pPr>
      <w:r>
        <w:rPr>
          <w:w w:val="105"/>
        </w:rPr>
        <w:t>Les prestataires sont rémunérés au Cocontractant, par application des prix du bordereauauxquantitésréellementexécutées,conformémentauxprescriptionsdelalettrecommande.Cesquantitésdoiventêtreconstatéesetapprouvéesparl’Ingénieur.</w:t>
      </w:r>
    </w:p>
    <w:p w:rsidR="003B65D9" w:rsidRDefault="00221A6A" w:rsidP="00D32C35">
      <w:pPr>
        <w:pStyle w:val="Corpsdetexte"/>
        <w:spacing w:line="249" w:lineRule="auto"/>
        <w:jc w:val="both"/>
      </w:pPr>
      <w:r>
        <w:rPr>
          <w:w w:val="105"/>
        </w:rPr>
        <w:t>Le cocontractant est réputé avoir une parfaite connaissance de toutes les conditions etsujétions imposées pour la bonne exécution des travaux, et toutes les conditions localessusceptiblesd’avoiruneinfluencesurcetteexécution,etnotamment:</w:t>
      </w:r>
    </w:p>
    <w:p w:rsidR="003B65D9" w:rsidRDefault="00221A6A" w:rsidP="002F0760">
      <w:pPr>
        <w:pStyle w:val="Paragraphedeliste"/>
        <w:numPr>
          <w:ilvl w:val="0"/>
          <w:numId w:val="21"/>
        </w:numPr>
        <w:tabs>
          <w:tab w:val="left" w:pos="1474"/>
          <w:tab w:val="left" w:pos="1475"/>
        </w:tabs>
        <w:spacing w:line="215" w:lineRule="exact"/>
        <w:ind w:left="0" w:hanging="297"/>
        <w:rPr>
          <w:sz w:val="19"/>
        </w:rPr>
      </w:pPr>
      <w:r>
        <w:rPr>
          <w:w w:val="105"/>
          <w:sz w:val="19"/>
        </w:rPr>
        <w:t>delanature,delaqualitédessolsetterrains;</w:t>
      </w:r>
    </w:p>
    <w:p w:rsidR="003B65D9" w:rsidRDefault="00221A6A" w:rsidP="002F0760">
      <w:pPr>
        <w:pStyle w:val="Paragraphedeliste"/>
        <w:numPr>
          <w:ilvl w:val="0"/>
          <w:numId w:val="21"/>
        </w:numPr>
        <w:tabs>
          <w:tab w:val="left" w:pos="1474"/>
          <w:tab w:val="left" w:pos="1475"/>
        </w:tabs>
        <w:ind w:left="0" w:hanging="297"/>
        <w:rPr>
          <w:sz w:val="19"/>
        </w:rPr>
      </w:pPr>
      <w:r>
        <w:rPr>
          <w:w w:val="105"/>
          <w:sz w:val="19"/>
        </w:rPr>
        <w:t>desconditionsdetransportetd’accèssurlesite;</w:t>
      </w:r>
    </w:p>
    <w:p w:rsidR="003B65D9" w:rsidRDefault="00221A6A" w:rsidP="002F0760">
      <w:pPr>
        <w:pStyle w:val="Paragraphedeliste"/>
        <w:numPr>
          <w:ilvl w:val="0"/>
          <w:numId w:val="21"/>
        </w:numPr>
        <w:tabs>
          <w:tab w:val="left" w:pos="1474"/>
          <w:tab w:val="left" w:pos="1475"/>
        </w:tabs>
        <w:ind w:left="0" w:hanging="297"/>
        <w:rPr>
          <w:sz w:val="19"/>
        </w:rPr>
      </w:pPr>
      <w:r>
        <w:rPr>
          <w:w w:val="105"/>
          <w:sz w:val="19"/>
        </w:rPr>
        <w:t>durégimenormaldeseauxetdespluiesdanslarégionconcernéesparleprojet</w:t>
      </w:r>
    </w:p>
    <w:p w:rsidR="003B65D9" w:rsidRDefault="00221A6A" w:rsidP="002F0760">
      <w:pPr>
        <w:pStyle w:val="Paragraphedeliste"/>
        <w:numPr>
          <w:ilvl w:val="0"/>
          <w:numId w:val="21"/>
        </w:numPr>
        <w:tabs>
          <w:tab w:val="left" w:pos="1474"/>
          <w:tab w:val="left" w:pos="1475"/>
        </w:tabs>
        <w:ind w:left="0" w:hanging="297"/>
        <w:rPr>
          <w:sz w:val="19"/>
        </w:rPr>
      </w:pPr>
      <w:r>
        <w:rPr>
          <w:spacing w:val="-1"/>
          <w:w w:val="105"/>
          <w:sz w:val="19"/>
        </w:rPr>
        <w:t>detoutes</w:t>
      </w:r>
      <w:r>
        <w:rPr>
          <w:w w:val="105"/>
          <w:sz w:val="19"/>
        </w:rPr>
        <w:t>lessourcesd’approvisionnement</w:t>
      </w:r>
    </w:p>
    <w:p w:rsidR="003B65D9" w:rsidRDefault="003B65D9" w:rsidP="00D32C35">
      <w:pPr>
        <w:pStyle w:val="Corpsdetexte"/>
        <w:rPr>
          <w:sz w:val="24"/>
        </w:rPr>
      </w:pPr>
    </w:p>
    <w:p w:rsidR="003B65D9" w:rsidRDefault="003B65D9" w:rsidP="00D32C35">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D32C35">
      <w:pPr>
        <w:pStyle w:val="Corpsdetexte"/>
        <w:rPr>
          <w:rFonts w:ascii="Times New Roman"/>
          <w:sz w:val="23"/>
        </w:rPr>
      </w:pPr>
    </w:p>
    <w:p w:rsidR="003B65D9" w:rsidRDefault="00221A6A" w:rsidP="00D32C35">
      <w:pPr>
        <w:pStyle w:val="Corpsdetexte"/>
        <w:spacing w:line="249" w:lineRule="auto"/>
        <w:jc w:val="both"/>
      </w:pPr>
      <w:r>
        <w:rPr>
          <w:w w:val="105"/>
        </w:rPr>
        <w:t>Il ne peut de ce fait élever aucune réclamation ayant pour base des difficultés ou sujétionsimprévuesendehorsdescasdeforcemajeuredéfinieauCCAP.</w:t>
      </w:r>
    </w:p>
    <w:p w:rsidR="003B65D9" w:rsidRDefault="00221A6A" w:rsidP="00D32C35">
      <w:pPr>
        <w:pStyle w:val="Titre6"/>
        <w:ind w:left="0"/>
      </w:pPr>
      <w:r>
        <w:rPr>
          <w:w w:val="105"/>
        </w:rPr>
        <w:t>ARTICLE18CONSISTANCEDESPRIX</w:t>
      </w:r>
    </w:p>
    <w:p w:rsidR="003B65D9" w:rsidRDefault="00221A6A" w:rsidP="00D32C35">
      <w:pPr>
        <w:pStyle w:val="Corpsdetexte"/>
        <w:jc w:val="both"/>
      </w:pPr>
      <w:r>
        <w:rPr>
          <w:w w:val="105"/>
        </w:rPr>
        <w:t>LaconsistancedesprixunitairesfournisparleCocontractant,estdéfinieauCCAP.</w:t>
      </w:r>
    </w:p>
    <w:p w:rsidR="003B65D9" w:rsidRDefault="00221A6A" w:rsidP="00D32C35">
      <w:pPr>
        <w:pStyle w:val="Titre6"/>
        <w:ind w:left="0"/>
      </w:pPr>
      <w:r>
        <w:rPr>
          <w:spacing w:val="-1"/>
          <w:w w:val="105"/>
        </w:rPr>
        <w:t>ARTICLE</w:t>
      </w:r>
      <w:r>
        <w:rPr>
          <w:w w:val="105"/>
        </w:rPr>
        <w:t>19</w:t>
      </w:r>
      <w:r w:rsidR="006D1610">
        <w:rPr>
          <w:w w:val="105"/>
        </w:rPr>
        <w:t>DÉFINITION</w:t>
      </w:r>
      <w:r>
        <w:rPr>
          <w:w w:val="105"/>
        </w:rPr>
        <w:t>DESPRIXETEVALUATIONDESTRAVAUX</w:t>
      </w:r>
    </w:p>
    <w:p w:rsidR="003B65D9" w:rsidRDefault="00F1547C" w:rsidP="00D32C35">
      <w:pPr>
        <w:pStyle w:val="Corpsdetexte"/>
        <w:spacing w:line="249" w:lineRule="auto"/>
        <w:jc w:val="both"/>
        <w:rPr>
          <w:w w:val="105"/>
        </w:rPr>
      </w:pPr>
      <w:r>
        <w:rPr>
          <w:noProof/>
          <w:lang w:eastAsia="fr-FR"/>
        </w:rPr>
        <w:pict>
          <v:shape id="AutoShape 354" o:spid="_x0000_s1113" style="position:absolute;left:0;text-align:left;margin-left:415.8pt;margin-top:23.25pt;width:.2pt;height:11.05pt;z-index:-24038400;visibility:visible;mso-position-horizontal-relative:page" coordsize="4,2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G88wMAANYKAAAOAAAAZHJzL2Uyb0RvYy54bWysVm2PozYQ/l6p/8HiY6ssGAgh0bKnU7Kp&#10;Kl17Jx33AxwwARVsajsv26r/vTMGEtjj2lXV/cCazMP4mWfGnnl8d21qcuZKV1IkDn3wHMJFJvNK&#10;HBPnS7pfxA7Rhomc1VLwxHnh2nn39P13j5d2w31ZyjrnioAToTeXNnFKY9qN6+qs5A3TD7LlAoyF&#10;VA0z8KqObq7YBbw3tet7XuRepMpbJTOuNfy664zOk/VfFDwzH4tCc0PqxAFuxj6VfR7w6T49ss1R&#10;sbassp4G+w8sGlYJ2PTmascMIydVfeWqqTIltSzMQyYbVxZFlXEbA0RDvVfRfC5Zy20sII5ubzLp&#10;/89t9uv5kyJVnjjByiGCNZCj9ycj7dYkWIao0KXVGwB+bj8pjFG3H2T2mwaDO7HgiwYMOVx+kTk4&#10;YuDIqnItVINfQrzkasV/uYnPr4Zk8KO/DCFBGRho6AXBEjd22Wb4NDtp8xOX1g07f9Cmy1wOK6t7&#10;3pNPwUnR1JDEHxfEI3Hg44NGfaZvMDrAfnBJ6pELsZFCAm8If0BYR1G8JGFkWY1BwQACNwgpie/T&#10;13uFA6inRONZSssBhpTCOUrRgOgpBXOUII+dAJZSME8JjuVEJRrNUloPMKQUz1GiU72jmM5xomO5&#10;ETOrE51KjmmbZUXHqqfUn+U1FT2M1rO8xpojZp7XVPdv8xpLnwL5maqiU+XDaDXLayw8YmZ5+VPt&#10;gdd8YUFF3ksihQMxw8ufag+lPsfLHyuPmBsvOKrH4TCycjif2VX0BxRWhGFT8OyN0EqNN0EKzODE&#10;p0F/2gGFp/kbYEgWgldvAoOCCIbK6y6Sf3aNJWXhw73zL3DItIWv3+QdE4BwkG9EBiSDXXp9FLSq&#10;101KOQSa1AG/YZuWGZR1WJJL4kCJl3Bxgnf8tZFnnkprN6gtWGFPH4qk2/Nur8UYB4lHHBRmhxus&#10;d3xr/UGxWZy9SoH73T58McbZ6xRQg+2OHqP8N3EbIuh8gVPUwnaHmyio5ahDCLmv6trqVguUiq5W&#10;sVVJy7rK0YhCaXU8bGtFzgzHA/jb73tCE5iSJ5FbZyVn+XO/Nqyqu7UNE/1BL+tThF3N9v8/1976&#10;OX6Ow0XoR8+L0NvtFu/323AR7elquQt22+2O/oXUaLgpqzznAtkNswgN39br+6momyJu08gkikmw&#10;e/v3dbDulIYVGWIZ/tvobNfHRt9NBgeZv0DTV7IbrmAYhEUp1R8OucBglTj69xNT3CH1zwImlzUN&#10;sdEb+xIuV3iJqbHlMLYwkYGrxDEO3B643Jpueju1qjqWsFNX/ELi1FJUOBZYfh2r/gWGJxtBP+jh&#10;dDZ+t6j7OPr0NwAAAP//AwBQSwMEFAAGAAgAAAAhALp6n0ffAAAACQEAAA8AAABkcnMvZG93bnJl&#10;di54bWxMj8tOwzAQRfdI/IM1SGwQtdtSY4VMKh5C6oYFhQVLNzZJwI9gu234e4YVLEdzdO+59Xry&#10;jh1sykMMCPOZAGZDG80QOoTXl8dLBSwXHYx2MViEb5th3Zye1Loy8Rie7WFbOkYhIVcaoS9lrDjP&#10;bW+9zrM42kC/95i8LnSmjpukjxTuHV8IIbnXQ6CGXo/2vrft53bvEeL1xdPDJsVJtCsnPtTd25cf&#10;N4jnZ9PtDbBip/IHw68+qUNDTru4DyYzh6CWc0kowpVcASNALRc0bocglQTe1Pz/guYHAAD//wMA&#10;UEsBAi0AFAAGAAgAAAAhALaDOJL+AAAA4QEAABMAAAAAAAAAAAAAAAAAAAAAAFtDb250ZW50X1R5&#10;cGVzXS54bWxQSwECLQAUAAYACAAAACEAOP0h/9YAAACUAQAACwAAAAAAAAAAAAAAAAAvAQAAX3Jl&#10;bHMvLnJlbHNQSwECLQAUAAYACAAAACEAfI2xvPMDAADWCgAADgAAAAAAAAAAAAAAAAAuAgAAZHJz&#10;L2Uyb0RvYy54bWxQSwECLQAUAAYACAAAACEAunqfR98AAAAJAQAADwAAAAAAAAAAAAAAAABNBgAA&#10;ZHJzL2Rvd25yZXYueG1sUEsFBgAAAAAEAAQA8wAAAFkHAAAAAA==&#10;" adj="0,,0" path="m4,220l2,218m,216l,4m,2l2,e" filled="f" strokecolor="blue" strokeweight=".14pt">
            <v:stroke joinstyle="round"/>
            <v:formulas/>
            <v:path arrowok="t" o:connecttype="custom" o:connectlocs="2540,434975;1270,433705;0,432435;0,297815;0,296545;1270,295275" o:connectangles="0,0,0,0,0,0"/>
            <w10:wrap anchorx="page"/>
          </v:shape>
        </w:pict>
      </w:r>
      <w:r w:rsidR="00221A6A">
        <w:rPr>
          <w:w w:val="105"/>
        </w:rPr>
        <w:t>Les prestations réalisées seront payées au Cocontractant par application des prix dubordereau aux quantités des travaux évalués selon les prescriptions du présent article. Encasdeconstatationdestravauxsupplémentaires,dontlesprixunitairesnesontpas</w:t>
      </w:r>
      <w:r w:rsidR="00C2305B" w:rsidRPr="006D1610">
        <w:rPr>
          <w:w w:val="105"/>
          <w:shd w:val="clear" w:color="auto" w:fill="D4D4FF"/>
        </w:rPr>
        <w:t>définis</w:t>
      </w:r>
      <w:r w:rsidR="00221A6A">
        <w:rPr>
          <w:w w:val="105"/>
        </w:rPr>
        <w:t>dans le bordereau des prix, l’Ingénieur se réserve le droit d’appliquer ses prix unitaires deréférence.</w:t>
      </w:r>
    </w:p>
    <w:p w:rsidR="006D1610" w:rsidRDefault="006D1610" w:rsidP="00D32C35">
      <w:pPr>
        <w:pStyle w:val="Corpsdetexte"/>
        <w:spacing w:line="249" w:lineRule="auto"/>
        <w:jc w:val="both"/>
      </w:pPr>
    </w:p>
    <w:p w:rsidR="003B65D9" w:rsidRDefault="00221A6A" w:rsidP="00D32C35">
      <w:pPr>
        <w:pStyle w:val="Titre6"/>
        <w:ind w:left="0"/>
      </w:pPr>
      <w:r>
        <w:rPr>
          <w:spacing w:val="-1"/>
          <w:w w:val="105"/>
        </w:rPr>
        <w:t>CHAPITREV:PROTECTION</w:t>
      </w:r>
      <w:r>
        <w:rPr>
          <w:w w:val="105"/>
        </w:rPr>
        <w:t>DEL’ENVIRONNEMENT</w:t>
      </w:r>
    </w:p>
    <w:p w:rsidR="006D1610" w:rsidRDefault="006D1610" w:rsidP="00D32C35">
      <w:pPr>
        <w:rPr>
          <w:rFonts w:ascii="Arial"/>
          <w:b/>
          <w:w w:val="105"/>
          <w:sz w:val="19"/>
        </w:rPr>
      </w:pPr>
    </w:p>
    <w:p w:rsidR="003B65D9" w:rsidRDefault="00221A6A" w:rsidP="00D32C35">
      <w:pPr>
        <w:rPr>
          <w:rFonts w:ascii="Arial"/>
          <w:b/>
          <w:sz w:val="19"/>
        </w:rPr>
      </w:pPr>
      <w:r>
        <w:rPr>
          <w:rFonts w:ascii="Arial"/>
          <w:b/>
          <w:w w:val="105"/>
          <w:sz w:val="19"/>
        </w:rPr>
        <w:t>ARTICLE20INSTALLATIONDECHANTIER</w:t>
      </w:r>
    </w:p>
    <w:p w:rsidR="003B65D9" w:rsidRDefault="00221A6A" w:rsidP="00D32C35">
      <w:pPr>
        <w:pStyle w:val="Corpsdetexte"/>
        <w:spacing w:line="249" w:lineRule="auto"/>
        <w:jc w:val="both"/>
      </w:pPr>
      <w:r>
        <w:rPr>
          <w:w w:val="105"/>
        </w:rPr>
        <w:t>Le Cocontractant proposera à l’Ingénieur, avant le début des travaux, le lieu de cesinstallationsdechantieretsolliciteraparnoteverbalesonautorisationd’installation.</w:t>
      </w:r>
    </w:p>
    <w:p w:rsidR="003B65D9" w:rsidRDefault="00221A6A" w:rsidP="00D32C35">
      <w:pPr>
        <w:pStyle w:val="Corpsdetexte"/>
        <w:spacing w:line="249" w:lineRule="auto"/>
        <w:jc w:val="both"/>
      </w:pPr>
      <w:r>
        <w:rPr>
          <w:w w:val="105"/>
        </w:rPr>
        <w:t>Le site doit être choisi en dehors des zones sensibles, il doit prévoir un drainage adéquatdeseauxsurl’ensembledesasuperficie.</w:t>
      </w:r>
    </w:p>
    <w:p w:rsidR="003B65D9" w:rsidRDefault="00221A6A" w:rsidP="00D32C35">
      <w:pPr>
        <w:pStyle w:val="Corpsdetexte"/>
        <w:spacing w:line="249" w:lineRule="auto"/>
        <w:jc w:val="both"/>
      </w:pPr>
      <w:r>
        <w:rPr>
          <w:w w:val="105"/>
        </w:rPr>
        <w:t>A la fin des travaux, le Cocontractant réalisera tous les travaux nécessaires à la remise enétat des lieux. Il devra démolir toute installation fixe, et ne pourra abandonner aucunéquipementnidematériauxsurlesite,nidanslesenvirons.</w:t>
      </w:r>
    </w:p>
    <w:p w:rsidR="003B65D9" w:rsidRDefault="00221A6A" w:rsidP="00D32C35">
      <w:pPr>
        <w:pStyle w:val="Corpsdetexte"/>
        <w:spacing w:line="249" w:lineRule="auto"/>
        <w:jc w:val="both"/>
      </w:pPr>
      <w:r>
        <w:rPr>
          <w:w w:val="105"/>
        </w:rPr>
        <w:t>Après le repli du matériel, un procès-verbal établi sous la responsabilité de l’ingénieurconstatera la remise en état du site. Il devra être dressé et joint au PV de la réceptionprovisoire des travaux. Le paiement du forfait de repli du matériel ne pourra être rémunéréqu’àlavuedecePVconstatantlaremiseenétatdusite.</w:t>
      </w:r>
    </w:p>
    <w:p w:rsidR="003B65D9" w:rsidRDefault="00221A6A" w:rsidP="00D32C35">
      <w:pPr>
        <w:pStyle w:val="Titre6"/>
        <w:spacing w:line="213" w:lineRule="exact"/>
        <w:ind w:left="0"/>
      </w:pPr>
      <w:r>
        <w:rPr>
          <w:w w:val="105"/>
        </w:rPr>
        <w:t>ARTICLE21:SANCTIONSETPENALITES</w:t>
      </w:r>
    </w:p>
    <w:p w:rsidR="003B65D9" w:rsidRDefault="00221A6A" w:rsidP="00D32C35">
      <w:pPr>
        <w:pStyle w:val="Corpsdetexte"/>
        <w:spacing w:line="249" w:lineRule="auto"/>
        <w:jc w:val="both"/>
      </w:pPr>
      <w:r>
        <w:rPr>
          <w:w w:val="105"/>
        </w:rPr>
        <w:t>Il est rappelé au Cocontractant que l’article 79 de la loi cadre n°96/12 du 5 août 1996portantloicadrerelativeàlagestiondel’environnementauCamerounprévoituneamendede deux millions (2.000.000) à cinq millions de francs CFA et une peine d’emprisonnementde six (6) mois à un an ou l’une de ces deux peines seulement pour toute personne ayantempêché l’accomplissement des contrôles et analyses prévues par ladite loi et/ou par sestextesd’applications.Entoutétatdecause,toutedégradationoucontaminationdel’environnementdoiventêtreévitées.</w:t>
      </w:r>
    </w:p>
    <w:p w:rsidR="003B65D9" w:rsidRDefault="00221A6A" w:rsidP="00D32C35">
      <w:pPr>
        <w:pStyle w:val="Corpsdetexte"/>
        <w:spacing w:line="249" w:lineRule="auto"/>
        <w:jc w:val="both"/>
      </w:pPr>
      <w:r>
        <w:rPr>
          <w:w w:val="105"/>
        </w:rPr>
        <w:t>Touteinfractionauxprescriptionsdûmentnotifiéesparécrit(ordredeservice)àl’entreprisepar l’Ingénieur sera également consignée dans le cahier de chantier. Celui-ci pourra servirdepiècecontractuelleencasdelitigesdansl’applicationdesévènementssanctions.</w:t>
      </w:r>
    </w:p>
    <w:p w:rsidR="003B65D9" w:rsidRDefault="003B65D9" w:rsidP="00D32C35">
      <w:pPr>
        <w:pStyle w:val="Corpsdetexte"/>
        <w:rPr>
          <w:sz w:val="18"/>
        </w:rPr>
      </w:pPr>
    </w:p>
    <w:p w:rsidR="003B65D9" w:rsidRDefault="00221A6A" w:rsidP="00D32C35">
      <w:pPr>
        <w:pStyle w:val="Corpsdetexte"/>
        <w:spacing w:line="249" w:lineRule="auto"/>
        <w:jc w:val="both"/>
      </w:pPr>
      <w:r>
        <w:rPr>
          <w:w w:val="105"/>
        </w:rPr>
        <w:t>La reprise des travaux ou des travaux supplémentaires découlant du non-respect desclausesresteàlachargeduCocontractant.</w:t>
      </w:r>
    </w:p>
    <w:p w:rsidR="003B65D9" w:rsidRDefault="003B65D9" w:rsidP="00D32C35">
      <w:pPr>
        <w:pStyle w:val="Corpsdetexte"/>
        <w:rPr>
          <w:sz w:val="20"/>
        </w:rPr>
      </w:pPr>
    </w:p>
    <w:p w:rsidR="003B65D9" w:rsidRDefault="003B65D9" w:rsidP="00D32C35">
      <w:pPr>
        <w:pStyle w:val="Corpsdetexte"/>
        <w:rPr>
          <w:sz w:val="20"/>
        </w:rPr>
      </w:pPr>
    </w:p>
    <w:p w:rsidR="003B65D9" w:rsidRDefault="003B65D9" w:rsidP="00D32C35">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pPr>
    </w:p>
    <w:p w:rsidR="0055325A" w:rsidRDefault="0055325A" w:rsidP="009A34B8">
      <w:pPr>
        <w:rPr>
          <w:rFonts w:ascii="Times New Roman"/>
          <w:sz w:val="13"/>
        </w:rPr>
        <w:sectPr w:rsidR="0055325A"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9"/>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6D1610" w:rsidRDefault="006D1610"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1547C" w:rsidP="009A34B8">
      <w:pPr>
        <w:pStyle w:val="Titre6"/>
        <w:spacing w:line="496" w:lineRule="auto"/>
        <w:ind w:left="0" w:right="2197" w:hanging="3232"/>
        <w:rPr>
          <w:spacing w:val="-52"/>
          <w:w w:val="105"/>
        </w:rPr>
      </w:pPr>
      <w:r>
        <w:rPr>
          <w:noProof/>
          <w:spacing w:val="-52"/>
          <w:lang w:eastAsia="fr-FR"/>
        </w:rPr>
        <w:pict>
          <v:rect id="Rectangle 97" o:spid="_x0000_s1035" style="position:absolute;margin-left:26.95pt;margin-top:1.35pt;width:401.3pt;height:65.7pt;z-index:48771072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dVawIAAB4FAAAOAAAAZHJzL2Uyb0RvYy54bWysVEtv2zAMvg/YfxB0Xx2n6SNBnSJo0WFA&#10;0RZth54VWUqMyaJGKbGzXz9KfrToih2GXWxSfIkfP+risq0N2yv0FdiC50cTzpSVUFZ2U/Dvzzdf&#10;zjnzQdhSGLCq4Afl+eXy86eLxi3UFLZgSoWMkli/aFzBtyG4RZZ5uVW18EfglCWjBqxFIBU3WYmi&#10;oey1yaaTyWnWAJYOQSrv6fS6M/Jlyq+1kuFea68CMwWnu4X0xfRdx2+2vBCLDQq3rWR/DfEPt6hF&#10;ZanomOpaBMF2WP2Rqq4kggcdjiTUGWhdSZV6oG7yybtunrbCqdQLgePdCJP/f2nl3f4BWVUWfH7G&#10;mRU1zeiRUBN2YxSjMwKocX5Bfk/uAXvNkxi7bTXW8U99sDaBehhBVW1gkg5PJvPTk5ywl2Q7P54d&#10;zxPq2Wu0Qx++KqhZFAqOVD5hKfa3PlBFch1cSIm36eonKRyMilcw9lFpaoQqTlN0opC6Msj2goZf&#10;/shjL5QrecYQXRkzBuUfBZkwBPW+MUwlWo2Bk48CX6uN3qki2DAG1pUF/Huw7vyHrrteY9uhXbfd&#10;1IYBraE80CQROop7J28qgvNW+PAgkDhNE6A9Dff00QaagkMvcbYF/PXRefQnqpGVs4Z2pOD+506g&#10;4sx8s0TCeT6bxaVKyuzkbEoKvrWs31rsrr4CmkROL4KTSYz+wQyiRqhfaJ1XsSqZhJVUu+Ay4KBc&#10;hW536UGQarVKbrRIToRb++RkTB5xjnR5bl8Eup5Tgdh4B8M+icU7anW+MdLCahdAV4l3EekO134C&#10;tISJQv2DEbf8rZ68Xp+15W8AAAD//wMAUEsDBBQABgAIAAAAIQBgr+YO3wAAAAgBAAAPAAAAZHJz&#10;L2Rvd25yZXYueG1sTI9BT4NAEIXvJv6HzZh4s0tbwRZZGkNiTPQktofetuwIRHaWsFsK/nrHkx4n&#10;78t732S7yXZixMG3jhQsFxEIpMqZlmoF+4/nuw0IHzQZ3TlCBTN62OXXV5lOjbvQO45lqAWXkE+1&#10;giaEPpXSVw1a7ReuR+Ls0w1WBz6HWppBX7jcdnIVRYm0uiVeaHSPRYPVV3m2Ct5mGcb9Idl+j0U7&#10;m/JYvLxiodTtzfT0CCLgFP5g+NVndcjZ6eTOZLzoFMTrLZMKVg8gON7ESQzixNz6fgkyz+T/B/If&#10;AAAA//8DAFBLAQItABQABgAIAAAAIQC2gziS/gAAAOEBAAATAAAAAAAAAAAAAAAAAAAAAABbQ29u&#10;dGVudF9UeXBlc10ueG1sUEsBAi0AFAAGAAgAAAAhADj9If/WAAAAlAEAAAsAAAAAAAAAAAAAAAAA&#10;LwEAAF9yZWxzLy5yZWxzUEsBAi0AFAAGAAgAAAAhANNDh1VrAgAAHgUAAA4AAAAAAAAAAAAAAAAA&#10;LgIAAGRycy9lMm9Eb2MueG1sUEsBAi0AFAAGAAgAAAAhAGCv5g7fAAAACAEAAA8AAAAAAAAAAAAA&#10;AAAAxQQAAGRycy9kb3ducmV2LnhtbFBLBQYAAAAABAAEAPMAAADRBQAAAAA=&#10;" fillcolor="white [3201]" strokecolor="black [3200]" strokeweight="2pt">
            <v:textbox>
              <w:txbxContent>
                <w:p w:rsidR="00C43FA4" w:rsidRPr="00702EE5" w:rsidRDefault="00C43FA4" w:rsidP="00702EE5">
                  <w:pPr>
                    <w:jc w:val="center"/>
                    <w:rPr>
                      <w:b/>
                    </w:rPr>
                  </w:pPr>
                  <w:r w:rsidRPr="00702EE5">
                    <w:rPr>
                      <w:b/>
                    </w:rPr>
                    <w:t>PIÈCE 6 : CAHIER DES CLAUSES ENVIRONNEMENTALES ET SOCIALES (CCES)</w:t>
                  </w:r>
                </w:p>
              </w:txbxContent>
            </v:textbox>
          </v:rect>
        </w:pict>
      </w: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702EE5" w:rsidRDefault="00702EE5" w:rsidP="009A34B8">
      <w:pPr>
        <w:pStyle w:val="Titre6"/>
        <w:spacing w:line="496" w:lineRule="auto"/>
        <w:ind w:left="0" w:right="2197" w:hanging="3232"/>
        <w:rPr>
          <w:spacing w:val="-52"/>
          <w:w w:val="105"/>
        </w:rPr>
      </w:pPr>
    </w:p>
    <w:p w:rsidR="00F95E76" w:rsidRDefault="00F95E76"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B60EB4" w:rsidRDefault="00B60EB4" w:rsidP="009A34B8">
      <w:pPr>
        <w:pStyle w:val="Titre6"/>
        <w:spacing w:line="496" w:lineRule="auto"/>
        <w:ind w:left="0" w:right="2197" w:hanging="3232"/>
        <w:rPr>
          <w:spacing w:val="-52"/>
          <w:w w:val="105"/>
        </w:rPr>
      </w:pPr>
    </w:p>
    <w:p w:rsidR="003B65D9" w:rsidRDefault="00221A6A" w:rsidP="009A34B8">
      <w:pPr>
        <w:pStyle w:val="Titre6"/>
        <w:spacing w:line="496" w:lineRule="auto"/>
        <w:ind w:left="0" w:right="2197" w:hanging="3232"/>
      </w:pPr>
      <w:r>
        <w:rPr>
          <w:w w:val="105"/>
        </w:rPr>
        <w:lastRenderedPageBreak/>
        <w:t>SOMMAIRE</w:t>
      </w:r>
    </w:p>
    <w:p w:rsidR="003B65D9" w:rsidRDefault="00221A6A" w:rsidP="00B60EB4">
      <w:pPr>
        <w:tabs>
          <w:tab w:val="left" w:pos="2371"/>
          <w:tab w:val="left" w:pos="2867"/>
        </w:tabs>
        <w:rPr>
          <w:rFonts w:ascii="Arial"/>
          <w:b/>
          <w:sz w:val="19"/>
        </w:rPr>
      </w:pPr>
      <w:r>
        <w:rPr>
          <w:rFonts w:ascii="Arial"/>
          <w:b/>
          <w:spacing w:val="-1"/>
          <w:w w:val="105"/>
          <w:sz w:val="19"/>
        </w:rPr>
        <w:t>CHAPITREI</w:t>
      </w:r>
      <w:r>
        <w:rPr>
          <w:rFonts w:ascii="Arial"/>
          <w:b/>
          <w:spacing w:val="-1"/>
          <w:w w:val="105"/>
          <w:sz w:val="19"/>
        </w:rPr>
        <w:tab/>
      </w:r>
      <w:r>
        <w:rPr>
          <w:rFonts w:ascii="Arial"/>
          <w:b/>
          <w:w w:val="105"/>
          <w:sz w:val="19"/>
        </w:rPr>
        <w:t>:</w:t>
      </w:r>
      <w:r>
        <w:rPr>
          <w:rFonts w:ascii="Arial"/>
          <w:b/>
          <w:w w:val="105"/>
          <w:sz w:val="19"/>
        </w:rPr>
        <w:tab/>
      </w:r>
      <w:r>
        <w:rPr>
          <w:rFonts w:ascii="Arial"/>
          <w:b/>
          <w:sz w:val="19"/>
        </w:rPr>
        <w:t>CONTEXTEETJUSTIFICATION</w:t>
      </w:r>
    </w:p>
    <w:p w:rsidR="003B65D9" w:rsidRDefault="00221A6A" w:rsidP="00B60EB4">
      <w:pPr>
        <w:pStyle w:val="Titre6"/>
        <w:tabs>
          <w:tab w:val="left" w:pos="2371"/>
          <w:tab w:val="left" w:pos="2867"/>
        </w:tabs>
        <w:spacing w:line="650" w:lineRule="atLeast"/>
        <w:ind w:left="0"/>
      </w:pPr>
      <w:r>
        <w:rPr>
          <w:spacing w:val="-2"/>
          <w:w w:val="105"/>
        </w:rPr>
        <w:t>CHAPITRE</w:t>
      </w:r>
      <w:r>
        <w:rPr>
          <w:spacing w:val="-1"/>
          <w:w w:val="105"/>
        </w:rPr>
        <w:t>II</w:t>
      </w:r>
      <w:r>
        <w:rPr>
          <w:spacing w:val="-1"/>
          <w:w w:val="105"/>
        </w:rPr>
        <w:tab/>
      </w:r>
      <w:r>
        <w:rPr>
          <w:w w:val="105"/>
        </w:rPr>
        <w:t>:</w:t>
      </w:r>
      <w:r>
        <w:rPr>
          <w:w w:val="105"/>
        </w:rPr>
        <w:tab/>
      </w:r>
      <w:r>
        <w:t>INFORMATIONSETMESURESD’ACCOMPAGNEMENT</w:t>
      </w:r>
      <w:r>
        <w:rPr>
          <w:spacing w:val="-2"/>
          <w:w w:val="105"/>
        </w:rPr>
        <w:t>CHAPITRE</w:t>
      </w:r>
      <w:r w:rsidR="00B60EB4">
        <w:rPr>
          <w:spacing w:val="-1"/>
          <w:w w:val="105"/>
        </w:rPr>
        <w:t>CHAPITRE III</w:t>
      </w:r>
      <w:r>
        <w:rPr>
          <w:spacing w:val="-1"/>
          <w:w w:val="105"/>
        </w:rPr>
        <w:tab/>
      </w:r>
      <w:r>
        <w:rPr>
          <w:w w:val="105"/>
        </w:rPr>
        <w:t>:</w:t>
      </w:r>
      <w:r>
        <w:rPr>
          <w:w w:val="105"/>
        </w:rPr>
        <w:tab/>
        <w:t>ENTRETIENETGESTIONDESDECHETS</w:t>
      </w:r>
    </w:p>
    <w:p w:rsidR="003B65D9" w:rsidRDefault="003B65D9" w:rsidP="00B60EB4">
      <w:pPr>
        <w:pStyle w:val="Corpsdetexte"/>
        <w:rPr>
          <w:rFonts w:ascii="Arial"/>
          <w:b/>
          <w:sz w:val="28"/>
        </w:rPr>
      </w:pPr>
    </w:p>
    <w:p w:rsidR="003B65D9" w:rsidRDefault="00B60EB4" w:rsidP="00B60EB4">
      <w:pPr>
        <w:tabs>
          <w:tab w:val="left" w:pos="2371"/>
          <w:tab w:val="left" w:pos="2867"/>
        </w:tabs>
        <w:spacing w:line="249" w:lineRule="auto"/>
        <w:ind w:hanging="1985"/>
        <w:rPr>
          <w:rFonts w:ascii="Arial"/>
          <w:b/>
          <w:sz w:val="19"/>
        </w:rPr>
      </w:pPr>
      <w:r>
        <w:rPr>
          <w:rFonts w:ascii="Arial"/>
          <w:b/>
          <w:spacing w:val="-2"/>
          <w:w w:val="105"/>
          <w:sz w:val="19"/>
        </w:rPr>
        <w:t>CHAP</w:t>
      </w:r>
      <w:r w:rsidR="00221A6A">
        <w:rPr>
          <w:rFonts w:ascii="Arial"/>
          <w:b/>
          <w:spacing w:val="-1"/>
          <w:w w:val="105"/>
          <w:sz w:val="19"/>
        </w:rPr>
        <w:tab/>
      </w:r>
      <w:r>
        <w:rPr>
          <w:rFonts w:ascii="Arial"/>
          <w:b/>
          <w:spacing w:val="-1"/>
          <w:w w:val="105"/>
          <w:sz w:val="19"/>
        </w:rPr>
        <w:t>CHAPITRE IV</w:t>
      </w:r>
      <w:r>
        <w:rPr>
          <w:rFonts w:ascii="Arial"/>
          <w:b/>
          <w:w w:val="105"/>
          <w:sz w:val="19"/>
        </w:rPr>
        <w:t>:</w:t>
      </w:r>
      <w:r w:rsidR="00221A6A">
        <w:rPr>
          <w:rFonts w:ascii="Arial"/>
          <w:b/>
          <w:w w:val="105"/>
          <w:sz w:val="19"/>
        </w:rPr>
        <w:tab/>
      </w:r>
      <w:r w:rsidR="00221A6A">
        <w:rPr>
          <w:rFonts w:ascii="Arial"/>
          <w:b/>
          <w:sz w:val="19"/>
        </w:rPr>
        <w:t>MESURESPREVENTIVESCONTRELESNUISANCESSONORES</w:t>
      </w:r>
      <w:r w:rsidR="00221A6A">
        <w:rPr>
          <w:rFonts w:ascii="Arial"/>
          <w:b/>
          <w:w w:val="105"/>
          <w:sz w:val="19"/>
        </w:rPr>
        <w:t>ETLESEMISSIONSDEPOUSSIERES</w:t>
      </w:r>
    </w:p>
    <w:p w:rsidR="003B65D9" w:rsidRDefault="003B65D9" w:rsidP="00B60EB4">
      <w:pPr>
        <w:pStyle w:val="Corpsdetexte"/>
        <w:rPr>
          <w:rFonts w:ascii="Arial"/>
          <w:b/>
        </w:rPr>
      </w:pPr>
    </w:p>
    <w:p w:rsidR="003B65D9" w:rsidRDefault="00221A6A" w:rsidP="00B60EB4">
      <w:pPr>
        <w:pStyle w:val="Titre6"/>
        <w:tabs>
          <w:tab w:val="left" w:pos="2867"/>
        </w:tabs>
        <w:spacing w:line="249" w:lineRule="auto"/>
        <w:ind w:left="0" w:hanging="1725"/>
      </w:pPr>
      <w:r>
        <w:rPr>
          <w:w w:val="105"/>
        </w:rPr>
        <w:t>:</w:t>
      </w:r>
      <w:r>
        <w:rPr>
          <w:w w:val="105"/>
        </w:rPr>
        <w:tab/>
      </w:r>
      <w:r w:rsidR="00B60EB4">
        <w:rPr>
          <w:w w:val="105"/>
        </w:rPr>
        <w:t>CHAPITRE IV</w:t>
      </w:r>
      <w:r w:rsidR="0057301B">
        <w:rPr>
          <w:w w:val="105"/>
        </w:rPr>
        <w:t> :</w:t>
      </w:r>
      <w:r w:rsidR="0057301B">
        <w:t xml:space="preserve"> STOCKAGE</w:t>
      </w:r>
      <w:r>
        <w:t>ETUTILISATIONDESSUBSTANCES</w:t>
      </w:r>
      <w:r>
        <w:rPr>
          <w:w w:val="105"/>
        </w:rPr>
        <w:t>POTENTIELLEMENTPOLLUANTES</w:t>
      </w:r>
    </w:p>
    <w:p w:rsidR="003B65D9" w:rsidRDefault="003B65D9" w:rsidP="00B60EB4">
      <w:pPr>
        <w:pStyle w:val="Corpsdetexte"/>
        <w:rPr>
          <w:rFonts w:ascii="Arial"/>
          <w:b/>
        </w:rPr>
      </w:pPr>
    </w:p>
    <w:p w:rsidR="003B65D9" w:rsidRDefault="00221A6A" w:rsidP="002F0760">
      <w:pPr>
        <w:pStyle w:val="Paragraphedeliste"/>
        <w:numPr>
          <w:ilvl w:val="4"/>
          <w:numId w:val="20"/>
        </w:numPr>
        <w:tabs>
          <w:tab w:val="left" w:pos="3738"/>
        </w:tabs>
        <w:ind w:left="0"/>
        <w:rPr>
          <w:rFonts w:ascii="Arial"/>
          <w:b/>
          <w:sz w:val="19"/>
        </w:rPr>
      </w:pPr>
      <w:r>
        <w:rPr>
          <w:rFonts w:ascii="Arial"/>
          <w:b/>
          <w:sz w:val="19"/>
        </w:rPr>
        <w:t>Carburantetlubrifiants</w:t>
      </w:r>
    </w:p>
    <w:p w:rsidR="003B65D9" w:rsidRDefault="00221A6A" w:rsidP="002F0760">
      <w:pPr>
        <w:pStyle w:val="Titre6"/>
        <w:numPr>
          <w:ilvl w:val="4"/>
          <w:numId w:val="20"/>
        </w:numPr>
        <w:tabs>
          <w:tab w:val="left" w:pos="3738"/>
        </w:tabs>
        <w:ind w:left="0"/>
      </w:pPr>
      <w:r>
        <w:t>Autressubstancespotentiellementpolluantes</w:t>
      </w:r>
    </w:p>
    <w:p w:rsidR="003B65D9" w:rsidRDefault="00221A6A" w:rsidP="002F0760">
      <w:pPr>
        <w:pStyle w:val="Paragraphedeliste"/>
        <w:numPr>
          <w:ilvl w:val="4"/>
          <w:numId w:val="20"/>
        </w:numPr>
        <w:tabs>
          <w:tab w:val="left" w:pos="3738"/>
        </w:tabs>
        <w:ind w:left="0"/>
        <w:rPr>
          <w:rFonts w:ascii="Arial"/>
          <w:b/>
          <w:sz w:val="19"/>
        </w:rPr>
      </w:pPr>
      <w:r>
        <w:rPr>
          <w:rFonts w:ascii="Arial"/>
          <w:b/>
          <w:sz w:val="19"/>
        </w:rPr>
        <w:t>Gestiondespollutionsaccidentelles</w:t>
      </w:r>
    </w:p>
    <w:p w:rsidR="003B65D9" w:rsidRDefault="00221A6A" w:rsidP="002F0760">
      <w:pPr>
        <w:pStyle w:val="Titre6"/>
        <w:numPr>
          <w:ilvl w:val="4"/>
          <w:numId w:val="20"/>
        </w:numPr>
        <w:tabs>
          <w:tab w:val="left" w:pos="3738"/>
        </w:tabs>
        <w:ind w:left="0"/>
      </w:pPr>
      <w:r>
        <w:t>Principes d’interventionsuiteàunepollutionaccidentelle</w:t>
      </w:r>
    </w:p>
    <w:p w:rsidR="003B65D9" w:rsidRDefault="003B65D9" w:rsidP="00B60EB4">
      <w:pPr>
        <w:pStyle w:val="Corpsdetexte"/>
        <w:rPr>
          <w:rFonts w:ascii="Arial"/>
          <w:b/>
          <w:sz w:val="22"/>
        </w:rPr>
      </w:pPr>
    </w:p>
    <w:p w:rsidR="003B65D9" w:rsidRDefault="003B65D9" w:rsidP="00B60EB4">
      <w:pPr>
        <w:pStyle w:val="Corpsdetexte"/>
        <w:rPr>
          <w:rFonts w:ascii="Arial"/>
          <w:b/>
          <w:sz w:val="23"/>
        </w:rPr>
      </w:pPr>
    </w:p>
    <w:p w:rsidR="003B65D9" w:rsidRDefault="00221A6A" w:rsidP="00B60EB4">
      <w:pPr>
        <w:tabs>
          <w:tab w:val="left" w:pos="2371"/>
          <w:tab w:val="left" w:pos="2867"/>
        </w:tabs>
        <w:rPr>
          <w:rFonts w:ascii="Arial" w:hAnsi="Arial"/>
          <w:b/>
          <w:sz w:val="19"/>
        </w:rPr>
      </w:pPr>
      <w:r>
        <w:rPr>
          <w:rFonts w:ascii="Arial" w:hAnsi="Arial"/>
          <w:b/>
          <w:spacing w:val="-2"/>
          <w:w w:val="105"/>
          <w:sz w:val="19"/>
        </w:rPr>
        <w:t>CHAPITRE</w:t>
      </w:r>
      <w:r>
        <w:rPr>
          <w:rFonts w:ascii="Arial" w:hAnsi="Arial"/>
          <w:b/>
          <w:spacing w:val="-1"/>
          <w:w w:val="105"/>
          <w:sz w:val="19"/>
        </w:rPr>
        <w:t>VI</w:t>
      </w:r>
      <w:r>
        <w:rPr>
          <w:rFonts w:ascii="Arial" w:hAnsi="Arial"/>
          <w:b/>
          <w:spacing w:val="-1"/>
          <w:w w:val="105"/>
          <w:sz w:val="19"/>
        </w:rPr>
        <w:tab/>
      </w:r>
      <w:r>
        <w:rPr>
          <w:rFonts w:ascii="Arial" w:hAnsi="Arial"/>
          <w:b/>
          <w:w w:val="105"/>
          <w:sz w:val="19"/>
        </w:rPr>
        <w:t>:</w:t>
      </w:r>
      <w:r>
        <w:rPr>
          <w:rFonts w:ascii="Arial" w:hAnsi="Arial"/>
          <w:b/>
          <w:w w:val="105"/>
          <w:sz w:val="19"/>
        </w:rPr>
        <w:tab/>
      </w:r>
      <w:r>
        <w:rPr>
          <w:rFonts w:ascii="Arial" w:hAnsi="Arial"/>
          <w:b/>
          <w:sz w:val="19"/>
        </w:rPr>
        <w:t>PROTECTIONDESESPACESNATURELLESCONTREL’INCENDIE</w:t>
      </w:r>
    </w:p>
    <w:p w:rsidR="003B65D9" w:rsidRDefault="00221A6A" w:rsidP="00B60EB4">
      <w:pPr>
        <w:pStyle w:val="Titre6"/>
        <w:tabs>
          <w:tab w:val="left" w:pos="2371"/>
          <w:tab w:val="left" w:pos="2867"/>
        </w:tabs>
        <w:spacing w:line="550" w:lineRule="atLeast"/>
        <w:ind w:left="0"/>
      </w:pPr>
      <w:r>
        <w:rPr>
          <w:spacing w:val="-2"/>
          <w:w w:val="105"/>
        </w:rPr>
        <w:t>CHAPITREVII</w:t>
      </w:r>
      <w:r>
        <w:rPr>
          <w:spacing w:val="-2"/>
          <w:w w:val="105"/>
        </w:rPr>
        <w:tab/>
      </w:r>
      <w:r>
        <w:rPr>
          <w:w w:val="105"/>
        </w:rPr>
        <w:t>:</w:t>
      </w:r>
      <w:r>
        <w:rPr>
          <w:w w:val="105"/>
        </w:rPr>
        <w:tab/>
      </w:r>
      <w:r>
        <w:t>CONSERVATIONDEL’INTEGRITEPAYSAGEREDUSITECHAPITRE</w:t>
      </w:r>
      <w:r w:rsidR="0057301B">
        <w:rPr>
          <w:spacing w:val="4"/>
        </w:rPr>
        <w:t xml:space="preserve">CHAPITRE </w:t>
      </w:r>
      <w:r>
        <w:t>VIII:</w:t>
      </w:r>
      <w:r>
        <w:tab/>
      </w:r>
      <w:r>
        <w:tab/>
      </w:r>
      <w:r>
        <w:rPr>
          <w:w w:val="105"/>
        </w:rPr>
        <w:t>ASPECTSSOCIAUXETCULTURELS</w:t>
      </w:r>
    </w:p>
    <w:p w:rsidR="003B65D9" w:rsidRDefault="003B65D9" w:rsidP="00B60EB4">
      <w:pPr>
        <w:pStyle w:val="Corpsdetexte"/>
        <w:rPr>
          <w:rFonts w:ascii="Arial"/>
          <w:b/>
          <w:sz w:val="20"/>
        </w:rPr>
      </w:pPr>
    </w:p>
    <w:p w:rsidR="003B65D9" w:rsidRDefault="00221A6A" w:rsidP="00B60EB4">
      <w:pPr>
        <w:tabs>
          <w:tab w:val="left" w:pos="2371"/>
          <w:tab w:val="left" w:pos="2867"/>
        </w:tabs>
        <w:spacing w:line="496" w:lineRule="auto"/>
        <w:rPr>
          <w:rFonts w:ascii="Arial"/>
          <w:b/>
          <w:sz w:val="19"/>
        </w:rPr>
      </w:pPr>
      <w:r>
        <w:rPr>
          <w:rFonts w:ascii="Arial"/>
          <w:b/>
          <w:spacing w:val="-2"/>
          <w:w w:val="105"/>
          <w:sz w:val="19"/>
        </w:rPr>
        <w:t>CHAPITRE</w:t>
      </w:r>
      <w:r>
        <w:rPr>
          <w:rFonts w:ascii="Arial"/>
          <w:b/>
          <w:spacing w:val="-1"/>
          <w:w w:val="105"/>
          <w:sz w:val="19"/>
        </w:rPr>
        <w:t>IX</w:t>
      </w:r>
      <w:r>
        <w:rPr>
          <w:rFonts w:ascii="Arial"/>
          <w:b/>
          <w:spacing w:val="-1"/>
          <w:w w:val="105"/>
          <w:sz w:val="19"/>
        </w:rPr>
        <w:tab/>
      </w:r>
      <w:r>
        <w:rPr>
          <w:rFonts w:ascii="Arial"/>
          <w:b/>
          <w:w w:val="105"/>
          <w:sz w:val="19"/>
        </w:rPr>
        <w:t>:</w:t>
      </w:r>
      <w:r>
        <w:rPr>
          <w:rFonts w:ascii="Arial"/>
          <w:b/>
          <w:w w:val="105"/>
          <w:sz w:val="19"/>
        </w:rPr>
        <w:tab/>
      </w:r>
      <w:r>
        <w:rPr>
          <w:rFonts w:ascii="Arial"/>
          <w:b/>
          <w:sz w:val="19"/>
        </w:rPr>
        <w:t>OUVERTUREETEXPLOITATONDESCARRIERESETEMPRUNTS</w:t>
      </w:r>
      <w:r>
        <w:rPr>
          <w:rFonts w:ascii="Arial"/>
          <w:b/>
          <w:spacing w:val="-2"/>
          <w:w w:val="105"/>
          <w:sz w:val="19"/>
        </w:rPr>
        <w:t>CHAPITRE</w:t>
      </w:r>
      <w:r>
        <w:rPr>
          <w:rFonts w:ascii="Arial"/>
          <w:b/>
          <w:spacing w:val="-1"/>
          <w:w w:val="105"/>
          <w:sz w:val="19"/>
        </w:rPr>
        <w:t>X</w:t>
      </w:r>
      <w:r>
        <w:rPr>
          <w:rFonts w:ascii="Arial"/>
          <w:b/>
          <w:spacing w:val="-1"/>
          <w:w w:val="105"/>
          <w:sz w:val="19"/>
        </w:rPr>
        <w:tab/>
      </w:r>
      <w:r>
        <w:rPr>
          <w:rFonts w:ascii="Arial"/>
          <w:b/>
          <w:w w:val="105"/>
          <w:sz w:val="19"/>
        </w:rPr>
        <w:t>:</w:t>
      </w:r>
      <w:r>
        <w:rPr>
          <w:rFonts w:ascii="Arial"/>
          <w:b/>
          <w:w w:val="105"/>
          <w:sz w:val="19"/>
        </w:rPr>
        <w:tab/>
        <w:t>SECURITEDESPERSONNESETDESBIENS</w:t>
      </w:r>
    </w:p>
    <w:p w:rsidR="003B65D9" w:rsidRDefault="003B65D9" w:rsidP="009A34B8">
      <w:pPr>
        <w:pStyle w:val="Corpsdetexte"/>
        <w:rPr>
          <w:rFonts w:ascii="Arial"/>
          <w:b/>
        </w:rPr>
      </w:pPr>
    </w:p>
    <w:p w:rsidR="003B65D9" w:rsidRDefault="00221A6A" w:rsidP="009A34B8">
      <w:pPr>
        <w:pStyle w:val="Titre6"/>
        <w:tabs>
          <w:tab w:val="left" w:pos="2371"/>
          <w:tab w:val="left" w:pos="2867"/>
        </w:tabs>
        <w:ind w:left="0"/>
      </w:pPr>
      <w:r>
        <w:rPr>
          <w:spacing w:val="-2"/>
          <w:w w:val="105"/>
        </w:rPr>
        <w:t>CHAPITRE</w:t>
      </w:r>
      <w:r>
        <w:rPr>
          <w:spacing w:val="-1"/>
          <w:w w:val="105"/>
        </w:rPr>
        <w:t>XI</w:t>
      </w:r>
      <w:r>
        <w:rPr>
          <w:spacing w:val="-1"/>
          <w:w w:val="105"/>
        </w:rPr>
        <w:tab/>
      </w:r>
      <w:r>
        <w:rPr>
          <w:w w:val="105"/>
        </w:rPr>
        <w:t>:</w:t>
      </w:r>
      <w:r>
        <w:rPr>
          <w:w w:val="105"/>
        </w:rPr>
        <w:tab/>
      </w:r>
      <w:r>
        <w:t>ABANDONDESINSTALLATIONSENFINDESTRAVAUX</w:t>
      </w: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20"/>
        </w:rPr>
      </w:pPr>
    </w:p>
    <w:p w:rsidR="003B65D9" w:rsidRDefault="003B65D9" w:rsidP="009A34B8">
      <w:pPr>
        <w:pStyle w:val="Corpsdetexte"/>
        <w:rPr>
          <w:rFonts w:ascii="Arial"/>
          <w:b/>
          <w:sz w:val="16"/>
        </w:rPr>
      </w:pPr>
    </w:p>
    <w:p w:rsidR="003B65D9" w:rsidRDefault="003B65D9"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9A34B8">
      <w:pPr>
        <w:pStyle w:val="Corpsdetexte"/>
        <w:rPr>
          <w:rFonts w:ascii="Times New Roman"/>
          <w:sz w:val="29"/>
        </w:rPr>
      </w:pPr>
    </w:p>
    <w:p w:rsidR="00702EE5" w:rsidRDefault="00702EE5" w:rsidP="00776214">
      <w:pPr>
        <w:pStyle w:val="Corpsdetexte"/>
        <w:rPr>
          <w:rFonts w:ascii="Times New Roman"/>
          <w:sz w:val="29"/>
        </w:rPr>
      </w:pPr>
    </w:p>
    <w:p w:rsidR="00776214" w:rsidRDefault="00776214" w:rsidP="00776214">
      <w:pPr>
        <w:pStyle w:val="Corpsdetexte"/>
        <w:rPr>
          <w:rFonts w:ascii="Times New Roman"/>
          <w:sz w:val="29"/>
        </w:rPr>
      </w:pPr>
    </w:p>
    <w:p w:rsidR="00702EE5" w:rsidRDefault="00702EE5" w:rsidP="00776214">
      <w:pPr>
        <w:pStyle w:val="Corpsdetexte"/>
        <w:rPr>
          <w:rFonts w:ascii="Times New Roman"/>
          <w:sz w:val="29"/>
        </w:rPr>
      </w:pPr>
    </w:p>
    <w:p w:rsidR="00196C6E" w:rsidRDefault="00196C6E" w:rsidP="00776214">
      <w:pPr>
        <w:pStyle w:val="Corpsdetexte"/>
        <w:rPr>
          <w:rFonts w:ascii="Times New Roman"/>
          <w:sz w:val="29"/>
        </w:rPr>
      </w:pPr>
    </w:p>
    <w:p w:rsidR="003B65D9" w:rsidRDefault="00776214" w:rsidP="00776214">
      <w:pPr>
        <w:pStyle w:val="Titre6"/>
        <w:spacing w:line="285" w:lineRule="auto"/>
        <w:ind w:left="0" w:hanging="2701"/>
        <w:rPr>
          <w:w w:val="105"/>
        </w:rPr>
      </w:pPr>
      <w:r>
        <w:rPr>
          <w:spacing w:val="-1"/>
          <w:w w:val="105"/>
        </w:rPr>
        <w:t xml:space="preserve">PRESCRIPTI                             </w:t>
      </w:r>
      <w:r w:rsidR="008A73E0">
        <w:rPr>
          <w:spacing w:val="-1"/>
          <w:w w:val="105"/>
        </w:rPr>
        <w:t xml:space="preserve">MESURES DE </w:t>
      </w:r>
      <w:r>
        <w:rPr>
          <w:spacing w:val="-1"/>
          <w:w w:val="105"/>
        </w:rPr>
        <w:t xml:space="preserve">PROTECTIONS </w:t>
      </w:r>
      <w:r w:rsidR="00221A6A">
        <w:rPr>
          <w:spacing w:val="-1"/>
          <w:w w:val="105"/>
        </w:rPr>
        <w:t>ENVIRONNEMENTALESETSOCIALESARESPECTERPAR</w:t>
      </w:r>
      <w:r w:rsidR="00221A6A">
        <w:rPr>
          <w:w w:val="105"/>
        </w:rPr>
        <w:t>L’ENTREPRENEUR</w:t>
      </w:r>
    </w:p>
    <w:p w:rsidR="008A73E0" w:rsidRDefault="008A73E0" w:rsidP="00776214">
      <w:pPr>
        <w:pStyle w:val="Titre6"/>
        <w:spacing w:line="285" w:lineRule="auto"/>
        <w:ind w:left="0" w:hanging="2701"/>
      </w:pPr>
    </w:p>
    <w:p w:rsidR="003B65D9" w:rsidRDefault="00221A6A" w:rsidP="00776214">
      <w:pPr>
        <w:pStyle w:val="Corpsdetexte"/>
        <w:spacing w:line="285" w:lineRule="auto"/>
        <w:jc w:val="both"/>
      </w:pPr>
      <w:r>
        <w:rPr>
          <w:w w:val="105"/>
        </w:rPr>
        <w:t>Etant donné que les activités de construction pourraient avoir des impacts négatifs sur lecadre physique et apporter des désagréments, gênes ponctuelles aux zones avoisinantesetauxriverains,ilestessentieldedéfiniretrespecterdesrègles(ycomprislesinterdictionsspécifiques et les mesures à prendre pour la gestion de la construction) qui devront êtresoigneusementrespectéesparlescontractants.</w:t>
      </w:r>
    </w:p>
    <w:p w:rsidR="003B65D9" w:rsidRDefault="00221A6A" w:rsidP="00776214">
      <w:pPr>
        <w:pStyle w:val="Corpsdetexte"/>
        <w:spacing w:line="285" w:lineRule="auto"/>
        <w:jc w:val="both"/>
      </w:pPr>
      <w:r>
        <w:rPr>
          <w:w w:val="105"/>
        </w:rPr>
        <w:t>L’informationquisuit,estdonnéeàtitredeprescriptionsàinsérer,sousréserved’éventuellesadaptationslégères,aucahierdesclausestechniquesparticulièresdudossierd’appeld’offresdesdifférentstypesd’ouvragequiserontfinancésdanslecadredeceprogramme.Ellesdevrontêtresuiviesenliaisonaveclalégislationnationaleenmatièredesanté,sécuritéethygièneautravail.</w:t>
      </w:r>
    </w:p>
    <w:p w:rsidR="003B65D9" w:rsidRDefault="00221A6A" w:rsidP="002F0760">
      <w:pPr>
        <w:pStyle w:val="Titre6"/>
        <w:numPr>
          <w:ilvl w:val="1"/>
          <w:numId w:val="22"/>
        </w:numPr>
        <w:tabs>
          <w:tab w:val="left" w:pos="1475"/>
        </w:tabs>
        <w:spacing w:line="218" w:lineRule="exact"/>
        <w:ind w:left="0" w:hanging="297"/>
        <w:jc w:val="both"/>
      </w:pPr>
      <w:r>
        <w:rPr>
          <w:spacing w:val="-1"/>
          <w:w w:val="105"/>
        </w:rPr>
        <w:t>CONTEXTEETJUSTIFICATION</w:t>
      </w:r>
    </w:p>
    <w:p w:rsidR="003B65D9" w:rsidRDefault="00221A6A" w:rsidP="00776214">
      <w:pPr>
        <w:pStyle w:val="Corpsdetexte"/>
        <w:spacing w:line="285" w:lineRule="auto"/>
        <w:jc w:val="both"/>
      </w:pPr>
      <w:r>
        <w:rPr>
          <w:w w:val="105"/>
        </w:rPr>
        <w:t>Les présentes clauses visent la prise en compte de la dimension environnementale etsocialedanslaplanificationetl’exécutionduprojetàtraverslamiseenœuvreduCadredeGestionEnvironnementaleetSociale(CGES).</w:t>
      </w:r>
    </w:p>
    <w:p w:rsidR="003B65D9" w:rsidRDefault="00221A6A" w:rsidP="00776214">
      <w:pPr>
        <w:pStyle w:val="Corpsdetexte"/>
        <w:spacing w:line="285" w:lineRule="auto"/>
        <w:jc w:val="both"/>
      </w:pPr>
      <w:r>
        <w:rPr>
          <w:w w:val="105"/>
        </w:rPr>
        <w:t>Ainsi, l’intégration de prescriptions environnementales et sociales dans le DAO telle quepréconiséedanslastratégiedemiseenœuvreduCGESpermetàl’entrepriseadjudicatairedelalettrecommanded’appréciersaresponsabilitéenvironnementaleetd’entenircomptedansleplanningetl’exécutiondestravaux.</w:t>
      </w:r>
    </w:p>
    <w:p w:rsidR="003B65D9" w:rsidRDefault="00221A6A" w:rsidP="00776214">
      <w:pPr>
        <w:pStyle w:val="Corpsdetexte"/>
        <w:spacing w:line="285" w:lineRule="auto"/>
        <w:jc w:val="both"/>
      </w:pPr>
      <w:r>
        <w:rPr>
          <w:w w:val="105"/>
        </w:rPr>
        <w:t>Ces prescriptions devront être respectées, sans exception, par l’Entrepreneur. A cet effet,ellesferontl’objetd’uncontrôleaucoursdesmissionsdevisitedechantier.</w:t>
      </w:r>
    </w:p>
    <w:p w:rsidR="003B65D9" w:rsidRDefault="00221A6A" w:rsidP="00776214">
      <w:pPr>
        <w:pStyle w:val="Corpsdetexte"/>
        <w:spacing w:line="285" w:lineRule="auto"/>
        <w:jc w:val="both"/>
      </w:pPr>
      <w:r>
        <w:rPr>
          <w:w w:val="105"/>
        </w:rPr>
        <w:t>De même, l’entrepreneur demeure responsable des accidents ou dommages écologiquesquiseraientlaconséquencedecestravauxoudesinstallationsliéesauchantier.</w:t>
      </w:r>
    </w:p>
    <w:p w:rsidR="003B65D9" w:rsidRDefault="00221A6A" w:rsidP="002F0760">
      <w:pPr>
        <w:pStyle w:val="Titre6"/>
        <w:numPr>
          <w:ilvl w:val="1"/>
          <w:numId w:val="22"/>
        </w:numPr>
        <w:tabs>
          <w:tab w:val="left" w:pos="1475"/>
        </w:tabs>
        <w:spacing w:line="218" w:lineRule="exact"/>
        <w:ind w:left="0" w:hanging="297"/>
        <w:jc w:val="both"/>
      </w:pPr>
      <w:r>
        <w:t>INFORMATIONSETMESURESD’ACCOMPAGNEMENT</w:t>
      </w:r>
    </w:p>
    <w:p w:rsidR="003B65D9" w:rsidRDefault="00221A6A" w:rsidP="00776214">
      <w:pPr>
        <w:pStyle w:val="Corpsdetexte"/>
        <w:spacing w:line="285" w:lineRule="auto"/>
        <w:jc w:val="both"/>
      </w:pPr>
      <w:r>
        <w:rPr>
          <w:w w:val="105"/>
        </w:rPr>
        <w:t>L’entrepreneur doit, en rapport avec l’Ingénieur, veiller rigoureusement au respect desdirectivessuivantes:</w:t>
      </w:r>
    </w:p>
    <w:p w:rsidR="003B65D9" w:rsidRDefault="00221A6A" w:rsidP="002F0760">
      <w:pPr>
        <w:pStyle w:val="Paragraphedeliste"/>
        <w:numPr>
          <w:ilvl w:val="0"/>
          <w:numId w:val="19"/>
        </w:numPr>
        <w:tabs>
          <w:tab w:val="left" w:pos="1475"/>
        </w:tabs>
        <w:spacing w:line="285" w:lineRule="auto"/>
        <w:ind w:left="0"/>
        <w:jc w:val="both"/>
        <w:rPr>
          <w:sz w:val="19"/>
        </w:rPr>
      </w:pPr>
      <w:r>
        <w:rPr>
          <w:w w:val="105"/>
          <w:sz w:val="19"/>
        </w:rPr>
        <w:t>Mener une campagne de communication et de sensibilisation avant les travaux surle calendrier des travaux, l’interruption des services et les détours à la circulation,selon lesbesoins;</w:t>
      </w:r>
    </w:p>
    <w:p w:rsidR="003B65D9" w:rsidRDefault="00221A6A" w:rsidP="002F0760">
      <w:pPr>
        <w:pStyle w:val="Paragraphedeliste"/>
        <w:numPr>
          <w:ilvl w:val="0"/>
          <w:numId w:val="19"/>
        </w:numPr>
        <w:tabs>
          <w:tab w:val="left" w:pos="1475"/>
        </w:tabs>
        <w:spacing w:line="285" w:lineRule="auto"/>
        <w:ind w:left="0"/>
        <w:jc w:val="both"/>
        <w:rPr>
          <w:sz w:val="19"/>
        </w:rPr>
      </w:pPr>
      <w:r>
        <w:rPr>
          <w:w w:val="105"/>
          <w:sz w:val="19"/>
        </w:rPr>
        <w:t xml:space="preserve">Limiter les activités de construction pendant la nuit. S’ils sont nécessaires, veiller </w:t>
      </w:r>
      <w:r w:rsidR="008A4C44">
        <w:rPr>
          <w:w w:val="105"/>
          <w:sz w:val="19"/>
        </w:rPr>
        <w:t>à</w:t>
      </w:r>
      <w:r>
        <w:rPr>
          <w:w w:val="105"/>
          <w:sz w:val="19"/>
        </w:rPr>
        <w:t>ce que le travail nocturne soit soigneusement planifié et que la communauté soitinforméepourqu’ellepuisseprendrelesmesuresnécessaires;</w:t>
      </w:r>
    </w:p>
    <w:p w:rsidR="003B65D9" w:rsidRDefault="00221A6A" w:rsidP="002F0760">
      <w:pPr>
        <w:pStyle w:val="Paragraphedeliste"/>
        <w:numPr>
          <w:ilvl w:val="0"/>
          <w:numId w:val="19"/>
        </w:numPr>
        <w:tabs>
          <w:tab w:val="left" w:pos="1475"/>
        </w:tabs>
        <w:ind w:left="0" w:hanging="297"/>
        <w:jc w:val="both"/>
        <w:rPr>
          <w:sz w:val="19"/>
        </w:rPr>
      </w:pPr>
      <w:r>
        <w:rPr>
          <w:w w:val="105"/>
          <w:sz w:val="19"/>
        </w:rPr>
        <w:t>Procéderàlasignalisationdestravaux;</w:t>
      </w:r>
    </w:p>
    <w:p w:rsidR="003B65D9" w:rsidRDefault="00221A6A" w:rsidP="002F0760">
      <w:pPr>
        <w:pStyle w:val="Paragraphedeliste"/>
        <w:numPr>
          <w:ilvl w:val="0"/>
          <w:numId w:val="19"/>
        </w:numPr>
        <w:tabs>
          <w:tab w:val="left" w:pos="1475"/>
        </w:tabs>
        <w:spacing w:line="285" w:lineRule="auto"/>
        <w:ind w:left="0"/>
        <w:jc w:val="both"/>
        <w:rPr>
          <w:sz w:val="19"/>
        </w:rPr>
      </w:pPr>
      <w:r>
        <w:rPr>
          <w:w w:val="105"/>
          <w:sz w:val="19"/>
        </w:rPr>
        <w:t>Mener des campagnes de sensibilisation sur les IST/VIH/SIDAet COVID-19 pourlesouvriersetlespopulationslocales…</w:t>
      </w:r>
    </w:p>
    <w:p w:rsidR="003B65D9" w:rsidRDefault="00221A6A" w:rsidP="002F0760">
      <w:pPr>
        <w:pStyle w:val="Paragraphedeliste"/>
        <w:numPr>
          <w:ilvl w:val="0"/>
          <w:numId w:val="19"/>
        </w:numPr>
        <w:tabs>
          <w:tab w:val="left" w:pos="1475"/>
        </w:tabs>
        <w:spacing w:line="285" w:lineRule="auto"/>
        <w:ind w:left="0"/>
        <w:jc w:val="both"/>
        <w:rPr>
          <w:sz w:val="19"/>
        </w:rPr>
      </w:pPr>
      <w:r>
        <w:rPr>
          <w:w w:val="105"/>
          <w:sz w:val="19"/>
        </w:rPr>
        <w:t>Faire interdire : (i) la coupe des arbres pour toute raison en dehors de la zone deconstruction approuvée ; (ii) chasser ou capturer la faune locale ; (iii) utiliser desproduits toxiques non approuvés, tels que des peintures au plomb ; (iv) perturberquoiquecesoitayantunevaleurarchitecturaleouhistorique;</w:t>
      </w:r>
    </w:p>
    <w:p w:rsidR="003B65D9" w:rsidRPr="00702EE5" w:rsidRDefault="00221A6A" w:rsidP="002F0760">
      <w:pPr>
        <w:pStyle w:val="Paragraphedeliste"/>
        <w:numPr>
          <w:ilvl w:val="0"/>
          <w:numId w:val="19"/>
        </w:numPr>
        <w:tabs>
          <w:tab w:val="left" w:pos="1475"/>
        </w:tabs>
        <w:spacing w:line="285" w:lineRule="auto"/>
        <w:ind w:left="0"/>
        <w:jc w:val="both"/>
        <w:rPr>
          <w:sz w:val="19"/>
        </w:rPr>
      </w:pPr>
      <w:r>
        <w:rPr>
          <w:w w:val="105"/>
          <w:sz w:val="19"/>
        </w:rPr>
        <w:t>La communauté sera avisée au moins cinq jours à l’avance de toute interruption deservice(eau,électricité,letéléphone),parvoiesdepresse(enprivilégiantlesradioscommunautairesoulocaleslorsqu’ellesexistent).</w:t>
      </w:r>
    </w:p>
    <w:p w:rsidR="003B65D9" w:rsidRDefault="00221A6A" w:rsidP="002F0760">
      <w:pPr>
        <w:pStyle w:val="Titre6"/>
        <w:numPr>
          <w:ilvl w:val="0"/>
          <w:numId w:val="18"/>
        </w:numPr>
        <w:tabs>
          <w:tab w:val="left" w:pos="1475"/>
        </w:tabs>
        <w:ind w:left="0" w:hanging="297"/>
      </w:pPr>
      <w:r>
        <w:rPr>
          <w:spacing w:val="-1"/>
          <w:w w:val="105"/>
        </w:rPr>
        <w:t>ENTRETIEN</w:t>
      </w:r>
      <w:r>
        <w:rPr>
          <w:w w:val="105"/>
        </w:rPr>
        <w:t>ETGESTIONDESDECHETS</w:t>
      </w:r>
    </w:p>
    <w:p w:rsidR="003B65D9" w:rsidRDefault="00221A6A" w:rsidP="00776214">
      <w:pPr>
        <w:pStyle w:val="Corpsdetexte"/>
        <w:spacing w:line="285" w:lineRule="auto"/>
        <w:jc w:val="both"/>
      </w:pPr>
      <w:r>
        <w:rPr>
          <w:w w:val="105"/>
        </w:rPr>
        <w:t>Pendant la durée du chantier, l’Entrepreneur veillera à ce que l’ensemble du site et sesabords soient maintenus en bon état de propreté et à ce que les déchets produits soientcorrectementgérésenprenantlesmesuressuivantes :</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 xml:space="preserve">Suivre les procédures appropriées en ce qui concerne l’entreposage, la collecte, letransportetl’éliminationdesdéchetsdangereux.Pourlesdéchetscommeleshuilesusagées, il est </w:t>
      </w:r>
      <w:r>
        <w:rPr>
          <w:w w:val="105"/>
          <w:sz w:val="19"/>
        </w:rPr>
        <w:lastRenderedPageBreak/>
        <w:t>indispensable de les collecter et de le remettre à des repreneursagrées;</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Identifier et délimiter clairement les aires d’élimination et spécifiant quels matériauxpeuventêtredéposésdanschaqueaire;</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Contrôlerleplacementdetouslesdéchetsdeconstruction(ycomprislesexcavations de sol) dans des sites d’élimination approuvés (&gt;300 m des rivières,coursd’eau,lacsouterresmarécageuses);</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Placezdanslesairesautoriséestouteslesordures,métaux,huilesuséesetmatériauxenexcèsproduitspendantlaconstructionenincorporantdessystèmesderecyclageetlaséparation desmatériaux;</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L’Entrepreneur prendra les dispositions nécessaires pour éviter la dispersion par leventouleseauxdepluieparexempleavantl’éliminationdesdéchets;</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Les produits du décapage des emprises des Terrassements seront mis en dépôt etéventuellementréemployés,</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Le transport des terres dans l’emprise du terrain sur les lieux à remblayer ou leursévacuationsauxdéchargespubliques;</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Minimiser la génération des déchets pendant la construction et réutiliser les déchetsdeconstructionlàoùc’estpossible;</w:t>
      </w:r>
    </w:p>
    <w:p w:rsidR="003B65D9" w:rsidRDefault="00221A6A" w:rsidP="009F041F">
      <w:pPr>
        <w:pStyle w:val="Corpsdetexte"/>
        <w:jc w:val="both"/>
      </w:pPr>
      <w:r>
        <w:rPr>
          <w:w w:val="105"/>
        </w:rPr>
        <w:t>Lesmesuressuivantesdevrontêtreprisespourl’entretienduchantier:</w:t>
      </w:r>
    </w:p>
    <w:p w:rsidR="003B65D9" w:rsidRDefault="00221A6A" w:rsidP="002F0760">
      <w:pPr>
        <w:pStyle w:val="Paragraphedeliste"/>
        <w:numPr>
          <w:ilvl w:val="0"/>
          <w:numId w:val="17"/>
        </w:numPr>
        <w:tabs>
          <w:tab w:val="left" w:pos="1474"/>
          <w:tab w:val="left" w:pos="1475"/>
        </w:tabs>
        <w:spacing w:line="283" w:lineRule="auto"/>
        <w:ind w:left="0"/>
        <w:rPr>
          <w:sz w:val="19"/>
        </w:rPr>
      </w:pPr>
      <w:r>
        <w:rPr>
          <w:w w:val="105"/>
          <w:sz w:val="19"/>
        </w:rPr>
        <w:t>Identifieretdélimiterlesairespourl’équipementd’entretien(loindesrivières,coursd’eau,lacsouterresmarécageuses);</w:t>
      </w:r>
    </w:p>
    <w:p w:rsidR="003B65D9" w:rsidRDefault="00221A6A" w:rsidP="002F0760">
      <w:pPr>
        <w:pStyle w:val="Paragraphedeliste"/>
        <w:numPr>
          <w:ilvl w:val="0"/>
          <w:numId w:val="17"/>
        </w:numPr>
        <w:tabs>
          <w:tab w:val="left" w:pos="1474"/>
          <w:tab w:val="left" w:pos="1475"/>
        </w:tabs>
        <w:spacing w:line="285" w:lineRule="auto"/>
        <w:ind w:left="0"/>
        <w:rPr>
          <w:sz w:val="19"/>
        </w:rPr>
      </w:pPr>
      <w:r>
        <w:rPr>
          <w:w w:val="105"/>
          <w:sz w:val="19"/>
        </w:rPr>
        <w:t>Veilleràcequetouteslesactivitésdel’équipementd’entretiensoientfaitesdansleszonesd’entretiendélimitées;</w:t>
      </w:r>
    </w:p>
    <w:p w:rsidR="003B65D9" w:rsidRDefault="00221A6A" w:rsidP="002F0760">
      <w:pPr>
        <w:pStyle w:val="Paragraphedeliste"/>
        <w:numPr>
          <w:ilvl w:val="0"/>
          <w:numId w:val="17"/>
        </w:numPr>
        <w:tabs>
          <w:tab w:val="left" w:pos="1474"/>
          <w:tab w:val="left" w:pos="1475"/>
        </w:tabs>
        <w:spacing w:line="283" w:lineRule="auto"/>
        <w:ind w:left="0"/>
        <w:rPr>
          <w:sz w:val="19"/>
        </w:rPr>
      </w:pPr>
      <w:r>
        <w:rPr>
          <w:w w:val="105"/>
          <w:sz w:val="19"/>
        </w:rPr>
        <w:t>Nejamaiséliminerdel’huileoulaverser surlesol,danslescoursd’eau,leszonesbasses,lescavitésdescarrièresdésaffectées</w:t>
      </w:r>
      <w:r w:rsidR="003B0339">
        <w:rPr>
          <w:w w:val="105"/>
          <w:sz w:val="19"/>
        </w:rPr>
        <w:t>.</w:t>
      </w:r>
    </w:p>
    <w:p w:rsidR="003B65D9" w:rsidRDefault="00221A6A" w:rsidP="002F0760">
      <w:pPr>
        <w:pStyle w:val="Titre6"/>
        <w:numPr>
          <w:ilvl w:val="0"/>
          <w:numId w:val="18"/>
        </w:numPr>
        <w:tabs>
          <w:tab w:val="left" w:pos="1475"/>
        </w:tabs>
        <w:spacing w:line="288" w:lineRule="auto"/>
        <w:ind w:left="0"/>
      </w:pPr>
      <w:r>
        <w:rPr>
          <w:w w:val="105"/>
        </w:rPr>
        <w:t>MESURES</w:t>
      </w:r>
      <w:r w:rsidR="00161C0A">
        <w:rPr>
          <w:w w:val="105"/>
        </w:rPr>
        <w:t>PRÉVENTIVES</w:t>
      </w:r>
      <w:r>
        <w:rPr>
          <w:w w:val="105"/>
        </w:rPr>
        <w:t>CONTRELESNUISANCESSONORESETLES</w:t>
      </w:r>
      <w:r w:rsidR="00161C0A">
        <w:rPr>
          <w:w w:val="105"/>
        </w:rPr>
        <w:t>ÉMISSIONS</w:t>
      </w:r>
      <w:r>
        <w:rPr>
          <w:w w:val="105"/>
        </w:rPr>
        <w:t>DE</w:t>
      </w:r>
      <w:r w:rsidR="00161C0A">
        <w:rPr>
          <w:w w:val="105"/>
        </w:rPr>
        <w:t>POUSSIÈRES</w:t>
      </w:r>
    </w:p>
    <w:p w:rsidR="003B65D9" w:rsidRDefault="00221A6A" w:rsidP="009F041F">
      <w:pPr>
        <w:pStyle w:val="Corpsdetexte"/>
        <w:spacing w:line="285" w:lineRule="auto"/>
        <w:jc w:val="both"/>
      </w:pPr>
      <w:r>
        <w:rPr>
          <w:w w:val="105"/>
        </w:rPr>
        <w:t>L’Entrepreneur prêtera une attention particulière pour limiter les éventuelles nuisances parlebruit.Aceteffet,ildevrarespecterlesseuilsdebruitprescritsparlaLoi.</w:t>
      </w:r>
    </w:p>
    <w:p w:rsidR="003B65D9" w:rsidRDefault="00221A6A" w:rsidP="009F041F">
      <w:pPr>
        <w:pStyle w:val="Corpsdetexte"/>
        <w:spacing w:line="285" w:lineRule="auto"/>
        <w:jc w:val="both"/>
      </w:pPr>
      <w:r>
        <w:rPr>
          <w:w w:val="105"/>
        </w:rPr>
        <w:t>Il veillera à limiter l’usage des engins bruyants au strict nécessaire et arrêtera ceux qui neservent pas (groupe électrogène par exemple). Sauf cas d’urgence, les nuisances sonores(engins, véhicules, etc.) à proximité d’habitations, seront prohibées de 19 heures à 8heuresainsiquele week-endetlesjoursfériés.</w:t>
      </w:r>
    </w:p>
    <w:p w:rsidR="003B65D9" w:rsidRDefault="00221A6A" w:rsidP="009F041F">
      <w:pPr>
        <w:pStyle w:val="Corpsdetexte"/>
        <w:spacing w:line="285" w:lineRule="auto"/>
        <w:jc w:val="both"/>
      </w:pPr>
      <w:r>
        <w:rPr>
          <w:w w:val="105"/>
        </w:rPr>
        <w:t>Lors de l’exécution des travaux, pour lutter contre la poussière et les désagréments, lecontractantdevra:</w:t>
      </w:r>
    </w:p>
    <w:p w:rsidR="003B65D9" w:rsidRPr="00702EE5" w:rsidRDefault="00221A6A" w:rsidP="002F0760">
      <w:pPr>
        <w:pStyle w:val="Paragraphedeliste"/>
        <w:numPr>
          <w:ilvl w:val="0"/>
          <w:numId w:val="17"/>
        </w:numPr>
        <w:tabs>
          <w:tab w:val="left" w:pos="1475"/>
        </w:tabs>
        <w:spacing w:line="285" w:lineRule="auto"/>
        <w:ind w:left="0"/>
        <w:jc w:val="both"/>
        <w:rPr>
          <w:sz w:val="19"/>
        </w:rPr>
      </w:pPr>
      <w:r>
        <w:rPr>
          <w:w w:val="105"/>
          <w:sz w:val="19"/>
        </w:rPr>
        <w:t>Limiter la vitesse de la circulation liée à la construction a 24 km/h dans les rues,dans un rayon de 200 mètres autour du chantier et limiter la vitesse de tous lesvéhiculessurlechantiera 16km/h;</w:t>
      </w:r>
    </w:p>
    <w:p w:rsidR="003B65D9" w:rsidRDefault="00221A6A" w:rsidP="009F041F">
      <w:pPr>
        <w:pStyle w:val="Corpsdetexte"/>
        <w:rPr>
          <w:rFonts w:ascii="Times New Roman"/>
        </w:rPr>
      </w:pPr>
      <w:r>
        <w:rPr>
          <w:rFonts w:ascii="Times New Roman"/>
          <w:w w:val="103"/>
        </w:rPr>
        <w:t>-</w:t>
      </w:r>
    </w:p>
    <w:p w:rsidR="003B65D9" w:rsidRDefault="00F259E7" w:rsidP="002F0760">
      <w:pPr>
        <w:pStyle w:val="Titre6"/>
        <w:numPr>
          <w:ilvl w:val="0"/>
          <w:numId w:val="18"/>
        </w:numPr>
        <w:tabs>
          <w:tab w:val="left" w:pos="1475"/>
          <w:tab w:val="left" w:pos="2814"/>
          <w:tab w:val="left" w:pos="3292"/>
          <w:tab w:val="left" w:pos="4754"/>
          <w:tab w:val="left" w:pos="5385"/>
          <w:tab w:val="left" w:pos="6967"/>
        </w:tabs>
        <w:spacing w:line="285" w:lineRule="auto"/>
        <w:ind w:left="0"/>
      </w:pPr>
      <w:r>
        <w:rPr>
          <w:w w:val="105"/>
        </w:rPr>
        <w:t xml:space="preserve">STOCKAGE ET </w:t>
      </w:r>
      <w:r w:rsidR="00221A6A">
        <w:rPr>
          <w:w w:val="105"/>
        </w:rPr>
        <w:t>UTILISATION</w:t>
      </w:r>
      <w:r w:rsidR="00221A6A">
        <w:rPr>
          <w:w w:val="105"/>
        </w:rPr>
        <w:tab/>
        <w:t>DES</w:t>
      </w:r>
      <w:r w:rsidR="00221A6A">
        <w:rPr>
          <w:w w:val="105"/>
        </w:rPr>
        <w:tab/>
        <w:t>SUBSTANCES</w:t>
      </w:r>
      <w:r w:rsidR="00221A6A">
        <w:rPr>
          <w:w w:val="105"/>
        </w:rPr>
        <w:tab/>
      </w:r>
      <w:r w:rsidR="00221A6A">
        <w:rPr>
          <w:spacing w:val="-2"/>
          <w:w w:val="105"/>
        </w:rPr>
        <w:t>POTENTIELLEMENT</w:t>
      </w:r>
      <w:r w:rsidR="00221A6A">
        <w:rPr>
          <w:w w:val="105"/>
        </w:rPr>
        <w:t>POLLUANTES</w:t>
      </w:r>
    </w:p>
    <w:p w:rsidR="003B65D9" w:rsidRDefault="00221A6A" w:rsidP="009F041F">
      <w:pPr>
        <w:pStyle w:val="Corpsdetexte"/>
        <w:spacing w:line="285" w:lineRule="auto"/>
      </w:pPr>
      <w:r>
        <w:rPr>
          <w:w w:val="105"/>
        </w:rPr>
        <w:t>Demanièregénérale,lestockageetlamanipulationdesubstancespotentiellementpolluantesoudangereuses(huiles,carburant,)devrarespecterlesprincipessuivants:</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Limitationdesquantitésstockées;</w:t>
      </w:r>
    </w:p>
    <w:p w:rsidR="003B65D9" w:rsidRDefault="00221A6A" w:rsidP="002F0760">
      <w:pPr>
        <w:pStyle w:val="Paragraphedeliste"/>
        <w:numPr>
          <w:ilvl w:val="0"/>
          <w:numId w:val="17"/>
        </w:numPr>
        <w:tabs>
          <w:tab w:val="left" w:pos="1474"/>
          <w:tab w:val="left" w:pos="1475"/>
        </w:tabs>
        <w:spacing w:line="285" w:lineRule="auto"/>
        <w:ind w:left="0"/>
        <w:rPr>
          <w:sz w:val="19"/>
        </w:rPr>
      </w:pPr>
      <w:r>
        <w:rPr>
          <w:w w:val="105"/>
          <w:sz w:val="19"/>
        </w:rPr>
        <w:t>Stockageorganisé,enunsiteouselondesmodalitésnepermettantpasl’accèsàunepersonneextérieureauchantier;</w:t>
      </w:r>
    </w:p>
    <w:p w:rsidR="003B65D9" w:rsidRDefault="00221A6A" w:rsidP="002F0760">
      <w:pPr>
        <w:pStyle w:val="Paragraphedeliste"/>
        <w:numPr>
          <w:ilvl w:val="0"/>
          <w:numId w:val="17"/>
        </w:numPr>
        <w:tabs>
          <w:tab w:val="left" w:pos="1474"/>
          <w:tab w:val="left" w:pos="1475"/>
        </w:tabs>
        <w:spacing w:line="218" w:lineRule="exact"/>
        <w:ind w:left="0" w:hanging="297"/>
        <w:rPr>
          <w:sz w:val="19"/>
        </w:rPr>
      </w:pPr>
      <w:r>
        <w:rPr>
          <w:w w:val="105"/>
          <w:sz w:val="19"/>
        </w:rPr>
        <w:t>Manipulationpardespersonnelsresponsabilisés;</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Signalisationdusitedestockageparunpanneauindiquantlanaturedudanger.</w:t>
      </w:r>
    </w:p>
    <w:p w:rsidR="003B65D9" w:rsidRDefault="00221A6A" w:rsidP="002F0760">
      <w:pPr>
        <w:pStyle w:val="Paragraphedeliste"/>
        <w:numPr>
          <w:ilvl w:val="0"/>
          <w:numId w:val="17"/>
        </w:numPr>
        <w:tabs>
          <w:tab w:val="left" w:pos="1474"/>
          <w:tab w:val="left" w:pos="1475"/>
        </w:tabs>
        <w:spacing w:line="283" w:lineRule="auto"/>
        <w:ind w:left="0"/>
        <w:rPr>
          <w:sz w:val="19"/>
        </w:rPr>
      </w:pPr>
      <w:r>
        <w:rPr>
          <w:w w:val="105"/>
          <w:sz w:val="19"/>
        </w:rPr>
        <w:t>Lestockagedesproduitschimiquesliquidesseferasurrétentionpourprévenirlesdéversementsaccidentelsetlapollutiondusol;</w:t>
      </w:r>
    </w:p>
    <w:p w:rsidR="003B65D9" w:rsidRDefault="00221A6A" w:rsidP="002F0760">
      <w:pPr>
        <w:pStyle w:val="Paragraphedeliste"/>
        <w:numPr>
          <w:ilvl w:val="0"/>
          <w:numId w:val="17"/>
        </w:numPr>
        <w:tabs>
          <w:tab w:val="left" w:pos="1474"/>
          <w:tab w:val="left" w:pos="1475"/>
        </w:tabs>
        <w:spacing w:line="285" w:lineRule="auto"/>
        <w:ind w:left="0"/>
        <w:rPr>
          <w:sz w:val="19"/>
        </w:rPr>
      </w:pPr>
      <w:r>
        <w:rPr>
          <w:w w:val="105"/>
          <w:sz w:val="19"/>
        </w:rPr>
        <w:t>Lesproduitschimiquesutilisésdevrontêtremunisdefichededonnéesdesécurité(FDS)à affichersurlelieudestockage</w:t>
      </w:r>
      <w:r w:rsidR="006955EF">
        <w:rPr>
          <w:w w:val="105"/>
          <w:sz w:val="19"/>
        </w:rPr>
        <w:t xml:space="preserve">. </w:t>
      </w:r>
    </w:p>
    <w:p w:rsidR="003B65D9" w:rsidRDefault="00221A6A" w:rsidP="002F0760">
      <w:pPr>
        <w:pStyle w:val="Titre6"/>
        <w:numPr>
          <w:ilvl w:val="1"/>
          <w:numId w:val="18"/>
        </w:numPr>
        <w:tabs>
          <w:tab w:val="left" w:pos="1932"/>
        </w:tabs>
        <w:spacing w:line="217" w:lineRule="exact"/>
        <w:ind w:left="0" w:hanging="350"/>
      </w:pPr>
      <w:r>
        <w:rPr>
          <w:w w:val="105"/>
        </w:rPr>
        <w:t>Carburantsetlubrifiants</w:t>
      </w:r>
    </w:p>
    <w:p w:rsidR="003B65D9" w:rsidRDefault="00221A6A" w:rsidP="009F041F">
      <w:pPr>
        <w:pStyle w:val="Corpsdetexte"/>
        <w:spacing w:line="285" w:lineRule="auto"/>
        <w:jc w:val="both"/>
      </w:pPr>
      <w:r>
        <w:rPr>
          <w:w w:val="105"/>
        </w:rPr>
        <w:t>Danslecasoùl’entrepreneurutilisedanslechantierdescarburantsetlubrifiants,ilsserontstockés en conteneurs étanches posés sur un sol plan, propre et stable. Les conteneursseront isolés du sol par une bâche plastique ou un matériau absorbant (sable ou sciure)pour permettre la récupération des éventuels rejets accidentels. A l’issue des travaux, lesiteduchantierseradébarrassédetoutestracesousous-produits.</w:t>
      </w:r>
    </w:p>
    <w:p w:rsidR="003B65D9" w:rsidRDefault="00221A6A" w:rsidP="002F0760">
      <w:pPr>
        <w:pStyle w:val="Titre6"/>
        <w:numPr>
          <w:ilvl w:val="1"/>
          <w:numId w:val="18"/>
        </w:numPr>
        <w:tabs>
          <w:tab w:val="left" w:pos="1932"/>
        </w:tabs>
        <w:spacing w:line="218" w:lineRule="exact"/>
        <w:ind w:left="0" w:hanging="350"/>
      </w:pPr>
      <w:r>
        <w:rPr>
          <w:spacing w:val="-1"/>
          <w:w w:val="105"/>
        </w:rPr>
        <w:t>Autressubstancespotentiellement</w:t>
      </w:r>
      <w:r>
        <w:rPr>
          <w:w w:val="105"/>
        </w:rPr>
        <w:t>polluantes</w:t>
      </w:r>
    </w:p>
    <w:p w:rsidR="003B65D9" w:rsidRDefault="00221A6A" w:rsidP="009F041F">
      <w:pPr>
        <w:pStyle w:val="Corpsdetexte"/>
        <w:spacing w:line="285" w:lineRule="auto"/>
        <w:jc w:val="both"/>
      </w:pPr>
      <w:r>
        <w:rPr>
          <w:w w:val="105"/>
        </w:rPr>
        <w:t xml:space="preserve">L’emploi d’autres substances potentiellement polluantes sera signalé à l’Ingénieur avantleur </w:t>
      </w:r>
      <w:r>
        <w:rPr>
          <w:w w:val="105"/>
        </w:rPr>
        <w:lastRenderedPageBreak/>
        <w:t>utilisation.L’entrepriseapporteralapreuveducaractèrelégal deleur emploietl’Ingénieur visera les services techniques compétents pour autorisation et éventuellementprescriptiondeconsignesdeprécaution.</w:t>
      </w:r>
    </w:p>
    <w:p w:rsidR="003B65D9" w:rsidRDefault="00221A6A" w:rsidP="002F0760">
      <w:pPr>
        <w:pStyle w:val="Titre6"/>
        <w:numPr>
          <w:ilvl w:val="1"/>
          <w:numId w:val="18"/>
        </w:numPr>
        <w:tabs>
          <w:tab w:val="left" w:pos="1932"/>
        </w:tabs>
        <w:spacing w:line="218" w:lineRule="exact"/>
        <w:ind w:left="0" w:hanging="350"/>
      </w:pPr>
      <w:r>
        <w:rPr>
          <w:w w:val="105"/>
        </w:rPr>
        <w:t>Gestiondespollutionsaccidentelles</w:t>
      </w:r>
    </w:p>
    <w:p w:rsidR="003B65D9" w:rsidRDefault="00221A6A" w:rsidP="009F041F">
      <w:pPr>
        <w:pStyle w:val="Corpsdetexte"/>
        <w:spacing w:line="285" w:lineRule="auto"/>
        <w:jc w:val="both"/>
      </w:pPr>
      <w:r>
        <w:rPr>
          <w:w w:val="105"/>
        </w:rPr>
        <w:t>En cas de pollution accidentelle, l’Entrepreneur avisera sans délai l’Ingénieur. En fonctionde la composante de l’environnement concernée par la pollution, les services techniques</w:t>
      </w:r>
      <w:r>
        <w:rPr>
          <w:spacing w:val="-1"/>
          <w:w w:val="105"/>
        </w:rPr>
        <w:t>compétents</w:t>
      </w:r>
      <w:r>
        <w:rPr>
          <w:w w:val="105"/>
        </w:rPr>
        <w:t>serontavisés.L’Entrepreneurprendratoutedispositionutilepourfairecesserlacauseduproblèmeetprocéderautraitementdelapollution.Lesconsignesconservatoiresprescritesdevrontêtrerapidementmiseenœuvre.</w:t>
      </w:r>
    </w:p>
    <w:p w:rsidR="003B65D9" w:rsidRDefault="00221A6A" w:rsidP="002F0760">
      <w:pPr>
        <w:pStyle w:val="Titre6"/>
        <w:numPr>
          <w:ilvl w:val="1"/>
          <w:numId w:val="18"/>
        </w:numPr>
        <w:tabs>
          <w:tab w:val="left" w:pos="1932"/>
        </w:tabs>
        <w:spacing w:line="218" w:lineRule="exact"/>
        <w:ind w:left="0" w:hanging="350"/>
      </w:pPr>
      <w:r>
        <w:rPr>
          <w:w w:val="105"/>
        </w:rPr>
        <w:t>Principed’interventionsuiteàunepollutionaccidentelle</w:t>
      </w:r>
    </w:p>
    <w:p w:rsidR="003B65D9" w:rsidRDefault="00221A6A" w:rsidP="009F041F">
      <w:pPr>
        <w:pStyle w:val="Corpsdetexte"/>
        <w:spacing w:line="285" w:lineRule="auto"/>
        <w:jc w:val="both"/>
      </w:pPr>
      <w:r>
        <w:rPr>
          <w:w w:val="105"/>
        </w:rPr>
        <w:t>Encasdedéversementaccidenteldesubstancespolluantes, lesmesuressuivantesdevrontêtreprises :</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Éviterlacontaminationdusolparlesaupoudragedeproduitsabsorbantsspécifiques;</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Encasdeproximitéd’unesourced’eau(puits,coursd’eau…),éviterlacontamination des eaux par blocage, barrage, digue de terre, dans un premiertemps;</w:t>
      </w:r>
    </w:p>
    <w:p w:rsidR="003B65D9" w:rsidRDefault="00221A6A" w:rsidP="002F0760">
      <w:pPr>
        <w:pStyle w:val="Paragraphedeliste"/>
        <w:numPr>
          <w:ilvl w:val="0"/>
          <w:numId w:val="17"/>
        </w:numPr>
        <w:tabs>
          <w:tab w:val="left" w:pos="1475"/>
        </w:tabs>
        <w:ind w:left="0" w:hanging="297"/>
        <w:jc w:val="both"/>
        <w:rPr>
          <w:sz w:val="19"/>
        </w:rPr>
      </w:pPr>
      <w:r>
        <w:rPr>
          <w:w w:val="105"/>
          <w:sz w:val="19"/>
        </w:rPr>
        <w:t>Excaverlesterrespolluéesaudroitdelasurfaced’infiltration;</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Traiter les parties polluées de façon écologiquement rationnelle (mise en décharge,enfouissement,incinération,selonlanaturedelapollution)</w:t>
      </w:r>
    </w:p>
    <w:p w:rsidR="003B65D9" w:rsidRDefault="00221A6A" w:rsidP="002F0760">
      <w:pPr>
        <w:pStyle w:val="Titre6"/>
        <w:numPr>
          <w:ilvl w:val="0"/>
          <w:numId w:val="18"/>
        </w:numPr>
        <w:tabs>
          <w:tab w:val="left" w:pos="1469"/>
        </w:tabs>
        <w:ind w:left="0" w:hanging="293"/>
        <w:jc w:val="both"/>
      </w:pPr>
      <w:r>
        <w:t>PROTECTIONDESESPACESNATURELSCONTREL’INCENDIE</w:t>
      </w:r>
    </w:p>
    <w:p w:rsidR="003B65D9" w:rsidRDefault="00221A6A" w:rsidP="009F041F">
      <w:pPr>
        <w:pStyle w:val="Corpsdetexte"/>
        <w:spacing w:line="285" w:lineRule="auto"/>
        <w:jc w:val="both"/>
      </w:pPr>
      <w:r>
        <w:rPr>
          <w:w w:val="105"/>
        </w:rPr>
        <w:t>Il sera fait une stricte application de la réglementation en vigueur (code forestier). D’unefaçongénérale,l’emploidufeuestinterditsurlechantiersaufdérogationexpressedélivrée</w:t>
      </w:r>
    </w:p>
    <w:p w:rsidR="003B65D9" w:rsidRDefault="003B65D9" w:rsidP="009F041F">
      <w:pPr>
        <w:pStyle w:val="Corpsdetexte"/>
        <w:rPr>
          <w:sz w:val="28"/>
        </w:rPr>
      </w:pPr>
    </w:p>
    <w:p w:rsidR="00702EE5" w:rsidRDefault="00702EE5" w:rsidP="009F041F">
      <w:pPr>
        <w:tabs>
          <w:tab w:val="left" w:pos="1841"/>
        </w:tabs>
        <w:rPr>
          <w:rFonts w:ascii="Times New Roman"/>
          <w:sz w:val="13"/>
        </w:rPr>
      </w:pPr>
    </w:p>
    <w:p w:rsidR="00702EE5" w:rsidRDefault="00702EE5" w:rsidP="009F041F">
      <w:pPr>
        <w:rPr>
          <w:rFonts w:ascii="Times New Roman"/>
          <w:sz w:val="13"/>
        </w:rPr>
      </w:pPr>
    </w:p>
    <w:p w:rsidR="003B65D9" w:rsidRPr="00702EE5" w:rsidRDefault="003B65D9" w:rsidP="009A34B8">
      <w:pPr>
        <w:rPr>
          <w:rFonts w:ascii="Times New Roman"/>
          <w:sz w:val="13"/>
        </w:rPr>
        <w:sectPr w:rsidR="003B65D9" w:rsidRPr="00702EE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F041F">
      <w:pPr>
        <w:pStyle w:val="Corpsdetexte"/>
        <w:rPr>
          <w:rFonts w:ascii="Times New Roman"/>
          <w:sz w:val="20"/>
        </w:rPr>
      </w:pPr>
    </w:p>
    <w:p w:rsidR="003B65D9" w:rsidRDefault="003B65D9" w:rsidP="009F041F">
      <w:pPr>
        <w:pStyle w:val="Corpsdetexte"/>
        <w:rPr>
          <w:rFonts w:ascii="Times New Roman"/>
          <w:sz w:val="23"/>
        </w:rPr>
      </w:pPr>
    </w:p>
    <w:p w:rsidR="003B65D9" w:rsidRDefault="00221A6A" w:rsidP="009F041F">
      <w:pPr>
        <w:pStyle w:val="Corpsdetexte"/>
        <w:spacing w:line="288" w:lineRule="auto"/>
      </w:pPr>
      <w:r>
        <w:rPr>
          <w:w w:val="105"/>
        </w:rPr>
        <w:t>parl’Ingénieurdanslalimitedespermissionsédictéesparlaréglementationnationaleenvigueur.Danscecas,l’Entrepreneurobserveralesconsignesminimalessuivantes:</w:t>
      </w:r>
    </w:p>
    <w:p w:rsidR="003B65D9" w:rsidRDefault="00221A6A" w:rsidP="002F0760">
      <w:pPr>
        <w:pStyle w:val="Paragraphedeliste"/>
        <w:numPr>
          <w:ilvl w:val="0"/>
          <w:numId w:val="17"/>
        </w:numPr>
        <w:tabs>
          <w:tab w:val="left" w:pos="1474"/>
          <w:tab w:val="left" w:pos="1475"/>
        </w:tabs>
        <w:spacing w:line="216" w:lineRule="exact"/>
        <w:ind w:left="0" w:hanging="297"/>
        <w:rPr>
          <w:sz w:val="19"/>
        </w:rPr>
      </w:pPr>
      <w:r>
        <w:rPr>
          <w:w w:val="105"/>
          <w:sz w:val="19"/>
        </w:rPr>
        <w:t>Brûlageautoriséuniquementparventfaible;</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Sitepréalablementdébroussaillésurvingtmètresderayon;</w:t>
      </w:r>
    </w:p>
    <w:p w:rsidR="003B65D9" w:rsidRDefault="00221A6A" w:rsidP="002F0760">
      <w:pPr>
        <w:pStyle w:val="Paragraphedeliste"/>
        <w:numPr>
          <w:ilvl w:val="0"/>
          <w:numId w:val="17"/>
        </w:numPr>
        <w:tabs>
          <w:tab w:val="left" w:pos="1474"/>
          <w:tab w:val="left" w:pos="1475"/>
        </w:tabs>
        <w:spacing w:line="285" w:lineRule="auto"/>
        <w:ind w:left="0"/>
        <w:rPr>
          <w:sz w:val="19"/>
        </w:rPr>
      </w:pPr>
      <w:r>
        <w:rPr>
          <w:w w:val="105"/>
          <w:sz w:val="19"/>
        </w:rPr>
        <w:t>Feusoussurveillanceconstanted’unepersonnecompétentearméedemoyensdelutte contrel’incendie;</w:t>
      </w:r>
    </w:p>
    <w:p w:rsidR="003B65D9" w:rsidRDefault="00221A6A" w:rsidP="002F0760">
      <w:pPr>
        <w:pStyle w:val="Paragraphedeliste"/>
        <w:numPr>
          <w:ilvl w:val="0"/>
          <w:numId w:val="17"/>
        </w:numPr>
        <w:tabs>
          <w:tab w:val="left" w:pos="1474"/>
          <w:tab w:val="left" w:pos="1475"/>
        </w:tabs>
        <w:spacing w:line="285" w:lineRule="auto"/>
        <w:ind w:left="0"/>
        <w:rPr>
          <w:sz w:val="19"/>
        </w:rPr>
      </w:pPr>
      <w:r>
        <w:rPr>
          <w:w w:val="105"/>
          <w:sz w:val="19"/>
        </w:rPr>
        <w:t>Encasdepropagation,alerterapidedessecoursetdumaîtred’œuvrepartoutmoyen ;</w:t>
      </w:r>
    </w:p>
    <w:p w:rsidR="003B65D9" w:rsidRDefault="00221A6A" w:rsidP="002F0760">
      <w:pPr>
        <w:pStyle w:val="Paragraphedeliste"/>
        <w:numPr>
          <w:ilvl w:val="0"/>
          <w:numId w:val="17"/>
        </w:numPr>
        <w:tabs>
          <w:tab w:val="left" w:pos="1474"/>
          <w:tab w:val="left" w:pos="1475"/>
        </w:tabs>
        <w:spacing w:line="285" w:lineRule="auto"/>
        <w:ind w:left="0"/>
        <w:rPr>
          <w:sz w:val="19"/>
        </w:rPr>
      </w:pPr>
      <w:r>
        <w:rPr>
          <w:w w:val="105"/>
          <w:sz w:val="19"/>
        </w:rPr>
        <w:t>Extinctiontotaledufoyerenfindubrûlage.Lerecouvrementpardelaterreestinterdit.</w:t>
      </w:r>
    </w:p>
    <w:p w:rsidR="003B65D9" w:rsidRDefault="00221A6A" w:rsidP="002F0760">
      <w:pPr>
        <w:pStyle w:val="Titre6"/>
        <w:numPr>
          <w:ilvl w:val="0"/>
          <w:numId w:val="18"/>
        </w:numPr>
        <w:tabs>
          <w:tab w:val="left" w:pos="1469"/>
        </w:tabs>
        <w:spacing w:line="217" w:lineRule="exact"/>
        <w:ind w:left="0" w:hanging="293"/>
      </w:pPr>
      <w:r>
        <w:rPr>
          <w:spacing w:val="-1"/>
          <w:w w:val="105"/>
        </w:rPr>
        <w:t>CONSERVATIONDEL’</w:t>
      </w:r>
      <w:r w:rsidR="00196C6E">
        <w:rPr>
          <w:spacing w:val="-1"/>
          <w:w w:val="105"/>
        </w:rPr>
        <w:t>INTÉGRITÉ</w:t>
      </w:r>
      <w:r w:rsidR="00196C6E">
        <w:rPr>
          <w:w w:val="105"/>
        </w:rPr>
        <w:t>PAYSAGÈRE</w:t>
      </w:r>
      <w:r>
        <w:rPr>
          <w:w w:val="105"/>
        </w:rPr>
        <w:t>DUSITE</w:t>
      </w:r>
    </w:p>
    <w:p w:rsidR="003B65D9" w:rsidRDefault="00221A6A" w:rsidP="009F041F">
      <w:pPr>
        <w:pStyle w:val="Corpsdetexte"/>
        <w:spacing w:line="285" w:lineRule="auto"/>
        <w:jc w:val="both"/>
      </w:pPr>
      <w:r>
        <w:rPr>
          <w:w w:val="105"/>
        </w:rPr>
        <w:t>Aucune atteinte ne sera portée à la végétation située hors de l’emprise des ouvrages, desaccès ou des aires de travail ou de stockage prévues. De plus, des mesures de protectionsurlesessencesprotégéesouraresdevraientêtreprises.</w:t>
      </w:r>
    </w:p>
    <w:p w:rsidR="003B65D9" w:rsidRDefault="00221A6A" w:rsidP="009F041F">
      <w:pPr>
        <w:pStyle w:val="Corpsdetexte"/>
        <w:spacing w:line="285" w:lineRule="auto"/>
        <w:jc w:val="both"/>
      </w:pPr>
      <w:r>
        <w:rPr>
          <w:w w:val="105"/>
        </w:rPr>
        <w:t>Seul l’abattage des arbres autorisé par le service forestier est toléré (se conformer auxdispositionsducodeforestierencasd’abattaged’arbreoudedéboisement).Despénalitéssontencouruesencasd’abattagenonautoriséd’arbreouladestructiondelavégétationdusite. L’Entrepreneur devrait effectuer une plantation de compensation après les travaux encasdedéboisementoud’abattaged’arbres.</w:t>
      </w:r>
    </w:p>
    <w:p w:rsidR="003B65D9" w:rsidRDefault="00221A6A" w:rsidP="009F041F">
      <w:pPr>
        <w:pStyle w:val="Corpsdetexte"/>
        <w:spacing w:line="285" w:lineRule="auto"/>
        <w:jc w:val="both"/>
      </w:pPr>
      <w:r>
        <w:rPr>
          <w:w w:val="105"/>
        </w:rPr>
        <w:t>Lesmatériauxutiliséspourlestravaux(sableetgraviernotamment)doiventobligatoirement provenir des carrières et sablières autorisées et contrôlées par le servicedesmines.Conformémentauxdispositionsducodeminier,lescarrièresetsitesd’empruntsdevrontêtreimpérativementréhabilités.</w:t>
      </w:r>
    </w:p>
    <w:p w:rsidR="003B65D9" w:rsidRDefault="00221A6A" w:rsidP="009F041F">
      <w:pPr>
        <w:pStyle w:val="Corpsdetexte"/>
        <w:spacing w:line="285" w:lineRule="auto"/>
        <w:jc w:val="both"/>
      </w:pPr>
      <w:r>
        <w:rPr>
          <w:w w:val="105"/>
        </w:rPr>
        <w:t>Laremiseenétatdeslieuxavantreplidechantierpourraêtreimposéeencasdemodificationsignificative dusite.</w:t>
      </w:r>
    </w:p>
    <w:p w:rsidR="003B65D9" w:rsidRDefault="00221A6A" w:rsidP="009F041F">
      <w:pPr>
        <w:pStyle w:val="Corpsdetexte"/>
        <w:spacing w:line="285" w:lineRule="auto"/>
        <w:jc w:val="both"/>
      </w:pPr>
      <w:r>
        <w:rPr>
          <w:w w:val="105"/>
        </w:rPr>
        <w:t>Toutezonedesensibilitéenvironnementaledoitêtrecontournéeparleprojet(exempledeszones d’inondation saisonnière). Aussi, toutes les précautions doivent être prises afin depréserverlespointsd’eau(puits,sources,fontaines,mares…)</w:t>
      </w:r>
    </w:p>
    <w:p w:rsidR="003B65D9" w:rsidRDefault="00221A6A" w:rsidP="002F0760">
      <w:pPr>
        <w:pStyle w:val="Titre6"/>
        <w:numPr>
          <w:ilvl w:val="0"/>
          <w:numId w:val="18"/>
        </w:numPr>
        <w:tabs>
          <w:tab w:val="left" w:pos="1475"/>
        </w:tabs>
        <w:spacing w:line="218" w:lineRule="exact"/>
        <w:ind w:left="0" w:hanging="297"/>
      </w:pPr>
      <w:r>
        <w:rPr>
          <w:spacing w:val="-1"/>
          <w:w w:val="105"/>
        </w:rPr>
        <w:t>ASPECTSSOCIAUX</w:t>
      </w:r>
      <w:r>
        <w:rPr>
          <w:w w:val="105"/>
        </w:rPr>
        <w:t>ETCULTURELS</w:t>
      </w:r>
    </w:p>
    <w:p w:rsidR="003B65D9" w:rsidRDefault="00221A6A" w:rsidP="009F041F">
      <w:pPr>
        <w:pStyle w:val="Corpsdetexte"/>
        <w:spacing w:line="288" w:lineRule="auto"/>
      </w:pPr>
      <w:r>
        <w:rPr>
          <w:w w:val="105"/>
        </w:rPr>
        <w:t>Pour permettre au projet de générer des retombées positives sur le milieu social d’accueil,l’Entrepreneurveilleraà:</w:t>
      </w:r>
    </w:p>
    <w:p w:rsidR="003B65D9" w:rsidRDefault="00221A6A" w:rsidP="002F0760">
      <w:pPr>
        <w:pStyle w:val="Paragraphedeliste"/>
        <w:numPr>
          <w:ilvl w:val="0"/>
          <w:numId w:val="16"/>
        </w:numPr>
        <w:tabs>
          <w:tab w:val="left" w:pos="1475"/>
        </w:tabs>
        <w:spacing w:line="216" w:lineRule="exact"/>
        <w:ind w:left="0" w:hanging="297"/>
        <w:rPr>
          <w:sz w:val="19"/>
        </w:rPr>
      </w:pPr>
      <w:r>
        <w:rPr>
          <w:w w:val="105"/>
          <w:sz w:val="19"/>
        </w:rPr>
        <w:t>Éviterqueleprojetmodifielessiteshistoriques,archéologiques,ouculturels;</w:t>
      </w:r>
    </w:p>
    <w:p w:rsidR="003B65D9" w:rsidRDefault="00221A6A" w:rsidP="002F0760">
      <w:pPr>
        <w:pStyle w:val="Paragraphedeliste"/>
        <w:numPr>
          <w:ilvl w:val="0"/>
          <w:numId w:val="16"/>
        </w:numPr>
        <w:tabs>
          <w:tab w:val="left" w:pos="1475"/>
        </w:tabs>
        <w:spacing w:line="285" w:lineRule="auto"/>
        <w:ind w:left="0"/>
        <w:rPr>
          <w:sz w:val="19"/>
        </w:rPr>
      </w:pPr>
      <w:r>
        <w:rPr>
          <w:w w:val="105"/>
          <w:sz w:val="19"/>
        </w:rPr>
        <w:t>Prendreenchargelespréoccupationsdesfemmesetfavoriserleurimplicationdanslaprisededécision ;</w:t>
      </w:r>
    </w:p>
    <w:p w:rsidR="003B65D9" w:rsidRDefault="00221A6A" w:rsidP="002F0760">
      <w:pPr>
        <w:pStyle w:val="Paragraphedeliste"/>
        <w:numPr>
          <w:ilvl w:val="0"/>
          <w:numId w:val="16"/>
        </w:numPr>
        <w:tabs>
          <w:tab w:val="left" w:pos="1475"/>
        </w:tabs>
        <w:ind w:left="0" w:hanging="297"/>
        <w:rPr>
          <w:sz w:val="19"/>
        </w:rPr>
      </w:pPr>
      <w:r>
        <w:rPr>
          <w:w w:val="105"/>
          <w:sz w:val="19"/>
        </w:rPr>
        <w:t>Recruterenprioritélamaind’œuvrenonqualifiéedanslapopulationlocale.</w:t>
      </w:r>
    </w:p>
    <w:p w:rsidR="003B65D9" w:rsidRDefault="00221A6A" w:rsidP="009F041F">
      <w:pPr>
        <w:pStyle w:val="Corpsdetexte"/>
        <w:spacing w:line="285" w:lineRule="auto"/>
      </w:pPr>
      <w:r>
        <w:rPr>
          <w:w w:val="105"/>
        </w:rPr>
        <w:t>Lesmesuressuivantessontàprendreaucasoùdesobjetsdevaleurculturelleoureligieuseseraientmisàjourpendantlesexcavations:</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Arrêter le travail immédiatement à la suite de la découverte de tout matériel ayantune valeur possible archéologique, historique ou paléontologique, ou autre valeurculturelle,defaireconnaitrelestrouvaillesaupromoteuretdelanotifierauxautoritéscompétentes;</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Protéger les objets autant que possible en utilisant des couvertures en plastique etprendrelecaséchéantdesmesurespourstabiliserlazoneafindeprotégercorrectementlesobjets ;</w:t>
      </w:r>
    </w:p>
    <w:p w:rsidR="003B65D9" w:rsidRPr="006D1610" w:rsidRDefault="00221A6A" w:rsidP="002F0760">
      <w:pPr>
        <w:pStyle w:val="Paragraphedeliste"/>
        <w:numPr>
          <w:ilvl w:val="0"/>
          <w:numId w:val="17"/>
        </w:numPr>
        <w:tabs>
          <w:tab w:val="left" w:pos="1475"/>
        </w:tabs>
        <w:spacing w:line="283" w:lineRule="auto"/>
        <w:ind w:left="0"/>
        <w:jc w:val="both"/>
        <w:rPr>
          <w:sz w:val="19"/>
        </w:rPr>
      </w:pPr>
      <w:r>
        <w:rPr>
          <w:w w:val="105"/>
          <w:sz w:val="19"/>
        </w:rPr>
        <w:t>Nereprendrelestravauxqu’aprèsavoirreçul’autorisationdesautoritéscompétentes.</w:t>
      </w:r>
    </w:p>
    <w:p w:rsidR="003B65D9" w:rsidRDefault="003B65D9" w:rsidP="009F041F">
      <w:pPr>
        <w:pStyle w:val="Corpsdetexte"/>
        <w:rPr>
          <w:rFonts w:ascii="Times New Roman"/>
          <w:sz w:val="23"/>
        </w:rPr>
      </w:pPr>
    </w:p>
    <w:p w:rsidR="003B65D9" w:rsidRDefault="00221A6A" w:rsidP="002F0760">
      <w:pPr>
        <w:pStyle w:val="Paragraphedeliste"/>
        <w:numPr>
          <w:ilvl w:val="0"/>
          <w:numId w:val="15"/>
        </w:numPr>
        <w:tabs>
          <w:tab w:val="left" w:pos="1475"/>
        </w:tabs>
        <w:spacing w:line="285" w:lineRule="auto"/>
        <w:ind w:left="0" w:firstLine="295"/>
        <w:rPr>
          <w:sz w:val="19"/>
        </w:rPr>
      </w:pPr>
      <w:r>
        <w:rPr>
          <w:rFonts w:ascii="Arial" w:hAnsi="Arial"/>
          <w:b/>
          <w:w w:val="105"/>
          <w:sz w:val="19"/>
        </w:rPr>
        <w:t xml:space="preserve">OUVERTURE ET EXPLOITATION DES </w:t>
      </w:r>
      <w:r w:rsidR="00196C6E">
        <w:rPr>
          <w:rFonts w:ascii="Arial" w:hAnsi="Arial"/>
          <w:b/>
          <w:w w:val="105"/>
          <w:sz w:val="19"/>
        </w:rPr>
        <w:t>CARRIÈRES</w:t>
      </w:r>
      <w:r>
        <w:rPr>
          <w:rFonts w:ascii="Arial" w:hAnsi="Arial"/>
          <w:b/>
          <w:w w:val="105"/>
          <w:sz w:val="19"/>
        </w:rPr>
        <w:t xml:space="preserve"> ET EMPRUNTS</w:t>
      </w:r>
      <w:r>
        <w:rPr>
          <w:w w:val="105"/>
          <w:sz w:val="19"/>
        </w:rPr>
        <w:t>L’Entrepreneurdoitdemanderlesautorisationsprévuesparlestextesetrèglementsenvigueurdontlecodeminieravanttouteouvertureetexploitationdenouvellecarrière.Avantdesolliciterl’autorisationd’ouverturedenouvelleszonesd’emprunts,lesempruntsretenuspourlestravauxd’entretiendevrontêtreépuisés.</w:t>
      </w:r>
    </w:p>
    <w:p w:rsidR="003B65D9" w:rsidRDefault="003B65D9" w:rsidP="009F041F">
      <w:pPr>
        <w:pStyle w:val="Corpsdetexte"/>
        <w:rPr>
          <w:sz w:val="22"/>
        </w:rPr>
      </w:pPr>
    </w:p>
    <w:p w:rsidR="003B65D9" w:rsidRDefault="00196C6E" w:rsidP="002F0760">
      <w:pPr>
        <w:pStyle w:val="Titre6"/>
        <w:numPr>
          <w:ilvl w:val="0"/>
          <w:numId w:val="15"/>
        </w:numPr>
        <w:tabs>
          <w:tab w:val="left" w:pos="1475"/>
        </w:tabs>
        <w:ind w:left="0" w:hanging="297"/>
      </w:pPr>
      <w:r>
        <w:rPr>
          <w:w w:val="105"/>
        </w:rPr>
        <w:t>SÉCURITÉ</w:t>
      </w:r>
      <w:r w:rsidR="00221A6A">
        <w:rPr>
          <w:w w:val="105"/>
        </w:rPr>
        <w:t>DESPERSONNESETDESBIENS</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Assurerlasécuritédelacirculation.</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Lestranchéesserontaubesoin,entouréesdesolidesbarrières,</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Unéclairagedesbarrièresetdespasserellesseraassurépendantlanuit,</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Assurerlasignalisationetlegardiennageimposés.</w:t>
      </w:r>
    </w:p>
    <w:p w:rsidR="003B65D9" w:rsidRDefault="00221A6A" w:rsidP="002F0760">
      <w:pPr>
        <w:pStyle w:val="Paragraphedeliste"/>
        <w:numPr>
          <w:ilvl w:val="0"/>
          <w:numId w:val="17"/>
        </w:numPr>
        <w:tabs>
          <w:tab w:val="left" w:pos="1474"/>
          <w:tab w:val="left" w:pos="1475"/>
        </w:tabs>
        <w:ind w:left="0" w:hanging="297"/>
        <w:rPr>
          <w:sz w:val="19"/>
        </w:rPr>
      </w:pPr>
      <w:r>
        <w:rPr>
          <w:w w:val="105"/>
          <w:sz w:val="19"/>
        </w:rPr>
        <w:t>Assurerlepassagedesvéhicules,saufimpossibilitéabsolue</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Les routes ne seront pas coupées en même temps sur plus de la moitié de leurlargeur</w:t>
      </w:r>
    </w:p>
    <w:p w:rsidR="003B65D9" w:rsidRDefault="00221A6A" w:rsidP="002F0760">
      <w:pPr>
        <w:pStyle w:val="Paragraphedeliste"/>
        <w:numPr>
          <w:ilvl w:val="0"/>
          <w:numId w:val="17"/>
        </w:numPr>
        <w:tabs>
          <w:tab w:val="left" w:pos="1475"/>
        </w:tabs>
        <w:spacing w:line="283" w:lineRule="auto"/>
        <w:ind w:left="0"/>
        <w:jc w:val="both"/>
        <w:rPr>
          <w:sz w:val="19"/>
        </w:rPr>
      </w:pPr>
      <w:r>
        <w:rPr>
          <w:w w:val="105"/>
          <w:sz w:val="19"/>
        </w:rPr>
        <w:t>Les tranchées longeant les routes et engageant l’emprise de celles-ci ne seront pasouvertessurunelongueursupérieureà200m;</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lastRenderedPageBreak/>
        <w:t>Préserver de toutes dégradations les murs des riverains, les ouvrages des voiespubliques,telsquebordures,bornesetc…leslignesélectriquesoutéléphoniquesetlescanalisationsetcâblesdetoutenaturesrencontrésdanslesol.</w:t>
      </w:r>
    </w:p>
    <w:p w:rsidR="003B65D9" w:rsidRDefault="00221A6A" w:rsidP="002F0760">
      <w:pPr>
        <w:pStyle w:val="Paragraphedeliste"/>
        <w:numPr>
          <w:ilvl w:val="0"/>
          <w:numId w:val="17"/>
        </w:numPr>
        <w:tabs>
          <w:tab w:val="left" w:pos="1475"/>
        </w:tabs>
        <w:spacing w:line="285" w:lineRule="auto"/>
        <w:ind w:left="0"/>
        <w:jc w:val="both"/>
        <w:rPr>
          <w:sz w:val="19"/>
        </w:rPr>
      </w:pPr>
      <w:r>
        <w:rPr>
          <w:w w:val="105"/>
          <w:sz w:val="19"/>
        </w:rPr>
        <w:t>Maintenir en état de fonctionnement, pendant toute la durée des travaux, les câblesexistants et les canalisations et installations existantes assurant la distribution d’eaupotable,oul’évacuationdeseauxusées.</w:t>
      </w:r>
    </w:p>
    <w:p w:rsidR="003B65D9" w:rsidRDefault="00221A6A" w:rsidP="002F0760">
      <w:pPr>
        <w:pStyle w:val="Titre6"/>
        <w:numPr>
          <w:ilvl w:val="0"/>
          <w:numId w:val="15"/>
        </w:numPr>
        <w:tabs>
          <w:tab w:val="left" w:pos="1475"/>
        </w:tabs>
        <w:ind w:left="0" w:hanging="297"/>
      </w:pPr>
      <w:r>
        <w:rPr>
          <w:w w:val="105"/>
        </w:rPr>
        <w:t>ABANDONDESINSTALLATIONSENFINDETRAVAUX</w:t>
      </w:r>
    </w:p>
    <w:p w:rsidR="003B65D9" w:rsidRDefault="00221A6A" w:rsidP="009F041F">
      <w:pPr>
        <w:pStyle w:val="Corpsdetexte"/>
        <w:spacing w:line="285" w:lineRule="auto"/>
        <w:jc w:val="both"/>
      </w:pPr>
      <w:r>
        <w:rPr>
          <w:w w:val="105"/>
        </w:rPr>
        <w:t>Alafindestravaux,l’Entrepreneurdoitréalisertouslestravauxnécessairesàlaremiseenétat des lieux. L’Entrepreneur récupère tout son matériel, engins et matériaux. Il ne peutabandonner aucun équipement ni matériaux sur le site, ni dans les environs. Les airesbétonnées sont démolies et les matériaux de démolition mis en dépôt sur un site adéquatapprouvé par l’ingénieur. Au moment du repli, les drains de l’installation sont curés pouréviterl’érosionaccéléréedusite.</w:t>
      </w:r>
    </w:p>
    <w:p w:rsidR="003B65D9" w:rsidRDefault="00221A6A" w:rsidP="009F041F">
      <w:pPr>
        <w:pStyle w:val="Corpsdetexte"/>
        <w:spacing w:line="285" w:lineRule="auto"/>
        <w:jc w:val="both"/>
      </w:pPr>
      <w:r>
        <w:rPr>
          <w:w w:val="105"/>
        </w:rPr>
        <w:t>S’il est dans l’intérêt du Maître d’ouvrage de récupérer les installations fixes pour uneutilisationfuture,l’Administrationpeutdemanderàl’Entrepreneurdeluicédersansdédommagementlesinstallationssujettesàdémolitionlorsd’unrepli.</w:t>
      </w:r>
    </w:p>
    <w:p w:rsidR="003B65D9" w:rsidRDefault="00221A6A" w:rsidP="009F041F">
      <w:pPr>
        <w:pStyle w:val="Corpsdetexte"/>
        <w:spacing w:line="285" w:lineRule="auto"/>
        <w:jc w:val="both"/>
      </w:pPr>
      <w:r>
        <w:rPr>
          <w:w w:val="105"/>
        </w:rPr>
        <w:t>Après le repli du matériel, un procès-verbal constatant la remise en état du site doit êtredresséetjointauPVdelaréceptiondestravaux.</w:t>
      </w: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F041F">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3B65D9" w:rsidRDefault="003B65D9" w:rsidP="009A34B8">
      <w:pPr>
        <w:pStyle w:val="Corpsdetexte"/>
        <w:rPr>
          <w:rFonts w:ascii="Times New Roman"/>
          <w:sz w:val="13"/>
        </w:rPr>
      </w:pPr>
    </w:p>
    <w:p w:rsidR="006E13C4" w:rsidRDefault="006E13C4" w:rsidP="009A34B8">
      <w:pPr>
        <w:rPr>
          <w:rFonts w:ascii="Arial" w:hAnsi="Arial"/>
          <w:b/>
          <w:i/>
          <w:sz w:val="19"/>
        </w:rPr>
      </w:pPr>
    </w:p>
    <w:p w:rsidR="003B65D9" w:rsidRDefault="003B65D9"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6D1610" w:rsidRDefault="006D1610"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F1547C" w:rsidP="009A34B8">
      <w:pPr>
        <w:pStyle w:val="Corpsdetexte"/>
        <w:rPr>
          <w:rFonts w:ascii="Arial"/>
          <w:b/>
          <w:i/>
          <w:sz w:val="18"/>
        </w:rPr>
      </w:pPr>
      <w:r>
        <w:rPr>
          <w:rFonts w:ascii="Arial"/>
          <w:b/>
          <w:i/>
          <w:noProof/>
          <w:sz w:val="18"/>
          <w:lang w:eastAsia="fr-FR"/>
        </w:rPr>
        <w:pict>
          <v:rect id="Rectangle 98" o:spid="_x0000_s1036" style="position:absolute;margin-left:33.05pt;margin-top:2.9pt;width:408.8pt;height:56.3pt;z-index:487711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F9bZgIAAB8FAAAOAAAAZHJzL2Uyb0RvYy54bWysVEtv2zAMvg/YfxB0Xx0HfaxBnSJo0WFA&#10;0RZ9oGdFlhJjkqhRSuzs14+SHafoih2GXWxS/D5SfOnisrOGbRWGBlzFy6MJZ8pJqBu3qvjL882X&#10;r5yFKFwtDDhV8Z0K/HL++dNF62dqCmswtUJGTlyYtb7i6xj9rCiCXCsrwhF45cioAa2IpOKqqFG0&#10;5N2aYjqZnBYtYO0RpAqBTq97I59n/1orGe+1DioyU3G6W8xfzN9l+hbzCzFbofDrRg7XEP9wCysa&#10;R0FHV9ciCrbB5g9XtpEIAXQ8kmAL0LqRKudA2ZSTd9k8rYVXORcqTvBjmcL/cyvvtg/Imrri59Qp&#10;Jyz16JGqJtzKKEZnVKDWhxnhnvwDDlogMWXbabTpT3mwLhd1NxZVdZFJOjwpz8uzU6q9JNtZeUJp&#10;JqfFge0xxG8KLEtCxZHC51qK7W2IPXQPIV66TR8/S3FnVLqCcY9KUyIUcZrZeYTUlUG2FdT8+kc5&#10;hM3IRNGNMSOp/Ihk4p40YBNN5bEaiZOPiIdoIzpHBBdHom0c4N/Jusfvs+5zTWnHbtnlrvXFTEdL&#10;qHfUSoR+xoOXNw3V81aE+CCQhppaQIsa7+mjDbQVh0HibA3466PzhKdZIytnLS1JxcPPjUDFmfnu&#10;aArPy+PjtFVZOT45m5KCby3Ltxa3sVdArSjpSfAyiwkfzV7UCPaV9nmRopJJOEmxKy4j7pWr2C8v&#10;vQhSLRYZRpvkRbx1T14m56nQaV6eu1eBfhiqSON4B/uFErN3s9VjE9PBYhNBN3nwDnUdWkBbmEd3&#10;eDHSmr/VM+rwrs1/AwAA//8DAFBLAwQUAAYACAAAACEAfP3ycd4AAAAIAQAADwAAAGRycy9kb3du&#10;cmV2LnhtbEyPQU+DQBCF7yb9D5tp4s0uVEVElqYhMSZ6EuvB25YdgcjOEnZLwV/veNLj5H158718&#10;N9teTDj6zpGCeBOBQKqd6ahRcHh7vEpB+KDJ6N4RKljQw65YXeQ6M+5MrzhVoRFcQj7TCtoQhkxK&#10;X7dotd+4AYmzTzdaHfgcG2lGfeZy28ttFCXS6o74Q6sHLFusv6qTVfCyyDAd3pP776nsFlN9lE/P&#10;WCp1uZ73DyACzuEPhl99VoeCnY7uRMaLXkGSxEwquOUBHKfp9R2II3NxegOyyOX/AcUPAAAA//8D&#10;AFBLAQItABQABgAIAAAAIQC2gziS/gAAAOEBAAATAAAAAAAAAAAAAAAAAAAAAABbQ29udGVudF9U&#10;eXBlc10ueG1sUEsBAi0AFAAGAAgAAAAhADj9If/WAAAAlAEAAAsAAAAAAAAAAAAAAAAALwEAAF9y&#10;ZWxzLy5yZWxzUEsBAi0AFAAGAAgAAAAhAMb0X1tmAgAAHwUAAA4AAAAAAAAAAAAAAAAALgIAAGRy&#10;cy9lMm9Eb2MueG1sUEsBAi0AFAAGAAgAAAAhAHz98nHeAAAACAEAAA8AAAAAAAAAAAAAAAAAwAQA&#10;AGRycy9kb3ducmV2LnhtbFBLBQYAAAAABAAEAPMAAADLBQAAAAA=&#10;" fillcolor="white [3201]" strokecolor="black [3200]" strokeweight="2pt">
            <v:textbox>
              <w:txbxContent>
                <w:p w:rsidR="00C43FA4" w:rsidRPr="009F041F" w:rsidRDefault="00C43FA4" w:rsidP="002A1F7E">
                  <w:pPr>
                    <w:jc w:val="center"/>
                    <w:rPr>
                      <w:b/>
                      <w:sz w:val="28"/>
                    </w:rPr>
                  </w:pPr>
                  <w:r>
                    <w:rPr>
                      <w:b/>
                      <w:sz w:val="28"/>
                    </w:rPr>
                    <w:t>PIECE N°7</w:t>
                  </w:r>
                  <w:r w:rsidRPr="009F041F">
                    <w:rPr>
                      <w:b/>
                      <w:sz w:val="28"/>
                    </w:rPr>
                    <w:t xml:space="preserve"> : CADRE DU BORDEREAU DES PRIX UNITAIRES (CBPU)</w:t>
                  </w:r>
                </w:p>
              </w:txbxContent>
            </v:textbox>
          </v:rect>
        </w:pict>
      </w: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2A1F7E" w:rsidRDefault="002A1F7E" w:rsidP="009A34B8">
      <w:pPr>
        <w:pStyle w:val="Corpsdetexte"/>
        <w:rPr>
          <w:rFonts w:ascii="Arial"/>
          <w:b/>
          <w:i/>
          <w:sz w:val="18"/>
        </w:rPr>
      </w:pPr>
    </w:p>
    <w:p w:rsidR="003B65D9" w:rsidRDefault="003B65D9" w:rsidP="009F041F">
      <w:pPr>
        <w:pStyle w:val="Corpsdetexte"/>
        <w:rPr>
          <w:rFonts w:ascii="Arial"/>
          <w:b/>
          <w:sz w:val="17"/>
        </w:rPr>
      </w:pPr>
    </w:p>
    <w:p w:rsidR="00450826" w:rsidRDefault="00196C6E" w:rsidP="009F041F">
      <w:pPr>
        <w:rPr>
          <w:rFonts w:ascii="Arial"/>
          <w:b/>
          <w:w w:val="105"/>
          <w:sz w:val="20"/>
        </w:rPr>
      </w:pPr>
      <w:r w:rsidRPr="00450826">
        <w:rPr>
          <w:rFonts w:ascii="Arial"/>
          <w:b/>
          <w:w w:val="105"/>
          <w:sz w:val="20"/>
        </w:rPr>
        <w:t>G</w:t>
      </w:r>
      <w:r w:rsidRPr="00450826">
        <w:rPr>
          <w:rFonts w:ascii="Arial"/>
          <w:b/>
          <w:w w:val="105"/>
          <w:sz w:val="20"/>
        </w:rPr>
        <w:t>É</w:t>
      </w:r>
      <w:r w:rsidRPr="00450826">
        <w:rPr>
          <w:rFonts w:ascii="Arial"/>
          <w:b/>
          <w:w w:val="105"/>
          <w:sz w:val="20"/>
        </w:rPr>
        <w:t>N</w:t>
      </w:r>
      <w:r>
        <w:rPr>
          <w:rFonts w:ascii="Arial"/>
          <w:b/>
          <w:w w:val="105"/>
          <w:sz w:val="20"/>
        </w:rPr>
        <w:t>É</w:t>
      </w:r>
      <w:r>
        <w:rPr>
          <w:rFonts w:ascii="Arial"/>
          <w:b/>
          <w:w w:val="105"/>
          <w:sz w:val="20"/>
        </w:rPr>
        <w:t>RALIT</w:t>
      </w:r>
      <w:r>
        <w:rPr>
          <w:rFonts w:ascii="Arial"/>
          <w:b/>
          <w:w w:val="105"/>
          <w:sz w:val="20"/>
        </w:rPr>
        <w:t>É</w:t>
      </w:r>
      <w:r w:rsidR="00450826">
        <w:rPr>
          <w:rFonts w:ascii="Arial"/>
          <w:b/>
          <w:w w:val="105"/>
          <w:sz w:val="20"/>
        </w:rPr>
        <w:t>-</w:t>
      </w:r>
      <w:r>
        <w:rPr>
          <w:rFonts w:ascii="Arial"/>
          <w:b/>
          <w:w w:val="105"/>
          <w:sz w:val="20"/>
        </w:rPr>
        <w:t>D</w:t>
      </w:r>
      <w:r>
        <w:rPr>
          <w:rFonts w:ascii="Arial"/>
          <w:b/>
          <w:w w:val="105"/>
          <w:sz w:val="20"/>
        </w:rPr>
        <w:t>É</w:t>
      </w:r>
      <w:r>
        <w:rPr>
          <w:rFonts w:ascii="Arial"/>
          <w:b/>
          <w:w w:val="105"/>
          <w:sz w:val="20"/>
        </w:rPr>
        <w:t>FINITIONS</w:t>
      </w:r>
      <w:r w:rsidR="00450826">
        <w:rPr>
          <w:rFonts w:ascii="Arial"/>
          <w:b/>
          <w:w w:val="105"/>
          <w:sz w:val="20"/>
        </w:rPr>
        <w:t>-CONSISTANCE</w:t>
      </w:r>
    </w:p>
    <w:p w:rsidR="00450826" w:rsidRDefault="00450826" w:rsidP="009F041F">
      <w:pPr>
        <w:rPr>
          <w:rFonts w:ascii="Arial"/>
          <w:b/>
          <w:w w:val="105"/>
          <w:sz w:val="20"/>
        </w:rPr>
      </w:pPr>
    </w:p>
    <w:p w:rsidR="003B65D9" w:rsidRPr="00450826" w:rsidRDefault="00221A6A" w:rsidP="009F041F">
      <w:pPr>
        <w:rPr>
          <w:rFonts w:ascii="Arial"/>
          <w:b/>
          <w:w w:val="105"/>
          <w:sz w:val="20"/>
        </w:rPr>
      </w:pPr>
      <w:r>
        <w:rPr>
          <w:rFonts w:ascii="Arial"/>
          <w:b/>
          <w:w w:val="105"/>
          <w:sz w:val="19"/>
        </w:rPr>
        <w:t>CONTENUDESPRIX</w:t>
      </w:r>
    </w:p>
    <w:p w:rsidR="003B65D9" w:rsidRDefault="00221A6A" w:rsidP="009F041F">
      <w:pPr>
        <w:pStyle w:val="Corpsdetexte"/>
        <w:spacing w:line="285" w:lineRule="auto"/>
      </w:pPr>
      <w:r>
        <w:rPr>
          <w:w w:val="105"/>
        </w:rPr>
        <w:t>ConformémentauxarticlesduCCAP,lesprixdubordereaucomprennenttouteslesdépenses du Cocontractant sans exception, en vue de réaliser la totalité des travauxprévus à la présente Lettre Commande, en particulier les dépenses de mise à dispositionde</w:t>
      </w:r>
    </w:p>
    <w:p w:rsidR="003B65D9" w:rsidRDefault="00221A6A" w:rsidP="009F041F">
      <w:pPr>
        <w:pStyle w:val="Corpsdetexte"/>
        <w:spacing w:line="285" w:lineRule="auto"/>
      </w:pPr>
      <w:r>
        <w:rPr>
          <w:w w:val="105"/>
        </w:rPr>
        <w:t>matériel, de fourniture de matériaux à l’exception de celle mentionnées explicitement danslesdéfinitionsdesprix,lesdépensesdemaind’œuvre,detransport,defraisgénéraux,etd’unefaçongénérale,toutesdépensesquisontlaconséquencenécessaireetdirectedestravaux.</w:t>
      </w:r>
    </w:p>
    <w:p w:rsidR="003B65D9" w:rsidRDefault="00221A6A" w:rsidP="009F041F">
      <w:pPr>
        <w:pStyle w:val="Corpsdetexte"/>
        <w:spacing w:line="285" w:lineRule="auto"/>
      </w:pPr>
      <w:r>
        <w:rPr>
          <w:w w:val="105"/>
        </w:rPr>
        <w:t>Lesprixcomprennenttouslesouvragesprévusauprojet,lesfraisd’essaisetd’étudepréliminaireindiquésauCCTP.</w:t>
      </w:r>
    </w:p>
    <w:p w:rsidR="003B65D9" w:rsidRDefault="00221A6A" w:rsidP="009F041F">
      <w:pPr>
        <w:pStyle w:val="Corpsdetexte"/>
        <w:spacing w:line="288" w:lineRule="auto"/>
      </w:pPr>
      <w:r>
        <w:rPr>
          <w:w w:val="105"/>
        </w:rPr>
        <w:t>LeCocontractanttiendracomptedanscesprix dessujétionsdues àlaprésence deseauxdesurface,deseauxdepluieetdeseauxsouterraines.</w:t>
      </w:r>
    </w:p>
    <w:p w:rsidR="003B65D9" w:rsidRDefault="00221A6A" w:rsidP="009F041F">
      <w:pPr>
        <w:pStyle w:val="Corpsdetexte"/>
        <w:spacing w:line="285" w:lineRule="auto"/>
      </w:pPr>
      <w:r>
        <w:rPr>
          <w:w w:val="105"/>
        </w:rPr>
        <w:t>Lescoûts detransportsontcomprisdans lesprixdes travaux quelsquesoientlesmouvements des terres réalisés, les terrassements généraux et les mises en dépôt ou endécharge publique étant effectués dans les limites du territoire de la Commune de la villederessort.</w:t>
      </w:r>
    </w:p>
    <w:p w:rsidR="003B65D9" w:rsidRDefault="00221A6A" w:rsidP="009F041F">
      <w:pPr>
        <w:pStyle w:val="Titre6"/>
        <w:spacing w:line="218" w:lineRule="exact"/>
        <w:ind w:left="0"/>
      </w:pPr>
      <w:r>
        <w:rPr>
          <w:w w:val="105"/>
        </w:rPr>
        <w:t>REFRACTIONDANSLESPRIX</w:t>
      </w:r>
    </w:p>
    <w:p w:rsidR="003B65D9" w:rsidRDefault="00221A6A" w:rsidP="009F041F">
      <w:pPr>
        <w:pStyle w:val="Corpsdetexte"/>
        <w:spacing w:line="285" w:lineRule="auto"/>
      </w:pPr>
      <w:r>
        <w:rPr>
          <w:w w:val="105"/>
        </w:rPr>
        <w:t>S’il s’avèreque larésistanced’un béton àvingt-huit (28) jours, déterminéelors desépreuves de contrôle conformément au CCTP, est inférieure à la résistance exigée et quel’ingénieur n’exige cependant pas la démolition de l’ouvrage ou de la partie d’ouvrageexécutée avec cebéton, le Cocontractant prendra à sa charge les frais de vérification, deconsolidationetderéparationéventuellementexigésparl’ingénieur.</w:t>
      </w:r>
    </w:p>
    <w:p w:rsidR="003B65D9" w:rsidRDefault="00221A6A" w:rsidP="009F041F">
      <w:pPr>
        <w:pStyle w:val="Corpsdetexte"/>
        <w:spacing w:line="285" w:lineRule="auto"/>
      </w:pPr>
      <w:r>
        <w:rPr>
          <w:w w:val="105"/>
        </w:rPr>
        <w:t>Deplus,pourlesrèglementsdelapartied’ouvrageincriminée,leprixdubétoncorrespondant sera frappé, sans mise en demeure préalable, d’un coefficient minorateurobtenu en élevant à la puissance trois (03) le rapport de la résistance réelle du béton à sarésistanceexigée.</w:t>
      </w:r>
    </w:p>
    <w:p w:rsidR="003B65D9" w:rsidRDefault="00221A6A" w:rsidP="009F041F">
      <w:pPr>
        <w:pStyle w:val="Corpsdetexte"/>
      </w:pPr>
      <w:r>
        <w:rPr>
          <w:w w:val="105"/>
        </w:rPr>
        <w:t>Cecoefficientneserapasappliquétantquerapport:</w:t>
      </w:r>
    </w:p>
    <w:p w:rsidR="003B65D9" w:rsidRDefault="00221A6A" w:rsidP="009F041F">
      <w:pPr>
        <w:pStyle w:val="Corpsdetexte"/>
        <w:spacing w:line="288" w:lineRule="auto"/>
      </w:pPr>
      <w:r>
        <w:rPr>
          <w:w w:val="105"/>
        </w:rPr>
        <w:t>Résistance obtenue/résistance exigée sera supérieur ou égal à zéro virgule quatre-vingt-dix-huit(0,98).</w:t>
      </w:r>
    </w:p>
    <w:p w:rsidR="003B65D9" w:rsidRDefault="00221A6A" w:rsidP="009F041F">
      <w:pPr>
        <w:pStyle w:val="Titre6"/>
        <w:spacing w:line="214" w:lineRule="exact"/>
        <w:ind w:left="0"/>
      </w:pPr>
      <w:r>
        <w:rPr>
          <w:w w:val="105"/>
        </w:rPr>
        <w:t>QUANTITEMISEENŒUVRENEDONNANTPASLIEUAUPAIEMENT</w:t>
      </w:r>
    </w:p>
    <w:p w:rsidR="003B65D9" w:rsidRDefault="00221A6A" w:rsidP="009F041F">
      <w:pPr>
        <w:pStyle w:val="Corpsdetexte"/>
        <w:spacing w:line="285" w:lineRule="auto"/>
      </w:pPr>
      <w:r>
        <w:rPr>
          <w:w w:val="105"/>
        </w:rPr>
        <w:t>Les travaux devant être exécutés conformément aux prescriptions du dossier technique,pièces et plans approuvés "Bon pour exécution", les quantités à prendre en compte seronteffectivementcalculéessurlabasedescôtesetdimensionsfixéesàcesplansoumodifiéesparordredeservice.</w:t>
      </w:r>
    </w:p>
    <w:p w:rsidR="003B65D9" w:rsidRDefault="00221A6A" w:rsidP="009F041F">
      <w:pPr>
        <w:pStyle w:val="Corpsdetexte"/>
        <w:spacing w:line="285" w:lineRule="auto"/>
      </w:pPr>
      <w:r>
        <w:rPr>
          <w:w w:val="105"/>
        </w:rPr>
        <w:t>S’il s’avère que par négligence, ou pour les incommodités d’exécution, le Cocontractantmetenœuvredesquantitéssupérieuresàcelleprévuesauxplansapprouvés(dimension</w:t>
      </w:r>
    </w:p>
    <w:p w:rsidR="003B65D9" w:rsidRDefault="003B65D9" w:rsidP="009F041F">
      <w:pPr>
        <w:pStyle w:val="Corpsdetexte"/>
        <w:rPr>
          <w:sz w:val="16"/>
        </w:rPr>
      </w:pPr>
    </w:p>
    <w:p w:rsidR="008B6F70" w:rsidRDefault="008B6F70" w:rsidP="008B6F70">
      <w:pPr>
        <w:pStyle w:val="Corpsdetexte"/>
        <w:spacing w:line="285" w:lineRule="auto"/>
        <w:jc w:val="both"/>
      </w:pPr>
      <w:r>
        <w:rPr>
          <w:w w:val="105"/>
        </w:rPr>
        <w:t>des fouilles pour ouvrages, béton de blocage ou de remplissage, etc.) seules seront prises encomptepourrèglementlesquantitésrésultantdesplansapprouvés"Bonpourexécution".</w:t>
      </w:r>
    </w:p>
    <w:p w:rsidR="008B6F70" w:rsidRDefault="008B6F70" w:rsidP="008B6F70">
      <w:pPr>
        <w:pStyle w:val="Titre6"/>
        <w:spacing w:line="218" w:lineRule="exact"/>
        <w:ind w:left="0"/>
        <w:jc w:val="both"/>
      </w:pPr>
      <w:r>
        <w:rPr>
          <w:spacing w:val="-1"/>
          <w:w w:val="105"/>
        </w:rPr>
        <w:t>LESPRIXUNITAIRES</w:t>
      </w:r>
      <w:r>
        <w:rPr>
          <w:w w:val="105"/>
        </w:rPr>
        <w:t>SERONTDONNESHORSTAXES</w:t>
      </w:r>
    </w:p>
    <w:p w:rsidR="008B6F70" w:rsidRDefault="008B6F70" w:rsidP="008B6F70">
      <w:pPr>
        <w:pStyle w:val="Corpsdetexte"/>
        <w:spacing w:line="288" w:lineRule="auto"/>
        <w:jc w:val="both"/>
      </w:pPr>
      <w:r>
        <w:rPr>
          <w:w w:val="105"/>
        </w:rPr>
        <w:t>A cet effet, le Cocontractant remplira le bordereau des prix selon les modèles joints avecdesprixH.T.ainsiquelesdevisestimatifscorrespondants.</w:t>
      </w:r>
    </w:p>
    <w:p w:rsidR="008B6F70" w:rsidRDefault="008B6F70" w:rsidP="008B6F70">
      <w:pPr>
        <w:pStyle w:val="Titre6"/>
        <w:spacing w:line="213" w:lineRule="exact"/>
        <w:ind w:left="0"/>
        <w:jc w:val="both"/>
      </w:pPr>
      <w:r>
        <w:rPr>
          <w:spacing w:val="-1"/>
          <w:w w:val="105"/>
        </w:rPr>
        <w:t>DEFINITION</w:t>
      </w:r>
      <w:r>
        <w:rPr>
          <w:w w:val="105"/>
        </w:rPr>
        <w:t>DESMETRESCUBESDETERRASSEMENT</w:t>
      </w:r>
    </w:p>
    <w:p w:rsidR="008B6F70" w:rsidRDefault="008B6F70" w:rsidP="008B6F70">
      <w:pPr>
        <w:pStyle w:val="Corpsdetexte"/>
        <w:spacing w:line="285" w:lineRule="auto"/>
        <w:jc w:val="both"/>
        <w:rPr>
          <w:w w:val="105"/>
        </w:rPr>
      </w:pPr>
      <w:r>
        <w:rPr>
          <w:w w:val="105"/>
        </w:rPr>
        <w:t>Lesdéblaissontmesurésenplacepardifférencedeprofilsavantetaprèsleterrassement,aux côtes de projet. Les fouilles sont considérées à parois verticales et sont payées aumètre cube de déblais selon la largeur de l’ouvrage majoré de 2cm, ou selon le diamètreextérieurdecanalisationsmajoréesde0,60m.</w:t>
      </w:r>
    </w:p>
    <w:p w:rsidR="008B6F70" w:rsidRDefault="008B6F70" w:rsidP="008B6F70">
      <w:pPr>
        <w:pStyle w:val="Corpsdetexte"/>
        <w:spacing w:line="285" w:lineRule="auto"/>
        <w:jc w:val="both"/>
        <w:rPr>
          <w:w w:val="105"/>
        </w:rPr>
      </w:pPr>
      <w:r>
        <w:rPr>
          <w:w w:val="105"/>
        </w:rPr>
        <w:t>Ce prix tient compte de toutes sujétions de blindage sur largeurs et épuisement des eauxde toute provenance .il comprend également le remblaiement des fouilles après réalisationdes ouvrages ou pose des canalisations par couches de 0,30 m de compactées à 95% del’OPM,avecdesmatériauxutilisablesenremblais(CBR&gt;5etIP&lt;4).</w:t>
      </w:r>
    </w:p>
    <w:p w:rsidR="008B6F70" w:rsidRDefault="008B6F70" w:rsidP="008B6F70">
      <w:pPr>
        <w:pStyle w:val="Corpsdetexte"/>
        <w:spacing w:line="285" w:lineRule="auto"/>
        <w:jc w:val="both"/>
      </w:pPr>
    </w:p>
    <w:p w:rsidR="003B65D9" w:rsidRDefault="003B65D9" w:rsidP="00196C6E">
      <w:pPr>
        <w:jc w:val="center"/>
        <w:rPr>
          <w:rFonts w:ascii="Times New Roman"/>
          <w:sz w:val="13"/>
        </w:rPr>
        <w:sectPr w:rsidR="003B65D9" w:rsidSect="009A34B8">
          <w:pgSz w:w="11910" w:h="16840"/>
          <w:pgMar w:top="1417" w:right="1420" w:bottom="1417" w:left="1417" w:header="720" w:footer="720" w:gutter="0"/>
          <w:cols w:space="720"/>
        </w:sectPr>
      </w:pPr>
    </w:p>
    <w:p w:rsidR="00FE06C0" w:rsidRDefault="00FE06C0" w:rsidP="009916C8">
      <w:pPr>
        <w:pStyle w:val="Corpsdetexte"/>
        <w:rPr>
          <w:rFonts w:ascii="Times New Roman"/>
          <w:sz w:val="20"/>
        </w:rPr>
      </w:pPr>
    </w:p>
    <w:p w:rsidR="00084E8B" w:rsidRDefault="009916C8" w:rsidP="00084E8B">
      <w:pPr>
        <w:pStyle w:val="Titre2"/>
        <w:ind w:left="0"/>
        <w:jc w:val="center"/>
        <w:rPr>
          <w:spacing w:val="-5"/>
        </w:rPr>
      </w:pPr>
      <w:r>
        <w:t>CONSTRUCTION</w:t>
      </w:r>
      <w:r w:rsidR="00084E8B">
        <w:t>D’UN BLOC DE DEUX SALLES</w:t>
      </w:r>
      <w:r>
        <w:t>DECLASSE</w:t>
      </w:r>
      <w:r>
        <w:rPr>
          <w:spacing w:val="-5"/>
        </w:rPr>
        <w:t xml:space="preserve"> A L’ECOLE </w:t>
      </w:r>
    </w:p>
    <w:p w:rsidR="009916C8" w:rsidRDefault="00084E8B" w:rsidP="00084E8B">
      <w:pPr>
        <w:pStyle w:val="Titre2"/>
        <w:ind w:left="0"/>
        <w:jc w:val="center"/>
        <w:rPr>
          <w:spacing w:val="-5"/>
        </w:rPr>
      </w:pPr>
      <w:r>
        <w:rPr>
          <w:spacing w:val="-5"/>
        </w:rPr>
        <w:t xml:space="preserve">PUBLIQUE </w:t>
      </w:r>
      <w:r w:rsidR="00196C6E">
        <w:rPr>
          <w:spacing w:val="-5"/>
        </w:rPr>
        <w:t xml:space="preserve">DE MESSAMBE </w:t>
      </w:r>
    </w:p>
    <w:p w:rsidR="0083415C" w:rsidRDefault="0083415C" w:rsidP="0083415C">
      <w:pPr>
        <w:pStyle w:val="Corpsdetexte"/>
        <w:spacing w:after="1"/>
        <w:rPr>
          <w:rFonts w:ascii="Arial"/>
          <w:b/>
          <w:sz w:val="12"/>
        </w:rPr>
      </w:pPr>
    </w:p>
    <w:tbl>
      <w:tblPr>
        <w:tblStyle w:val="TableNormal"/>
        <w:tblW w:w="8355"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801"/>
        <w:gridCol w:w="4152"/>
        <w:gridCol w:w="567"/>
        <w:gridCol w:w="1275"/>
        <w:gridCol w:w="1560"/>
      </w:tblGrid>
      <w:tr w:rsidR="0083415C" w:rsidTr="007149E6">
        <w:trPr>
          <w:trHeight w:val="495"/>
        </w:trPr>
        <w:tc>
          <w:tcPr>
            <w:tcW w:w="801" w:type="dxa"/>
            <w:tcBorders>
              <w:bottom w:val="single" w:sz="4" w:space="0" w:color="000000"/>
              <w:right w:val="single" w:sz="4" w:space="0" w:color="000000"/>
            </w:tcBorders>
          </w:tcPr>
          <w:p w:rsidR="0083415C" w:rsidRDefault="0083415C" w:rsidP="007149E6">
            <w:pPr>
              <w:pStyle w:val="TableParagraph"/>
              <w:rPr>
                <w:rFonts w:ascii="Arial"/>
                <w:b/>
              </w:rPr>
            </w:pPr>
          </w:p>
          <w:p w:rsidR="0083415C" w:rsidRDefault="0083415C" w:rsidP="007149E6">
            <w:pPr>
              <w:pStyle w:val="TableParagraph"/>
              <w:ind w:right="74"/>
              <w:jc w:val="center"/>
              <w:rPr>
                <w:rFonts w:ascii="Arial" w:hAnsi="Arial"/>
                <w:b/>
                <w:sz w:val="18"/>
              </w:rPr>
            </w:pPr>
            <w:r>
              <w:rPr>
                <w:rFonts w:ascii="Arial" w:hAnsi="Arial"/>
                <w:b/>
                <w:sz w:val="18"/>
              </w:rPr>
              <w:t>N° Prix</w:t>
            </w:r>
          </w:p>
        </w:tc>
        <w:tc>
          <w:tcPr>
            <w:tcW w:w="4152" w:type="dxa"/>
            <w:tcBorders>
              <w:left w:val="single" w:sz="4" w:space="0" w:color="000000"/>
              <w:bottom w:val="single" w:sz="4" w:space="0" w:color="000000"/>
              <w:right w:val="single" w:sz="4" w:space="0" w:color="000000"/>
            </w:tcBorders>
          </w:tcPr>
          <w:p w:rsidR="0083415C" w:rsidRDefault="0083415C" w:rsidP="007149E6">
            <w:pPr>
              <w:pStyle w:val="TableParagraph"/>
              <w:spacing w:line="201" w:lineRule="exact"/>
              <w:ind w:right="991"/>
              <w:jc w:val="center"/>
              <w:rPr>
                <w:rFonts w:ascii="Arial" w:hAnsi="Arial"/>
                <w:b/>
                <w:sz w:val="18"/>
              </w:rPr>
            </w:pPr>
            <w:r>
              <w:rPr>
                <w:rFonts w:ascii="Arial" w:hAnsi="Arial"/>
                <w:b/>
                <w:sz w:val="18"/>
              </w:rPr>
              <w:t>Désignationdes Tâches</w:t>
            </w:r>
          </w:p>
          <w:p w:rsidR="0083415C" w:rsidRDefault="0083415C" w:rsidP="007149E6">
            <w:pPr>
              <w:pStyle w:val="TableParagraph"/>
              <w:ind w:right="991"/>
              <w:jc w:val="center"/>
              <w:rPr>
                <w:rFonts w:ascii="Arial"/>
                <w:b/>
                <w:sz w:val="18"/>
              </w:rPr>
            </w:pPr>
            <w:r>
              <w:rPr>
                <w:rFonts w:ascii="Arial"/>
                <w:b/>
                <w:sz w:val="18"/>
              </w:rPr>
              <w:t>Prixunitaire horsTVAen lettres(Francs CFA)</w:t>
            </w:r>
          </w:p>
        </w:tc>
        <w:tc>
          <w:tcPr>
            <w:tcW w:w="567" w:type="dxa"/>
            <w:tcBorders>
              <w:left w:val="single" w:sz="4" w:space="0" w:color="000000"/>
              <w:bottom w:val="single" w:sz="4" w:space="0" w:color="000000"/>
            </w:tcBorders>
          </w:tcPr>
          <w:p w:rsidR="0083415C" w:rsidRDefault="0083415C" w:rsidP="007149E6">
            <w:pPr>
              <w:pStyle w:val="TableParagraph"/>
              <w:spacing w:line="276" w:lineRule="auto"/>
              <w:ind w:right="48"/>
              <w:rPr>
                <w:rFonts w:ascii="Arial"/>
                <w:b/>
                <w:sz w:val="18"/>
              </w:rPr>
            </w:pPr>
            <w:r>
              <w:rPr>
                <w:rFonts w:ascii="Arial"/>
                <w:b/>
                <w:sz w:val="18"/>
              </w:rPr>
              <w:t>Unit</w:t>
            </w:r>
            <w:r>
              <w:rPr>
                <w:rFonts w:ascii="Arial"/>
                <w:b/>
                <w:sz w:val="18"/>
              </w:rPr>
              <w:t>é</w:t>
            </w:r>
          </w:p>
        </w:tc>
        <w:tc>
          <w:tcPr>
            <w:tcW w:w="1275" w:type="dxa"/>
            <w:tcBorders>
              <w:left w:val="single" w:sz="4" w:space="0" w:color="000000"/>
              <w:bottom w:val="single" w:sz="4" w:space="0" w:color="000000"/>
            </w:tcBorders>
          </w:tcPr>
          <w:p w:rsidR="0083415C" w:rsidRDefault="0083415C" w:rsidP="007149E6">
            <w:pPr>
              <w:pStyle w:val="TableParagraph"/>
              <w:spacing w:line="276" w:lineRule="auto"/>
              <w:ind w:right="48" w:firstLine="163"/>
              <w:rPr>
                <w:rFonts w:ascii="Arial"/>
                <w:b/>
                <w:sz w:val="18"/>
              </w:rPr>
            </w:pPr>
            <w:r>
              <w:rPr>
                <w:rFonts w:ascii="Arial"/>
                <w:b/>
                <w:sz w:val="18"/>
              </w:rPr>
              <w:t>P.U en chiffres</w:t>
            </w:r>
          </w:p>
        </w:tc>
        <w:tc>
          <w:tcPr>
            <w:tcW w:w="1560" w:type="dxa"/>
            <w:tcBorders>
              <w:left w:val="single" w:sz="4" w:space="0" w:color="000000"/>
              <w:bottom w:val="single" w:sz="4" w:space="0" w:color="000000"/>
            </w:tcBorders>
          </w:tcPr>
          <w:p w:rsidR="0083415C" w:rsidRDefault="0083415C" w:rsidP="007149E6">
            <w:pPr>
              <w:pStyle w:val="TableParagraph"/>
              <w:spacing w:line="276" w:lineRule="auto"/>
              <w:ind w:right="48" w:firstLine="163"/>
              <w:rPr>
                <w:rFonts w:ascii="Arial"/>
                <w:b/>
                <w:sz w:val="18"/>
              </w:rPr>
            </w:pPr>
            <w:r>
              <w:rPr>
                <w:rFonts w:ascii="Arial"/>
                <w:b/>
                <w:sz w:val="18"/>
              </w:rPr>
              <w:t>P.U en lettres</w:t>
            </w:r>
          </w:p>
        </w:tc>
      </w:tr>
      <w:tr w:rsidR="0083415C" w:rsidTr="007149E6">
        <w:trPr>
          <w:trHeight w:val="313"/>
        </w:trPr>
        <w:tc>
          <w:tcPr>
            <w:tcW w:w="801" w:type="dxa"/>
            <w:tcBorders>
              <w:top w:val="single" w:sz="4" w:space="0" w:color="000000"/>
              <w:bottom w:val="single" w:sz="4" w:space="0" w:color="000000"/>
              <w:right w:val="single" w:sz="4" w:space="0" w:color="000000"/>
            </w:tcBorders>
          </w:tcPr>
          <w:p w:rsidR="0083415C" w:rsidRDefault="0083415C" w:rsidP="007149E6">
            <w:pPr>
              <w:pStyle w:val="TableParagraph"/>
              <w:rPr>
                <w:rFonts w:ascii="Times New Roman"/>
                <w:sz w:val="18"/>
              </w:rPr>
            </w:pPr>
          </w:p>
        </w:tc>
        <w:tc>
          <w:tcPr>
            <w:tcW w:w="4152" w:type="dxa"/>
            <w:tcBorders>
              <w:top w:val="single" w:sz="4" w:space="0" w:color="000000"/>
              <w:left w:val="single" w:sz="4" w:space="0" w:color="000000"/>
              <w:bottom w:val="single" w:sz="4" w:space="0" w:color="000000"/>
              <w:right w:val="single" w:sz="4" w:space="0" w:color="000000"/>
            </w:tcBorders>
          </w:tcPr>
          <w:p w:rsidR="0083415C" w:rsidRDefault="0083415C" w:rsidP="007149E6">
            <w:pPr>
              <w:pStyle w:val="TableParagraph"/>
              <w:spacing w:line="203" w:lineRule="exact"/>
              <w:ind w:right="990"/>
              <w:jc w:val="center"/>
              <w:rPr>
                <w:rFonts w:ascii="Arial"/>
                <w:b/>
                <w:sz w:val="18"/>
              </w:rPr>
            </w:pPr>
            <w:r>
              <w:rPr>
                <w:rFonts w:ascii="Arial"/>
                <w:b/>
                <w:sz w:val="18"/>
                <w:u w:val="single"/>
              </w:rPr>
              <w:t>Lot100 :TRAVAUX PREPARATOIRES</w:t>
            </w:r>
          </w:p>
        </w:tc>
        <w:tc>
          <w:tcPr>
            <w:tcW w:w="567" w:type="dxa"/>
            <w:tcBorders>
              <w:top w:val="single" w:sz="4" w:space="0" w:color="000000"/>
              <w:left w:val="single" w:sz="4" w:space="0" w:color="000000"/>
              <w:bottom w:val="single" w:sz="4" w:space="0" w:color="000000"/>
            </w:tcBorders>
          </w:tcPr>
          <w:p w:rsidR="0083415C" w:rsidRDefault="0083415C" w:rsidP="007149E6">
            <w:pPr>
              <w:pStyle w:val="TableParagraph"/>
              <w:rPr>
                <w:rFonts w:ascii="Times New Roman"/>
                <w:sz w:val="18"/>
              </w:rPr>
            </w:pPr>
          </w:p>
        </w:tc>
        <w:tc>
          <w:tcPr>
            <w:tcW w:w="1275" w:type="dxa"/>
            <w:tcBorders>
              <w:top w:val="single" w:sz="4" w:space="0" w:color="000000"/>
              <w:left w:val="single" w:sz="4" w:space="0" w:color="000000"/>
              <w:bottom w:val="single" w:sz="4" w:space="0" w:color="000000"/>
            </w:tcBorders>
          </w:tcPr>
          <w:p w:rsidR="0083415C" w:rsidRDefault="0083415C" w:rsidP="007149E6">
            <w:pPr>
              <w:pStyle w:val="TableParagraph"/>
              <w:rPr>
                <w:rFonts w:ascii="Times New Roman"/>
                <w:sz w:val="18"/>
              </w:rPr>
            </w:pPr>
          </w:p>
        </w:tc>
        <w:tc>
          <w:tcPr>
            <w:tcW w:w="1560" w:type="dxa"/>
            <w:tcBorders>
              <w:top w:val="single" w:sz="4" w:space="0" w:color="000000"/>
              <w:left w:val="single" w:sz="4" w:space="0" w:color="000000"/>
              <w:bottom w:val="single" w:sz="4" w:space="0" w:color="000000"/>
            </w:tcBorders>
          </w:tcPr>
          <w:p w:rsidR="0083415C" w:rsidRDefault="0083415C" w:rsidP="007149E6">
            <w:pPr>
              <w:pStyle w:val="TableParagraph"/>
              <w:rPr>
                <w:rFonts w:ascii="Times New Roman"/>
                <w:sz w:val="18"/>
              </w:rPr>
            </w:pPr>
          </w:p>
        </w:tc>
      </w:tr>
      <w:tr w:rsidR="0083415C" w:rsidTr="007149E6">
        <w:trPr>
          <w:trHeight w:val="1792"/>
        </w:trPr>
        <w:tc>
          <w:tcPr>
            <w:tcW w:w="801" w:type="dxa"/>
            <w:tcBorders>
              <w:top w:val="single" w:sz="4" w:space="0" w:color="000000"/>
              <w:bottom w:val="single" w:sz="4" w:space="0" w:color="000000"/>
              <w:right w:val="single" w:sz="4" w:space="0" w:color="000000"/>
            </w:tcBorders>
          </w:tcPr>
          <w:p w:rsidR="0083415C" w:rsidRDefault="0083415C" w:rsidP="007149E6">
            <w:pPr>
              <w:pStyle w:val="TableParagraph"/>
              <w:rPr>
                <w:rFonts w:ascii="Arial"/>
                <w:b/>
                <w:sz w:val="20"/>
              </w:rPr>
            </w:pPr>
          </w:p>
          <w:p w:rsidR="0083415C" w:rsidRDefault="0083415C" w:rsidP="007149E6">
            <w:pPr>
              <w:pStyle w:val="TableParagraph"/>
              <w:rPr>
                <w:rFonts w:ascii="Arial"/>
                <w:b/>
                <w:sz w:val="20"/>
              </w:rPr>
            </w:pPr>
          </w:p>
          <w:p w:rsidR="0083415C" w:rsidRDefault="0083415C" w:rsidP="007149E6">
            <w:pPr>
              <w:pStyle w:val="TableParagraph"/>
              <w:rPr>
                <w:rFonts w:ascii="Arial"/>
                <w:b/>
                <w:sz w:val="20"/>
              </w:rPr>
            </w:pPr>
          </w:p>
          <w:p w:rsidR="0083415C" w:rsidRDefault="0083415C" w:rsidP="007149E6">
            <w:pPr>
              <w:pStyle w:val="TableParagraph"/>
              <w:rPr>
                <w:rFonts w:ascii="Arial"/>
                <w:b/>
                <w:sz w:val="20"/>
              </w:rPr>
            </w:pPr>
          </w:p>
          <w:p w:rsidR="0083415C" w:rsidRDefault="0083415C" w:rsidP="007149E6">
            <w:pPr>
              <w:pStyle w:val="TableParagraph"/>
              <w:rPr>
                <w:rFonts w:ascii="Arial"/>
                <w:b/>
                <w:sz w:val="20"/>
              </w:rPr>
            </w:pPr>
          </w:p>
          <w:p w:rsidR="0083415C" w:rsidRDefault="0083415C" w:rsidP="007149E6">
            <w:pPr>
              <w:pStyle w:val="TableParagraph"/>
              <w:rPr>
                <w:rFonts w:ascii="Arial"/>
                <w:b/>
                <w:sz w:val="20"/>
              </w:rPr>
            </w:pPr>
            <w:r>
              <w:rPr>
                <w:rFonts w:ascii="Arial"/>
                <w:b/>
                <w:sz w:val="20"/>
              </w:rPr>
              <w:t xml:space="preserve">   101</w:t>
            </w:r>
          </w:p>
        </w:tc>
        <w:tc>
          <w:tcPr>
            <w:tcW w:w="4152" w:type="dxa"/>
            <w:tcBorders>
              <w:top w:val="single" w:sz="4" w:space="0" w:color="000000"/>
              <w:left w:val="single" w:sz="4" w:space="0" w:color="000000"/>
              <w:bottom w:val="single" w:sz="4" w:space="0" w:color="000000"/>
              <w:right w:val="single" w:sz="4" w:space="0" w:color="000000"/>
            </w:tcBorders>
          </w:tcPr>
          <w:p w:rsidR="0083415C" w:rsidRPr="0057170D" w:rsidRDefault="0083415C" w:rsidP="007149E6">
            <w:pPr>
              <w:pStyle w:val="TableParagraph"/>
              <w:jc w:val="both"/>
              <w:rPr>
                <w:rFonts w:ascii="Arial" w:hAnsi="Arial" w:cs="Arial"/>
                <w:b/>
                <w:color w:val="000000"/>
                <w:sz w:val="18"/>
                <w:szCs w:val="18"/>
                <w:u w:val="single"/>
              </w:rPr>
            </w:pPr>
            <w:r w:rsidRPr="0057170D">
              <w:rPr>
                <w:rFonts w:ascii="Arial" w:hAnsi="Arial" w:cs="Arial"/>
                <w:b/>
                <w:color w:val="000000"/>
                <w:sz w:val="18"/>
                <w:szCs w:val="18"/>
                <w:u w:val="single"/>
              </w:rPr>
              <w:t>Installation du chantier</w:t>
            </w:r>
          </w:p>
          <w:p w:rsidR="0083415C" w:rsidRPr="0057170D" w:rsidRDefault="0083415C" w:rsidP="007149E6">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Ce prix rémunère forfaitairement les frais d'installation de chantier, la construction des baraques de chantier, la fourniture et la pose du panneau de chantier suivant le modèle fourni par le Maître d'Ouvrage Délégué et toutes les obligations décrites dans le CCTP et le CCAG.</w:t>
            </w:r>
          </w:p>
          <w:p w:rsidR="0083415C" w:rsidRPr="0057170D" w:rsidRDefault="0083415C" w:rsidP="007149E6">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Ce prix comprend notamment sans que cette liste soit limitative :</w:t>
            </w:r>
          </w:p>
          <w:p w:rsidR="0083415C" w:rsidRPr="0057170D" w:rsidRDefault="0083415C" w:rsidP="007149E6">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les frais de gardiennage et de surveillance du chantier ;</w:t>
            </w:r>
          </w:p>
          <w:p w:rsidR="0083415C" w:rsidRPr="0057170D" w:rsidRDefault="0083415C" w:rsidP="007149E6">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l'aménagement et l'entretien des aires de stockage des matériaux ;</w:t>
            </w:r>
          </w:p>
          <w:p w:rsidR="0083415C" w:rsidRDefault="0083415C" w:rsidP="007149E6">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l'amenée et le repli du matériel ;</w:t>
            </w:r>
          </w:p>
          <w:p w:rsidR="0083415C" w:rsidRPr="0053668C" w:rsidRDefault="0083415C" w:rsidP="007149E6">
            <w:pPr>
              <w:pStyle w:val="TableParagraph"/>
              <w:spacing w:line="266" w:lineRule="auto"/>
              <w:ind w:right="47"/>
              <w:jc w:val="both"/>
              <w:rPr>
                <w:sz w:val="18"/>
              </w:rPr>
            </w:pPr>
            <w:r>
              <w:rPr>
                <w:sz w:val="18"/>
              </w:rPr>
              <w:t>la production des documents d’exécution (plans, projetd’exécution,journalde chantier,plan de récolement).</w:t>
            </w:r>
          </w:p>
          <w:p w:rsidR="0083415C" w:rsidRPr="006B0CF8" w:rsidRDefault="0083415C" w:rsidP="007149E6">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Ce prix sera réglé au forfait:</w:t>
            </w:r>
          </w:p>
          <w:p w:rsidR="0083415C" w:rsidRPr="0057170D" w:rsidRDefault="0083415C" w:rsidP="007149E6">
            <w:pPr>
              <w:pStyle w:val="TableParagraph"/>
              <w:jc w:val="both"/>
              <w:rPr>
                <w:rFonts w:ascii="Arial"/>
                <w:b/>
                <w:sz w:val="18"/>
                <w:szCs w:val="18"/>
                <w:u w:val="single"/>
              </w:rPr>
            </w:pPr>
            <w:r w:rsidRPr="0057170D">
              <w:rPr>
                <w:sz w:val="18"/>
                <w:szCs w:val="18"/>
              </w:rPr>
              <w:t>LeForfaità</w:t>
            </w:r>
            <w:r w:rsidRPr="0057170D">
              <w:rPr>
                <w:sz w:val="18"/>
                <w:szCs w:val="18"/>
                <w:u w:val="single"/>
              </w:rPr>
              <w:tab/>
            </w:r>
            <w:r w:rsidRPr="0057170D">
              <w:rPr>
                <w:rFonts w:ascii="Arial" w:hAnsi="Arial"/>
                <w:b/>
                <w:sz w:val="18"/>
                <w:szCs w:val="18"/>
              </w:rPr>
              <w:t>FrancsCFA</w:t>
            </w:r>
          </w:p>
        </w:tc>
        <w:tc>
          <w:tcPr>
            <w:tcW w:w="567" w:type="dxa"/>
            <w:tcBorders>
              <w:top w:val="single" w:sz="4" w:space="0" w:color="000000"/>
              <w:left w:val="single" w:sz="4" w:space="0" w:color="000000"/>
              <w:bottom w:val="single" w:sz="4" w:space="0" w:color="000000"/>
            </w:tcBorders>
          </w:tcPr>
          <w:p w:rsidR="0083415C" w:rsidRPr="0057170D" w:rsidRDefault="0083415C" w:rsidP="007149E6">
            <w:pPr>
              <w:pStyle w:val="TableParagraph"/>
              <w:rPr>
                <w:rFonts w:ascii="Times New Roman"/>
                <w:sz w:val="18"/>
                <w:szCs w:val="18"/>
              </w:rPr>
            </w:pPr>
            <w:r>
              <w:rPr>
                <w:rFonts w:ascii="Times New Roman"/>
                <w:sz w:val="18"/>
                <w:szCs w:val="18"/>
              </w:rPr>
              <w:t>ff</w:t>
            </w:r>
          </w:p>
        </w:tc>
        <w:tc>
          <w:tcPr>
            <w:tcW w:w="1275" w:type="dxa"/>
            <w:tcBorders>
              <w:top w:val="single" w:sz="4" w:space="0" w:color="000000"/>
              <w:left w:val="single" w:sz="4" w:space="0" w:color="000000"/>
              <w:bottom w:val="single" w:sz="4" w:space="0" w:color="000000"/>
            </w:tcBorders>
          </w:tcPr>
          <w:p w:rsidR="0083415C" w:rsidRPr="0057170D" w:rsidRDefault="0083415C" w:rsidP="007149E6">
            <w:pPr>
              <w:pStyle w:val="TableParagraph"/>
              <w:rPr>
                <w:rFonts w:ascii="Times New Roman"/>
                <w:sz w:val="18"/>
                <w:szCs w:val="18"/>
              </w:rPr>
            </w:pPr>
          </w:p>
        </w:tc>
        <w:tc>
          <w:tcPr>
            <w:tcW w:w="1560" w:type="dxa"/>
            <w:tcBorders>
              <w:top w:val="single" w:sz="4" w:space="0" w:color="000000"/>
              <w:left w:val="single" w:sz="4" w:space="0" w:color="000000"/>
              <w:bottom w:val="single" w:sz="4" w:space="0" w:color="000000"/>
            </w:tcBorders>
          </w:tcPr>
          <w:p w:rsidR="0083415C" w:rsidRPr="0057170D" w:rsidRDefault="0083415C" w:rsidP="007149E6">
            <w:pPr>
              <w:pStyle w:val="TableParagraph"/>
              <w:rPr>
                <w:rFonts w:ascii="Times New Roman"/>
                <w:sz w:val="18"/>
                <w:szCs w:val="18"/>
              </w:rPr>
            </w:pPr>
          </w:p>
        </w:tc>
      </w:tr>
      <w:tr w:rsidR="0083415C" w:rsidTr="007149E6">
        <w:trPr>
          <w:trHeight w:val="2304"/>
        </w:trPr>
        <w:tc>
          <w:tcPr>
            <w:tcW w:w="801" w:type="dxa"/>
            <w:tcBorders>
              <w:top w:val="single" w:sz="4" w:space="0" w:color="000000"/>
              <w:right w:val="single" w:sz="4" w:space="0" w:color="000000"/>
            </w:tcBorders>
          </w:tcPr>
          <w:p w:rsidR="0083415C" w:rsidRDefault="0083415C" w:rsidP="007149E6">
            <w:pPr>
              <w:pStyle w:val="TableParagraph"/>
              <w:rPr>
                <w:rFonts w:ascii="Arial"/>
                <w:b/>
                <w:sz w:val="20"/>
              </w:rPr>
            </w:pPr>
          </w:p>
          <w:p w:rsidR="0083415C" w:rsidRDefault="0083415C" w:rsidP="007149E6">
            <w:pPr>
              <w:pStyle w:val="TableParagraph"/>
              <w:rPr>
                <w:rFonts w:ascii="Arial"/>
                <w:b/>
                <w:sz w:val="20"/>
              </w:rPr>
            </w:pPr>
          </w:p>
          <w:p w:rsidR="0083415C" w:rsidRDefault="0083415C" w:rsidP="007149E6">
            <w:pPr>
              <w:pStyle w:val="TableParagraph"/>
              <w:rPr>
                <w:rFonts w:ascii="Arial"/>
                <w:b/>
                <w:sz w:val="20"/>
              </w:rPr>
            </w:pPr>
          </w:p>
          <w:p w:rsidR="0083415C" w:rsidRDefault="0083415C" w:rsidP="007149E6">
            <w:pPr>
              <w:pStyle w:val="TableParagraph"/>
              <w:rPr>
                <w:rFonts w:ascii="Arial"/>
                <w:b/>
                <w:sz w:val="29"/>
              </w:rPr>
            </w:pPr>
          </w:p>
          <w:p w:rsidR="0083415C" w:rsidRDefault="0083415C" w:rsidP="007149E6">
            <w:pPr>
              <w:pStyle w:val="TableParagraph"/>
              <w:ind w:right="74"/>
              <w:jc w:val="center"/>
              <w:rPr>
                <w:rFonts w:ascii="Arial"/>
                <w:b/>
                <w:sz w:val="18"/>
              </w:rPr>
            </w:pPr>
            <w:r>
              <w:rPr>
                <w:rFonts w:ascii="Arial"/>
                <w:b/>
                <w:sz w:val="18"/>
              </w:rPr>
              <w:t>102</w:t>
            </w:r>
          </w:p>
        </w:tc>
        <w:tc>
          <w:tcPr>
            <w:tcW w:w="4152" w:type="dxa"/>
            <w:tcBorders>
              <w:top w:val="single" w:sz="4" w:space="0" w:color="000000"/>
              <w:left w:val="single" w:sz="4" w:space="0" w:color="000000"/>
              <w:right w:val="single" w:sz="4" w:space="0" w:color="000000"/>
            </w:tcBorders>
          </w:tcPr>
          <w:p w:rsidR="0083415C" w:rsidRDefault="0083415C" w:rsidP="007149E6">
            <w:pPr>
              <w:pStyle w:val="TableParagraph"/>
              <w:rPr>
                <w:rFonts w:ascii="Arial" w:hAnsi="Arial"/>
                <w:b/>
                <w:sz w:val="18"/>
              </w:rPr>
            </w:pPr>
            <w:r>
              <w:rPr>
                <w:rFonts w:ascii="Arial" w:hAnsi="Arial"/>
                <w:b/>
                <w:sz w:val="18"/>
                <w:u w:val="single"/>
              </w:rPr>
              <w:t>Débroussaillement du site</w:t>
            </w:r>
          </w:p>
          <w:p w:rsidR="0083415C" w:rsidRDefault="0083415C" w:rsidP="007149E6">
            <w:pPr>
              <w:pStyle w:val="TableParagraph"/>
              <w:rPr>
                <w:sz w:val="18"/>
              </w:rPr>
            </w:pPr>
            <w:r>
              <w:rPr>
                <w:sz w:val="18"/>
              </w:rPr>
              <w:t>Ceprixrémunèredanslesconditionsgénéralesprévuesaucontratle</w:t>
            </w:r>
          </w:p>
          <w:p w:rsidR="0083415C" w:rsidRDefault="0083415C" w:rsidP="007149E6">
            <w:pPr>
              <w:pStyle w:val="TableParagraph"/>
              <w:rPr>
                <w:sz w:val="18"/>
              </w:rPr>
            </w:pPr>
            <w:r>
              <w:rPr>
                <w:rFonts w:ascii="Arial" w:hAnsi="Arial"/>
                <w:b/>
                <w:sz w:val="18"/>
              </w:rPr>
              <w:t>METRECARRE</w:t>
            </w:r>
            <w:r>
              <w:rPr>
                <w:sz w:val="18"/>
              </w:rPr>
              <w:t>(m</w:t>
            </w:r>
            <w:r>
              <w:rPr>
                <w:sz w:val="18"/>
                <w:vertAlign w:val="superscript"/>
              </w:rPr>
              <w:t>2</w:t>
            </w:r>
            <w:r>
              <w:rPr>
                <w:sz w:val="18"/>
              </w:rPr>
              <w:t>)de débroussaillement. Il comprend notamment :</w:t>
            </w:r>
          </w:p>
          <w:p w:rsidR="0083415C" w:rsidRDefault="0083415C" w:rsidP="007149E6">
            <w:pPr>
              <w:pStyle w:val="TableParagraph"/>
              <w:numPr>
                <w:ilvl w:val="0"/>
                <w:numId w:val="14"/>
              </w:numPr>
              <w:tabs>
                <w:tab w:val="left" w:pos="248"/>
              </w:tabs>
              <w:spacing w:line="276" w:lineRule="auto"/>
              <w:ind w:left="0" w:right="47" w:hanging="119"/>
              <w:rPr>
                <w:sz w:val="18"/>
              </w:rPr>
            </w:pPr>
            <w:r>
              <w:rPr>
                <w:sz w:val="18"/>
              </w:rPr>
              <w:t>lacoupedetouteslestouffesdeplantesligneuses,desarbustesetarbres etéventuellement des plantesépineuses,</w:t>
            </w:r>
          </w:p>
          <w:p w:rsidR="0083415C" w:rsidRDefault="0083415C" w:rsidP="007149E6">
            <w:pPr>
              <w:pStyle w:val="TableParagraph"/>
              <w:numPr>
                <w:ilvl w:val="0"/>
                <w:numId w:val="14"/>
              </w:numPr>
              <w:tabs>
                <w:tab w:val="left" w:pos="167"/>
              </w:tabs>
              <w:ind w:left="0" w:hanging="111"/>
              <w:rPr>
                <w:sz w:val="18"/>
              </w:rPr>
            </w:pPr>
            <w:r>
              <w:rPr>
                <w:sz w:val="18"/>
              </w:rPr>
              <w:t>lerejet horsdel'emprisedes résidus,</w:t>
            </w:r>
          </w:p>
          <w:p w:rsidR="0083415C" w:rsidRDefault="0083415C" w:rsidP="007149E6">
            <w:pPr>
              <w:pStyle w:val="TableParagraph"/>
              <w:numPr>
                <w:ilvl w:val="0"/>
                <w:numId w:val="14"/>
              </w:numPr>
              <w:tabs>
                <w:tab w:val="left" w:pos="351"/>
                <w:tab w:val="left" w:pos="352"/>
              </w:tabs>
              <w:ind w:left="0" w:hanging="296"/>
              <w:rPr>
                <w:sz w:val="19"/>
              </w:rPr>
            </w:pPr>
            <w:r>
              <w:rPr>
                <w:sz w:val="18"/>
              </w:rPr>
              <w:t>ettoutessujétionsliéesàlaprotectiondel’environnement.</w:t>
            </w:r>
          </w:p>
          <w:p w:rsidR="0083415C" w:rsidRDefault="0083415C" w:rsidP="007149E6">
            <w:pPr>
              <w:pStyle w:val="TableParagraph"/>
              <w:tabs>
                <w:tab w:val="left" w:pos="4304"/>
              </w:tabs>
              <w:rPr>
                <w:rFonts w:ascii="Arial" w:hAnsi="Arial"/>
                <w:b/>
                <w:sz w:val="18"/>
              </w:rPr>
            </w:pPr>
            <w:r>
              <w:rPr>
                <w:rFonts w:ascii="Arial" w:hAnsi="Arial"/>
                <w:b/>
                <w:sz w:val="18"/>
              </w:rPr>
              <w:t>Lemètre carré à</w:t>
            </w:r>
            <w:r>
              <w:rPr>
                <w:rFonts w:ascii="Arial" w:hAnsi="Arial"/>
                <w:b/>
                <w:sz w:val="18"/>
                <w:u w:val="single"/>
              </w:rPr>
              <w:t>____</w:t>
            </w:r>
            <w:r>
              <w:rPr>
                <w:rFonts w:ascii="Arial" w:hAnsi="Arial"/>
                <w:b/>
                <w:sz w:val="18"/>
              </w:rPr>
              <w:t>FrancsCFA</w:t>
            </w:r>
          </w:p>
        </w:tc>
        <w:tc>
          <w:tcPr>
            <w:tcW w:w="567" w:type="dxa"/>
            <w:tcBorders>
              <w:top w:val="single" w:sz="4" w:space="0" w:color="000000"/>
              <w:left w:val="single" w:sz="4" w:space="0" w:color="000000"/>
            </w:tcBorders>
          </w:tcPr>
          <w:p w:rsidR="0083415C" w:rsidRDefault="0083415C" w:rsidP="007149E6">
            <w:pPr>
              <w:pStyle w:val="TableParagraph"/>
              <w:rPr>
                <w:rFonts w:ascii="Times New Roman"/>
                <w:sz w:val="18"/>
              </w:rPr>
            </w:pPr>
            <w:r>
              <w:rPr>
                <w:rFonts w:ascii="Times New Roman"/>
                <w:sz w:val="18"/>
              </w:rPr>
              <w:t>M2</w:t>
            </w:r>
          </w:p>
        </w:tc>
        <w:tc>
          <w:tcPr>
            <w:tcW w:w="1275" w:type="dxa"/>
            <w:tcBorders>
              <w:top w:val="single" w:sz="4" w:space="0" w:color="000000"/>
              <w:left w:val="single" w:sz="4" w:space="0" w:color="000000"/>
            </w:tcBorders>
          </w:tcPr>
          <w:p w:rsidR="0083415C" w:rsidRDefault="0083415C" w:rsidP="007149E6">
            <w:pPr>
              <w:pStyle w:val="TableParagraph"/>
              <w:rPr>
                <w:rFonts w:ascii="Times New Roman"/>
                <w:sz w:val="18"/>
              </w:rPr>
            </w:pPr>
          </w:p>
        </w:tc>
        <w:tc>
          <w:tcPr>
            <w:tcW w:w="1560" w:type="dxa"/>
            <w:tcBorders>
              <w:top w:val="single" w:sz="4" w:space="0" w:color="000000"/>
              <w:left w:val="single" w:sz="4" w:space="0" w:color="000000"/>
            </w:tcBorders>
          </w:tcPr>
          <w:p w:rsidR="0083415C" w:rsidRDefault="0083415C" w:rsidP="007149E6">
            <w:pPr>
              <w:pStyle w:val="TableParagraph"/>
              <w:rPr>
                <w:rFonts w:ascii="Times New Roman"/>
                <w:sz w:val="18"/>
              </w:rPr>
            </w:pPr>
          </w:p>
        </w:tc>
      </w:tr>
      <w:tr w:rsidR="0083415C" w:rsidTr="007149E6">
        <w:trPr>
          <w:trHeight w:val="283"/>
        </w:trPr>
        <w:tc>
          <w:tcPr>
            <w:tcW w:w="801" w:type="dxa"/>
            <w:tcBorders>
              <w:bottom w:val="single" w:sz="4" w:space="0" w:color="000000"/>
              <w:right w:val="single" w:sz="4" w:space="0" w:color="000000"/>
            </w:tcBorders>
          </w:tcPr>
          <w:p w:rsidR="0083415C" w:rsidRDefault="0083415C" w:rsidP="007149E6">
            <w:pPr>
              <w:pStyle w:val="TableParagraph"/>
              <w:rPr>
                <w:rFonts w:ascii="Times New Roman"/>
                <w:sz w:val="18"/>
              </w:rPr>
            </w:pPr>
          </w:p>
        </w:tc>
        <w:tc>
          <w:tcPr>
            <w:tcW w:w="4152" w:type="dxa"/>
            <w:tcBorders>
              <w:left w:val="single" w:sz="4" w:space="0" w:color="000000"/>
              <w:bottom w:val="single" w:sz="4" w:space="0" w:color="000000"/>
              <w:right w:val="single" w:sz="4" w:space="0" w:color="000000"/>
            </w:tcBorders>
          </w:tcPr>
          <w:p w:rsidR="0083415C" w:rsidRDefault="0083415C" w:rsidP="007149E6">
            <w:pPr>
              <w:pStyle w:val="TableParagraph"/>
              <w:spacing w:line="198" w:lineRule="exact"/>
              <w:ind w:right="988"/>
              <w:jc w:val="center"/>
              <w:rPr>
                <w:rFonts w:ascii="Arial"/>
                <w:b/>
                <w:sz w:val="18"/>
              </w:rPr>
            </w:pPr>
            <w:r>
              <w:rPr>
                <w:rFonts w:ascii="Arial"/>
                <w:b/>
                <w:sz w:val="18"/>
                <w:u w:val="single"/>
              </w:rPr>
              <w:t>Lot200:TERRASSEMENTS</w:t>
            </w:r>
          </w:p>
        </w:tc>
        <w:tc>
          <w:tcPr>
            <w:tcW w:w="567" w:type="dxa"/>
            <w:tcBorders>
              <w:left w:val="single" w:sz="4" w:space="0" w:color="000000"/>
              <w:bottom w:val="single" w:sz="4" w:space="0" w:color="000000"/>
            </w:tcBorders>
          </w:tcPr>
          <w:p w:rsidR="0083415C" w:rsidRDefault="0083415C" w:rsidP="007149E6">
            <w:pPr>
              <w:pStyle w:val="TableParagraph"/>
              <w:rPr>
                <w:rFonts w:ascii="Times New Roman"/>
                <w:sz w:val="18"/>
              </w:rPr>
            </w:pPr>
          </w:p>
        </w:tc>
        <w:tc>
          <w:tcPr>
            <w:tcW w:w="1275" w:type="dxa"/>
            <w:tcBorders>
              <w:left w:val="single" w:sz="4" w:space="0" w:color="000000"/>
              <w:bottom w:val="single" w:sz="4" w:space="0" w:color="000000"/>
            </w:tcBorders>
          </w:tcPr>
          <w:p w:rsidR="0083415C" w:rsidRDefault="0083415C" w:rsidP="007149E6">
            <w:pPr>
              <w:pStyle w:val="TableParagraph"/>
              <w:rPr>
                <w:rFonts w:ascii="Times New Roman"/>
                <w:sz w:val="18"/>
              </w:rPr>
            </w:pPr>
          </w:p>
        </w:tc>
        <w:tc>
          <w:tcPr>
            <w:tcW w:w="1560" w:type="dxa"/>
            <w:tcBorders>
              <w:left w:val="single" w:sz="4" w:space="0" w:color="000000"/>
              <w:bottom w:val="single" w:sz="4" w:space="0" w:color="000000"/>
            </w:tcBorders>
          </w:tcPr>
          <w:p w:rsidR="0083415C" w:rsidRDefault="0083415C" w:rsidP="007149E6">
            <w:pPr>
              <w:pStyle w:val="TableParagraph"/>
              <w:rPr>
                <w:rFonts w:ascii="Times New Roman"/>
                <w:sz w:val="18"/>
              </w:rPr>
            </w:pPr>
          </w:p>
        </w:tc>
      </w:tr>
    </w:tbl>
    <w:p w:rsidR="0083415C" w:rsidRDefault="0083415C" w:rsidP="0083415C">
      <w:pPr>
        <w:pStyle w:val="Corpsdetexte"/>
        <w:rPr>
          <w:rFonts w:ascii="Arial"/>
          <w:b/>
          <w:sz w:val="12"/>
        </w:rPr>
      </w:pPr>
    </w:p>
    <w:p w:rsidR="0083415C" w:rsidRDefault="0083415C" w:rsidP="0083415C">
      <w:pPr>
        <w:ind w:right="2715"/>
        <w:jc w:val="right"/>
        <w:rPr>
          <w:rFonts w:ascii="Times New Roman"/>
          <w:sz w:val="13"/>
        </w:rPr>
      </w:pPr>
      <w:r>
        <w:rPr>
          <w:rFonts w:ascii="Times New Roman"/>
          <w:sz w:val="13"/>
        </w:rPr>
        <w:t>77</w:t>
      </w:r>
    </w:p>
    <w:p w:rsidR="0083415C" w:rsidRDefault="0083415C" w:rsidP="0083415C">
      <w:pPr>
        <w:rPr>
          <w:rFonts w:ascii="Times New Roman"/>
          <w:sz w:val="13"/>
        </w:rPr>
        <w:sectPr w:rsidR="0083415C" w:rsidSect="009A34B8">
          <w:pgSz w:w="11910" w:h="16840"/>
          <w:pgMar w:top="1417" w:right="1420" w:bottom="1417" w:left="1417" w:header="720" w:footer="720" w:gutter="0"/>
          <w:cols w:space="720"/>
        </w:sectPr>
      </w:pPr>
    </w:p>
    <w:p w:rsidR="0083415C" w:rsidRDefault="00F1547C" w:rsidP="0083415C">
      <w:pPr>
        <w:pStyle w:val="Corpsdetexte"/>
        <w:rPr>
          <w:rFonts w:ascii="Times New Roman"/>
          <w:sz w:val="20"/>
        </w:rPr>
      </w:pPr>
      <w:r w:rsidRPr="00F1547C">
        <w:rPr>
          <w:noProof/>
          <w:lang w:eastAsia="fr-FR"/>
        </w:rPr>
        <w:lastRenderedPageBreak/>
        <w:pict>
          <v:line id="Connecteur droit 114" o:spid="_x0000_s1112" style="position:absolute;z-index:-15547392;visibility:visible;mso-position-horizontal-relative:page;mso-position-vertical-relative:page" from="148.7pt,413.2pt" to="294.1pt,4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OGHQIAADgEAAAOAAAAZHJzL2Uyb0RvYy54bWysU8GO2jAQvVfqP1i5syE0sBARVlUCvWxb&#10;pN1+gLEdYtXxWLYhoKr/3rEhiG0vVdUcnLFn5vnNm/Hy6dQpchTWSdBlkj2MEyI0Ay71vky+vW5G&#10;84Q4TzWnCrQok7NwydPq/btlbwoxgRYUF5YgiHZFb8qk9d4UaepYKzrqHsAIjc4GbEc9bu0+5Zb2&#10;iN6pdDIez9IeLDcWmHAOT+uLM1lF/KYRzH9tGic8UWWC3HxcbVx3YU1XS1rsLTWtZFca9B9YdFRq&#10;vPQGVVNPycHKP6A6ySw4aPwDgy6FppFMxBqwmmz8WzUvLTUi1oLiOHOTyf0/WPbluLVEcuxdlidE&#10;0w6bVIHWqJw4WMItSE+CD5XqjSswodJbG2plJ/1inoF9d0RD1VK9F5Hx69kgSBYy0jcpYeMM3rfr&#10;PwPHGHrwEGU7NbYLkCgIOcXunG/dESdPGB5m83w2nWMT2eBLaTEkGuv8JwEdCUaZKKmDcLSgx2fn&#10;AxFaDCHhWMNGKhWbrzTpy+RxMl3EBAdK8uAMYc7ud5Wy5EjD+MQvVoWe+zALB80jWCsoX19tT6W6&#10;2Hi50gEPS0E6V+syHz8W48V6vp7no3wyW4/ycV2PPm6qfDTbZI/T+kNdVXX2M1DL8qKVnAsd2A2z&#10;muV/NwvXV3OZstu03mRI36JHvZDs8I+kYy9D+y6DsAN+3tqhxzieMfj6lML83+/Rvn/wq18AAAD/&#10;/wMAUEsDBBQABgAIAAAAIQAHaDjv3wAAAAsBAAAPAAAAZHJzL2Rvd25yZXYueG1sTI/bSsNAEIbv&#10;Bd9hGcEbsZsuNo0xm6LSgqVXVh9gmx2TmD2E3W0b394RBL2bw8c/31SryRp2whB77yTMZxkwdI3X&#10;vWslvL9tbgtgMSmnlfEOJXxhhFV9eVGpUvuze8XTPrWMQlwslYQupbHkPDYdWhVnfkRHuw8frErU&#10;hpbroM4Ubg0XWZZzq3pHFzo14nOHzbA/Wgn52m92w8vn2uwWN0/bYb7MjAhSXl9Njw/AEk7pD4Yf&#10;fVKHmpwO/uh0ZEaCuF/eESqhEDkVRCyKQgA7/E54XfH/P9TfAAAA//8DAFBLAQItABQABgAIAAAA&#10;IQC2gziS/gAAAOEBAAATAAAAAAAAAAAAAAAAAAAAAABbQ29udGVudF9UeXBlc10ueG1sUEsBAi0A&#10;FAAGAAgAAAAhADj9If/WAAAAlAEAAAsAAAAAAAAAAAAAAAAALwEAAF9yZWxzLy5yZWxzUEsBAi0A&#10;FAAGAAgAAAAhAJ0IA4YdAgAAOAQAAA4AAAAAAAAAAAAAAAAALgIAAGRycy9lMm9Eb2MueG1sUEsB&#10;Ai0AFAAGAAgAAAAhAAdoOO/fAAAACwEAAA8AAAAAAAAAAAAAAAAAdwQAAGRycy9kb3ducmV2Lnht&#10;bFBLBQYAAAAABAAEAPMAAACDBQAAAAA=&#10;" strokeweight=".20164mm">
            <w10:wrap anchorx="page" anchory="page"/>
          </v:line>
        </w:pict>
      </w:r>
    </w:p>
    <w:tbl>
      <w:tblPr>
        <w:tblStyle w:val="TableNormal"/>
        <w:tblpPr w:leftFromText="141" w:rightFromText="141"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3"/>
        <w:gridCol w:w="4536"/>
        <w:gridCol w:w="708"/>
        <w:gridCol w:w="1134"/>
        <w:gridCol w:w="1983"/>
      </w:tblGrid>
      <w:tr w:rsidR="0083415C" w:rsidTr="007149E6">
        <w:trPr>
          <w:trHeight w:val="1454"/>
        </w:trPr>
        <w:tc>
          <w:tcPr>
            <w:tcW w:w="423"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3"/>
              </w:rPr>
            </w:pPr>
          </w:p>
          <w:p w:rsidR="0083415C" w:rsidRDefault="0083415C" w:rsidP="007149E6">
            <w:pPr>
              <w:pStyle w:val="TableParagraph"/>
              <w:ind w:right="74"/>
              <w:jc w:val="center"/>
              <w:rPr>
                <w:rFonts w:ascii="Arial"/>
                <w:b/>
                <w:sz w:val="18"/>
              </w:rPr>
            </w:pPr>
            <w:r>
              <w:rPr>
                <w:rFonts w:ascii="Arial"/>
                <w:b/>
                <w:sz w:val="18"/>
              </w:rPr>
              <w:t>201</w:t>
            </w:r>
          </w:p>
        </w:tc>
        <w:tc>
          <w:tcPr>
            <w:tcW w:w="4536" w:type="dxa"/>
          </w:tcPr>
          <w:p w:rsidR="0083415C" w:rsidRDefault="0083415C" w:rsidP="007149E6">
            <w:pPr>
              <w:pStyle w:val="TableParagraph"/>
              <w:rPr>
                <w:rFonts w:ascii="Arial"/>
                <w:b/>
                <w:sz w:val="18"/>
              </w:rPr>
            </w:pPr>
            <w:r>
              <w:rPr>
                <w:rFonts w:ascii="Arial"/>
                <w:b/>
                <w:color w:val="233E5F"/>
                <w:sz w:val="18"/>
                <w:u w:val="single" w:color="233E5F"/>
              </w:rPr>
              <w:t>Nivellementdelaplateforme</w:t>
            </w:r>
          </w:p>
          <w:p w:rsidR="0083415C" w:rsidRDefault="0083415C" w:rsidP="007149E6">
            <w:pPr>
              <w:pStyle w:val="TableParagraph"/>
              <w:spacing w:line="278"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mise à niveau de la plateforme du bâtiment etsurune emprise de5mtoutautourde celui-ci.</w:t>
            </w:r>
          </w:p>
          <w:p w:rsidR="0083415C" w:rsidRDefault="0083415C" w:rsidP="007149E6">
            <w:pPr>
              <w:pStyle w:val="TableParagraph"/>
              <w:tabs>
                <w:tab w:val="left" w:pos="4405"/>
              </w:tabs>
              <w:rPr>
                <w:rFonts w:ascii="Arial" w:hAnsi="Arial"/>
                <w:b/>
                <w:sz w:val="18"/>
              </w:rPr>
            </w:pPr>
            <w:r>
              <w:rPr>
                <w:rFonts w:ascii="Arial" w:hAnsi="Arial"/>
                <w:b/>
                <w:sz w:val="18"/>
              </w:rPr>
              <w:t>Lemètre carré --Francs 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M2</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54"/>
        </w:trPr>
        <w:tc>
          <w:tcPr>
            <w:tcW w:w="423"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Pr="006B0CF8" w:rsidRDefault="0083415C" w:rsidP="007149E6">
            <w:pPr>
              <w:pStyle w:val="TableParagraph"/>
              <w:rPr>
                <w:rFonts w:ascii="Times New Roman"/>
                <w:b/>
                <w:sz w:val="20"/>
              </w:rPr>
            </w:pPr>
            <w:r w:rsidRPr="006B0CF8">
              <w:rPr>
                <w:rFonts w:ascii="Times New Roman"/>
                <w:b/>
                <w:sz w:val="20"/>
              </w:rPr>
              <w:t xml:space="preserve"> 202</w:t>
            </w:r>
          </w:p>
        </w:tc>
        <w:tc>
          <w:tcPr>
            <w:tcW w:w="4536" w:type="dxa"/>
          </w:tcPr>
          <w:p w:rsidR="0083415C" w:rsidRPr="00B10559" w:rsidRDefault="0083415C" w:rsidP="007149E6">
            <w:pPr>
              <w:pStyle w:val="TableParagraph"/>
              <w:rPr>
                <w:rFonts w:ascii="Arial"/>
                <w:b/>
                <w:sz w:val="18"/>
                <w:u w:val="single" w:color="233E5F"/>
              </w:rPr>
            </w:pPr>
            <w:r w:rsidRPr="00B10559">
              <w:rPr>
                <w:rFonts w:ascii="Arial"/>
                <w:b/>
                <w:sz w:val="18"/>
                <w:u w:val="single" w:color="233E5F"/>
              </w:rPr>
              <w:t>Implantation de l</w:t>
            </w:r>
            <w:r w:rsidRPr="00B10559">
              <w:rPr>
                <w:rFonts w:ascii="Arial"/>
                <w:b/>
                <w:sz w:val="18"/>
                <w:u w:val="single" w:color="233E5F"/>
              </w:rPr>
              <w:t>’</w:t>
            </w:r>
            <w:r w:rsidRPr="00B10559">
              <w:rPr>
                <w:rFonts w:ascii="Arial"/>
                <w:b/>
                <w:sz w:val="18"/>
                <w:u w:val="single" w:color="233E5F"/>
              </w:rPr>
              <w:t xml:space="preserve">ouvrage </w:t>
            </w:r>
            <w:r w:rsidRPr="00B10559">
              <w:rPr>
                <w:rFonts w:ascii="Arial"/>
                <w:b/>
                <w:sz w:val="18"/>
                <w:u w:val="single" w:color="233E5F"/>
              </w:rPr>
              <w:t>à</w:t>
            </w:r>
            <w:r w:rsidRPr="00B10559">
              <w:rPr>
                <w:rFonts w:ascii="Arial"/>
                <w:b/>
                <w:sz w:val="18"/>
                <w:u w:val="single" w:color="233E5F"/>
              </w:rPr>
              <w:t xml:space="preserve"> construire</w:t>
            </w:r>
          </w:p>
          <w:p w:rsidR="0083415C" w:rsidRPr="00B10559" w:rsidRDefault="0083415C" w:rsidP="007149E6">
            <w:pPr>
              <w:pStyle w:val="TableParagraph"/>
              <w:rPr>
                <w:rFonts w:ascii="Arial"/>
                <w:b/>
                <w:sz w:val="18"/>
                <w:u w:val="single" w:color="233E5F"/>
              </w:rPr>
            </w:pPr>
          </w:p>
          <w:p w:rsidR="0083415C" w:rsidRPr="00764C6B" w:rsidRDefault="0083415C" w:rsidP="007149E6">
            <w:pPr>
              <w:pStyle w:val="TableParagraph"/>
              <w:rPr>
                <w:rFonts w:ascii="Arial" w:hAnsi="Arial" w:cs="Arial"/>
                <w:sz w:val="18"/>
              </w:rPr>
            </w:pPr>
            <w:r w:rsidRPr="00764C6B">
              <w:rPr>
                <w:rFonts w:ascii="Arial" w:hAnsi="Arial" w:cs="Arial"/>
                <w:sz w:val="18"/>
              </w:rPr>
              <w:t>Ce prix rémunère</w:t>
            </w:r>
            <w:r>
              <w:rPr>
                <w:rFonts w:ascii="Arial" w:hAnsi="Arial" w:cs="Arial"/>
                <w:sz w:val="18"/>
              </w:rPr>
              <w:t>, au forfait,</w:t>
            </w:r>
            <w:r w:rsidRPr="00764C6B">
              <w:rPr>
                <w:rFonts w:ascii="Arial" w:hAnsi="Arial" w:cs="Arial"/>
                <w:sz w:val="18"/>
              </w:rPr>
              <w:t xml:space="preserve"> toutes opérations liées à l’implantation de l’ouvrage.</w:t>
            </w:r>
          </w:p>
          <w:p w:rsidR="0083415C" w:rsidRPr="00B10559" w:rsidRDefault="0083415C" w:rsidP="007149E6">
            <w:pPr>
              <w:pStyle w:val="TableParagraph"/>
              <w:rPr>
                <w:rFonts w:ascii="Arial"/>
                <w:b/>
                <w:sz w:val="18"/>
              </w:rPr>
            </w:pPr>
          </w:p>
          <w:p w:rsidR="0083415C" w:rsidRPr="006B0CF8" w:rsidRDefault="0083415C" w:rsidP="007149E6">
            <w:pPr>
              <w:pStyle w:val="TableParagraph"/>
              <w:rPr>
                <w:rFonts w:ascii="Arial"/>
                <w:b/>
                <w:color w:val="233E5F"/>
                <w:sz w:val="18"/>
              </w:rPr>
            </w:pPr>
            <w:r w:rsidRPr="00B10559">
              <w:rPr>
                <w:rFonts w:ascii="Arial"/>
                <w:b/>
                <w:sz w:val="18"/>
              </w:rPr>
              <w:t xml:space="preserve">Le forfait </w:t>
            </w:r>
            <w:r w:rsidRPr="00B10559">
              <w:rPr>
                <w:rFonts w:ascii="Arial"/>
                <w:b/>
                <w:sz w:val="18"/>
              </w:rPr>
              <w:t>à</w:t>
            </w:r>
            <w:r>
              <w:rPr>
                <w:rFonts w:ascii="Arial"/>
                <w:b/>
                <w:sz w:val="18"/>
              </w:rPr>
              <w:t>______________________</w:t>
            </w:r>
            <w:r w:rsidRPr="00B10559">
              <w:rPr>
                <w:rFonts w:ascii="Arial"/>
                <w:b/>
                <w:sz w:val="18"/>
              </w:rPr>
              <w:t>Francs 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ff</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54"/>
        </w:trPr>
        <w:tc>
          <w:tcPr>
            <w:tcW w:w="423" w:type="dxa"/>
            <w:tcBorders>
              <w:left w:val="double" w:sz="1" w:space="0" w:color="000000"/>
            </w:tcBorders>
          </w:tcPr>
          <w:p w:rsidR="0083415C" w:rsidRPr="0083415C" w:rsidRDefault="0083415C" w:rsidP="007149E6">
            <w:pPr>
              <w:pStyle w:val="TableParagraph"/>
              <w:rPr>
                <w:rFonts w:ascii="Times New Roman"/>
                <w:b/>
                <w:sz w:val="20"/>
              </w:rPr>
            </w:pPr>
            <w:r w:rsidRPr="0083415C">
              <w:rPr>
                <w:rFonts w:ascii="Times New Roman"/>
                <w:b/>
                <w:sz w:val="20"/>
              </w:rPr>
              <w:t>203</w:t>
            </w:r>
          </w:p>
        </w:tc>
        <w:tc>
          <w:tcPr>
            <w:tcW w:w="4536" w:type="dxa"/>
          </w:tcPr>
          <w:p w:rsidR="0083415C" w:rsidRDefault="0083415C" w:rsidP="007149E6">
            <w:pPr>
              <w:pStyle w:val="TableParagraph"/>
              <w:jc w:val="both"/>
              <w:rPr>
                <w:rFonts w:ascii="Arial"/>
                <w:b/>
                <w:sz w:val="18"/>
              </w:rPr>
            </w:pPr>
            <w:r>
              <w:rPr>
                <w:rFonts w:ascii="Arial"/>
                <w:b/>
                <w:sz w:val="18"/>
                <w:u w:val="single"/>
              </w:rPr>
              <w:t>Fouillesenrigole</w:t>
            </w:r>
          </w:p>
          <w:p w:rsidR="0083415C" w:rsidRDefault="0083415C" w:rsidP="007149E6">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de fouillesen rigole. Ilrémunère tous les travauxtelsqu’ilssont décritsdansle</w:t>
            </w:r>
            <w:r>
              <w:rPr>
                <w:rFonts w:ascii="Arial" w:hAnsi="Arial"/>
                <w:b/>
                <w:sz w:val="18"/>
              </w:rPr>
              <w:t>“CCTP</w:t>
            </w:r>
            <w:r>
              <w:rPr>
                <w:sz w:val="18"/>
              </w:rPr>
              <w:t>”.</w:t>
            </w:r>
          </w:p>
          <w:p w:rsidR="0083415C" w:rsidRPr="00B10559" w:rsidRDefault="0083415C" w:rsidP="007149E6">
            <w:pPr>
              <w:pStyle w:val="TableParagraph"/>
              <w:rPr>
                <w:rFonts w:ascii="Arial"/>
                <w:b/>
                <w:sz w:val="18"/>
                <w:u w:val="single" w:color="233E5F"/>
              </w:rPr>
            </w:pPr>
            <w:r>
              <w:rPr>
                <w:rFonts w:ascii="Arial" w:hAnsi="Arial"/>
                <w:b/>
                <w:sz w:val="18"/>
              </w:rPr>
              <w:t>Le mètre cubeà</w:t>
            </w:r>
            <w:r>
              <w:rPr>
                <w:rFonts w:ascii="Arial" w:hAnsi="Arial"/>
                <w:b/>
                <w:sz w:val="18"/>
                <w:u w:val="single"/>
              </w:rPr>
              <w:tab/>
              <w:t>___________________</w:t>
            </w:r>
            <w:r>
              <w:rPr>
                <w:sz w:val="18"/>
              </w:rPr>
              <w:t>FrancsCFA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M3</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54"/>
        </w:trPr>
        <w:tc>
          <w:tcPr>
            <w:tcW w:w="423" w:type="dxa"/>
            <w:tcBorders>
              <w:left w:val="double" w:sz="1" w:space="0" w:color="000000"/>
            </w:tcBorders>
          </w:tcPr>
          <w:p w:rsidR="0083415C" w:rsidRPr="0083415C" w:rsidRDefault="0083415C" w:rsidP="007149E6">
            <w:pPr>
              <w:pStyle w:val="TableParagraph"/>
              <w:rPr>
                <w:rFonts w:ascii="Times New Roman"/>
                <w:b/>
                <w:sz w:val="20"/>
              </w:rPr>
            </w:pPr>
            <w:r w:rsidRPr="0083415C">
              <w:rPr>
                <w:rFonts w:ascii="Times New Roman"/>
                <w:b/>
                <w:sz w:val="20"/>
              </w:rPr>
              <w:t>204</w:t>
            </w:r>
          </w:p>
        </w:tc>
        <w:tc>
          <w:tcPr>
            <w:tcW w:w="4536" w:type="dxa"/>
          </w:tcPr>
          <w:p w:rsidR="0083415C" w:rsidRDefault="0083415C" w:rsidP="007149E6">
            <w:pPr>
              <w:pStyle w:val="TableParagraph"/>
              <w:rPr>
                <w:rFonts w:ascii="Arial"/>
                <w:b/>
                <w:sz w:val="18"/>
              </w:rPr>
            </w:pPr>
            <w:r>
              <w:rPr>
                <w:rFonts w:ascii="Arial"/>
                <w:b/>
                <w:sz w:val="18"/>
                <w:u w:val="single"/>
              </w:rPr>
              <w:t>Remblai sous dallage</w:t>
            </w:r>
          </w:p>
          <w:p w:rsidR="0083415C" w:rsidRDefault="0083415C" w:rsidP="007149E6">
            <w:pPr>
              <w:pStyle w:val="TableParagraph"/>
              <w:rPr>
                <w:sz w:val="18"/>
              </w:rPr>
            </w:pPr>
            <w:r>
              <w:rPr>
                <w:sz w:val="18"/>
              </w:rPr>
              <w:t>Ceprixrémunèredanslesconditionsgénéralesprévuesaucontrat,au</w:t>
            </w:r>
          </w:p>
          <w:p w:rsidR="0083415C" w:rsidRDefault="0083415C" w:rsidP="007149E6">
            <w:pPr>
              <w:pStyle w:val="TableParagraph"/>
              <w:rPr>
                <w:sz w:val="18"/>
              </w:rPr>
            </w:pPr>
            <w:r>
              <w:rPr>
                <w:rFonts w:ascii="Arial" w:hAnsi="Arial"/>
                <w:b/>
                <w:sz w:val="18"/>
              </w:rPr>
              <w:t>METRECARRE</w:t>
            </w:r>
            <w:r>
              <w:rPr>
                <w:sz w:val="18"/>
              </w:rPr>
              <w:t>(m</w:t>
            </w:r>
            <w:r>
              <w:rPr>
                <w:sz w:val="18"/>
                <w:vertAlign w:val="superscript"/>
              </w:rPr>
              <w:t>2</w:t>
            </w:r>
            <w:r>
              <w:rPr>
                <w:sz w:val="18"/>
              </w:rPr>
              <w:t>),lebétonutilisé pourledallage dubâtiment.</w:t>
            </w:r>
          </w:p>
          <w:p w:rsidR="0083415C" w:rsidRDefault="0083415C" w:rsidP="007149E6">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_________</w:t>
            </w:r>
            <w:r>
              <w:rPr>
                <w:rFonts w:ascii="Arial" w:hAnsi="Arial"/>
                <w:b/>
                <w:sz w:val="18"/>
              </w:rPr>
              <w:t>Francs 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M3</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59"/>
        </w:trPr>
        <w:tc>
          <w:tcPr>
            <w:tcW w:w="423" w:type="dxa"/>
            <w:tcBorders>
              <w:left w:val="double" w:sz="1" w:space="0" w:color="000000"/>
            </w:tcBorders>
          </w:tcPr>
          <w:p w:rsidR="0083415C" w:rsidRDefault="0083415C" w:rsidP="007149E6">
            <w:pPr>
              <w:pStyle w:val="TableParagraph"/>
              <w:rPr>
                <w:rFonts w:ascii="Times New Roman"/>
                <w:sz w:val="18"/>
              </w:rPr>
            </w:pPr>
          </w:p>
        </w:tc>
        <w:tc>
          <w:tcPr>
            <w:tcW w:w="4536" w:type="dxa"/>
          </w:tcPr>
          <w:p w:rsidR="0083415C" w:rsidRDefault="0083415C" w:rsidP="007149E6">
            <w:pPr>
              <w:pStyle w:val="TableParagraph"/>
              <w:spacing w:line="201" w:lineRule="exact"/>
              <w:rPr>
                <w:rFonts w:ascii="Arial"/>
                <w:b/>
                <w:sz w:val="18"/>
              </w:rPr>
            </w:pPr>
            <w:r>
              <w:rPr>
                <w:rFonts w:ascii="Arial"/>
                <w:b/>
                <w:sz w:val="18"/>
                <w:u w:val="single"/>
              </w:rPr>
              <w:t>Lot300 :FONDATIONS</w:t>
            </w:r>
          </w:p>
        </w:tc>
        <w:tc>
          <w:tcPr>
            <w:tcW w:w="708"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351"/>
        </w:trPr>
        <w:tc>
          <w:tcPr>
            <w:tcW w:w="423"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7"/>
              </w:rPr>
            </w:pPr>
          </w:p>
          <w:p w:rsidR="0083415C" w:rsidRDefault="0083415C" w:rsidP="007149E6">
            <w:pPr>
              <w:pStyle w:val="TableParagraph"/>
              <w:ind w:right="74"/>
              <w:jc w:val="center"/>
              <w:rPr>
                <w:rFonts w:ascii="Arial"/>
                <w:b/>
                <w:sz w:val="18"/>
              </w:rPr>
            </w:pPr>
            <w:r>
              <w:rPr>
                <w:rFonts w:ascii="Arial"/>
                <w:b/>
                <w:sz w:val="18"/>
              </w:rPr>
              <w:t>301</w:t>
            </w:r>
          </w:p>
        </w:tc>
        <w:tc>
          <w:tcPr>
            <w:tcW w:w="4536" w:type="dxa"/>
          </w:tcPr>
          <w:p w:rsidR="0083415C" w:rsidRDefault="0083415C" w:rsidP="007149E6">
            <w:pPr>
              <w:pStyle w:val="TableParagraph"/>
              <w:jc w:val="both"/>
              <w:rPr>
                <w:rFonts w:ascii="Arial" w:hAnsi="Arial"/>
                <w:b/>
                <w:sz w:val="18"/>
              </w:rPr>
            </w:pPr>
            <w:r>
              <w:rPr>
                <w:rFonts w:ascii="Arial" w:hAnsi="Arial"/>
                <w:b/>
                <w:sz w:val="18"/>
                <w:u w:val="single"/>
              </w:rPr>
              <w:t>Bétonde propreté dosé à 350kg/m</w:t>
            </w:r>
            <w:r w:rsidRPr="00764C6B">
              <w:rPr>
                <w:rFonts w:ascii="Arial" w:hAnsi="Arial"/>
                <w:b/>
                <w:sz w:val="18"/>
                <w:u w:val="single"/>
                <w:vertAlign w:val="superscript"/>
              </w:rPr>
              <w:t>3</w:t>
            </w:r>
            <w:r>
              <w:rPr>
                <w:rFonts w:ascii="Arial" w:hAnsi="Arial"/>
                <w:b/>
                <w:sz w:val="18"/>
                <w:u w:val="single"/>
              </w:rPr>
              <w:t xml:space="preserve"> de 5cm</w:t>
            </w:r>
          </w:p>
          <w:p w:rsidR="0083415C" w:rsidRDefault="0083415C" w:rsidP="007149E6">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de propreté au fond de fouilles, mis en place tel que décritdansle</w:t>
            </w:r>
            <w:r>
              <w:rPr>
                <w:rFonts w:ascii="Arial" w:hAnsi="Arial"/>
                <w:b/>
                <w:sz w:val="18"/>
              </w:rPr>
              <w:t>“CCTP</w:t>
            </w:r>
            <w:r>
              <w:rPr>
                <w:sz w:val="18"/>
              </w:rPr>
              <w:t>”.</w:t>
            </w:r>
          </w:p>
          <w:p w:rsidR="0083415C" w:rsidRDefault="0083415C" w:rsidP="007149E6">
            <w:pPr>
              <w:pStyle w:val="TableParagraph"/>
              <w:tabs>
                <w:tab w:val="left" w:pos="4485"/>
              </w:tabs>
              <w:jc w:val="both"/>
              <w:rPr>
                <w:sz w:val="18"/>
              </w:rPr>
            </w:pPr>
            <w:r>
              <w:rPr>
                <w:rFonts w:ascii="Arial" w:hAnsi="Arial"/>
                <w:b/>
                <w:sz w:val="18"/>
              </w:rPr>
              <w:t>Le mètre cubeà</w:t>
            </w:r>
            <w:r>
              <w:rPr>
                <w:rFonts w:ascii="Arial" w:hAnsi="Arial"/>
                <w:b/>
                <w:sz w:val="18"/>
                <w:u w:val="single"/>
              </w:rPr>
              <w:t>________</w:t>
            </w:r>
            <w:r>
              <w:rPr>
                <w:sz w:val="18"/>
              </w:rPr>
              <w:t>FrancsCFA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M3</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351"/>
        </w:trPr>
        <w:tc>
          <w:tcPr>
            <w:tcW w:w="423" w:type="dxa"/>
            <w:tcBorders>
              <w:left w:val="double" w:sz="1" w:space="0" w:color="000000"/>
            </w:tcBorders>
          </w:tcPr>
          <w:p w:rsidR="0083415C" w:rsidRPr="00A542E6" w:rsidRDefault="0083415C" w:rsidP="007149E6">
            <w:pPr>
              <w:pStyle w:val="TableParagraph"/>
              <w:rPr>
                <w:rFonts w:ascii="Arial" w:hAnsi="Arial" w:cs="Arial"/>
                <w:b/>
                <w:sz w:val="20"/>
              </w:rPr>
            </w:pPr>
            <w:r w:rsidRPr="00A542E6">
              <w:rPr>
                <w:rFonts w:ascii="Arial" w:hAnsi="Arial" w:cs="Arial"/>
                <w:b/>
                <w:sz w:val="18"/>
              </w:rPr>
              <w:t>302</w:t>
            </w:r>
          </w:p>
        </w:tc>
        <w:tc>
          <w:tcPr>
            <w:tcW w:w="4536" w:type="dxa"/>
          </w:tcPr>
          <w:p w:rsidR="0083415C" w:rsidRDefault="0083415C" w:rsidP="007149E6">
            <w:pPr>
              <w:pStyle w:val="TableParagraph"/>
              <w:jc w:val="both"/>
              <w:rPr>
                <w:rFonts w:ascii="Arial" w:hAnsi="Arial"/>
                <w:b/>
                <w:sz w:val="18"/>
              </w:rPr>
            </w:pPr>
            <w:r>
              <w:rPr>
                <w:rFonts w:ascii="Arial" w:hAnsi="Arial"/>
                <w:b/>
                <w:sz w:val="18"/>
                <w:u w:val="single"/>
              </w:rPr>
              <w:t xml:space="preserve">Agglomérésde 20*20*40 pour soubassement </w:t>
            </w:r>
          </w:p>
          <w:p w:rsidR="0083415C" w:rsidRDefault="0083415C" w:rsidP="007149E6">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20*20*40 bourrés utilisé pour lesfondations.</w:t>
            </w:r>
          </w:p>
          <w:p w:rsidR="0083415C" w:rsidRPr="00A542E6" w:rsidRDefault="0083415C" w:rsidP="007149E6">
            <w:pPr>
              <w:pStyle w:val="TableParagraph"/>
              <w:tabs>
                <w:tab w:val="left" w:pos="4204"/>
              </w:tabs>
              <w:jc w:val="both"/>
              <w:rPr>
                <w:rFonts w:asciiTheme="minorHAnsi" w:hAnsiTheme="minorHAnsi" w:cstheme="minorHAnsi"/>
                <w:b/>
                <w:sz w:val="18"/>
              </w:rPr>
            </w:pPr>
            <w:r w:rsidRPr="00A542E6">
              <w:rPr>
                <w:rFonts w:asciiTheme="minorHAnsi" w:hAnsiTheme="minorHAnsi" w:cstheme="minorHAnsi"/>
                <w:b/>
              </w:rPr>
              <w:t>Lemètre carré à</w:t>
            </w:r>
            <w:r>
              <w:rPr>
                <w:rFonts w:asciiTheme="minorHAnsi" w:hAnsiTheme="minorHAnsi" w:cstheme="minorHAnsi"/>
                <w:b/>
                <w:u w:val="single"/>
              </w:rPr>
              <w:t>______</w:t>
            </w:r>
            <w:r w:rsidRPr="00A542E6">
              <w:rPr>
                <w:rFonts w:asciiTheme="minorHAnsi" w:hAnsiTheme="minorHAnsi" w:cstheme="minorHAnsi"/>
                <w:b/>
              </w:rPr>
              <w:t>Francs 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580"/>
        </w:trPr>
        <w:tc>
          <w:tcPr>
            <w:tcW w:w="423"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9"/>
              </w:rPr>
            </w:pPr>
          </w:p>
          <w:p w:rsidR="0083415C" w:rsidRDefault="0083415C" w:rsidP="007149E6">
            <w:pPr>
              <w:pStyle w:val="TableParagraph"/>
              <w:ind w:right="74"/>
              <w:jc w:val="center"/>
              <w:rPr>
                <w:rFonts w:ascii="Arial"/>
                <w:b/>
                <w:sz w:val="18"/>
              </w:rPr>
            </w:pPr>
            <w:r>
              <w:rPr>
                <w:rFonts w:ascii="Arial"/>
                <w:b/>
                <w:sz w:val="18"/>
              </w:rPr>
              <w:t>303</w:t>
            </w:r>
          </w:p>
        </w:tc>
        <w:tc>
          <w:tcPr>
            <w:tcW w:w="4536" w:type="dxa"/>
          </w:tcPr>
          <w:p w:rsidR="0083415C" w:rsidRPr="002943D6" w:rsidRDefault="0083415C" w:rsidP="007149E6">
            <w:pPr>
              <w:pStyle w:val="TableParagraph"/>
              <w:jc w:val="both"/>
              <w:rPr>
                <w:rFonts w:ascii="Arial" w:hAnsi="Arial"/>
                <w:b/>
                <w:sz w:val="18"/>
              </w:rPr>
            </w:pPr>
            <w:r w:rsidRPr="002943D6">
              <w:rPr>
                <w:rFonts w:ascii="Arial" w:hAnsi="Arial"/>
                <w:b/>
                <w:sz w:val="18"/>
                <w:u w:val="single"/>
              </w:rPr>
              <w:t xml:space="preserve">Béton armé </w:t>
            </w:r>
            <w:r>
              <w:rPr>
                <w:rFonts w:ascii="Arial" w:hAnsi="Arial"/>
                <w:b/>
                <w:sz w:val="18"/>
                <w:u w:val="single"/>
              </w:rPr>
              <w:t>dosé à 350kg/m</w:t>
            </w:r>
            <w:r w:rsidRPr="002943D6">
              <w:rPr>
                <w:rFonts w:ascii="Arial" w:hAnsi="Arial"/>
                <w:b/>
                <w:sz w:val="18"/>
                <w:u w:val="single"/>
                <w:vertAlign w:val="superscript"/>
              </w:rPr>
              <w:t>3</w:t>
            </w:r>
            <w:r>
              <w:rPr>
                <w:rFonts w:ascii="Arial" w:hAnsi="Arial"/>
                <w:b/>
                <w:sz w:val="18"/>
                <w:u w:val="single"/>
              </w:rPr>
              <w:t> </w:t>
            </w:r>
            <w:r w:rsidRPr="002943D6">
              <w:rPr>
                <w:rFonts w:ascii="Arial" w:hAnsi="Arial"/>
                <w:b/>
                <w:sz w:val="18"/>
                <w:u w:val="single"/>
              </w:rPr>
              <w:t>poursemelle, poteaux,amorces etlongrines</w:t>
            </w:r>
          </w:p>
          <w:p w:rsidR="0083415C" w:rsidRDefault="0083415C" w:rsidP="007149E6">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dessemelles, poteaux et longrines dosé à 350kg/m</w:t>
            </w:r>
            <w:r w:rsidRPr="00B10559">
              <w:rPr>
                <w:sz w:val="18"/>
                <w:vertAlign w:val="superscript"/>
              </w:rPr>
              <w:t>3</w:t>
            </w:r>
            <w:r>
              <w:rPr>
                <w:sz w:val="18"/>
              </w:rPr>
              <w:t xml:space="preserve"> et mis en place dans les conditionsdécritesdansle</w:t>
            </w:r>
            <w:r>
              <w:rPr>
                <w:rFonts w:ascii="Arial" w:hAnsi="Arial"/>
                <w:b/>
                <w:sz w:val="18"/>
              </w:rPr>
              <w:t>“CCTP</w:t>
            </w:r>
            <w:r>
              <w:rPr>
                <w:sz w:val="18"/>
              </w:rPr>
              <w:t xml:space="preserve">”.  </w:t>
            </w:r>
          </w:p>
          <w:p w:rsidR="0083415C" w:rsidRDefault="0083415C" w:rsidP="007149E6">
            <w:pPr>
              <w:pStyle w:val="TableParagraph"/>
              <w:tabs>
                <w:tab w:val="left" w:pos="4485"/>
              </w:tabs>
              <w:jc w:val="both"/>
              <w:rPr>
                <w:sz w:val="18"/>
              </w:rPr>
            </w:pPr>
            <w:r>
              <w:rPr>
                <w:rFonts w:ascii="Arial" w:hAnsi="Arial"/>
                <w:b/>
                <w:sz w:val="18"/>
              </w:rPr>
              <w:t>Le mètre cubeà</w:t>
            </w:r>
            <w:r>
              <w:rPr>
                <w:rFonts w:ascii="Arial" w:hAnsi="Arial"/>
                <w:b/>
                <w:sz w:val="18"/>
                <w:u w:val="single"/>
              </w:rPr>
              <w:t>___________</w:t>
            </w:r>
            <w:r>
              <w:rPr>
                <w:sz w:val="18"/>
              </w:rPr>
              <w:t xml:space="preserve">FrancsCFA </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M3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580"/>
        </w:trPr>
        <w:tc>
          <w:tcPr>
            <w:tcW w:w="423" w:type="dxa"/>
            <w:tcBorders>
              <w:left w:val="double" w:sz="1" w:space="0" w:color="000000"/>
            </w:tcBorders>
          </w:tcPr>
          <w:p w:rsidR="0083415C" w:rsidRPr="007D762A" w:rsidRDefault="0083415C" w:rsidP="007149E6">
            <w:pPr>
              <w:pStyle w:val="TableParagraph"/>
              <w:rPr>
                <w:rFonts w:ascii="Times New Roman"/>
                <w:b/>
                <w:sz w:val="20"/>
              </w:rPr>
            </w:pPr>
            <w:r w:rsidRPr="007D762A">
              <w:rPr>
                <w:rFonts w:ascii="Times New Roman"/>
                <w:b/>
                <w:sz w:val="20"/>
              </w:rPr>
              <w:t>304</w:t>
            </w:r>
          </w:p>
        </w:tc>
        <w:tc>
          <w:tcPr>
            <w:tcW w:w="4536" w:type="dxa"/>
          </w:tcPr>
          <w:p w:rsidR="0083415C" w:rsidRDefault="0083415C" w:rsidP="007149E6">
            <w:pPr>
              <w:pStyle w:val="TableParagraph"/>
              <w:jc w:val="both"/>
              <w:rPr>
                <w:rFonts w:ascii="Arial" w:hAnsi="Arial"/>
                <w:b/>
                <w:sz w:val="18"/>
                <w:u w:val="single"/>
              </w:rPr>
            </w:pPr>
            <w:r>
              <w:rPr>
                <w:rFonts w:ascii="Arial" w:hAnsi="Arial"/>
                <w:b/>
                <w:sz w:val="18"/>
                <w:u w:val="single"/>
              </w:rPr>
              <w:t>Lit de sable ep=0,5cm</w:t>
            </w:r>
          </w:p>
          <w:p w:rsidR="0083415C" w:rsidRPr="007D762A" w:rsidRDefault="0083415C" w:rsidP="007149E6"/>
          <w:p w:rsidR="0083415C" w:rsidRPr="007D762A" w:rsidRDefault="0083415C" w:rsidP="007149E6"/>
          <w:p w:rsidR="0083415C" w:rsidRPr="007D762A" w:rsidRDefault="0083415C" w:rsidP="007149E6"/>
          <w:p w:rsidR="0083415C" w:rsidRDefault="0083415C" w:rsidP="007149E6"/>
          <w:p w:rsidR="0083415C" w:rsidRPr="007D762A" w:rsidRDefault="0083415C" w:rsidP="007149E6">
            <w:pPr>
              <w:rPr>
                <w:b/>
              </w:rPr>
            </w:pPr>
            <w:r w:rsidRPr="007D762A">
              <w:rPr>
                <w:b/>
                <w:sz w:val="18"/>
              </w:rPr>
              <w:t>Le mètre carré à______Fcfa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M2</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123"/>
        </w:trPr>
        <w:tc>
          <w:tcPr>
            <w:tcW w:w="423" w:type="dxa"/>
            <w:tcBorders>
              <w:left w:val="double" w:sz="1" w:space="0" w:color="000000"/>
            </w:tcBorders>
          </w:tcPr>
          <w:p w:rsidR="0083415C" w:rsidRPr="00FE06C0" w:rsidRDefault="0083415C" w:rsidP="007149E6">
            <w:pPr>
              <w:pStyle w:val="TableParagraph"/>
              <w:rPr>
                <w:rFonts w:ascii="Times New Roman"/>
                <w:b/>
                <w:sz w:val="20"/>
              </w:rPr>
            </w:pPr>
            <w:r>
              <w:rPr>
                <w:rFonts w:ascii="Times New Roman"/>
                <w:b/>
                <w:sz w:val="20"/>
              </w:rPr>
              <w:t xml:space="preserve">     305</w:t>
            </w:r>
          </w:p>
        </w:tc>
        <w:tc>
          <w:tcPr>
            <w:tcW w:w="4536" w:type="dxa"/>
          </w:tcPr>
          <w:p w:rsidR="0083415C" w:rsidRDefault="0083415C" w:rsidP="007149E6">
            <w:pPr>
              <w:pStyle w:val="TableParagraph"/>
              <w:rPr>
                <w:rFonts w:ascii="Arial"/>
                <w:b/>
                <w:sz w:val="18"/>
                <w:u w:val="single"/>
              </w:rPr>
            </w:pPr>
            <w:r w:rsidRPr="0006375F">
              <w:rPr>
                <w:rFonts w:ascii="Arial" w:hAnsi="Arial" w:cs="Arial"/>
                <w:b/>
                <w:color w:val="000000"/>
                <w:sz w:val="18"/>
                <w:u w:val="single"/>
              </w:rPr>
              <w:t>Dallage du sol</w:t>
            </w:r>
          </w:p>
          <w:p w:rsidR="0083415C" w:rsidRPr="007D762A" w:rsidRDefault="0083415C" w:rsidP="007149E6">
            <w:pPr>
              <w:rPr>
                <w:rFonts w:ascii="Arial" w:hAnsi="Arial" w:cs="Arial"/>
                <w:color w:val="000000"/>
                <w:sz w:val="20"/>
              </w:rPr>
            </w:pPr>
            <w:r w:rsidRPr="007D762A">
              <w:rPr>
                <w:rFonts w:ascii="Arial" w:hAnsi="Arial" w:cs="Arial"/>
                <w:color w:val="000000"/>
                <w:sz w:val="20"/>
              </w:rPr>
              <w:t>Ce prix rémunère le dallage du sol en béton armé de treillis soudés dosé à 350kg/m3 (ep = 8 cm)</w:t>
            </w:r>
          </w:p>
          <w:p w:rsidR="0083415C" w:rsidRPr="0006375F" w:rsidRDefault="0083415C" w:rsidP="007149E6">
            <w:r w:rsidRPr="007D762A">
              <w:rPr>
                <w:rFonts w:ascii="Arial" w:hAnsi="Arial" w:cs="Arial"/>
                <w:color w:val="000000"/>
                <w:sz w:val="20"/>
              </w:rPr>
              <w:t>Le mètre carré à_________Fcfa</w:t>
            </w:r>
          </w:p>
        </w:tc>
        <w:tc>
          <w:tcPr>
            <w:tcW w:w="708"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M2</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326"/>
        </w:trPr>
        <w:tc>
          <w:tcPr>
            <w:tcW w:w="423" w:type="dxa"/>
            <w:tcBorders>
              <w:left w:val="double" w:sz="1" w:space="0" w:color="000000"/>
            </w:tcBorders>
          </w:tcPr>
          <w:p w:rsidR="0083415C" w:rsidRPr="0083415C" w:rsidRDefault="0083415C" w:rsidP="007149E6">
            <w:pPr>
              <w:pStyle w:val="TableParagraph"/>
              <w:rPr>
                <w:rFonts w:ascii="Times New Roman"/>
                <w:b/>
                <w:sz w:val="18"/>
              </w:rPr>
            </w:pPr>
            <w:r w:rsidRPr="0083415C">
              <w:rPr>
                <w:rFonts w:ascii="Times New Roman"/>
                <w:b/>
                <w:sz w:val="20"/>
              </w:rPr>
              <w:t>306</w:t>
            </w:r>
          </w:p>
        </w:tc>
        <w:tc>
          <w:tcPr>
            <w:tcW w:w="4536" w:type="dxa"/>
            <w:vAlign w:val="center"/>
          </w:tcPr>
          <w:p w:rsidR="0083415C" w:rsidRPr="007D762A" w:rsidRDefault="0083415C" w:rsidP="007149E6">
            <w:pPr>
              <w:rPr>
                <w:rFonts w:ascii="Arial" w:eastAsia="Times New Roman" w:hAnsi="Arial" w:cs="Arial"/>
                <w:color w:val="000000"/>
                <w:sz w:val="20"/>
                <w:szCs w:val="20"/>
              </w:rPr>
            </w:pPr>
            <w:r w:rsidRPr="007D762A">
              <w:rPr>
                <w:rFonts w:ascii="Arial" w:hAnsi="Arial" w:cs="Arial"/>
                <w:color w:val="000000"/>
                <w:sz w:val="20"/>
                <w:szCs w:val="20"/>
              </w:rPr>
              <w:t xml:space="preserve">Disposition contre les remontées capillaires et </w:t>
            </w:r>
            <w:r w:rsidRPr="007D762A">
              <w:rPr>
                <w:rFonts w:ascii="Arial" w:hAnsi="Arial" w:cs="Arial"/>
                <w:color w:val="000000"/>
                <w:sz w:val="20"/>
                <w:szCs w:val="20"/>
              </w:rPr>
              <w:lastRenderedPageBreak/>
              <w:t>osmotiques sur ensemble des longrines en fondation avec étancheïté liquide de type Sikabitume ou similaire</w:t>
            </w:r>
          </w:p>
          <w:p w:rsidR="0083415C" w:rsidRPr="007D762A" w:rsidRDefault="0083415C" w:rsidP="007149E6">
            <w:pPr>
              <w:rPr>
                <w:rFonts w:ascii="Arial" w:eastAsia="Times New Roman" w:hAnsi="Arial" w:cs="Arial"/>
                <w:color w:val="000000"/>
                <w:sz w:val="20"/>
                <w:szCs w:val="24"/>
                <w:lang w:eastAsia="fr-FR"/>
              </w:rPr>
            </w:pPr>
          </w:p>
        </w:tc>
        <w:tc>
          <w:tcPr>
            <w:tcW w:w="708" w:type="dxa"/>
            <w:tcBorders>
              <w:right w:val="double" w:sz="1" w:space="0" w:color="000000"/>
            </w:tcBorders>
            <w:vAlign w:val="center"/>
          </w:tcPr>
          <w:p w:rsidR="0083415C" w:rsidRPr="007D762A" w:rsidRDefault="0083415C" w:rsidP="007149E6">
            <w:pPr>
              <w:jc w:val="center"/>
              <w:rPr>
                <w:rFonts w:ascii="Arial" w:eastAsia="Times New Roman" w:hAnsi="Arial" w:cs="Arial"/>
                <w:color w:val="000000"/>
                <w:sz w:val="20"/>
                <w:szCs w:val="24"/>
                <w:vertAlign w:val="superscript"/>
                <w:lang w:eastAsia="fr-FR"/>
              </w:rPr>
            </w:pPr>
            <w:r w:rsidRPr="007D762A">
              <w:rPr>
                <w:rFonts w:ascii="Arial" w:eastAsia="Times New Roman" w:hAnsi="Arial" w:cs="Arial"/>
                <w:color w:val="000000"/>
                <w:sz w:val="20"/>
                <w:szCs w:val="24"/>
                <w:lang w:eastAsia="fr-FR"/>
              </w:rPr>
              <w:lastRenderedPageBreak/>
              <w:t>m</w:t>
            </w:r>
            <w:r w:rsidRPr="007D762A">
              <w:rPr>
                <w:rFonts w:ascii="Arial" w:eastAsia="Times New Roman" w:hAnsi="Arial" w:cs="Arial"/>
                <w:color w:val="000000"/>
                <w:sz w:val="20"/>
                <w:szCs w:val="24"/>
                <w:vertAlign w:val="superscript"/>
                <w:lang w:eastAsia="fr-FR"/>
              </w:rPr>
              <w:t>3</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326"/>
        </w:trPr>
        <w:tc>
          <w:tcPr>
            <w:tcW w:w="423" w:type="dxa"/>
            <w:tcBorders>
              <w:left w:val="double" w:sz="1" w:space="0" w:color="000000"/>
            </w:tcBorders>
          </w:tcPr>
          <w:p w:rsidR="0083415C" w:rsidRDefault="0083415C" w:rsidP="007149E6">
            <w:pPr>
              <w:pStyle w:val="TableParagraph"/>
              <w:rPr>
                <w:rFonts w:ascii="Times New Roman"/>
                <w:sz w:val="18"/>
              </w:rPr>
            </w:pPr>
          </w:p>
        </w:tc>
        <w:tc>
          <w:tcPr>
            <w:tcW w:w="4536" w:type="dxa"/>
          </w:tcPr>
          <w:p w:rsidR="0083415C" w:rsidRDefault="0083415C" w:rsidP="007149E6">
            <w:pPr>
              <w:pStyle w:val="TableParagraph"/>
              <w:rPr>
                <w:rFonts w:ascii="Arial" w:hAnsi="Arial"/>
                <w:b/>
                <w:sz w:val="18"/>
              </w:rPr>
            </w:pPr>
            <w:r>
              <w:rPr>
                <w:rFonts w:ascii="Arial" w:hAnsi="Arial"/>
                <w:b/>
                <w:sz w:val="18"/>
                <w:u w:val="single"/>
              </w:rPr>
              <w:t>Lot400 :MACONNERIE–ELEVATION</w:t>
            </w:r>
          </w:p>
        </w:tc>
        <w:tc>
          <w:tcPr>
            <w:tcW w:w="708"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983" w:type="dxa"/>
            <w:tcBorders>
              <w:right w:val="double" w:sz="1" w:space="0" w:color="000000"/>
            </w:tcBorders>
          </w:tcPr>
          <w:p w:rsidR="0083415C" w:rsidRDefault="0083415C" w:rsidP="007149E6">
            <w:pPr>
              <w:pStyle w:val="TableParagraph"/>
              <w:rPr>
                <w:rFonts w:ascii="Times New Roman"/>
                <w:sz w:val="18"/>
              </w:rPr>
            </w:pPr>
          </w:p>
        </w:tc>
      </w:tr>
    </w:tbl>
    <w:p w:rsidR="0083415C" w:rsidRDefault="0083415C" w:rsidP="0083415C">
      <w:pPr>
        <w:pStyle w:val="Corpsdetexte"/>
        <w:rPr>
          <w:rFonts w:ascii="Times New Roman"/>
          <w:sz w:val="20"/>
        </w:rPr>
      </w:pPr>
    </w:p>
    <w:p w:rsidR="0083415C" w:rsidRDefault="0083415C" w:rsidP="0083415C">
      <w:pPr>
        <w:pStyle w:val="Corpsdetexte"/>
        <w:rPr>
          <w:rFonts w:ascii="Times New Roman"/>
          <w:sz w:val="12"/>
        </w:rPr>
      </w:pPr>
    </w:p>
    <w:p w:rsidR="0083415C" w:rsidRDefault="0083415C" w:rsidP="0083415C">
      <w:pPr>
        <w:jc w:val="right"/>
        <w:rPr>
          <w:rFonts w:ascii="Times New Roman"/>
          <w:sz w:val="13"/>
        </w:rPr>
        <w:sectPr w:rsidR="0083415C" w:rsidSect="009A34B8">
          <w:pgSz w:w="11910" w:h="16840"/>
          <w:pgMar w:top="1417" w:right="1420" w:bottom="1417" w:left="1417" w:header="720" w:footer="720" w:gutter="0"/>
          <w:cols w:space="720"/>
        </w:sect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tbl>
      <w:tblPr>
        <w:tblStyle w:val="TableNormal"/>
        <w:tblpPr w:leftFromText="141" w:rightFromText="141"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4583"/>
        <w:gridCol w:w="709"/>
        <w:gridCol w:w="992"/>
        <w:gridCol w:w="1843"/>
      </w:tblGrid>
      <w:tr w:rsidR="0083415C" w:rsidTr="007149E6">
        <w:trPr>
          <w:trHeight w:val="1426"/>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401</w:t>
            </w:r>
          </w:p>
        </w:tc>
        <w:tc>
          <w:tcPr>
            <w:tcW w:w="4583" w:type="dxa"/>
          </w:tcPr>
          <w:p w:rsidR="0083415C" w:rsidRDefault="0083415C" w:rsidP="007149E6">
            <w:pPr>
              <w:pStyle w:val="TableParagraph"/>
              <w:jc w:val="both"/>
              <w:rPr>
                <w:sz w:val="18"/>
              </w:rPr>
            </w:pPr>
            <w:r>
              <w:rPr>
                <w:rFonts w:ascii="Arial"/>
                <w:b/>
                <w:color w:val="233E5F"/>
                <w:sz w:val="18"/>
                <w:u w:val="single" w:color="233E5F"/>
              </w:rPr>
              <w:t xml:space="preserve">Murs en aggloscreuxde 15*20*40 </w:t>
            </w:r>
            <w:r>
              <w:rPr>
                <w:color w:val="233E5F"/>
                <w:sz w:val="18"/>
                <w:u w:val="single" w:color="233E5F"/>
              </w:rPr>
              <w:t>:</w:t>
            </w:r>
          </w:p>
          <w:p w:rsidR="0083415C" w:rsidRDefault="0083415C" w:rsidP="007149E6">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15*20*40 creux utilisé pour laconstruction desmurs.</w:t>
            </w:r>
          </w:p>
          <w:p w:rsidR="0083415C" w:rsidRDefault="0083415C" w:rsidP="007149E6">
            <w:pPr>
              <w:pStyle w:val="TableParagraph"/>
              <w:tabs>
                <w:tab w:val="left" w:pos="4304"/>
              </w:tabs>
              <w:jc w:val="both"/>
              <w:rPr>
                <w:rFonts w:ascii="Arial" w:hAnsi="Arial"/>
                <w:b/>
                <w:sz w:val="18"/>
              </w:rPr>
            </w:pPr>
            <w:r>
              <w:rPr>
                <w:rFonts w:ascii="Arial" w:hAnsi="Arial"/>
                <w:b/>
                <w:sz w:val="18"/>
              </w:rPr>
              <w:t>Lemètre carré à</w:t>
            </w:r>
            <w:r>
              <w:rPr>
                <w:rFonts w:ascii="Arial" w:hAnsi="Arial"/>
                <w:b/>
                <w:sz w:val="18"/>
                <w:u w:val="single"/>
              </w:rPr>
              <w:t>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M2</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99"/>
        </w:trPr>
        <w:tc>
          <w:tcPr>
            <w:tcW w:w="801" w:type="dxa"/>
            <w:tcBorders>
              <w:left w:val="double" w:sz="1" w:space="0" w:color="000000"/>
            </w:tcBorders>
          </w:tcPr>
          <w:p w:rsidR="0083415C" w:rsidRPr="008674D3" w:rsidRDefault="0083415C" w:rsidP="007149E6">
            <w:pPr>
              <w:pStyle w:val="TableParagraph"/>
              <w:rPr>
                <w:rFonts w:ascii="Times New Roman"/>
                <w:color w:val="000000" w:themeColor="text1"/>
                <w:sz w:val="20"/>
              </w:rPr>
            </w:pPr>
          </w:p>
          <w:p w:rsidR="0083415C" w:rsidRPr="008674D3" w:rsidRDefault="0083415C" w:rsidP="007149E6">
            <w:pPr>
              <w:pStyle w:val="TableParagraph"/>
              <w:rPr>
                <w:rFonts w:ascii="Times New Roman"/>
                <w:color w:val="000000" w:themeColor="text1"/>
                <w:sz w:val="16"/>
              </w:rPr>
            </w:pPr>
          </w:p>
          <w:p w:rsidR="0083415C" w:rsidRPr="008674D3" w:rsidRDefault="0083415C" w:rsidP="007149E6">
            <w:pPr>
              <w:pStyle w:val="TableParagraph"/>
              <w:ind w:right="74"/>
              <w:jc w:val="center"/>
              <w:rPr>
                <w:rFonts w:ascii="Arial"/>
                <w:b/>
                <w:color w:val="000000" w:themeColor="text1"/>
                <w:sz w:val="18"/>
              </w:rPr>
            </w:pPr>
            <w:r w:rsidRPr="008674D3">
              <w:rPr>
                <w:rFonts w:ascii="Arial"/>
                <w:b/>
                <w:color w:val="000000" w:themeColor="text1"/>
                <w:sz w:val="18"/>
              </w:rPr>
              <w:t>402</w:t>
            </w:r>
          </w:p>
        </w:tc>
        <w:tc>
          <w:tcPr>
            <w:tcW w:w="4583" w:type="dxa"/>
          </w:tcPr>
          <w:p w:rsidR="0083415C" w:rsidRPr="008674D3" w:rsidRDefault="0083415C" w:rsidP="007149E6">
            <w:pPr>
              <w:pStyle w:val="TableParagraph"/>
              <w:rPr>
                <w:color w:val="000000" w:themeColor="text1"/>
                <w:sz w:val="18"/>
              </w:rPr>
            </w:pPr>
            <w:r w:rsidRPr="008674D3">
              <w:rPr>
                <w:rFonts w:ascii="Arial"/>
                <w:b/>
                <w:color w:val="000000" w:themeColor="text1"/>
                <w:sz w:val="18"/>
                <w:u w:val="single" w:color="233E5F"/>
              </w:rPr>
              <w:t>Enduits aumortier de ciment 1,5cm</w:t>
            </w:r>
            <w:r w:rsidRPr="008674D3">
              <w:rPr>
                <w:color w:val="000000" w:themeColor="text1"/>
                <w:sz w:val="18"/>
              </w:rPr>
              <w:t>:</w:t>
            </w:r>
          </w:p>
          <w:p w:rsidR="0083415C" w:rsidRPr="008674D3" w:rsidRDefault="0083415C" w:rsidP="007149E6">
            <w:pPr>
              <w:pStyle w:val="TableParagraph"/>
              <w:rPr>
                <w:color w:val="000000" w:themeColor="text1"/>
                <w:sz w:val="18"/>
              </w:rPr>
            </w:pPr>
            <w:r w:rsidRPr="008674D3">
              <w:rPr>
                <w:color w:val="000000" w:themeColor="text1"/>
                <w:sz w:val="18"/>
              </w:rPr>
              <w:t>Ceprixrémunèredanslesconditionsgénéralesprévuesaucontratle</w:t>
            </w:r>
          </w:p>
          <w:p w:rsidR="0083415C" w:rsidRPr="008674D3" w:rsidRDefault="0083415C" w:rsidP="007149E6">
            <w:pPr>
              <w:pStyle w:val="TableParagraph"/>
              <w:rPr>
                <w:color w:val="000000" w:themeColor="text1"/>
                <w:sz w:val="18"/>
              </w:rPr>
            </w:pPr>
            <w:r w:rsidRPr="008674D3">
              <w:rPr>
                <w:rFonts w:ascii="Arial" w:hAnsi="Arial"/>
                <w:b/>
                <w:color w:val="000000" w:themeColor="text1"/>
                <w:sz w:val="18"/>
              </w:rPr>
              <w:t xml:space="preserve">METRE CARRE </w:t>
            </w:r>
            <w:r w:rsidRPr="008674D3">
              <w:rPr>
                <w:color w:val="000000" w:themeColor="text1"/>
                <w:sz w:val="18"/>
              </w:rPr>
              <w:t>(m</w:t>
            </w:r>
            <w:r w:rsidRPr="008674D3">
              <w:rPr>
                <w:color w:val="000000" w:themeColor="text1"/>
                <w:sz w:val="18"/>
                <w:vertAlign w:val="superscript"/>
              </w:rPr>
              <w:t>2</w:t>
            </w:r>
            <w:r w:rsidRPr="008674D3">
              <w:rPr>
                <w:color w:val="000000" w:themeColor="text1"/>
                <w:sz w:val="18"/>
              </w:rPr>
              <w:t>) decrépissage desmurs.</w:t>
            </w:r>
          </w:p>
          <w:p w:rsidR="0083415C" w:rsidRPr="008674D3" w:rsidRDefault="0083415C" w:rsidP="007149E6">
            <w:pPr>
              <w:pStyle w:val="TableParagraph"/>
              <w:tabs>
                <w:tab w:val="left" w:pos="4405"/>
              </w:tabs>
              <w:rPr>
                <w:rFonts w:ascii="Arial" w:hAnsi="Arial"/>
                <w:b/>
                <w:color w:val="000000" w:themeColor="text1"/>
                <w:sz w:val="18"/>
              </w:rPr>
            </w:pPr>
            <w:r w:rsidRPr="008674D3">
              <w:rPr>
                <w:rFonts w:ascii="Arial" w:hAnsi="Arial"/>
                <w:b/>
                <w:color w:val="000000" w:themeColor="text1"/>
                <w:sz w:val="18"/>
              </w:rPr>
              <w:t>Lemètre carré à</w:t>
            </w:r>
            <w:r w:rsidRPr="008674D3">
              <w:rPr>
                <w:rFonts w:ascii="Arial" w:hAnsi="Arial"/>
                <w:b/>
                <w:color w:val="000000" w:themeColor="text1"/>
                <w:sz w:val="18"/>
                <w:u w:val="single"/>
              </w:rPr>
              <w:t>______</w:t>
            </w:r>
            <w:r w:rsidRPr="008674D3">
              <w:rPr>
                <w:rFonts w:ascii="Arial" w:hAnsi="Arial"/>
                <w:b/>
                <w:color w:val="000000" w:themeColor="text1"/>
                <w:sz w:val="18"/>
              </w:rPr>
              <w:t>Francs CFA</w:t>
            </w:r>
          </w:p>
        </w:tc>
        <w:tc>
          <w:tcPr>
            <w:tcW w:w="709" w:type="dxa"/>
            <w:tcBorders>
              <w:right w:val="double" w:sz="1" w:space="0" w:color="000000"/>
            </w:tcBorders>
          </w:tcPr>
          <w:p w:rsidR="0083415C" w:rsidRPr="008674D3" w:rsidRDefault="0083415C" w:rsidP="007149E6">
            <w:pPr>
              <w:pStyle w:val="TableParagraph"/>
              <w:rPr>
                <w:rFonts w:ascii="Times New Roman"/>
                <w:color w:val="000000" w:themeColor="text1"/>
                <w:sz w:val="18"/>
              </w:rPr>
            </w:pPr>
            <w:r w:rsidRPr="008674D3">
              <w:rPr>
                <w:rFonts w:ascii="Times New Roman"/>
                <w:color w:val="000000" w:themeColor="text1"/>
                <w:sz w:val="18"/>
              </w:rPr>
              <w:t>M2</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9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403</w:t>
            </w:r>
          </w:p>
        </w:tc>
        <w:tc>
          <w:tcPr>
            <w:tcW w:w="4583" w:type="dxa"/>
          </w:tcPr>
          <w:p w:rsidR="0083415C" w:rsidRDefault="0083415C" w:rsidP="007149E6">
            <w:pPr>
              <w:pStyle w:val="TableParagraph"/>
              <w:spacing w:line="200" w:lineRule="exact"/>
              <w:jc w:val="both"/>
              <w:rPr>
                <w:rFonts w:ascii="Arial" w:hAnsi="Arial"/>
                <w:b/>
                <w:sz w:val="18"/>
              </w:rPr>
            </w:pPr>
            <w:r>
              <w:rPr>
                <w:rFonts w:ascii="Arial" w:hAnsi="Arial"/>
                <w:b/>
                <w:sz w:val="18"/>
                <w:u w:val="single"/>
              </w:rPr>
              <w:t>Béton armé dosé à 350kg/m3 pourpoteaux,amorces, linteauxetchaînages hauts</w:t>
            </w:r>
          </w:p>
          <w:p w:rsidR="0083415C" w:rsidRDefault="0083415C" w:rsidP="007149E6">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despoteaux,poutres,linteauxetchaînages</w:t>
            </w:r>
            <w:r>
              <w:rPr>
                <w:spacing w:val="1"/>
                <w:sz w:val="18"/>
              </w:rPr>
              <w:t xml:space="preserve"> haut </w:t>
            </w:r>
            <w:r>
              <w:rPr>
                <w:sz w:val="18"/>
              </w:rPr>
              <w:t xml:space="preserve">etmisenplacedanslesconditionsdécritesdansle </w:t>
            </w:r>
            <w:r>
              <w:rPr>
                <w:rFonts w:ascii="Arial" w:hAnsi="Arial"/>
                <w:b/>
                <w:sz w:val="18"/>
              </w:rPr>
              <w:t>“CCTP</w:t>
            </w:r>
            <w:r>
              <w:rPr>
                <w:sz w:val="18"/>
              </w:rPr>
              <w:t>”.</w:t>
            </w:r>
          </w:p>
          <w:p w:rsidR="0083415C" w:rsidRDefault="0083415C" w:rsidP="007149E6">
            <w:pPr>
              <w:pStyle w:val="TableParagraph"/>
              <w:tabs>
                <w:tab w:val="left" w:pos="4284"/>
              </w:tabs>
              <w:spacing w:line="188" w:lineRule="exact"/>
              <w:jc w:val="both"/>
              <w:rPr>
                <w:sz w:val="18"/>
              </w:rPr>
            </w:pPr>
            <w:r>
              <w:rPr>
                <w:rFonts w:ascii="Arial" w:hAnsi="Arial"/>
                <w:b/>
                <w:sz w:val="18"/>
              </w:rPr>
              <w:t>Le mètre cubeà</w:t>
            </w:r>
            <w:r>
              <w:rPr>
                <w:rFonts w:ascii="Arial" w:hAnsi="Arial"/>
                <w:b/>
                <w:sz w:val="18"/>
                <w:u w:val="single"/>
              </w:rPr>
              <w:t>________</w:t>
            </w:r>
            <w:r>
              <w:rPr>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M3</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550"/>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404</w:t>
            </w:r>
          </w:p>
        </w:tc>
        <w:tc>
          <w:tcPr>
            <w:tcW w:w="4583" w:type="dxa"/>
          </w:tcPr>
          <w:p w:rsidR="0083415C" w:rsidRDefault="0083415C" w:rsidP="007149E6">
            <w:pPr>
              <w:pStyle w:val="TableParagraph"/>
              <w:jc w:val="both"/>
              <w:rPr>
                <w:rFonts w:ascii="Arial"/>
                <w:b/>
                <w:sz w:val="18"/>
              </w:rPr>
            </w:pPr>
            <w:r>
              <w:rPr>
                <w:rFonts w:ascii="Arial"/>
                <w:b/>
                <w:sz w:val="18"/>
                <w:u w:val="single"/>
              </w:rPr>
              <w:t>Tableau mural</w:t>
            </w:r>
          </w:p>
          <w:p w:rsidR="0083415C" w:rsidRDefault="0083415C" w:rsidP="007149E6">
            <w:pPr>
              <w:pStyle w:val="TableParagraph"/>
              <w:spacing w:line="266" w:lineRule="auto"/>
              <w:ind w:right="47"/>
              <w:jc w:val="both"/>
              <w:rPr>
                <w:sz w:val="18"/>
              </w:rPr>
            </w:pPr>
            <w:r>
              <w:rPr>
                <w:sz w:val="18"/>
              </w:rPr>
              <w:t>Ce prix rémunère dans les conditions générales prévues au contrat, à</w:t>
            </w:r>
            <w:r>
              <w:rPr>
                <w:rFonts w:ascii="Arial" w:hAnsi="Arial"/>
                <w:b/>
                <w:sz w:val="18"/>
              </w:rPr>
              <w:t xml:space="preserve">l’UNITE (U), </w:t>
            </w:r>
            <w:r>
              <w:rPr>
                <w:sz w:val="18"/>
              </w:rPr>
              <w:t xml:space="preserve">la construction d’un tableau mural en mortier de ciment, dimensions 3,4x1,2. Ilrémunère tous les travaux tels qu’ils sont décrits dans le </w:t>
            </w:r>
            <w:r>
              <w:rPr>
                <w:rFonts w:ascii="Arial" w:hAnsi="Arial"/>
                <w:b/>
                <w:sz w:val="18"/>
              </w:rPr>
              <w:t xml:space="preserve">“ CCTP ” </w:t>
            </w:r>
            <w:r>
              <w:rPr>
                <w:sz w:val="18"/>
              </w:rPr>
              <w:t>etcomprend notamment:</w:t>
            </w:r>
          </w:p>
          <w:p w:rsidR="0083415C" w:rsidRDefault="0083415C" w:rsidP="007149E6">
            <w:pPr>
              <w:pStyle w:val="TableParagraph"/>
              <w:numPr>
                <w:ilvl w:val="0"/>
                <w:numId w:val="13"/>
              </w:numPr>
              <w:tabs>
                <w:tab w:val="left" w:pos="451"/>
                <w:tab w:val="left" w:pos="453"/>
              </w:tabs>
              <w:spacing w:line="278" w:lineRule="auto"/>
              <w:ind w:left="0" w:right="50"/>
              <w:rPr>
                <w:sz w:val="18"/>
              </w:rPr>
            </w:pPr>
            <w:r>
              <w:rPr>
                <w:sz w:val="18"/>
              </w:rPr>
              <w:t>lecoffrageetleferraillage(armatureentreillissoudéougrillagefin),</w:t>
            </w:r>
          </w:p>
          <w:p w:rsidR="0083415C" w:rsidRDefault="0083415C" w:rsidP="007149E6">
            <w:pPr>
              <w:pStyle w:val="TableParagraph"/>
              <w:numPr>
                <w:ilvl w:val="0"/>
                <w:numId w:val="13"/>
              </w:numPr>
              <w:tabs>
                <w:tab w:val="left" w:pos="451"/>
                <w:tab w:val="left" w:pos="453"/>
              </w:tabs>
              <w:spacing w:line="205" w:lineRule="exact"/>
              <w:ind w:left="0" w:hanging="379"/>
              <w:rPr>
                <w:sz w:val="18"/>
              </w:rPr>
            </w:pPr>
            <w:r>
              <w:rPr>
                <w:sz w:val="18"/>
              </w:rPr>
              <w:t>le coulagedumortier deciment y compristoutessujétions,</w:t>
            </w:r>
          </w:p>
          <w:p w:rsidR="0083415C" w:rsidRDefault="0083415C" w:rsidP="007149E6">
            <w:pPr>
              <w:pStyle w:val="TableParagraph"/>
              <w:numPr>
                <w:ilvl w:val="0"/>
                <w:numId w:val="13"/>
              </w:numPr>
              <w:tabs>
                <w:tab w:val="left" w:pos="450"/>
                <w:tab w:val="left" w:pos="451"/>
              </w:tabs>
              <w:ind w:left="0" w:hanging="393"/>
              <w:rPr>
                <w:sz w:val="19"/>
              </w:rPr>
            </w:pPr>
            <w:r>
              <w:rPr>
                <w:sz w:val="18"/>
              </w:rPr>
              <w:t>lapeinture(ardoisine).</w:t>
            </w:r>
          </w:p>
          <w:p w:rsidR="0083415C" w:rsidRDefault="0083415C" w:rsidP="007149E6">
            <w:pPr>
              <w:pStyle w:val="TableParagraph"/>
              <w:tabs>
                <w:tab w:val="left" w:pos="4300"/>
              </w:tabs>
              <w:rPr>
                <w:rFonts w:ascii="Arial" w:hAnsi="Arial"/>
                <w:b/>
                <w:sz w:val="18"/>
              </w:rPr>
            </w:pPr>
            <w:r>
              <w:rPr>
                <w:rFonts w:ascii="Arial" w:hAnsi="Arial"/>
                <w:b/>
                <w:sz w:val="18"/>
              </w:rPr>
              <w:t>L’unitéà</w:t>
            </w:r>
            <w:r>
              <w:rPr>
                <w:rFonts w:ascii="Times New Roman" w:hAnsi="Times New Roman"/>
                <w:b/>
                <w:sz w:val="18"/>
                <w:u w:val="single"/>
              </w:rPr>
              <w:t>__________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25"/>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405</w:t>
            </w:r>
          </w:p>
        </w:tc>
        <w:tc>
          <w:tcPr>
            <w:tcW w:w="4583" w:type="dxa"/>
          </w:tcPr>
          <w:p w:rsidR="0083415C" w:rsidRDefault="0083415C" w:rsidP="007149E6">
            <w:pPr>
              <w:pStyle w:val="TableParagraph"/>
              <w:rPr>
                <w:rFonts w:ascii="Arial" w:hAnsi="Arial"/>
                <w:b/>
                <w:sz w:val="18"/>
              </w:rPr>
            </w:pPr>
            <w:r>
              <w:rPr>
                <w:rFonts w:ascii="Arial" w:hAnsi="Arial"/>
                <w:b/>
                <w:sz w:val="18"/>
                <w:u w:val="single"/>
              </w:rPr>
              <w:t>Chapelissée bouchardée au sol dosé à 250kg/m3</w:t>
            </w:r>
          </w:p>
          <w:p w:rsidR="0083415C" w:rsidRDefault="0083415C" w:rsidP="007149E6">
            <w:pPr>
              <w:pStyle w:val="TableParagraph"/>
              <w:rPr>
                <w:sz w:val="18"/>
              </w:rPr>
            </w:pPr>
            <w:r>
              <w:rPr>
                <w:sz w:val="18"/>
              </w:rPr>
              <w:t>Ceprixrémunèredanslesconditionsgénéralesprévuesaucontrat,au</w:t>
            </w:r>
          </w:p>
          <w:p w:rsidR="0083415C" w:rsidRDefault="0083415C" w:rsidP="007149E6">
            <w:pPr>
              <w:pStyle w:val="TableParagraph"/>
              <w:rPr>
                <w:sz w:val="18"/>
              </w:rPr>
            </w:pPr>
            <w:r>
              <w:rPr>
                <w:rFonts w:ascii="Arial" w:hAnsi="Arial"/>
                <w:b/>
                <w:sz w:val="18"/>
              </w:rPr>
              <w:t>METRE CARRE</w:t>
            </w:r>
            <w:r>
              <w:rPr>
                <w:sz w:val="18"/>
              </w:rPr>
              <w:t>(m</w:t>
            </w:r>
            <w:r>
              <w:rPr>
                <w:sz w:val="18"/>
                <w:vertAlign w:val="superscript"/>
              </w:rPr>
              <w:t>2</w:t>
            </w:r>
            <w:r>
              <w:rPr>
                <w:sz w:val="18"/>
              </w:rPr>
              <w:t>),laposedelachapelisséesurledallage.</w:t>
            </w:r>
          </w:p>
          <w:p w:rsidR="0083415C" w:rsidRDefault="0083415C" w:rsidP="007149E6">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________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25"/>
        </w:trPr>
        <w:tc>
          <w:tcPr>
            <w:tcW w:w="801" w:type="dxa"/>
            <w:tcBorders>
              <w:left w:val="double" w:sz="1" w:space="0" w:color="000000"/>
            </w:tcBorders>
          </w:tcPr>
          <w:p w:rsidR="0083415C" w:rsidRPr="00607D3B" w:rsidRDefault="0083415C" w:rsidP="007149E6">
            <w:pPr>
              <w:pStyle w:val="TableParagraph"/>
              <w:rPr>
                <w:rFonts w:ascii="Times New Roman"/>
                <w:b/>
                <w:sz w:val="20"/>
              </w:rPr>
            </w:pPr>
            <w:r w:rsidRPr="00607D3B">
              <w:rPr>
                <w:rFonts w:ascii="Times New Roman"/>
                <w:b/>
                <w:sz w:val="20"/>
              </w:rPr>
              <w:t>406</w:t>
            </w:r>
          </w:p>
        </w:tc>
        <w:tc>
          <w:tcPr>
            <w:tcW w:w="4583" w:type="dxa"/>
          </w:tcPr>
          <w:p w:rsidR="0083415C" w:rsidRDefault="0083415C" w:rsidP="007149E6">
            <w:pPr>
              <w:pStyle w:val="TableParagraph"/>
              <w:rPr>
                <w:rFonts w:ascii="Arial"/>
                <w:b/>
                <w:sz w:val="18"/>
              </w:rPr>
            </w:pPr>
            <w:r>
              <w:rPr>
                <w:rFonts w:ascii="Arial"/>
                <w:b/>
                <w:sz w:val="18"/>
              </w:rPr>
              <w:t>Estrades</w:t>
            </w:r>
          </w:p>
          <w:p w:rsidR="0083415C" w:rsidRDefault="00F1547C" w:rsidP="007149E6">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15" o:spid="_x0000_s1110" style="width:38pt;height:1pt;mso-position-horizontal-relative:char;mso-position-vertical-relative:line" coordsize="7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zfyQIAAE0GAAAOAAAAZHJzL2Uyb0RvYy54bWykVdtu2zAMfR+wfxD0nvoC52KjTtHLUgzo&#10;tmLdPkCRZVuYLXmSEqcb9u+jaCfNUgwYsjwolEhR5DkkfXm1axuyFcZKrXIaXYSUCMV1IVWV069f&#10;VpMFJdYxVbBGK5HTZ2Hp1fLtm8u+y0Ssa90UwhBwomzWdzmtneuyILC8Fi2zF7oTCpSlNi1zsDVV&#10;UBjWg/e2CeIwnAW9NkVnNBfWwundoKRL9F+WgrtPZWmFI01OITaHq8F17ddgecmyyrCulnwMg50R&#10;RcukgkcPru6YY2Rj5CtXreRGW126C67bQJel5AJzgGyi8CSbe6M3HeZSZX3VHWACaE9wOtst/7h9&#10;NEQWwF00pUSxFkjCdwXxJ4BP31UZmN2b7ql7NEOSID5o/s2COjjV+301GJN1/0EX4JFtnEZ8dqVp&#10;vQvInOyQhucDDWLnCIfDZBHPQiCLgyqK5yAiS7wGKl9d4vW78dp8Nt6J8ULAsuExDHAMyGcDhWZf&#10;sLT/h+VTzTqBFFkP0gHL2R7Lz1CCTFWNILPFYoATLfdY2gFIovRtDXbi2hjd14IVEFjk7SH8owt+&#10;Y4GG85D9G0Qs64x190K3xAs5NRA18sW2D9b5KF5MPH1WN7JYyabBjanWt40hW+abDH8Y+IlZo7yx&#10;0v7a4HE4AdrhDa/zBYBN8zON4iS8idPJaraYT5JVMp2k83AxCaP0Jp2FSZrcrX75AKMkq2VRCPUg&#10;ldg3cJT8G6njKBlaD1uY9DlNp/EUcz8nyVY6mGeNbHO6OCDBMk/oO1VgHTsmm0EO/gwfUQYM9v+I&#10;CtLvGR9Kd62LZ2DfaCAJyh0mLwi1Nj8o6WGK5dR+3zAjKGneK6igNEoSP/Zwk0zn0BrEHGvWxxqm&#10;OLjKqaNkEG/dMCo3nZFVDS9FCIzS19DPpcTC8BU5RDXWKnQXSjizMJdxvvqheLxHq5evwPI3AAAA&#10;//8DAFBLAwQUAAYACAAAACEA9XOENtkAAAACAQAADwAAAGRycy9kb3ducmV2LnhtbEyPQUvDQBCF&#10;74L/YRnBm92kYpWYTSlFPRXBVhBv0+w0Cc3Ohuw2Sf+9oxd7efB4w3vf5MvJtWqgPjSeDaSzBBRx&#10;6W3DlYHP3evdE6gQkS22nsnAmQIsi+urHDPrR/6gYRsrJSUcMjRQx9hlWoeyJodh5jtiyQ6+dxjF&#10;9pW2PY5S7lo9T5KFdtiwLNTY0bqm8rg9OQNvI46r+/Rl2BwP6/P37uH9a5OSMbc30+oZVKQp/h/D&#10;L76gQyFMe39iG1RrQB6JfyrZ40Lc3sA8AV3k+hK9+AEAAP//AwBQSwECLQAUAAYACAAAACEAtoM4&#10;kv4AAADhAQAAEwAAAAAAAAAAAAAAAAAAAAAAW0NvbnRlbnRfVHlwZXNdLnhtbFBLAQItABQABgAI&#10;AAAAIQA4/SH/1gAAAJQBAAALAAAAAAAAAAAAAAAAAC8BAABfcmVscy8ucmVsc1BLAQItABQABgAI&#10;AAAAIQDNGvzfyQIAAE0GAAAOAAAAAAAAAAAAAAAAAC4CAABkcnMvZTJvRG9jLnhtbFBLAQItABQA&#10;BgAIAAAAIQD1c4Q22QAAAAIBAAAPAAAAAAAAAAAAAAAAACMFAABkcnMvZG93bnJldi54bWxQSwUG&#10;AAAAAAQABADzAAAAKQYAAAAA&#10;">
                  <v:rect id="Rectangle 688" o:spid="_x0000_s1111" style="position:absolute;width:760;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4H8QA&#10;AADcAAAADwAAAGRycy9kb3ducmV2LnhtbERPTWsCMRC9C/0PYQq9uVlFRVejVEHopVC1h3obN9Pd&#10;xc1kTVJd/fWNIHibx/uc2aI1tTiT85VlBb0kBUGcW11xoeB7t+6OQfiArLG2TAqu5GExf+nMMNP2&#10;whs6b0MhYgj7DBWUITSZlD4vyaBPbEMcuV/rDIYIXSG1w0sMN7Xsp+lIGqw4NpTY0Kqk/Lj9MwqW&#10;k/Hy9DXgz9vmsKf9z+E47LtUqbfX9n0KIlAbnuKH+0PH+b0R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R+B/EAAAA3AAAAA8AAAAAAAAAAAAAAAAAmAIAAGRycy9k&#10;b3ducmV2LnhtbFBLBQYAAAAABAAEAPUAAACJAwAAAAA=&#10;" fillcolor="black" stroked="f"/>
                  <w10:wrap type="none"/>
                  <w10:anchorlock/>
                </v:group>
              </w:pict>
            </w:r>
          </w:p>
          <w:p w:rsidR="0083415C" w:rsidRDefault="0083415C" w:rsidP="007149E6">
            <w:pPr>
              <w:pStyle w:val="TableParagraph"/>
              <w:spacing w:line="266" w:lineRule="auto"/>
              <w:ind w:right="45"/>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 xml:space="preserve">“CCTP” </w:t>
            </w:r>
            <w:r>
              <w:rPr>
                <w:sz w:val="18"/>
              </w:rPr>
              <w:t>et comprend notamment:</w:t>
            </w:r>
          </w:p>
          <w:p w:rsidR="0083415C" w:rsidRDefault="0083415C" w:rsidP="007149E6">
            <w:pPr>
              <w:pStyle w:val="TableParagraph"/>
              <w:numPr>
                <w:ilvl w:val="0"/>
                <w:numId w:val="12"/>
              </w:numPr>
              <w:tabs>
                <w:tab w:val="left" w:pos="502"/>
              </w:tabs>
              <w:ind w:left="0"/>
              <w:jc w:val="both"/>
              <w:rPr>
                <w:sz w:val="18"/>
              </w:rPr>
            </w:pPr>
            <w:r>
              <w:rPr>
                <w:sz w:val="18"/>
              </w:rPr>
              <w:t>lecoffrage,</w:t>
            </w:r>
          </w:p>
          <w:p w:rsidR="0083415C" w:rsidRDefault="0083415C" w:rsidP="007149E6">
            <w:pPr>
              <w:pStyle w:val="TableParagraph"/>
              <w:numPr>
                <w:ilvl w:val="0"/>
                <w:numId w:val="12"/>
              </w:numPr>
              <w:tabs>
                <w:tab w:val="left" w:pos="451"/>
              </w:tabs>
              <w:ind w:left="0" w:hanging="379"/>
              <w:jc w:val="both"/>
              <w:rPr>
                <w:sz w:val="18"/>
              </w:rPr>
            </w:pPr>
            <w:r>
              <w:rPr>
                <w:sz w:val="18"/>
              </w:rPr>
              <w:t>lecoulagedu bétonycompristoutes sujétions,</w:t>
            </w:r>
          </w:p>
          <w:p w:rsidR="0083415C" w:rsidRDefault="0083415C" w:rsidP="007149E6">
            <w:pPr>
              <w:pStyle w:val="TableParagraph"/>
              <w:numPr>
                <w:ilvl w:val="0"/>
                <w:numId w:val="12"/>
              </w:numPr>
              <w:tabs>
                <w:tab w:val="left" w:pos="451"/>
              </w:tabs>
              <w:ind w:left="0" w:hanging="395"/>
              <w:jc w:val="both"/>
              <w:rPr>
                <w:sz w:val="19"/>
              </w:rPr>
            </w:pPr>
            <w:r>
              <w:rPr>
                <w:sz w:val="18"/>
              </w:rPr>
              <w:t>la posedelachapelissée.</w:t>
            </w:r>
          </w:p>
          <w:p w:rsidR="0083415C" w:rsidRDefault="0083415C" w:rsidP="007149E6">
            <w:pPr>
              <w:pStyle w:val="TableParagraph"/>
              <w:tabs>
                <w:tab w:val="left" w:pos="4211"/>
              </w:tabs>
              <w:rPr>
                <w:rFonts w:ascii="Arial" w:hAnsi="Arial"/>
                <w:b/>
                <w:sz w:val="18"/>
              </w:rPr>
            </w:pPr>
            <w:r>
              <w:rPr>
                <w:rFonts w:ascii="Arial" w:hAnsi="Arial"/>
                <w:b/>
                <w:sz w:val="18"/>
              </w:rPr>
              <w:t>L’unitéà__________FrancsCFA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253"/>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3"/>
              </w:rPr>
            </w:pPr>
          </w:p>
          <w:p w:rsidR="0083415C" w:rsidRDefault="0083415C" w:rsidP="007149E6">
            <w:pPr>
              <w:pStyle w:val="TableParagraph"/>
              <w:ind w:right="73"/>
              <w:jc w:val="center"/>
              <w:rPr>
                <w:rFonts w:ascii="Arial"/>
                <w:b/>
                <w:sz w:val="18"/>
              </w:rPr>
            </w:pPr>
            <w:r>
              <w:rPr>
                <w:rFonts w:ascii="Arial"/>
                <w:b/>
                <w:sz w:val="18"/>
              </w:rPr>
              <w:t xml:space="preserve">  407</w:t>
            </w:r>
          </w:p>
        </w:tc>
        <w:tc>
          <w:tcPr>
            <w:tcW w:w="4583" w:type="dxa"/>
          </w:tcPr>
          <w:p w:rsidR="0083415C" w:rsidRDefault="0083415C" w:rsidP="007149E6">
            <w:pPr>
              <w:pStyle w:val="TableParagraph"/>
              <w:rPr>
                <w:rFonts w:ascii="Arial"/>
                <w:b/>
                <w:sz w:val="18"/>
              </w:rPr>
            </w:pPr>
            <w:r>
              <w:rPr>
                <w:rFonts w:ascii="Arial"/>
                <w:b/>
                <w:sz w:val="18"/>
                <w:u w:val="single"/>
              </w:rPr>
              <w:t>Claustras au mortier de ciment</w:t>
            </w:r>
          </w:p>
          <w:p w:rsidR="0083415C" w:rsidRDefault="0083415C" w:rsidP="007149E6">
            <w:pPr>
              <w:pStyle w:val="TableParagraph"/>
              <w:spacing w:line="266" w:lineRule="auto"/>
              <w:ind w:right="45"/>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claustras mis en œuvre. La forme des claustrasdoit être conformeauxmodèlesfournisdansleDAO.</w:t>
            </w:r>
          </w:p>
          <w:p w:rsidR="0083415C" w:rsidRDefault="0083415C" w:rsidP="007149E6">
            <w:pPr>
              <w:pStyle w:val="TableParagraph"/>
              <w:tabs>
                <w:tab w:val="left" w:pos="4505"/>
              </w:tabs>
              <w:spacing w:line="187" w:lineRule="exact"/>
              <w:rPr>
                <w:rFonts w:ascii="Arial" w:hAnsi="Arial"/>
                <w:b/>
                <w:sz w:val="18"/>
              </w:rPr>
            </w:pPr>
            <w:r>
              <w:rPr>
                <w:rFonts w:ascii="Arial" w:hAnsi="Arial"/>
                <w:b/>
                <w:sz w:val="18"/>
              </w:rPr>
              <w:t>Lemètre carré à</w:t>
            </w:r>
            <w:r>
              <w:rPr>
                <w:rFonts w:ascii="Arial" w:hAnsi="Arial"/>
                <w:b/>
                <w:sz w:val="18"/>
                <w:u w:val="single"/>
              </w:rPr>
              <w:t>_______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992" w:type="dxa"/>
            <w:tcBorders>
              <w:right w:val="double" w:sz="1" w:space="0" w:color="000000"/>
            </w:tcBorders>
          </w:tcPr>
          <w:p w:rsidR="0083415C" w:rsidRDefault="0083415C" w:rsidP="007149E6">
            <w:pPr>
              <w:pStyle w:val="TableParagraph"/>
              <w:rPr>
                <w:rFonts w:ascii="Times New Roman"/>
                <w:sz w:val="18"/>
              </w:rPr>
            </w:pPr>
          </w:p>
        </w:tc>
        <w:tc>
          <w:tcPr>
            <w:tcW w:w="1843" w:type="dxa"/>
            <w:tcBorders>
              <w:right w:val="double" w:sz="1" w:space="0" w:color="000000"/>
            </w:tcBorders>
          </w:tcPr>
          <w:p w:rsidR="0083415C" w:rsidRDefault="0083415C" w:rsidP="007149E6">
            <w:pPr>
              <w:pStyle w:val="TableParagraph"/>
              <w:rPr>
                <w:rFonts w:ascii="Times New Roman"/>
                <w:sz w:val="18"/>
              </w:rPr>
            </w:pPr>
          </w:p>
        </w:tc>
      </w:tr>
    </w:tbl>
    <w:p w:rsidR="0083415C" w:rsidRDefault="0083415C" w:rsidP="0083415C">
      <w:pPr>
        <w:pStyle w:val="Corpsdetexte"/>
        <w:rPr>
          <w:rFonts w:ascii="Times New Roman"/>
          <w:sz w:val="12"/>
        </w:rPr>
      </w:pPr>
    </w:p>
    <w:p w:rsidR="0083415C" w:rsidRDefault="0083415C" w:rsidP="0083415C">
      <w:pPr>
        <w:pStyle w:val="Corpsdetexte"/>
        <w:rPr>
          <w:rFonts w:ascii="Times New Roman"/>
          <w:sz w:val="13"/>
        </w:rPr>
      </w:pPr>
    </w:p>
    <w:p w:rsidR="0083415C" w:rsidRDefault="0083415C" w:rsidP="0083415C">
      <w:pPr>
        <w:ind w:right="2715"/>
        <w:jc w:val="right"/>
        <w:rPr>
          <w:rFonts w:ascii="Times New Roman"/>
          <w:sz w:val="13"/>
        </w:rPr>
      </w:pPr>
    </w:p>
    <w:p w:rsidR="0083415C" w:rsidRDefault="0083415C" w:rsidP="0083415C">
      <w:pPr>
        <w:jc w:val="right"/>
        <w:rPr>
          <w:rFonts w:ascii="Times New Roman"/>
          <w:sz w:val="13"/>
        </w:rPr>
        <w:sectPr w:rsidR="0083415C" w:rsidSect="009A34B8">
          <w:pgSz w:w="11910" w:h="16840"/>
          <w:pgMar w:top="1417" w:right="1420" w:bottom="1417" w:left="1417" w:header="720" w:footer="720" w:gutter="0"/>
          <w:cols w:space="720"/>
        </w:sect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tbl>
      <w:tblPr>
        <w:tblStyle w:val="TableNormal"/>
        <w:tblpPr w:leftFromText="141" w:rightFromText="141" w:vertAnchor="text" w:horzAnchor="margin" w:tblpYSpec="outside"/>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4866"/>
        <w:gridCol w:w="709"/>
        <w:gridCol w:w="1134"/>
        <w:gridCol w:w="1418"/>
      </w:tblGrid>
      <w:tr w:rsidR="0083415C" w:rsidTr="007149E6">
        <w:trPr>
          <w:trHeight w:val="326"/>
        </w:trPr>
        <w:tc>
          <w:tcPr>
            <w:tcW w:w="801" w:type="dxa"/>
            <w:tcBorders>
              <w:left w:val="double" w:sz="1" w:space="0" w:color="000000"/>
            </w:tcBorders>
          </w:tcPr>
          <w:p w:rsidR="0083415C" w:rsidRDefault="0083415C" w:rsidP="007149E6">
            <w:pPr>
              <w:pStyle w:val="TableParagraph"/>
              <w:rPr>
                <w:rFonts w:ascii="Times New Roman"/>
                <w:sz w:val="18"/>
              </w:rPr>
            </w:pPr>
          </w:p>
        </w:tc>
        <w:tc>
          <w:tcPr>
            <w:tcW w:w="4866" w:type="dxa"/>
          </w:tcPr>
          <w:p w:rsidR="0083415C" w:rsidRDefault="0083415C" w:rsidP="007149E6">
            <w:pPr>
              <w:pStyle w:val="TableParagraph"/>
              <w:rPr>
                <w:rFonts w:ascii="Arial" w:hAnsi="Arial"/>
                <w:b/>
                <w:sz w:val="18"/>
              </w:rPr>
            </w:pPr>
            <w:r>
              <w:rPr>
                <w:rFonts w:ascii="Arial" w:hAnsi="Arial"/>
                <w:b/>
                <w:sz w:val="18"/>
                <w:u w:val="single"/>
              </w:rPr>
              <w:t>Lot500 :CHARPENTE– COUVERTURE</w:t>
            </w:r>
          </w:p>
        </w:tc>
        <w:tc>
          <w:tcPr>
            <w:tcW w:w="709"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263"/>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7"/>
              </w:rPr>
            </w:pPr>
          </w:p>
          <w:p w:rsidR="0083415C" w:rsidRDefault="0083415C" w:rsidP="007149E6">
            <w:pPr>
              <w:pStyle w:val="TableParagraph"/>
              <w:ind w:right="74"/>
              <w:jc w:val="center"/>
              <w:rPr>
                <w:rFonts w:ascii="Arial"/>
                <w:b/>
                <w:sz w:val="18"/>
              </w:rPr>
            </w:pPr>
            <w:r>
              <w:rPr>
                <w:rFonts w:ascii="Arial"/>
                <w:b/>
                <w:sz w:val="18"/>
              </w:rPr>
              <w:t>501</w:t>
            </w:r>
          </w:p>
        </w:tc>
        <w:tc>
          <w:tcPr>
            <w:tcW w:w="4866" w:type="dxa"/>
          </w:tcPr>
          <w:p w:rsidR="0083415C" w:rsidRDefault="0083415C" w:rsidP="007149E6">
            <w:pPr>
              <w:pStyle w:val="TableParagraph"/>
              <w:jc w:val="both"/>
              <w:rPr>
                <w:rFonts w:ascii="Arial"/>
                <w:b/>
                <w:sz w:val="18"/>
              </w:rPr>
            </w:pPr>
            <w:r>
              <w:rPr>
                <w:rFonts w:ascii="Arial"/>
                <w:b/>
                <w:sz w:val="18"/>
                <w:u w:val="single"/>
              </w:rPr>
              <w:t>Fermesetbastaings 3x15 en bois dur trait</w:t>
            </w:r>
            <w:r>
              <w:rPr>
                <w:rFonts w:ascii="Arial"/>
                <w:b/>
                <w:sz w:val="18"/>
                <w:u w:val="single"/>
              </w:rPr>
              <w:t>é</w:t>
            </w:r>
            <w:r>
              <w:rPr>
                <w:rFonts w:ascii="Arial"/>
                <w:b/>
                <w:sz w:val="18"/>
                <w:u w:val="single"/>
              </w:rPr>
              <w:t xml:space="preserve"> au carbonyle</w:t>
            </w:r>
          </w:p>
          <w:p w:rsidR="0083415C" w:rsidRDefault="0083415C" w:rsidP="007149E6">
            <w:pPr>
              <w:pStyle w:val="TableParagraph"/>
              <w:spacing w:line="266" w:lineRule="auto"/>
              <w:ind w:right="46"/>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et laDAO. Il rémunère tous les travaux telsqu'ilssont décritsdansle</w:t>
            </w:r>
            <w:r>
              <w:rPr>
                <w:rFonts w:ascii="Arial" w:hAnsi="Arial"/>
                <w:b/>
                <w:sz w:val="18"/>
              </w:rPr>
              <w:t>“CCTP ”</w:t>
            </w:r>
            <w:r>
              <w:rPr>
                <w:sz w:val="18"/>
              </w:rPr>
              <w:t>et comprendnotamment :</w:t>
            </w:r>
          </w:p>
          <w:p w:rsidR="0083415C" w:rsidRDefault="0083415C" w:rsidP="007149E6">
            <w:pPr>
              <w:pStyle w:val="TableParagraph"/>
              <w:numPr>
                <w:ilvl w:val="0"/>
                <w:numId w:val="11"/>
              </w:numPr>
              <w:tabs>
                <w:tab w:val="left" w:pos="502"/>
              </w:tabs>
              <w:ind w:left="0"/>
              <w:jc w:val="both"/>
              <w:rPr>
                <w:sz w:val="18"/>
              </w:rPr>
            </w:pPr>
            <w:r>
              <w:rPr>
                <w:sz w:val="18"/>
              </w:rPr>
              <w:t>lafourniture duboisdecharpente,</w:t>
            </w:r>
          </w:p>
          <w:p w:rsidR="0083415C" w:rsidRDefault="0083415C" w:rsidP="007149E6">
            <w:pPr>
              <w:pStyle w:val="TableParagraph"/>
              <w:numPr>
                <w:ilvl w:val="0"/>
                <w:numId w:val="11"/>
              </w:numPr>
              <w:tabs>
                <w:tab w:val="left" w:pos="451"/>
              </w:tabs>
              <w:ind w:left="0" w:hanging="379"/>
              <w:jc w:val="both"/>
              <w:rPr>
                <w:sz w:val="18"/>
              </w:rPr>
            </w:pPr>
            <w:r>
              <w:rPr>
                <w:sz w:val="18"/>
              </w:rPr>
              <w:t>la construction delaferme, ycompristoutes sujétionsdetraitement</w:t>
            </w:r>
          </w:p>
          <w:p w:rsidR="0083415C" w:rsidRDefault="0083415C" w:rsidP="007149E6">
            <w:pPr>
              <w:pStyle w:val="TableParagraph"/>
              <w:numPr>
                <w:ilvl w:val="0"/>
                <w:numId w:val="11"/>
              </w:numPr>
              <w:tabs>
                <w:tab w:val="left" w:pos="451"/>
              </w:tabs>
              <w:ind w:left="0" w:hanging="395"/>
              <w:jc w:val="both"/>
              <w:rPr>
                <w:sz w:val="19"/>
              </w:rPr>
            </w:pPr>
            <w:r>
              <w:rPr>
                <w:sz w:val="18"/>
              </w:rPr>
              <w:t>la poseproprement dite.</w:t>
            </w:r>
          </w:p>
          <w:p w:rsidR="0083415C" w:rsidRDefault="0083415C" w:rsidP="007149E6">
            <w:pPr>
              <w:pStyle w:val="TableParagraph"/>
              <w:tabs>
                <w:tab w:val="left" w:pos="4098"/>
              </w:tabs>
              <w:jc w:val="both"/>
              <w:rPr>
                <w:rFonts w:ascii="Arial" w:hAnsi="Arial"/>
                <w:b/>
                <w:sz w:val="18"/>
              </w:rPr>
            </w:pPr>
            <w:r>
              <w:rPr>
                <w:rFonts w:ascii="Arial" w:hAnsi="Arial"/>
                <w:b/>
                <w:sz w:val="18"/>
              </w:rPr>
              <w:t>L’unitéà</w:t>
            </w:r>
            <w:r>
              <w:rPr>
                <w:rFonts w:ascii="Times New Roman" w:hAnsi="Times New Roman"/>
                <w:b/>
                <w:sz w:val="18"/>
                <w:u w:val="single"/>
              </w:rPr>
              <w:t>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8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502</w:t>
            </w:r>
          </w:p>
        </w:tc>
        <w:tc>
          <w:tcPr>
            <w:tcW w:w="4866" w:type="dxa"/>
          </w:tcPr>
          <w:p w:rsidR="0083415C" w:rsidRPr="0006375F" w:rsidRDefault="0083415C" w:rsidP="007149E6">
            <w:pPr>
              <w:pStyle w:val="TableParagraph"/>
              <w:spacing w:line="266" w:lineRule="auto"/>
              <w:ind w:right="45"/>
              <w:jc w:val="both"/>
              <w:rPr>
                <w:rFonts w:ascii="Arial" w:hAnsi="Arial" w:cs="Arial"/>
                <w:b/>
                <w:sz w:val="18"/>
                <w:u w:val="single"/>
              </w:rPr>
            </w:pPr>
            <w:r w:rsidRPr="0006375F">
              <w:rPr>
                <w:rFonts w:ascii="Arial" w:hAnsi="Arial" w:cs="Arial"/>
                <w:b/>
                <w:sz w:val="18"/>
                <w:u w:val="single"/>
              </w:rPr>
              <w:t xml:space="preserve">Pannes </w:t>
            </w:r>
            <w:r>
              <w:rPr>
                <w:rFonts w:ascii="Arial" w:hAnsi="Arial" w:cs="Arial"/>
                <w:b/>
                <w:sz w:val="18"/>
                <w:u w:val="single"/>
              </w:rPr>
              <w:t xml:space="preserve">en chevron </w:t>
            </w:r>
            <w:r w:rsidRPr="0006375F">
              <w:rPr>
                <w:rFonts w:ascii="Arial" w:hAnsi="Arial" w:cs="Arial"/>
                <w:b/>
                <w:sz w:val="18"/>
                <w:u w:val="single"/>
              </w:rPr>
              <w:t>8x8*500</w:t>
            </w:r>
            <w:r>
              <w:rPr>
                <w:rFonts w:ascii="Arial" w:hAnsi="Arial" w:cs="Arial"/>
                <w:b/>
                <w:sz w:val="18"/>
                <w:u w:val="single"/>
              </w:rPr>
              <w:t xml:space="preserve">et lattes de rive de pignon </w:t>
            </w:r>
          </w:p>
          <w:p w:rsidR="0083415C" w:rsidRDefault="0083415C" w:rsidP="007149E6">
            <w:pPr>
              <w:pStyle w:val="TableParagraph"/>
              <w:spacing w:line="266" w:lineRule="auto"/>
              <w:ind w:right="45"/>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bois mis en œuvre pour la confection despannes, lattes et rive pignons dans les conditions décrites dans le </w:t>
            </w:r>
            <w:r>
              <w:rPr>
                <w:rFonts w:ascii="Arial" w:hAnsi="Arial"/>
                <w:b/>
                <w:sz w:val="18"/>
              </w:rPr>
              <w:t>“CCTP</w:t>
            </w:r>
            <w:r>
              <w:rPr>
                <w:sz w:val="18"/>
              </w:rPr>
              <w:t>”.</w:t>
            </w:r>
          </w:p>
          <w:p w:rsidR="0083415C" w:rsidRDefault="0083415C" w:rsidP="007149E6">
            <w:pPr>
              <w:pStyle w:val="TableParagraph"/>
              <w:tabs>
                <w:tab w:val="left" w:pos="4385"/>
              </w:tabs>
              <w:spacing w:line="188" w:lineRule="exact"/>
              <w:jc w:val="both"/>
              <w:rPr>
                <w:rFonts w:ascii="Arial" w:hAnsi="Arial"/>
                <w:b/>
                <w:sz w:val="18"/>
              </w:rPr>
            </w:pPr>
            <w:r>
              <w:rPr>
                <w:rFonts w:ascii="Arial" w:hAnsi="Arial"/>
                <w:b/>
                <w:sz w:val="18"/>
              </w:rPr>
              <w:t>Le mètrecube à</w:t>
            </w:r>
            <w:r>
              <w:rPr>
                <w:rFonts w:ascii="Arial" w:hAnsi="Arial"/>
                <w:b/>
                <w:sz w:val="18"/>
                <w:u w:val="single"/>
              </w:rPr>
              <w:t>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M3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59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1"/>
              </w:rPr>
            </w:pPr>
          </w:p>
          <w:p w:rsidR="0083415C" w:rsidRDefault="0083415C" w:rsidP="007149E6">
            <w:pPr>
              <w:pStyle w:val="TableParagraph"/>
              <w:ind w:right="74"/>
              <w:jc w:val="center"/>
              <w:rPr>
                <w:rFonts w:ascii="Arial"/>
                <w:b/>
                <w:sz w:val="18"/>
              </w:rPr>
            </w:pPr>
            <w:r>
              <w:rPr>
                <w:rFonts w:ascii="Arial"/>
                <w:b/>
                <w:sz w:val="18"/>
              </w:rPr>
              <w:t>503</w:t>
            </w:r>
          </w:p>
        </w:tc>
        <w:tc>
          <w:tcPr>
            <w:tcW w:w="4866" w:type="dxa"/>
          </w:tcPr>
          <w:p w:rsidR="0083415C" w:rsidRDefault="0083415C" w:rsidP="007149E6">
            <w:pPr>
              <w:pStyle w:val="TableParagraph"/>
              <w:jc w:val="both"/>
              <w:rPr>
                <w:rFonts w:ascii="Arial" w:hAnsi="Arial"/>
                <w:b/>
                <w:sz w:val="18"/>
              </w:rPr>
            </w:pPr>
            <w:r>
              <w:rPr>
                <w:rFonts w:ascii="Arial" w:hAnsi="Arial"/>
                <w:b/>
                <w:sz w:val="18"/>
                <w:u w:val="single"/>
              </w:rPr>
              <w:t>Plafondencontre-plaqué intérieur et véranda extérieur</w:t>
            </w:r>
          </w:p>
          <w:p w:rsidR="0083415C" w:rsidRDefault="0083415C" w:rsidP="007149E6">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plafond mis en œuvre. Il rémunère tous lestravauxtelsqu'ilssont décritsdansle</w:t>
            </w:r>
            <w:r>
              <w:rPr>
                <w:rFonts w:ascii="Arial" w:hAnsi="Arial"/>
                <w:b/>
                <w:sz w:val="18"/>
              </w:rPr>
              <w:t>“ CCTP”</w:t>
            </w:r>
            <w:r>
              <w:rPr>
                <w:sz w:val="18"/>
              </w:rPr>
              <w:t>etcomprend notamment</w:t>
            </w:r>
          </w:p>
          <w:p w:rsidR="0083415C" w:rsidRDefault="0083415C" w:rsidP="007149E6">
            <w:pPr>
              <w:pStyle w:val="TableParagraph"/>
              <w:numPr>
                <w:ilvl w:val="0"/>
                <w:numId w:val="10"/>
              </w:numPr>
              <w:tabs>
                <w:tab w:val="left" w:pos="451"/>
                <w:tab w:val="left" w:pos="453"/>
              </w:tabs>
              <w:spacing w:line="276" w:lineRule="auto"/>
              <w:ind w:left="0" w:right="46"/>
              <w:rPr>
                <w:sz w:val="18"/>
              </w:rPr>
            </w:pPr>
            <w:r>
              <w:rPr>
                <w:sz w:val="18"/>
              </w:rPr>
              <w:t>laposedusolivage,ycompristoutessujétionsdetraitementàl’extérieur.</w:t>
            </w:r>
          </w:p>
          <w:p w:rsidR="0083415C" w:rsidRDefault="0083415C" w:rsidP="007149E6">
            <w:pPr>
              <w:pStyle w:val="TableParagraph"/>
              <w:numPr>
                <w:ilvl w:val="0"/>
                <w:numId w:val="10"/>
              </w:numPr>
              <w:tabs>
                <w:tab w:val="left" w:pos="450"/>
                <w:tab w:val="left" w:pos="451"/>
              </w:tabs>
              <w:ind w:left="0" w:hanging="393"/>
              <w:rPr>
                <w:sz w:val="19"/>
              </w:rPr>
            </w:pPr>
            <w:r>
              <w:rPr>
                <w:sz w:val="18"/>
              </w:rPr>
              <w:t>laposedespanneauxen tôleslissesde (60x120),</w:t>
            </w:r>
          </w:p>
          <w:p w:rsidR="0083415C" w:rsidRDefault="0083415C" w:rsidP="007149E6">
            <w:pPr>
              <w:pStyle w:val="TableParagraph"/>
              <w:numPr>
                <w:ilvl w:val="0"/>
                <w:numId w:val="10"/>
              </w:numPr>
              <w:tabs>
                <w:tab w:val="left" w:pos="450"/>
                <w:tab w:val="left" w:pos="451"/>
              </w:tabs>
              <w:ind w:left="0" w:hanging="393"/>
              <w:rPr>
                <w:sz w:val="19"/>
              </w:rPr>
            </w:pPr>
            <w:r>
              <w:rPr>
                <w:sz w:val="18"/>
              </w:rPr>
              <w:t>l’exécutiondestrappes devisiteet destrousdeventilation,</w:t>
            </w:r>
          </w:p>
          <w:p w:rsidR="0083415C" w:rsidRDefault="0083415C" w:rsidP="007149E6">
            <w:pPr>
              <w:pStyle w:val="TableParagraph"/>
              <w:numPr>
                <w:ilvl w:val="0"/>
                <w:numId w:val="10"/>
              </w:numPr>
              <w:tabs>
                <w:tab w:val="left" w:pos="450"/>
                <w:tab w:val="left" w:pos="451"/>
              </w:tabs>
              <w:ind w:left="0" w:hanging="395"/>
              <w:rPr>
                <w:sz w:val="19"/>
              </w:rPr>
            </w:pPr>
            <w:r>
              <w:rPr>
                <w:sz w:val="18"/>
              </w:rPr>
              <w:t>laposedescouvre-jointspériphériques.</w:t>
            </w:r>
          </w:p>
          <w:p w:rsidR="0083415C" w:rsidRDefault="0083415C" w:rsidP="007149E6">
            <w:pPr>
              <w:pStyle w:val="TableParagraph"/>
              <w:tabs>
                <w:tab w:val="left" w:pos="4505"/>
              </w:tabs>
              <w:rPr>
                <w:rFonts w:ascii="Arial" w:hAnsi="Arial"/>
                <w:b/>
                <w:sz w:val="18"/>
              </w:rPr>
            </w:pPr>
            <w:r>
              <w:rPr>
                <w:rFonts w:ascii="Arial" w:hAnsi="Arial"/>
                <w:b/>
                <w:sz w:val="18"/>
              </w:rPr>
              <w:t>Lemètre carré à</w:t>
            </w:r>
            <w:r>
              <w:rPr>
                <w:rFonts w:ascii="Arial" w:hAnsi="Arial"/>
                <w:b/>
                <w:sz w:val="18"/>
                <w:u w:val="single"/>
              </w:rPr>
              <w:t>_________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16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3"/>
              </w:rPr>
            </w:pPr>
          </w:p>
          <w:p w:rsidR="0083415C" w:rsidRDefault="0083415C" w:rsidP="007149E6">
            <w:pPr>
              <w:pStyle w:val="TableParagraph"/>
              <w:ind w:right="74"/>
              <w:jc w:val="center"/>
              <w:rPr>
                <w:rFonts w:ascii="Arial"/>
                <w:b/>
                <w:sz w:val="18"/>
              </w:rPr>
            </w:pPr>
            <w:r>
              <w:rPr>
                <w:rFonts w:ascii="Arial"/>
                <w:b/>
                <w:sz w:val="18"/>
              </w:rPr>
              <w:t>504</w:t>
            </w:r>
          </w:p>
        </w:tc>
        <w:tc>
          <w:tcPr>
            <w:tcW w:w="4866" w:type="dxa"/>
          </w:tcPr>
          <w:p w:rsidR="0083415C" w:rsidRDefault="0083415C" w:rsidP="007149E6">
            <w:pPr>
              <w:pStyle w:val="TableParagraph"/>
              <w:jc w:val="both"/>
              <w:rPr>
                <w:rFonts w:ascii="Arial"/>
                <w:b/>
                <w:sz w:val="18"/>
              </w:rPr>
            </w:pPr>
            <w:r>
              <w:rPr>
                <w:rFonts w:ascii="Arial"/>
                <w:b/>
                <w:sz w:val="18"/>
                <w:u w:val="single"/>
              </w:rPr>
              <w:t>Planchesderive</w:t>
            </w:r>
          </w:p>
          <w:p w:rsidR="0083415C" w:rsidRDefault="0083415C" w:rsidP="007149E6">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METRE LINEAIRE </w:t>
            </w:r>
            <w:r>
              <w:rPr>
                <w:sz w:val="18"/>
              </w:rPr>
              <w:t xml:space="preserve">(ml), la fourniture et la pose des planches de rive. Ilrémunère tous les travaux tels qu'ils sont décrits dans le </w:t>
            </w:r>
            <w:r>
              <w:rPr>
                <w:rFonts w:ascii="Arial" w:hAnsi="Arial"/>
                <w:b/>
                <w:sz w:val="18"/>
              </w:rPr>
              <w:t xml:space="preserve">“ CCTP ” </w:t>
            </w:r>
            <w:r>
              <w:rPr>
                <w:sz w:val="18"/>
              </w:rPr>
              <w:t>etcomprend notamment :</w:t>
            </w:r>
          </w:p>
          <w:p w:rsidR="0083415C" w:rsidRDefault="0083415C" w:rsidP="007149E6">
            <w:pPr>
              <w:pStyle w:val="TableParagraph"/>
              <w:numPr>
                <w:ilvl w:val="0"/>
                <w:numId w:val="9"/>
              </w:numPr>
              <w:tabs>
                <w:tab w:val="left" w:pos="451"/>
              </w:tabs>
              <w:ind w:left="0" w:hanging="379"/>
              <w:jc w:val="both"/>
              <w:rPr>
                <w:sz w:val="18"/>
              </w:rPr>
            </w:pPr>
            <w:r>
              <w:rPr>
                <w:sz w:val="18"/>
              </w:rPr>
              <w:t>lafournitureet lapose des planches derive,</w:t>
            </w:r>
          </w:p>
          <w:p w:rsidR="0083415C" w:rsidRDefault="0083415C" w:rsidP="007149E6">
            <w:pPr>
              <w:pStyle w:val="TableParagraph"/>
              <w:numPr>
                <w:ilvl w:val="0"/>
                <w:numId w:val="9"/>
              </w:numPr>
              <w:tabs>
                <w:tab w:val="left" w:pos="451"/>
              </w:tabs>
              <w:ind w:left="0" w:hanging="395"/>
              <w:jc w:val="both"/>
              <w:rPr>
                <w:sz w:val="19"/>
              </w:rPr>
            </w:pPr>
            <w:r>
              <w:rPr>
                <w:sz w:val="18"/>
              </w:rPr>
              <w:t>laprotectiondesplanches de riveaveclatôlederive,</w:t>
            </w:r>
          </w:p>
          <w:p w:rsidR="0083415C" w:rsidRDefault="0083415C" w:rsidP="007149E6">
            <w:pPr>
              <w:pStyle w:val="TableParagraph"/>
              <w:tabs>
                <w:tab w:val="left" w:pos="4294"/>
              </w:tabs>
              <w:jc w:val="both"/>
              <w:rPr>
                <w:rFonts w:ascii="Arial" w:hAnsi="Arial"/>
                <w:b/>
                <w:sz w:val="18"/>
              </w:rPr>
            </w:pPr>
            <w:r>
              <w:rPr>
                <w:rFonts w:ascii="Arial" w:hAnsi="Arial"/>
                <w:b/>
                <w:sz w:val="18"/>
              </w:rPr>
              <w:t>Lemètre linéaire à</w:t>
            </w:r>
            <w:r>
              <w:rPr>
                <w:rFonts w:ascii="Arial" w:hAnsi="Arial"/>
                <w:b/>
                <w:sz w:val="18"/>
                <w:u w:val="single"/>
              </w:rPr>
              <w:t>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43"/>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505</w:t>
            </w:r>
          </w:p>
        </w:tc>
        <w:tc>
          <w:tcPr>
            <w:tcW w:w="4866" w:type="dxa"/>
          </w:tcPr>
          <w:p w:rsidR="0083415C" w:rsidRDefault="0083415C" w:rsidP="007149E6">
            <w:pPr>
              <w:pStyle w:val="TableParagraph"/>
              <w:rPr>
                <w:rFonts w:ascii="Arial" w:hAnsi="Arial"/>
                <w:b/>
                <w:sz w:val="18"/>
              </w:rPr>
            </w:pPr>
            <w:r>
              <w:rPr>
                <w:rFonts w:ascii="Arial" w:hAnsi="Arial"/>
                <w:b/>
                <w:sz w:val="18"/>
                <w:u w:val="single"/>
              </w:rPr>
              <w:t>Couverture en tôlesbac alu6/10è</w:t>
            </w:r>
          </w:p>
          <w:p w:rsidR="0083415C" w:rsidRDefault="0083415C" w:rsidP="007149E6">
            <w:pPr>
              <w:pStyle w:val="TableParagraph"/>
              <w:rPr>
                <w:sz w:val="18"/>
              </w:rPr>
            </w:pPr>
            <w:r>
              <w:rPr>
                <w:sz w:val="18"/>
              </w:rPr>
              <w:t>Ceprixrémunèredanslesconditionsgénéralesprévuesaucontrat,au</w:t>
            </w:r>
          </w:p>
          <w:p w:rsidR="0083415C" w:rsidRDefault="0083415C" w:rsidP="007149E6">
            <w:pPr>
              <w:pStyle w:val="TableParagraph"/>
              <w:rPr>
                <w:sz w:val="18"/>
              </w:rPr>
            </w:pPr>
            <w:r>
              <w:rPr>
                <w:rFonts w:ascii="Arial" w:hAnsi="Arial"/>
                <w:b/>
                <w:sz w:val="18"/>
              </w:rPr>
              <w:t>METRE CARRE</w:t>
            </w:r>
            <w:r>
              <w:rPr>
                <w:sz w:val="18"/>
              </w:rPr>
              <w:t>(m</w:t>
            </w:r>
            <w:r>
              <w:rPr>
                <w:sz w:val="18"/>
                <w:vertAlign w:val="superscript"/>
              </w:rPr>
              <w:t>2</w:t>
            </w:r>
            <w:r>
              <w:rPr>
                <w:sz w:val="18"/>
              </w:rPr>
              <w:t>),lafourniture et lapose destôlesbacalu6/10è.</w:t>
            </w:r>
          </w:p>
          <w:p w:rsidR="0083415C" w:rsidRDefault="0083415C" w:rsidP="007149E6">
            <w:pPr>
              <w:pStyle w:val="TableParagraph"/>
              <w:tabs>
                <w:tab w:val="left" w:pos="4505"/>
              </w:tabs>
              <w:rPr>
                <w:rFonts w:ascii="Arial" w:hAnsi="Arial"/>
                <w:b/>
                <w:sz w:val="18"/>
              </w:rPr>
            </w:pPr>
            <w:r>
              <w:rPr>
                <w:rFonts w:ascii="Arial" w:hAnsi="Arial"/>
                <w:b/>
                <w:sz w:val="18"/>
              </w:rPr>
              <w:t>Lemètre carré à</w:t>
            </w:r>
            <w:r>
              <w:rPr>
                <w:rFonts w:ascii="Arial" w:hAnsi="Arial"/>
                <w:b/>
                <w:sz w:val="18"/>
                <w:u w:val="single"/>
              </w:rPr>
              <w:t>__________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40"/>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506</w:t>
            </w:r>
          </w:p>
        </w:tc>
        <w:tc>
          <w:tcPr>
            <w:tcW w:w="4866" w:type="dxa"/>
          </w:tcPr>
          <w:p w:rsidR="0083415C" w:rsidRDefault="0083415C" w:rsidP="007149E6">
            <w:pPr>
              <w:pStyle w:val="TableParagraph"/>
              <w:rPr>
                <w:rFonts w:ascii="Arial" w:hAnsi="Arial"/>
                <w:b/>
                <w:sz w:val="18"/>
              </w:rPr>
            </w:pPr>
            <w:r>
              <w:rPr>
                <w:rFonts w:ascii="Arial" w:hAnsi="Arial"/>
                <w:b/>
                <w:sz w:val="18"/>
                <w:u w:val="single"/>
              </w:rPr>
              <w:t>Tôles faîtières de50 cmdelarge</w:t>
            </w:r>
          </w:p>
          <w:p w:rsidR="0083415C" w:rsidRDefault="0083415C" w:rsidP="007149E6">
            <w:pPr>
              <w:pStyle w:val="TableParagraph"/>
              <w:rPr>
                <w:sz w:val="18"/>
              </w:rPr>
            </w:pPr>
            <w:r>
              <w:rPr>
                <w:sz w:val="18"/>
              </w:rPr>
              <w:t>Ceprixrémunèredanslesconditionsgénéralesprévuesaucontrat,au</w:t>
            </w:r>
          </w:p>
          <w:p w:rsidR="0083415C" w:rsidRDefault="0083415C" w:rsidP="007149E6">
            <w:pPr>
              <w:pStyle w:val="TableParagraph"/>
              <w:rPr>
                <w:sz w:val="18"/>
              </w:rPr>
            </w:pPr>
            <w:r>
              <w:rPr>
                <w:rFonts w:ascii="Arial" w:hAnsi="Arial"/>
                <w:b/>
                <w:sz w:val="18"/>
              </w:rPr>
              <w:t>METRELINEAIRE</w:t>
            </w:r>
            <w:r>
              <w:rPr>
                <w:sz w:val="18"/>
              </w:rPr>
              <w:t>(ml),lafourniture et lapose destôlesfaîtières.</w:t>
            </w:r>
          </w:p>
          <w:p w:rsidR="0083415C" w:rsidRDefault="0083415C" w:rsidP="007149E6">
            <w:pPr>
              <w:pStyle w:val="TableParagraph"/>
              <w:tabs>
                <w:tab w:val="left" w:pos="4596"/>
              </w:tabs>
              <w:rPr>
                <w:rFonts w:ascii="Arial" w:hAnsi="Arial"/>
                <w:b/>
                <w:sz w:val="18"/>
              </w:rPr>
            </w:pPr>
            <w:r>
              <w:rPr>
                <w:rFonts w:ascii="Arial" w:hAnsi="Arial"/>
                <w:b/>
                <w:sz w:val="18"/>
              </w:rPr>
              <w:t>Lemètre linéaire à</w:t>
            </w:r>
            <w:r>
              <w:rPr>
                <w:rFonts w:ascii="Arial" w:hAnsi="Arial"/>
                <w:b/>
                <w:sz w:val="18"/>
                <w:u w:val="single"/>
              </w:rPr>
              <w:t>__________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418" w:type="dxa"/>
            <w:tcBorders>
              <w:right w:val="double" w:sz="1" w:space="0" w:color="000000"/>
            </w:tcBorders>
          </w:tcPr>
          <w:p w:rsidR="0083415C" w:rsidRDefault="0083415C" w:rsidP="007149E6">
            <w:pPr>
              <w:pStyle w:val="TableParagraph"/>
              <w:rPr>
                <w:rFonts w:ascii="Times New Roman"/>
                <w:sz w:val="18"/>
              </w:rPr>
            </w:pPr>
          </w:p>
        </w:tc>
      </w:tr>
    </w:tbl>
    <w:p w:rsidR="0083415C" w:rsidRDefault="0083415C" w:rsidP="0083415C">
      <w:pPr>
        <w:pStyle w:val="Corpsdetexte"/>
        <w:rPr>
          <w:rFonts w:ascii="Times New Roman"/>
          <w:sz w:val="12"/>
        </w:rPr>
      </w:pPr>
    </w:p>
    <w:p w:rsidR="0083415C" w:rsidRDefault="0083415C" w:rsidP="0083415C">
      <w:pPr>
        <w:pStyle w:val="Corpsdetexte"/>
        <w:rPr>
          <w:rFonts w:ascii="Times New Roman"/>
          <w:sz w:val="11"/>
        </w:rPr>
      </w:pPr>
    </w:p>
    <w:p w:rsidR="0083415C" w:rsidRDefault="0083415C" w:rsidP="0083415C">
      <w:pPr>
        <w:ind w:right="2715"/>
        <w:jc w:val="right"/>
        <w:rPr>
          <w:rFonts w:ascii="Times New Roman"/>
          <w:sz w:val="13"/>
        </w:rPr>
        <w:sectPr w:rsidR="0083415C" w:rsidSect="009A34B8">
          <w:pgSz w:w="11910" w:h="16840"/>
          <w:pgMar w:top="1417" w:right="1420" w:bottom="1417" w:left="1417" w:header="720" w:footer="720" w:gutter="0"/>
          <w:cols w:space="720"/>
        </w:sect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12"/>
        </w:rPr>
      </w:pPr>
    </w:p>
    <w:tbl>
      <w:tblPr>
        <w:tblStyle w:val="TableNormal"/>
        <w:tblW w:w="920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4863"/>
        <w:gridCol w:w="709"/>
        <w:gridCol w:w="1134"/>
        <w:gridCol w:w="1701"/>
      </w:tblGrid>
      <w:tr w:rsidR="0083415C" w:rsidTr="007149E6">
        <w:trPr>
          <w:trHeight w:val="1281"/>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4"/>
              </w:rPr>
            </w:pPr>
          </w:p>
          <w:p w:rsidR="0083415C" w:rsidRDefault="0083415C" w:rsidP="007149E6">
            <w:pPr>
              <w:pStyle w:val="TableParagraph"/>
              <w:ind w:right="74"/>
              <w:jc w:val="center"/>
              <w:rPr>
                <w:rFonts w:ascii="Arial"/>
                <w:b/>
                <w:sz w:val="18"/>
              </w:rPr>
            </w:pPr>
            <w:r>
              <w:rPr>
                <w:rFonts w:ascii="Arial"/>
                <w:b/>
                <w:sz w:val="18"/>
              </w:rPr>
              <w:t>507</w:t>
            </w:r>
          </w:p>
        </w:tc>
        <w:tc>
          <w:tcPr>
            <w:tcW w:w="4863" w:type="dxa"/>
          </w:tcPr>
          <w:p w:rsidR="0083415C" w:rsidRDefault="0083415C" w:rsidP="007149E6">
            <w:pPr>
              <w:pStyle w:val="TableParagraph"/>
              <w:spacing w:line="276" w:lineRule="auto"/>
              <w:ind w:right="46"/>
              <w:jc w:val="both"/>
              <w:rPr>
                <w:rFonts w:ascii="Arial" w:hAnsi="Arial" w:cs="Arial"/>
                <w:sz w:val="18"/>
              </w:rPr>
            </w:pPr>
            <w:r w:rsidRPr="00C6554E">
              <w:rPr>
                <w:rFonts w:ascii="Arial" w:hAnsi="Arial" w:cs="Arial"/>
                <w:b/>
                <w:sz w:val="18"/>
                <w:u w:val="single"/>
              </w:rPr>
              <w:t>Rive de pignon en tôles planes y compris bandes de rive</w:t>
            </w:r>
            <w:r>
              <w:rPr>
                <w:rFonts w:ascii="Arial" w:hAnsi="Arial" w:cs="Arial"/>
                <w:b/>
                <w:sz w:val="18"/>
                <w:u w:val="single"/>
              </w:rPr>
              <w:t xml:space="preserve"> pignon</w:t>
            </w:r>
          </w:p>
          <w:p w:rsidR="0083415C" w:rsidRDefault="0083415C" w:rsidP="007149E6">
            <w:pPr>
              <w:pStyle w:val="TableParagraph"/>
              <w:spacing w:line="276" w:lineRule="auto"/>
              <w:ind w:right="46"/>
              <w:jc w:val="both"/>
              <w:rPr>
                <w:sz w:val="18"/>
              </w:rPr>
            </w:pPr>
            <w:r>
              <w:rPr>
                <w:sz w:val="18"/>
              </w:rPr>
              <w:t>Ce prix rémunère dans les conditions générales prévues au contrat, au</w:t>
            </w:r>
            <w:r>
              <w:rPr>
                <w:rFonts w:ascii="Arial" w:hAnsi="Arial"/>
                <w:b/>
                <w:sz w:val="18"/>
              </w:rPr>
              <w:t xml:space="preserve">METRE LINEAIRE </w:t>
            </w:r>
            <w:r>
              <w:rPr>
                <w:sz w:val="18"/>
              </w:rPr>
              <w:t>(ml) la fourniture et la pose des planches de riverecouvertes detôles, auniveau despignonsdu bâtiment.</w:t>
            </w:r>
          </w:p>
          <w:p w:rsidR="0083415C" w:rsidRDefault="0083415C" w:rsidP="007149E6">
            <w:pPr>
              <w:pStyle w:val="TableParagraph"/>
              <w:tabs>
                <w:tab w:val="left" w:pos="4495"/>
              </w:tabs>
              <w:spacing w:line="203" w:lineRule="exact"/>
              <w:jc w:val="both"/>
              <w:rPr>
                <w:rFonts w:ascii="Arial" w:hAnsi="Arial"/>
                <w:b/>
                <w:sz w:val="18"/>
              </w:rPr>
            </w:pPr>
            <w:r>
              <w:rPr>
                <w:rFonts w:ascii="Arial" w:hAnsi="Arial"/>
                <w:b/>
                <w:sz w:val="18"/>
              </w:rPr>
              <w:t>Lemètre linéaire à</w:t>
            </w:r>
            <w:r>
              <w:rPr>
                <w:rFonts w:ascii="Arial" w:hAnsi="Arial"/>
                <w:b/>
                <w:sz w:val="18"/>
                <w:u w:val="single"/>
              </w:rPr>
              <w:t>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361"/>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8"/>
              </w:rPr>
            </w:pPr>
          </w:p>
          <w:p w:rsidR="0083415C" w:rsidRDefault="0083415C" w:rsidP="007149E6">
            <w:pPr>
              <w:pStyle w:val="TableParagraph"/>
              <w:ind w:right="74"/>
              <w:jc w:val="center"/>
              <w:rPr>
                <w:rFonts w:ascii="Arial"/>
                <w:b/>
                <w:sz w:val="18"/>
              </w:rPr>
            </w:pPr>
            <w:r>
              <w:rPr>
                <w:rFonts w:ascii="Arial"/>
                <w:b/>
                <w:sz w:val="18"/>
              </w:rPr>
              <w:t>508</w:t>
            </w:r>
          </w:p>
        </w:tc>
        <w:tc>
          <w:tcPr>
            <w:tcW w:w="4863" w:type="dxa"/>
          </w:tcPr>
          <w:p w:rsidR="0083415C" w:rsidRPr="000B7E8A" w:rsidRDefault="0083415C" w:rsidP="007149E6">
            <w:pPr>
              <w:pStyle w:val="TableParagraph"/>
              <w:rPr>
                <w:rFonts w:ascii="Arial" w:hAnsi="Arial"/>
                <w:b/>
                <w:sz w:val="18"/>
                <w:u w:val="single"/>
              </w:rPr>
            </w:pPr>
            <w:r w:rsidRPr="000B7E8A">
              <w:rPr>
                <w:rFonts w:ascii="Arial" w:hAnsi="Arial"/>
                <w:b/>
                <w:sz w:val="18"/>
                <w:u w:val="single"/>
              </w:rPr>
              <w:t>Plafond en tôles lisses Alu de 2m pour les debords</w:t>
            </w:r>
          </w:p>
          <w:p w:rsidR="0083415C" w:rsidRDefault="0083415C" w:rsidP="007149E6">
            <w:pPr>
              <w:pStyle w:val="TableParagraph"/>
              <w:spacing w:line="20" w:lineRule="exact"/>
              <w:rPr>
                <w:rFonts w:ascii="Times New Roman"/>
                <w:sz w:val="2"/>
              </w:rPr>
            </w:pPr>
          </w:p>
          <w:p w:rsidR="0083415C" w:rsidRDefault="0083415C" w:rsidP="007149E6">
            <w:pPr>
              <w:pStyle w:val="TableParagraph"/>
              <w:rPr>
                <w:sz w:val="18"/>
              </w:rPr>
            </w:pPr>
            <w:r>
              <w:rPr>
                <w:sz w:val="18"/>
              </w:rPr>
              <w:t>Ceprixrémunèredanslesconditionsgénéralesprévuesaucontrat,au</w:t>
            </w:r>
          </w:p>
          <w:p w:rsidR="0083415C" w:rsidRPr="00C6554E" w:rsidRDefault="0083415C" w:rsidP="007149E6">
            <w:pPr>
              <w:pStyle w:val="TableParagraph"/>
              <w:rPr>
                <w:sz w:val="18"/>
              </w:rPr>
            </w:pPr>
            <w:r>
              <w:rPr>
                <w:rFonts w:ascii="Arial" w:hAnsi="Arial"/>
                <w:b/>
                <w:sz w:val="18"/>
              </w:rPr>
              <w:t>METRELINEAIRE</w:t>
            </w:r>
            <w:r>
              <w:rPr>
                <w:sz w:val="18"/>
              </w:rPr>
              <w:t xml:space="preserve">(ml),lafourniture et lapose destôles lisses en </w:t>
            </w:r>
            <w:r w:rsidRPr="00C6554E">
              <w:rPr>
                <w:rFonts w:ascii="Arial" w:hAnsi="Arial"/>
                <w:sz w:val="18"/>
              </w:rPr>
              <w:t>Alu de 2m</w:t>
            </w:r>
            <w:r w:rsidRPr="00C6554E">
              <w:rPr>
                <w:sz w:val="18"/>
              </w:rPr>
              <w:t>.</w:t>
            </w:r>
          </w:p>
          <w:p w:rsidR="0083415C" w:rsidRDefault="0083415C" w:rsidP="007149E6">
            <w:pPr>
              <w:pStyle w:val="TableParagraph"/>
              <w:tabs>
                <w:tab w:val="left" w:pos="5306"/>
              </w:tabs>
              <w:rPr>
                <w:rFonts w:ascii="Arial" w:hAnsi="Arial"/>
                <w:b/>
                <w:sz w:val="18"/>
              </w:rPr>
            </w:pPr>
            <w:r>
              <w:rPr>
                <w:rFonts w:ascii="Arial" w:hAnsi="Arial"/>
                <w:b/>
                <w:w w:val="105"/>
                <w:sz w:val="19"/>
              </w:rPr>
              <w:t>Lemètrelinéaire</w:t>
            </w:r>
            <w:r>
              <w:rPr>
                <w:rFonts w:ascii="Arial" w:hAnsi="Arial"/>
                <w:b/>
                <w:spacing w:val="41"/>
                <w:w w:val="105"/>
                <w:sz w:val="19"/>
              </w:rPr>
              <w:t xml:space="preserve">___ </w:t>
            </w:r>
            <w:r>
              <w:rPr>
                <w:rFonts w:ascii="Arial" w:hAnsi="Arial"/>
                <w:b/>
                <w:w w:val="105"/>
                <w:sz w:val="18"/>
              </w:rPr>
              <w:t>Francscfa</w:t>
            </w:r>
          </w:p>
          <w:p w:rsidR="0083415C" w:rsidRDefault="0083415C" w:rsidP="007149E6">
            <w:pPr>
              <w:pStyle w:val="TableParagraph"/>
              <w:spacing w:line="20" w:lineRule="exact"/>
              <w:rPr>
                <w:rFonts w:ascii="Times New Roman"/>
                <w:sz w:val="2"/>
              </w:rPr>
            </w:pPr>
          </w:p>
          <w:p w:rsidR="0083415C" w:rsidRDefault="0083415C" w:rsidP="007149E6">
            <w:pPr>
              <w:pStyle w:val="TableParagraph"/>
              <w:rPr>
                <w:rFonts w:ascii="Arial"/>
                <w:b/>
                <w:sz w:val="18"/>
              </w:rPr>
            </w:pP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57"/>
        </w:trPr>
        <w:tc>
          <w:tcPr>
            <w:tcW w:w="801" w:type="dxa"/>
            <w:tcBorders>
              <w:left w:val="double" w:sz="1" w:space="0" w:color="000000"/>
            </w:tcBorders>
          </w:tcPr>
          <w:p w:rsidR="0083415C" w:rsidRDefault="0083415C" w:rsidP="007149E6">
            <w:pPr>
              <w:pStyle w:val="TableParagraph"/>
              <w:rPr>
                <w:rFonts w:ascii="Times New Roman"/>
                <w:sz w:val="18"/>
              </w:rPr>
            </w:pPr>
          </w:p>
        </w:tc>
        <w:tc>
          <w:tcPr>
            <w:tcW w:w="4863" w:type="dxa"/>
          </w:tcPr>
          <w:p w:rsidR="0083415C" w:rsidRDefault="0083415C" w:rsidP="007149E6">
            <w:pPr>
              <w:pStyle w:val="TableParagraph"/>
              <w:spacing w:line="200" w:lineRule="exact"/>
              <w:rPr>
                <w:rFonts w:ascii="Arial"/>
                <w:b/>
                <w:sz w:val="18"/>
              </w:rPr>
            </w:pPr>
            <w:r>
              <w:rPr>
                <w:rFonts w:ascii="Arial"/>
                <w:b/>
                <w:sz w:val="18"/>
                <w:u w:val="single"/>
              </w:rPr>
              <w:t>Lot600:MENUISERIEM</w:t>
            </w:r>
            <w:r>
              <w:rPr>
                <w:rFonts w:ascii="Arial"/>
                <w:b/>
                <w:sz w:val="18"/>
                <w:u w:val="single"/>
              </w:rPr>
              <w:t>É</w:t>
            </w:r>
            <w:r>
              <w:rPr>
                <w:rFonts w:ascii="Arial"/>
                <w:b/>
                <w:sz w:val="18"/>
                <w:u w:val="single"/>
              </w:rPr>
              <w:t>TALLIQUE</w:t>
            </w:r>
          </w:p>
        </w:tc>
        <w:tc>
          <w:tcPr>
            <w:tcW w:w="709"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788"/>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7"/>
              </w:rPr>
            </w:pPr>
          </w:p>
          <w:p w:rsidR="0083415C" w:rsidRDefault="0083415C" w:rsidP="007149E6">
            <w:pPr>
              <w:pStyle w:val="TableParagraph"/>
              <w:ind w:right="74"/>
              <w:jc w:val="center"/>
              <w:rPr>
                <w:rFonts w:ascii="Arial"/>
                <w:b/>
                <w:sz w:val="18"/>
              </w:rPr>
            </w:pPr>
            <w:r>
              <w:rPr>
                <w:rFonts w:ascii="Arial"/>
                <w:b/>
                <w:sz w:val="18"/>
              </w:rPr>
              <w:t>601</w:t>
            </w:r>
          </w:p>
        </w:tc>
        <w:tc>
          <w:tcPr>
            <w:tcW w:w="4863" w:type="dxa"/>
          </w:tcPr>
          <w:p w:rsidR="0083415C" w:rsidRDefault="0083415C" w:rsidP="007149E6">
            <w:pPr>
              <w:pStyle w:val="TableParagraph"/>
              <w:jc w:val="both"/>
              <w:rPr>
                <w:rFonts w:ascii="Arial" w:hAnsi="Arial"/>
                <w:b/>
                <w:sz w:val="18"/>
              </w:rPr>
            </w:pPr>
            <w:r>
              <w:rPr>
                <w:rFonts w:ascii="Arial" w:hAnsi="Arial"/>
                <w:b/>
                <w:sz w:val="18"/>
                <w:u w:val="single"/>
              </w:rPr>
              <w:t>Portemétalliques de97x2,20</w:t>
            </w:r>
          </w:p>
          <w:p w:rsidR="0083415C" w:rsidRDefault="0083415C" w:rsidP="007149E6">
            <w:pPr>
              <w:pStyle w:val="TableParagraph"/>
              <w:spacing w:line="276" w:lineRule="auto"/>
              <w:ind w:right="266"/>
              <w:jc w:val="both"/>
              <w:rPr>
                <w:sz w:val="18"/>
              </w:rPr>
            </w:pPr>
            <w:r>
              <w:rPr>
                <w:sz w:val="18"/>
              </w:rPr>
              <w:t>Ce prix rémunère, dans les conditions générales prévues au contrat, à</w:t>
            </w:r>
            <w:r>
              <w:rPr>
                <w:rFonts w:ascii="Arial" w:hAnsi="Arial"/>
                <w:b/>
                <w:sz w:val="18"/>
              </w:rPr>
              <w:t xml:space="preserve">l'UNITE </w:t>
            </w:r>
            <w:r>
              <w:rPr>
                <w:sz w:val="18"/>
              </w:rPr>
              <w:t>(U), la fourniture et la pose des portes métalliques de 97 cm x2,20 cm. Ce prixcomprend :</w:t>
            </w:r>
          </w:p>
          <w:p w:rsidR="0083415C" w:rsidRDefault="0083415C" w:rsidP="007149E6">
            <w:pPr>
              <w:pStyle w:val="TableParagraph"/>
              <w:numPr>
                <w:ilvl w:val="0"/>
                <w:numId w:val="8"/>
              </w:numPr>
              <w:tabs>
                <w:tab w:val="left" w:pos="451"/>
              </w:tabs>
              <w:ind w:left="0" w:hanging="395"/>
              <w:jc w:val="both"/>
              <w:rPr>
                <w:sz w:val="18"/>
              </w:rPr>
            </w:pPr>
            <w:r>
              <w:rPr>
                <w:sz w:val="18"/>
              </w:rPr>
              <w:t>lafournitureetposedesportesmétalliques,</w:t>
            </w:r>
          </w:p>
          <w:p w:rsidR="0083415C" w:rsidRDefault="0083415C" w:rsidP="007149E6">
            <w:pPr>
              <w:pStyle w:val="TableParagraph"/>
              <w:numPr>
                <w:ilvl w:val="0"/>
                <w:numId w:val="8"/>
              </w:numPr>
              <w:tabs>
                <w:tab w:val="left" w:pos="451"/>
              </w:tabs>
              <w:ind w:left="0" w:hanging="395"/>
              <w:jc w:val="both"/>
              <w:rPr>
                <w:sz w:val="18"/>
              </w:rPr>
            </w:pPr>
            <w:r>
              <w:rPr>
                <w:sz w:val="18"/>
              </w:rPr>
              <w:t>lafournituredes cadenas pourlafermeture desportes.</w:t>
            </w:r>
          </w:p>
          <w:p w:rsidR="0083415C" w:rsidRDefault="0083415C" w:rsidP="007149E6">
            <w:pPr>
              <w:pStyle w:val="TableParagraph"/>
              <w:tabs>
                <w:tab w:val="left" w:pos="4298"/>
              </w:tabs>
              <w:jc w:val="both"/>
              <w:rPr>
                <w:rFonts w:ascii="Arial" w:hAnsi="Arial"/>
                <w:b/>
                <w:sz w:val="18"/>
              </w:rPr>
            </w:pPr>
            <w:r>
              <w:rPr>
                <w:rFonts w:ascii="Arial" w:hAnsi="Arial"/>
                <w:b/>
                <w:sz w:val="18"/>
              </w:rPr>
              <w:t>L’unitéà</w:t>
            </w:r>
            <w:r>
              <w:rPr>
                <w:rFonts w:ascii="Times New Roman" w:hAnsi="Times New Roman"/>
                <w:b/>
                <w:sz w:val="18"/>
                <w:u w:val="single"/>
              </w:rPr>
              <w:t>_____________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231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Times New Roman"/>
                <w:sz w:val="29"/>
              </w:rPr>
            </w:pPr>
          </w:p>
          <w:p w:rsidR="0083415C" w:rsidRDefault="0083415C" w:rsidP="007149E6">
            <w:pPr>
              <w:pStyle w:val="TableParagraph"/>
              <w:ind w:right="74"/>
              <w:jc w:val="center"/>
              <w:rPr>
                <w:rFonts w:ascii="Arial"/>
                <w:b/>
                <w:sz w:val="18"/>
              </w:rPr>
            </w:pPr>
            <w:r>
              <w:rPr>
                <w:rFonts w:ascii="Arial"/>
                <w:b/>
                <w:sz w:val="18"/>
              </w:rPr>
              <w:t>602</w:t>
            </w:r>
          </w:p>
        </w:tc>
        <w:tc>
          <w:tcPr>
            <w:tcW w:w="4863" w:type="dxa"/>
          </w:tcPr>
          <w:p w:rsidR="0083415C" w:rsidRDefault="0083415C" w:rsidP="007149E6">
            <w:pPr>
              <w:pStyle w:val="TableParagraph"/>
              <w:rPr>
                <w:rFonts w:ascii="Arial"/>
                <w:b/>
                <w:sz w:val="18"/>
              </w:rPr>
            </w:pPr>
            <w:r>
              <w:rPr>
                <w:rFonts w:ascii="Arial"/>
                <w:b/>
                <w:sz w:val="18"/>
                <w:u w:val="single"/>
              </w:rPr>
              <w:t>Seuils en corni</w:t>
            </w:r>
            <w:r>
              <w:rPr>
                <w:rFonts w:ascii="Arial"/>
                <w:b/>
                <w:sz w:val="18"/>
                <w:u w:val="single"/>
              </w:rPr>
              <w:t>è</w:t>
            </w:r>
            <w:r>
              <w:rPr>
                <w:rFonts w:ascii="Arial"/>
                <w:b/>
                <w:sz w:val="18"/>
                <w:u w:val="single"/>
              </w:rPr>
              <w:t>res 40X40</w:t>
            </w:r>
          </w:p>
          <w:p w:rsidR="0083415C" w:rsidRDefault="0083415C" w:rsidP="007149E6">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mètre linéaire (ml), </w:t>
            </w:r>
            <w:r>
              <w:rPr>
                <w:sz w:val="18"/>
              </w:rPr>
              <w:t xml:space="preserve">la construction des seuils au niveau des portes,estrades et veranda. Ilrémunère tous les travaux tels qu'ils sont décrits dans le </w:t>
            </w:r>
            <w:r>
              <w:rPr>
                <w:rFonts w:ascii="Arial" w:hAnsi="Arial"/>
                <w:b/>
                <w:sz w:val="18"/>
              </w:rPr>
              <w:t xml:space="preserve">“ CCTP ” </w:t>
            </w:r>
            <w:r>
              <w:rPr>
                <w:sz w:val="18"/>
              </w:rPr>
              <w:t xml:space="preserve">etcomprend notamment : </w:t>
            </w:r>
          </w:p>
          <w:p w:rsidR="0083415C" w:rsidRDefault="0083415C" w:rsidP="007149E6">
            <w:pPr>
              <w:pStyle w:val="TableParagraph"/>
              <w:numPr>
                <w:ilvl w:val="0"/>
                <w:numId w:val="7"/>
              </w:numPr>
              <w:tabs>
                <w:tab w:val="left" w:pos="453"/>
              </w:tabs>
              <w:ind w:left="0" w:hanging="379"/>
              <w:jc w:val="both"/>
              <w:rPr>
                <w:sz w:val="18"/>
              </w:rPr>
            </w:pPr>
            <w:r>
              <w:rPr>
                <w:sz w:val="18"/>
              </w:rPr>
              <w:t>lecoffrage,</w:t>
            </w:r>
          </w:p>
          <w:p w:rsidR="0083415C" w:rsidRDefault="0083415C" w:rsidP="007149E6">
            <w:pPr>
              <w:pStyle w:val="TableParagraph"/>
              <w:numPr>
                <w:ilvl w:val="0"/>
                <w:numId w:val="7"/>
              </w:numPr>
              <w:tabs>
                <w:tab w:val="left" w:pos="453"/>
              </w:tabs>
              <w:ind w:left="0" w:hanging="379"/>
              <w:jc w:val="both"/>
              <w:rPr>
                <w:sz w:val="18"/>
              </w:rPr>
            </w:pPr>
            <w:r>
              <w:rPr>
                <w:sz w:val="18"/>
              </w:rPr>
              <w:t>lamise enœuvre du béton,</w:t>
            </w:r>
          </w:p>
          <w:p w:rsidR="0083415C" w:rsidRDefault="0083415C" w:rsidP="007149E6">
            <w:pPr>
              <w:pStyle w:val="TableParagraph"/>
              <w:numPr>
                <w:ilvl w:val="0"/>
                <w:numId w:val="7"/>
              </w:numPr>
              <w:tabs>
                <w:tab w:val="left" w:pos="451"/>
              </w:tabs>
              <w:ind w:left="0" w:hanging="393"/>
              <w:jc w:val="both"/>
              <w:rPr>
                <w:sz w:val="19"/>
              </w:rPr>
            </w:pPr>
            <w:r>
              <w:rPr>
                <w:sz w:val="18"/>
              </w:rPr>
              <w:t>la posedelachapelissée.</w:t>
            </w:r>
          </w:p>
          <w:p w:rsidR="0083415C" w:rsidRDefault="0083415C" w:rsidP="007149E6">
            <w:pPr>
              <w:pStyle w:val="TableParagraph"/>
              <w:tabs>
                <w:tab w:val="left" w:pos="4446"/>
              </w:tabs>
              <w:rPr>
                <w:rFonts w:ascii="Arial" w:hAnsi="Arial"/>
                <w:b/>
                <w:sz w:val="18"/>
              </w:rPr>
            </w:pPr>
            <w:r>
              <w:rPr>
                <w:rFonts w:ascii="Arial" w:hAnsi="Arial"/>
                <w:b/>
                <w:sz w:val="18"/>
              </w:rPr>
              <w:t>Lemètre linéaire à</w:t>
            </w:r>
            <w:r>
              <w:rPr>
                <w:rFonts w:ascii="Arial" w:hAnsi="Arial"/>
                <w:b/>
                <w:sz w:val="18"/>
                <w:u w:val="single"/>
              </w:rPr>
              <w:t>_________</w:t>
            </w:r>
            <w:r>
              <w:rPr>
                <w:rFonts w:ascii="Arial" w:hAnsi="Arial"/>
                <w:b/>
                <w:sz w:val="18"/>
              </w:rPr>
              <w:t>FrancsCFA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326"/>
        </w:trPr>
        <w:tc>
          <w:tcPr>
            <w:tcW w:w="801" w:type="dxa"/>
            <w:tcBorders>
              <w:left w:val="double" w:sz="1" w:space="0" w:color="000000"/>
            </w:tcBorders>
          </w:tcPr>
          <w:p w:rsidR="0083415C" w:rsidRDefault="0083415C" w:rsidP="007149E6">
            <w:pPr>
              <w:pStyle w:val="TableParagraph"/>
              <w:rPr>
                <w:rFonts w:ascii="Times New Roman"/>
                <w:sz w:val="18"/>
              </w:rPr>
            </w:pPr>
          </w:p>
        </w:tc>
        <w:tc>
          <w:tcPr>
            <w:tcW w:w="4863" w:type="dxa"/>
          </w:tcPr>
          <w:p w:rsidR="0083415C" w:rsidRDefault="0083415C" w:rsidP="007149E6">
            <w:pPr>
              <w:pStyle w:val="TableParagraph"/>
              <w:rPr>
                <w:rFonts w:ascii="Arial"/>
                <w:b/>
                <w:sz w:val="18"/>
              </w:rPr>
            </w:pPr>
            <w:r>
              <w:rPr>
                <w:rFonts w:ascii="Arial"/>
                <w:b/>
                <w:sz w:val="18"/>
                <w:u w:val="single"/>
              </w:rPr>
              <w:t>Lot700 :ELECTRICITE</w:t>
            </w:r>
          </w:p>
        </w:tc>
        <w:tc>
          <w:tcPr>
            <w:tcW w:w="709"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21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1"/>
              </w:rPr>
            </w:pPr>
          </w:p>
          <w:p w:rsidR="0083415C" w:rsidRDefault="0083415C" w:rsidP="007149E6">
            <w:pPr>
              <w:pStyle w:val="TableParagraph"/>
              <w:ind w:right="74"/>
              <w:jc w:val="center"/>
              <w:rPr>
                <w:rFonts w:ascii="Arial"/>
                <w:b/>
                <w:sz w:val="18"/>
              </w:rPr>
            </w:pPr>
            <w:r>
              <w:rPr>
                <w:rFonts w:ascii="Arial"/>
                <w:b/>
                <w:sz w:val="18"/>
              </w:rPr>
              <w:t>701</w:t>
            </w:r>
          </w:p>
        </w:tc>
        <w:tc>
          <w:tcPr>
            <w:tcW w:w="4863" w:type="dxa"/>
          </w:tcPr>
          <w:p w:rsidR="0083415C" w:rsidRDefault="0083415C" w:rsidP="007149E6">
            <w:pPr>
              <w:pStyle w:val="TableParagraph"/>
              <w:rPr>
                <w:rFonts w:ascii="Arial"/>
                <w:b/>
                <w:sz w:val="18"/>
              </w:rPr>
            </w:pPr>
            <w:r>
              <w:rPr>
                <w:rFonts w:ascii="Arial"/>
                <w:b/>
                <w:sz w:val="18"/>
                <w:u w:val="single"/>
              </w:rPr>
              <w:t>Tube flexible pour fourreautage</w:t>
            </w:r>
          </w:p>
          <w:p w:rsidR="0083415C" w:rsidRDefault="0083415C" w:rsidP="007149E6">
            <w:pPr>
              <w:pStyle w:val="TableParagraph"/>
              <w:spacing w:line="264" w:lineRule="auto"/>
              <w:rPr>
                <w:sz w:val="18"/>
              </w:rPr>
            </w:pPr>
            <w:r>
              <w:rPr>
                <w:sz w:val="18"/>
              </w:rPr>
              <w:t>Ceprixrémunère,danslesconditionsgénéralesprévuesaucontrat,lafournitureet laposed’un</w:t>
            </w:r>
            <w:r>
              <w:rPr>
                <w:rFonts w:ascii="Arial" w:hAnsi="Arial"/>
                <w:b/>
                <w:sz w:val="18"/>
              </w:rPr>
              <w:t>ROULEAU (Rl)</w:t>
            </w:r>
            <w:r>
              <w:rPr>
                <w:sz w:val="18"/>
              </w:rPr>
              <w:t>de tubeflexible orange.</w:t>
            </w:r>
          </w:p>
          <w:p w:rsidR="0083415C" w:rsidRDefault="0083415C" w:rsidP="007149E6">
            <w:pPr>
              <w:pStyle w:val="TableParagraph"/>
              <w:tabs>
                <w:tab w:val="left" w:pos="4122"/>
              </w:tabs>
              <w:rPr>
                <w:rFonts w:ascii="Arial" w:hAnsi="Arial"/>
                <w:b/>
                <w:sz w:val="18"/>
              </w:rPr>
            </w:pPr>
            <w:r>
              <w:rPr>
                <w:rFonts w:ascii="Arial" w:hAnsi="Arial"/>
                <w:b/>
                <w:sz w:val="18"/>
              </w:rPr>
              <w:t>Le rouleauà</w:t>
            </w:r>
            <w:r>
              <w:rPr>
                <w:rFonts w:ascii="Arial" w:hAnsi="Arial"/>
                <w:b/>
                <w:sz w:val="18"/>
                <w:u w:val="single"/>
              </w:rPr>
              <w:t>_________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Rleau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21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1"/>
              </w:rPr>
            </w:pPr>
          </w:p>
          <w:p w:rsidR="0083415C" w:rsidRDefault="0083415C" w:rsidP="007149E6">
            <w:pPr>
              <w:pStyle w:val="TableParagraph"/>
              <w:ind w:right="74"/>
              <w:jc w:val="center"/>
              <w:rPr>
                <w:rFonts w:ascii="Arial"/>
                <w:b/>
                <w:sz w:val="18"/>
              </w:rPr>
            </w:pPr>
            <w:r>
              <w:rPr>
                <w:rFonts w:ascii="Arial"/>
                <w:b/>
                <w:sz w:val="18"/>
              </w:rPr>
              <w:t>702</w:t>
            </w:r>
          </w:p>
        </w:tc>
        <w:tc>
          <w:tcPr>
            <w:tcW w:w="4863" w:type="dxa"/>
          </w:tcPr>
          <w:p w:rsidR="0083415C" w:rsidRDefault="0083415C" w:rsidP="007149E6">
            <w:pPr>
              <w:pStyle w:val="TableParagraph"/>
              <w:rPr>
                <w:rFonts w:ascii="Arial" w:hAnsi="Arial"/>
                <w:b/>
                <w:sz w:val="18"/>
              </w:rPr>
            </w:pPr>
            <w:r w:rsidRPr="000D3B42">
              <w:rPr>
                <w:rFonts w:ascii="Arial" w:hAnsi="Arial"/>
                <w:b/>
                <w:sz w:val="18"/>
              </w:rPr>
              <w:t>CâbleVG V 1,5mm</w:t>
            </w:r>
            <w:r w:rsidRPr="000D3B42">
              <w:rPr>
                <w:rFonts w:ascii="Arial" w:hAnsi="Arial"/>
                <w:b/>
                <w:sz w:val="18"/>
                <w:vertAlign w:val="superscript"/>
              </w:rPr>
              <w:t>2</w:t>
            </w:r>
            <w:r>
              <w:rPr>
                <w:rFonts w:ascii="Arial" w:hAnsi="Arial"/>
                <w:b/>
                <w:sz w:val="18"/>
              </w:rPr>
              <w:t xml:space="preserve"> en plafond</w:t>
            </w:r>
          </w:p>
          <w:p w:rsidR="0083415C" w:rsidRDefault="00F1547C" w:rsidP="007149E6">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17" o:spid="_x0000_s1108" style="width:74.4pt;height:1pt;mso-position-horizontal-relative:char;mso-position-vertical-relative:line" coordsize="14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nbXygIAAE8GAAAOAAAAZHJzL2Uyb0RvYy54bWykVdtu2zAMfR+wfxD0nvoC52KjTtHLUgzo&#10;tmLdPkCRZVuYLXmSErcb9u+jqDTNUgwYsj64kkhRh+eQzPnFY9+RrTBWalXS5CymRCiuK6makn79&#10;sposKLGOqYp1WomSPglLL5Zv35yPQyFS3equEoZAEGWLcShp69xQRJHlreiZPdODUGCstemZg61p&#10;osqwEaL3XZTG8SwatakGo7mwFk5vgpEuMX5dC+4+1bUVjnQlBWwOvwa/a/+NluesaAwbWsl3MNgJ&#10;KHomFTy6D3XDHCMbI1+F6iU32uranXHdR7quJReYA2STxEfZ3Bq9GTCXphibYU8TUHvE08lh+cft&#10;vSGyAu2SOSWK9SASviuIPwF+xqEpwO3WDA/DvQlJwvJO828WzNGx3e+b4EzW4wddQUS2cRr5eaxN&#10;70NA5uQRZXjayyAeHeFwmGfZYgFicTAl6TzeqcRbkPLVJd6+211L4Fa4lOKNiBXhNUS4Q+TTgUqz&#10;L2Ta/yPzoWWDQI2sZ2lPJkAJZH6GGmSq6QSZLdLAJ3o+k2kDk0Tp6xb8xKUxemwFqwBY4v0B/sEF&#10;v7Ggw2nU/pUjVgzGuluhe+IXJTUAGxVj2zvrPIwXFy+g1Z2sVrLrcGOa9XVnyJb5NsM/RH7k1inv&#10;rLS/FiKGExAe3vA2XwLYNj/zJM3iqzSfrGaL+SRbZdNJPo8XkzjJr/JZnOXZzeqXB5hkRSurSqg7&#10;qcRzCyfZv6m6Gyah+bCJyQgFOE2nmPspSfbSwUTrZF/SxZ4JVnhF36kK0maFY7IL6+hP+MgycPD8&#10;H1lB/b3koXbXunoC+Y0GkaBJYPbCotXmByUjzLGS2u8bZgQl3XsFJZQnWeYHH26y6Rx6g5hDy/rQ&#10;whSHUCV1lITltQvDcjMY2bTwUoLEKH0JHV1LLAxfkgHVrlihvXCFUwtz2U1YPxYP9+j18juw/A0A&#10;AP//AwBQSwMEFAAGAAgAAAAhAJLTeYbbAAAAAwEAAA8AAABkcnMvZG93bnJldi54bWxMj09Lw0AQ&#10;xe+C32EZwZvdpP6hxGxKKeqpCLaCeJtmp0lodjZkt0n67Z160cuD4Q3v/V6+nFyrBupD49lAOktA&#10;EZfeNlwZ+Ny93i1AhYhssfVMBs4UYFlcX+WYWT/yBw3bWCkJ4ZChgTrGLtM6lDU5DDPfEYt38L3D&#10;KGdfadvjKOGu1fMkedIOG5aGGjta11Qetydn4G3EcXWfvgyb42F9/t49vn9tUjLm9mZaPYOKNMW/&#10;Z7jgCzoUwrT3J7ZBtQZkSPzVi/ewkBl7A/MEdJHr/+zFDwAAAP//AwBQSwECLQAUAAYACAAAACEA&#10;toM4kv4AAADhAQAAEwAAAAAAAAAAAAAAAAAAAAAAW0NvbnRlbnRfVHlwZXNdLnhtbFBLAQItABQA&#10;BgAIAAAAIQA4/SH/1gAAAJQBAAALAAAAAAAAAAAAAAAAAC8BAABfcmVscy8ucmVsc1BLAQItABQA&#10;BgAIAAAAIQCk3nbXygIAAE8GAAAOAAAAAAAAAAAAAAAAAC4CAABkcnMvZTJvRG9jLnhtbFBLAQIt&#10;ABQABgAIAAAAIQCS03mG2wAAAAMBAAAPAAAAAAAAAAAAAAAAACQFAABkcnMvZG93bnJldi54bWxQ&#10;SwUGAAAAAAQABADzAAAALAYAAAAA&#10;">
                  <v:rect id="Rectangle 682" o:spid="_x0000_s1109" style="position:absolute;width:14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J9scA&#10;AADcAAAADwAAAGRycy9kb3ducmV2LnhtbESPQW/CMAyF75P4D5GRuI0UxBAUAhqTJu0yabAd4GYa&#10;01Y0Tpdk0O3Xzwckbrbe83ufl+vONepCIdaeDYyGGSjiwtuaSwNfn6+PM1AxIVtsPJOBX4qwXvUe&#10;lphbf+UtXXapVBLCMUcDVUptrnUsKnIYh74lFu3kg8Mkayi1DXiVcNfocZZNtcOapaHCll4qKs67&#10;H2dgM59tvj8m/P63PR7osD+en8YhM2bQ754XoBJ16W6+Xb9ZwR8JrT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CyfbHAAAA3AAAAA8AAAAAAAAAAAAAAAAAmAIAAGRy&#10;cy9kb3ducmV2LnhtbFBLBQYAAAAABAAEAPUAAACMAwAAAAA=&#10;" fillcolor="black" stroked="f"/>
                  <w10:wrap type="none"/>
                  <w10:anchorlock/>
                </v:group>
              </w:pict>
            </w:r>
          </w:p>
          <w:p w:rsidR="0083415C" w:rsidRDefault="0083415C" w:rsidP="007149E6">
            <w:pPr>
              <w:pStyle w:val="TableParagraph"/>
              <w:spacing w:line="264" w:lineRule="auto"/>
              <w:rPr>
                <w:sz w:val="18"/>
              </w:rPr>
            </w:pPr>
            <w:r>
              <w:rPr>
                <w:sz w:val="18"/>
              </w:rPr>
              <w:t>Ceprixrémunère,danslesconditionsgénéralesprévuesaucontrat,lafournitureet lapose d’un</w:t>
            </w:r>
            <w:r>
              <w:rPr>
                <w:rFonts w:ascii="Arial" w:hAnsi="Arial"/>
                <w:b/>
                <w:sz w:val="18"/>
              </w:rPr>
              <w:t>ROULEAU (Rl)</w:t>
            </w:r>
            <w:r>
              <w:rPr>
                <w:sz w:val="18"/>
              </w:rPr>
              <w:t>de câbleVG1,5mm2 en plafond.</w:t>
            </w:r>
          </w:p>
          <w:p w:rsidR="0083415C" w:rsidRDefault="0083415C" w:rsidP="007149E6">
            <w:pPr>
              <w:pStyle w:val="TableParagraph"/>
              <w:tabs>
                <w:tab w:val="left" w:pos="4022"/>
              </w:tabs>
              <w:rPr>
                <w:rFonts w:ascii="Arial" w:hAnsi="Arial"/>
                <w:b/>
                <w:sz w:val="18"/>
              </w:rPr>
            </w:pPr>
            <w:r>
              <w:rPr>
                <w:rFonts w:ascii="Arial" w:hAnsi="Arial"/>
                <w:b/>
                <w:sz w:val="18"/>
              </w:rPr>
              <w:t>Le rouleauà</w:t>
            </w:r>
            <w:r>
              <w:rPr>
                <w:rFonts w:ascii="Arial" w:hAnsi="Arial"/>
                <w:b/>
                <w:sz w:val="18"/>
                <w:u w:val="single"/>
              </w:rPr>
              <w:t>__________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Rleau</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210"/>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1"/>
              </w:rPr>
            </w:pPr>
          </w:p>
          <w:p w:rsidR="0083415C" w:rsidRDefault="0083415C" w:rsidP="007149E6">
            <w:pPr>
              <w:pStyle w:val="TableParagraph"/>
              <w:ind w:right="74"/>
              <w:jc w:val="center"/>
              <w:rPr>
                <w:rFonts w:ascii="Arial"/>
                <w:b/>
                <w:sz w:val="18"/>
              </w:rPr>
            </w:pPr>
            <w:r>
              <w:rPr>
                <w:rFonts w:ascii="Arial"/>
                <w:b/>
                <w:sz w:val="18"/>
              </w:rPr>
              <w:t>703</w:t>
            </w:r>
          </w:p>
        </w:tc>
        <w:tc>
          <w:tcPr>
            <w:tcW w:w="4863" w:type="dxa"/>
          </w:tcPr>
          <w:p w:rsidR="0083415C" w:rsidRDefault="0083415C" w:rsidP="007149E6">
            <w:pPr>
              <w:pStyle w:val="TableParagraph"/>
              <w:rPr>
                <w:rFonts w:ascii="Arial"/>
                <w:b/>
                <w:sz w:val="18"/>
              </w:rPr>
            </w:pPr>
            <w:r>
              <w:rPr>
                <w:rFonts w:ascii="Arial"/>
                <w:b/>
                <w:sz w:val="18"/>
              </w:rPr>
              <w:t>Fil TH 1,5mm</w:t>
            </w:r>
            <w:r>
              <w:rPr>
                <w:rFonts w:ascii="Arial"/>
                <w:b/>
                <w:sz w:val="18"/>
                <w:vertAlign w:val="superscript"/>
              </w:rPr>
              <w:t>2</w:t>
            </w:r>
          </w:p>
          <w:p w:rsidR="0083415C" w:rsidRDefault="00F1547C" w:rsidP="007149E6">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19" o:spid="_x0000_s1106" style="width:59.4pt;height:1pt;mso-position-horizontal-relative:char;mso-position-vertical-relative:line" coordsize="1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O3zAIAAE8GAAAOAAAAZHJzL2Uyb0RvYy54bWykVdtu2zAMfR+wfxD0ntrOnIuNOkVvKQZ0&#10;W7FuH6DIsi3MljxJidMN+/dRtHNZigFD1gdXEinq8BySubzaNjXZCGOlVhmNLkJKhOI6l6rM6Ncv&#10;y9GcEuuYylmtlcjoi7D0avH2zWXXpmKsK13nwhAIomzatRmtnGvTILC8Eg2zF7oVCoyFNg1zsDVl&#10;kBvWQfSmDsZhOA06bfLWaC6shdO73kgXGL8oBHefisIKR+qMAjaHX4Pflf8Gi0uWloa1leQDDHYG&#10;ioZJBY/uQ90xx8jayFehGsmNtrpwF1w3gS4KyQXmANlE4Uk2D0avW8ylTLuy3dME1J7wdHZY/nHz&#10;ZIjMQbsooUSxBkTCdwXxJ8BP15YpuD2Y9rl9Mn2SsHzU/JsFc3Bq9/uydyar7oPOISJbO438bAvT&#10;+BCQOdmiDC97GcTWEQ6Hs0n8bg5icTBF41k4qMQrkPLVJV7dD9eiaA7F5i+N8UbA0v41RDgg8ulA&#10;pdkDmfb/yHyuWCtQI+tZ2pEJEAYyP0MNMlXWgkwhKeQTPXdk2p5JovRtBX7i2hjdVYLlACzy/gD/&#10;6ILfWNDhPGr/yhFLW2Pdg9AN8YuMGoCNirHNo3UexsHFC2h1LfOlrGvcmHJ1WxuyYb7N8A+Rn7jV&#10;yjsr7a/1EfsTEB7e8DZfAtg2P5NoHIc342S0nM5no3gZT0bJLJyPwii5SaZhnMR3y18eYBSnlcxz&#10;oR6lErsWjuJ/U3UYJn3zYROTLqPJZDzB3M9JspEOJlotm4zO90yw1Ct6r3JIm6WOybpfB3/CR5aB&#10;g91/ZAX195L3tbvS+QvIbzSIBEUGsxcWlTY/KOlgjmXUfl8zIyip3ysooSSKYz/4cBNPZr4wzbFl&#10;dWxhikOojDpK+uWt64flujWyrOClCIlR+ho6upBYGL4ke1RDsUJ74QqnFuYyTFg/Fo/36HX4HVj8&#10;BgAA//8DAFBLAwQUAAYACAAAACEA+9obgdoAAAADAQAADwAAAGRycy9kb3ducmV2LnhtbEyPQUvD&#10;QBCF74L/YRnBm92kopSYSSlFPRXBVhBv0+w0Cc3Ohuw2Sf+9Wy/28mB4w3vfy5eTbdXAvW+cIKSz&#10;BBRL6UwjFcLX7u1hAcoHEkOtE0Y4s4dlcXuTU2bcKJ88bEOlYoj4jBDqELpMa1/WbMnPXMcSvYPr&#10;LYV49pU2PY0x3LZ6niTP2lIjsaGmjtc1l8ftySK8jzSuHtPXYXM8rM8/u6eP703KiPd30+oFVOAp&#10;/D/DBT+iQxGZ9u4kxqsWIQ4Jf3rx0kWcsUeYJ6CLXF+zF78AAAD//wMAUEsBAi0AFAAGAAgAAAAh&#10;ALaDOJL+AAAA4QEAABMAAAAAAAAAAAAAAAAAAAAAAFtDb250ZW50X1R5cGVzXS54bWxQSwECLQAU&#10;AAYACAAAACEAOP0h/9YAAACUAQAACwAAAAAAAAAAAAAAAAAvAQAAX3JlbHMvLnJlbHNQSwECLQAU&#10;AAYACAAAACEAOUrjt8wCAABPBgAADgAAAAAAAAAAAAAAAAAuAgAAZHJzL2Uyb0RvYy54bWxQSwEC&#10;LQAUAAYACAAAACEA+9obgdoAAAADAQAADwAAAAAAAAAAAAAAAAAmBQAAZHJzL2Rvd25yZXYueG1s&#10;UEsFBgAAAAAEAAQA8wAAAC0GAAAAAA==&#10;">
                  <v:rect id="Rectangle 680" o:spid="_x0000_s1107" style="position:absolute;width:11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Tc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8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YD03HAAAA3AAAAA8AAAAAAAAAAAAAAAAAmAIAAGRy&#10;cy9kb3ducmV2LnhtbFBLBQYAAAAABAAEAPUAAACMAwAAAAA=&#10;" fillcolor="black" stroked="f"/>
                  <w10:wrap type="none"/>
                  <w10:anchorlock/>
                </v:group>
              </w:pict>
            </w:r>
          </w:p>
          <w:p w:rsidR="0083415C" w:rsidRDefault="0083415C" w:rsidP="007149E6">
            <w:pPr>
              <w:pStyle w:val="TableParagraph"/>
              <w:spacing w:line="266" w:lineRule="auto"/>
              <w:rPr>
                <w:sz w:val="18"/>
              </w:rPr>
            </w:pPr>
            <w:r>
              <w:rPr>
                <w:sz w:val="18"/>
              </w:rPr>
              <w:t>Ceprixrémunère,danslesconditionsgénéralesprévuesaucontrat,lafournitureet lapose d’un</w:t>
            </w:r>
            <w:r>
              <w:rPr>
                <w:rFonts w:ascii="Arial" w:hAnsi="Arial"/>
                <w:b/>
                <w:sz w:val="18"/>
              </w:rPr>
              <w:t>ROULEAU (Rl)</w:t>
            </w:r>
            <w:r>
              <w:rPr>
                <w:sz w:val="18"/>
              </w:rPr>
              <w:t>de filTH2,5mm</w:t>
            </w:r>
            <w:r>
              <w:rPr>
                <w:sz w:val="18"/>
                <w:vertAlign w:val="superscript"/>
              </w:rPr>
              <w:t>2</w:t>
            </w:r>
            <w:r>
              <w:rPr>
                <w:sz w:val="18"/>
              </w:rPr>
              <w:t>.</w:t>
            </w:r>
          </w:p>
          <w:p w:rsidR="0083415C" w:rsidRDefault="0083415C" w:rsidP="007149E6">
            <w:pPr>
              <w:pStyle w:val="TableParagraph"/>
              <w:tabs>
                <w:tab w:val="left" w:pos="4122"/>
              </w:tabs>
              <w:rPr>
                <w:rFonts w:ascii="Arial" w:hAnsi="Arial"/>
                <w:b/>
                <w:sz w:val="18"/>
              </w:rPr>
            </w:pPr>
            <w:r>
              <w:rPr>
                <w:rFonts w:ascii="Arial" w:hAnsi="Arial"/>
                <w:b/>
                <w:sz w:val="18"/>
              </w:rPr>
              <w:t>Le rouleauà</w:t>
            </w:r>
            <w:r>
              <w:rPr>
                <w:rFonts w:ascii="Arial" w:hAnsi="Arial"/>
                <w:b/>
                <w:sz w:val="18"/>
                <w:u w:val="single"/>
              </w:rPr>
              <w:t>________</w:t>
            </w:r>
            <w:r>
              <w:rPr>
                <w:rFonts w:ascii="Arial" w:hAnsi="Arial"/>
                <w:b/>
                <w:sz w:val="18"/>
              </w:rPr>
              <w:t>Francs CFA</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Rleau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885"/>
        </w:trPr>
        <w:tc>
          <w:tcPr>
            <w:tcW w:w="801" w:type="dxa"/>
            <w:tcBorders>
              <w:left w:val="double" w:sz="1" w:space="0" w:color="000000"/>
            </w:tcBorders>
          </w:tcPr>
          <w:p w:rsidR="0083415C" w:rsidRDefault="0083415C" w:rsidP="007149E6">
            <w:pPr>
              <w:pStyle w:val="TableParagraph"/>
              <w:rPr>
                <w:rFonts w:ascii="Times New Roman"/>
                <w:sz w:val="27"/>
              </w:rPr>
            </w:pPr>
          </w:p>
          <w:p w:rsidR="0083415C" w:rsidRDefault="0083415C" w:rsidP="007149E6">
            <w:pPr>
              <w:pStyle w:val="TableParagraph"/>
              <w:ind w:right="74"/>
              <w:jc w:val="center"/>
              <w:rPr>
                <w:rFonts w:ascii="Arial"/>
                <w:b/>
                <w:sz w:val="18"/>
              </w:rPr>
            </w:pPr>
            <w:r>
              <w:rPr>
                <w:rFonts w:ascii="Arial"/>
                <w:b/>
                <w:sz w:val="18"/>
              </w:rPr>
              <w:t>704</w:t>
            </w:r>
          </w:p>
        </w:tc>
        <w:tc>
          <w:tcPr>
            <w:tcW w:w="4863" w:type="dxa"/>
          </w:tcPr>
          <w:p w:rsidR="0083415C" w:rsidRDefault="0083415C" w:rsidP="007149E6">
            <w:pPr>
              <w:pStyle w:val="TableParagraph"/>
              <w:rPr>
                <w:rFonts w:ascii="Arial" w:hAnsi="Arial"/>
                <w:b/>
                <w:sz w:val="18"/>
              </w:rPr>
            </w:pPr>
            <w:r>
              <w:rPr>
                <w:rFonts w:ascii="Arial" w:hAnsi="Arial"/>
                <w:b/>
                <w:sz w:val="18"/>
                <w:u w:val="single"/>
              </w:rPr>
              <w:t>Réglette complète de 1,20m</w:t>
            </w:r>
          </w:p>
          <w:p w:rsidR="0083415C" w:rsidRDefault="0083415C" w:rsidP="007149E6">
            <w:pPr>
              <w:pStyle w:val="TableParagraph"/>
              <w:spacing w:line="266" w:lineRule="auto"/>
              <w:rPr>
                <w:sz w:val="18"/>
              </w:rPr>
            </w:pPr>
            <w:r>
              <w:rPr>
                <w:sz w:val="18"/>
              </w:rPr>
              <w:t>Ceprixrémunère,danslesconditionsgénéralesprévuesaucontrat,àl’</w:t>
            </w:r>
            <w:r>
              <w:rPr>
                <w:rFonts w:ascii="Arial" w:hAnsi="Arial"/>
                <w:b/>
                <w:sz w:val="18"/>
              </w:rPr>
              <w:t>UNITE(U)</w:t>
            </w:r>
            <w:r>
              <w:rPr>
                <w:sz w:val="18"/>
              </w:rPr>
              <w:t>lafournitureet la posed’une réglettede 120 cm.</w:t>
            </w:r>
          </w:p>
        </w:tc>
        <w:tc>
          <w:tcPr>
            <w:tcW w:w="709"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701" w:type="dxa"/>
            <w:tcBorders>
              <w:right w:val="double" w:sz="1" w:space="0" w:color="000000"/>
            </w:tcBorders>
          </w:tcPr>
          <w:p w:rsidR="0083415C" w:rsidRDefault="0083415C" w:rsidP="007149E6">
            <w:pPr>
              <w:pStyle w:val="TableParagraph"/>
              <w:rPr>
                <w:rFonts w:ascii="Times New Roman"/>
                <w:sz w:val="18"/>
              </w:rPr>
            </w:pPr>
          </w:p>
        </w:tc>
      </w:tr>
    </w:tbl>
    <w:p w:rsidR="0083415C" w:rsidRDefault="0083415C" w:rsidP="0083415C">
      <w:pPr>
        <w:ind w:right="2715"/>
        <w:rPr>
          <w:rFonts w:ascii="Times New Roman"/>
          <w:sz w:val="13"/>
        </w:rPr>
        <w:sectPr w:rsidR="0083415C" w:rsidSect="009A34B8">
          <w:pgSz w:w="11910" w:h="16840"/>
          <w:pgMar w:top="1417" w:right="1420" w:bottom="1417" w:left="1417" w:header="720" w:footer="720" w:gutter="0"/>
          <w:cols w:space="720"/>
        </w:sectPr>
      </w:pPr>
    </w:p>
    <w:p w:rsidR="0083415C" w:rsidRDefault="0083415C" w:rsidP="0083415C">
      <w:pPr>
        <w:pStyle w:val="Corpsdetexte"/>
        <w:rPr>
          <w:rFonts w:ascii="Times New Roman"/>
          <w:sz w:val="20"/>
        </w:rPr>
      </w:pPr>
    </w:p>
    <w:tbl>
      <w:tblPr>
        <w:tblStyle w:val="TableNormal"/>
        <w:tblpPr w:leftFromText="141" w:rightFromText="141" w:vertAnchor="text" w:horzAnchor="margin" w:tblpY="159"/>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2011"/>
        <w:gridCol w:w="361"/>
        <w:gridCol w:w="2353"/>
        <w:gridCol w:w="850"/>
        <w:gridCol w:w="1134"/>
        <w:gridCol w:w="1559"/>
      </w:tblGrid>
      <w:tr w:rsidR="0083415C" w:rsidTr="007149E6">
        <w:trPr>
          <w:trHeight w:val="326"/>
        </w:trPr>
        <w:tc>
          <w:tcPr>
            <w:tcW w:w="801" w:type="dxa"/>
            <w:tcBorders>
              <w:left w:val="double" w:sz="1" w:space="0" w:color="000000"/>
            </w:tcBorders>
          </w:tcPr>
          <w:p w:rsidR="0083415C" w:rsidRDefault="0083415C" w:rsidP="007149E6">
            <w:pPr>
              <w:pStyle w:val="TableParagraph"/>
              <w:rPr>
                <w:rFonts w:ascii="Times New Roman"/>
                <w:sz w:val="18"/>
              </w:rPr>
            </w:pPr>
          </w:p>
        </w:tc>
        <w:tc>
          <w:tcPr>
            <w:tcW w:w="4725" w:type="dxa"/>
            <w:gridSpan w:val="3"/>
          </w:tcPr>
          <w:p w:rsidR="0083415C" w:rsidRDefault="0083415C" w:rsidP="007149E6">
            <w:pPr>
              <w:pStyle w:val="TableParagraph"/>
              <w:tabs>
                <w:tab w:val="left" w:pos="4149"/>
              </w:tabs>
              <w:rPr>
                <w:rFonts w:ascii="Arial" w:hAnsi="Arial"/>
                <w:b/>
                <w:sz w:val="18"/>
              </w:rPr>
            </w:pPr>
            <w:r>
              <w:rPr>
                <w:rFonts w:ascii="Arial" w:hAnsi="Arial"/>
                <w:b/>
                <w:sz w:val="18"/>
              </w:rPr>
              <w:t>L’unité à</w:t>
            </w:r>
            <w:r>
              <w:rPr>
                <w:rFonts w:ascii="Times New Roman" w:hAnsi="Times New Roman"/>
                <w:b/>
                <w:sz w:val="18"/>
                <w:u w:val="single"/>
              </w:rPr>
              <w:t>_________</w:t>
            </w:r>
            <w:r>
              <w:rPr>
                <w:rFonts w:ascii="Arial" w:hAnsi="Arial"/>
                <w:b/>
                <w:sz w:val="18"/>
              </w:rPr>
              <w:t>Francs CFA</w:t>
            </w:r>
          </w:p>
        </w:tc>
        <w:tc>
          <w:tcPr>
            <w:tcW w:w="850"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42"/>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705</w:t>
            </w:r>
          </w:p>
        </w:tc>
        <w:tc>
          <w:tcPr>
            <w:tcW w:w="4725" w:type="dxa"/>
            <w:gridSpan w:val="3"/>
          </w:tcPr>
          <w:p w:rsidR="0083415C" w:rsidRDefault="0083415C" w:rsidP="007149E6">
            <w:pPr>
              <w:pStyle w:val="TableParagraph"/>
              <w:jc w:val="both"/>
              <w:rPr>
                <w:rFonts w:ascii="Arial" w:hAnsi="Arial"/>
                <w:b/>
                <w:sz w:val="18"/>
              </w:rPr>
            </w:pPr>
            <w:r>
              <w:rPr>
                <w:rFonts w:ascii="Arial" w:hAnsi="Arial"/>
                <w:b/>
                <w:sz w:val="18"/>
                <w:u w:val="single"/>
              </w:rPr>
              <w:t>Hublotrondétanche</w:t>
            </w:r>
          </w:p>
          <w:p w:rsidR="0083415C" w:rsidRDefault="0083415C" w:rsidP="007149E6">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UNITE(U)</w:t>
            </w:r>
            <w:r>
              <w:rPr>
                <w:sz w:val="18"/>
              </w:rPr>
              <w:t>lafournitureetlaposed’unhublotrondétancheouréglettede 120.</w:t>
            </w:r>
          </w:p>
          <w:p w:rsidR="0083415C" w:rsidRDefault="0083415C" w:rsidP="007149E6">
            <w:pPr>
              <w:pStyle w:val="TableParagraph"/>
              <w:tabs>
                <w:tab w:val="left" w:pos="4149"/>
              </w:tabs>
              <w:jc w:val="both"/>
              <w:rPr>
                <w:rFonts w:ascii="Arial" w:hAnsi="Arial"/>
                <w:b/>
                <w:sz w:val="18"/>
              </w:rPr>
            </w:pPr>
            <w:r>
              <w:rPr>
                <w:rFonts w:ascii="Arial" w:hAnsi="Arial"/>
                <w:b/>
                <w:sz w:val="18"/>
              </w:rPr>
              <w:t>L’unité à</w:t>
            </w:r>
            <w:r>
              <w:rPr>
                <w:rFonts w:ascii="Times New Roman" w:hAnsi="Times New Roman"/>
                <w:b/>
                <w:sz w:val="18"/>
                <w:u w:val="single"/>
              </w:rPr>
              <w:t>____</w:t>
            </w:r>
            <w:r>
              <w:rPr>
                <w:rFonts w:ascii="Arial" w:hAnsi="Arial"/>
                <w:b/>
                <w:sz w:val="18"/>
              </w:rPr>
              <w:t>Francs CFA</w:t>
            </w:r>
          </w:p>
        </w:tc>
        <w:tc>
          <w:tcPr>
            <w:tcW w:w="850"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40"/>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706</w:t>
            </w:r>
          </w:p>
        </w:tc>
        <w:tc>
          <w:tcPr>
            <w:tcW w:w="4725" w:type="dxa"/>
            <w:gridSpan w:val="3"/>
          </w:tcPr>
          <w:p w:rsidR="0083415C" w:rsidRDefault="0083415C" w:rsidP="007149E6">
            <w:pPr>
              <w:pStyle w:val="TableParagraph"/>
              <w:jc w:val="both"/>
              <w:rPr>
                <w:rFonts w:ascii="Arial"/>
                <w:b/>
                <w:sz w:val="18"/>
              </w:rPr>
            </w:pPr>
            <w:r>
              <w:rPr>
                <w:rFonts w:ascii="Arial"/>
                <w:b/>
                <w:sz w:val="18"/>
                <w:u w:val="single"/>
              </w:rPr>
              <w:t>Interrupteur SAetprise</w:t>
            </w:r>
          </w:p>
          <w:p w:rsidR="0083415C" w:rsidRDefault="0083415C" w:rsidP="007149E6">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 xml:space="preserve">UNITE(U) </w:t>
            </w:r>
            <w:r>
              <w:rPr>
                <w:sz w:val="18"/>
              </w:rPr>
              <w:t>la fourniture et la pose d’une prise ou interrupteur de courantencastré.</w:t>
            </w:r>
          </w:p>
          <w:p w:rsidR="0083415C" w:rsidRDefault="0083415C" w:rsidP="007149E6">
            <w:pPr>
              <w:pStyle w:val="TableParagraph"/>
              <w:tabs>
                <w:tab w:val="left" w:pos="3997"/>
              </w:tabs>
              <w:jc w:val="both"/>
              <w:rPr>
                <w:rFonts w:ascii="Arial" w:hAnsi="Arial"/>
                <w:b/>
                <w:sz w:val="18"/>
              </w:rPr>
            </w:pPr>
            <w:r>
              <w:rPr>
                <w:rFonts w:ascii="Arial" w:hAnsi="Arial"/>
                <w:b/>
                <w:sz w:val="18"/>
              </w:rPr>
              <w:t>L’unitéà</w:t>
            </w:r>
            <w:r>
              <w:rPr>
                <w:rFonts w:ascii="Times New Roman" w:hAnsi="Times New Roman"/>
                <w:b/>
                <w:sz w:val="18"/>
                <w:u w:val="single"/>
              </w:rPr>
              <w:t>______</w:t>
            </w:r>
            <w:r>
              <w:rPr>
                <w:rFonts w:ascii="Arial" w:hAnsi="Arial"/>
                <w:b/>
                <w:sz w:val="18"/>
              </w:rPr>
              <w:t>FrancsCFA</w:t>
            </w:r>
          </w:p>
        </w:tc>
        <w:tc>
          <w:tcPr>
            <w:tcW w:w="850"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40"/>
        </w:trPr>
        <w:tc>
          <w:tcPr>
            <w:tcW w:w="801" w:type="dxa"/>
            <w:tcBorders>
              <w:left w:val="double" w:sz="1" w:space="0" w:color="000000"/>
              <w:bottom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707</w:t>
            </w:r>
          </w:p>
        </w:tc>
        <w:tc>
          <w:tcPr>
            <w:tcW w:w="4725" w:type="dxa"/>
            <w:gridSpan w:val="3"/>
            <w:tcBorders>
              <w:bottom w:val="double" w:sz="1" w:space="0" w:color="000000"/>
            </w:tcBorders>
          </w:tcPr>
          <w:p w:rsidR="0083415C" w:rsidRDefault="0083415C" w:rsidP="007149E6">
            <w:pPr>
              <w:pStyle w:val="TableParagraph"/>
              <w:jc w:val="both"/>
              <w:rPr>
                <w:rFonts w:ascii="Arial" w:hAnsi="Arial"/>
                <w:b/>
                <w:sz w:val="18"/>
              </w:rPr>
            </w:pPr>
            <w:r>
              <w:rPr>
                <w:rFonts w:ascii="Arial" w:hAnsi="Arial"/>
                <w:b/>
                <w:sz w:val="18"/>
                <w:u w:val="single"/>
              </w:rPr>
              <w:t>Attaches, dominos,boîtierde dérivation</w:t>
            </w:r>
          </w:p>
          <w:p w:rsidR="0083415C" w:rsidRDefault="0083415C" w:rsidP="007149E6">
            <w:pPr>
              <w:pStyle w:val="TableParagraph"/>
              <w:spacing w:line="266" w:lineRule="auto"/>
              <w:ind w:right="7"/>
              <w:jc w:val="both"/>
              <w:rPr>
                <w:sz w:val="18"/>
              </w:rPr>
            </w:pPr>
            <w:r>
              <w:rPr>
                <w:sz w:val="18"/>
              </w:rPr>
              <w:t>Ce prix rémunère, dans les conditions générales prévues au contrat,l’</w:t>
            </w:r>
            <w:r>
              <w:rPr>
                <w:rFonts w:ascii="Arial" w:hAnsi="Arial"/>
                <w:b/>
                <w:sz w:val="18"/>
              </w:rPr>
              <w:t>ENSEMBLE(ENS)</w:t>
            </w:r>
            <w:r>
              <w:rPr>
                <w:sz w:val="18"/>
              </w:rPr>
              <w:t>dupetitmatériel(attaches,dominos,boîtierdedérivation)nécessairepourl’installationélectrique dubâtiment.</w:t>
            </w:r>
          </w:p>
          <w:p w:rsidR="0083415C" w:rsidRDefault="0083415C" w:rsidP="007149E6">
            <w:pPr>
              <w:pStyle w:val="TableParagraph"/>
              <w:tabs>
                <w:tab w:val="left" w:pos="4198"/>
              </w:tabs>
              <w:jc w:val="both"/>
              <w:rPr>
                <w:rFonts w:ascii="Arial" w:hAnsi="Arial"/>
                <w:b/>
                <w:sz w:val="18"/>
              </w:rPr>
            </w:pPr>
            <w:r>
              <w:rPr>
                <w:rFonts w:ascii="Arial" w:hAnsi="Arial"/>
                <w:b/>
                <w:sz w:val="18"/>
              </w:rPr>
              <w:t>L’ensemble à</w:t>
            </w:r>
            <w:r>
              <w:rPr>
                <w:rFonts w:ascii="Times New Roman" w:hAnsi="Times New Roman"/>
                <w:b/>
                <w:sz w:val="18"/>
                <w:u w:val="single"/>
              </w:rPr>
              <w:t>____</w:t>
            </w:r>
            <w:r>
              <w:rPr>
                <w:rFonts w:ascii="Arial" w:hAnsi="Arial"/>
                <w:b/>
                <w:sz w:val="18"/>
              </w:rPr>
              <w:t>FrancsCFA</w:t>
            </w:r>
          </w:p>
        </w:tc>
        <w:tc>
          <w:tcPr>
            <w:tcW w:w="850" w:type="dxa"/>
            <w:tcBorders>
              <w:bottom w:val="double" w:sz="1" w:space="0" w:color="000000"/>
              <w:right w:val="double" w:sz="1" w:space="0" w:color="000000"/>
            </w:tcBorders>
          </w:tcPr>
          <w:p w:rsidR="0083415C" w:rsidRDefault="0083415C" w:rsidP="007149E6">
            <w:pPr>
              <w:pStyle w:val="TableParagraph"/>
              <w:rPr>
                <w:rFonts w:ascii="Times New Roman"/>
                <w:sz w:val="18"/>
              </w:rPr>
            </w:pPr>
            <w:r>
              <w:rPr>
                <w:rFonts w:ascii="Times New Roman"/>
                <w:sz w:val="18"/>
              </w:rPr>
              <w:t>Ens</w:t>
            </w:r>
          </w:p>
        </w:tc>
        <w:tc>
          <w:tcPr>
            <w:tcW w:w="1134" w:type="dxa"/>
            <w:tcBorders>
              <w:bottom w:val="double" w:sz="1" w:space="0" w:color="000000"/>
              <w:right w:val="double" w:sz="1" w:space="0" w:color="000000"/>
            </w:tcBorders>
          </w:tcPr>
          <w:p w:rsidR="0083415C" w:rsidRDefault="0083415C" w:rsidP="007149E6">
            <w:pPr>
              <w:pStyle w:val="TableParagraph"/>
              <w:rPr>
                <w:rFonts w:ascii="Times New Roman"/>
                <w:sz w:val="18"/>
              </w:rPr>
            </w:pPr>
          </w:p>
        </w:tc>
        <w:tc>
          <w:tcPr>
            <w:tcW w:w="1559" w:type="dxa"/>
            <w:tcBorders>
              <w:bottom w:val="double" w:sz="1" w:space="0" w:color="000000"/>
              <w:right w:val="double" w:sz="1" w:space="0" w:color="000000"/>
            </w:tcBorders>
          </w:tcPr>
          <w:p w:rsidR="0083415C" w:rsidRDefault="0083415C" w:rsidP="007149E6">
            <w:pPr>
              <w:pStyle w:val="TableParagraph"/>
              <w:rPr>
                <w:rFonts w:ascii="Times New Roman"/>
                <w:sz w:val="18"/>
              </w:rPr>
            </w:pPr>
          </w:p>
        </w:tc>
      </w:tr>
      <w:tr w:rsidR="0083415C" w:rsidTr="007149E6">
        <w:trPr>
          <w:trHeight w:val="255"/>
        </w:trPr>
        <w:tc>
          <w:tcPr>
            <w:tcW w:w="801" w:type="dxa"/>
            <w:tcBorders>
              <w:top w:val="double" w:sz="1" w:space="0" w:color="000000"/>
              <w:left w:val="double" w:sz="1" w:space="0" w:color="000000"/>
            </w:tcBorders>
          </w:tcPr>
          <w:p w:rsidR="0083415C" w:rsidRDefault="0083415C" w:rsidP="007149E6">
            <w:pPr>
              <w:pStyle w:val="TableParagraph"/>
              <w:rPr>
                <w:rFonts w:ascii="Times New Roman"/>
                <w:sz w:val="18"/>
              </w:rPr>
            </w:pPr>
          </w:p>
        </w:tc>
        <w:tc>
          <w:tcPr>
            <w:tcW w:w="4725" w:type="dxa"/>
            <w:gridSpan w:val="3"/>
            <w:tcBorders>
              <w:top w:val="double" w:sz="1" w:space="0" w:color="000000"/>
            </w:tcBorders>
          </w:tcPr>
          <w:p w:rsidR="0083415C" w:rsidRDefault="0083415C" w:rsidP="007149E6">
            <w:pPr>
              <w:pStyle w:val="TableParagraph"/>
              <w:spacing w:line="199" w:lineRule="exact"/>
              <w:rPr>
                <w:rFonts w:ascii="Arial"/>
                <w:b/>
                <w:sz w:val="18"/>
              </w:rPr>
            </w:pPr>
            <w:r>
              <w:rPr>
                <w:rFonts w:ascii="Arial"/>
                <w:b/>
                <w:sz w:val="18"/>
                <w:u w:val="single"/>
              </w:rPr>
              <w:t>Lot800 :PEINTURES</w:t>
            </w:r>
          </w:p>
        </w:tc>
        <w:tc>
          <w:tcPr>
            <w:tcW w:w="850" w:type="dxa"/>
            <w:tcBorders>
              <w:top w:val="double" w:sz="1" w:space="0" w:color="000000"/>
              <w:right w:val="double" w:sz="1" w:space="0" w:color="000000"/>
            </w:tcBorders>
          </w:tcPr>
          <w:p w:rsidR="0083415C" w:rsidRDefault="0083415C" w:rsidP="007149E6">
            <w:pPr>
              <w:pStyle w:val="TableParagraph"/>
              <w:rPr>
                <w:rFonts w:ascii="Times New Roman"/>
                <w:sz w:val="18"/>
              </w:rPr>
            </w:pPr>
          </w:p>
        </w:tc>
        <w:tc>
          <w:tcPr>
            <w:tcW w:w="1134" w:type="dxa"/>
            <w:tcBorders>
              <w:top w:val="double" w:sz="1" w:space="0" w:color="000000"/>
              <w:right w:val="double" w:sz="1" w:space="0" w:color="000000"/>
            </w:tcBorders>
          </w:tcPr>
          <w:p w:rsidR="0083415C" w:rsidRDefault="0083415C" w:rsidP="007149E6">
            <w:pPr>
              <w:pStyle w:val="TableParagraph"/>
              <w:rPr>
                <w:rFonts w:ascii="Times New Roman"/>
                <w:sz w:val="18"/>
              </w:rPr>
            </w:pPr>
          </w:p>
        </w:tc>
        <w:tc>
          <w:tcPr>
            <w:tcW w:w="1559" w:type="dxa"/>
            <w:tcBorders>
              <w:top w:val="double" w:sz="1" w:space="0" w:color="000000"/>
              <w:right w:val="double" w:sz="1" w:space="0" w:color="000000"/>
            </w:tcBorders>
          </w:tcPr>
          <w:p w:rsidR="0083415C" w:rsidRDefault="0083415C" w:rsidP="007149E6">
            <w:pPr>
              <w:pStyle w:val="TableParagraph"/>
              <w:rPr>
                <w:rFonts w:ascii="Times New Roman"/>
                <w:sz w:val="18"/>
              </w:rPr>
            </w:pPr>
          </w:p>
        </w:tc>
      </w:tr>
      <w:tr w:rsidR="0083415C" w:rsidTr="007149E6">
        <w:trPr>
          <w:trHeight w:val="1427"/>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801</w:t>
            </w:r>
          </w:p>
        </w:tc>
        <w:tc>
          <w:tcPr>
            <w:tcW w:w="4725" w:type="dxa"/>
            <w:gridSpan w:val="3"/>
          </w:tcPr>
          <w:p w:rsidR="0083415C" w:rsidRDefault="0083415C" w:rsidP="007149E6">
            <w:pPr>
              <w:pStyle w:val="TableParagraph"/>
              <w:jc w:val="both"/>
              <w:rPr>
                <w:rFonts w:ascii="Arial"/>
                <w:b/>
                <w:sz w:val="18"/>
              </w:rPr>
            </w:pPr>
            <w:r>
              <w:rPr>
                <w:rFonts w:ascii="Arial"/>
                <w:b/>
                <w:color w:val="233E5F"/>
                <w:sz w:val="18"/>
                <w:u w:val="single" w:color="233E5F"/>
              </w:rPr>
              <w:t>Peinture surplafond</w:t>
            </w:r>
          </w:p>
          <w:p w:rsidR="0083415C" w:rsidRDefault="0083415C" w:rsidP="007149E6">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acrylique</w:t>
            </w:r>
            <w:r w:rsidRPr="001E0E02">
              <w:rPr>
                <w:rFonts w:ascii="Arial" w:hAnsi="Arial" w:cs="Arial"/>
                <w:color w:val="000000"/>
                <w:sz w:val="18"/>
              </w:rPr>
              <w:t>type Pantex 800 en 2 couches</w:t>
            </w:r>
            <w:r>
              <w:rPr>
                <w:sz w:val="18"/>
              </w:rPr>
              <w:t>sur lapartiedubâtimentconcernée parce prix.</w:t>
            </w:r>
          </w:p>
          <w:p w:rsidR="0083415C" w:rsidRDefault="0083415C" w:rsidP="007149E6">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_______</w:t>
            </w:r>
            <w:r>
              <w:rPr>
                <w:rFonts w:ascii="Arial" w:hAnsi="Arial"/>
                <w:b/>
                <w:sz w:val="18"/>
              </w:rPr>
              <w:t>FrancsCFA</w:t>
            </w:r>
          </w:p>
        </w:tc>
        <w:tc>
          <w:tcPr>
            <w:tcW w:w="850"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M2</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346"/>
        </w:trPr>
        <w:tc>
          <w:tcPr>
            <w:tcW w:w="801" w:type="dxa"/>
            <w:vMerge w:val="restart"/>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Arial"/>
                <w:b/>
                <w:sz w:val="18"/>
              </w:rPr>
            </w:pPr>
            <w:r>
              <w:rPr>
                <w:rFonts w:ascii="Arial"/>
                <w:b/>
                <w:sz w:val="18"/>
              </w:rPr>
              <w:t xml:space="preserve">     802</w:t>
            </w:r>
          </w:p>
        </w:tc>
        <w:tc>
          <w:tcPr>
            <w:tcW w:w="2372" w:type="dxa"/>
            <w:gridSpan w:val="2"/>
            <w:tcBorders>
              <w:bottom w:val="single" w:sz="8" w:space="0" w:color="233E5F"/>
              <w:right w:val="nil"/>
            </w:tcBorders>
          </w:tcPr>
          <w:p w:rsidR="0083415C" w:rsidRDefault="0083415C" w:rsidP="007149E6">
            <w:pPr>
              <w:pStyle w:val="TableParagraph"/>
              <w:spacing w:line="168" w:lineRule="exact"/>
              <w:ind w:right="-58"/>
              <w:rPr>
                <w:rFonts w:ascii="Arial" w:hAnsi="Arial"/>
                <w:b/>
                <w:sz w:val="18"/>
              </w:rPr>
            </w:pPr>
            <w:r>
              <w:rPr>
                <w:rFonts w:ascii="Arial" w:hAnsi="Arial"/>
                <w:b/>
                <w:color w:val="233E5F"/>
                <w:sz w:val="18"/>
              </w:rPr>
              <w:t>Peinturesurmurs extérieurs</w:t>
            </w:r>
          </w:p>
        </w:tc>
        <w:tc>
          <w:tcPr>
            <w:tcW w:w="2353" w:type="dxa"/>
            <w:tcBorders>
              <w:left w:val="nil"/>
              <w:bottom w:val="nil"/>
            </w:tcBorders>
          </w:tcPr>
          <w:p w:rsidR="0083415C" w:rsidRDefault="0083415C" w:rsidP="007149E6">
            <w:pPr>
              <w:pStyle w:val="TableParagraph"/>
              <w:rPr>
                <w:rFonts w:ascii="Times New Roman"/>
                <w:sz w:val="18"/>
              </w:rPr>
            </w:pPr>
          </w:p>
        </w:tc>
        <w:tc>
          <w:tcPr>
            <w:tcW w:w="850" w:type="dxa"/>
            <w:vMerge w:val="restart"/>
            <w:tcBorders>
              <w:right w:val="double" w:sz="1" w:space="0" w:color="000000"/>
            </w:tcBorders>
          </w:tcPr>
          <w:p w:rsidR="0083415C" w:rsidRDefault="0083415C" w:rsidP="007149E6">
            <w:pPr>
              <w:pStyle w:val="TableParagraph"/>
              <w:rPr>
                <w:rFonts w:ascii="Times New Roman"/>
                <w:sz w:val="18"/>
              </w:rPr>
            </w:pPr>
            <w:r>
              <w:rPr>
                <w:rFonts w:ascii="Times New Roman"/>
                <w:sz w:val="18"/>
              </w:rPr>
              <w:t>M2</w:t>
            </w:r>
          </w:p>
        </w:tc>
        <w:tc>
          <w:tcPr>
            <w:tcW w:w="1134" w:type="dxa"/>
            <w:vMerge w:val="restart"/>
            <w:tcBorders>
              <w:right w:val="double" w:sz="1" w:space="0" w:color="000000"/>
            </w:tcBorders>
          </w:tcPr>
          <w:p w:rsidR="0083415C" w:rsidRDefault="0083415C" w:rsidP="007149E6">
            <w:pPr>
              <w:pStyle w:val="TableParagraph"/>
              <w:rPr>
                <w:rFonts w:ascii="Times New Roman"/>
                <w:sz w:val="18"/>
              </w:rPr>
            </w:pPr>
          </w:p>
        </w:tc>
        <w:tc>
          <w:tcPr>
            <w:tcW w:w="1559" w:type="dxa"/>
            <w:vMerge w:val="restart"/>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59"/>
        </w:trPr>
        <w:tc>
          <w:tcPr>
            <w:tcW w:w="801" w:type="dxa"/>
            <w:vMerge/>
            <w:tcBorders>
              <w:top w:val="nil"/>
              <w:left w:val="double" w:sz="1" w:space="0" w:color="000000"/>
            </w:tcBorders>
          </w:tcPr>
          <w:p w:rsidR="0083415C" w:rsidRDefault="0083415C" w:rsidP="007149E6">
            <w:pPr>
              <w:rPr>
                <w:sz w:val="2"/>
                <w:szCs w:val="2"/>
              </w:rPr>
            </w:pPr>
          </w:p>
        </w:tc>
        <w:tc>
          <w:tcPr>
            <w:tcW w:w="4725" w:type="dxa"/>
            <w:gridSpan w:val="3"/>
            <w:tcBorders>
              <w:top w:val="nil"/>
            </w:tcBorders>
          </w:tcPr>
          <w:p w:rsidR="0083415C" w:rsidRDefault="0083415C" w:rsidP="007149E6">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xml:space="preserve">) mis en œuvre, l'exécution de la peinture acrylique </w:t>
            </w:r>
            <w:r w:rsidRPr="001E0E02">
              <w:rPr>
                <w:rFonts w:ascii="Arial" w:hAnsi="Arial" w:cs="Arial"/>
                <w:color w:val="000000"/>
                <w:sz w:val="18"/>
              </w:rPr>
              <w:t>typePantex 1300 en 2 couches sur murs extérieurs</w:t>
            </w:r>
            <w:r>
              <w:rPr>
                <w:sz w:val="18"/>
              </w:rPr>
              <w:t>sur lapartiedubâtimentconcernée parce prix.</w:t>
            </w:r>
          </w:p>
          <w:p w:rsidR="0083415C" w:rsidRDefault="0083415C" w:rsidP="007149E6">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________</w:t>
            </w:r>
            <w:r>
              <w:rPr>
                <w:rFonts w:ascii="Arial" w:hAnsi="Arial"/>
                <w:b/>
                <w:sz w:val="18"/>
              </w:rPr>
              <w:t>FrancsCFA</w:t>
            </w:r>
          </w:p>
        </w:tc>
        <w:tc>
          <w:tcPr>
            <w:tcW w:w="850" w:type="dxa"/>
            <w:vMerge/>
            <w:tcBorders>
              <w:top w:val="nil"/>
              <w:right w:val="double" w:sz="1" w:space="0" w:color="000000"/>
            </w:tcBorders>
          </w:tcPr>
          <w:p w:rsidR="0083415C" w:rsidRDefault="0083415C" w:rsidP="007149E6">
            <w:pPr>
              <w:rPr>
                <w:sz w:val="2"/>
                <w:szCs w:val="2"/>
              </w:rPr>
            </w:pPr>
          </w:p>
        </w:tc>
        <w:tc>
          <w:tcPr>
            <w:tcW w:w="1134" w:type="dxa"/>
            <w:vMerge/>
            <w:tcBorders>
              <w:right w:val="double" w:sz="1" w:space="0" w:color="000000"/>
            </w:tcBorders>
          </w:tcPr>
          <w:p w:rsidR="0083415C" w:rsidRDefault="0083415C" w:rsidP="007149E6">
            <w:pPr>
              <w:rPr>
                <w:sz w:val="2"/>
                <w:szCs w:val="2"/>
              </w:rPr>
            </w:pPr>
          </w:p>
        </w:tc>
        <w:tc>
          <w:tcPr>
            <w:tcW w:w="1559" w:type="dxa"/>
            <w:vMerge/>
            <w:tcBorders>
              <w:right w:val="double" w:sz="1" w:space="0" w:color="000000"/>
            </w:tcBorders>
          </w:tcPr>
          <w:p w:rsidR="0083415C" w:rsidRDefault="0083415C" w:rsidP="007149E6">
            <w:pPr>
              <w:rPr>
                <w:sz w:val="2"/>
                <w:szCs w:val="2"/>
              </w:rPr>
            </w:pPr>
          </w:p>
        </w:tc>
      </w:tr>
      <w:tr w:rsidR="0083415C" w:rsidTr="007149E6">
        <w:trPr>
          <w:trHeight w:val="347"/>
        </w:trPr>
        <w:tc>
          <w:tcPr>
            <w:tcW w:w="801" w:type="dxa"/>
            <w:vMerge w:val="restart"/>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Arial"/>
                <w:b/>
                <w:sz w:val="18"/>
              </w:rPr>
            </w:pPr>
            <w:r>
              <w:rPr>
                <w:rFonts w:ascii="Arial"/>
                <w:b/>
                <w:sz w:val="18"/>
              </w:rPr>
              <w:t xml:space="preserve">     803</w:t>
            </w:r>
          </w:p>
        </w:tc>
        <w:tc>
          <w:tcPr>
            <w:tcW w:w="2372" w:type="dxa"/>
            <w:gridSpan w:val="2"/>
            <w:tcBorders>
              <w:bottom w:val="single" w:sz="8" w:space="0" w:color="233E5F"/>
              <w:right w:val="nil"/>
            </w:tcBorders>
          </w:tcPr>
          <w:p w:rsidR="0083415C" w:rsidRDefault="0083415C" w:rsidP="007149E6">
            <w:pPr>
              <w:pStyle w:val="TableParagraph"/>
              <w:spacing w:line="168" w:lineRule="exact"/>
              <w:ind w:right="-15"/>
              <w:rPr>
                <w:rFonts w:ascii="Arial" w:hAnsi="Arial"/>
                <w:b/>
                <w:sz w:val="18"/>
              </w:rPr>
            </w:pPr>
            <w:r>
              <w:rPr>
                <w:rFonts w:ascii="Arial" w:hAnsi="Arial"/>
                <w:b/>
                <w:color w:val="233E5F"/>
                <w:sz w:val="18"/>
              </w:rPr>
              <w:t>Peinturesurmurs intérieurs</w:t>
            </w:r>
          </w:p>
        </w:tc>
        <w:tc>
          <w:tcPr>
            <w:tcW w:w="2353" w:type="dxa"/>
            <w:tcBorders>
              <w:left w:val="nil"/>
              <w:bottom w:val="nil"/>
            </w:tcBorders>
          </w:tcPr>
          <w:p w:rsidR="0083415C" w:rsidRDefault="0083415C" w:rsidP="007149E6">
            <w:pPr>
              <w:pStyle w:val="TableParagraph"/>
              <w:rPr>
                <w:rFonts w:ascii="Times New Roman"/>
                <w:sz w:val="18"/>
              </w:rPr>
            </w:pPr>
          </w:p>
        </w:tc>
        <w:tc>
          <w:tcPr>
            <w:tcW w:w="850" w:type="dxa"/>
            <w:vMerge w:val="restart"/>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1134" w:type="dxa"/>
            <w:vMerge w:val="restart"/>
            <w:tcBorders>
              <w:right w:val="double" w:sz="1" w:space="0" w:color="000000"/>
            </w:tcBorders>
          </w:tcPr>
          <w:p w:rsidR="0083415C" w:rsidRDefault="0083415C" w:rsidP="007149E6">
            <w:pPr>
              <w:pStyle w:val="TableParagraph"/>
              <w:rPr>
                <w:rFonts w:ascii="Times New Roman"/>
                <w:sz w:val="18"/>
              </w:rPr>
            </w:pPr>
          </w:p>
        </w:tc>
        <w:tc>
          <w:tcPr>
            <w:tcW w:w="1559" w:type="dxa"/>
            <w:vMerge w:val="restart"/>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59"/>
        </w:trPr>
        <w:tc>
          <w:tcPr>
            <w:tcW w:w="801" w:type="dxa"/>
            <w:vMerge/>
            <w:tcBorders>
              <w:top w:val="nil"/>
              <w:left w:val="double" w:sz="1" w:space="0" w:color="000000"/>
            </w:tcBorders>
          </w:tcPr>
          <w:p w:rsidR="0083415C" w:rsidRDefault="0083415C" w:rsidP="007149E6">
            <w:pPr>
              <w:rPr>
                <w:sz w:val="2"/>
                <w:szCs w:val="2"/>
              </w:rPr>
            </w:pPr>
          </w:p>
        </w:tc>
        <w:tc>
          <w:tcPr>
            <w:tcW w:w="4725" w:type="dxa"/>
            <w:gridSpan w:val="3"/>
            <w:tcBorders>
              <w:top w:val="nil"/>
            </w:tcBorders>
          </w:tcPr>
          <w:p w:rsidR="0083415C" w:rsidRDefault="0083415C" w:rsidP="007149E6">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xml:space="preserve">) mis en œuvre, l'exécution de la peinture acrylique </w:t>
            </w:r>
            <w:r w:rsidRPr="001E0E02">
              <w:rPr>
                <w:rFonts w:ascii="Arial" w:hAnsi="Arial" w:cs="Arial"/>
                <w:color w:val="000000"/>
                <w:sz w:val="18"/>
              </w:rPr>
              <w:t>typePantex 800 en 2 couches sur murs intérieurs</w:t>
            </w:r>
            <w:r>
              <w:rPr>
                <w:sz w:val="18"/>
              </w:rPr>
              <w:t>sur lapartiedubâtimentconcernée parce prix.</w:t>
            </w:r>
          </w:p>
          <w:p w:rsidR="0083415C" w:rsidRDefault="0083415C" w:rsidP="007149E6">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____________</w:t>
            </w:r>
            <w:r>
              <w:rPr>
                <w:rFonts w:ascii="Arial" w:hAnsi="Arial"/>
                <w:b/>
                <w:sz w:val="18"/>
              </w:rPr>
              <w:t>FrancsCFA</w:t>
            </w:r>
          </w:p>
        </w:tc>
        <w:tc>
          <w:tcPr>
            <w:tcW w:w="850" w:type="dxa"/>
            <w:vMerge/>
            <w:tcBorders>
              <w:top w:val="nil"/>
              <w:right w:val="double" w:sz="1" w:space="0" w:color="000000"/>
            </w:tcBorders>
          </w:tcPr>
          <w:p w:rsidR="0083415C" w:rsidRDefault="0083415C" w:rsidP="007149E6">
            <w:pPr>
              <w:rPr>
                <w:sz w:val="2"/>
                <w:szCs w:val="2"/>
              </w:rPr>
            </w:pPr>
          </w:p>
        </w:tc>
        <w:tc>
          <w:tcPr>
            <w:tcW w:w="1134" w:type="dxa"/>
            <w:vMerge/>
            <w:tcBorders>
              <w:right w:val="double" w:sz="1" w:space="0" w:color="000000"/>
            </w:tcBorders>
          </w:tcPr>
          <w:p w:rsidR="0083415C" w:rsidRDefault="0083415C" w:rsidP="007149E6">
            <w:pPr>
              <w:rPr>
                <w:sz w:val="2"/>
                <w:szCs w:val="2"/>
              </w:rPr>
            </w:pPr>
          </w:p>
        </w:tc>
        <w:tc>
          <w:tcPr>
            <w:tcW w:w="1559" w:type="dxa"/>
            <w:vMerge/>
            <w:tcBorders>
              <w:right w:val="double" w:sz="1" w:space="0" w:color="000000"/>
            </w:tcBorders>
          </w:tcPr>
          <w:p w:rsidR="0083415C" w:rsidRDefault="0083415C" w:rsidP="007149E6">
            <w:pPr>
              <w:rPr>
                <w:sz w:val="2"/>
                <w:szCs w:val="2"/>
              </w:rPr>
            </w:pPr>
          </w:p>
        </w:tc>
      </w:tr>
      <w:tr w:rsidR="0083415C" w:rsidTr="007149E6">
        <w:trPr>
          <w:trHeight w:val="345"/>
        </w:trPr>
        <w:tc>
          <w:tcPr>
            <w:tcW w:w="801" w:type="dxa"/>
            <w:vMerge w:val="restart"/>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rPr>
                <w:rFonts w:ascii="Times New Roman"/>
                <w:sz w:val="20"/>
              </w:rPr>
            </w:pPr>
          </w:p>
          <w:p w:rsidR="0083415C" w:rsidRDefault="0083415C" w:rsidP="007149E6">
            <w:pPr>
              <w:pStyle w:val="TableParagraph"/>
              <w:rPr>
                <w:rFonts w:ascii="Arial"/>
                <w:b/>
                <w:sz w:val="18"/>
              </w:rPr>
            </w:pPr>
            <w:r>
              <w:rPr>
                <w:rFonts w:ascii="Arial"/>
                <w:b/>
                <w:sz w:val="18"/>
              </w:rPr>
              <w:t xml:space="preserve">     804</w:t>
            </w:r>
          </w:p>
        </w:tc>
        <w:tc>
          <w:tcPr>
            <w:tcW w:w="2011" w:type="dxa"/>
            <w:tcBorders>
              <w:bottom w:val="single" w:sz="8" w:space="0" w:color="233E5F"/>
              <w:right w:val="nil"/>
            </w:tcBorders>
          </w:tcPr>
          <w:p w:rsidR="0083415C" w:rsidRPr="000D3B42" w:rsidRDefault="0083415C" w:rsidP="007149E6">
            <w:pPr>
              <w:pStyle w:val="TableParagraph"/>
              <w:spacing w:line="168" w:lineRule="exact"/>
              <w:ind w:right="-15"/>
              <w:rPr>
                <w:rFonts w:ascii="Arial"/>
                <w:b/>
                <w:sz w:val="18"/>
              </w:rPr>
            </w:pPr>
            <w:r w:rsidRPr="000D3B42">
              <w:rPr>
                <w:rFonts w:ascii="Arial"/>
                <w:b/>
                <w:color w:val="233E5F"/>
                <w:sz w:val="18"/>
              </w:rPr>
              <w:t>Peinture sur menuiserie</w:t>
            </w:r>
          </w:p>
        </w:tc>
        <w:tc>
          <w:tcPr>
            <w:tcW w:w="2714" w:type="dxa"/>
            <w:gridSpan w:val="2"/>
            <w:tcBorders>
              <w:left w:val="nil"/>
              <w:bottom w:val="nil"/>
            </w:tcBorders>
          </w:tcPr>
          <w:p w:rsidR="0083415C" w:rsidRPr="000D3B42" w:rsidRDefault="0083415C" w:rsidP="007149E6">
            <w:pPr>
              <w:pStyle w:val="TableParagraph"/>
              <w:rPr>
                <w:rFonts w:ascii="Times New Roman"/>
                <w:sz w:val="18"/>
              </w:rPr>
            </w:pPr>
          </w:p>
        </w:tc>
        <w:tc>
          <w:tcPr>
            <w:tcW w:w="850" w:type="dxa"/>
            <w:vMerge w:val="restart"/>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M2 </w:t>
            </w:r>
          </w:p>
        </w:tc>
        <w:tc>
          <w:tcPr>
            <w:tcW w:w="1134" w:type="dxa"/>
            <w:vMerge w:val="restart"/>
            <w:tcBorders>
              <w:right w:val="double" w:sz="1" w:space="0" w:color="000000"/>
            </w:tcBorders>
          </w:tcPr>
          <w:p w:rsidR="0083415C" w:rsidRDefault="0083415C" w:rsidP="007149E6">
            <w:pPr>
              <w:pStyle w:val="TableParagraph"/>
              <w:rPr>
                <w:rFonts w:ascii="Times New Roman"/>
                <w:sz w:val="18"/>
              </w:rPr>
            </w:pPr>
          </w:p>
        </w:tc>
        <w:tc>
          <w:tcPr>
            <w:tcW w:w="1559" w:type="dxa"/>
            <w:vMerge w:val="restart"/>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61"/>
        </w:trPr>
        <w:tc>
          <w:tcPr>
            <w:tcW w:w="801" w:type="dxa"/>
            <w:vMerge/>
            <w:tcBorders>
              <w:top w:val="nil"/>
              <w:left w:val="double" w:sz="1" w:space="0" w:color="000000"/>
            </w:tcBorders>
          </w:tcPr>
          <w:p w:rsidR="0083415C" w:rsidRDefault="0083415C" w:rsidP="007149E6">
            <w:pPr>
              <w:rPr>
                <w:sz w:val="2"/>
                <w:szCs w:val="2"/>
              </w:rPr>
            </w:pPr>
          </w:p>
        </w:tc>
        <w:tc>
          <w:tcPr>
            <w:tcW w:w="4725" w:type="dxa"/>
            <w:gridSpan w:val="3"/>
            <w:tcBorders>
              <w:top w:val="nil"/>
            </w:tcBorders>
          </w:tcPr>
          <w:p w:rsidR="0083415C" w:rsidRDefault="0083415C" w:rsidP="007149E6">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glycérophtalique sur lapartiedubâtimentconcernée parce prix.</w:t>
            </w:r>
          </w:p>
          <w:p w:rsidR="0083415C" w:rsidRDefault="0083415C" w:rsidP="007149E6">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__________</w:t>
            </w:r>
            <w:r>
              <w:rPr>
                <w:rFonts w:ascii="Arial" w:hAnsi="Arial"/>
                <w:b/>
                <w:sz w:val="18"/>
              </w:rPr>
              <w:t>FrancsCFA</w:t>
            </w:r>
          </w:p>
        </w:tc>
        <w:tc>
          <w:tcPr>
            <w:tcW w:w="850" w:type="dxa"/>
            <w:vMerge/>
            <w:tcBorders>
              <w:top w:val="nil"/>
              <w:right w:val="double" w:sz="1" w:space="0" w:color="000000"/>
            </w:tcBorders>
          </w:tcPr>
          <w:p w:rsidR="0083415C" w:rsidRDefault="0083415C" w:rsidP="007149E6">
            <w:pPr>
              <w:rPr>
                <w:sz w:val="2"/>
                <w:szCs w:val="2"/>
              </w:rPr>
            </w:pPr>
          </w:p>
        </w:tc>
        <w:tc>
          <w:tcPr>
            <w:tcW w:w="1134" w:type="dxa"/>
            <w:vMerge/>
            <w:tcBorders>
              <w:right w:val="double" w:sz="1" w:space="0" w:color="000000"/>
            </w:tcBorders>
          </w:tcPr>
          <w:p w:rsidR="0083415C" w:rsidRDefault="0083415C" w:rsidP="007149E6">
            <w:pPr>
              <w:rPr>
                <w:sz w:val="2"/>
                <w:szCs w:val="2"/>
              </w:rPr>
            </w:pPr>
          </w:p>
        </w:tc>
        <w:tc>
          <w:tcPr>
            <w:tcW w:w="1559" w:type="dxa"/>
            <w:vMerge/>
            <w:tcBorders>
              <w:right w:val="double" w:sz="1" w:space="0" w:color="000000"/>
            </w:tcBorders>
          </w:tcPr>
          <w:p w:rsidR="0083415C" w:rsidRDefault="0083415C" w:rsidP="007149E6">
            <w:pPr>
              <w:rPr>
                <w:sz w:val="2"/>
                <w:szCs w:val="2"/>
              </w:rPr>
            </w:pPr>
          </w:p>
        </w:tc>
      </w:tr>
      <w:tr w:rsidR="0083415C" w:rsidTr="007149E6">
        <w:trPr>
          <w:trHeight w:val="326"/>
        </w:trPr>
        <w:tc>
          <w:tcPr>
            <w:tcW w:w="801" w:type="dxa"/>
            <w:tcBorders>
              <w:left w:val="double" w:sz="1" w:space="0" w:color="000000"/>
            </w:tcBorders>
          </w:tcPr>
          <w:p w:rsidR="0083415C" w:rsidRDefault="0083415C" w:rsidP="007149E6">
            <w:pPr>
              <w:pStyle w:val="TableParagraph"/>
              <w:rPr>
                <w:rFonts w:ascii="Times New Roman"/>
                <w:sz w:val="18"/>
              </w:rPr>
            </w:pPr>
          </w:p>
        </w:tc>
        <w:tc>
          <w:tcPr>
            <w:tcW w:w="4725" w:type="dxa"/>
            <w:gridSpan w:val="3"/>
          </w:tcPr>
          <w:p w:rsidR="0083415C" w:rsidRDefault="0083415C" w:rsidP="007149E6">
            <w:pPr>
              <w:pStyle w:val="TableParagraph"/>
              <w:rPr>
                <w:rFonts w:ascii="Arial"/>
                <w:b/>
                <w:sz w:val="18"/>
              </w:rPr>
            </w:pPr>
            <w:r>
              <w:rPr>
                <w:rFonts w:ascii="Arial"/>
                <w:b/>
                <w:sz w:val="18"/>
                <w:u w:val="single"/>
              </w:rPr>
              <w:t>Lot900 :VRD</w:t>
            </w:r>
          </w:p>
        </w:tc>
        <w:tc>
          <w:tcPr>
            <w:tcW w:w="850" w:type="dxa"/>
            <w:tcBorders>
              <w:right w:val="double" w:sz="1" w:space="0" w:color="000000"/>
            </w:tcBorders>
          </w:tcPr>
          <w:p w:rsidR="0083415C" w:rsidRDefault="0083415C" w:rsidP="007149E6">
            <w:pPr>
              <w:pStyle w:val="TableParagraph"/>
              <w:rPr>
                <w:rFonts w:ascii="Times New Roman"/>
                <w:sz w:val="18"/>
              </w:rPr>
            </w:pP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25"/>
        </w:trPr>
        <w:tc>
          <w:tcPr>
            <w:tcW w:w="801" w:type="dxa"/>
            <w:tcBorders>
              <w:left w:val="double" w:sz="1" w:space="0" w:color="000000"/>
            </w:tcBorders>
          </w:tcPr>
          <w:p w:rsidR="0083415C" w:rsidRDefault="0083415C" w:rsidP="007149E6">
            <w:pPr>
              <w:pStyle w:val="TableParagraph"/>
              <w:rPr>
                <w:rFonts w:ascii="Times New Roman"/>
                <w:sz w:val="20"/>
              </w:rPr>
            </w:pPr>
          </w:p>
          <w:p w:rsidR="0083415C" w:rsidRDefault="0083415C" w:rsidP="007149E6">
            <w:pPr>
              <w:pStyle w:val="TableParagraph"/>
              <w:ind w:right="74"/>
              <w:jc w:val="center"/>
              <w:rPr>
                <w:rFonts w:ascii="Arial"/>
                <w:b/>
                <w:sz w:val="18"/>
              </w:rPr>
            </w:pPr>
            <w:r>
              <w:rPr>
                <w:rFonts w:ascii="Arial"/>
                <w:b/>
                <w:sz w:val="18"/>
              </w:rPr>
              <w:t xml:space="preserve"> 901</w:t>
            </w:r>
          </w:p>
        </w:tc>
        <w:tc>
          <w:tcPr>
            <w:tcW w:w="4725" w:type="dxa"/>
            <w:gridSpan w:val="3"/>
          </w:tcPr>
          <w:p w:rsidR="0083415C" w:rsidRDefault="0083415C" w:rsidP="007149E6">
            <w:pPr>
              <w:pStyle w:val="TableParagraph"/>
              <w:spacing w:line="200" w:lineRule="exact"/>
              <w:rPr>
                <w:rFonts w:ascii="Arial" w:hAnsi="Arial"/>
                <w:b/>
                <w:sz w:val="18"/>
              </w:rPr>
            </w:pPr>
            <w:r>
              <w:rPr>
                <w:rFonts w:ascii="Arial" w:hAnsi="Arial"/>
                <w:b/>
                <w:sz w:val="18"/>
                <w:u w:val="single"/>
              </w:rPr>
              <w:t>Caniveaux d’évacuationdeseauxdepluies tout autour du bâtiment</w:t>
            </w:r>
          </w:p>
          <w:p w:rsidR="0083415C" w:rsidRDefault="0083415C" w:rsidP="007149E6">
            <w:pPr>
              <w:pStyle w:val="TableParagraph"/>
              <w:spacing w:line="266" w:lineRule="auto"/>
              <w:ind w:right="6"/>
              <w:jc w:val="both"/>
              <w:rPr>
                <w:sz w:val="18"/>
              </w:rPr>
            </w:pPr>
            <w:r>
              <w:rPr>
                <w:sz w:val="18"/>
              </w:rPr>
              <w:t>Ce prix rémunère, selon les conditions générales prévues au contrat le</w:t>
            </w:r>
            <w:r>
              <w:rPr>
                <w:rFonts w:ascii="Arial" w:hAnsi="Arial"/>
                <w:b/>
                <w:sz w:val="18"/>
              </w:rPr>
              <w:t xml:space="preserve">METRE LINEAIRE </w:t>
            </w:r>
            <w:r>
              <w:rPr>
                <w:sz w:val="18"/>
              </w:rPr>
              <w:t>(ml) de caniveau. Il rémunère tous les travaux telsqu'ilssont décritsdansle</w:t>
            </w:r>
            <w:r>
              <w:rPr>
                <w:rFonts w:ascii="Arial" w:hAnsi="Arial"/>
                <w:b/>
                <w:sz w:val="18"/>
              </w:rPr>
              <w:t>“CCTP”</w:t>
            </w:r>
            <w:r>
              <w:rPr>
                <w:sz w:val="18"/>
              </w:rPr>
              <w:t>.</w:t>
            </w:r>
          </w:p>
          <w:p w:rsidR="0083415C" w:rsidRPr="00C13177" w:rsidRDefault="0083415C" w:rsidP="007149E6">
            <w:pPr>
              <w:pStyle w:val="TableParagraph"/>
              <w:spacing w:line="266" w:lineRule="auto"/>
              <w:ind w:right="6"/>
              <w:jc w:val="both"/>
              <w:rPr>
                <w:b/>
                <w:sz w:val="18"/>
              </w:rPr>
            </w:pPr>
            <w:r w:rsidRPr="00C13177">
              <w:rPr>
                <w:b/>
                <w:sz w:val="18"/>
              </w:rPr>
              <w:t xml:space="preserve">Le mètre linéaire à_____fcfa </w:t>
            </w:r>
          </w:p>
        </w:tc>
        <w:tc>
          <w:tcPr>
            <w:tcW w:w="850"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025"/>
        </w:trPr>
        <w:tc>
          <w:tcPr>
            <w:tcW w:w="801" w:type="dxa"/>
            <w:tcBorders>
              <w:left w:val="double" w:sz="1" w:space="0" w:color="000000"/>
            </w:tcBorders>
          </w:tcPr>
          <w:p w:rsidR="0083415C" w:rsidRPr="00FE06C0" w:rsidRDefault="0083415C" w:rsidP="007149E6">
            <w:pPr>
              <w:pStyle w:val="TableParagraph"/>
              <w:rPr>
                <w:rFonts w:ascii="Times New Roman"/>
                <w:b/>
                <w:sz w:val="20"/>
              </w:rPr>
            </w:pPr>
            <w:r w:rsidRPr="00FE06C0">
              <w:rPr>
                <w:rFonts w:ascii="Times New Roman"/>
                <w:b/>
                <w:sz w:val="20"/>
              </w:rPr>
              <w:lastRenderedPageBreak/>
              <w:t>902</w:t>
            </w:r>
          </w:p>
        </w:tc>
        <w:tc>
          <w:tcPr>
            <w:tcW w:w="4725" w:type="dxa"/>
            <w:gridSpan w:val="3"/>
          </w:tcPr>
          <w:p w:rsidR="0083415C" w:rsidRDefault="0083415C" w:rsidP="007149E6">
            <w:pPr>
              <w:pStyle w:val="TableParagraph"/>
              <w:spacing w:line="201" w:lineRule="exact"/>
              <w:jc w:val="both"/>
              <w:rPr>
                <w:rFonts w:ascii="Arial" w:hAnsi="Arial"/>
                <w:b/>
                <w:sz w:val="18"/>
              </w:rPr>
            </w:pPr>
            <w:r>
              <w:rPr>
                <w:rFonts w:ascii="Arial" w:hAnsi="Arial"/>
                <w:b/>
                <w:sz w:val="18"/>
                <w:u w:val="single"/>
              </w:rPr>
              <w:t>Dallage tout autour dubâtiment</w:t>
            </w:r>
          </w:p>
          <w:p w:rsidR="0083415C" w:rsidRDefault="0083415C" w:rsidP="007149E6">
            <w:pPr>
              <w:pStyle w:val="TableParagraph"/>
              <w:spacing w:line="266" w:lineRule="auto"/>
              <w:ind w:right="46"/>
              <w:jc w:val="both"/>
              <w:rPr>
                <w:rFonts w:ascii="Arial" w:hAnsi="Arial"/>
                <w:b/>
                <w:sz w:val="18"/>
              </w:rPr>
            </w:pPr>
            <w:r>
              <w:rPr>
                <w:sz w:val="18"/>
              </w:rPr>
              <w:t>Ce prix rémunère, selon les conditions générales prévues au contrat le</w:t>
            </w:r>
            <w:r>
              <w:rPr>
                <w:rFonts w:ascii="Arial" w:hAnsi="Arial"/>
                <w:b/>
                <w:sz w:val="18"/>
              </w:rPr>
              <w:t xml:space="preserve">METRE CARRE </w:t>
            </w:r>
            <w:r>
              <w:rPr>
                <w:sz w:val="18"/>
              </w:rPr>
              <w:t>(m</w:t>
            </w:r>
            <w:r>
              <w:rPr>
                <w:sz w:val="18"/>
                <w:vertAlign w:val="superscript"/>
              </w:rPr>
              <w:t>2</w:t>
            </w:r>
            <w:r>
              <w:rPr>
                <w:sz w:val="18"/>
              </w:rPr>
              <w:t>) de dallage exécuté à l’extérieur pour protéger lesmurs de soubassement. Il rémunère tous les travaux tels qu'ils sontdécritsdansle</w:t>
            </w:r>
            <w:r>
              <w:rPr>
                <w:rFonts w:ascii="Arial" w:hAnsi="Arial"/>
                <w:b/>
                <w:sz w:val="18"/>
              </w:rPr>
              <w:t>“CCTP”.</w:t>
            </w:r>
          </w:p>
          <w:p w:rsidR="0083415C" w:rsidRDefault="0083415C" w:rsidP="007149E6">
            <w:pPr>
              <w:pStyle w:val="TableParagraph"/>
              <w:spacing w:line="200" w:lineRule="exact"/>
              <w:rPr>
                <w:rFonts w:ascii="Arial" w:hAnsi="Arial"/>
                <w:b/>
                <w:sz w:val="18"/>
                <w:u w:val="single"/>
              </w:rPr>
            </w:pPr>
            <w:r>
              <w:rPr>
                <w:rFonts w:ascii="Arial" w:hAnsi="Arial"/>
                <w:b/>
                <w:sz w:val="18"/>
              </w:rPr>
              <w:t>Lemètre carré à</w:t>
            </w:r>
            <w:r>
              <w:rPr>
                <w:rFonts w:ascii="Arial" w:hAnsi="Arial"/>
                <w:b/>
                <w:sz w:val="18"/>
                <w:u w:val="single"/>
              </w:rPr>
              <w:tab/>
              <w:t>___</w:t>
            </w:r>
            <w:r>
              <w:rPr>
                <w:sz w:val="18"/>
              </w:rPr>
              <w:t>FrancsCFA</w:t>
            </w:r>
          </w:p>
        </w:tc>
        <w:tc>
          <w:tcPr>
            <w:tcW w:w="850"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 xml:space="preserve">M3 </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r w:rsidR="0083415C" w:rsidTr="007149E6">
        <w:trPr>
          <w:trHeight w:val="1492"/>
        </w:trPr>
        <w:tc>
          <w:tcPr>
            <w:tcW w:w="801" w:type="dxa"/>
            <w:tcBorders>
              <w:left w:val="double" w:sz="1" w:space="0" w:color="000000"/>
            </w:tcBorders>
          </w:tcPr>
          <w:p w:rsidR="0083415C" w:rsidRPr="00FE06C0" w:rsidRDefault="0083415C" w:rsidP="007149E6">
            <w:pPr>
              <w:pStyle w:val="TableParagraph"/>
              <w:rPr>
                <w:rFonts w:ascii="Times New Roman"/>
                <w:b/>
                <w:sz w:val="20"/>
              </w:rPr>
            </w:pPr>
            <w:r w:rsidRPr="00FE06C0">
              <w:rPr>
                <w:rFonts w:ascii="Times New Roman"/>
                <w:b/>
                <w:sz w:val="20"/>
              </w:rPr>
              <w:t>903</w:t>
            </w:r>
          </w:p>
        </w:tc>
        <w:tc>
          <w:tcPr>
            <w:tcW w:w="4725" w:type="dxa"/>
            <w:gridSpan w:val="3"/>
          </w:tcPr>
          <w:p w:rsidR="0083415C" w:rsidRDefault="0083415C" w:rsidP="007149E6">
            <w:pPr>
              <w:pStyle w:val="TableParagraph"/>
              <w:rPr>
                <w:rFonts w:ascii="Arial" w:hAnsi="Arial"/>
                <w:b/>
                <w:sz w:val="18"/>
              </w:rPr>
            </w:pPr>
            <w:r>
              <w:rPr>
                <w:rFonts w:ascii="Arial" w:hAnsi="Arial"/>
                <w:b/>
                <w:sz w:val="18"/>
                <w:u w:val="single"/>
              </w:rPr>
              <w:t>Ramped’accès</w:t>
            </w:r>
          </w:p>
          <w:p w:rsidR="0083415C" w:rsidRDefault="0083415C" w:rsidP="007149E6">
            <w:pPr>
              <w:pStyle w:val="TableParagraph"/>
              <w:spacing w:line="266" w:lineRule="auto"/>
              <w:ind w:right="45"/>
              <w:jc w:val="both"/>
              <w:rPr>
                <w:rFonts w:ascii="Arial" w:hAnsi="Arial"/>
                <w:b/>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“CCTP</w:t>
            </w:r>
          </w:p>
          <w:p w:rsidR="0083415C" w:rsidRDefault="0083415C" w:rsidP="007149E6">
            <w:pPr>
              <w:pStyle w:val="TableParagraph"/>
              <w:spacing w:line="200" w:lineRule="exact"/>
              <w:rPr>
                <w:rFonts w:ascii="Arial" w:hAnsi="Arial"/>
                <w:b/>
                <w:sz w:val="18"/>
                <w:u w:val="single"/>
              </w:rPr>
            </w:pPr>
            <w:r>
              <w:rPr>
                <w:rFonts w:ascii="Arial" w:hAnsi="Arial"/>
                <w:b/>
                <w:sz w:val="18"/>
              </w:rPr>
              <w:t>Le forfaità</w:t>
            </w:r>
            <w:r>
              <w:rPr>
                <w:rFonts w:ascii="Times New Roman" w:hAnsi="Times New Roman"/>
                <w:b/>
                <w:sz w:val="18"/>
                <w:u w:val="single"/>
              </w:rPr>
              <w:tab/>
            </w:r>
            <w:r>
              <w:rPr>
                <w:rFonts w:ascii="Arial" w:hAnsi="Arial"/>
                <w:b/>
                <w:sz w:val="18"/>
              </w:rPr>
              <w:t>FrancsCFA</w:t>
            </w:r>
          </w:p>
        </w:tc>
        <w:tc>
          <w:tcPr>
            <w:tcW w:w="850" w:type="dxa"/>
            <w:tcBorders>
              <w:right w:val="double" w:sz="1" w:space="0" w:color="000000"/>
            </w:tcBorders>
          </w:tcPr>
          <w:p w:rsidR="0083415C" w:rsidRDefault="0083415C" w:rsidP="007149E6">
            <w:pPr>
              <w:pStyle w:val="TableParagraph"/>
              <w:rPr>
                <w:rFonts w:ascii="Times New Roman"/>
                <w:sz w:val="18"/>
              </w:rPr>
            </w:pPr>
            <w:r>
              <w:rPr>
                <w:rFonts w:ascii="Times New Roman"/>
                <w:sz w:val="18"/>
              </w:rPr>
              <w:t>U</w:t>
            </w:r>
          </w:p>
        </w:tc>
        <w:tc>
          <w:tcPr>
            <w:tcW w:w="1134" w:type="dxa"/>
            <w:tcBorders>
              <w:right w:val="double" w:sz="1" w:space="0" w:color="000000"/>
            </w:tcBorders>
          </w:tcPr>
          <w:p w:rsidR="0083415C" w:rsidRDefault="0083415C" w:rsidP="007149E6">
            <w:pPr>
              <w:pStyle w:val="TableParagraph"/>
              <w:rPr>
                <w:rFonts w:ascii="Times New Roman"/>
                <w:sz w:val="18"/>
              </w:rPr>
            </w:pPr>
          </w:p>
        </w:tc>
        <w:tc>
          <w:tcPr>
            <w:tcW w:w="1559" w:type="dxa"/>
            <w:tcBorders>
              <w:right w:val="double" w:sz="1" w:space="0" w:color="000000"/>
            </w:tcBorders>
          </w:tcPr>
          <w:p w:rsidR="0083415C" w:rsidRDefault="0083415C" w:rsidP="007149E6">
            <w:pPr>
              <w:pStyle w:val="TableParagraph"/>
              <w:rPr>
                <w:rFonts w:ascii="Times New Roman"/>
                <w:sz w:val="18"/>
              </w:rPr>
            </w:pPr>
          </w:p>
        </w:tc>
      </w:tr>
    </w:tbl>
    <w:p w:rsidR="0083415C" w:rsidRDefault="0083415C" w:rsidP="0083415C">
      <w:pPr>
        <w:pStyle w:val="Corpsdetexte"/>
        <w:rPr>
          <w:rFonts w:ascii="Times New Roman"/>
          <w:sz w:val="20"/>
        </w:rPr>
      </w:pPr>
    </w:p>
    <w:p w:rsidR="0083415C" w:rsidRDefault="0083415C" w:rsidP="0083415C">
      <w:pPr>
        <w:pStyle w:val="Corpsdetexte"/>
        <w:rPr>
          <w:rFonts w:ascii="Times New Roman"/>
          <w:sz w:val="20"/>
        </w:rPr>
      </w:pPr>
    </w:p>
    <w:p w:rsidR="0083415C" w:rsidRDefault="0083415C" w:rsidP="0083415C">
      <w:pPr>
        <w:pStyle w:val="Corpsdetexte"/>
        <w:rPr>
          <w:rFonts w:ascii="Times New Roman"/>
          <w:sz w:val="12"/>
        </w:rPr>
      </w:pPr>
    </w:p>
    <w:p w:rsidR="0083415C" w:rsidRDefault="0083415C" w:rsidP="0083415C">
      <w:pPr>
        <w:ind w:right="2715"/>
        <w:jc w:val="right"/>
        <w:rPr>
          <w:rFonts w:ascii="Times New Roman"/>
          <w:sz w:val="20"/>
        </w:rPr>
      </w:pPr>
    </w:p>
    <w:p w:rsidR="0083415C" w:rsidRPr="004A4CF6" w:rsidRDefault="0083415C" w:rsidP="0083415C">
      <w:pPr>
        <w:ind w:right="2715"/>
        <w:jc w:val="right"/>
        <w:rPr>
          <w:rFonts w:ascii="Times New Roman"/>
          <w:sz w:val="20"/>
        </w:rPr>
      </w:pPr>
      <w:r w:rsidRPr="004A4CF6">
        <w:rPr>
          <w:rFonts w:ascii="Times New Roman"/>
          <w:sz w:val="20"/>
        </w:rPr>
        <w:t>EBOLOWA LE ____________________</w:t>
      </w:r>
    </w:p>
    <w:p w:rsidR="0083415C" w:rsidRPr="004A4CF6" w:rsidRDefault="0083415C" w:rsidP="0083415C">
      <w:pPr>
        <w:ind w:right="2715"/>
        <w:jc w:val="right"/>
        <w:rPr>
          <w:rFonts w:ascii="Times New Roman"/>
          <w:sz w:val="20"/>
        </w:rPr>
      </w:pPr>
    </w:p>
    <w:p w:rsidR="0083415C" w:rsidRPr="004A4CF6" w:rsidRDefault="0083415C" w:rsidP="0083415C">
      <w:pPr>
        <w:ind w:right="2715"/>
        <w:jc w:val="center"/>
        <w:rPr>
          <w:rFonts w:ascii="Times New Roman"/>
          <w:sz w:val="20"/>
        </w:rPr>
        <w:sectPr w:rsidR="0083415C" w:rsidRPr="004A4CF6" w:rsidSect="009A34B8">
          <w:pgSz w:w="11910" w:h="16840"/>
          <w:pgMar w:top="1417" w:right="1420" w:bottom="1417" w:left="1417" w:header="720" w:footer="720" w:gutter="0"/>
          <w:cols w:space="720"/>
        </w:sectPr>
      </w:pPr>
      <w:r w:rsidRPr="004A4CF6">
        <w:rPr>
          <w:rFonts w:ascii="Times New Roman"/>
          <w:sz w:val="20"/>
        </w:rPr>
        <w:t>Le  S</w:t>
      </w:r>
      <w:r>
        <w:rPr>
          <w:rFonts w:ascii="Times New Roman"/>
          <w:sz w:val="20"/>
        </w:rPr>
        <w:t xml:space="preserve">oumissionnaire </w:t>
      </w:r>
    </w:p>
    <w:p w:rsidR="0083415C" w:rsidRDefault="0083415C" w:rsidP="00084E8B">
      <w:pPr>
        <w:pStyle w:val="Titre2"/>
        <w:ind w:left="0"/>
        <w:jc w:val="center"/>
        <w:rPr>
          <w:b w:val="0"/>
          <w:sz w:val="20"/>
        </w:rPr>
      </w:pPr>
    </w:p>
    <w:p w:rsidR="00161C0A" w:rsidRDefault="00161C0A" w:rsidP="00161C0A">
      <w:pPr>
        <w:pStyle w:val="Titre2"/>
        <w:ind w:left="0"/>
        <w:jc w:val="center"/>
        <w:rPr>
          <w:spacing w:val="-5"/>
        </w:rPr>
      </w:pPr>
      <w:r>
        <w:t>CONSTRUCTIOND’UN BLOC DE DEUX SALLESDECLASSE</w:t>
      </w:r>
      <w:r>
        <w:rPr>
          <w:spacing w:val="-5"/>
        </w:rPr>
        <w:t xml:space="preserve"> A L’ECOLE </w:t>
      </w:r>
    </w:p>
    <w:p w:rsidR="00161C0A" w:rsidRDefault="00161C0A" w:rsidP="00161C0A">
      <w:pPr>
        <w:pStyle w:val="Titre2"/>
        <w:ind w:left="0"/>
        <w:jc w:val="center"/>
        <w:rPr>
          <w:b w:val="0"/>
          <w:sz w:val="20"/>
        </w:rPr>
      </w:pPr>
      <w:r>
        <w:rPr>
          <w:spacing w:val="-5"/>
        </w:rPr>
        <w:t xml:space="preserve">PUBLIQUE DE FOULASSI </w:t>
      </w:r>
    </w:p>
    <w:p w:rsidR="00161C0A" w:rsidRDefault="00161C0A" w:rsidP="00161C0A">
      <w:pPr>
        <w:pStyle w:val="Corpsdetexte"/>
        <w:spacing w:after="1"/>
        <w:rPr>
          <w:rFonts w:ascii="Arial"/>
          <w:b/>
          <w:sz w:val="12"/>
        </w:rPr>
      </w:pPr>
    </w:p>
    <w:tbl>
      <w:tblPr>
        <w:tblStyle w:val="TableNormal"/>
        <w:tblW w:w="8355"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801"/>
        <w:gridCol w:w="4152"/>
        <w:gridCol w:w="567"/>
        <w:gridCol w:w="1275"/>
        <w:gridCol w:w="1560"/>
      </w:tblGrid>
      <w:tr w:rsidR="00161C0A" w:rsidTr="00DB5C5A">
        <w:trPr>
          <w:trHeight w:val="495"/>
        </w:trPr>
        <w:tc>
          <w:tcPr>
            <w:tcW w:w="801" w:type="dxa"/>
            <w:tcBorders>
              <w:bottom w:val="single" w:sz="4" w:space="0" w:color="000000"/>
              <w:right w:val="single" w:sz="4" w:space="0" w:color="000000"/>
            </w:tcBorders>
          </w:tcPr>
          <w:p w:rsidR="00161C0A" w:rsidRDefault="00161C0A" w:rsidP="00DB5C5A">
            <w:pPr>
              <w:pStyle w:val="TableParagraph"/>
              <w:rPr>
                <w:rFonts w:ascii="Arial"/>
                <w:b/>
              </w:rPr>
            </w:pPr>
          </w:p>
          <w:p w:rsidR="00161C0A" w:rsidRDefault="00161C0A" w:rsidP="00DB5C5A">
            <w:pPr>
              <w:pStyle w:val="TableParagraph"/>
              <w:ind w:right="74"/>
              <w:jc w:val="center"/>
              <w:rPr>
                <w:rFonts w:ascii="Arial" w:hAnsi="Arial"/>
                <w:b/>
                <w:sz w:val="18"/>
              </w:rPr>
            </w:pPr>
            <w:r>
              <w:rPr>
                <w:rFonts w:ascii="Arial" w:hAnsi="Arial"/>
                <w:b/>
                <w:sz w:val="18"/>
              </w:rPr>
              <w:t>N° Prix</w:t>
            </w:r>
          </w:p>
        </w:tc>
        <w:tc>
          <w:tcPr>
            <w:tcW w:w="4152" w:type="dxa"/>
            <w:tcBorders>
              <w:left w:val="single" w:sz="4" w:space="0" w:color="000000"/>
              <w:bottom w:val="single" w:sz="4" w:space="0" w:color="000000"/>
              <w:right w:val="single" w:sz="4" w:space="0" w:color="000000"/>
            </w:tcBorders>
          </w:tcPr>
          <w:p w:rsidR="00161C0A" w:rsidRDefault="00161C0A" w:rsidP="00DB5C5A">
            <w:pPr>
              <w:pStyle w:val="TableParagraph"/>
              <w:spacing w:line="201" w:lineRule="exact"/>
              <w:ind w:right="991"/>
              <w:jc w:val="center"/>
              <w:rPr>
                <w:rFonts w:ascii="Arial" w:hAnsi="Arial"/>
                <w:b/>
                <w:sz w:val="18"/>
              </w:rPr>
            </w:pPr>
            <w:r>
              <w:rPr>
                <w:rFonts w:ascii="Arial" w:hAnsi="Arial"/>
                <w:b/>
                <w:sz w:val="18"/>
              </w:rPr>
              <w:t>Désignationdes Tâches</w:t>
            </w:r>
          </w:p>
          <w:p w:rsidR="00161C0A" w:rsidRDefault="00161C0A" w:rsidP="00DB5C5A">
            <w:pPr>
              <w:pStyle w:val="TableParagraph"/>
              <w:ind w:right="991"/>
              <w:jc w:val="center"/>
              <w:rPr>
                <w:rFonts w:ascii="Arial"/>
                <w:b/>
                <w:sz w:val="18"/>
              </w:rPr>
            </w:pPr>
            <w:r>
              <w:rPr>
                <w:rFonts w:ascii="Arial"/>
                <w:b/>
                <w:sz w:val="18"/>
              </w:rPr>
              <w:t>Prixunitaire horsTVAen lettres(Francs CFA)</w:t>
            </w:r>
          </w:p>
        </w:tc>
        <w:tc>
          <w:tcPr>
            <w:tcW w:w="567" w:type="dxa"/>
            <w:tcBorders>
              <w:left w:val="single" w:sz="4" w:space="0" w:color="000000"/>
              <w:bottom w:val="single" w:sz="4" w:space="0" w:color="000000"/>
            </w:tcBorders>
          </w:tcPr>
          <w:p w:rsidR="00161C0A" w:rsidRDefault="00161C0A" w:rsidP="00DB5C5A">
            <w:pPr>
              <w:pStyle w:val="TableParagraph"/>
              <w:spacing w:line="276" w:lineRule="auto"/>
              <w:ind w:right="48"/>
              <w:rPr>
                <w:rFonts w:ascii="Arial"/>
                <w:b/>
                <w:sz w:val="18"/>
              </w:rPr>
            </w:pPr>
            <w:r>
              <w:rPr>
                <w:rFonts w:ascii="Arial"/>
                <w:b/>
                <w:sz w:val="18"/>
              </w:rPr>
              <w:t>Unit</w:t>
            </w:r>
            <w:r>
              <w:rPr>
                <w:rFonts w:ascii="Arial"/>
                <w:b/>
                <w:sz w:val="18"/>
              </w:rPr>
              <w:t>é</w:t>
            </w:r>
          </w:p>
        </w:tc>
        <w:tc>
          <w:tcPr>
            <w:tcW w:w="1275" w:type="dxa"/>
            <w:tcBorders>
              <w:left w:val="single" w:sz="4" w:space="0" w:color="000000"/>
              <w:bottom w:val="single" w:sz="4" w:space="0" w:color="000000"/>
            </w:tcBorders>
          </w:tcPr>
          <w:p w:rsidR="00161C0A" w:rsidRDefault="00161C0A" w:rsidP="00DB5C5A">
            <w:pPr>
              <w:pStyle w:val="TableParagraph"/>
              <w:spacing w:line="276" w:lineRule="auto"/>
              <w:ind w:right="48" w:firstLine="163"/>
              <w:rPr>
                <w:rFonts w:ascii="Arial"/>
                <w:b/>
                <w:sz w:val="18"/>
              </w:rPr>
            </w:pPr>
            <w:r>
              <w:rPr>
                <w:rFonts w:ascii="Arial"/>
                <w:b/>
                <w:sz w:val="18"/>
              </w:rPr>
              <w:t>P.U en chiffres</w:t>
            </w:r>
          </w:p>
        </w:tc>
        <w:tc>
          <w:tcPr>
            <w:tcW w:w="1560" w:type="dxa"/>
            <w:tcBorders>
              <w:left w:val="single" w:sz="4" w:space="0" w:color="000000"/>
              <w:bottom w:val="single" w:sz="4" w:space="0" w:color="000000"/>
            </w:tcBorders>
          </w:tcPr>
          <w:p w:rsidR="00161C0A" w:rsidRDefault="00161C0A" w:rsidP="00DB5C5A">
            <w:pPr>
              <w:pStyle w:val="TableParagraph"/>
              <w:spacing w:line="276" w:lineRule="auto"/>
              <w:ind w:right="48" w:firstLine="163"/>
              <w:rPr>
                <w:rFonts w:ascii="Arial"/>
                <w:b/>
                <w:sz w:val="18"/>
              </w:rPr>
            </w:pPr>
            <w:r>
              <w:rPr>
                <w:rFonts w:ascii="Arial"/>
                <w:b/>
                <w:sz w:val="18"/>
              </w:rPr>
              <w:t>P.U en lettres</w:t>
            </w:r>
          </w:p>
        </w:tc>
      </w:tr>
      <w:tr w:rsidR="00161C0A" w:rsidTr="00DB5C5A">
        <w:trPr>
          <w:trHeight w:val="313"/>
        </w:trPr>
        <w:tc>
          <w:tcPr>
            <w:tcW w:w="801" w:type="dxa"/>
            <w:tcBorders>
              <w:top w:val="single" w:sz="4" w:space="0" w:color="000000"/>
              <w:bottom w:val="single" w:sz="4" w:space="0" w:color="000000"/>
              <w:right w:val="single" w:sz="4" w:space="0" w:color="000000"/>
            </w:tcBorders>
          </w:tcPr>
          <w:p w:rsidR="00161C0A" w:rsidRDefault="00161C0A" w:rsidP="00DB5C5A">
            <w:pPr>
              <w:pStyle w:val="TableParagraph"/>
              <w:rPr>
                <w:rFonts w:ascii="Times New Roman"/>
                <w:sz w:val="18"/>
              </w:rPr>
            </w:pPr>
          </w:p>
        </w:tc>
        <w:tc>
          <w:tcPr>
            <w:tcW w:w="4152" w:type="dxa"/>
            <w:tcBorders>
              <w:top w:val="single" w:sz="4" w:space="0" w:color="000000"/>
              <w:left w:val="single" w:sz="4" w:space="0" w:color="000000"/>
              <w:bottom w:val="single" w:sz="4" w:space="0" w:color="000000"/>
              <w:right w:val="single" w:sz="4" w:space="0" w:color="000000"/>
            </w:tcBorders>
          </w:tcPr>
          <w:p w:rsidR="00161C0A" w:rsidRDefault="00161C0A" w:rsidP="00DB5C5A">
            <w:pPr>
              <w:pStyle w:val="TableParagraph"/>
              <w:spacing w:line="203" w:lineRule="exact"/>
              <w:ind w:right="990"/>
              <w:jc w:val="center"/>
              <w:rPr>
                <w:rFonts w:ascii="Arial"/>
                <w:b/>
                <w:sz w:val="18"/>
              </w:rPr>
            </w:pPr>
            <w:r>
              <w:rPr>
                <w:rFonts w:ascii="Arial"/>
                <w:b/>
                <w:sz w:val="18"/>
                <w:u w:val="single"/>
              </w:rPr>
              <w:t>Lot100 :TRAVAUX PREPARATOIRES</w:t>
            </w:r>
          </w:p>
        </w:tc>
        <w:tc>
          <w:tcPr>
            <w:tcW w:w="567" w:type="dxa"/>
            <w:tcBorders>
              <w:top w:val="single" w:sz="4" w:space="0" w:color="000000"/>
              <w:left w:val="single" w:sz="4" w:space="0" w:color="000000"/>
              <w:bottom w:val="single" w:sz="4" w:space="0" w:color="000000"/>
            </w:tcBorders>
          </w:tcPr>
          <w:p w:rsidR="00161C0A" w:rsidRDefault="00161C0A" w:rsidP="00DB5C5A">
            <w:pPr>
              <w:pStyle w:val="TableParagraph"/>
              <w:rPr>
                <w:rFonts w:ascii="Times New Roman"/>
                <w:sz w:val="18"/>
              </w:rPr>
            </w:pPr>
          </w:p>
        </w:tc>
        <w:tc>
          <w:tcPr>
            <w:tcW w:w="1275" w:type="dxa"/>
            <w:tcBorders>
              <w:top w:val="single" w:sz="4" w:space="0" w:color="000000"/>
              <w:left w:val="single" w:sz="4" w:space="0" w:color="000000"/>
              <w:bottom w:val="single" w:sz="4" w:space="0" w:color="000000"/>
            </w:tcBorders>
          </w:tcPr>
          <w:p w:rsidR="00161C0A" w:rsidRDefault="00161C0A" w:rsidP="00DB5C5A">
            <w:pPr>
              <w:pStyle w:val="TableParagraph"/>
              <w:rPr>
                <w:rFonts w:ascii="Times New Roman"/>
                <w:sz w:val="18"/>
              </w:rPr>
            </w:pPr>
          </w:p>
        </w:tc>
        <w:tc>
          <w:tcPr>
            <w:tcW w:w="1560" w:type="dxa"/>
            <w:tcBorders>
              <w:top w:val="single" w:sz="4" w:space="0" w:color="000000"/>
              <w:left w:val="single" w:sz="4" w:space="0" w:color="000000"/>
              <w:bottom w:val="single" w:sz="4" w:space="0" w:color="000000"/>
            </w:tcBorders>
          </w:tcPr>
          <w:p w:rsidR="00161C0A" w:rsidRDefault="00161C0A" w:rsidP="00DB5C5A">
            <w:pPr>
              <w:pStyle w:val="TableParagraph"/>
              <w:rPr>
                <w:rFonts w:ascii="Times New Roman"/>
                <w:sz w:val="18"/>
              </w:rPr>
            </w:pPr>
          </w:p>
        </w:tc>
      </w:tr>
      <w:tr w:rsidR="00161C0A" w:rsidTr="00DB5C5A">
        <w:trPr>
          <w:trHeight w:val="1792"/>
        </w:trPr>
        <w:tc>
          <w:tcPr>
            <w:tcW w:w="801" w:type="dxa"/>
            <w:tcBorders>
              <w:top w:val="single" w:sz="4" w:space="0" w:color="000000"/>
              <w:bottom w:val="single" w:sz="4" w:space="0" w:color="000000"/>
              <w:right w:val="single" w:sz="4" w:space="0" w:color="000000"/>
            </w:tcBorders>
          </w:tcPr>
          <w:p w:rsidR="00161C0A" w:rsidRDefault="00161C0A" w:rsidP="00DB5C5A">
            <w:pPr>
              <w:pStyle w:val="TableParagraph"/>
              <w:rPr>
                <w:rFonts w:ascii="Arial"/>
                <w:b/>
                <w:sz w:val="20"/>
              </w:rPr>
            </w:pPr>
          </w:p>
          <w:p w:rsidR="00161C0A" w:rsidRDefault="00161C0A" w:rsidP="00DB5C5A">
            <w:pPr>
              <w:pStyle w:val="TableParagraph"/>
              <w:rPr>
                <w:rFonts w:ascii="Arial"/>
                <w:b/>
                <w:sz w:val="20"/>
              </w:rPr>
            </w:pPr>
          </w:p>
          <w:p w:rsidR="00161C0A" w:rsidRDefault="00161C0A" w:rsidP="00DB5C5A">
            <w:pPr>
              <w:pStyle w:val="TableParagraph"/>
              <w:rPr>
                <w:rFonts w:ascii="Arial"/>
                <w:b/>
                <w:sz w:val="20"/>
              </w:rPr>
            </w:pPr>
          </w:p>
          <w:p w:rsidR="00161C0A" w:rsidRDefault="00161C0A" w:rsidP="00DB5C5A">
            <w:pPr>
              <w:pStyle w:val="TableParagraph"/>
              <w:rPr>
                <w:rFonts w:ascii="Arial"/>
                <w:b/>
                <w:sz w:val="20"/>
              </w:rPr>
            </w:pPr>
          </w:p>
          <w:p w:rsidR="00161C0A" w:rsidRDefault="00161C0A" w:rsidP="00DB5C5A">
            <w:pPr>
              <w:pStyle w:val="TableParagraph"/>
              <w:rPr>
                <w:rFonts w:ascii="Arial"/>
                <w:b/>
                <w:sz w:val="20"/>
              </w:rPr>
            </w:pPr>
          </w:p>
          <w:p w:rsidR="00161C0A" w:rsidRDefault="00764C6B" w:rsidP="00DB5C5A">
            <w:pPr>
              <w:pStyle w:val="TableParagraph"/>
              <w:rPr>
                <w:rFonts w:ascii="Arial"/>
                <w:b/>
                <w:sz w:val="20"/>
              </w:rPr>
            </w:pPr>
            <w:r>
              <w:rPr>
                <w:rFonts w:ascii="Arial"/>
                <w:b/>
                <w:sz w:val="20"/>
              </w:rPr>
              <w:t xml:space="preserve">   101</w:t>
            </w:r>
          </w:p>
        </w:tc>
        <w:tc>
          <w:tcPr>
            <w:tcW w:w="4152" w:type="dxa"/>
            <w:tcBorders>
              <w:top w:val="single" w:sz="4" w:space="0" w:color="000000"/>
              <w:left w:val="single" w:sz="4" w:space="0" w:color="000000"/>
              <w:bottom w:val="single" w:sz="4" w:space="0" w:color="000000"/>
              <w:right w:val="single" w:sz="4" w:space="0" w:color="000000"/>
            </w:tcBorders>
          </w:tcPr>
          <w:p w:rsidR="00161C0A" w:rsidRPr="0057170D" w:rsidRDefault="00161C0A" w:rsidP="00DB5C5A">
            <w:pPr>
              <w:pStyle w:val="TableParagraph"/>
              <w:jc w:val="both"/>
              <w:rPr>
                <w:rFonts w:ascii="Arial" w:hAnsi="Arial" w:cs="Arial"/>
                <w:b/>
                <w:color w:val="000000"/>
                <w:sz w:val="18"/>
                <w:szCs w:val="18"/>
                <w:u w:val="single"/>
              </w:rPr>
            </w:pPr>
            <w:r w:rsidRPr="0057170D">
              <w:rPr>
                <w:rFonts w:ascii="Arial" w:hAnsi="Arial" w:cs="Arial"/>
                <w:b/>
                <w:color w:val="000000"/>
                <w:sz w:val="18"/>
                <w:szCs w:val="18"/>
                <w:u w:val="single"/>
              </w:rPr>
              <w:t>Installation du chantier</w:t>
            </w:r>
          </w:p>
          <w:p w:rsidR="00161C0A" w:rsidRPr="0057170D" w:rsidRDefault="00161C0A" w:rsidP="00DB5C5A">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Ce prix rémunère forfaitairement les frais d'installation de chantier, la construction des baraques de chantier, la fourniture et la pose du panneau de chantier suivant le modèle fourni par le Maître d'Ouvrage Délégué et toutes les obligations décrites dans le CCTP et le CCAG.</w:t>
            </w:r>
          </w:p>
          <w:p w:rsidR="00161C0A" w:rsidRPr="0057170D" w:rsidRDefault="00161C0A" w:rsidP="00DB5C5A">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Ce prix comprend notamment sans que cette liste soit limitative :</w:t>
            </w:r>
          </w:p>
          <w:p w:rsidR="00161C0A" w:rsidRPr="0057170D" w:rsidRDefault="00161C0A" w:rsidP="00DB5C5A">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les frais de gardiennage et de surveillance du chantier ;</w:t>
            </w:r>
          </w:p>
          <w:p w:rsidR="00161C0A" w:rsidRPr="0057170D" w:rsidRDefault="00161C0A" w:rsidP="00DB5C5A">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l'aménagement et l'entretien des aires de stockage des matériaux ;</w:t>
            </w:r>
          </w:p>
          <w:p w:rsidR="00161C0A" w:rsidRDefault="00161C0A" w:rsidP="00DB5C5A">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l'amenée et le repli du matériel ;</w:t>
            </w:r>
          </w:p>
          <w:p w:rsidR="0053668C" w:rsidRPr="0053668C" w:rsidRDefault="0053668C" w:rsidP="0053668C">
            <w:pPr>
              <w:pStyle w:val="TableParagraph"/>
              <w:spacing w:line="266" w:lineRule="auto"/>
              <w:ind w:right="47"/>
              <w:jc w:val="both"/>
              <w:rPr>
                <w:sz w:val="18"/>
              </w:rPr>
            </w:pPr>
            <w:r>
              <w:rPr>
                <w:sz w:val="18"/>
              </w:rPr>
              <w:t>la production des documents d’exécution (plans, projetd’exécution,journalde chantier,plan de récolement).</w:t>
            </w:r>
          </w:p>
          <w:p w:rsidR="00161C0A" w:rsidRPr="006B0CF8" w:rsidRDefault="00161C0A" w:rsidP="00DB5C5A">
            <w:pPr>
              <w:adjustRightInd w:val="0"/>
              <w:rPr>
                <w:rFonts w:ascii="Arial" w:eastAsia="Times New Roman" w:hAnsi="Arial" w:cs="Arial"/>
                <w:sz w:val="18"/>
                <w:szCs w:val="18"/>
                <w:lang w:eastAsia="fr-FR"/>
              </w:rPr>
            </w:pPr>
            <w:r w:rsidRPr="0057170D">
              <w:rPr>
                <w:rFonts w:ascii="Arial" w:eastAsia="Times New Roman" w:hAnsi="Arial" w:cs="Arial"/>
                <w:sz w:val="18"/>
                <w:szCs w:val="18"/>
                <w:lang w:eastAsia="fr-FR"/>
              </w:rPr>
              <w:t>-  Ce prix sera réglé au forfait:</w:t>
            </w:r>
          </w:p>
          <w:p w:rsidR="00161C0A" w:rsidRPr="0057170D" w:rsidRDefault="00161C0A" w:rsidP="00DB5C5A">
            <w:pPr>
              <w:pStyle w:val="TableParagraph"/>
              <w:jc w:val="both"/>
              <w:rPr>
                <w:rFonts w:ascii="Arial"/>
                <w:b/>
                <w:sz w:val="18"/>
                <w:szCs w:val="18"/>
                <w:u w:val="single"/>
              </w:rPr>
            </w:pPr>
            <w:r w:rsidRPr="0057170D">
              <w:rPr>
                <w:sz w:val="18"/>
                <w:szCs w:val="18"/>
              </w:rPr>
              <w:t>LeForfaità</w:t>
            </w:r>
            <w:r w:rsidRPr="0057170D">
              <w:rPr>
                <w:sz w:val="18"/>
                <w:szCs w:val="18"/>
                <w:u w:val="single"/>
              </w:rPr>
              <w:tab/>
            </w:r>
            <w:r w:rsidRPr="0057170D">
              <w:rPr>
                <w:rFonts w:ascii="Arial" w:hAnsi="Arial"/>
                <w:b/>
                <w:sz w:val="18"/>
                <w:szCs w:val="18"/>
              </w:rPr>
              <w:t>FrancsCFA</w:t>
            </w:r>
          </w:p>
        </w:tc>
        <w:tc>
          <w:tcPr>
            <w:tcW w:w="567" w:type="dxa"/>
            <w:tcBorders>
              <w:top w:val="single" w:sz="4" w:space="0" w:color="000000"/>
              <w:left w:val="single" w:sz="4" w:space="0" w:color="000000"/>
              <w:bottom w:val="single" w:sz="4" w:space="0" w:color="000000"/>
            </w:tcBorders>
          </w:tcPr>
          <w:p w:rsidR="00161C0A" w:rsidRPr="0057170D" w:rsidRDefault="00161C0A" w:rsidP="00DB5C5A">
            <w:pPr>
              <w:pStyle w:val="TableParagraph"/>
              <w:rPr>
                <w:rFonts w:ascii="Times New Roman"/>
                <w:sz w:val="18"/>
                <w:szCs w:val="18"/>
              </w:rPr>
            </w:pPr>
            <w:r>
              <w:rPr>
                <w:rFonts w:ascii="Times New Roman"/>
                <w:sz w:val="18"/>
                <w:szCs w:val="18"/>
              </w:rPr>
              <w:t>ff</w:t>
            </w:r>
          </w:p>
        </w:tc>
        <w:tc>
          <w:tcPr>
            <w:tcW w:w="1275" w:type="dxa"/>
            <w:tcBorders>
              <w:top w:val="single" w:sz="4" w:space="0" w:color="000000"/>
              <w:left w:val="single" w:sz="4" w:space="0" w:color="000000"/>
              <w:bottom w:val="single" w:sz="4" w:space="0" w:color="000000"/>
            </w:tcBorders>
          </w:tcPr>
          <w:p w:rsidR="00161C0A" w:rsidRPr="0057170D" w:rsidRDefault="00161C0A" w:rsidP="00DB5C5A">
            <w:pPr>
              <w:pStyle w:val="TableParagraph"/>
              <w:rPr>
                <w:rFonts w:ascii="Times New Roman"/>
                <w:sz w:val="18"/>
                <w:szCs w:val="18"/>
              </w:rPr>
            </w:pPr>
          </w:p>
        </w:tc>
        <w:tc>
          <w:tcPr>
            <w:tcW w:w="1560" w:type="dxa"/>
            <w:tcBorders>
              <w:top w:val="single" w:sz="4" w:space="0" w:color="000000"/>
              <w:left w:val="single" w:sz="4" w:space="0" w:color="000000"/>
              <w:bottom w:val="single" w:sz="4" w:space="0" w:color="000000"/>
            </w:tcBorders>
          </w:tcPr>
          <w:p w:rsidR="00161C0A" w:rsidRPr="0057170D" w:rsidRDefault="00161C0A" w:rsidP="00DB5C5A">
            <w:pPr>
              <w:pStyle w:val="TableParagraph"/>
              <w:rPr>
                <w:rFonts w:ascii="Times New Roman"/>
                <w:sz w:val="18"/>
                <w:szCs w:val="18"/>
              </w:rPr>
            </w:pPr>
          </w:p>
        </w:tc>
      </w:tr>
      <w:tr w:rsidR="00161C0A" w:rsidTr="00DB5C5A">
        <w:trPr>
          <w:trHeight w:val="2304"/>
        </w:trPr>
        <w:tc>
          <w:tcPr>
            <w:tcW w:w="801" w:type="dxa"/>
            <w:tcBorders>
              <w:top w:val="single" w:sz="4" w:space="0" w:color="000000"/>
              <w:right w:val="single" w:sz="4" w:space="0" w:color="000000"/>
            </w:tcBorders>
          </w:tcPr>
          <w:p w:rsidR="00161C0A" w:rsidRDefault="00161C0A" w:rsidP="00DB5C5A">
            <w:pPr>
              <w:pStyle w:val="TableParagraph"/>
              <w:rPr>
                <w:rFonts w:ascii="Arial"/>
                <w:b/>
                <w:sz w:val="20"/>
              </w:rPr>
            </w:pPr>
          </w:p>
          <w:p w:rsidR="00161C0A" w:rsidRDefault="00161C0A" w:rsidP="00DB5C5A">
            <w:pPr>
              <w:pStyle w:val="TableParagraph"/>
              <w:rPr>
                <w:rFonts w:ascii="Arial"/>
                <w:b/>
                <w:sz w:val="20"/>
              </w:rPr>
            </w:pPr>
          </w:p>
          <w:p w:rsidR="00161C0A" w:rsidRDefault="00161C0A" w:rsidP="00DB5C5A">
            <w:pPr>
              <w:pStyle w:val="TableParagraph"/>
              <w:rPr>
                <w:rFonts w:ascii="Arial"/>
                <w:b/>
                <w:sz w:val="20"/>
              </w:rPr>
            </w:pPr>
          </w:p>
          <w:p w:rsidR="00161C0A" w:rsidRDefault="00161C0A" w:rsidP="00DB5C5A">
            <w:pPr>
              <w:pStyle w:val="TableParagraph"/>
              <w:rPr>
                <w:rFonts w:ascii="Arial"/>
                <w:b/>
                <w:sz w:val="29"/>
              </w:rPr>
            </w:pPr>
          </w:p>
          <w:p w:rsidR="00161C0A" w:rsidRDefault="0083415C" w:rsidP="00DB5C5A">
            <w:pPr>
              <w:pStyle w:val="TableParagraph"/>
              <w:ind w:right="74"/>
              <w:jc w:val="center"/>
              <w:rPr>
                <w:rFonts w:ascii="Arial"/>
                <w:b/>
                <w:sz w:val="18"/>
              </w:rPr>
            </w:pPr>
            <w:r>
              <w:rPr>
                <w:rFonts w:ascii="Arial"/>
                <w:b/>
                <w:sz w:val="18"/>
              </w:rPr>
              <w:t>102</w:t>
            </w:r>
          </w:p>
        </w:tc>
        <w:tc>
          <w:tcPr>
            <w:tcW w:w="4152" w:type="dxa"/>
            <w:tcBorders>
              <w:top w:val="single" w:sz="4" w:space="0" w:color="000000"/>
              <w:left w:val="single" w:sz="4" w:space="0" w:color="000000"/>
              <w:right w:val="single" w:sz="4" w:space="0" w:color="000000"/>
            </w:tcBorders>
          </w:tcPr>
          <w:p w:rsidR="00161C0A" w:rsidRDefault="00161C0A" w:rsidP="00DB5C5A">
            <w:pPr>
              <w:pStyle w:val="TableParagraph"/>
              <w:rPr>
                <w:rFonts w:ascii="Arial" w:hAnsi="Arial"/>
                <w:b/>
                <w:sz w:val="18"/>
              </w:rPr>
            </w:pPr>
            <w:r>
              <w:rPr>
                <w:rFonts w:ascii="Arial" w:hAnsi="Arial"/>
                <w:b/>
                <w:sz w:val="18"/>
                <w:u w:val="single"/>
              </w:rPr>
              <w:t>Débroussaillement du site</w:t>
            </w:r>
          </w:p>
          <w:p w:rsidR="00161C0A" w:rsidRDefault="00161C0A" w:rsidP="00DB5C5A">
            <w:pPr>
              <w:pStyle w:val="TableParagraph"/>
              <w:rPr>
                <w:sz w:val="18"/>
              </w:rPr>
            </w:pPr>
            <w:r>
              <w:rPr>
                <w:sz w:val="18"/>
              </w:rPr>
              <w:t>Ceprixrémunèredanslesconditionsgénéralesprévuesaucontratle</w:t>
            </w:r>
          </w:p>
          <w:p w:rsidR="00161C0A" w:rsidRDefault="00161C0A" w:rsidP="00DB5C5A">
            <w:pPr>
              <w:pStyle w:val="TableParagraph"/>
              <w:rPr>
                <w:sz w:val="18"/>
              </w:rPr>
            </w:pPr>
            <w:r>
              <w:rPr>
                <w:rFonts w:ascii="Arial" w:hAnsi="Arial"/>
                <w:b/>
                <w:sz w:val="18"/>
              </w:rPr>
              <w:t>METRECARRE</w:t>
            </w:r>
            <w:r>
              <w:rPr>
                <w:sz w:val="18"/>
              </w:rPr>
              <w:t>(m</w:t>
            </w:r>
            <w:r>
              <w:rPr>
                <w:sz w:val="18"/>
                <w:vertAlign w:val="superscript"/>
              </w:rPr>
              <w:t>2</w:t>
            </w:r>
            <w:r>
              <w:rPr>
                <w:sz w:val="18"/>
              </w:rPr>
              <w:t>)de débroussaillement. Il comprend notamment :</w:t>
            </w:r>
          </w:p>
          <w:p w:rsidR="00161C0A" w:rsidRDefault="00161C0A" w:rsidP="00DB5C5A">
            <w:pPr>
              <w:pStyle w:val="TableParagraph"/>
              <w:numPr>
                <w:ilvl w:val="0"/>
                <w:numId w:val="14"/>
              </w:numPr>
              <w:tabs>
                <w:tab w:val="left" w:pos="248"/>
              </w:tabs>
              <w:spacing w:line="276" w:lineRule="auto"/>
              <w:ind w:left="0" w:right="47" w:hanging="119"/>
              <w:rPr>
                <w:sz w:val="18"/>
              </w:rPr>
            </w:pPr>
            <w:r>
              <w:rPr>
                <w:sz w:val="18"/>
              </w:rPr>
              <w:t>lacoupedetouteslestouffesdeplantesligneuses,desarbustesetarbres etéventuellement des plantesépineuses,</w:t>
            </w:r>
          </w:p>
          <w:p w:rsidR="00161C0A" w:rsidRDefault="00161C0A" w:rsidP="00DB5C5A">
            <w:pPr>
              <w:pStyle w:val="TableParagraph"/>
              <w:numPr>
                <w:ilvl w:val="0"/>
                <w:numId w:val="14"/>
              </w:numPr>
              <w:tabs>
                <w:tab w:val="left" w:pos="167"/>
              </w:tabs>
              <w:ind w:left="0" w:hanging="111"/>
              <w:rPr>
                <w:sz w:val="18"/>
              </w:rPr>
            </w:pPr>
            <w:r>
              <w:rPr>
                <w:sz w:val="18"/>
              </w:rPr>
              <w:t>lerejet horsdel'emprisedes résidus,</w:t>
            </w:r>
          </w:p>
          <w:p w:rsidR="00161C0A" w:rsidRDefault="00161C0A" w:rsidP="00DB5C5A">
            <w:pPr>
              <w:pStyle w:val="TableParagraph"/>
              <w:numPr>
                <w:ilvl w:val="0"/>
                <w:numId w:val="14"/>
              </w:numPr>
              <w:tabs>
                <w:tab w:val="left" w:pos="351"/>
                <w:tab w:val="left" w:pos="352"/>
              </w:tabs>
              <w:ind w:left="0" w:hanging="296"/>
              <w:rPr>
                <w:sz w:val="19"/>
              </w:rPr>
            </w:pPr>
            <w:r>
              <w:rPr>
                <w:sz w:val="18"/>
              </w:rPr>
              <w:t>ettoutessujétionsliéesàlaprotectiondel’environnement.</w:t>
            </w:r>
          </w:p>
          <w:p w:rsidR="00161C0A" w:rsidRDefault="00161C0A" w:rsidP="00DB5C5A">
            <w:pPr>
              <w:pStyle w:val="TableParagraph"/>
              <w:tabs>
                <w:tab w:val="left" w:pos="4304"/>
              </w:tabs>
              <w:rPr>
                <w:rFonts w:ascii="Arial" w:hAnsi="Arial"/>
                <w:b/>
                <w:sz w:val="18"/>
              </w:rPr>
            </w:pPr>
            <w:r>
              <w:rPr>
                <w:rFonts w:ascii="Arial" w:hAnsi="Arial"/>
                <w:b/>
                <w:sz w:val="18"/>
              </w:rPr>
              <w:t>Lemètre carré à</w:t>
            </w:r>
            <w:r>
              <w:rPr>
                <w:rFonts w:ascii="Arial" w:hAnsi="Arial"/>
                <w:b/>
                <w:sz w:val="18"/>
                <w:u w:val="single"/>
              </w:rPr>
              <w:t>____</w:t>
            </w:r>
            <w:r>
              <w:rPr>
                <w:rFonts w:ascii="Arial" w:hAnsi="Arial"/>
                <w:b/>
                <w:sz w:val="18"/>
              </w:rPr>
              <w:t>FrancsCFA</w:t>
            </w:r>
          </w:p>
        </w:tc>
        <w:tc>
          <w:tcPr>
            <w:tcW w:w="567" w:type="dxa"/>
            <w:tcBorders>
              <w:top w:val="single" w:sz="4" w:space="0" w:color="000000"/>
              <w:left w:val="single" w:sz="4" w:space="0" w:color="000000"/>
            </w:tcBorders>
          </w:tcPr>
          <w:p w:rsidR="00161C0A" w:rsidRDefault="00161C0A" w:rsidP="00DB5C5A">
            <w:pPr>
              <w:pStyle w:val="TableParagraph"/>
              <w:rPr>
                <w:rFonts w:ascii="Times New Roman"/>
                <w:sz w:val="18"/>
              </w:rPr>
            </w:pPr>
            <w:r>
              <w:rPr>
                <w:rFonts w:ascii="Times New Roman"/>
                <w:sz w:val="18"/>
              </w:rPr>
              <w:t>M2</w:t>
            </w:r>
          </w:p>
        </w:tc>
        <w:tc>
          <w:tcPr>
            <w:tcW w:w="1275" w:type="dxa"/>
            <w:tcBorders>
              <w:top w:val="single" w:sz="4" w:space="0" w:color="000000"/>
              <w:left w:val="single" w:sz="4" w:space="0" w:color="000000"/>
            </w:tcBorders>
          </w:tcPr>
          <w:p w:rsidR="00161C0A" w:rsidRDefault="00161C0A" w:rsidP="00DB5C5A">
            <w:pPr>
              <w:pStyle w:val="TableParagraph"/>
              <w:rPr>
                <w:rFonts w:ascii="Times New Roman"/>
                <w:sz w:val="18"/>
              </w:rPr>
            </w:pPr>
          </w:p>
        </w:tc>
        <w:tc>
          <w:tcPr>
            <w:tcW w:w="1560" w:type="dxa"/>
            <w:tcBorders>
              <w:top w:val="single" w:sz="4" w:space="0" w:color="000000"/>
              <w:left w:val="single" w:sz="4" w:space="0" w:color="000000"/>
            </w:tcBorders>
          </w:tcPr>
          <w:p w:rsidR="00161C0A" w:rsidRDefault="00161C0A" w:rsidP="00DB5C5A">
            <w:pPr>
              <w:pStyle w:val="TableParagraph"/>
              <w:rPr>
                <w:rFonts w:ascii="Times New Roman"/>
                <w:sz w:val="18"/>
              </w:rPr>
            </w:pPr>
          </w:p>
        </w:tc>
      </w:tr>
      <w:tr w:rsidR="00161C0A" w:rsidTr="00DB5C5A">
        <w:trPr>
          <w:trHeight w:val="283"/>
        </w:trPr>
        <w:tc>
          <w:tcPr>
            <w:tcW w:w="801" w:type="dxa"/>
            <w:tcBorders>
              <w:bottom w:val="single" w:sz="4" w:space="0" w:color="000000"/>
              <w:right w:val="single" w:sz="4" w:space="0" w:color="000000"/>
            </w:tcBorders>
          </w:tcPr>
          <w:p w:rsidR="00161C0A" w:rsidRDefault="00161C0A" w:rsidP="00DB5C5A">
            <w:pPr>
              <w:pStyle w:val="TableParagraph"/>
              <w:rPr>
                <w:rFonts w:ascii="Times New Roman"/>
                <w:sz w:val="18"/>
              </w:rPr>
            </w:pPr>
          </w:p>
        </w:tc>
        <w:tc>
          <w:tcPr>
            <w:tcW w:w="4152" w:type="dxa"/>
            <w:tcBorders>
              <w:left w:val="single" w:sz="4" w:space="0" w:color="000000"/>
              <w:bottom w:val="single" w:sz="4" w:space="0" w:color="000000"/>
              <w:right w:val="single" w:sz="4" w:space="0" w:color="000000"/>
            </w:tcBorders>
          </w:tcPr>
          <w:p w:rsidR="00161C0A" w:rsidRDefault="00161C0A" w:rsidP="00DB5C5A">
            <w:pPr>
              <w:pStyle w:val="TableParagraph"/>
              <w:spacing w:line="198" w:lineRule="exact"/>
              <w:ind w:right="988"/>
              <w:jc w:val="center"/>
              <w:rPr>
                <w:rFonts w:ascii="Arial"/>
                <w:b/>
                <w:sz w:val="18"/>
              </w:rPr>
            </w:pPr>
            <w:r>
              <w:rPr>
                <w:rFonts w:ascii="Arial"/>
                <w:b/>
                <w:sz w:val="18"/>
                <w:u w:val="single"/>
              </w:rPr>
              <w:t>Lot200:TERRASSEMENTS</w:t>
            </w:r>
          </w:p>
        </w:tc>
        <w:tc>
          <w:tcPr>
            <w:tcW w:w="567" w:type="dxa"/>
            <w:tcBorders>
              <w:left w:val="single" w:sz="4" w:space="0" w:color="000000"/>
              <w:bottom w:val="single" w:sz="4" w:space="0" w:color="000000"/>
            </w:tcBorders>
          </w:tcPr>
          <w:p w:rsidR="00161C0A" w:rsidRDefault="00161C0A" w:rsidP="00DB5C5A">
            <w:pPr>
              <w:pStyle w:val="TableParagraph"/>
              <w:rPr>
                <w:rFonts w:ascii="Times New Roman"/>
                <w:sz w:val="18"/>
              </w:rPr>
            </w:pPr>
          </w:p>
        </w:tc>
        <w:tc>
          <w:tcPr>
            <w:tcW w:w="1275" w:type="dxa"/>
            <w:tcBorders>
              <w:left w:val="single" w:sz="4" w:space="0" w:color="000000"/>
              <w:bottom w:val="single" w:sz="4" w:space="0" w:color="000000"/>
            </w:tcBorders>
          </w:tcPr>
          <w:p w:rsidR="00161C0A" w:rsidRDefault="00161C0A" w:rsidP="00DB5C5A">
            <w:pPr>
              <w:pStyle w:val="TableParagraph"/>
              <w:rPr>
                <w:rFonts w:ascii="Times New Roman"/>
                <w:sz w:val="18"/>
              </w:rPr>
            </w:pPr>
          </w:p>
        </w:tc>
        <w:tc>
          <w:tcPr>
            <w:tcW w:w="1560" w:type="dxa"/>
            <w:tcBorders>
              <w:left w:val="single" w:sz="4" w:space="0" w:color="000000"/>
              <w:bottom w:val="single" w:sz="4" w:space="0" w:color="000000"/>
            </w:tcBorders>
          </w:tcPr>
          <w:p w:rsidR="00161C0A" w:rsidRDefault="00161C0A" w:rsidP="00DB5C5A">
            <w:pPr>
              <w:pStyle w:val="TableParagraph"/>
              <w:rPr>
                <w:rFonts w:ascii="Times New Roman"/>
                <w:sz w:val="18"/>
              </w:rPr>
            </w:pPr>
          </w:p>
        </w:tc>
      </w:tr>
    </w:tbl>
    <w:p w:rsidR="00161C0A" w:rsidRDefault="00161C0A" w:rsidP="00161C0A">
      <w:pPr>
        <w:pStyle w:val="Corpsdetexte"/>
        <w:rPr>
          <w:rFonts w:ascii="Arial"/>
          <w:b/>
          <w:sz w:val="12"/>
        </w:rPr>
      </w:pPr>
    </w:p>
    <w:p w:rsidR="00161C0A" w:rsidRDefault="00161C0A" w:rsidP="00161C0A">
      <w:pPr>
        <w:ind w:right="2715"/>
        <w:jc w:val="right"/>
        <w:rPr>
          <w:rFonts w:ascii="Times New Roman"/>
          <w:sz w:val="13"/>
        </w:rPr>
      </w:pPr>
      <w:r>
        <w:rPr>
          <w:rFonts w:ascii="Times New Roman"/>
          <w:sz w:val="13"/>
        </w:rPr>
        <w:t>77</w:t>
      </w:r>
    </w:p>
    <w:p w:rsidR="00161C0A" w:rsidRDefault="00161C0A" w:rsidP="00161C0A">
      <w:pPr>
        <w:rPr>
          <w:rFonts w:ascii="Times New Roman"/>
          <w:sz w:val="13"/>
        </w:rPr>
        <w:sectPr w:rsidR="00161C0A" w:rsidSect="009A34B8">
          <w:pgSz w:w="11910" w:h="16840"/>
          <w:pgMar w:top="1417" w:right="1420" w:bottom="1417" w:left="1417" w:header="720" w:footer="720" w:gutter="0"/>
          <w:cols w:space="720"/>
        </w:sectPr>
      </w:pPr>
    </w:p>
    <w:p w:rsidR="00161C0A" w:rsidRDefault="00F1547C" w:rsidP="00161C0A">
      <w:pPr>
        <w:pStyle w:val="Corpsdetexte"/>
        <w:rPr>
          <w:rFonts w:ascii="Times New Roman"/>
          <w:sz w:val="20"/>
        </w:rPr>
      </w:pPr>
      <w:r w:rsidRPr="00F1547C">
        <w:rPr>
          <w:noProof/>
          <w:lang w:eastAsia="fr-FR"/>
        </w:rPr>
        <w:lastRenderedPageBreak/>
        <w:pict>
          <v:line id="Connecteur droit 59" o:spid="_x0000_s1105" style="position:absolute;z-index:-15549440;visibility:visible;mso-position-horizontal-relative:page;mso-position-vertical-relative:page" from="148.7pt,413.2pt" to="294.1pt,4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TTGwIAADYEAAAOAAAAZHJzL2Uyb0RvYy54bWysU01v2zAMvQ/YfxB0Tx1nTpoacYrBTnbp&#10;1gLtfoAiybEwWRQkJU4w7L+PUj7QdpdhmA8yKVJPj4/U4v7Qa7KXziswFc1vxpRIw0Eos63o95f1&#10;aE6JD8wIpsHIih6lp/fLjx8Wgy3lBDrQQjqCIMaXg61oF4Its8zzTvbM34CVBoMtuJ4FdN02E44N&#10;iN7rbDIez7IBnLAOuPQed5tTkC4TfttKHh7b1stAdEWRW0irS+smrtlywcqtY7ZT/EyD/QOLnimD&#10;l16hGhYY2Tn1B1SvuAMPbbjh0GfQtorLVANWk4/fVfPcMStTLSiOt1eZ/P+D5d/2T44oUdHpHSWG&#10;9dijGoxB4eTOEeFABYIh1GmwvsT02jy5WCk/mGf7APyHJwbqjpmtTHxfjhYx8ngie3MkOt7ibZvh&#10;KwjMYbsASbRD6/oIiXKQQ+rN8dobeQiE42Y+L2bTObaQX2IZKy8HrfPhi4SeRKOiWpkoGyvZ/sGH&#10;SISVl5S4bWCttE6t14YMFb2dYIkx4kErEYPJcdtNrR3Zszg86UtVvUtzsDMigXWSidXZDkzpk42X&#10;axPxsBSkc7ZO0/Hzbny3mq/mxaiYzFajYtw0o8/ruhjN1vnttPnU1HWT/4rU8qLslBDSRHaXSc2L&#10;v5uE85s5zdh1Vq8yZG/Rk15I9vJPpFMvY/tOg7ABcXxylx7jcKbk80OK0//aR/v1c1/+BgAA//8D&#10;AFBLAwQUAAYACAAAACEAB2g4798AAAALAQAADwAAAGRycy9kb3ducmV2LnhtbEyP20rDQBCG7wXf&#10;YRnBG7GbLjaNMZui0oKlV1YfYJsdk5g9hN1tG9/eEQS9m8PHP99Uq8kadsIQe+8kzGcZMHSN171r&#10;Jby/bW4LYDEpp5XxDiV8YYRVfXlRqVL7s3vF0z61jEJcLJWELqWx5Dw2HVoVZ35ER7sPH6xK1IaW&#10;66DOFG4NF1mWc6t6Rxc6NeJzh82wP1oJ+dpvdsPL59rsFjdP22G+zIwIUl5fTY8PwBJO6Q+GH31S&#10;h5qcDv7odGRGgrhf3hEqoRA5FUQsikIAO/xOeF3x/z/U3wAAAP//AwBQSwECLQAUAAYACAAAACEA&#10;toM4kv4AAADhAQAAEwAAAAAAAAAAAAAAAAAAAAAAW0NvbnRlbnRfVHlwZXNdLnhtbFBLAQItABQA&#10;BgAIAAAAIQA4/SH/1gAAAJQBAAALAAAAAAAAAAAAAAAAAC8BAABfcmVscy8ucmVsc1BLAQItABQA&#10;BgAIAAAAIQCXNcTTGwIAADYEAAAOAAAAAAAAAAAAAAAAAC4CAABkcnMvZTJvRG9jLnhtbFBLAQIt&#10;ABQABgAIAAAAIQAHaDjv3wAAAAsBAAAPAAAAAAAAAAAAAAAAAHUEAABkcnMvZG93bnJldi54bWxQ&#10;SwUGAAAAAAQABADzAAAAgQUAAAAA&#10;" strokeweight=".20164mm">
            <w10:wrap anchorx="page" anchory="page"/>
          </v:line>
        </w:pict>
      </w:r>
    </w:p>
    <w:tbl>
      <w:tblPr>
        <w:tblStyle w:val="TableNormal"/>
        <w:tblpPr w:leftFromText="141" w:rightFromText="141" w:vertAnchor="text" w:horzAnchor="margin"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3"/>
        <w:gridCol w:w="4536"/>
        <w:gridCol w:w="708"/>
        <w:gridCol w:w="1134"/>
        <w:gridCol w:w="1983"/>
      </w:tblGrid>
      <w:tr w:rsidR="00161C0A" w:rsidTr="00DB5C5A">
        <w:trPr>
          <w:trHeight w:val="1454"/>
        </w:trPr>
        <w:tc>
          <w:tcPr>
            <w:tcW w:w="423"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3"/>
              </w:rPr>
            </w:pPr>
          </w:p>
          <w:p w:rsidR="00161C0A" w:rsidRDefault="00161C0A" w:rsidP="00DB5C5A">
            <w:pPr>
              <w:pStyle w:val="TableParagraph"/>
              <w:ind w:right="74"/>
              <w:jc w:val="center"/>
              <w:rPr>
                <w:rFonts w:ascii="Arial"/>
                <w:b/>
                <w:sz w:val="18"/>
              </w:rPr>
            </w:pPr>
            <w:r>
              <w:rPr>
                <w:rFonts w:ascii="Arial"/>
                <w:b/>
                <w:sz w:val="18"/>
              </w:rPr>
              <w:t>201</w:t>
            </w:r>
          </w:p>
        </w:tc>
        <w:tc>
          <w:tcPr>
            <w:tcW w:w="4536" w:type="dxa"/>
          </w:tcPr>
          <w:p w:rsidR="00161C0A" w:rsidRDefault="00161C0A" w:rsidP="00DB5C5A">
            <w:pPr>
              <w:pStyle w:val="TableParagraph"/>
              <w:rPr>
                <w:rFonts w:ascii="Arial"/>
                <w:b/>
                <w:sz w:val="18"/>
              </w:rPr>
            </w:pPr>
            <w:r>
              <w:rPr>
                <w:rFonts w:ascii="Arial"/>
                <w:b/>
                <w:color w:val="233E5F"/>
                <w:sz w:val="18"/>
                <w:u w:val="single" w:color="233E5F"/>
              </w:rPr>
              <w:t>Nivellementdelaplateforme</w:t>
            </w:r>
          </w:p>
          <w:p w:rsidR="00161C0A" w:rsidRDefault="00161C0A" w:rsidP="00DB5C5A">
            <w:pPr>
              <w:pStyle w:val="TableParagraph"/>
              <w:spacing w:line="278"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mise à niveau de la plateforme du bâtiment etsurune emprise de5mtoutautourde celui-ci.</w:t>
            </w:r>
          </w:p>
          <w:p w:rsidR="00161C0A" w:rsidRDefault="00161C0A" w:rsidP="00DB5C5A">
            <w:pPr>
              <w:pStyle w:val="TableParagraph"/>
              <w:tabs>
                <w:tab w:val="left" w:pos="4405"/>
              </w:tabs>
              <w:rPr>
                <w:rFonts w:ascii="Arial" w:hAnsi="Arial"/>
                <w:b/>
                <w:sz w:val="18"/>
              </w:rPr>
            </w:pPr>
            <w:r>
              <w:rPr>
                <w:rFonts w:ascii="Arial" w:hAnsi="Arial"/>
                <w:b/>
                <w:sz w:val="18"/>
              </w:rPr>
              <w:t>Lemètre carré --Francs CFA</w:t>
            </w:r>
          </w:p>
        </w:tc>
        <w:tc>
          <w:tcPr>
            <w:tcW w:w="708"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M2</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983"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54"/>
        </w:trPr>
        <w:tc>
          <w:tcPr>
            <w:tcW w:w="423"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Pr="006B0CF8" w:rsidRDefault="00161C0A" w:rsidP="00DB5C5A">
            <w:pPr>
              <w:pStyle w:val="TableParagraph"/>
              <w:rPr>
                <w:rFonts w:ascii="Times New Roman"/>
                <w:b/>
                <w:sz w:val="20"/>
              </w:rPr>
            </w:pPr>
            <w:r w:rsidRPr="006B0CF8">
              <w:rPr>
                <w:rFonts w:ascii="Times New Roman"/>
                <w:b/>
                <w:sz w:val="20"/>
              </w:rPr>
              <w:t xml:space="preserve"> 202</w:t>
            </w:r>
          </w:p>
        </w:tc>
        <w:tc>
          <w:tcPr>
            <w:tcW w:w="4536" w:type="dxa"/>
          </w:tcPr>
          <w:p w:rsidR="00161C0A" w:rsidRPr="00B10559" w:rsidRDefault="00161C0A" w:rsidP="00DB5C5A">
            <w:pPr>
              <w:pStyle w:val="TableParagraph"/>
              <w:rPr>
                <w:rFonts w:ascii="Arial"/>
                <w:b/>
                <w:sz w:val="18"/>
                <w:u w:val="single" w:color="233E5F"/>
              </w:rPr>
            </w:pPr>
            <w:r w:rsidRPr="00B10559">
              <w:rPr>
                <w:rFonts w:ascii="Arial"/>
                <w:b/>
                <w:sz w:val="18"/>
                <w:u w:val="single" w:color="233E5F"/>
              </w:rPr>
              <w:t>Implantation de l</w:t>
            </w:r>
            <w:r w:rsidRPr="00B10559">
              <w:rPr>
                <w:rFonts w:ascii="Arial"/>
                <w:b/>
                <w:sz w:val="18"/>
                <w:u w:val="single" w:color="233E5F"/>
              </w:rPr>
              <w:t>’</w:t>
            </w:r>
            <w:r w:rsidRPr="00B10559">
              <w:rPr>
                <w:rFonts w:ascii="Arial"/>
                <w:b/>
                <w:sz w:val="18"/>
                <w:u w:val="single" w:color="233E5F"/>
              </w:rPr>
              <w:t xml:space="preserve">ouvrage </w:t>
            </w:r>
            <w:r w:rsidRPr="00B10559">
              <w:rPr>
                <w:rFonts w:ascii="Arial"/>
                <w:b/>
                <w:sz w:val="18"/>
                <w:u w:val="single" w:color="233E5F"/>
              </w:rPr>
              <w:t>à</w:t>
            </w:r>
            <w:r w:rsidRPr="00B10559">
              <w:rPr>
                <w:rFonts w:ascii="Arial"/>
                <w:b/>
                <w:sz w:val="18"/>
                <w:u w:val="single" w:color="233E5F"/>
              </w:rPr>
              <w:t xml:space="preserve"> construire</w:t>
            </w:r>
          </w:p>
          <w:p w:rsidR="00161C0A" w:rsidRPr="00B10559" w:rsidRDefault="00161C0A" w:rsidP="00DB5C5A">
            <w:pPr>
              <w:pStyle w:val="TableParagraph"/>
              <w:rPr>
                <w:rFonts w:ascii="Arial"/>
                <w:b/>
                <w:sz w:val="18"/>
                <w:u w:val="single" w:color="233E5F"/>
              </w:rPr>
            </w:pPr>
          </w:p>
          <w:p w:rsidR="00161C0A" w:rsidRPr="00764C6B" w:rsidRDefault="00764C6B" w:rsidP="00DB5C5A">
            <w:pPr>
              <w:pStyle w:val="TableParagraph"/>
              <w:rPr>
                <w:rFonts w:ascii="Arial" w:hAnsi="Arial" w:cs="Arial"/>
                <w:sz w:val="18"/>
              </w:rPr>
            </w:pPr>
            <w:r w:rsidRPr="00764C6B">
              <w:rPr>
                <w:rFonts w:ascii="Arial" w:hAnsi="Arial" w:cs="Arial"/>
                <w:sz w:val="18"/>
              </w:rPr>
              <w:t>Ce prix rémunère</w:t>
            </w:r>
            <w:r>
              <w:rPr>
                <w:rFonts w:ascii="Arial" w:hAnsi="Arial" w:cs="Arial"/>
                <w:sz w:val="18"/>
              </w:rPr>
              <w:t>, au forfait,</w:t>
            </w:r>
            <w:r w:rsidRPr="00764C6B">
              <w:rPr>
                <w:rFonts w:ascii="Arial" w:hAnsi="Arial" w:cs="Arial"/>
                <w:sz w:val="18"/>
              </w:rPr>
              <w:t xml:space="preserve"> toutes opérations liées à l’implantation de l’ouvrage.</w:t>
            </w:r>
          </w:p>
          <w:p w:rsidR="00161C0A" w:rsidRPr="00B10559" w:rsidRDefault="00161C0A" w:rsidP="00DB5C5A">
            <w:pPr>
              <w:pStyle w:val="TableParagraph"/>
              <w:rPr>
                <w:rFonts w:ascii="Arial"/>
                <w:b/>
                <w:sz w:val="18"/>
              </w:rPr>
            </w:pPr>
          </w:p>
          <w:p w:rsidR="00161C0A" w:rsidRPr="006B0CF8" w:rsidRDefault="00161C0A" w:rsidP="00DB5C5A">
            <w:pPr>
              <w:pStyle w:val="TableParagraph"/>
              <w:rPr>
                <w:rFonts w:ascii="Arial"/>
                <w:b/>
                <w:color w:val="233E5F"/>
                <w:sz w:val="18"/>
              </w:rPr>
            </w:pPr>
            <w:r w:rsidRPr="00B10559">
              <w:rPr>
                <w:rFonts w:ascii="Arial"/>
                <w:b/>
                <w:sz w:val="18"/>
              </w:rPr>
              <w:t xml:space="preserve">Le forfait </w:t>
            </w:r>
            <w:r w:rsidRPr="00B10559">
              <w:rPr>
                <w:rFonts w:ascii="Arial"/>
                <w:b/>
                <w:sz w:val="18"/>
              </w:rPr>
              <w:t>à</w:t>
            </w:r>
            <w:r>
              <w:rPr>
                <w:rFonts w:ascii="Arial"/>
                <w:b/>
                <w:sz w:val="18"/>
              </w:rPr>
              <w:t>______________________</w:t>
            </w:r>
            <w:r w:rsidRPr="00B10559">
              <w:rPr>
                <w:rFonts w:ascii="Arial"/>
                <w:b/>
                <w:sz w:val="18"/>
              </w:rPr>
              <w:t>Francs CFA</w:t>
            </w:r>
          </w:p>
        </w:tc>
        <w:tc>
          <w:tcPr>
            <w:tcW w:w="708"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ff</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983" w:type="dxa"/>
            <w:tcBorders>
              <w:right w:val="double" w:sz="1" w:space="0" w:color="000000"/>
            </w:tcBorders>
          </w:tcPr>
          <w:p w:rsidR="00161C0A" w:rsidRDefault="00161C0A" w:rsidP="00DB5C5A">
            <w:pPr>
              <w:pStyle w:val="TableParagraph"/>
              <w:rPr>
                <w:rFonts w:ascii="Times New Roman"/>
                <w:sz w:val="18"/>
              </w:rPr>
            </w:pPr>
          </w:p>
        </w:tc>
      </w:tr>
      <w:tr w:rsidR="00764C6B" w:rsidTr="00DB5C5A">
        <w:trPr>
          <w:trHeight w:val="1454"/>
        </w:trPr>
        <w:tc>
          <w:tcPr>
            <w:tcW w:w="423" w:type="dxa"/>
            <w:tcBorders>
              <w:left w:val="double" w:sz="1" w:space="0" w:color="000000"/>
            </w:tcBorders>
          </w:tcPr>
          <w:p w:rsidR="00764C6B" w:rsidRDefault="00764C6B" w:rsidP="00DB5C5A">
            <w:pPr>
              <w:pStyle w:val="TableParagraph"/>
              <w:rPr>
                <w:rFonts w:ascii="Times New Roman"/>
                <w:sz w:val="20"/>
              </w:rPr>
            </w:pPr>
            <w:r>
              <w:rPr>
                <w:rFonts w:ascii="Times New Roman"/>
                <w:sz w:val="20"/>
              </w:rPr>
              <w:t>203</w:t>
            </w:r>
          </w:p>
        </w:tc>
        <w:tc>
          <w:tcPr>
            <w:tcW w:w="4536" w:type="dxa"/>
          </w:tcPr>
          <w:p w:rsidR="00764C6B" w:rsidRDefault="00764C6B" w:rsidP="00764C6B">
            <w:pPr>
              <w:pStyle w:val="TableParagraph"/>
              <w:jc w:val="both"/>
              <w:rPr>
                <w:rFonts w:ascii="Arial"/>
                <w:b/>
                <w:sz w:val="18"/>
              </w:rPr>
            </w:pPr>
            <w:r>
              <w:rPr>
                <w:rFonts w:ascii="Arial"/>
                <w:b/>
                <w:sz w:val="18"/>
                <w:u w:val="single"/>
              </w:rPr>
              <w:t>Fouillesenrigole</w:t>
            </w:r>
          </w:p>
          <w:p w:rsidR="00764C6B" w:rsidRDefault="00764C6B" w:rsidP="00764C6B">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CUBE </w:t>
            </w:r>
            <w:r>
              <w:rPr>
                <w:sz w:val="18"/>
              </w:rPr>
              <w:t>(m</w:t>
            </w:r>
            <w:r>
              <w:rPr>
                <w:sz w:val="18"/>
                <w:vertAlign w:val="superscript"/>
              </w:rPr>
              <w:t>3</w:t>
            </w:r>
            <w:r>
              <w:rPr>
                <w:sz w:val="18"/>
              </w:rPr>
              <w:t>) de fouillesen rigole. Ilrémunère tous les travauxtelsqu’ilssont décritsdansle</w:t>
            </w:r>
            <w:r>
              <w:rPr>
                <w:rFonts w:ascii="Arial" w:hAnsi="Arial"/>
                <w:b/>
                <w:sz w:val="18"/>
              </w:rPr>
              <w:t>“CCTP</w:t>
            </w:r>
            <w:r>
              <w:rPr>
                <w:sz w:val="18"/>
              </w:rPr>
              <w:t>”.</w:t>
            </w:r>
          </w:p>
          <w:p w:rsidR="00764C6B" w:rsidRPr="00B10559" w:rsidRDefault="00764C6B" w:rsidP="00764C6B">
            <w:pPr>
              <w:pStyle w:val="TableParagraph"/>
              <w:rPr>
                <w:rFonts w:ascii="Arial"/>
                <w:b/>
                <w:sz w:val="18"/>
                <w:u w:val="single" w:color="233E5F"/>
              </w:rPr>
            </w:pPr>
            <w:r>
              <w:rPr>
                <w:rFonts w:ascii="Arial" w:hAnsi="Arial"/>
                <w:b/>
                <w:sz w:val="18"/>
              </w:rPr>
              <w:t>Le mètre cubeà</w:t>
            </w:r>
            <w:r>
              <w:rPr>
                <w:rFonts w:ascii="Arial" w:hAnsi="Arial"/>
                <w:b/>
                <w:sz w:val="18"/>
                <w:u w:val="single"/>
              </w:rPr>
              <w:tab/>
              <w:t>___________________</w:t>
            </w:r>
            <w:r>
              <w:rPr>
                <w:sz w:val="18"/>
              </w:rPr>
              <w:t>FrancsCFA</w:t>
            </w:r>
          </w:p>
        </w:tc>
        <w:tc>
          <w:tcPr>
            <w:tcW w:w="708" w:type="dxa"/>
            <w:tcBorders>
              <w:right w:val="double" w:sz="1" w:space="0" w:color="000000"/>
            </w:tcBorders>
          </w:tcPr>
          <w:p w:rsidR="00764C6B" w:rsidRDefault="00764C6B" w:rsidP="00DB5C5A">
            <w:pPr>
              <w:pStyle w:val="TableParagraph"/>
              <w:rPr>
                <w:rFonts w:ascii="Times New Roman"/>
                <w:sz w:val="18"/>
              </w:rPr>
            </w:pPr>
            <w:r>
              <w:rPr>
                <w:rFonts w:ascii="Times New Roman"/>
                <w:sz w:val="18"/>
              </w:rPr>
              <w:t>M3</w:t>
            </w:r>
          </w:p>
        </w:tc>
        <w:tc>
          <w:tcPr>
            <w:tcW w:w="1134" w:type="dxa"/>
            <w:tcBorders>
              <w:right w:val="double" w:sz="1" w:space="0" w:color="000000"/>
            </w:tcBorders>
          </w:tcPr>
          <w:p w:rsidR="00764C6B" w:rsidRDefault="00764C6B" w:rsidP="00DB5C5A">
            <w:pPr>
              <w:pStyle w:val="TableParagraph"/>
              <w:rPr>
                <w:rFonts w:ascii="Times New Roman"/>
                <w:sz w:val="18"/>
              </w:rPr>
            </w:pPr>
          </w:p>
        </w:tc>
        <w:tc>
          <w:tcPr>
            <w:tcW w:w="1983" w:type="dxa"/>
            <w:tcBorders>
              <w:right w:val="double" w:sz="1" w:space="0" w:color="000000"/>
            </w:tcBorders>
          </w:tcPr>
          <w:p w:rsidR="00764C6B" w:rsidRDefault="00764C6B" w:rsidP="00DB5C5A">
            <w:pPr>
              <w:pStyle w:val="TableParagraph"/>
              <w:rPr>
                <w:rFonts w:ascii="Times New Roman"/>
                <w:sz w:val="18"/>
              </w:rPr>
            </w:pPr>
          </w:p>
        </w:tc>
      </w:tr>
      <w:tr w:rsidR="00764C6B" w:rsidTr="00DB5C5A">
        <w:trPr>
          <w:trHeight w:val="1454"/>
        </w:trPr>
        <w:tc>
          <w:tcPr>
            <w:tcW w:w="423" w:type="dxa"/>
            <w:tcBorders>
              <w:left w:val="double" w:sz="1" w:space="0" w:color="000000"/>
            </w:tcBorders>
          </w:tcPr>
          <w:p w:rsidR="00764C6B" w:rsidRDefault="00764C6B" w:rsidP="00764C6B">
            <w:pPr>
              <w:pStyle w:val="TableParagraph"/>
              <w:rPr>
                <w:rFonts w:ascii="Times New Roman"/>
                <w:sz w:val="20"/>
              </w:rPr>
            </w:pPr>
            <w:r>
              <w:rPr>
                <w:rFonts w:ascii="Times New Roman"/>
                <w:sz w:val="20"/>
              </w:rPr>
              <w:t>204</w:t>
            </w:r>
          </w:p>
        </w:tc>
        <w:tc>
          <w:tcPr>
            <w:tcW w:w="4536" w:type="dxa"/>
          </w:tcPr>
          <w:p w:rsidR="00764C6B" w:rsidRDefault="00764C6B" w:rsidP="00764C6B">
            <w:pPr>
              <w:pStyle w:val="TableParagraph"/>
              <w:rPr>
                <w:rFonts w:ascii="Arial"/>
                <w:b/>
                <w:sz w:val="18"/>
              </w:rPr>
            </w:pPr>
            <w:r>
              <w:rPr>
                <w:rFonts w:ascii="Arial"/>
                <w:b/>
                <w:sz w:val="18"/>
                <w:u w:val="single"/>
              </w:rPr>
              <w:t>Remblai sous dallage</w:t>
            </w:r>
          </w:p>
          <w:p w:rsidR="00764C6B" w:rsidRDefault="00764C6B" w:rsidP="00764C6B">
            <w:pPr>
              <w:pStyle w:val="TableParagraph"/>
              <w:rPr>
                <w:sz w:val="18"/>
              </w:rPr>
            </w:pPr>
            <w:r>
              <w:rPr>
                <w:sz w:val="18"/>
              </w:rPr>
              <w:t>Ceprixrémunèredanslesconditionsgénéralesprévuesaucontrat,au</w:t>
            </w:r>
          </w:p>
          <w:p w:rsidR="00764C6B" w:rsidRDefault="00764C6B" w:rsidP="00764C6B">
            <w:pPr>
              <w:pStyle w:val="TableParagraph"/>
              <w:rPr>
                <w:sz w:val="18"/>
              </w:rPr>
            </w:pPr>
            <w:r>
              <w:rPr>
                <w:rFonts w:ascii="Arial" w:hAnsi="Arial"/>
                <w:b/>
                <w:sz w:val="18"/>
              </w:rPr>
              <w:t>METRECARRE</w:t>
            </w:r>
            <w:r>
              <w:rPr>
                <w:sz w:val="18"/>
              </w:rPr>
              <w:t>(m</w:t>
            </w:r>
            <w:r>
              <w:rPr>
                <w:sz w:val="18"/>
                <w:vertAlign w:val="superscript"/>
              </w:rPr>
              <w:t>2</w:t>
            </w:r>
            <w:r>
              <w:rPr>
                <w:sz w:val="18"/>
              </w:rPr>
              <w:t>),lebétonutilisé pourledallage dubâtiment.</w:t>
            </w:r>
          </w:p>
          <w:p w:rsidR="00764C6B" w:rsidRDefault="00764C6B" w:rsidP="00764C6B">
            <w:pPr>
              <w:pStyle w:val="TableParagraph"/>
              <w:tabs>
                <w:tab w:val="left" w:pos="4405"/>
              </w:tabs>
              <w:rPr>
                <w:rFonts w:ascii="Arial" w:hAnsi="Arial"/>
                <w:b/>
                <w:sz w:val="18"/>
              </w:rPr>
            </w:pPr>
            <w:r>
              <w:rPr>
                <w:rFonts w:ascii="Arial" w:hAnsi="Arial"/>
                <w:b/>
                <w:sz w:val="18"/>
              </w:rPr>
              <w:t>Lemètre carré à</w:t>
            </w:r>
            <w:r>
              <w:rPr>
                <w:rFonts w:ascii="Arial" w:hAnsi="Arial"/>
                <w:b/>
                <w:sz w:val="18"/>
                <w:u w:val="single"/>
              </w:rPr>
              <w:tab/>
            </w:r>
            <w:r>
              <w:rPr>
                <w:rFonts w:ascii="Arial" w:hAnsi="Arial"/>
                <w:b/>
                <w:sz w:val="18"/>
              </w:rPr>
              <w:t>Francs CFA</w:t>
            </w:r>
          </w:p>
        </w:tc>
        <w:tc>
          <w:tcPr>
            <w:tcW w:w="708" w:type="dxa"/>
            <w:tcBorders>
              <w:right w:val="double" w:sz="1" w:space="0" w:color="000000"/>
            </w:tcBorders>
          </w:tcPr>
          <w:p w:rsidR="00764C6B" w:rsidRDefault="00764C6B" w:rsidP="00764C6B">
            <w:pPr>
              <w:pStyle w:val="TableParagraph"/>
              <w:rPr>
                <w:rFonts w:ascii="Times New Roman"/>
                <w:sz w:val="18"/>
              </w:rPr>
            </w:pPr>
            <w:r>
              <w:rPr>
                <w:rFonts w:ascii="Times New Roman"/>
                <w:sz w:val="18"/>
              </w:rPr>
              <w:t>M3</w:t>
            </w:r>
          </w:p>
        </w:tc>
        <w:tc>
          <w:tcPr>
            <w:tcW w:w="1134" w:type="dxa"/>
            <w:tcBorders>
              <w:right w:val="double" w:sz="1" w:space="0" w:color="000000"/>
            </w:tcBorders>
          </w:tcPr>
          <w:p w:rsidR="00764C6B" w:rsidRDefault="00764C6B" w:rsidP="00764C6B">
            <w:pPr>
              <w:pStyle w:val="TableParagraph"/>
              <w:rPr>
                <w:rFonts w:ascii="Times New Roman"/>
                <w:sz w:val="18"/>
              </w:rPr>
            </w:pPr>
          </w:p>
        </w:tc>
        <w:tc>
          <w:tcPr>
            <w:tcW w:w="1983" w:type="dxa"/>
            <w:tcBorders>
              <w:right w:val="double" w:sz="1" w:space="0" w:color="000000"/>
            </w:tcBorders>
          </w:tcPr>
          <w:p w:rsidR="00764C6B" w:rsidRDefault="00764C6B" w:rsidP="00764C6B">
            <w:pPr>
              <w:pStyle w:val="TableParagraph"/>
              <w:rPr>
                <w:rFonts w:ascii="Times New Roman"/>
                <w:sz w:val="18"/>
              </w:rPr>
            </w:pPr>
          </w:p>
        </w:tc>
      </w:tr>
      <w:tr w:rsidR="00764C6B" w:rsidTr="00DB5C5A">
        <w:trPr>
          <w:trHeight w:val="259"/>
        </w:trPr>
        <w:tc>
          <w:tcPr>
            <w:tcW w:w="423" w:type="dxa"/>
            <w:tcBorders>
              <w:left w:val="double" w:sz="1" w:space="0" w:color="000000"/>
            </w:tcBorders>
          </w:tcPr>
          <w:p w:rsidR="00764C6B" w:rsidRDefault="00764C6B" w:rsidP="00764C6B">
            <w:pPr>
              <w:pStyle w:val="TableParagraph"/>
              <w:rPr>
                <w:rFonts w:ascii="Times New Roman"/>
                <w:sz w:val="18"/>
              </w:rPr>
            </w:pPr>
          </w:p>
        </w:tc>
        <w:tc>
          <w:tcPr>
            <w:tcW w:w="4536" w:type="dxa"/>
          </w:tcPr>
          <w:p w:rsidR="00764C6B" w:rsidRDefault="00764C6B" w:rsidP="00764C6B">
            <w:pPr>
              <w:pStyle w:val="TableParagraph"/>
              <w:spacing w:line="201" w:lineRule="exact"/>
              <w:rPr>
                <w:rFonts w:ascii="Arial"/>
                <w:b/>
                <w:sz w:val="18"/>
              </w:rPr>
            </w:pPr>
            <w:r>
              <w:rPr>
                <w:rFonts w:ascii="Arial"/>
                <w:b/>
                <w:sz w:val="18"/>
                <w:u w:val="single"/>
              </w:rPr>
              <w:t>Lot300 :FONDATIONS</w:t>
            </w:r>
          </w:p>
        </w:tc>
        <w:tc>
          <w:tcPr>
            <w:tcW w:w="708" w:type="dxa"/>
            <w:tcBorders>
              <w:right w:val="double" w:sz="1" w:space="0" w:color="000000"/>
            </w:tcBorders>
          </w:tcPr>
          <w:p w:rsidR="00764C6B" w:rsidRDefault="00764C6B" w:rsidP="00764C6B">
            <w:pPr>
              <w:pStyle w:val="TableParagraph"/>
              <w:rPr>
                <w:rFonts w:ascii="Times New Roman"/>
                <w:sz w:val="18"/>
              </w:rPr>
            </w:pPr>
          </w:p>
        </w:tc>
        <w:tc>
          <w:tcPr>
            <w:tcW w:w="1134" w:type="dxa"/>
            <w:tcBorders>
              <w:right w:val="double" w:sz="1" w:space="0" w:color="000000"/>
            </w:tcBorders>
          </w:tcPr>
          <w:p w:rsidR="00764C6B" w:rsidRDefault="00764C6B" w:rsidP="00764C6B">
            <w:pPr>
              <w:pStyle w:val="TableParagraph"/>
              <w:rPr>
                <w:rFonts w:ascii="Times New Roman"/>
                <w:sz w:val="18"/>
              </w:rPr>
            </w:pPr>
          </w:p>
        </w:tc>
        <w:tc>
          <w:tcPr>
            <w:tcW w:w="1983" w:type="dxa"/>
            <w:tcBorders>
              <w:right w:val="double" w:sz="1" w:space="0" w:color="000000"/>
            </w:tcBorders>
          </w:tcPr>
          <w:p w:rsidR="00764C6B" w:rsidRDefault="00764C6B" w:rsidP="00764C6B">
            <w:pPr>
              <w:pStyle w:val="TableParagraph"/>
              <w:rPr>
                <w:rFonts w:ascii="Times New Roman"/>
                <w:sz w:val="18"/>
              </w:rPr>
            </w:pPr>
          </w:p>
        </w:tc>
      </w:tr>
      <w:tr w:rsidR="00764C6B" w:rsidTr="00DB5C5A">
        <w:trPr>
          <w:trHeight w:val="1351"/>
        </w:trPr>
        <w:tc>
          <w:tcPr>
            <w:tcW w:w="423" w:type="dxa"/>
            <w:tcBorders>
              <w:left w:val="double" w:sz="1" w:space="0" w:color="000000"/>
            </w:tcBorders>
          </w:tcPr>
          <w:p w:rsidR="00764C6B" w:rsidRDefault="00764C6B" w:rsidP="00764C6B">
            <w:pPr>
              <w:pStyle w:val="TableParagraph"/>
              <w:rPr>
                <w:rFonts w:ascii="Times New Roman"/>
                <w:sz w:val="20"/>
              </w:rPr>
            </w:pPr>
          </w:p>
          <w:p w:rsidR="00764C6B" w:rsidRDefault="00764C6B" w:rsidP="00764C6B">
            <w:pPr>
              <w:pStyle w:val="TableParagraph"/>
              <w:rPr>
                <w:rFonts w:ascii="Times New Roman"/>
                <w:sz w:val="27"/>
              </w:rPr>
            </w:pPr>
          </w:p>
          <w:p w:rsidR="00764C6B" w:rsidRDefault="00764C6B" w:rsidP="00764C6B">
            <w:pPr>
              <w:pStyle w:val="TableParagraph"/>
              <w:ind w:right="74"/>
              <w:jc w:val="center"/>
              <w:rPr>
                <w:rFonts w:ascii="Arial"/>
                <w:b/>
                <w:sz w:val="18"/>
              </w:rPr>
            </w:pPr>
            <w:r>
              <w:rPr>
                <w:rFonts w:ascii="Arial"/>
                <w:b/>
                <w:sz w:val="18"/>
              </w:rPr>
              <w:t>301</w:t>
            </w:r>
          </w:p>
        </w:tc>
        <w:tc>
          <w:tcPr>
            <w:tcW w:w="4536" w:type="dxa"/>
          </w:tcPr>
          <w:p w:rsidR="00764C6B" w:rsidRDefault="00764C6B" w:rsidP="00764C6B">
            <w:pPr>
              <w:pStyle w:val="TableParagraph"/>
              <w:jc w:val="both"/>
              <w:rPr>
                <w:rFonts w:ascii="Arial" w:hAnsi="Arial"/>
                <w:b/>
                <w:sz w:val="18"/>
              </w:rPr>
            </w:pPr>
            <w:r>
              <w:rPr>
                <w:rFonts w:ascii="Arial" w:hAnsi="Arial"/>
                <w:b/>
                <w:sz w:val="18"/>
                <w:u w:val="single"/>
              </w:rPr>
              <w:t>Bétonde propreté dosé à 350kg/m</w:t>
            </w:r>
            <w:r w:rsidRPr="00764C6B">
              <w:rPr>
                <w:rFonts w:ascii="Arial" w:hAnsi="Arial"/>
                <w:b/>
                <w:sz w:val="18"/>
                <w:u w:val="single"/>
                <w:vertAlign w:val="superscript"/>
              </w:rPr>
              <w:t>3</w:t>
            </w:r>
            <w:r>
              <w:rPr>
                <w:rFonts w:ascii="Arial" w:hAnsi="Arial"/>
                <w:b/>
                <w:sz w:val="18"/>
                <w:u w:val="single"/>
              </w:rPr>
              <w:t xml:space="preserve"> de 5cm</w:t>
            </w:r>
          </w:p>
          <w:p w:rsidR="00764C6B" w:rsidRDefault="00764C6B" w:rsidP="00764C6B">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de propreté</w:t>
            </w:r>
            <w:r w:rsidR="00A542E6">
              <w:rPr>
                <w:sz w:val="18"/>
              </w:rPr>
              <w:t xml:space="preserve"> au fond de fouilles,</w:t>
            </w:r>
            <w:r>
              <w:rPr>
                <w:sz w:val="18"/>
              </w:rPr>
              <w:t xml:space="preserve"> mis en place tel que décritdansle</w:t>
            </w:r>
            <w:r>
              <w:rPr>
                <w:rFonts w:ascii="Arial" w:hAnsi="Arial"/>
                <w:b/>
                <w:sz w:val="18"/>
              </w:rPr>
              <w:t>“CCTP</w:t>
            </w:r>
            <w:r>
              <w:rPr>
                <w:sz w:val="18"/>
              </w:rPr>
              <w:t>”.</w:t>
            </w:r>
          </w:p>
          <w:p w:rsidR="00764C6B" w:rsidRDefault="00764C6B" w:rsidP="00764C6B">
            <w:pPr>
              <w:pStyle w:val="TableParagraph"/>
              <w:tabs>
                <w:tab w:val="left" w:pos="4485"/>
              </w:tabs>
              <w:jc w:val="both"/>
              <w:rPr>
                <w:sz w:val="18"/>
              </w:rPr>
            </w:pPr>
            <w:r>
              <w:rPr>
                <w:rFonts w:ascii="Arial" w:hAnsi="Arial"/>
                <w:b/>
                <w:sz w:val="18"/>
              </w:rPr>
              <w:t>Le mètre cubeà</w:t>
            </w:r>
            <w:r>
              <w:rPr>
                <w:rFonts w:ascii="Arial" w:hAnsi="Arial"/>
                <w:b/>
                <w:sz w:val="18"/>
                <w:u w:val="single"/>
              </w:rPr>
              <w:t>________</w:t>
            </w:r>
            <w:r>
              <w:rPr>
                <w:sz w:val="18"/>
              </w:rPr>
              <w:t>FrancsCFA</w:t>
            </w:r>
          </w:p>
        </w:tc>
        <w:tc>
          <w:tcPr>
            <w:tcW w:w="708" w:type="dxa"/>
            <w:tcBorders>
              <w:right w:val="double" w:sz="1" w:space="0" w:color="000000"/>
            </w:tcBorders>
          </w:tcPr>
          <w:p w:rsidR="00764C6B" w:rsidRDefault="00764C6B" w:rsidP="00764C6B">
            <w:pPr>
              <w:pStyle w:val="TableParagraph"/>
              <w:rPr>
                <w:rFonts w:ascii="Times New Roman"/>
                <w:sz w:val="18"/>
              </w:rPr>
            </w:pPr>
            <w:r>
              <w:rPr>
                <w:rFonts w:ascii="Times New Roman"/>
                <w:sz w:val="18"/>
              </w:rPr>
              <w:t>M3</w:t>
            </w:r>
          </w:p>
        </w:tc>
        <w:tc>
          <w:tcPr>
            <w:tcW w:w="1134" w:type="dxa"/>
            <w:tcBorders>
              <w:right w:val="double" w:sz="1" w:space="0" w:color="000000"/>
            </w:tcBorders>
          </w:tcPr>
          <w:p w:rsidR="00764C6B" w:rsidRDefault="00764C6B" w:rsidP="00764C6B">
            <w:pPr>
              <w:pStyle w:val="TableParagraph"/>
              <w:rPr>
                <w:rFonts w:ascii="Times New Roman"/>
                <w:sz w:val="18"/>
              </w:rPr>
            </w:pPr>
          </w:p>
        </w:tc>
        <w:tc>
          <w:tcPr>
            <w:tcW w:w="1983" w:type="dxa"/>
            <w:tcBorders>
              <w:right w:val="double" w:sz="1" w:space="0" w:color="000000"/>
            </w:tcBorders>
          </w:tcPr>
          <w:p w:rsidR="00764C6B" w:rsidRDefault="00764C6B" w:rsidP="00764C6B">
            <w:pPr>
              <w:pStyle w:val="TableParagraph"/>
              <w:rPr>
                <w:rFonts w:ascii="Times New Roman"/>
                <w:sz w:val="18"/>
              </w:rPr>
            </w:pPr>
          </w:p>
        </w:tc>
      </w:tr>
      <w:tr w:rsidR="00A542E6" w:rsidTr="00DB5C5A">
        <w:trPr>
          <w:trHeight w:val="1351"/>
        </w:trPr>
        <w:tc>
          <w:tcPr>
            <w:tcW w:w="423" w:type="dxa"/>
            <w:tcBorders>
              <w:left w:val="double" w:sz="1" w:space="0" w:color="000000"/>
            </w:tcBorders>
          </w:tcPr>
          <w:p w:rsidR="00A542E6" w:rsidRPr="00A542E6" w:rsidRDefault="00A542E6" w:rsidP="00A542E6">
            <w:pPr>
              <w:pStyle w:val="TableParagraph"/>
              <w:rPr>
                <w:rFonts w:ascii="Arial" w:hAnsi="Arial" w:cs="Arial"/>
                <w:b/>
                <w:sz w:val="20"/>
              </w:rPr>
            </w:pPr>
            <w:r w:rsidRPr="00A542E6">
              <w:rPr>
                <w:rFonts w:ascii="Arial" w:hAnsi="Arial" w:cs="Arial"/>
                <w:b/>
                <w:sz w:val="18"/>
              </w:rPr>
              <w:t>302</w:t>
            </w:r>
          </w:p>
        </w:tc>
        <w:tc>
          <w:tcPr>
            <w:tcW w:w="4536" w:type="dxa"/>
          </w:tcPr>
          <w:p w:rsidR="00A542E6" w:rsidRDefault="00A542E6" w:rsidP="00A542E6">
            <w:pPr>
              <w:pStyle w:val="TableParagraph"/>
              <w:jc w:val="both"/>
              <w:rPr>
                <w:rFonts w:ascii="Arial" w:hAnsi="Arial"/>
                <w:b/>
                <w:sz w:val="18"/>
              </w:rPr>
            </w:pPr>
            <w:r>
              <w:rPr>
                <w:rFonts w:ascii="Arial" w:hAnsi="Arial"/>
                <w:b/>
                <w:sz w:val="18"/>
                <w:u w:val="single"/>
              </w:rPr>
              <w:t xml:space="preserve">Agglomérésde 20*20*40 pour soubassement </w:t>
            </w:r>
          </w:p>
          <w:p w:rsidR="00A542E6" w:rsidRDefault="00A542E6" w:rsidP="00A542E6">
            <w:pPr>
              <w:pStyle w:val="TableParagraph"/>
              <w:spacing w:line="266" w:lineRule="auto"/>
              <w:ind w:right="48"/>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20*20*40 bourrés utilisé pour lesfondations.</w:t>
            </w:r>
          </w:p>
          <w:p w:rsidR="00A542E6" w:rsidRPr="00A542E6" w:rsidRDefault="00A542E6" w:rsidP="00A542E6">
            <w:pPr>
              <w:pStyle w:val="TableParagraph"/>
              <w:tabs>
                <w:tab w:val="left" w:pos="4204"/>
              </w:tabs>
              <w:jc w:val="both"/>
              <w:rPr>
                <w:rFonts w:asciiTheme="minorHAnsi" w:hAnsiTheme="minorHAnsi" w:cstheme="minorHAnsi"/>
                <w:b/>
                <w:sz w:val="18"/>
              </w:rPr>
            </w:pPr>
            <w:r w:rsidRPr="00A542E6">
              <w:rPr>
                <w:rFonts w:asciiTheme="minorHAnsi" w:hAnsiTheme="minorHAnsi" w:cstheme="minorHAnsi"/>
                <w:b/>
              </w:rPr>
              <w:t>Lemètre carré à</w:t>
            </w:r>
            <w:r>
              <w:rPr>
                <w:rFonts w:asciiTheme="minorHAnsi" w:hAnsiTheme="minorHAnsi" w:cstheme="minorHAnsi"/>
                <w:b/>
                <w:u w:val="single"/>
              </w:rPr>
              <w:t>______</w:t>
            </w:r>
            <w:r w:rsidRPr="00A542E6">
              <w:rPr>
                <w:rFonts w:asciiTheme="minorHAnsi" w:hAnsiTheme="minorHAnsi" w:cstheme="minorHAnsi"/>
                <w:b/>
              </w:rPr>
              <w:t>Francs CFA</w:t>
            </w:r>
          </w:p>
        </w:tc>
        <w:tc>
          <w:tcPr>
            <w:tcW w:w="708" w:type="dxa"/>
            <w:tcBorders>
              <w:right w:val="double" w:sz="1" w:space="0" w:color="000000"/>
            </w:tcBorders>
          </w:tcPr>
          <w:p w:rsidR="00A542E6" w:rsidRDefault="00A542E6" w:rsidP="00A542E6">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A542E6" w:rsidRDefault="00A542E6" w:rsidP="00A542E6">
            <w:pPr>
              <w:pStyle w:val="TableParagraph"/>
              <w:rPr>
                <w:rFonts w:ascii="Times New Roman"/>
                <w:sz w:val="18"/>
              </w:rPr>
            </w:pPr>
          </w:p>
        </w:tc>
        <w:tc>
          <w:tcPr>
            <w:tcW w:w="1983" w:type="dxa"/>
            <w:tcBorders>
              <w:right w:val="double" w:sz="1" w:space="0" w:color="000000"/>
            </w:tcBorders>
          </w:tcPr>
          <w:p w:rsidR="00A542E6" w:rsidRDefault="00A542E6" w:rsidP="00A542E6">
            <w:pPr>
              <w:pStyle w:val="TableParagraph"/>
              <w:rPr>
                <w:rFonts w:ascii="Times New Roman"/>
                <w:sz w:val="18"/>
              </w:rPr>
            </w:pPr>
          </w:p>
        </w:tc>
      </w:tr>
      <w:tr w:rsidR="00A542E6" w:rsidTr="00DB5C5A">
        <w:trPr>
          <w:trHeight w:val="1580"/>
        </w:trPr>
        <w:tc>
          <w:tcPr>
            <w:tcW w:w="423" w:type="dxa"/>
            <w:tcBorders>
              <w:left w:val="double" w:sz="1" w:space="0" w:color="000000"/>
            </w:tcBorders>
          </w:tcPr>
          <w:p w:rsidR="00A542E6" w:rsidRDefault="00A542E6" w:rsidP="00A542E6">
            <w:pPr>
              <w:pStyle w:val="TableParagraph"/>
              <w:rPr>
                <w:rFonts w:ascii="Times New Roman"/>
                <w:sz w:val="20"/>
              </w:rPr>
            </w:pPr>
          </w:p>
          <w:p w:rsidR="00A542E6" w:rsidRDefault="00A542E6" w:rsidP="00A542E6">
            <w:pPr>
              <w:pStyle w:val="TableParagraph"/>
              <w:rPr>
                <w:rFonts w:ascii="Times New Roman"/>
                <w:sz w:val="20"/>
              </w:rPr>
            </w:pPr>
          </w:p>
          <w:p w:rsidR="00A542E6" w:rsidRDefault="00A542E6" w:rsidP="00A542E6">
            <w:pPr>
              <w:pStyle w:val="TableParagraph"/>
              <w:rPr>
                <w:rFonts w:ascii="Times New Roman"/>
                <w:sz w:val="29"/>
              </w:rPr>
            </w:pPr>
          </w:p>
          <w:p w:rsidR="00A542E6" w:rsidRDefault="00A542E6" w:rsidP="00A542E6">
            <w:pPr>
              <w:pStyle w:val="TableParagraph"/>
              <w:ind w:right="74"/>
              <w:jc w:val="center"/>
              <w:rPr>
                <w:rFonts w:ascii="Arial"/>
                <w:b/>
                <w:sz w:val="18"/>
              </w:rPr>
            </w:pPr>
            <w:r>
              <w:rPr>
                <w:rFonts w:ascii="Arial"/>
                <w:b/>
                <w:sz w:val="18"/>
              </w:rPr>
              <w:t>303</w:t>
            </w:r>
          </w:p>
        </w:tc>
        <w:tc>
          <w:tcPr>
            <w:tcW w:w="4536" w:type="dxa"/>
          </w:tcPr>
          <w:p w:rsidR="00A542E6" w:rsidRPr="002943D6" w:rsidRDefault="00A542E6" w:rsidP="00A542E6">
            <w:pPr>
              <w:pStyle w:val="TableParagraph"/>
              <w:jc w:val="both"/>
              <w:rPr>
                <w:rFonts w:ascii="Arial" w:hAnsi="Arial"/>
                <w:b/>
                <w:sz w:val="18"/>
              </w:rPr>
            </w:pPr>
            <w:r w:rsidRPr="002943D6">
              <w:rPr>
                <w:rFonts w:ascii="Arial" w:hAnsi="Arial"/>
                <w:b/>
                <w:sz w:val="18"/>
                <w:u w:val="single"/>
              </w:rPr>
              <w:t xml:space="preserve">Béton armé </w:t>
            </w:r>
            <w:r w:rsidR="002943D6">
              <w:rPr>
                <w:rFonts w:ascii="Arial" w:hAnsi="Arial"/>
                <w:b/>
                <w:sz w:val="18"/>
                <w:u w:val="single"/>
              </w:rPr>
              <w:t>dosé à 350kg/m</w:t>
            </w:r>
            <w:r w:rsidR="002943D6" w:rsidRPr="002943D6">
              <w:rPr>
                <w:rFonts w:ascii="Arial" w:hAnsi="Arial"/>
                <w:b/>
                <w:sz w:val="18"/>
                <w:u w:val="single"/>
                <w:vertAlign w:val="superscript"/>
              </w:rPr>
              <w:t>3</w:t>
            </w:r>
            <w:r w:rsidR="002943D6">
              <w:rPr>
                <w:rFonts w:ascii="Arial" w:hAnsi="Arial"/>
                <w:b/>
                <w:sz w:val="18"/>
                <w:u w:val="single"/>
              </w:rPr>
              <w:t> </w:t>
            </w:r>
            <w:r w:rsidRPr="002943D6">
              <w:rPr>
                <w:rFonts w:ascii="Arial" w:hAnsi="Arial"/>
                <w:b/>
                <w:sz w:val="18"/>
                <w:u w:val="single"/>
              </w:rPr>
              <w:t>poursemelle, poteaux,amorces etlongrines</w:t>
            </w:r>
          </w:p>
          <w:p w:rsidR="00A542E6" w:rsidRDefault="00A542E6" w:rsidP="00A542E6">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dessemelles, poteaux et longrines dosé à 350kg/m</w:t>
            </w:r>
            <w:r w:rsidRPr="00B10559">
              <w:rPr>
                <w:sz w:val="18"/>
                <w:vertAlign w:val="superscript"/>
              </w:rPr>
              <w:t>3</w:t>
            </w:r>
            <w:r>
              <w:rPr>
                <w:sz w:val="18"/>
              </w:rPr>
              <w:t xml:space="preserve"> et mis en place dans les conditionsdécritesdansle</w:t>
            </w:r>
            <w:r>
              <w:rPr>
                <w:rFonts w:ascii="Arial" w:hAnsi="Arial"/>
                <w:b/>
                <w:sz w:val="18"/>
              </w:rPr>
              <w:t>“CCTP</w:t>
            </w:r>
            <w:r>
              <w:rPr>
                <w:sz w:val="18"/>
              </w:rPr>
              <w:t>”.</w:t>
            </w:r>
          </w:p>
          <w:p w:rsidR="00A542E6" w:rsidRDefault="00A542E6" w:rsidP="00A542E6">
            <w:pPr>
              <w:pStyle w:val="TableParagraph"/>
              <w:tabs>
                <w:tab w:val="left" w:pos="4485"/>
              </w:tabs>
              <w:jc w:val="both"/>
              <w:rPr>
                <w:sz w:val="18"/>
              </w:rPr>
            </w:pPr>
            <w:r>
              <w:rPr>
                <w:rFonts w:ascii="Arial" w:hAnsi="Arial"/>
                <w:b/>
                <w:sz w:val="18"/>
              </w:rPr>
              <w:t>Le mètre cubeà</w:t>
            </w:r>
            <w:r w:rsidR="002943D6">
              <w:rPr>
                <w:rFonts w:ascii="Arial" w:hAnsi="Arial"/>
                <w:b/>
                <w:sz w:val="18"/>
                <w:u w:val="single"/>
              </w:rPr>
              <w:t>___________</w:t>
            </w:r>
            <w:r>
              <w:rPr>
                <w:sz w:val="18"/>
              </w:rPr>
              <w:t>FrancsCFA</w:t>
            </w:r>
          </w:p>
        </w:tc>
        <w:tc>
          <w:tcPr>
            <w:tcW w:w="708" w:type="dxa"/>
            <w:tcBorders>
              <w:right w:val="double" w:sz="1" w:space="0" w:color="000000"/>
            </w:tcBorders>
          </w:tcPr>
          <w:p w:rsidR="00A542E6" w:rsidRDefault="00A542E6" w:rsidP="00A542E6">
            <w:pPr>
              <w:pStyle w:val="TableParagraph"/>
              <w:rPr>
                <w:rFonts w:ascii="Times New Roman"/>
                <w:sz w:val="18"/>
              </w:rPr>
            </w:pPr>
            <w:r>
              <w:rPr>
                <w:rFonts w:ascii="Times New Roman"/>
                <w:sz w:val="18"/>
              </w:rPr>
              <w:t xml:space="preserve">M3 </w:t>
            </w:r>
          </w:p>
        </w:tc>
        <w:tc>
          <w:tcPr>
            <w:tcW w:w="1134" w:type="dxa"/>
            <w:tcBorders>
              <w:right w:val="double" w:sz="1" w:space="0" w:color="000000"/>
            </w:tcBorders>
          </w:tcPr>
          <w:p w:rsidR="00A542E6" w:rsidRDefault="00A542E6" w:rsidP="00A542E6">
            <w:pPr>
              <w:pStyle w:val="TableParagraph"/>
              <w:rPr>
                <w:rFonts w:ascii="Times New Roman"/>
                <w:sz w:val="18"/>
              </w:rPr>
            </w:pPr>
          </w:p>
        </w:tc>
        <w:tc>
          <w:tcPr>
            <w:tcW w:w="1983" w:type="dxa"/>
            <w:tcBorders>
              <w:right w:val="double" w:sz="1" w:space="0" w:color="000000"/>
            </w:tcBorders>
          </w:tcPr>
          <w:p w:rsidR="00A542E6" w:rsidRDefault="00A542E6" w:rsidP="00A542E6">
            <w:pPr>
              <w:pStyle w:val="TableParagraph"/>
              <w:rPr>
                <w:rFonts w:ascii="Times New Roman"/>
                <w:sz w:val="18"/>
              </w:rPr>
            </w:pPr>
          </w:p>
        </w:tc>
      </w:tr>
      <w:tr w:rsidR="00A542E6" w:rsidTr="00DB5C5A">
        <w:trPr>
          <w:trHeight w:val="1123"/>
        </w:trPr>
        <w:tc>
          <w:tcPr>
            <w:tcW w:w="423" w:type="dxa"/>
            <w:tcBorders>
              <w:left w:val="double" w:sz="1" w:space="0" w:color="000000"/>
            </w:tcBorders>
          </w:tcPr>
          <w:p w:rsidR="00A542E6" w:rsidRPr="00FE06C0" w:rsidRDefault="0083415C" w:rsidP="00A542E6">
            <w:pPr>
              <w:pStyle w:val="TableParagraph"/>
              <w:rPr>
                <w:rFonts w:ascii="Times New Roman"/>
                <w:b/>
                <w:sz w:val="20"/>
              </w:rPr>
            </w:pPr>
            <w:r>
              <w:rPr>
                <w:rFonts w:ascii="Times New Roman"/>
                <w:b/>
                <w:sz w:val="20"/>
              </w:rPr>
              <w:t xml:space="preserve">     304</w:t>
            </w:r>
          </w:p>
        </w:tc>
        <w:tc>
          <w:tcPr>
            <w:tcW w:w="4536" w:type="dxa"/>
          </w:tcPr>
          <w:p w:rsidR="00A542E6" w:rsidRDefault="00A542E6" w:rsidP="00A542E6">
            <w:pPr>
              <w:pStyle w:val="TableParagraph"/>
              <w:rPr>
                <w:rFonts w:ascii="Arial"/>
                <w:b/>
                <w:sz w:val="18"/>
                <w:u w:val="single"/>
              </w:rPr>
            </w:pPr>
            <w:r w:rsidRPr="0006375F">
              <w:rPr>
                <w:rFonts w:ascii="Arial" w:hAnsi="Arial" w:cs="Arial"/>
                <w:b/>
                <w:color w:val="000000"/>
                <w:sz w:val="18"/>
                <w:u w:val="single"/>
              </w:rPr>
              <w:t>Dallage du sol</w:t>
            </w:r>
          </w:p>
          <w:p w:rsidR="00A542E6" w:rsidRPr="007D762A" w:rsidRDefault="00A542E6" w:rsidP="00A542E6">
            <w:pPr>
              <w:rPr>
                <w:rFonts w:ascii="Arial" w:hAnsi="Arial" w:cs="Arial"/>
                <w:color w:val="000000"/>
                <w:sz w:val="20"/>
              </w:rPr>
            </w:pPr>
            <w:r w:rsidRPr="007D762A">
              <w:rPr>
                <w:rFonts w:ascii="Arial" w:hAnsi="Arial" w:cs="Arial"/>
                <w:color w:val="000000"/>
                <w:sz w:val="20"/>
              </w:rPr>
              <w:t>Ce prix rémunère le dallage du sol en béton a</w:t>
            </w:r>
            <w:r w:rsidR="007D762A" w:rsidRPr="007D762A">
              <w:rPr>
                <w:rFonts w:ascii="Arial" w:hAnsi="Arial" w:cs="Arial"/>
                <w:color w:val="000000"/>
                <w:sz w:val="20"/>
              </w:rPr>
              <w:t>rmé de treillis soudés dosé à 350kg/m3 (ep = 8</w:t>
            </w:r>
            <w:r w:rsidRPr="007D762A">
              <w:rPr>
                <w:rFonts w:ascii="Arial" w:hAnsi="Arial" w:cs="Arial"/>
                <w:color w:val="000000"/>
                <w:sz w:val="20"/>
              </w:rPr>
              <w:t xml:space="preserve"> cm)</w:t>
            </w:r>
          </w:p>
          <w:p w:rsidR="00A542E6" w:rsidRPr="0006375F" w:rsidRDefault="00A542E6" w:rsidP="00A542E6">
            <w:r w:rsidRPr="007D762A">
              <w:rPr>
                <w:rFonts w:ascii="Arial" w:hAnsi="Arial" w:cs="Arial"/>
                <w:color w:val="000000"/>
                <w:sz w:val="20"/>
              </w:rPr>
              <w:t>Le mètre carré à_________Fcfa</w:t>
            </w:r>
          </w:p>
        </w:tc>
        <w:tc>
          <w:tcPr>
            <w:tcW w:w="708" w:type="dxa"/>
            <w:tcBorders>
              <w:right w:val="double" w:sz="1" w:space="0" w:color="000000"/>
            </w:tcBorders>
          </w:tcPr>
          <w:p w:rsidR="00A542E6" w:rsidRDefault="00A542E6" w:rsidP="00A542E6">
            <w:pPr>
              <w:pStyle w:val="TableParagraph"/>
              <w:rPr>
                <w:rFonts w:ascii="Times New Roman"/>
                <w:sz w:val="18"/>
              </w:rPr>
            </w:pPr>
            <w:r>
              <w:rPr>
                <w:rFonts w:ascii="Times New Roman"/>
                <w:sz w:val="18"/>
              </w:rPr>
              <w:t>M2</w:t>
            </w:r>
          </w:p>
        </w:tc>
        <w:tc>
          <w:tcPr>
            <w:tcW w:w="1134" w:type="dxa"/>
            <w:tcBorders>
              <w:right w:val="double" w:sz="1" w:space="0" w:color="000000"/>
            </w:tcBorders>
          </w:tcPr>
          <w:p w:rsidR="00A542E6" w:rsidRDefault="00A542E6" w:rsidP="00A542E6">
            <w:pPr>
              <w:pStyle w:val="TableParagraph"/>
              <w:rPr>
                <w:rFonts w:ascii="Times New Roman"/>
                <w:sz w:val="18"/>
              </w:rPr>
            </w:pPr>
          </w:p>
        </w:tc>
        <w:tc>
          <w:tcPr>
            <w:tcW w:w="1983" w:type="dxa"/>
            <w:tcBorders>
              <w:right w:val="double" w:sz="1" w:space="0" w:color="000000"/>
            </w:tcBorders>
          </w:tcPr>
          <w:p w:rsidR="00A542E6" w:rsidRDefault="00A542E6" w:rsidP="00A542E6">
            <w:pPr>
              <w:pStyle w:val="TableParagraph"/>
              <w:rPr>
                <w:rFonts w:ascii="Times New Roman"/>
                <w:sz w:val="18"/>
              </w:rPr>
            </w:pPr>
          </w:p>
        </w:tc>
      </w:tr>
      <w:tr w:rsidR="007D762A" w:rsidTr="00DB5C5A">
        <w:trPr>
          <w:trHeight w:val="326"/>
        </w:trPr>
        <w:tc>
          <w:tcPr>
            <w:tcW w:w="423" w:type="dxa"/>
            <w:tcBorders>
              <w:left w:val="double" w:sz="1" w:space="0" w:color="000000"/>
            </w:tcBorders>
          </w:tcPr>
          <w:p w:rsidR="007D762A" w:rsidRDefault="007D762A" w:rsidP="007D762A">
            <w:pPr>
              <w:pStyle w:val="TableParagraph"/>
              <w:rPr>
                <w:rFonts w:ascii="Times New Roman"/>
                <w:sz w:val="18"/>
              </w:rPr>
            </w:pPr>
          </w:p>
        </w:tc>
        <w:tc>
          <w:tcPr>
            <w:tcW w:w="4536" w:type="dxa"/>
          </w:tcPr>
          <w:p w:rsidR="007D762A" w:rsidRDefault="007D762A" w:rsidP="007D762A">
            <w:pPr>
              <w:pStyle w:val="TableParagraph"/>
              <w:rPr>
                <w:rFonts w:ascii="Arial" w:hAnsi="Arial"/>
                <w:b/>
                <w:sz w:val="18"/>
              </w:rPr>
            </w:pPr>
            <w:r>
              <w:rPr>
                <w:rFonts w:ascii="Arial" w:hAnsi="Arial"/>
                <w:b/>
                <w:sz w:val="18"/>
                <w:u w:val="single"/>
              </w:rPr>
              <w:t>Lot400 :MACONNERIE–ELEVATION</w:t>
            </w:r>
          </w:p>
        </w:tc>
        <w:tc>
          <w:tcPr>
            <w:tcW w:w="708" w:type="dxa"/>
            <w:tcBorders>
              <w:right w:val="double" w:sz="1" w:space="0" w:color="000000"/>
            </w:tcBorders>
          </w:tcPr>
          <w:p w:rsidR="007D762A" w:rsidRDefault="007D762A" w:rsidP="007D762A">
            <w:pPr>
              <w:pStyle w:val="TableParagraph"/>
              <w:rPr>
                <w:rFonts w:ascii="Times New Roman"/>
                <w:sz w:val="18"/>
              </w:rPr>
            </w:pPr>
          </w:p>
        </w:tc>
        <w:tc>
          <w:tcPr>
            <w:tcW w:w="1134" w:type="dxa"/>
            <w:tcBorders>
              <w:right w:val="double" w:sz="1" w:space="0" w:color="000000"/>
            </w:tcBorders>
          </w:tcPr>
          <w:p w:rsidR="007D762A" w:rsidRDefault="007D762A" w:rsidP="007D762A">
            <w:pPr>
              <w:pStyle w:val="TableParagraph"/>
              <w:rPr>
                <w:rFonts w:ascii="Times New Roman"/>
                <w:sz w:val="18"/>
              </w:rPr>
            </w:pPr>
          </w:p>
        </w:tc>
        <w:tc>
          <w:tcPr>
            <w:tcW w:w="1983" w:type="dxa"/>
            <w:tcBorders>
              <w:right w:val="double" w:sz="1" w:space="0" w:color="000000"/>
            </w:tcBorders>
          </w:tcPr>
          <w:p w:rsidR="007D762A" w:rsidRDefault="007D762A" w:rsidP="007D762A">
            <w:pPr>
              <w:pStyle w:val="TableParagraph"/>
              <w:rPr>
                <w:rFonts w:ascii="Times New Roman"/>
                <w:sz w:val="18"/>
              </w:rPr>
            </w:pPr>
          </w:p>
        </w:tc>
      </w:tr>
    </w:tbl>
    <w:p w:rsidR="00161C0A" w:rsidRDefault="00161C0A" w:rsidP="00161C0A">
      <w:pPr>
        <w:pStyle w:val="Corpsdetexte"/>
        <w:rPr>
          <w:rFonts w:ascii="Times New Roman"/>
          <w:sz w:val="20"/>
        </w:rPr>
      </w:pPr>
    </w:p>
    <w:p w:rsidR="00161C0A" w:rsidRDefault="00161C0A" w:rsidP="00161C0A">
      <w:pPr>
        <w:pStyle w:val="Corpsdetexte"/>
        <w:rPr>
          <w:rFonts w:ascii="Times New Roman"/>
          <w:sz w:val="12"/>
        </w:rPr>
      </w:pPr>
    </w:p>
    <w:p w:rsidR="00161C0A" w:rsidRDefault="00161C0A" w:rsidP="00161C0A">
      <w:pPr>
        <w:jc w:val="right"/>
        <w:rPr>
          <w:rFonts w:ascii="Times New Roman"/>
          <w:sz w:val="13"/>
        </w:rPr>
        <w:sectPr w:rsidR="00161C0A" w:rsidSect="009A34B8">
          <w:pgSz w:w="11910" w:h="16840"/>
          <w:pgMar w:top="1417" w:right="1420" w:bottom="1417" w:left="1417" w:header="720" w:footer="720" w:gutter="0"/>
          <w:cols w:space="720"/>
        </w:sect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tbl>
      <w:tblPr>
        <w:tblStyle w:val="TableNormal"/>
        <w:tblpPr w:leftFromText="141" w:rightFromText="141" w:vertAnchor="text" w:horzAnchor="margin"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4583"/>
        <w:gridCol w:w="709"/>
        <w:gridCol w:w="992"/>
        <w:gridCol w:w="1843"/>
      </w:tblGrid>
      <w:tr w:rsidR="00161C0A" w:rsidTr="00DB5C5A">
        <w:trPr>
          <w:trHeight w:val="1426"/>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401</w:t>
            </w:r>
          </w:p>
        </w:tc>
        <w:tc>
          <w:tcPr>
            <w:tcW w:w="4583" w:type="dxa"/>
          </w:tcPr>
          <w:p w:rsidR="00161C0A" w:rsidRDefault="00161C0A" w:rsidP="00DB5C5A">
            <w:pPr>
              <w:pStyle w:val="TableParagraph"/>
              <w:jc w:val="both"/>
              <w:rPr>
                <w:sz w:val="18"/>
              </w:rPr>
            </w:pPr>
            <w:r>
              <w:rPr>
                <w:rFonts w:ascii="Arial"/>
                <w:b/>
                <w:color w:val="233E5F"/>
                <w:sz w:val="18"/>
                <w:u w:val="single" w:color="233E5F"/>
              </w:rPr>
              <w:t xml:space="preserve">Murs en aggloscreuxde 15*20*40 </w:t>
            </w:r>
            <w:r>
              <w:rPr>
                <w:color w:val="233E5F"/>
                <w:sz w:val="18"/>
                <w:u w:val="single" w:color="233E5F"/>
              </w:rPr>
              <w:t>:</w:t>
            </w:r>
          </w:p>
          <w:p w:rsidR="00161C0A" w:rsidRDefault="00161C0A" w:rsidP="00DB5C5A">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parpaings de 15*20*40 creux utilisé pour laconstruction desmurs.</w:t>
            </w:r>
          </w:p>
          <w:p w:rsidR="00161C0A" w:rsidRDefault="00161C0A" w:rsidP="00DB5C5A">
            <w:pPr>
              <w:pStyle w:val="TableParagraph"/>
              <w:tabs>
                <w:tab w:val="left" w:pos="4304"/>
              </w:tabs>
              <w:jc w:val="both"/>
              <w:rPr>
                <w:rFonts w:ascii="Arial" w:hAnsi="Arial"/>
                <w:b/>
                <w:sz w:val="18"/>
              </w:rPr>
            </w:pPr>
            <w:r>
              <w:rPr>
                <w:rFonts w:ascii="Arial" w:hAnsi="Arial"/>
                <w:b/>
                <w:sz w:val="18"/>
              </w:rPr>
              <w:t>Lemètre carré à</w:t>
            </w:r>
            <w:r w:rsidR="007D762A">
              <w:rPr>
                <w:rFonts w:ascii="Arial" w:hAnsi="Arial"/>
                <w:b/>
                <w:sz w:val="18"/>
                <w:u w:val="single"/>
              </w:rPr>
              <w:t>______</w:t>
            </w:r>
            <w:r>
              <w:rPr>
                <w:rFonts w:ascii="Arial" w:hAnsi="Arial"/>
                <w:b/>
                <w:sz w:val="18"/>
              </w:rPr>
              <w:t>Francs 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M2</w:t>
            </w:r>
          </w:p>
        </w:tc>
        <w:tc>
          <w:tcPr>
            <w:tcW w:w="992" w:type="dxa"/>
            <w:tcBorders>
              <w:right w:val="double" w:sz="1" w:space="0" w:color="000000"/>
            </w:tcBorders>
          </w:tcPr>
          <w:p w:rsidR="00161C0A" w:rsidRDefault="00161C0A" w:rsidP="00DB5C5A">
            <w:pPr>
              <w:pStyle w:val="TableParagraph"/>
              <w:rPr>
                <w:rFonts w:ascii="Times New Roman"/>
                <w:sz w:val="18"/>
              </w:rPr>
            </w:pPr>
          </w:p>
        </w:tc>
        <w:tc>
          <w:tcPr>
            <w:tcW w:w="1843"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099"/>
        </w:trPr>
        <w:tc>
          <w:tcPr>
            <w:tcW w:w="801" w:type="dxa"/>
            <w:tcBorders>
              <w:left w:val="double" w:sz="1" w:space="0" w:color="000000"/>
            </w:tcBorders>
          </w:tcPr>
          <w:p w:rsidR="00161C0A" w:rsidRPr="008674D3" w:rsidRDefault="00161C0A" w:rsidP="00DB5C5A">
            <w:pPr>
              <w:pStyle w:val="TableParagraph"/>
              <w:rPr>
                <w:rFonts w:ascii="Times New Roman"/>
                <w:color w:val="000000" w:themeColor="text1"/>
                <w:sz w:val="20"/>
              </w:rPr>
            </w:pPr>
          </w:p>
          <w:p w:rsidR="00161C0A" w:rsidRPr="008674D3" w:rsidRDefault="00161C0A" w:rsidP="00DB5C5A">
            <w:pPr>
              <w:pStyle w:val="TableParagraph"/>
              <w:rPr>
                <w:rFonts w:ascii="Times New Roman"/>
                <w:color w:val="000000" w:themeColor="text1"/>
                <w:sz w:val="16"/>
              </w:rPr>
            </w:pPr>
          </w:p>
          <w:p w:rsidR="00161C0A" w:rsidRPr="008674D3" w:rsidRDefault="00161C0A" w:rsidP="00DB5C5A">
            <w:pPr>
              <w:pStyle w:val="TableParagraph"/>
              <w:ind w:right="74"/>
              <w:jc w:val="center"/>
              <w:rPr>
                <w:rFonts w:ascii="Arial"/>
                <w:b/>
                <w:color w:val="000000" w:themeColor="text1"/>
                <w:sz w:val="18"/>
              </w:rPr>
            </w:pPr>
            <w:r w:rsidRPr="008674D3">
              <w:rPr>
                <w:rFonts w:ascii="Arial"/>
                <w:b/>
                <w:color w:val="000000" w:themeColor="text1"/>
                <w:sz w:val="18"/>
              </w:rPr>
              <w:t>402</w:t>
            </w:r>
          </w:p>
        </w:tc>
        <w:tc>
          <w:tcPr>
            <w:tcW w:w="4583" w:type="dxa"/>
          </w:tcPr>
          <w:p w:rsidR="00161C0A" w:rsidRPr="008674D3" w:rsidRDefault="00161C0A" w:rsidP="00DB5C5A">
            <w:pPr>
              <w:pStyle w:val="TableParagraph"/>
              <w:rPr>
                <w:color w:val="000000" w:themeColor="text1"/>
                <w:sz w:val="18"/>
              </w:rPr>
            </w:pPr>
            <w:r w:rsidRPr="008674D3">
              <w:rPr>
                <w:rFonts w:ascii="Arial"/>
                <w:b/>
                <w:color w:val="000000" w:themeColor="text1"/>
                <w:sz w:val="18"/>
                <w:u w:val="single" w:color="233E5F"/>
              </w:rPr>
              <w:t>Enduits aumortier de ciment</w:t>
            </w:r>
            <w:r w:rsidR="007D762A" w:rsidRPr="008674D3">
              <w:rPr>
                <w:rFonts w:ascii="Arial"/>
                <w:b/>
                <w:color w:val="000000" w:themeColor="text1"/>
                <w:sz w:val="18"/>
                <w:u w:val="single" w:color="233E5F"/>
              </w:rPr>
              <w:t xml:space="preserve"> 1,5cm</w:t>
            </w:r>
            <w:r w:rsidRPr="008674D3">
              <w:rPr>
                <w:color w:val="000000" w:themeColor="text1"/>
                <w:sz w:val="18"/>
              </w:rPr>
              <w:t>:</w:t>
            </w:r>
          </w:p>
          <w:p w:rsidR="00161C0A" w:rsidRPr="008674D3" w:rsidRDefault="00161C0A" w:rsidP="00DB5C5A">
            <w:pPr>
              <w:pStyle w:val="TableParagraph"/>
              <w:rPr>
                <w:color w:val="000000" w:themeColor="text1"/>
                <w:sz w:val="18"/>
              </w:rPr>
            </w:pPr>
            <w:r w:rsidRPr="008674D3">
              <w:rPr>
                <w:color w:val="000000" w:themeColor="text1"/>
                <w:sz w:val="18"/>
              </w:rPr>
              <w:t>Ceprixrémunèredanslesconditionsgénéralesprévuesaucontratle</w:t>
            </w:r>
          </w:p>
          <w:p w:rsidR="00161C0A" w:rsidRPr="008674D3" w:rsidRDefault="00161C0A" w:rsidP="00DB5C5A">
            <w:pPr>
              <w:pStyle w:val="TableParagraph"/>
              <w:rPr>
                <w:color w:val="000000" w:themeColor="text1"/>
                <w:sz w:val="18"/>
              </w:rPr>
            </w:pPr>
            <w:r w:rsidRPr="008674D3">
              <w:rPr>
                <w:rFonts w:ascii="Arial" w:hAnsi="Arial"/>
                <w:b/>
                <w:color w:val="000000" w:themeColor="text1"/>
                <w:sz w:val="18"/>
              </w:rPr>
              <w:t xml:space="preserve">METRE CARRE </w:t>
            </w:r>
            <w:r w:rsidRPr="008674D3">
              <w:rPr>
                <w:color w:val="000000" w:themeColor="text1"/>
                <w:sz w:val="18"/>
              </w:rPr>
              <w:t>(m</w:t>
            </w:r>
            <w:r w:rsidRPr="008674D3">
              <w:rPr>
                <w:color w:val="000000" w:themeColor="text1"/>
                <w:sz w:val="18"/>
                <w:vertAlign w:val="superscript"/>
              </w:rPr>
              <w:t>2</w:t>
            </w:r>
            <w:r w:rsidRPr="008674D3">
              <w:rPr>
                <w:color w:val="000000" w:themeColor="text1"/>
                <w:sz w:val="18"/>
              </w:rPr>
              <w:t>) decrépissage desmurs.</w:t>
            </w:r>
          </w:p>
          <w:p w:rsidR="00161C0A" w:rsidRPr="008674D3" w:rsidRDefault="00161C0A" w:rsidP="00DB5C5A">
            <w:pPr>
              <w:pStyle w:val="TableParagraph"/>
              <w:tabs>
                <w:tab w:val="left" w:pos="4405"/>
              </w:tabs>
              <w:rPr>
                <w:rFonts w:ascii="Arial" w:hAnsi="Arial"/>
                <w:b/>
                <w:color w:val="000000" w:themeColor="text1"/>
                <w:sz w:val="18"/>
              </w:rPr>
            </w:pPr>
            <w:r w:rsidRPr="008674D3">
              <w:rPr>
                <w:rFonts w:ascii="Arial" w:hAnsi="Arial"/>
                <w:b/>
                <w:color w:val="000000" w:themeColor="text1"/>
                <w:sz w:val="18"/>
              </w:rPr>
              <w:t>Lemètre carré à</w:t>
            </w:r>
            <w:r w:rsidR="007D762A" w:rsidRPr="008674D3">
              <w:rPr>
                <w:rFonts w:ascii="Arial" w:hAnsi="Arial"/>
                <w:b/>
                <w:color w:val="000000" w:themeColor="text1"/>
                <w:sz w:val="18"/>
                <w:u w:val="single"/>
              </w:rPr>
              <w:t>______</w:t>
            </w:r>
            <w:r w:rsidRPr="008674D3">
              <w:rPr>
                <w:rFonts w:ascii="Arial" w:hAnsi="Arial"/>
                <w:b/>
                <w:color w:val="000000" w:themeColor="text1"/>
                <w:sz w:val="18"/>
              </w:rPr>
              <w:t>Francs CFA</w:t>
            </w:r>
          </w:p>
        </w:tc>
        <w:tc>
          <w:tcPr>
            <w:tcW w:w="709" w:type="dxa"/>
            <w:tcBorders>
              <w:right w:val="double" w:sz="1" w:space="0" w:color="000000"/>
            </w:tcBorders>
          </w:tcPr>
          <w:p w:rsidR="00161C0A" w:rsidRPr="008674D3" w:rsidRDefault="00161C0A" w:rsidP="00DB5C5A">
            <w:pPr>
              <w:pStyle w:val="TableParagraph"/>
              <w:rPr>
                <w:rFonts w:ascii="Times New Roman"/>
                <w:color w:val="000000" w:themeColor="text1"/>
                <w:sz w:val="18"/>
              </w:rPr>
            </w:pPr>
            <w:r w:rsidRPr="008674D3">
              <w:rPr>
                <w:rFonts w:ascii="Times New Roman"/>
                <w:color w:val="000000" w:themeColor="text1"/>
                <w:sz w:val="18"/>
              </w:rPr>
              <w:t>M2</w:t>
            </w:r>
          </w:p>
        </w:tc>
        <w:tc>
          <w:tcPr>
            <w:tcW w:w="992" w:type="dxa"/>
            <w:tcBorders>
              <w:right w:val="double" w:sz="1" w:space="0" w:color="000000"/>
            </w:tcBorders>
          </w:tcPr>
          <w:p w:rsidR="00161C0A" w:rsidRDefault="00161C0A" w:rsidP="00DB5C5A">
            <w:pPr>
              <w:pStyle w:val="TableParagraph"/>
              <w:rPr>
                <w:rFonts w:ascii="Times New Roman"/>
                <w:sz w:val="18"/>
              </w:rPr>
            </w:pPr>
          </w:p>
        </w:tc>
        <w:tc>
          <w:tcPr>
            <w:tcW w:w="1843"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9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403</w:t>
            </w:r>
          </w:p>
        </w:tc>
        <w:tc>
          <w:tcPr>
            <w:tcW w:w="4583" w:type="dxa"/>
          </w:tcPr>
          <w:p w:rsidR="00161C0A" w:rsidRDefault="00161C0A" w:rsidP="00DB5C5A">
            <w:pPr>
              <w:pStyle w:val="TableParagraph"/>
              <w:spacing w:line="200" w:lineRule="exact"/>
              <w:jc w:val="both"/>
              <w:rPr>
                <w:rFonts w:ascii="Arial" w:hAnsi="Arial"/>
                <w:b/>
                <w:sz w:val="18"/>
              </w:rPr>
            </w:pPr>
            <w:r>
              <w:rPr>
                <w:rFonts w:ascii="Arial" w:hAnsi="Arial"/>
                <w:b/>
                <w:sz w:val="18"/>
                <w:u w:val="single"/>
              </w:rPr>
              <w:t xml:space="preserve">Béton armé </w:t>
            </w:r>
            <w:r w:rsidR="00607D3B">
              <w:rPr>
                <w:rFonts w:ascii="Arial" w:hAnsi="Arial"/>
                <w:b/>
                <w:sz w:val="18"/>
                <w:u w:val="single"/>
              </w:rPr>
              <w:t xml:space="preserve">dosé à 350kg/m3 </w:t>
            </w:r>
            <w:r>
              <w:rPr>
                <w:rFonts w:ascii="Arial" w:hAnsi="Arial"/>
                <w:b/>
                <w:sz w:val="18"/>
                <w:u w:val="single"/>
              </w:rPr>
              <w:t>pourpoteaux,</w:t>
            </w:r>
            <w:r w:rsidR="00607D3B">
              <w:rPr>
                <w:rFonts w:ascii="Arial" w:hAnsi="Arial"/>
                <w:b/>
                <w:sz w:val="18"/>
                <w:u w:val="single"/>
              </w:rPr>
              <w:t>amorces</w:t>
            </w:r>
            <w:r>
              <w:rPr>
                <w:rFonts w:ascii="Arial" w:hAnsi="Arial"/>
                <w:b/>
                <w:sz w:val="18"/>
                <w:u w:val="single"/>
              </w:rPr>
              <w:t>, linteauxetchaînages</w:t>
            </w:r>
            <w:r w:rsidR="00607D3B">
              <w:rPr>
                <w:rFonts w:ascii="Arial" w:hAnsi="Arial"/>
                <w:b/>
                <w:sz w:val="18"/>
                <w:u w:val="single"/>
              </w:rPr>
              <w:t xml:space="preserve"> hauts</w:t>
            </w:r>
          </w:p>
          <w:p w:rsidR="00161C0A" w:rsidRDefault="00161C0A" w:rsidP="00DB5C5A">
            <w:pPr>
              <w:pStyle w:val="TableParagraph"/>
              <w:spacing w:line="266" w:lineRule="auto"/>
              <w:ind w:right="46"/>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de béton armé utilisé pour la construction despoteaux,poutres,linteauxetchaînages</w:t>
            </w:r>
            <w:r>
              <w:rPr>
                <w:spacing w:val="1"/>
                <w:sz w:val="18"/>
              </w:rPr>
              <w:t xml:space="preserve"> haut </w:t>
            </w:r>
            <w:r>
              <w:rPr>
                <w:sz w:val="18"/>
              </w:rPr>
              <w:t xml:space="preserve">etmisenplacedanslesconditionsdécritesdansle </w:t>
            </w:r>
            <w:r>
              <w:rPr>
                <w:rFonts w:ascii="Arial" w:hAnsi="Arial"/>
                <w:b/>
                <w:sz w:val="18"/>
              </w:rPr>
              <w:t>“CCTP</w:t>
            </w:r>
            <w:r>
              <w:rPr>
                <w:sz w:val="18"/>
              </w:rPr>
              <w:t>”.</w:t>
            </w:r>
          </w:p>
          <w:p w:rsidR="00161C0A" w:rsidRDefault="00161C0A" w:rsidP="00DB5C5A">
            <w:pPr>
              <w:pStyle w:val="TableParagraph"/>
              <w:tabs>
                <w:tab w:val="left" w:pos="4284"/>
              </w:tabs>
              <w:spacing w:line="188" w:lineRule="exact"/>
              <w:jc w:val="both"/>
              <w:rPr>
                <w:sz w:val="18"/>
              </w:rPr>
            </w:pPr>
            <w:r>
              <w:rPr>
                <w:rFonts w:ascii="Arial" w:hAnsi="Arial"/>
                <w:b/>
                <w:sz w:val="18"/>
              </w:rPr>
              <w:t>Le mètre cubeà</w:t>
            </w:r>
            <w:r w:rsidR="00607D3B">
              <w:rPr>
                <w:rFonts w:ascii="Arial" w:hAnsi="Arial"/>
                <w:b/>
                <w:sz w:val="18"/>
                <w:u w:val="single"/>
              </w:rPr>
              <w:t>________</w:t>
            </w:r>
            <w:r>
              <w:rPr>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M3</w:t>
            </w:r>
          </w:p>
        </w:tc>
        <w:tc>
          <w:tcPr>
            <w:tcW w:w="992" w:type="dxa"/>
            <w:tcBorders>
              <w:right w:val="double" w:sz="1" w:space="0" w:color="000000"/>
            </w:tcBorders>
          </w:tcPr>
          <w:p w:rsidR="00161C0A" w:rsidRDefault="00161C0A" w:rsidP="00DB5C5A">
            <w:pPr>
              <w:pStyle w:val="TableParagraph"/>
              <w:rPr>
                <w:rFonts w:ascii="Times New Roman"/>
                <w:sz w:val="18"/>
              </w:rPr>
            </w:pPr>
          </w:p>
        </w:tc>
        <w:tc>
          <w:tcPr>
            <w:tcW w:w="1843"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2550"/>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404</w:t>
            </w:r>
          </w:p>
        </w:tc>
        <w:tc>
          <w:tcPr>
            <w:tcW w:w="4583" w:type="dxa"/>
          </w:tcPr>
          <w:p w:rsidR="00161C0A" w:rsidRDefault="00161C0A" w:rsidP="00DB5C5A">
            <w:pPr>
              <w:pStyle w:val="TableParagraph"/>
              <w:jc w:val="both"/>
              <w:rPr>
                <w:rFonts w:ascii="Arial"/>
                <w:b/>
                <w:sz w:val="18"/>
              </w:rPr>
            </w:pPr>
            <w:r>
              <w:rPr>
                <w:rFonts w:ascii="Arial"/>
                <w:b/>
                <w:sz w:val="18"/>
                <w:u w:val="single"/>
              </w:rPr>
              <w:t>Tableau mural</w:t>
            </w:r>
          </w:p>
          <w:p w:rsidR="00161C0A" w:rsidRDefault="00161C0A" w:rsidP="00DB5C5A">
            <w:pPr>
              <w:pStyle w:val="TableParagraph"/>
              <w:spacing w:line="266" w:lineRule="auto"/>
              <w:ind w:right="47"/>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d’un tableau mural en mortier de ciment</w:t>
            </w:r>
            <w:r w:rsidR="00607D3B">
              <w:rPr>
                <w:sz w:val="18"/>
              </w:rPr>
              <w:t>, dimensions 3,4x1,2</w:t>
            </w:r>
            <w:r>
              <w:rPr>
                <w:sz w:val="18"/>
              </w:rPr>
              <w:t xml:space="preserve">. Ilrémunère tous les travaux tels qu’ils sont décrits dans le </w:t>
            </w:r>
            <w:r>
              <w:rPr>
                <w:rFonts w:ascii="Arial" w:hAnsi="Arial"/>
                <w:b/>
                <w:sz w:val="18"/>
              </w:rPr>
              <w:t xml:space="preserve">“ CCTP ” </w:t>
            </w:r>
            <w:r>
              <w:rPr>
                <w:sz w:val="18"/>
              </w:rPr>
              <w:t>etcomprend notamment:</w:t>
            </w:r>
          </w:p>
          <w:p w:rsidR="00161C0A" w:rsidRDefault="00161C0A" w:rsidP="00DB5C5A">
            <w:pPr>
              <w:pStyle w:val="TableParagraph"/>
              <w:numPr>
                <w:ilvl w:val="0"/>
                <w:numId w:val="13"/>
              </w:numPr>
              <w:tabs>
                <w:tab w:val="left" w:pos="451"/>
                <w:tab w:val="left" w:pos="453"/>
              </w:tabs>
              <w:spacing w:line="278" w:lineRule="auto"/>
              <w:ind w:left="0" w:right="50"/>
              <w:rPr>
                <w:sz w:val="18"/>
              </w:rPr>
            </w:pPr>
            <w:r>
              <w:rPr>
                <w:sz w:val="18"/>
              </w:rPr>
              <w:t>lecoffrageetleferraillage(armatureentreillissoudéougrillagefin),</w:t>
            </w:r>
          </w:p>
          <w:p w:rsidR="00161C0A" w:rsidRDefault="00161C0A" w:rsidP="00DB5C5A">
            <w:pPr>
              <w:pStyle w:val="TableParagraph"/>
              <w:numPr>
                <w:ilvl w:val="0"/>
                <w:numId w:val="13"/>
              </w:numPr>
              <w:tabs>
                <w:tab w:val="left" w:pos="451"/>
                <w:tab w:val="left" w:pos="453"/>
              </w:tabs>
              <w:spacing w:line="205" w:lineRule="exact"/>
              <w:ind w:left="0" w:hanging="379"/>
              <w:rPr>
                <w:sz w:val="18"/>
              </w:rPr>
            </w:pPr>
            <w:r>
              <w:rPr>
                <w:sz w:val="18"/>
              </w:rPr>
              <w:t>le coulagedumortier deciment y compristoutessujétions,</w:t>
            </w:r>
          </w:p>
          <w:p w:rsidR="00161C0A" w:rsidRDefault="00161C0A" w:rsidP="00DB5C5A">
            <w:pPr>
              <w:pStyle w:val="TableParagraph"/>
              <w:numPr>
                <w:ilvl w:val="0"/>
                <w:numId w:val="13"/>
              </w:numPr>
              <w:tabs>
                <w:tab w:val="left" w:pos="450"/>
                <w:tab w:val="left" w:pos="451"/>
              </w:tabs>
              <w:ind w:left="0" w:hanging="393"/>
              <w:rPr>
                <w:sz w:val="19"/>
              </w:rPr>
            </w:pPr>
            <w:r>
              <w:rPr>
                <w:sz w:val="18"/>
              </w:rPr>
              <w:t>lapeinture(ardoisine).</w:t>
            </w:r>
          </w:p>
          <w:p w:rsidR="00161C0A" w:rsidRDefault="00161C0A" w:rsidP="00DB5C5A">
            <w:pPr>
              <w:pStyle w:val="TableParagraph"/>
              <w:tabs>
                <w:tab w:val="left" w:pos="4300"/>
              </w:tabs>
              <w:rPr>
                <w:rFonts w:ascii="Arial" w:hAnsi="Arial"/>
                <w:b/>
                <w:sz w:val="18"/>
              </w:rPr>
            </w:pPr>
            <w:r>
              <w:rPr>
                <w:rFonts w:ascii="Arial" w:hAnsi="Arial"/>
                <w:b/>
                <w:sz w:val="18"/>
              </w:rPr>
              <w:t>L’unitéà</w:t>
            </w:r>
            <w:r w:rsidR="00607D3B">
              <w:rPr>
                <w:rFonts w:ascii="Times New Roman" w:hAnsi="Times New Roman"/>
                <w:b/>
                <w:sz w:val="18"/>
                <w:u w:val="single"/>
              </w:rPr>
              <w:t>__________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U </w:t>
            </w:r>
          </w:p>
        </w:tc>
        <w:tc>
          <w:tcPr>
            <w:tcW w:w="992" w:type="dxa"/>
            <w:tcBorders>
              <w:right w:val="double" w:sz="1" w:space="0" w:color="000000"/>
            </w:tcBorders>
          </w:tcPr>
          <w:p w:rsidR="00161C0A" w:rsidRDefault="00161C0A" w:rsidP="00DB5C5A">
            <w:pPr>
              <w:pStyle w:val="TableParagraph"/>
              <w:rPr>
                <w:rFonts w:ascii="Times New Roman"/>
                <w:sz w:val="18"/>
              </w:rPr>
            </w:pPr>
          </w:p>
        </w:tc>
        <w:tc>
          <w:tcPr>
            <w:tcW w:w="1843"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025"/>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405</w:t>
            </w:r>
          </w:p>
        </w:tc>
        <w:tc>
          <w:tcPr>
            <w:tcW w:w="4583" w:type="dxa"/>
          </w:tcPr>
          <w:p w:rsidR="00161C0A" w:rsidRDefault="00161C0A" w:rsidP="00DB5C5A">
            <w:pPr>
              <w:pStyle w:val="TableParagraph"/>
              <w:rPr>
                <w:rFonts w:ascii="Arial" w:hAnsi="Arial"/>
                <w:b/>
                <w:sz w:val="18"/>
              </w:rPr>
            </w:pPr>
            <w:r>
              <w:rPr>
                <w:rFonts w:ascii="Arial" w:hAnsi="Arial"/>
                <w:b/>
                <w:sz w:val="18"/>
                <w:u w:val="single"/>
              </w:rPr>
              <w:t>Chapelissée</w:t>
            </w:r>
            <w:r w:rsidR="00607D3B">
              <w:rPr>
                <w:rFonts w:ascii="Arial" w:hAnsi="Arial"/>
                <w:b/>
                <w:sz w:val="18"/>
                <w:u w:val="single"/>
              </w:rPr>
              <w:t xml:space="preserve"> bouchardée au sol dosé à 250kg/m3</w:t>
            </w:r>
          </w:p>
          <w:p w:rsidR="00161C0A" w:rsidRDefault="00161C0A" w:rsidP="00DB5C5A">
            <w:pPr>
              <w:pStyle w:val="TableParagraph"/>
              <w:rPr>
                <w:sz w:val="18"/>
              </w:rPr>
            </w:pPr>
            <w:r>
              <w:rPr>
                <w:sz w:val="18"/>
              </w:rPr>
              <w:t>Ceprixrémunèredanslesconditionsgénéralesprévuesaucontrat,au</w:t>
            </w:r>
          </w:p>
          <w:p w:rsidR="00161C0A" w:rsidRDefault="00161C0A" w:rsidP="00DB5C5A">
            <w:pPr>
              <w:pStyle w:val="TableParagraph"/>
              <w:rPr>
                <w:sz w:val="18"/>
              </w:rPr>
            </w:pPr>
            <w:r>
              <w:rPr>
                <w:rFonts w:ascii="Arial" w:hAnsi="Arial"/>
                <w:b/>
                <w:sz w:val="18"/>
              </w:rPr>
              <w:t>METRE CARRE</w:t>
            </w:r>
            <w:r>
              <w:rPr>
                <w:sz w:val="18"/>
              </w:rPr>
              <w:t>(m</w:t>
            </w:r>
            <w:r>
              <w:rPr>
                <w:sz w:val="18"/>
                <w:vertAlign w:val="superscript"/>
              </w:rPr>
              <w:t>2</w:t>
            </w:r>
            <w:r>
              <w:rPr>
                <w:sz w:val="18"/>
              </w:rPr>
              <w:t>),laposedelachapelisséesurledallage.</w:t>
            </w:r>
          </w:p>
          <w:p w:rsidR="00161C0A" w:rsidRDefault="00161C0A" w:rsidP="00DB5C5A">
            <w:pPr>
              <w:pStyle w:val="TableParagraph"/>
              <w:tabs>
                <w:tab w:val="left" w:pos="4405"/>
              </w:tabs>
              <w:rPr>
                <w:rFonts w:ascii="Arial" w:hAnsi="Arial"/>
                <w:b/>
                <w:sz w:val="18"/>
              </w:rPr>
            </w:pPr>
            <w:r>
              <w:rPr>
                <w:rFonts w:ascii="Arial" w:hAnsi="Arial"/>
                <w:b/>
                <w:sz w:val="18"/>
              </w:rPr>
              <w:t>Lemètre carré à</w:t>
            </w:r>
            <w:r w:rsidR="00607D3B">
              <w:rPr>
                <w:rFonts w:ascii="Arial" w:hAnsi="Arial"/>
                <w:b/>
                <w:sz w:val="18"/>
                <w:u w:val="single"/>
              </w:rPr>
              <w:t>________</w:t>
            </w:r>
            <w:r>
              <w:rPr>
                <w:rFonts w:ascii="Arial" w:hAnsi="Arial"/>
                <w:b/>
                <w:sz w:val="18"/>
              </w:rPr>
              <w:t>Francs 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M2 </w:t>
            </w:r>
          </w:p>
        </w:tc>
        <w:tc>
          <w:tcPr>
            <w:tcW w:w="992" w:type="dxa"/>
            <w:tcBorders>
              <w:right w:val="double" w:sz="1" w:space="0" w:color="000000"/>
            </w:tcBorders>
          </w:tcPr>
          <w:p w:rsidR="00161C0A" w:rsidRDefault="00161C0A" w:rsidP="00DB5C5A">
            <w:pPr>
              <w:pStyle w:val="TableParagraph"/>
              <w:rPr>
                <w:rFonts w:ascii="Times New Roman"/>
                <w:sz w:val="18"/>
              </w:rPr>
            </w:pPr>
          </w:p>
        </w:tc>
        <w:tc>
          <w:tcPr>
            <w:tcW w:w="1843" w:type="dxa"/>
            <w:tcBorders>
              <w:right w:val="double" w:sz="1" w:space="0" w:color="000000"/>
            </w:tcBorders>
          </w:tcPr>
          <w:p w:rsidR="00161C0A" w:rsidRDefault="00161C0A" w:rsidP="00DB5C5A">
            <w:pPr>
              <w:pStyle w:val="TableParagraph"/>
              <w:rPr>
                <w:rFonts w:ascii="Times New Roman"/>
                <w:sz w:val="18"/>
              </w:rPr>
            </w:pPr>
          </w:p>
        </w:tc>
      </w:tr>
      <w:tr w:rsidR="00607D3B" w:rsidTr="00DB5C5A">
        <w:trPr>
          <w:trHeight w:val="1025"/>
        </w:trPr>
        <w:tc>
          <w:tcPr>
            <w:tcW w:w="801" w:type="dxa"/>
            <w:tcBorders>
              <w:left w:val="double" w:sz="1" w:space="0" w:color="000000"/>
            </w:tcBorders>
          </w:tcPr>
          <w:p w:rsidR="00607D3B" w:rsidRPr="00607D3B" w:rsidRDefault="00607D3B" w:rsidP="00607D3B">
            <w:pPr>
              <w:pStyle w:val="TableParagraph"/>
              <w:rPr>
                <w:rFonts w:ascii="Times New Roman"/>
                <w:b/>
                <w:sz w:val="20"/>
              </w:rPr>
            </w:pPr>
            <w:r w:rsidRPr="00607D3B">
              <w:rPr>
                <w:rFonts w:ascii="Times New Roman"/>
                <w:b/>
                <w:sz w:val="20"/>
              </w:rPr>
              <w:t>406</w:t>
            </w:r>
          </w:p>
        </w:tc>
        <w:tc>
          <w:tcPr>
            <w:tcW w:w="4583" w:type="dxa"/>
          </w:tcPr>
          <w:p w:rsidR="00607D3B" w:rsidRDefault="00607D3B" w:rsidP="00607D3B">
            <w:pPr>
              <w:pStyle w:val="TableParagraph"/>
              <w:rPr>
                <w:rFonts w:ascii="Arial"/>
                <w:b/>
                <w:sz w:val="18"/>
              </w:rPr>
            </w:pPr>
            <w:r>
              <w:rPr>
                <w:rFonts w:ascii="Arial"/>
                <w:b/>
                <w:sz w:val="18"/>
              </w:rPr>
              <w:t>Estrades</w:t>
            </w:r>
          </w:p>
          <w:p w:rsidR="00607D3B" w:rsidRDefault="00F1547C" w:rsidP="00607D3B">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12" o:spid="_x0000_s1103" style="width:38pt;height:1pt;mso-position-horizontal-relative:char;mso-position-vertical-relative:line" coordsize="7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A+yAIAAE0GAAAOAAAAZHJzL2Uyb0RvYy54bWykVdtu2zAMfR+wfxD0nvoy52KjTtFbigHd&#10;VqzbByiybAuzJU9S4nTD/n0UndtSDBiyPCiUSFHkOSR9ebVpG7IWxkqtchpdhJQIxXUhVZXTr18W&#10;oxkl1jFVsEYrkdMXYenV/O2by77LRKxr3RTCEHCibNZ3Oa2d67IgsLwWLbMXuhMKlKU2LXOwNVVQ&#10;GNaD97YJ4jCcBL02RWc0F9bC6d2gpHP0X5aCu09laYUjTU4hNoerwXXp12B+ybLKsK6WfBsGOyOK&#10;lkkFj+5d3THHyMrIV65ayY22unQXXLeBLkvJBeYA2UThSTYPRq86zKXK+qrbwwTQnuB0tlv+cf1k&#10;iCyAuyimRLEWSMJ3BfEngE/fVRmYPZjuuXsyQ5IgPmr+zYI6ONX7fTUYk2X/QRfgka2cRnw2pWm9&#10;C8icbJCGlz0NYuMIh8NkFk9CIIuDKoqnICJLvAYqX13i9f322nSyvRPjhYBlw2MY4DYgnw0Umj1g&#10;af8Py+eadQIpsh6kPZbvdlh+hhJkqmoEmcxmA5xoucPSDkASpW9rsBPXxui+FqyAwCJvD+EfXfAb&#10;CzSch+zfIGJZZ6x7ELolXsipgaiRL7Z+tM5HcTDx9FndyGIhmwY3plreNoasmW8y/GHgJ2aN8sZK&#10;+2uDx+EEaIc3vM4XADbNzzSKk/AmTkeLyWw6ShbJeJROw9kojNKbdBImaXK3+OUDjJKslkUh1KNU&#10;YtfAUfJvpG5HydB62MKkz2k6jseY+zlJttLBPGtkm9PZHgmWeULvVYF17JhsBjn4M3xEGTDY/SMq&#10;SL9nfCjdpS5egH2jgSQod5i8INTa/KCkhymWU/t9xYygpHmvoILSKEn82MNNMp5CaxBzrFkea5ji&#10;4CqnjpJBvHXDqFx1RlY1vBQhMEpfQz+XEgvDV+QQ1bZWobtQwpmFuWznqx+Kx3u0OnwF5r8BAAD/&#10;/wMAUEsDBBQABgAIAAAAIQD1c4Q22QAAAAIBAAAPAAAAZHJzL2Rvd25yZXYueG1sTI9BS8NAEIXv&#10;gv9hGcGb3aRilZhNKUU9FcFWEG/T7DQJzc6G7DZJ/72jF3t58HjDe9/ky8m1aqA+NJ4NpLMEFHHp&#10;bcOVgc/d690TqBCRLbaeycCZAiyL66scM+tH/qBhGyslJRwyNFDH2GVah7Imh2HmO2LJDr53GMX2&#10;lbY9jlLuWj1PkoV22LAs1NjRuqbyuD05A28jjqv79GXYHA/r8/fu4f1rk5IxtzfT6hlUpCn+H8Mv&#10;vqBDIUx7f2IbVGtAHol/KtnjQtzewDwBXeT6Er34AQAA//8DAFBLAQItABQABgAIAAAAIQC2gziS&#10;/gAAAOEBAAATAAAAAAAAAAAAAAAAAAAAAABbQ29udGVudF9UeXBlc10ueG1sUEsBAi0AFAAGAAgA&#10;AAAhADj9If/WAAAAlAEAAAsAAAAAAAAAAAAAAAAALwEAAF9yZWxzLy5yZWxzUEsBAi0AFAAGAAgA&#10;AAAhAN8NED7IAgAATQYAAA4AAAAAAAAAAAAAAAAALgIAAGRycy9lMm9Eb2MueG1sUEsBAi0AFAAG&#10;AAgAAAAhAPVzhDbZAAAAAgEAAA8AAAAAAAAAAAAAAAAAIgUAAGRycy9kb3ducmV2LnhtbFBLBQYA&#10;AAAABAAEAPMAAAAoBgAAAAA=&#10;">
                  <v:rect id="Rectangle 688" o:spid="_x0000_s1104" style="position:absolute;width:760;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wrap type="none"/>
                  <w10:anchorlock/>
                </v:group>
              </w:pict>
            </w:r>
          </w:p>
          <w:p w:rsidR="00607D3B" w:rsidRDefault="00607D3B" w:rsidP="00607D3B">
            <w:pPr>
              <w:pStyle w:val="TableParagraph"/>
              <w:spacing w:line="266" w:lineRule="auto"/>
              <w:ind w:right="45"/>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 xml:space="preserve">“CCTP” </w:t>
            </w:r>
            <w:r>
              <w:rPr>
                <w:sz w:val="18"/>
              </w:rPr>
              <w:t>et comprend notamment:</w:t>
            </w:r>
          </w:p>
          <w:p w:rsidR="00607D3B" w:rsidRDefault="00607D3B" w:rsidP="00607D3B">
            <w:pPr>
              <w:pStyle w:val="TableParagraph"/>
              <w:numPr>
                <w:ilvl w:val="0"/>
                <w:numId w:val="12"/>
              </w:numPr>
              <w:tabs>
                <w:tab w:val="left" w:pos="502"/>
              </w:tabs>
              <w:ind w:left="0"/>
              <w:jc w:val="both"/>
              <w:rPr>
                <w:sz w:val="18"/>
              </w:rPr>
            </w:pPr>
            <w:r>
              <w:rPr>
                <w:sz w:val="18"/>
              </w:rPr>
              <w:t>lecoffrage,</w:t>
            </w:r>
          </w:p>
          <w:p w:rsidR="00607D3B" w:rsidRDefault="00607D3B" w:rsidP="00607D3B">
            <w:pPr>
              <w:pStyle w:val="TableParagraph"/>
              <w:numPr>
                <w:ilvl w:val="0"/>
                <w:numId w:val="12"/>
              </w:numPr>
              <w:tabs>
                <w:tab w:val="left" w:pos="451"/>
              </w:tabs>
              <w:ind w:left="0" w:hanging="379"/>
              <w:jc w:val="both"/>
              <w:rPr>
                <w:sz w:val="18"/>
              </w:rPr>
            </w:pPr>
            <w:r>
              <w:rPr>
                <w:sz w:val="18"/>
              </w:rPr>
              <w:t>lecoulagedu bétonycompristoutes sujétions,</w:t>
            </w:r>
          </w:p>
          <w:p w:rsidR="00607D3B" w:rsidRDefault="00607D3B" w:rsidP="00607D3B">
            <w:pPr>
              <w:pStyle w:val="TableParagraph"/>
              <w:numPr>
                <w:ilvl w:val="0"/>
                <w:numId w:val="12"/>
              </w:numPr>
              <w:tabs>
                <w:tab w:val="left" w:pos="451"/>
              </w:tabs>
              <w:ind w:left="0" w:hanging="395"/>
              <w:jc w:val="both"/>
              <w:rPr>
                <w:sz w:val="19"/>
              </w:rPr>
            </w:pPr>
            <w:r>
              <w:rPr>
                <w:sz w:val="18"/>
              </w:rPr>
              <w:t>la posedelachapelissée.</w:t>
            </w:r>
          </w:p>
          <w:p w:rsidR="00607D3B" w:rsidRDefault="00607D3B" w:rsidP="00607D3B">
            <w:pPr>
              <w:pStyle w:val="TableParagraph"/>
              <w:tabs>
                <w:tab w:val="left" w:pos="4211"/>
              </w:tabs>
              <w:rPr>
                <w:rFonts w:ascii="Arial" w:hAnsi="Arial"/>
                <w:b/>
                <w:sz w:val="18"/>
              </w:rPr>
            </w:pPr>
            <w:r>
              <w:rPr>
                <w:rFonts w:ascii="Arial" w:hAnsi="Arial"/>
                <w:b/>
                <w:sz w:val="18"/>
              </w:rPr>
              <w:t>L’unitéà__________FrancsCFA</w:t>
            </w:r>
          </w:p>
        </w:tc>
        <w:tc>
          <w:tcPr>
            <w:tcW w:w="709" w:type="dxa"/>
            <w:tcBorders>
              <w:right w:val="double" w:sz="1" w:space="0" w:color="000000"/>
            </w:tcBorders>
          </w:tcPr>
          <w:p w:rsidR="00607D3B" w:rsidRDefault="00607D3B" w:rsidP="00607D3B">
            <w:pPr>
              <w:pStyle w:val="TableParagraph"/>
              <w:rPr>
                <w:rFonts w:ascii="Times New Roman"/>
                <w:sz w:val="18"/>
              </w:rPr>
            </w:pPr>
            <w:r>
              <w:rPr>
                <w:rFonts w:ascii="Times New Roman"/>
                <w:sz w:val="18"/>
              </w:rPr>
              <w:t xml:space="preserve">U </w:t>
            </w:r>
          </w:p>
        </w:tc>
        <w:tc>
          <w:tcPr>
            <w:tcW w:w="992" w:type="dxa"/>
            <w:tcBorders>
              <w:right w:val="double" w:sz="1" w:space="0" w:color="000000"/>
            </w:tcBorders>
          </w:tcPr>
          <w:p w:rsidR="00607D3B" w:rsidRDefault="00607D3B" w:rsidP="00607D3B">
            <w:pPr>
              <w:pStyle w:val="TableParagraph"/>
              <w:rPr>
                <w:rFonts w:ascii="Times New Roman"/>
                <w:sz w:val="18"/>
              </w:rPr>
            </w:pPr>
          </w:p>
        </w:tc>
        <w:tc>
          <w:tcPr>
            <w:tcW w:w="1843" w:type="dxa"/>
            <w:tcBorders>
              <w:right w:val="double" w:sz="1" w:space="0" w:color="000000"/>
            </w:tcBorders>
          </w:tcPr>
          <w:p w:rsidR="00607D3B" w:rsidRDefault="00607D3B" w:rsidP="00607D3B">
            <w:pPr>
              <w:pStyle w:val="TableParagraph"/>
              <w:rPr>
                <w:rFonts w:ascii="Times New Roman"/>
                <w:sz w:val="18"/>
              </w:rPr>
            </w:pPr>
          </w:p>
        </w:tc>
      </w:tr>
      <w:tr w:rsidR="00607D3B" w:rsidTr="00DB5C5A">
        <w:trPr>
          <w:trHeight w:val="1253"/>
        </w:trPr>
        <w:tc>
          <w:tcPr>
            <w:tcW w:w="801" w:type="dxa"/>
            <w:tcBorders>
              <w:left w:val="double" w:sz="1" w:space="0" w:color="000000"/>
            </w:tcBorders>
          </w:tcPr>
          <w:p w:rsidR="00607D3B" w:rsidRDefault="00607D3B" w:rsidP="00607D3B">
            <w:pPr>
              <w:pStyle w:val="TableParagraph"/>
              <w:rPr>
                <w:rFonts w:ascii="Times New Roman"/>
                <w:sz w:val="20"/>
              </w:rPr>
            </w:pPr>
          </w:p>
          <w:p w:rsidR="00607D3B" w:rsidRDefault="00607D3B" w:rsidP="00607D3B">
            <w:pPr>
              <w:pStyle w:val="TableParagraph"/>
              <w:rPr>
                <w:rFonts w:ascii="Times New Roman"/>
                <w:sz w:val="23"/>
              </w:rPr>
            </w:pPr>
          </w:p>
          <w:p w:rsidR="00607D3B" w:rsidRDefault="00607D3B" w:rsidP="00607D3B">
            <w:pPr>
              <w:pStyle w:val="TableParagraph"/>
              <w:ind w:right="73"/>
              <w:jc w:val="center"/>
              <w:rPr>
                <w:rFonts w:ascii="Arial"/>
                <w:b/>
                <w:sz w:val="18"/>
              </w:rPr>
            </w:pPr>
            <w:r>
              <w:rPr>
                <w:rFonts w:ascii="Arial"/>
                <w:b/>
                <w:sz w:val="18"/>
              </w:rPr>
              <w:t xml:space="preserve">  407</w:t>
            </w:r>
          </w:p>
        </w:tc>
        <w:tc>
          <w:tcPr>
            <w:tcW w:w="4583" w:type="dxa"/>
          </w:tcPr>
          <w:p w:rsidR="00607D3B" w:rsidRDefault="00607D3B" w:rsidP="00607D3B">
            <w:pPr>
              <w:pStyle w:val="TableParagraph"/>
              <w:rPr>
                <w:rFonts w:ascii="Arial"/>
                <w:b/>
                <w:sz w:val="18"/>
              </w:rPr>
            </w:pPr>
            <w:r>
              <w:rPr>
                <w:rFonts w:ascii="Arial"/>
                <w:b/>
                <w:sz w:val="18"/>
                <w:u w:val="single"/>
              </w:rPr>
              <w:t>Claustras au mortier de ciment</w:t>
            </w:r>
          </w:p>
          <w:p w:rsidR="00607D3B" w:rsidRDefault="00607D3B" w:rsidP="00607D3B">
            <w:pPr>
              <w:pStyle w:val="TableParagraph"/>
              <w:spacing w:line="266" w:lineRule="auto"/>
              <w:ind w:right="45"/>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claustras mis en œuvre. La forme des claustrasdoit être conformeauxmodèlesfournisdansleDAO.</w:t>
            </w:r>
          </w:p>
          <w:p w:rsidR="00607D3B" w:rsidRDefault="00607D3B" w:rsidP="00607D3B">
            <w:pPr>
              <w:pStyle w:val="TableParagraph"/>
              <w:tabs>
                <w:tab w:val="left" w:pos="4505"/>
              </w:tabs>
              <w:spacing w:line="187" w:lineRule="exact"/>
              <w:rPr>
                <w:rFonts w:ascii="Arial" w:hAnsi="Arial"/>
                <w:b/>
                <w:sz w:val="18"/>
              </w:rPr>
            </w:pPr>
            <w:r>
              <w:rPr>
                <w:rFonts w:ascii="Arial" w:hAnsi="Arial"/>
                <w:b/>
                <w:sz w:val="18"/>
              </w:rPr>
              <w:t>Lemètre carré à</w:t>
            </w:r>
            <w:r>
              <w:rPr>
                <w:rFonts w:ascii="Arial" w:hAnsi="Arial"/>
                <w:b/>
                <w:sz w:val="18"/>
                <w:u w:val="single"/>
              </w:rPr>
              <w:t>_______</w:t>
            </w:r>
            <w:r>
              <w:rPr>
                <w:rFonts w:ascii="Arial" w:hAnsi="Arial"/>
                <w:b/>
                <w:sz w:val="18"/>
              </w:rPr>
              <w:t>Francs CFA</w:t>
            </w:r>
          </w:p>
        </w:tc>
        <w:tc>
          <w:tcPr>
            <w:tcW w:w="709" w:type="dxa"/>
            <w:tcBorders>
              <w:right w:val="double" w:sz="1" w:space="0" w:color="000000"/>
            </w:tcBorders>
          </w:tcPr>
          <w:p w:rsidR="00607D3B" w:rsidRDefault="00607D3B" w:rsidP="00607D3B">
            <w:pPr>
              <w:pStyle w:val="TableParagraph"/>
              <w:rPr>
                <w:rFonts w:ascii="Times New Roman"/>
                <w:sz w:val="18"/>
              </w:rPr>
            </w:pPr>
            <w:r>
              <w:rPr>
                <w:rFonts w:ascii="Times New Roman"/>
                <w:sz w:val="18"/>
              </w:rPr>
              <w:t xml:space="preserve">M2 </w:t>
            </w:r>
          </w:p>
        </w:tc>
        <w:tc>
          <w:tcPr>
            <w:tcW w:w="992" w:type="dxa"/>
            <w:tcBorders>
              <w:right w:val="double" w:sz="1" w:space="0" w:color="000000"/>
            </w:tcBorders>
          </w:tcPr>
          <w:p w:rsidR="00607D3B" w:rsidRDefault="00607D3B" w:rsidP="00607D3B">
            <w:pPr>
              <w:pStyle w:val="TableParagraph"/>
              <w:rPr>
                <w:rFonts w:ascii="Times New Roman"/>
                <w:sz w:val="18"/>
              </w:rPr>
            </w:pPr>
          </w:p>
        </w:tc>
        <w:tc>
          <w:tcPr>
            <w:tcW w:w="1843" w:type="dxa"/>
            <w:tcBorders>
              <w:right w:val="double" w:sz="1" w:space="0" w:color="000000"/>
            </w:tcBorders>
          </w:tcPr>
          <w:p w:rsidR="00607D3B" w:rsidRDefault="00607D3B" w:rsidP="00607D3B">
            <w:pPr>
              <w:pStyle w:val="TableParagraph"/>
              <w:rPr>
                <w:rFonts w:ascii="Times New Roman"/>
                <w:sz w:val="18"/>
              </w:rPr>
            </w:pPr>
          </w:p>
        </w:tc>
      </w:tr>
    </w:tbl>
    <w:p w:rsidR="00161C0A" w:rsidRDefault="00161C0A" w:rsidP="00161C0A">
      <w:pPr>
        <w:pStyle w:val="Corpsdetexte"/>
        <w:rPr>
          <w:rFonts w:ascii="Times New Roman"/>
          <w:sz w:val="12"/>
        </w:rPr>
      </w:pPr>
    </w:p>
    <w:p w:rsidR="00161C0A" w:rsidRDefault="00161C0A" w:rsidP="00161C0A">
      <w:pPr>
        <w:pStyle w:val="Corpsdetexte"/>
        <w:rPr>
          <w:rFonts w:ascii="Times New Roman"/>
          <w:sz w:val="13"/>
        </w:rPr>
      </w:pPr>
    </w:p>
    <w:p w:rsidR="00161C0A" w:rsidRDefault="00161C0A" w:rsidP="00161C0A">
      <w:pPr>
        <w:ind w:right="2715"/>
        <w:jc w:val="right"/>
        <w:rPr>
          <w:rFonts w:ascii="Times New Roman"/>
          <w:sz w:val="13"/>
        </w:rPr>
      </w:pPr>
    </w:p>
    <w:p w:rsidR="00161C0A" w:rsidRDefault="00161C0A" w:rsidP="00161C0A">
      <w:pPr>
        <w:jc w:val="right"/>
        <w:rPr>
          <w:rFonts w:ascii="Times New Roman"/>
          <w:sz w:val="13"/>
        </w:rPr>
        <w:sectPr w:rsidR="00161C0A" w:rsidSect="009A34B8">
          <w:pgSz w:w="11910" w:h="16840"/>
          <w:pgMar w:top="1417" w:right="1420" w:bottom="1417" w:left="1417" w:header="720" w:footer="720" w:gutter="0"/>
          <w:cols w:space="720"/>
        </w:sect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tbl>
      <w:tblPr>
        <w:tblStyle w:val="TableNormal"/>
        <w:tblpPr w:leftFromText="141" w:rightFromText="141" w:vertAnchor="text" w:horzAnchor="margin" w:tblpYSpec="outside"/>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4866"/>
        <w:gridCol w:w="709"/>
        <w:gridCol w:w="1134"/>
        <w:gridCol w:w="1418"/>
      </w:tblGrid>
      <w:tr w:rsidR="00161C0A" w:rsidTr="00DB5C5A">
        <w:trPr>
          <w:trHeight w:val="326"/>
        </w:trPr>
        <w:tc>
          <w:tcPr>
            <w:tcW w:w="801" w:type="dxa"/>
            <w:tcBorders>
              <w:left w:val="double" w:sz="1" w:space="0" w:color="000000"/>
            </w:tcBorders>
          </w:tcPr>
          <w:p w:rsidR="00161C0A" w:rsidRDefault="00161C0A" w:rsidP="00DB5C5A">
            <w:pPr>
              <w:pStyle w:val="TableParagraph"/>
              <w:rPr>
                <w:rFonts w:ascii="Times New Roman"/>
                <w:sz w:val="18"/>
              </w:rPr>
            </w:pPr>
          </w:p>
        </w:tc>
        <w:tc>
          <w:tcPr>
            <w:tcW w:w="4866" w:type="dxa"/>
          </w:tcPr>
          <w:p w:rsidR="00161C0A" w:rsidRDefault="00161C0A" w:rsidP="00DB5C5A">
            <w:pPr>
              <w:pStyle w:val="TableParagraph"/>
              <w:rPr>
                <w:rFonts w:ascii="Arial" w:hAnsi="Arial"/>
                <w:b/>
                <w:sz w:val="18"/>
              </w:rPr>
            </w:pPr>
            <w:r>
              <w:rPr>
                <w:rFonts w:ascii="Arial" w:hAnsi="Arial"/>
                <w:b/>
                <w:sz w:val="18"/>
                <w:u w:val="single"/>
              </w:rPr>
              <w:t>Lot500 :CHARPENTE– COUVERTURE</w:t>
            </w:r>
          </w:p>
        </w:tc>
        <w:tc>
          <w:tcPr>
            <w:tcW w:w="709" w:type="dxa"/>
            <w:tcBorders>
              <w:right w:val="double" w:sz="1" w:space="0" w:color="000000"/>
            </w:tcBorders>
          </w:tcPr>
          <w:p w:rsidR="00161C0A" w:rsidRDefault="00161C0A" w:rsidP="00DB5C5A">
            <w:pPr>
              <w:pStyle w:val="TableParagraph"/>
              <w:rPr>
                <w:rFonts w:ascii="Times New Roman"/>
                <w:sz w:val="18"/>
              </w:rPr>
            </w:pP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2263"/>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7"/>
              </w:rPr>
            </w:pPr>
          </w:p>
          <w:p w:rsidR="00161C0A" w:rsidRDefault="00161C0A" w:rsidP="00DB5C5A">
            <w:pPr>
              <w:pStyle w:val="TableParagraph"/>
              <w:ind w:right="74"/>
              <w:jc w:val="center"/>
              <w:rPr>
                <w:rFonts w:ascii="Arial"/>
                <w:b/>
                <w:sz w:val="18"/>
              </w:rPr>
            </w:pPr>
            <w:r>
              <w:rPr>
                <w:rFonts w:ascii="Arial"/>
                <w:b/>
                <w:sz w:val="18"/>
              </w:rPr>
              <w:t>501</w:t>
            </w:r>
          </w:p>
        </w:tc>
        <w:tc>
          <w:tcPr>
            <w:tcW w:w="4866" w:type="dxa"/>
          </w:tcPr>
          <w:p w:rsidR="00161C0A" w:rsidRDefault="00161C0A" w:rsidP="00DB5C5A">
            <w:pPr>
              <w:pStyle w:val="TableParagraph"/>
              <w:jc w:val="both"/>
              <w:rPr>
                <w:rFonts w:ascii="Arial"/>
                <w:b/>
                <w:sz w:val="18"/>
              </w:rPr>
            </w:pPr>
            <w:r>
              <w:rPr>
                <w:rFonts w:ascii="Arial"/>
                <w:b/>
                <w:sz w:val="18"/>
                <w:u w:val="single"/>
              </w:rPr>
              <w:t>Fermesetbastaings 3x15 en bois dur trait</w:t>
            </w:r>
            <w:r>
              <w:rPr>
                <w:rFonts w:ascii="Arial"/>
                <w:b/>
                <w:sz w:val="18"/>
                <w:u w:val="single"/>
              </w:rPr>
              <w:t>é</w:t>
            </w:r>
            <w:r>
              <w:rPr>
                <w:rFonts w:ascii="Arial"/>
                <w:b/>
                <w:sz w:val="18"/>
                <w:u w:val="single"/>
              </w:rPr>
              <w:t xml:space="preserve"> au carbonyle</w:t>
            </w:r>
          </w:p>
          <w:p w:rsidR="00161C0A" w:rsidRDefault="00161C0A" w:rsidP="00DB5C5A">
            <w:pPr>
              <w:pStyle w:val="TableParagraph"/>
              <w:spacing w:line="266" w:lineRule="auto"/>
              <w:ind w:right="46"/>
              <w:jc w:val="both"/>
              <w:rPr>
                <w:sz w:val="18"/>
              </w:rPr>
            </w:pPr>
            <w:r>
              <w:rPr>
                <w:sz w:val="18"/>
              </w:rPr>
              <w:t>Ce prix rémunère, dans les conditions générales prévues au contrat, à</w:t>
            </w:r>
            <w:r>
              <w:rPr>
                <w:rFonts w:ascii="Arial" w:hAnsi="Arial"/>
                <w:b/>
                <w:sz w:val="18"/>
              </w:rPr>
              <w:t xml:space="preserve">l’UNITE (U), </w:t>
            </w:r>
            <w:r>
              <w:rPr>
                <w:sz w:val="18"/>
              </w:rPr>
              <w:t>la construction et laDAO. Il rémunère tous les travaux telsqu'ilssont décritsdansle</w:t>
            </w:r>
            <w:r>
              <w:rPr>
                <w:rFonts w:ascii="Arial" w:hAnsi="Arial"/>
                <w:b/>
                <w:sz w:val="18"/>
              </w:rPr>
              <w:t>“CCTP ”</w:t>
            </w:r>
            <w:r>
              <w:rPr>
                <w:sz w:val="18"/>
              </w:rPr>
              <w:t>et comprendnotamment :</w:t>
            </w:r>
          </w:p>
          <w:p w:rsidR="00161C0A" w:rsidRDefault="00161C0A" w:rsidP="00DB5C5A">
            <w:pPr>
              <w:pStyle w:val="TableParagraph"/>
              <w:numPr>
                <w:ilvl w:val="0"/>
                <w:numId w:val="11"/>
              </w:numPr>
              <w:tabs>
                <w:tab w:val="left" w:pos="502"/>
              </w:tabs>
              <w:ind w:left="0"/>
              <w:jc w:val="both"/>
              <w:rPr>
                <w:sz w:val="18"/>
              </w:rPr>
            </w:pPr>
            <w:r>
              <w:rPr>
                <w:sz w:val="18"/>
              </w:rPr>
              <w:t>lafourniture duboisdecharpente,</w:t>
            </w:r>
          </w:p>
          <w:p w:rsidR="00161C0A" w:rsidRDefault="00161C0A" w:rsidP="00DB5C5A">
            <w:pPr>
              <w:pStyle w:val="TableParagraph"/>
              <w:numPr>
                <w:ilvl w:val="0"/>
                <w:numId w:val="11"/>
              </w:numPr>
              <w:tabs>
                <w:tab w:val="left" w:pos="451"/>
              </w:tabs>
              <w:ind w:left="0" w:hanging="379"/>
              <w:jc w:val="both"/>
              <w:rPr>
                <w:sz w:val="18"/>
              </w:rPr>
            </w:pPr>
            <w:r>
              <w:rPr>
                <w:sz w:val="18"/>
              </w:rPr>
              <w:t>la construction delaferme, ycompristoutes sujétionsdetraitement</w:t>
            </w:r>
          </w:p>
          <w:p w:rsidR="00161C0A" w:rsidRDefault="00161C0A" w:rsidP="00DB5C5A">
            <w:pPr>
              <w:pStyle w:val="TableParagraph"/>
              <w:numPr>
                <w:ilvl w:val="0"/>
                <w:numId w:val="11"/>
              </w:numPr>
              <w:tabs>
                <w:tab w:val="left" w:pos="451"/>
              </w:tabs>
              <w:ind w:left="0" w:hanging="395"/>
              <w:jc w:val="both"/>
              <w:rPr>
                <w:sz w:val="19"/>
              </w:rPr>
            </w:pPr>
            <w:r>
              <w:rPr>
                <w:sz w:val="18"/>
              </w:rPr>
              <w:t>la poseproprement dite.</w:t>
            </w:r>
          </w:p>
          <w:p w:rsidR="00161C0A" w:rsidRDefault="00161C0A" w:rsidP="00DB5C5A">
            <w:pPr>
              <w:pStyle w:val="TableParagraph"/>
              <w:tabs>
                <w:tab w:val="left" w:pos="4098"/>
              </w:tabs>
              <w:jc w:val="both"/>
              <w:rPr>
                <w:rFonts w:ascii="Arial" w:hAnsi="Arial"/>
                <w:b/>
                <w:sz w:val="18"/>
              </w:rPr>
            </w:pPr>
            <w:r>
              <w:rPr>
                <w:rFonts w:ascii="Arial" w:hAnsi="Arial"/>
                <w:b/>
                <w:sz w:val="18"/>
              </w:rPr>
              <w:t>L’unitéà</w:t>
            </w:r>
            <w:r w:rsidR="00607D3B">
              <w:rPr>
                <w:rFonts w:ascii="Times New Roman" w:hAnsi="Times New Roman"/>
                <w:b/>
                <w:sz w:val="18"/>
                <w:u w:val="single"/>
              </w:rPr>
              <w:t>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8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502</w:t>
            </w:r>
          </w:p>
        </w:tc>
        <w:tc>
          <w:tcPr>
            <w:tcW w:w="4866" w:type="dxa"/>
          </w:tcPr>
          <w:p w:rsidR="00161C0A" w:rsidRPr="0006375F" w:rsidRDefault="00161C0A" w:rsidP="00DB5C5A">
            <w:pPr>
              <w:pStyle w:val="TableParagraph"/>
              <w:spacing w:line="266" w:lineRule="auto"/>
              <w:ind w:right="45"/>
              <w:jc w:val="both"/>
              <w:rPr>
                <w:rFonts w:ascii="Arial" w:hAnsi="Arial" w:cs="Arial"/>
                <w:b/>
                <w:sz w:val="18"/>
                <w:u w:val="single"/>
              </w:rPr>
            </w:pPr>
            <w:r w:rsidRPr="0006375F">
              <w:rPr>
                <w:rFonts w:ascii="Arial" w:hAnsi="Arial" w:cs="Arial"/>
                <w:b/>
                <w:sz w:val="18"/>
                <w:u w:val="single"/>
              </w:rPr>
              <w:t xml:space="preserve">Pannes </w:t>
            </w:r>
            <w:r w:rsidR="00607D3B">
              <w:rPr>
                <w:rFonts w:ascii="Arial" w:hAnsi="Arial" w:cs="Arial"/>
                <w:b/>
                <w:sz w:val="18"/>
                <w:u w:val="single"/>
              </w:rPr>
              <w:t xml:space="preserve">en chevron </w:t>
            </w:r>
            <w:r w:rsidR="00607D3B" w:rsidRPr="0006375F">
              <w:rPr>
                <w:rFonts w:ascii="Arial" w:hAnsi="Arial" w:cs="Arial"/>
                <w:b/>
                <w:sz w:val="18"/>
                <w:u w:val="single"/>
              </w:rPr>
              <w:t>8x8*500</w:t>
            </w:r>
            <w:r w:rsidR="00607D3B">
              <w:rPr>
                <w:rFonts w:ascii="Arial" w:hAnsi="Arial" w:cs="Arial"/>
                <w:b/>
                <w:sz w:val="18"/>
                <w:u w:val="single"/>
              </w:rPr>
              <w:t xml:space="preserve">et lattes de rive de pignon </w:t>
            </w:r>
          </w:p>
          <w:p w:rsidR="00161C0A" w:rsidRDefault="00161C0A" w:rsidP="00DB5C5A">
            <w:pPr>
              <w:pStyle w:val="TableParagraph"/>
              <w:spacing w:line="266" w:lineRule="auto"/>
              <w:ind w:right="45"/>
              <w:jc w:val="both"/>
              <w:rPr>
                <w:sz w:val="18"/>
              </w:rPr>
            </w:pPr>
            <w:r>
              <w:rPr>
                <w:sz w:val="18"/>
              </w:rPr>
              <w:t xml:space="preserve">Cesprixrémunèrentdanslesconditionsgénéralesprévuesaucontrat,le </w:t>
            </w:r>
            <w:r>
              <w:rPr>
                <w:rFonts w:ascii="Arial" w:hAnsi="Arial"/>
                <w:b/>
                <w:sz w:val="18"/>
              </w:rPr>
              <w:t xml:space="preserve">METRE CUBE </w:t>
            </w:r>
            <w:r>
              <w:rPr>
                <w:sz w:val="18"/>
              </w:rPr>
              <w:t>(m</w:t>
            </w:r>
            <w:r>
              <w:rPr>
                <w:sz w:val="18"/>
                <w:vertAlign w:val="superscript"/>
              </w:rPr>
              <w:t>3</w:t>
            </w:r>
            <w:r>
              <w:rPr>
                <w:sz w:val="18"/>
              </w:rPr>
              <w:t xml:space="preserve">) de bois mis en œuvre pour la confection despannes, lattes et rive pignons dans les conditions décrites dans le </w:t>
            </w:r>
            <w:r>
              <w:rPr>
                <w:rFonts w:ascii="Arial" w:hAnsi="Arial"/>
                <w:b/>
                <w:sz w:val="18"/>
              </w:rPr>
              <w:t>“CCTP</w:t>
            </w:r>
            <w:r>
              <w:rPr>
                <w:sz w:val="18"/>
              </w:rPr>
              <w:t>”.</w:t>
            </w:r>
          </w:p>
          <w:p w:rsidR="00161C0A" w:rsidRDefault="00161C0A" w:rsidP="00DB5C5A">
            <w:pPr>
              <w:pStyle w:val="TableParagraph"/>
              <w:tabs>
                <w:tab w:val="left" w:pos="4385"/>
              </w:tabs>
              <w:spacing w:line="188" w:lineRule="exact"/>
              <w:jc w:val="both"/>
              <w:rPr>
                <w:rFonts w:ascii="Arial" w:hAnsi="Arial"/>
                <w:b/>
                <w:sz w:val="18"/>
              </w:rPr>
            </w:pPr>
            <w:r>
              <w:rPr>
                <w:rFonts w:ascii="Arial" w:hAnsi="Arial"/>
                <w:b/>
                <w:sz w:val="18"/>
              </w:rPr>
              <w:t>Le mètrecube à</w:t>
            </w:r>
            <w:r w:rsidR="00607D3B">
              <w:rPr>
                <w:rFonts w:ascii="Arial" w:hAnsi="Arial"/>
                <w:b/>
                <w:sz w:val="18"/>
                <w:u w:val="single"/>
              </w:rPr>
              <w:t>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M3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259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1"/>
              </w:rPr>
            </w:pPr>
          </w:p>
          <w:p w:rsidR="00161C0A" w:rsidRDefault="00161C0A" w:rsidP="00DB5C5A">
            <w:pPr>
              <w:pStyle w:val="TableParagraph"/>
              <w:ind w:right="74"/>
              <w:jc w:val="center"/>
              <w:rPr>
                <w:rFonts w:ascii="Arial"/>
                <w:b/>
                <w:sz w:val="18"/>
              </w:rPr>
            </w:pPr>
            <w:r>
              <w:rPr>
                <w:rFonts w:ascii="Arial"/>
                <w:b/>
                <w:sz w:val="18"/>
              </w:rPr>
              <w:t>503</w:t>
            </w:r>
          </w:p>
        </w:tc>
        <w:tc>
          <w:tcPr>
            <w:tcW w:w="4866" w:type="dxa"/>
          </w:tcPr>
          <w:p w:rsidR="00161C0A" w:rsidRDefault="00161C0A" w:rsidP="00DB5C5A">
            <w:pPr>
              <w:pStyle w:val="TableParagraph"/>
              <w:jc w:val="both"/>
              <w:rPr>
                <w:rFonts w:ascii="Arial" w:hAnsi="Arial"/>
                <w:b/>
                <w:sz w:val="18"/>
              </w:rPr>
            </w:pPr>
            <w:r>
              <w:rPr>
                <w:rFonts w:ascii="Arial" w:hAnsi="Arial"/>
                <w:b/>
                <w:sz w:val="18"/>
                <w:u w:val="single"/>
              </w:rPr>
              <w:t xml:space="preserve">Plafondencontre-plaqué </w:t>
            </w:r>
            <w:r w:rsidR="000B7E8A">
              <w:rPr>
                <w:rFonts w:ascii="Arial" w:hAnsi="Arial"/>
                <w:b/>
                <w:sz w:val="18"/>
                <w:u w:val="single"/>
              </w:rPr>
              <w:t>intérieur et véranda extérieur</w:t>
            </w:r>
          </w:p>
          <w:p w:rsidR="00161C0A" w:rsidRDefault="00161C0A" w:rsidP="00DB5C5A">
            <w:pPr>
              <w:pStyle w:val="TableParagraph"/>
              <w:spacing w:line="266" w:lineRule="auto"/>
              <w:ind w:right="47"/>
              <w:jc w:val="both"/>
              <w:rPr>
                <w:sz w:val="18"/>
              </w:rPr>
            </w:pPr>
            <w:r>
              <w:rPr>
                <w:sz w:val="18"/>
              </w:rPr>
              <w:t>Ce prix rémunère dans les conditions générales prévues au contrat, le</w:t>
            </w:r>
            <w:r>
              <w:rPr>
                <w:rFonts w:ascii="Arial" w:hAnsi="Arial"/>
                <w:b/>
                <w:sz w:val="18"/>
              </w:rPr>
              <w:t xml:space="preserve">METRE CARRE </w:t>
            </w:r>
            <w:r>
              <w:rPr>
                <w:sz w:val="18"/>
              </w:rPr>
              <w:t>(m</w:t>
            </w:r>
            <w:r>
              <w:rPr>
                <w:sz w:val="18"/>
                <w:vertAlign w:val="superscript"/>
              </w:rPr>
              <w:t>2</w:t>
            </w:r>
            <w:r>
              <w:rPr>
                <w:sz w:val="18"/>
              </w:rPr>
              <w:t>) de plafond mis en œuvre. Il rémunère tous lestravauxtelsqu'ilssont décritsdansle</w:t>
            </w:r>
            <w:r>
              <w:rPr>
                <w:rFonts w:ascii="Arial" w:hAnsi="Arial"/>
                <w:b/>
                <w:sz w:val="18"/>
              </w:rPr>
              <w:t>“ CCTP”</w:t>
            </w:r>
            <w:r>
              <w:rPr>
                <w:sz w:val="18"/>
              </w:rPr>
              <w:t>etcomprend notamment</w:t>
            </w:r>
          </w:p>
          <w:p w:rsidR="00161C0A" w:rsidRDefault="00161C0A" w:rsidP="00DB5C5A">
            <w:pPr>
              <w:pStyle w:val="TableParagraph"/>
              <w:numPr>
                <w:ilvl w:val="0"/>
                <w:numId w:val="10"/>
              </w:numPr>
              <w:tabs>
                <w:tab w:val="left" w:pos="451"/>
                <w:tab w:val="left" w:pos="453"/>
              </w:tabs>
              <w:spacing w:line="276" w:lineRule="auto"/>
              <w:ind w:left="0" w:right="46"/>
              <w:rPr>
                <w:sz w:val="18"/>
              </w:rPr>
            </w:pPr>
            <w:r>
              <w:rPr>
                <w:sz w:val="18"/>
              </w:rPr>
              <w:t>laposedusolivage,ycompristoutessujétionsdetraitementàl’extérieur.</w:t>
            </w:r>
          </w:p>
          <w:p w:rsidR="00161C0A" w:rsidRDefault="00161C0A" w:rsidP="00DB5C5A">
            <w:pPr>
              <w:pStyle w:val="TableParagraph"/>
              <w:numPr>
                <w:ilvl w:val="0"/>
                <w:numId w:val="10"/>
              </w:numPr>
              <w:tabs>
                <w:tab w:val="left" w:pos="450"/>
                <w:tab w:val="left" w:pos="451"/>
              </w:tabs>
              <w:ind w:left="0" w:hanging="393"/>
              <w:rPr>
                <w:sz w:val="19"/>
              </w:rPr>
            </w:pPr>
            <w:r>
              <w:rPr>
                <w:sz w:val="18"/>
              </w:rPr>
              <w:t>laposedespanneauxen tôleslissesde (60x120),</w:t>
            </w:r>
          </w:p>
          <w:p w:rsidR="00161C0A" w:rsidRDefault="00161C0A" w:rsidP="00DB5C5A">
            <w:pPr>
              <w:pStyle w:val="TableParagraph"/>
              <w:numPr>
                <w:ilvl w:val="0"/>
                <w:numId w:val="10"/>
              </w:numPr>
              <w:tabs>
                <w:tab w:val="left" w:pos="450"/>
                <w:tab w:val="left" w:pos="451"/>
              </w:tabs>
              <w:ind w:left="0" w:hanging="393"/>
              <w:rPr>
                <w:sz w:val="19"/>
              </w:rPr>
            </w:pPr>
            <w:r>
              <w:rPr>
                <w:sz w:val="18"/>
              </w:rPr>
              <w:t>l’exécutiondestrappes devisiteet destrousdeventilation,</w:t>
            </w:r>
          </w:p>
          <w:p w:rsidR="00161C0A" w:rsidRDefault="00161C0A" w:rsidP="00DB5C5A">
            <w:pPr>
              <w:pStyle w:val="TableParagraph"/>
              <w:numPr>
                <w:ilvl w:val="0"/>
                <w:numId w:val="10"/>
              </w:numPr>
              <w:tabs>
                <w:tab w:val="left" w:pos="450"/>
                <w:tab w:val="left" w:pos="451"/>
              </w:tabs>
              <w:ind w:left="0" w:hanging="395"/>
              <w:rPr>
                <w:sz w:val="19"/>
              </w:rPr>
            </w:pPr>
            <w:r>
              <w:rPr>
                <w:sz w:val="18"/>
              </w:rPr>
              <w:t>laposedescouvre-jointspériphériques.</w:t>
            </w:r>
          </w:p>
          <w:p w:rsidR="00161C0A" w:rsidRDefault="00161C0A" w:rsidP="00DB5C5A">
            <w:pPr>
              <w:pStyle w:val="TableParagraph"/>
              <w:tabs>
                <w:tab w:val="left" w:pos="4505"/>
              </w:tabs>
              <w:rPr>
                <w:rFonts w:ascii="Arial" w:hAnsi="Arial"/>
                <w:b/>
                <w:sz w:val="18"/>
              </w:rPr>
            </w:pPr>
            <w:r>
              <w:rPr>
                <w:rFonts w:ascii="Arial" w:hAnsi="Arial"/>
                <w:b/>
                <w:sz w:val="18"/>
              </w:rPr>
              <w:t>Lemètre carré à</w:t>
            </w:r>
            <w:r w:rsidR="000B7E8A">
              <w:rPr>
                <w:rFonts w:ascii="Arial" w:hAnsi="Arial"/>
                <w:b/>
                <w:sz w:val="18"/>
                <w:u w:val="single"/>
              </w:rPr>
              <w:t>_________</w:t>
            </w:r>
            <w:r>
              <w:rPr>
                <w:rFonts w:ascii="Arial" w:hAnsi="Arial"/>
                <w:b/>
                <w:sz w:val="18"/>
              </w:rPr>
              <w:t>Francs 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216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3"/>
              </w:rPr>
            </w:pPr>
          </w:p>
          <w:p w:rsidR="00161C0A" w:rsidRDefault="00161C0A" w:rsidP="00DB5C5A">
            <w:pPr>
              <w:pStyle w:val="TableParagraph"/>
              <w:ind w:right="74"/>
              <w:jc w:val="center"/>
              <w:rPr>
                <w:rFonts w:ascii="Arial"/>
                <w:b/>
                <w:sz w:val="18"/>
              </w:rPr>
            </w:pPr>
            <w:r>
              <w:rPr>
                <w:rFonts w:ascii="Arial"/>
                <w:b/>
                <w:sz w:val="18"/>
              </w:rPr>
              <w:t>504</w:t>
            </w:r>
          </w:p>
        </w:tc>
        <w:tc>
          <w:tcPr>
            <w:tcW w:w="4866" w:type="dxa"/>
          </w:tcPr>
          <w:p w:rsidR="00161C0A" w:rsidRDefault="00161C0A" w:rsidP="00DB5C5A">
            <w:pPr>
              <w:pStyle w:val="TableParagraph"/>
              <w:jc w:val="both"/>
              <w:rPr>
                <w:rFonts w:ascii="Arial"/>
                <w:b/>
                <w:sz w:val="18"/>
              </w:rPr>
            </w:pPr>
            <w:r>
              <w:rPr>
                <w:rFonts w:ascii="Arial"/>
                <w:b/>
                <w:sz w:val="18"/>
                <w:u w:val="single"/>
              </w:rPr>
              <w:t>Planchesderive</w:t>
            </w:r>
          </w:p>
          <w:p w:rsidR="00161C0A" w:rsidRDefault="00161C0A" w:rsidP="00DB5C5A">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METRE LINEAIRE </w:t>
            </w:r>
            <w:r>
              <w:rPr>
                <w:sz w:val="18"/>
              </w:rPr>
              <w:t xml:space="preserve">(ml), la fourniture et la pose des planches de rive. Ilrémunère tous les travaux tels qu'ils sont décrits dans le </w:t>
            </w:r>
            <w:r>
              <w:rPr>
                <w:rFonts w:ascii="Arial" w:hAnsi="Arial"/>
                <w:b/>
                <w:sz w:val="18"/>
              </w:rPr>
              <w:t xml:space="preserve">“ CCTP ” </w:t>
            </w:r>
            <w:r>
              <w:rPr>
                <w:sz w:val="18"/>
              </w:rPr>
              <w:t>etcomprend notamment :</w:t>
            </w:r>
          </w:p>
          <w:p w:rsidR="00161C0A" w:rsidRDefault="00161C0A" w:rsidP="00DB5C5A">
            <w:pPr>
              <w:pStyle w:val="TableParagraph"/>
              <w:numPr>
                <w:ilvl w:val="0"/>
                <w:numId w:val="9"/>
              </w:numPr>
              <w:tabs>
                <w:tab w:val="left" w:pos="451"/>
              </w:tabs>
              <w:ind w:left="0" w:hanging="379"/>
              <w:jc w:val="both"/>
              <w:rPr>
                <w:sz w:val="18"/>
              </w:rPr>
            </w:pPr>
            <w:r>
              <w:rPr>
                <w:sz w:val="18"/>
              </w:rPr>
              <w:t>lafournitureet lapose des planches derive,</w:t>
            </w:r>
          </w:p>
          <w:p w:rsidR="00161C0A" w:rsidRDefault="00161C0A" w:rsidP="00DB5C5A">
            <w:pPr>
              <w:pStyle w:val="TableParagraph"/>
              <w:numPr>
                <w:ilvl w:val="0"/>
                <w:numId w:val="9"/>
              </w:numPr>
              <w:tabs>
                <w:tab w:val="left" w:pos="451"/>
              </w:tabs>
              <w:ind w:left="0" w:hanging="395"/>
              <w:jc w:val="both"/>
              <w:rPr>
                <w:sz w:val="19"/>
              </w:rPr>
            </w:pPr>
            <w:r>
              <w:rPr>
                <w:sz w:val="18"/>
              </w:rPr>
              <w:t>laprotectiondesplanches de riveaveclatôlederive,</w:t>
            </w:r>
          </w:p>
          <w:p w:rsidR="00161C0A" w:rsidRDefault="00161C0A" w:rsidP="00DB5C5A">
            <w:pPr>
              <w:pStyle w:val="TableParagraph"/>
              <w:tabs>
                <w:tab w:val="left" w:pos="4294"/>
              </w:tabs>
              <w:jc w:val="both"/>
              <w:rPr>
                <w:rFonts w:ascii="Arial" w:hAnsi="Arial"/>
                <w:b/>
                <w:sz w:val="18"/>
              </w:rPr>
            </w:pPr>
            <w:r>
              <w:rPr>
                <w:rFonts w:ascii="Arial" w:hAnsi="Arial"/>
                <w:b/>
                <w:sz w:val="18"/>
              </w:rPr>
              <w:t>Lemètre linéaire à</w:t>
            </w:r>
            <w:r w:rsidR="000B7E8A">
              <w:rPr>
                <w:rFonts w:ascii="Arial" w:hAnsi="Arial"/>
                <w:b/>
                <w:sz w:val="18"/>
                <w:u w:val="single"/>
              </w:rPr>
              <w:t>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043"/>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505</w:t>
            </w:r>
          </w:p>
        </w:tc>
        <w:tc>
          <w:tcPr>
            <w:tcW w:w="4866" w:type="dxa"/>
          </w:tcPr>
          <w:p w:rsidR="00161C0A" w:rsidRDefault="00161C0A" w:rsidP="00DB5C5A">
            <w:pPr>
              <w:pStyle w:val="TableParagraph"/>
              <w:rPr>
                <w:rFonts w:ascii="Arial" w:hAnsi="Arial"/>
                <w:b/>
                <w:sz w:val="18"/>
              </w:rPr>
            </w:pPr>
            <w:r>
              <w:rPr>
                <w:rFonts w:ascii="Arial" w:hAnsi="Arial"/>
                <w:b/>
                <w:sz w:val="18"/>
                <w:u w:val="single"/>
              </w:rPr>
              <w:t>Couverture en tôlesbac alu6/10è</w:t>
            </w:r>
          </w:p>
          <w:p w:rsidR="00161C0A" w:rsidRDefault="00161C0A" w:rsidP="00DB5C5A">
            <w:pPr>
              <w:pStyle w:val="TableParagraph"/>
              <w:rPr>
                <w:sz w:val="18"/>
              </w:rPr>
            </w:pPr>
            <w:r>
              <w:rPr>
                <w:sz w:val="18"/>
              </w:rPr>
              <w:t>Ceprixrémunèredanslesconditionsgénéralesprévuesaucontrat,au</w:t>
            </w:r>
          </w:p>
          <w:p w:rsidR="00161C0A" w:rsidRDefault="00161C0A" w:rsidP="00DB5C5A">
            <w:pPr>
              <w:pStyle w:val="TableParagraph"/>
              <w:rPr>
                <w:sz w:val="18"/>
              </w:rPr>
            </w:pPr>
            <w:r>
              <w:rPr>
                <w:rFonts w:ascii="Arial" w:hAnsi="Arial"/>
                <w:b/>
                <w:sz w:val="18"/>
              </w:rPr>
              <w:t>METRE CARRE</w:t>
            </w:r>
            <w:r>
              <w:rPr>
                <w:sz w:val="18"/>
              </w:rPr>
              <w:t>(m</w:t>
            </w:r>
            <w:r>
              <w:rPr>
                <w:sz w:val="18"/>
                <w:vertAlign w:val="superscript"/>
              </w:rPr>
              <w:t>2</w:t>
            </w:r>
            <w:r>
              <w:rPr>
                <w:sz w:val="18"/>
              </w:rPr>
              <w:t>),lafourniture et lapose destôlesbacalu6/10è.</w:t>
            </w:r>
          </w:p>
          <w:p w:rsidR="00161C0A" w:rsidRDefault="00161C0A" w:rsidP="00DB5C5A">
            <w:pPr>
              <w:pStyle w:val="TableParagraph"/>
              <w:tabs>
                <w:tab w:val="left" w:pos="4505"/>
              </w:tabs>
              <w:rPr>
                <w:rFonts w:ascii="Arial" w:hAnsi="Arial"/>
                <w:b/>
                <w:sz w:val="18"/>
              </w:rPr>
            </w:pPr>
            <w:r>
              <w:rPr>
                <w:rFonts w:ascii="Arial" w:hAnsi="Arial"/>
                <w:b/>
                <w:sz w:val="18"/>
              </w:rPr>
              <w:t>Lemètre carré à</w:t>
            </w:r>
            <w:r w:rsidR="000B7E8A">
              <w:rPr>
                <w:rFonts w:ascii="Arial" w:hAnsi="Arial"/>
                <w:b/>
                <w:sz w:val="18"/>
                <w:u w:val="single"/>
              </w:rPr>
              <w:t>__________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040"/>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506</w:t>
            </w:r>
          </w:p>
        </w:tc>
        <w:tc>
          <w:tcPr>
            <w:tcW w:w="4866" w:type="dxa"/>
          </w:tcPr>
          <w:p w:rsidR="00161C0A" w:rsidRDefault="00161C0A" w:rsidP="00DB5C5A">
            <w:pPr>
              <w:pStyle w:val="TableParagraph"/>
              <w:rPr>
                <w:rFonts w:ascii="Arial" w:hAnsi="Arial"/>
                <w:b/>
                <w:sz w:val="18"/>
              </w:rPr>
            </w:pPr>
            <w:r>
              <w:rPr>
                <w:rFonts w:ascii="Arial" w:hAnsi="Arial"/>
                <w:b/>
                <w:sz w:val="18"/>
                <w:u w:val="single"/>
              </w:rPr>
              <w:t>Tôles faîtières de50 cmdelarge</w:t>
            </w:r>
          </w:p>
          <w:p w:rsidR="00161C0A" w:rsidRDefault="00161C0A" w:rsidP="00DB5C5A">
            <w:pPr>
              <w:pStyle w:val="TableParagraph"/>
              <w:rPr>
                <w:sz w:val="18"/>
              </w:rPr>
            </w:pPr>
            <w:r>
              <w:rPr>
                <w:sz w:val="18"/>
              </w:rPr>
              <w:t>Ceprixrémunèredanslesconditionsgénéralesprévuesaucontrat,au</w:t>
            </w:r>
          </w:p>
          <w:p w:rsidR="00161C0A" w:rsidRDefault="00161C0A" w:rsidP="00DB5C5A">
            <w:pPr>
              <w:pStyle w:val="TableParagraph"/>
              <w:rPr>
                <w:sz w:val="18"/>
              </w:rPr>
            </w:pPr>
            <w:r>
              <w:rPr>
                <w:rFonts w:ascii="Arial" w:hAnsi="Arial"/>
                <w:b/>
                <w:sz w:val="18"/>
              </w:rPr>
              <w:t>METRELINEAIRE</w:t>
            </w:r>
            <w:r>
              <w:rPr>
                <w:sz w:val="18"/>
              </w:rPr>
              <w:t>(ml),lafourniture et lapose destôlesfaîtières.</w:t>
            </w:r>
          </w:p>
          <w:p w:rsidR="00161C0A" w:rsidRDefault="00161C0A" w:rsidP="00DB5C5A">
            <w:pPr>
              <w:pStyle w:val="TableParagraph"/>
              <w:tabs>
                <w:tab w:val="left" w:pos="4596"/>
              </w:tabs>
              <w:rPr>
                <w:rFonts w:ascii="Arial" w:hAnsi="Arial"/>
                <w:b/>
                <w:sz w:val="18"/>
              </w:rPr>
            </w:pPr>
            <w:r>
              <w:rPr>
                <w:rFonts w:ascii="Arial" w:hAnsi="Arial"/>
                <w:b/>
                <w:sz w:val="18"/>
              </w:rPr>
              <w:t>Lemètre linéaire à</w:t>
            </w:r>
            <w:r w:rsidR="000B7E8A">
              <w:rPr>
                <w:rFonts w:ascii="Arial" w:hAnsi="Arial"/>
                <w:b/>
                <w:sz w:val="18"/>
                <w:u w:val="single"/>
              </w:rPr>
              <w:t>__________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418" w:type="dxa"/>
            <w:tcBorders>
              <w:right w:val="double" w:sz="1" w:space="0" w:color="000000"/>
            </w:tcBorders>
          </w:tcPr>
          <w:p w:rsidR="00161C0A" w:rsidRDefault="00161C0A" w:rsidP="00DB5C5A">
            <w:pPr>
              <w:pStyle w:val="TableParagraph"/>
              <w:rPr>
                <w:rFonts w:ascii="Times New Roman"/>
                <w:sz w:val="18"/>
              </w:rPr>
            </w:pPr>
          </w:p>
        </w:tc>
      </w:tr>
    </w:tbl>
    <w:p w:rsidR="00161C0A" w:rsidRDefault="00161C0A" w:rsidP="00161C0A">
      <w:pPr>
        <w:pStyle w:val="Corpsdetexte"/>
        <w:rPr>
          <w:rFonts w:ascii="Times New Roman"/>
          <w:sz w:val="12"/>
        </w:rPr>
      </w:pPr>
    </w:p>
    <w:p w:rsidR="00161C0A" w:rsidRDefault="00161C0A" w:rsidP="00161C0A">
      <w:pPr>
        <w:pStyle w:val="Corpsdetexte"/>
        <w:rPr>
          <w:rFonts w:ascii="Times New Roman"/>
          <w:sz w:val="11"/>
        </w:rPr>
      </w:pPr>
    </w:p>
    <w:p w:rsidR="00161C0A" w:rsidRDefault="00161C0A" w:rsidP="00161C0A">
      <w:pPr>
        <w:ind w:right="2715"/>
        <w:jc w:val="right"/>
        <w:rPr>
          <w:rFonts w:ascii="Times New Roman"/>
          <w:sz w:val="13"/>
        </w:rPr>
        <w:sectPr w:rsidR="00161C0A" w:rsidSect="009A34B8">
          <w:pgSz w:w="11910" w:h="16840"/>
          <w:pgMar w:top="1417" w:right="1420" w:bottom="1417" w:left="1417" w:header="720" w:footer="720" w:gutter="0"/>
          <w:cols w:space="720"/>
        </w:sect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12"/>
        </w:rPr>
      </w:pPr>
    </w:p>
    <w:tbl>
      <w:tblPr>
        <w:tblStyle w:val="TableNormal"/>
        <w:tblW w:w="920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4863"/>
        <w:gridCol w:w="709"/>
        <w:gridCol w:w="1134"/>
        <w:gridCol w:w="1701"/>
      </w:tblGrid>
      <w:tr w:rsidR="00161C0A" w:rsidTr="00DB5C5A">
        <w:trPr>
          <w:trHeight w:val="1281"/>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4"/>
              </w:rPr>
            </w:pPr>
          </w:p>
          <w:p w:rsidR="00161C0A" w:rsidRDefault="00161C0A" w:rsidP="00DB5C5A">
            <w:pPr>
              <w:pStyle w:val="TableParagraph"/>
              <w:ind w:right="74"/>
              <w:jc w:val="center"/>
              <w:rPr>
                <w:rFonts w:ascii="Arial"/>
                <w:b/>
                <w:sz w:val="18"/>
              </w:rPr>
            </w:pPr>
            <w:r>
              <w:rPr>
                <w:rFonts w:ascii="Arial"/>
                <w:b/>
                <w:sz w:val="18"/>
              </w:rPr>
              <w:t>507</w:t>
            </w:r>
          </w:p>
        </w:tc>
        <w:tc>
          <w:tcPr>
            <w:tcW w:w="4863" w:type="dxa"/>
          </w:tcPr>
          <w:p w:rsidR="00161C0A" w:rsidRDefault="00161C0A" w:rsidP="00DB5C5A">
            <w:pPr>
              <w:pStyle w:val="TableParagraph"/>
              <w:spacing w:line="276" w:lineRule="auto"/>
              <w:ind w:right="46"/>
              <w:jc w:val="both"/>
              <w:rPr>
                <w:rFonts w:ascii="Arial" w:hAnsi="Arial" w:cs="Arial"/>
                <w:sz w:val="18"/>
              </w:rPr>
            </w:pPr>
            <w:r w:rsidRPr="00C6554E">
              <w:rPr>
                <w:rFonts w:ascii="Arial" w:hAnsi="Arial" w:cs="Arial"/>
                <w:b/>
                <w:sz w:val="18"/>
                <w:u w:val="single"/>
              </w:rPr>
              <w:t>Rive de pignon en tôles planes y compris bandes de rive</w:t>
            </w:r>
            <w:r w:rsidR="000B7E8A">
              <w:rPr>
                <w:rFonts w:ascii="Arial" w:hAnsi="Arial" w:cs="Arial"/>
                <w:b/>
                <w:sz w:val="18"/>
                <w:u w:val="single"/>
              </w:rPr>
              <w:t xml:space="preserve"> pignon</w:t>
            </w:r>
          </w:p>
          <w:p w:rsidR="00161C0A" w:rsidRDefault="00161C0A" w:rsidP="00DB5C5A">
            <w:pPr>
              <w:pStyle w:val="TableParagraph"/>
              <w:spacing w:line="276" w:lineRule="auto"/>
              <w:ind w:right="46"/>
              <w:jc w:val="both"/>
              <w:rPr>
                <w:sz w:val="18"/>
              </w:rPr>
            </w:pPr>
            <w:r>
              <w:rPr>
                <w:sz w:val="18"/>
              </w:rPr>
              <w:t>Ce prix rémunère dans les conditions générales prévues au contrat, au</w:t>
            </w:r>
            <w:r>
              <w:rPr>
                <w:rFonts w:ascii="Arial" w:hAnsi="Arial"/>
                <w:b/>
                <w:sz w:val="18"/>
              </w:rPr>
              <w:t xml:space="preserve">METRE LINEAIRE </w:t>
            </w:r>
            <w:r>
              <w:rPr>
                <w:sz w:val="18"/>
              </w:rPr>
              <w:t>(ml) la fourniture et la pose des planches de riverecouvertes detôles, auniveau despignonsdu bâtiment.</w:t>
            </w:r>
          </w:p>
          <w:p w:rsidR="00161C0A" w:rsidRDefault="00161C0A" w:rsidP="00DB5C5A">
            <w:pPr>
              <w:pStyle w:val="TableParagraph"/>
              <w:tabs>
                <w:tab w:val="left" w:pos="4495"/>
              </w:tabs>
              <w:spacing w:line="203" w:lineRule="exact"/>
              <w:jc w:val="both"/>
              <w:rPr>
                <w:rFonts w:ascii="Arial" w:hAnsi="Arial"/>
                <w:b/>
                <w:sz w:val="18"/>
              </w:rPr>
            </w:pPr>
            <w:r>
              <w:rPr>
                <w:rFonts w:ascii="Arial" w:hAnsi="Arial"/>
                <w:b/>
                <w:sz w:val="18"/>
              </w:rPr>
              <w:t>Lemètre linéaire à</w:t>
            </w:r>
            <w:r>
              <w:rPr>
                <w:rFonts w:ascii="Arial" w:hAnsi="Arial"/>
                <w:b/>
                <w:sz w:val="18"/>
                <w:u w:val="single"/>
              </w:rPr>
              <w:t>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361"/>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8"/>
              </w:rPr>
            </w:pPr>
          </w:p>
          <w:p w:rsidR="00161C0A" w:rsidRDefault="00161C0A" w:rsidP="00DB5C5A">
            <w:pPr>
              <w:pStyle w:val="TableParagraph"/>
              <w:ind w:right="74"/>
              <w:jc w:val="center"/>
              <w:rPr>
                <w:rFonts w:ascii="Arial"/>
                <w:b/>
                <w:sz w:val="18"/>
              </w:rPr>
            </w:pPr>
            <w:r>
              <w:rPr>
                <w:rFonts w:ascii="Arial"/>
                <w:b/>
                <w:sz w:val="18"/>
              </w:rPr>
              <w:t>508</w:t>
            </w:r>
          </w:p>
        </w:tc>
        <w:tc>
          <w:tcPr>
            <w:tcW w:w="4863" w:type="dxa"/>
          </w:tcPr>
          <w:p w:rsidR="00161C0A" w:rsidRPr="000B7E8A" w:rsidRDefault="00161C0A" w:rsidP="00DB5C5A">
            <w:pPr>
              <w:pStyle w:val="TableParagraph"/>
              <w:rPr>
                <w:rFonts w:ascii="Arial" w:hAnsi="Arial"/>
                <w:b/>
                <w:sz w:val="18"/>
                <w:u w:val="single"/>
              </w:rPr>
            </w:pPr>
            <w:r w:rsidRPr="000B7E8A">
              <w:rPr>
                <w:rFonts w:ascii="Arial" w:hAnsi="Arial"/>
                <w:b/>
                <w:sz w:val="18"/>
                <w:u w:val="single"/>
              </w:rPr>
              <w:t xml:space="preserve">Plafond en tôles </w:t>
            </w:r>
            <w:r w:rsidR="000B7E8A" w:rsidRPr="000B7E8A">
              <w:rPr>
                <w:rFonts w:ascii="Arial" w:hAnsi="Arial"/>
                <w:b/>
                <w:sz w:val="18"/>
                <w:u w:val="single"/>
              </w:rPr>
              <w:t>lisses</w:t>
            </w:r>
            <w:r w:rsidRPr="000B7E8A">
              <w:rPr>
                <w:rFonts w:ascii="Arial" w:hAnsi="Arial"/>
                <w:b/>
                <w:sz w:val="18"/>
                <w:u w:val="single"/>
              </w:rPr>
              <w:t xml:space="preserve"> Alu de 2m pour les debords</w:t>
            </w:r>
          </w:p>
          <w:p w:rsidR="00161C0A" w:rsidRDefault="00161C0A" w:rsidP="00DB5C5A">
            <w:pPr>
              <w:pStyle w:val="TableParagraph"/>
              <w:spacing w:line="20" w:lineRule="exact"/>
              <w:rPr>
                <w:rFonts w:ascii="Times New Roman"/>
                <w:sz w:val="2"/>
              </w:rPr>
            </w:pPr>
          </w:p>
          <w:p w:rsidR="00161C0A" w:rsidRDefault="00161C0A" w:rsidP="00DB5C5A">
            <w:pPr>
              <w:pStyle w:val="TableParagraph"/>
              <w:rPr>
                <w:sz w:val="18"/>
              </w:rPr>
            </w:pPr>
            <w:r>
              <w:rPr>
                <w:sz w:val="18"/>
              </w:rPr>
              <w:t>Ceprixrémunèredanslesconditionsgénéralesprévuesaucontrat,au</w:t>
            </w:r>
          </w:p>
          <w:p w:rsidR="00161C0A" w:rsidRPr="00C6554E" w:rsidRDefault="00161C0A" w:rsidP="00DB5C5A">
            <w:pPr>
              <w:pStyle w:val="TableParagraph"/>
              <w:rPr>
                <w:sz w:val="18"/>
              </w:rPr>
            </w:pPr>
            <w:r>
              <w:rPr>
                <w:rFonts w:ascii="Arial" w:hAnsi="Arial"/>
                <w:b/>
                <w:sz w:val="18"/>
              </w:rPr>
              <w:t>METRELINEAIRE</w:t>
            </w:r>
            <w:r>
              <w:rPr>
                <w:sz w:val="18"/>
              </w:rPr>
              <w:t xml:space="preserve">(ml),lafourniture et lapose destôles lisses en </w:t>
            </w:r>
            <w:r w:rsidRPr="00C6554E">
              <w:rPr>
                <w:rFonts w:ascii="Arial" w:hAnsi="Arial"/>
                <w:sz w:val="18"/>
              </w:rPr>
              <w:t>Alu de 2m</w:t>
            </w:r>
            <w:r w:rsidRPr="00C6554E">
              <w:rPr>
                <w:sz w:val="18"/>
              </w:rPr>
              <w:t>.</w:t>
            </w:r>
          </w:p>
          <w:p w:rsidR="00161C0A" w:rsidRDefault="00161C0A" w:rsidP="00DB5C5A">
            <w:pPr>
              <w:pStyle w:val="TableParagraph"/>
              <w:tabs>
                <w:tab w:val="left" w:pos="5306"/>
              </w:tabs>
              <w:rPr>
                <w:rFonts w:ascii="Arial" w:hAnsi="Arial"/>
                <w:b/>
                <w:sz w:val="18"/>
              </w:rPr>
            </w:pPr>
            <w:r>
              <w:rPr>
                <w:rFonts w:ascii="Arial" w:hAnsi="Arial"/>
                <w:b/>
                <w:w w:val="105"/>
                <w:sz w:val="19"/>
              </w:rPr>
              <w:t>Lemètrelinéaire</w:t>
            </w:r>
            <w:r w:rsidR="000B7E8A">
              <w:rPr>
                <w:rFonts w:ascii="Arial" w:hAnsi="Arial"/>
                <w:b/>
                <w:spacing w:val="41"/>
                <w:w w:val="105"/>
                <w:sz w:val="19"/>
              </w:rPr>
              <w:t>___</w:t>
            </w:r>
            <w:r>
              <w:rPr>
                <w:rFonts w:ascii="Arial" w:hAnsi="Arial"/>
                <w:b/>
                <w:w w:val="105"/>
                <w:sz w:val="18"/>
              </w:rPr>
              <w:t>Francscfa</w:t>
            </w:r>
          </w:p>
          <w:p w:rsidR="00161C0A" w:rsidRDefault="00161C0A" w:rsidP="00DB5C5A">
            <w:pPr>
              <w:pStyle w:val="TableParagraph"/>
              <w:spacing w:line="20" w:lineRule="exact"/>
              <w:rPr>
                <w:rFonts w:ascii="Times New Roman"/>
                <w:sz w:val="2"/>
              </w:rPr>
            </w:pPr>
          </w:p>
          <w:p w:rsidR="00161C0A" w:rsidRDefault="00161C0A" w:rsidP="00DB5C5A">
            <w:pPr>
              <w:pStyle w:val="TableParagraph"/>
              <w:rPr>
                <w:rFonts w:ascii="Arial"/>
                <w:b/>
                <w:sz w:val="18"/>
              </w:rPr>
            </w:pP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M2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257"/>
        </w:trPr>
        <w:tc>
          <w:tcPr>
            <w:tcW w:w="801" w:type="dxa"/>
            <w:tcBorders>
              <w:left w:val="double" w:sz="1" w:space="0" w:color="000000"/>
            </w:tcBorders>
          </w:tcPr>
          <w:p w:rsidR="00161C0A" w:rsidRDefault="00161C0A" w:rsidP="00DB5C5A">
            <w:pPr>
              <w:pStyle w:val="TableParagraph"/>
              <w:rPr>
                <w:rFonts w:ascii="Times New Roman"/>
                <w:sz w:val="18"/>
              </w:rPr>
            </w:pPr>
          </w:p>
        </w:tc>
        <w:tc>
          <w:tcPr>
            <w:tcW w:w="4863" w:type="dxa"/>
          </w:tcPr>
          <w:p w:rsidR="00161C0A" w:rsidRDefault="00161C0A" w:rsidP="00DB5C5A">
            <w:pPr>
              <w:pStyle w:val="TableParagraph"/>
              <w:spacing w:line="200" w:lineRule="exact"/>
              <w:rPr>
                <w:rFonts w:ascii="Arial"/>
                <w:b/>
                <w:sz w:val="18"/>
              </w:rPr>
            </w:pPr>
            <w:r>
              <w:rPr>
                <w:rFonts w:ascii="Arial"/>
                <w:b/>
                <w:sz w:val="18"/>
                <w:u w:val="single"/>
              </w:rPr>
              <w:t>Lot600:MENUISERIEM</w:t>
            </w:r>
            <w:r>
              <w:rPr>
                <w:rFonts w:ascii="Arial"/>
                <w:b/>
                <w:sz w:val="18"/>
                <w:u w:val="single"/>
              </w:rPr>
              <w:t>É</w:t>
            </w:r>
            <w:r>
              <w:rPr>
                <w:rFonts w:ascii="Arial"/>
                <w:b/>
                <w:sz w:val="18"/>
                <w:u w:val="single"/>
              </w:rPr>
              <w:t>TALLIQUE</w:t>
            </w:r>
          </w:p>
        </w:tc>
        <w:tc>
          <w:tcPr>
            <w:tcW w:w="709" w:type="dxa"/>
            <w:tcBorders>
              <w:right w:val="double" w:sz="1" w:space="0" w:color="000000"/>
            </w:tcBorders>
          </w:tcPr>
          <w:p w:rsidR="00161C0A" w:rsidRDefault="00161C0A" w:rsidP="00DB5C5A">
            <w:pPr>
              <w:pStyle w:val="TableParagraph"/>
              <w:rPr>
                <w:rFonts w:ascii="Times New Roman"/>
                <w:sz w:val="18"/>
              </w:rPr>
            </w:pP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788"/>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7"/>
              </w:rPr>
            </w:pPr>
          </w:p>
          <w:p w:rsidR="00161C0A" w:rsidRDefault="00161C0A" w:rsidP="00DB5C5A">
            <w:pPr>
              <w:pStyle w:val="TableParagraph"/>
              <w:ind w:right="74"/>
              <w:jc w:val="center"/>
              <w:rPr>
                <w:rFonts w:ascii="Arial"/>
                <w:b/>
                <w:sz w:val="18"/>
              </w:rPr>
            </w:pPr>
            <w:r>
              <w:rPr>
                <w:rFonts w:ascii="Arial"/>
                <w:b/>
                <w:sz w:val="18"/>
              </w:rPr>
              <w:t>601</w:t>
            </w:r>
          </w:p>
        </w:tc>
        <w:tc>
          <w:tcPr>
            <w:tcW w:w="4863" w:type="dxa"/>
          </w:tcPr>
          <w:p w:rsidR="00161C0A" w:rsidRDefault="00161C0A" w:rsidP="00DB5C5A">
            <w:pPr>
              <w:pStyle w:val="TableParagraph"/>
              <w:jc w:val="both"/>
              <w:rPr>
                <w:rFonts w:ascii="Arial" w:hAnsi="Arial"/>
                <w:b/>
                <w:sz w:val="18"/>
              </w:rPr>
            </w:pPr>
            <w:r>
              <w:rPr>
                <w:rFonts w:ascii="Arial" w:hAnsi="Arial"/>
                <w:b/>
                <w:sz w:val="18"/>
                <w:u w:val="single"/>
              </w:rPr>
              <w:t>Portemétalliques de97x2,20</w:t>
            </w:r>
          </w:p>
          <w:p w:rsidR="00161C0A" w:rsidRDefault="00161C0A" w:rsidP="00DB5C5A">
            <w:pPr>
              <w:pStyle w:val="TableParagraph"/>
              <w:spacing w:line="276" w:lineRule="auto"/>
              <w:ind w:right="266"/>
              <w:jc w:val="both"/>
              <w:rPr>
                <w:sz w:val="18"/>
              </w:rPr>
            </w:pPr>
            <w:r>
              <w:rPr>
                <w:sz w:val="18"/>
              </w:rPr>
              <w:t>Ce prix rémunère, dans les conditions générales prévues au contrat, à</w:t>
            </w:r>
            <w:r>
              <w:rPr>
                <w:rFonts w:ascii="Arial" w:hAnsi="Arial"/>
                <w:b/>
                <w:sz w:val="18"/>
              </w:rPr>
              <w:t xml:space="preserve">l'UNITE </w:t>
            </w:r>
            <w:r>
              <w:rPr>
                <w:sz w:val="18"/>
              </w:rPr>
              <w:t>(U), la fourniture et la pose des portes métalliques de 97 cm x2,20 cm. Ce prixcomprend :</w:t>
            </w:r>
          </w:p>
          <w:p w:rsidR="00161C0A" w:rsidRDefault="00161C0A" w:rsidP="00DB5C5A">
            <w:pPr>
              <w:pStyle w:val="TableParagraph"/>
              <w:numPr>
                <w:ilvl w:val="0"/>
                <w:numId w:val="8"/>
              </w:numPr>
              <w:tabs>
                <w:tab w:val="left" w:pos="451"/>
              </w:tabs>
              <w:ind w:left="0" w:hanging="395"/>
              <w:jc w:val="both"/>
              <w:rPr>
                <w:sz w:val="18"/>
              </w:rPr>
            </w:pPr>
            <w:r>
              <w:rPr>
                <w:sz w:val="18"/>
              </w:rPr>
              <w:t>lafournitureetposedesportesmétalliques,</w:t>
            </w:r>
          </w:p>
          <w:p w:rsidR="00161C0A" w:rsidRDefault="00161C0A" w:rsidP="00DB5C5A">
            <w:pPr>
              <w:pStyle w:val="TableParagraph"/>
              <w:numPr>
                <w:ilvl w:val="0"/>
                <w:numId w:val="8"/>
              </w:numPr>
              <w:tabs>
                <w:tab w:val="left" w:pos="451"/>
              </w:tabs>
              <w:ind w:left="0" w:hanging="395"/>
              <w:jc w:val="both"/>
              <w:rPr>
                <w:sz w:val="18"/>
              </w:rPr>
            </w:pPr>
            <w:r>
              <w:rPr>
                <w:sz w:val="18"/>
              </w:rPr>
              <w:t>lafournituredes cadenas pourlafermeture desportes.</w:t>
            </w:r>
          </w:p>
          <w:p w:rsidR="00161C0A" w:rsidRDefault="00161C0A" w:rsidP="00DB5C5A">
            <w:pPr>
              <w:pStyle w:val="TableParagraph"/>
              <w:tabs>
                <w:tab w:val="left" w:pos="4298"/>
              </w:tabs>
              <w:jc w:val="both"/>
              <w:rPr>
                <w:rFonts w:ascii="Arial" w:hAnsi="Arial"/>
                <w:b/>
                <w:sz w:val="18"/>
              </w:rPr>
            </w:pPr>
            <w:r>
              <w:rPr>
                <w:rFonts w:ascii="Arial" w:hAnsi="Arial"/>
                <w:b/>
                <w:sz w:val="18"/>
              </w:rPr>
              <w:t>L’unitéà</w:t>
            </w:r>
            <w:r w:rsidR="000B7E8A">
              <w:rPr>
                <w:rFonts w:ascii="Times New Roman" w:hAnsi="Times New Roman"/>
                <w:b/>
                <w:sz w:val="18"/>
                <w:u w:val="single"/>
              </w:rPr>
              <w:t>_____________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231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rPr>
                <w:rFonts w:ascii="Times New Roman"/>
                <w:sz w:val="29"/>
              </w:rPr>
            </w:pPr>
          </w:p>
          <w:p w:rsidR="00161C0A" w:rsidRDefault="00161C0A" w:rsidP="00DB5C5A">
            <w:pPr>
              <w:pStyle w:val="TableParagraph"/>
              <w:ind w:right="74"/>
              <w:jc w:val="center"/>
              <w:rPr>
                <w:rFonts w:ascii="Arial"/>
                <w:b/>
                <w:sz w:val="18"/>
              </w:rPr>
            </w:pPr>
            <w:r>
              <w:rPr>
                <w:rFonts w:ascii="Arial"/>
                <w:b/>
                <w:sz w:val="18"/>
              </w:rPr>
              <w:t>602</w:t>
            </w:r>
          </w:p>
        </w:tc>
        <w:tc>
          <w:tcPr>
            <w:tcW w:w="4863" w:type="dxa"/>
          </w:tcPr>
          <w:p w:rsidR="00161C0A" w:rsidRDefault="00161C0A" w:rsidP="00DB5C5A">
            <w:pPr>
              <w:pStyle w:val="TableParagraph"/>
              <w:rPr>
                <w:rFonts w:ascii="Arial"/>
                <w:b/>
                <w:sz w:val="18"/>
              </w:rPr>
            </w:pPr>
            <w:r>
              <w:rPr>
                <w:rFonts w:ascii="Arial"/>
                <w:b/>
                <w:sz w:val="18"/>
                <w:u w:val="single"/>
              </w:rPr>
              <w:t>Seuils en corni</w:t>
            </w:r>
            <w:r>
              <w:rPr>
                <w:rFonts w:ascii="Arial"/>
                <w:b/>
                <w:sz w:val="18"/>
                <w:u w:val="single"/>
              </w:rPr>
              <w:t>è</w:t>
            </w:r>
            <w:r>
              <w:rPr>
                <w:rFonts w:ascii="Arial"/>
                <w:b/>
                <w:sz w:val="18"/>
                <w:u w:val="single"/>
              </w:rPr>
              <w:t>res 40X40</w:t>
            </w:r>
          </w:p>
          <w:p w:rsidR="00161C0A" w:rsidRDefault="00161C0A" w:rsidP="00DB5C5A">
            <w:pPr>
              <w:pStyle w:val="TableParagraph"/>
              <w:spacing w:line="266" w:lineRule="auto"/>
              <w:ind w:right="46"/>
              <w:jc w:val="both"/>
              <w:rPr>
                <w:sz w:val="18"/>
              </w:rPr>
            </w:pPr>
            <w:r>
              <w:rPr>
                <w:sz w:val="18"/>
              </w:rPr>
              <w:t>Ce prix rémunère, dans les conditions générales prévues au contrat, au</w:t>
            </w:r>
            <w:r>
              <w:rPr>
                <w:rFonts w:ascii="Arial" w:hAnsi="Arial"/>
                <w:b/>
                <w:sz w:val="18"/>
              </w:rPr>
              <w:t xml:space="preserve">mètre linéaire (ml), </w:t>
            </w:r>
            <w:r>
              <w:rPr>
                <w:sz w:val="18"/>
              </w:rPr>
              <w:t xml:space="preserve">la construction des seuils au niveau des portes,estrades et veranda. Ilrémunère tous les travaux tels qu'ils sont décrits dans le </w:t>
            </w:r>
            <w:r>
              <w:rPr>
                <w:rFonts w:ascii="Arial" w:hAnsi="Arial"/>
                <w:b/>
                <w:sz w:val="18"/>
              </w:rPr>
              <w:t xml:space="preserve">“ CCTP ” </w:t>
            </w:r>
            <w:r>
              <w:rPr>
                <w:sz w:val="18"/>
              </w:rPr>
              <w:t xml:space="preserve">etcomprend notamment : </w:t>
            </w:r>
          </w:p>
          <w:p w:rsidR="00161C0A" w:rsidRDefault="00161C0A" w:rsidP="00DB5C5A">
            <w:pPr>
              <w:pStyle w:val="TableParagraph"/>
              <w:numPr>
                <w:ilvl w:val="0"/>
                <w:numId w:val="7"/>
              </w:numPr>
              <w:tabs>
                <w:tab w:val="left" w:pos="453"/>
              </w:tabs>
              <w:ind w:left="0" w:hanging="379"/>
              <w:jc w:val="both"/>
              <w:rPr>
                <w:sz w:val="18"/>
              </w:rPr>
            </w:pPr>
            <w:r>
              <w:rPr>
                <w:sz w:val="18"/>
              </w:rPr>
              <w:t>lecoffrage,</w:t>
            </w:r>
          </w:p>
          <w:p w:rsidR="00161C0A" w:rsidRDefault="00161C0A" w:rsidP="00DB5C5A">
            <w:pPr>
              <w:pStyle w:val="TableParagraph"/>
              <w:numPr>
                <w:ilvl w:val="0"/>
                <w:numId w:val="7"/>
              </w:numPr>
              <w:tabs>
                <w:tab w:val="left" w:pos="453"/>
              </w:tabs>
              <w:ind w:left="0" w:hanging="379"/>
              <w:jc w:val="both"/>
              <w:rPr>
                <w:sz w:val="18"/>
              </w:rPr>
            </w:pPr>
            <w:r>
              <w:rPr>
                <w:sz w:val="18"/>
              </w:rPr>
              <w:t>lamise enœuvre du béton,</w:t>
            </w:r>
          </w:p>
          <w:p w:rsidR="00161C0A" w:rsidRDefault="00161C0A" w:rsidP="00DB5C5A">
            <w:pPr>
              <w:pStyle w:val="TableParagraph"/>
              <w:numPr>
                <w:ilvl w:val="0"/>
                <w:numId w:val="7"/>
              </w:numPr>
              <w:tabs>
                <w:tab w:val="left" w:pos="451"/>
              </w:tabs>
              <w:ind w:left="0" w:hanging="393"/>
              <w:jc w:val="both"/>
              <w:rPr>
                <w:sz w:val="19"/>
              </w:rPr>
            </w:pPr>
            <w:r>
              <w:rPr>
                <w:sz w:val="18"/>
              </w:rPr>
              <w:t>la posedelachapelissée.</w:t>
            </w:r>
          </w:p>
          <w:p w:rsidR="00161C0A" w:rsidRDefault="00161C0A" w:rsidP="00DB5C5A">
            <w:pPr>
              <w:pStyle w:val="TableParagraph"/>
              <w:tabs>
                <w:tab w:val="left" w:pos="4446"/>
              </w:tabs>
              <w:rPr>
                <w:rFonts w:ascii="Arial" w:hAnsi="Arial"/>
                <w:b/>
                <w:sz w:val="18"/>
              </w:rPr>
            </w:pPr>
            <w:r>
              <w:rPr>
                <w:rFonts w:ascii="Arial" w:hAnsi="Arial"/>
                <w:b/>
                <w:sz w:val="18"/>
              </w:rPr>
              <w:t>Lemètre linéaire à</w:t>
            </w:r>
            <w:r w:rsidR="000B7E8A">
              <w:rPr>
                <w:rFonts w:ascii="Arial" w:hAnsi="Arial"/>
                <w:b/>
                <w:sz w:val="18"/>
                <w:u w:val="single"/>
              </w:rPr>
              <w:t>_________</w:t>
            </w:r>
            <w:r>
              <w:rPr>
                <w:rFonts w:ascii="Arial" w:hAnsi="Arial"/>
                <w:b/>
                <w:sz w:val="18"/>
              </w:rPr>
              <w:t>FrancsCFA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326"/>
        </w:trPr>
        <w:tc>
          <w:tcPr>
            <w:tcW w:w="801" w:type="dxa"/>
            <w:tcBorders>
              <w:left w:val="double" w:sz="1" w:space="0" w:color="000000"/>
            </w:tcBorders>
          </w:tcPr>
          <w:p w:rsidR="00161C0A" w:rsidRDefault="00161C0A" w:rsidP="00DB5C5A">
            <w:pPr>
              <w:pStyle w:val="TableParagraph"/>
              <w:rPr>
                <w:rFonts w:ascii="Times New Roman"/>
                <w:sz w:val="18"/>
              </w:rPr>
            </w:pPr>
          </w:p>
        </w:tc>
        <w:tc>
          <w:tcPr>
            <w:tcW w:w="4863" w:type="dxa"/>
          </w:tcPr>
          <w:p w:rsidR="00161C0A" w:rsidRDefault="00161C0A" w:rsidP="00DB5C5A">
            <w:pPr>
              <w:pStyle w:val="TableParagraph"/>
              <w:rPr>
                <w:rFonts w:ascii="Arial"/>
                <w:b/>
                <w:sz w:val="18"/>
              </w:rPr>
            </w:pPr>
            <w:r>
              <w:rPr>
                <w:rFonts w:ascii="Arial"/>
                <w:b/>
                <w:sz w:val="18"/>
                <w:u w:val="single"/>
              </w:rPr>
              <w:t>Lot700 :ELECTRICITE</w:t>
            </w:r>
          </w:p>
        </w:tc>
        <w:tc>
          <w:tcPr>
            <w:tcW w:w="709" w:type="dxa"/>
            <w:tcBorders>
              <w:right w:val="double" w:sz="1" w:space="0" w:color="000000"/>
            </w:tcBorders>
          </w:tcPr>
          <w:p w:rsidR="00161C0A" w:rsidRDefault="00161C0A" w:rsidP="00DB5C5A">
            <w:pPr>
              <w:pStyle w:val="TableParagraph"/>
              <w:rPr>
                <w:rFonts w:ascii="Times New Roman"/>
                <w:sz w:val="18"/>
              </w:rPr>
            </w:pP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21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1"/>
              </w:rPr>
            </w:pPr>
          </w:p>
          <w:p w:rsidR="00161C0A" w:rsidRDefault="00161C0A" w:rsidP="00DB5C5A">
            <w:pPr>
              <w:pStyle w:val="TableParagraph"/>
              <w:ind w:right="74"/>
              <w:jc w:val="center"/>
              <w:rPr>
                <w:rFonts w:ascii="Arial"/>
                <w:b/>
                <w:sz w:val="18"/>
              </w:rPr>
            </w:pPr>
            <w:r>
              <w:rPr>
                <w:rFonts w:ascii="Arial"/>
                <w:b/>
                <w:sz w:val="18"/>
              </w:rPr>
              <w:t>701</w:t>
            </w:r>
          </w:p>
        </w:tc>
        <w:tc>
          <w:tcPr>
            <w:tcW w:w="4863" w:type="dxa"/>
          </w:tcPr>
          <w:p w:rsidR="00161C0A" w:rsidRDefault="00161C0A" w:rsidP="00DB5C5A">
            <w:pPr>
              <w:pStyle w:val="TableParagraph"/>
              <w:rPr>
                <w:rFonts w:ascii="Arial"/>
                <w:b/>
                <w:sz w:val="18"/>
              </w:rPr>
            </w:pPr>
            <w:r>
              <w:rPr>
                <w:rFonts w:ascii="Arial"/>
                <w:b/>
                <w:sz w:val="18"/>
                <w:u w:val="single"/>
              </w:rPr>
              <w:t xml:space="preserve">Tube flexible </w:t>
            </w:r>
            <w:r w:rsidR="000B7E8A">
              <w:rPr>
                <w:rFonts w:ascii="Arial"/>
                <w:b/>
                <w:sz w:val="18"/>
                <w:u w:val="single"/>
              </w:rPr>
              <w:t>pour fourreautage</w:t>
            </w:r>
          </w:p>
          <w:p w:rsidR="00161C0A" w:rsidRDefault="00161C0A" w:rsidP="00DB5C5A">
            <w:pPr>
              <w:pStyle w:val="TableParagraph"/>
              <w:spacing w:line="264" w:lineRule="auto"/>
              <w:rPr>
                <w:sz w:val="18"/>
              </w:rPr>
            </w:pPr>
            <w:r>
              <w:rPr>
                <w:sz w:val="18"/>
              </w:rPr>
              <w:t>Ceprixrémunère,danslesconditionsgénéralesprévuesaucontrat,lafournitureet laposed’un</w:t>
            </w:r>
            <w:r>
              <w:rPr>
                <w:rFonts w:ascii="Arial" w:hAnsi="Arial"/>
                <w:b/>
                <w:sz w:val="18"/>
              </w:rPr>
              <w:t>ROULEAU (Rl)</w:t>
            </w:r>
            <w:r>
              <w:rPr>
                <w:sz w:val="18"/>
              </w:rPr>
              <w:t>de tubeflexible orange.</w:t>
            </w:r>
          </w:p>
          <w:p w:rsidR="00161C0A" w:rsidRDefault="00161C0A" w:rsidP="00DB5C5A">
            <w:pPr>
              <w:pStyle w:val="TableParagraph"/>
              <w:tabs>
                <w:tab w:val="left" w:pos="4122"/>
              </w:tabs>
              <w:rPr>
                <w:rFonts w:ascii="Arial" w:hAnsi="Arial"/>
                <w:b/>
                <w:sz w:val="18"/>
              </w:rPr>
            </w:pPr>
            <w:r>
              <w:rPr>
                <w:rFonts w:ascii="Arial" w:hAnsi="Arial"/>
                <w:b/>
                <w:sz w:val="18"/>
              </w:rPr>
              <w:t>Le rouleauà</w:t>
            </w:r>
            <w:r w:rsidR="000B7E8A">
              <w:rPr>
                <w:rFonts w:ascii="Arial" w:hAnsi="Arial"/>
                <w:b/>
                <w:sz w:val="18"/>
                <w:u w:val="single"/>
              </w:rPr>
              <w:t>_________</w:t>
            </w:r>
            <w:r>
              <w:rPr>
                <w:rFonts w:ascii="Arial" w:hAnsi="Arial"/>
                <w:b/>
                <w:sz w:val="18"/>
              </w:rPr>
              <w:t>Francs 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Rleau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21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1"/>
              </w:rPr>
            </w:pPr>
          </w:p>
          <w:p w:rsidR="00161C0A" w:rsidRDefault="00161C0A" w:rsidP="00DB5C5A">
            <w:pPr>
              <w:pStyle w:val="TableParagraph"/>
              <w:ind w:right="74"/>
              <w:jc w:val="center"/>
              <w:rPr>
                <w:rFonts w:ascii="Arial"/>
                <w:b/>
                <w:sz w:val="18"/>
              </w:rPr>
            </w:pPr>
            <w:r>
              <w:rPr>
                <w:rFonts w:ascii="Arial"/>
                <w:b/>
                <w:sz w:val="18"/>
              </w:rPr>
              <w:t>702</w:t>
            </w:r>
          </w:p>
        </w:tc>
        <w:tc>
          <w:tcPr>
            <w:tcW w:w="4863" w:type="dxa"/>
          </w:tcPr>
          <w:p w:rsidR="00161C0A" w:rsidRDefault="00161C0A" w:rsidP="00DB5C5A">
            <w:pPr>
              <w:pStyle w:val="TableParagraph"/>
              <w:rPr>
                <w:rFonts w:ascii="Arial" w:hAnsi="Arial"/>
                <w:b/>
                <w:sz w:val="18"/>
              </w:rPr>
            </w:pPr>
            <w:r w:rsidRPr="000D3B42">
              <w:rPr>
                <w:rFonts w:ascii="Arial" w:hAnsi="Arial"/>
                <w:b/>
                <w:sz w:val="18"/>
              </w:rPr>
              <w:t>CâbleVG</w:t>
            </w:r>
            <w:r w:rsidR="000D3B42" w:rsidRPr="000D3B42">
              <w:rPr>
                <w:rFonts w:ascii="Arial" w:hAnsi="Arial"/>
                <w:b/>
                <w:sz w:val="18"/>
              </w:rPr>
              <w:t xml:space="preserve"> V </w:t>
            </w:r>
            <w:r w:rsidRPr="000D3B42">
              <w:rPr>
                <w:rFonts w:ascii="Arial" w:hAnsi="Arial"/>
                <w:b/>
                <w:sz w:val="18"/>
              </w:rPr>
              <w:t>1,5mm</w:t>
            </w:r>
            <w:r w:rsidRPr="000D3B42">
              <w:rPr>
                <w:rFonts w:ascii="Arial" w:hAnsi="Arial"/>
                <w:b/>
                <w:sz w:val="18"/>
                <w:vertAlign w:val="superscript"/>
              </w:rPr>
              <w:t>2</w:t>
            </w:r>
            <w:r w:rsidR="000D3B42">
              <w:rPr>
                <w:rFonts w:ascii="Arial" w:hAnsi="Arial"/>
                <w:b/>
                <w:sz w:val="18"/>
              </w:rPr>
              <w:t>en plafond</w:t>
            </w:r>
          </w:p>
          <w:p w:rsidR="00161C0A" w:rsidRDefault="00F1547C" w:rsidP="00DB5C5A">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08" o:spid="_x0000_s1101" style="width:74.4pt;height:1pt;mso-position-horizontal-relative:char;mso-position-vertical-relative:line" coordsize="14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unyQIAAE8GAAAOAAAAZHJzL2Uyb0RvYy54bWykVduO2yAQfa/Uf0C8Z32Rc7G1zmovzarS&#10;tl112w8gGNuoNlAgcbZV/70DONk0q0pVmgcCzIWZc2bGl1e7vkNbpg2XosTJRYwRE1RWXDQl/vpl&#10;NVlgZCwRFemkYCV+ZgZfLd++uRxUwVLZyq5iGoETYYpBlbi1VhVRZGjLemIupGIChLXUPbFw1E1U&#10;aTKA976L0jieRYPUldKSMmPg9i4I8dL7r2tG7ae6NsyirsQQm/Wr9uvardHykhSNJqrldAyDnBFF&#10;T7iARw+u7oglaKP5K1c9p1oaWdsLKvtI1jWnzOcA2STxSTb3Wm6Uz6UphkYdYAJoT3A62y39uH3U&#10;iFfAXQxUCdIDSf5dhtwN4DOopgC1e62e1KMOScL2QdJvBsTRqdydm6CM1sMHWYFHsrHS47Orde9c&#10;QOZo52l4PtDAdhZRuMyzbLEAsiiIknQejyzRFqh8ZUTbd6NZAlbBKPUWESnCaz7CMSKXDlSaeQHT&#10;/B+YTy1RzHNkHEoHMPM9mJ+hBoloOoZmizTg6TX3YJqAJBLytgU9dq21HFpGKggscfoQ/pGBOxjg&#10;4Txo/4oRKZQ29p7JHrlNiTWE7Rkj2wdjXRgvKo5AIzterXjX+YNu1redRlvi2sz/fOQnap1wykI6&#10;s+Ax3ADx8IaTuRLwbfMzT9IsvknzyWq2mE+yVTad5PN4MYmT/CafxVme3a1+uQCTrGh5VTHxwAXb&#10;t3CS/Rur4zAJzeebGA1QgNN06nM/J8meW5hoHe9LvDggQQrH6DtRQdqksIR3YR/9Gb5HGTDY/3tU&#10;PP+O8lC7a1k9A/1aAknQJDB7YdNK/QOjAeZYic33DdEMo+69gBLKkyxzg88fsukcegPpY8n6WEIE&#10;BVclthiF7a0Nw3KjNG9aeCnxwAh5DR1dc18YriRDVGOxQnv5nZ9aPpdxwrqxeHz2Wi/fgeVvAAAA&#10;//8DAFBLAwQUAAYACAAAACEAktN5htsAAAADAQAADwAAAGRycy9kb3ducmV2LnhtbEyPT0vDQBDF&#10;74LfYRnBm92k/qHEbEop6qkItoJ4m2anSWh2NmS3SfrtnXrRy4PhDe/9Xr6cXKsG6kPj2UA6S0AR&#10;l942XBn43L3eLUCFiGyx9UwGzhRgWVxf5ZhZP/IHDdtYKQnhkKGBOsYu0zqUNTkMM98Ri3fwvcMo&#10;Z19p2+Mo4a7V8yR50g4bloYaO1rXVB63J2fgbcRxdZ++DJvjYX3+3j2+f21SMub2Zlo9g4o0xb9n&#10;uOALOhTCtPcntkG1BmRI/NWL97CQGXsD8wR0kev/7MUPAAAA//8DAFBLAQItABQABgAIAAAAIQC2&#10;gziS/gAAAOEBAAATAAAAAAAAAAAAAAAAAAAAAABbQ29udGVudF9UeXBlc10ueG1sUEsBAi0AFAAG&#10;AAgAAAAhADj9If/WAAAAlAEAAAsAAAAAAAAAAAAAAAAALwEAAF9yZWxzLy5yZWxzUEsBAi0AFAAG&#10;AAgAAAAhANrC66fJAgAATwYAAA4AAAAAAAAAAAAAAAAALgIAAGRycy9lMm9Eb2MueG1sUEsBAi0A&#10;FAAGAAgAAAAhAJLTeYbbAAAAAwEAAA8AAAAAAAAAAAAAAAAAIwUAAGRycy9kb3ducmV2LnhtbFBL&#10;BQYAAAAABAAEAPMAAAArBgAAAAA=&#10;">
                  <v:rect id="Rectangle 682" o:spid="_x0000_s1102" style="position:absolute;width:14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w10:wrap type="none"/>
                  <w10:anchorlock/>
                </v:group>
              </w:pict>
            </w:r>
          </w:p>
          <w:p w:rsidR="00161C0A" w:rsidRDefault="00161C0A" w:rsidP="00DB5C5A">
            <w:pPr>
              <w:pStyle w:val="TableParagraph"/>
              <w:spacing w:line="264" w:lineRule="auto"/>
              <w:rPr>
                <w:sz w:val="18"/>
              </w:rPr>
            </w:pPr>
            <w:r>
              <w:rPr>
                <w:sz w:val="18"/>
              </w:rPr>
              <w:t>Ceprixrémunère,danslesconditionsgénéralesprévuesaucontrat,lafournitureet lapose d’un</w:t>
            </w:r>
            <w:r>
              <w:rPr>
                <w:rFonts w:ascii="Arial" w:hAnsi="Arial"/>
                <w:b/>
                <w:sz w:val="18"/>
              </w:rPr>
              <w:t>ROULEAU (Rl)</w:t>
            </w:r>
            <w:r>
              <w:rPr>
                <w:sz w:val="18"/>
              </w:rPr>
              <w:t>de câbleVG1,5mm2 en plafond.</w:t>
            </w:r>
          </w:p>
          <w:p w:rsidR="00161C0A" w:rsidRDefault="00161C0A" w:rsidP="00DB5C5A">
            <w:pPr>
              <w:pStyle w:val="TableParagraph"/>
              <w:tabs>
                <w:tab w:val="left" w:pos="4022"/>
              </w:tabs>
              <w:rPr>
                <w:rFonts w:ascii="Arial" w:hAnsi="Arial"/>
                <w:b/>
                <w:sz w:val="18"/>
              </w:rPr>
            </w:pPr>
            <w:r>
              <w:rPr>
                <w:rFonts w:ascii="Arial" w:hAnsi="Arial"/>
                <w:b/>
                <w:sz w:val="18"/>
              </w:rPr>
              <w:t>Le rouleauà</w:t>
            </w:r>
            <w:r w:rsidR="000D3B42">
              <w:rPr>
                <w:rFonts w:ascii="Arial" w:hAnsi="Arial"/>
                <w:b/>
                <w:sz w:val="18"/>
                <w:u w:val="single"/>
              </w:rPr>
              <w:t>__________</w:t>
            </w:r>
            <w:r>
              <w:rPr>
                <w:rFonts w:ascii="Arial" w:hAnsi="Arial"/>
                <w:b/>
                <w:sz w:val="18"/>
              </w:rPr>
              <w:t>Francs 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Rleau</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210"/>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1"/>
              </w:rPr>
            </w:pPr>
          </w:p>
          <w:p w:rsidR="00161C0A" w:rsidRDefault="00161C0A" w:rsidP="00DB5C5A">
            <w:pPr>
              <w:pStyle w:val="TableParagraph"/>
              <w:ind w:right="74"/>
              <w:jc w:val="center"/>
              <w:rPr>
                <w:rFonts w:ascii="Arial"/>
                <w:b/>
                <w:sz w:val="18"/>
              </w:rPr>
            </w:pPr>
            <w:r>
              <w:rPr>
                <w:rFonts w:ascii="Arial"/>
                <w:b/>
                <w:sz w:val="18"/>
              </w:rPr>
              <w:t>703</w:t>
            </w:r>
          </w:p>
        </w:tc>
        <w:tc>
          <w:tcPr>
            <w:tcW w:w="4863" w:type="dxa"/>
          </w:tcPr>
          <w:p w:rsidR="00161C0A" w:rsidRDefault="00161C0A" w:rsidP="00DB5C5A">
            <w:pPr>
              <w:pStyle w:val="TableParagraph"/>
              <w:rPr>
                <w:rFonts w:ascii="Arial"/>
                <w:b/>
                <w:sz w:val="18"/>
              </w:rPr>
            </w:pPr>
            <w:r>
              <w:rPr>
                <w:rFonts w:ascii="Arial"/>
                <w:b/>
                <w:sz w:val="18"/>
              </w:rPr>
              <w:t>Fil TH</w:t>
            </w:r>
            <w:r w:rsidR="000D3B42">
              <w:rPr>
                <w:rFonts w:ascii="Arial"/>
                <w:b/>
                <w:sz w:val="18"/>
              </w:rPr>
              <w:t xml:space="preserve"> 1</w:t>
            </w:r>
            <w:r>
              <w:rPr>
                <w:rFonts w:ascii="Arial"/>
                <w:b/>
                <w:sz w:val="18"/>
              </w:rPr>
              <w:t>,5mm</w:t>
            </w:r>
            <w:r>
              <w:rPr>
                <w:rFonts w:ascii="Arial"/>
                <w:b/>
                <w:sz w:val="18"/>
                <w:vertAlign w:val="superscript"/>
              </w:rPr>
              <w:t>2</w:t>
            </w:r>
          </w:p>
          <w:p w:rsidR="00161C0A" w:rsidRDefault="00F1547C" w:rsidP="00DB5C5A">
            <w:pPr>
              <w:pStyle w:val="TableParagraph"/>
              <w:spacing w:line="20" w:lineRule="exact"/>
              <w:rPr>
                <w:rFonts w:ascii="Times New Roman"/>
                <w:sz w:val="2"/>
              </w:rPr>
            </w:pPr>
            <w:r>
              <w:rPr>
                <w:rFonts w:ascii="Times New Roman"/>
                <w:noProof/>
                <w:sz w:val="2"/>
                <w:lang w:eastAsia="fr-FR"/>
              </w:rPr>
            </w:r>
            <w:r>
              <w:rPr>
                <w:rFonts w:ascii="Times New Roman"/>
                <w:noProof/>
                <w:sz w:val="2"/>
                <w:lang w:eastAsia="fr-FR"/>
              </w:rPr>
              <w:pict>
                <v:group id="Groupe 110" o:spid="_x0000_s1099" style="width:59.4pt;height:1pt;mso-position-horizontal-relative:char;mso-position-vertical-relative:line" coordsize="1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PvzAIAAE8GAAAOAAAAZHJzL2Uyb0RvYy54bWykVdtu2zAMfR+wfxD0ntrOnIuNOkVvKQZ0&#10;W7FuH6DIsi3MljxJidMN+/dRtHNZigFD1gdXEinq8BySubzaNjXZCGOlVhmNLkJKhOI6l6rM6Ncv&#10;y9GcEuuYylmtlcjoi7D0avH2zWXXpmKsK13nwhAIomzatRmtnGvTILC8Eg2zF7oVCoyFNg1zsDVl&#10;kBvWQfSmDsZhOA06bfLWaC6shdO73kgXGL8oBHefisIKR+qMAjaHX4Pflf8Gi0uWloa1leQDDHYG&#10;ioZJBY/uQ90xx8jayFehGsmNtrpwF1w3gS4KyQXmANlE4Uk2D0avW8ylTLuy3dME1J7wdHZY/nHz&#10;ZIjMQbsI+FGsAZHwXUH8CfDTtWUKbg+mfW6fTJ8kLB81/2bBHJza/b7sncmq+6BziMjWTiM/28I0&#10;PgRkTrYow8teBrF1hMPhbBK/mwMYDqZoPAsHlXgFUr66xKv74VoUzaHY/KUx3ghY2r+GCAdEPh2o&#10;NHsg0/4fmc8VawVqZD1LezKjHZmfoQaZKmtBppAU8omeOzJtzyRR+rYCP3FtjO4qwXIAFnl/gH90&#10;wW8s6HAetX/liKWtse5B6Ib4RUYNwEbF2ObROg/j4OIFtLqW+VLWNW5MubqtDdkw32b4h8hP3Grl&#10;nZX21/qI/QkID294my8BbJufSTSOw5txMlpO57NRvIwno2QWzkdhlNwk0zBO4rvlLw8witNK5rlQ&#10;j1KJXQtH8b+pOgyTvvmwiUmX0WQynmDu5yTZSAcTrZZNRud7JljqFb1XOaTNUsdk3a+DP+Ejy8DB&#10;7j+ygvp7yfvaXen8BeQ3GkSCJoHZC4tKmx+UdDDHMmq/r5kRlNTvFZRQEsWxH3y4iScz6A1iji2r&#10;YwtTHEJl1FHSL29dPyzXrZFlBS9FSIzS19DRhcTC8CXZoxqKFdoLVzi1MJdhwvqxeLxHr8PvwOI3&#10;AAAA//8DAFBLAwQUAAYACAAAACEA+9obgdoAAAADAQAADwAAAGRycy9kb3ducmV2LnhtbEyPQUvD&#10;QBCF74L/YRnBm92kopSYSSlFPRXBVhBv0+w0Cc3Ohuw2Sf+9Wy/28mB4w3vfy5eTbdXAvW+cIKSz&#10;BBRL6UwjFcLX7u1hAcoHEkOtE0Y4s4dlcXuTU2bcKJ88bEOlYoj4jBDqELpMa1/WbMnPXMcSvYPr&#10;LYV49pU2PY0x3LZ6niTP2lIjsaGmjtc1l8ftySK8jzSuHtPXYXM8rM8/u6eP703KiPd30+oFVOAp&#10;/D/DBT+iQxGZ9u4kxqsWIQ4Jf3rx0kWcsUeYJ6CLXF+zF78AAAD//wMAUEsBAi0AFAAGAAgAAAAh&#10;ALaDOJL+AAAA4QEAABMAAAAAAAAAAAAAAAAAAAAAAFtDb250ZW50X1R5cGVzXS54bWxQSwECLQAU&#10;AAYACAAAACEAOP0h/9YAAACUAQAACwAAAAAAAAAAAAAAAAAvAQAAX3JlbHMvLnJlbHNQSwECLQAU&#10;AAYACAAAACEAoOZj78wCAABPBgAADgAAAAAAAAAAAAAAAAAuAgAAZHJzL2Uyb0RvYy54bWxQSwEC&#10;LQAUAAYACAAAACEA+9obgdoAAAADAQAADwAAAAAAAAAAAAAAAAAmBQAAZHJzL2Rvd25yZXYueG1s&#10;UEsFBgAAAAAEAAQA8wAAAC0GAAAAAA==&#10;">
                  <v:rect id="Rectangle 680" o:spid="_x0000_s1100" style="position:absolute;width:1188;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w10:wrap type="none"/>
                  <w10:anchorlock/>
                </v:group>
              </w:pict>
            </w:r>
          </w:p>
          <w:p w:rsidR="00161C0A" w:rsidRDefault="00161C0A" w:rsidP="00DB5C5A">
            <w:pPr>
              <w:pStyle w:val="TableParagraph"/>
              <w:spacing w:line="266" w:lineRule="auto"/>
              <w:rPr>
                <w:sz w:val="18"/>
              </w:rPr>
            </w:pPr>
            <w:r>
              <w:rPr>
                <w:sz w:val="18"/>
              </w:rPr>
              <w:t>Ceprixrémunère,danslesconditionsgénéralesprévuesaucontrat,lafournitureet lapose d’un</w:t>
            </w:r>
            <w:r>
              <w:rPr>
                <w:rFonts w:ascii="Arial" w:hAnsi="Arial"/>
                <w:b/>
                <w:sz w:val="18"/>
              </w:rPr>
              <w:t>ROULEAU (Rl)</w:t>
            </w:r>
            <w:r>
              <w:rPr>
                <w:sz w:val="18"/>
              </w:rPr>
              <w:t>de filTH2,5mm</w:t>
            </w:r>
            <w:r>
              <w:rPr>
                <w:sz w:val="18"/>
                <w:vertAlign w:val="superscript"/>
              </w:rPr>
              <w:t>2</w:t>
            </w:r>
            <w:r>
              <w:rPr>
                <w:sz w:val="18"/>
              </w:rPr>
              <w:t>.</w:t>
            </w:r>
          </w:p>
          <w:p w:rsidR="00161C0A" w:rsidRDefault="00161C0A" w:rsidP="00DB5C5A">
            <w:pPr>
              <w:pStyle w:val="TableParagraph"/>
              <w:tabs>
                <w:tab w:val="left" w:pos="4122"/>
              </w:tabs>
              <w:rPr>
                <w:rFonts w:ascii="Arial" w:hAnsi="Arial"/>
                <w:b/>
                <w:sz w:val="18"/>
              </w:rPr>
            </w:pPr>
            <w:r>
              <w:rPr>
                <w:rFonts w:ascii="Arial" w:hAnsi="Arial"/>
                <w:b/>
                <w:sz w:val="18"/>
              </w:rPr>
              <w:t>Le rouleauà</w:t>
            </w:r>
            <w:r w:rsidR="000D3B42">
              <w:rPr>
                <w:rFonts w:ascii="Arial" w:hAnsi="Arial"/>
                <w:b/>
                <w:sz w:val="18"/>
                <w:u w:val="single"/>
              </w:rPr>
              <w:t>________</w:t>
            </w:r>
            <w:r>
              <w:rPr>
                <w:rFonts w:ascii="Arial" w:hAnsi="Arial"/>
                <w:b/>
                <w:sz w:val="18"/>
              </w:rPr>
              <w:t>Francs CFA</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Rleau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885"/>
        </w:trPr>
        <w:tc>
          <w:tcPr>
            <w:tcW w:w="801" w:type="dxa"/>
            <w:tcBorders>
              <w:left w:val="double" w:sz="1" w:space="0" w:color="000000"/>
            </w:tcBorders>
          </w:tcPr>
          <w:p w:rsidR="00161C0A" w:rsidRDefault="00161C0A" w:rsidP="00DB5C5A">
            <w:pPr>
              <w:pStyle w:val="TableParagraph"/>
              <w:rPr>
                <w:rFonts w:ascii="Times New Roman"/>
                <w:sz w:val="27"/>
              </w:rPr>
            </w:pPr>
          </w:p>
          <w:p w:rsidR="00161C0A" w:rsidRDefault="00161C0A" w:rsidP="00DB5C5A">
            <w:pPr>
              <w:pStyle w:val="TableParagraph"/>
              <w:ind w:right="74"/>
              <w:jc w:val="center"/>
              <w:rPr>
                <w:rFonts w:ascii="Arial"/>
                <w:b/>
                <w:sz w:val="18"/>
              </w:rPr>
            </w:pPr>
            <w:r>
              <w:rPr>
                <w:rFonts w:ascii="Arial"/>
                <w:b/>
                <w:sz w:val="18"/>
              </w:rPr>
              <w:t>704</w:t>
            </w:r>
          </w:p>
        </w:tc>
        <w:tc>
          <w:tcPr>
            <w:tcW w:w="4863" w:type="dxa"/>
          </w:tcPr>
          <w:p w:rsidR="00161C0A" w:rsidRDefault="00161C0A" w:rsidP="00DB5C5A">
            <w:pPr>
              <w:pStyle w:val="TableParagraph"/>
              <w:rPr>
                <w:rFonts w:ascii="Arial" w:hAnsi="Arial"/>
                <w:b/>
                <w:sz w:val="18"/>
              </w:rPr>
            </w:pPr>
            <w:r>
              <w:rPr>
                <w:rFonts w:ascii="Arial" w:hAnsi="Arial"/>
                <w:b/>
                <w:sz w:val="18"/>
                <w:u w:val="single"/>
              </w:rPr>
              <w:t>Réglette complète de 1,20m</w:t>
            </w:r>
          </w:p>
          <w:p w:rsidR="00161C0A" w:rsidRDefault="00161C0A" w:rsidP="00DB5C5A">
            <w:pPr>
              <w:pStyle w:val="TableParagraph"/>
              <w:spacing w:line="266" w:lineRule="auto"/>
              <w:rPr>
                <w:sz w:val="18"/>
              </w:rPr>
            </w:pPr>
            <w:r>
              <w:rPr>
                <w:sz w:val="18"/>
              </w:rPr>
              <w:t>Ceprixrémunère,danslesconditionsgénéralesprévuesaucontrat,àl’</w:t>
            </w:r>
            <w:r>
              <w:rPr>
                <w:rFonts w:ascii="Arial" w:hAnsi="Arial"/>
                <w:b/>
                <w:sz w:val="18"/>
              </w:rPr>
              <w:t>UNITE(U)</w:t>
            </w:r>
            <w:r>
              <w:rPr>
                <w:sz w:val="18"/>
              </w:rPr>
              <w:t>lafournitureet la posed’une réglettede 120 cm.</w:t>
            </w:r>
          </w:p>
        </w:tc>
        <w:tc>
          <w:tcPr>
            <w:tcW w:w="709"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701" w:type="dxa"/>
            <w:tcBorders>
              <w:right w:val="double" w:sz="1" w:space="0" w:color="000000"/>
            </w:tcBorders>
          </w:tcPr>
          <w:p w:rsidR="00161C0A" w:rsidRDefault="00161C0A" w:rsidP="00DB5C5A">
            <w:pPr>
              <w:pStyle w:val="TableParagraph"/>
              <w:rPr>
                <w:rFonts w:ascii="Times New Roman"/>
                <w:sz w:val="18"/>
              </w:rPr>
            </w:pPr>
          </w:p>
        </w:tc>
      </w:tr>
    </w:tbl>
    <w:p w:rsidR="00161C0A" w:rsidRDefault="00161C0A" w:rsidP="00161C0A">
      <w:pPr>
        <w:ind w:right="2715"/>
        <w:rPr>
          <w:rFonts w:ascii="Times New Roman"/>
          <w:sz w:val="13"/>
        </w:rPr>
        <w:sectPr w:rsidR="00161C0A" w:rsidSect="009A34B8">
          <w:pgSz w:w="11910" w:h="16840"/>
          <w:pgMar w:top="1417" w:right="1420" w:bottom="1417" w:left="1417" w:header="720" w:footer="720" w:gutter="0"/>
          <w:cols w:space="720"/>
        </w:sectPr>
      </w:pPr>
    </w:p>
    <w:p w:rsidR="00161C0A" w:rsidRDefault="00161C0A" w:rsidP="00161C0A">
      <w:pPr>
        <w:pStyle w:val="Corpsdetexte"/>
        <w:rPr>
          <w:rFonts w:ascii="Times New Roman"/>
          <w:sz w:val="20"/>
        </w:rPr>
      </w:pPr>
    </w:p>
    <w:tbl>
      <w:tblPr>
        <w:tblStyle w:val="TableNormal"/>
        <w:tblpPr w:leftFromText="141" w:rightFromText="141" w:vertAnchor="text" w:horzAnchor="margin" w:tblpY="159"/>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1"/>
        <w:gridCol w:w="2011"/>
        <w:gridCol w:w="361"/>
        <w:gridCol w:w="2353"/>
        <w:gridCol w:w="850"/>
        <w:gridCol w:w="1134"/>
        <w:gridCol w:w="1559"/>
      </w:tblGrid>
      <w:tr w:rsidR="00161C0A" w:rsidTr="00DB5C5A">
        <w:trPr>
          <w:trHeight w:val="326"/>
        </w:trPr>
        <w:tc>
          <w:tcPr>
            <w:tcW w:w="801" w:type="dxa"/>
            <w:tcBorders>
              <w:left w:val="double" w:sz="1" w:space="0" w:color="000000"/>
            </w:tcBorders>
          </w:tcPr>
          <w:p w:rsidR="00161C0A" w:rsidRDefault="00161C0A" w:rsidP="00DB5C5A">
            <w:pPr>
              <w:pStyle w:val="TableParagraph"/>
              <w:rPr>
                <w:rFonts w:ascii="Times New Roman"/>
                <w:sz w:val="18"/>
              </w:rPr>
            </w:pPr>
          </w:p>
        </w:tc>
        <w:tc>
          <w:tcPr>
            <w:tcW w:w="4725" w:type="dxa"/>
            <w:gridSpan w:val="3"/>
          </w:tcPr>
          <w:p w:rsidR="00161C0A" w:rsidRDefault="00161C0A" w:rsidP="00DB5C5A">
            <w:pPr>
              <w:pStyle w:val="TableParagraph"/>
              <w:tabs>
                <w:tab w:val="left" w:pos="4149"/>
              </w:tabs>
              <w:rPr>
                <w:rFonts w:ascii="Arial" w:hAnsi="Arial"/>
                <w:b/>
                <w:sz w:val="18"/>
              </w:rPr>
            </w:pPr>
            <w:r>
              <w:rPr>
                <w:rFonts w:ascii="Arial" w:hAnsi="Arial"/>
                <w:b/>
                <w:sz w:val="18"/>
              </w:rPr>
              <w:t>L’unité à</w:t>
            </w:r>
            <w:r w:rsidR="000D3B42">
              <w:rPr>
                <w:rFonts w:ascii="Times New Roman" w:hAnsi="Times New Roman"/>
                <w:b/>
                <w:sz w:val="18"/>
                <w:u w:val="single"/>
              </w:rPr>
              <w:t>_________</w:t>
            </w:r>
            <w:r>
              <w:rPr>
                <w:rFonts w:ascii="Arial" w:hAnsi="Arial"/>
                <w:b/>
                <w:sz w:val="18"/>
              </w:rPr>
              <w:t>Francs CFA</w:t>
            </w:r>
          </w:p>
        </w:tc>
        <w:tc>
          <w:tcPr>
            <w:tcW w:w="850" w:type="dxa"/>
            <w:tcBorders>
              <w:right w:val="double" w:sz="1" w:space="0" w:color="000000"/>
            </w:tcBorders>
          </w:tcPr>
          <w:p w:rsidR="00161C0A" w:rsidRDefault="00161C0A" w:rsidP="00DB5C5A">
            <w:pPr>
              <w:pStyle w:val="TableParagraph"/>
              <w:rPr>
                <w:rFonts w:ascii="Times New Roman"/>
                <w:sz w:val="18"/>
              </w:rPr>
            </w:pP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42"/>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705</w:t>
            </w:r>
          </w:p>
        </w:tc>
        <w:tc>
          <w:tcPr>
            <w:tcW w:w="4725" w:type="dxa"/>
            <w:gridSpan w:val="3"/>
          </w:tcPr>
          <w:p w:rsidR="00161C0A" w:rsidRDefault="00161C0A" w:rsidP="00DB5C5A">
            <w:pPr>
              <w:pStyle w:val="TableParagraph"/>
              <w:jc w:val="both"/>
              <w:rPr>
                <w:rFonts w:ascii="Arial" w:hAnsi="Arial"/>
                <w:b/>
                <w:sz w:val="18"/>
              </w:rPr>
            </w:pPr>
            <w:r>
              <w:rPr>
                <w:rFonts w:ascii="Arial" w:hAnsi="Arial"/>
                <w:b/>
                <w:sz w:val="18"/>
                <w:u w:val="single"/>
              </w:rPr>
              <w:t>Hublotrondétanche</w:t>
            </w:r>
          </w:p>
          <w:p w:rsidR="00161C0A" w:rsidRDefault="00161C0A" w:rsidP="00DB5C5A">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UNITE(U)</w:t>
            </w:r>
            <w:r>
              <w:rPr>
                <w:sz w:val="18"/>
              </w:rPr>
              <w:t>lafournitureetlaposed’unhublotrondétancheouréglettede 120.</w:t>
            </w:r>
          </w:p>
          <w:p w:rsidR="00161C0A" w:rsidRDefault="00161C0A" w:rsidP="00DB5C5A">
            <w:pPr>
              <w:pStyle w:val="TableParagraph"/>
              <w:tabs>
                <w:tab w:val="left" w:pos="4149"/>
              </w:tabs>
              <w:jc w:val="both"/>
              <w:rPr>
                <w:rFonts w:ascii="Arial" w:hAnsi="Arial"/>
                <w:b/>
                <w:sz w:val="18"/>
              </w:rPr>
            </w:pPr>
            <w:r>
              <w:rPr>
                <w:rFonts w:ascii="Arial" w:hAnsi="Arial"/>
                <w:b/>
                <w:sz w:val="18"/>
              </w:rPr>
              <w:t>L’unité à</w:t>
            </w:r>
            <w:r>
              <w:rPr>
                <w:rFonts w:ascii="Times New Roman" w:hAnsi="Times New Roman"/>
                <w:b/>
                <w:sz w:val="18"/>
                <w:u w:val="single"/>
              </w:rPr>
              <w:t>____</w:t>
            </w:r>
            <w:r>
              <w:rPr>
                <w:rFonts w:ascii="Arial" w:hAnsi="Arial"/>
                <w:b/>
                <w:sz w:val="18"/>
              </w:rPr>
              <w:t>Francs CFA</w:t>
            </w:r>
          </w:p>
        </w:tc>
        <w:tc>
          <w:tcPr>
            <w:tcW w:w="850"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40"/>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706</w:t>
            </w:r>
          </w:p>
        </w:tc>
        <w:tc>
          <w:tcPr>
            <w:tcW w:w="4725" w:type="dxa"/>
            <w:gridSpan w:val="3"/>
          </w:tcPr>
          <w:p w:rsidR="00161C0A" w:rsidRDefault="00161C0A" w:rsidP="00DB5C5A">
            <w:pPr>
              <w:pStyle w:val="TableParagraph"/>
              <w:jc w:val="both"/>
              <w:rPr>
                <w:rFonts w:ascii="Arial"/>
                <w:b/>
                <w:sz w:val="18"/>
              </w:rPr>
            </w:pPr>
            <w:r>
              <w:rPr>
                <w:rFonts w:ascii="Arial"/>
                <w:b/>
                <w:sz w:val="18"/>
                <w:u w:val="single"/>
              </w:rPr>
              <w:t>Interrupteur</w:t>
            </w:r>
            <w:r w:rsidR="000D3B42">
              <w:rPr>
                <w:rFonts w:ascii="Arial"/>
                <w:b/>
                <w:sz w:val="18"/>
                <w:u w:val="single"/>
              </w:rPr>
              <w:t xml:space="preserve"> SA</w:t>
            </w:r>
            <w:r>
              <w:rPr>
                <w:rFonts w:ascii="Arial"/>
                <w:b/>
                <w:sz w:val="18"/>
                <w:u w:val="single"/>
              </w:rPr>
              <w:t>etprise</w:t>
            </w:r>
          </w:p>
          <w:p w:rsidR="00161C0A" w:rsidRDefault="00161C0A" w:rsidP="00DB5C5A">
            <w:pPr>
              <w:pStyle w:val="TableParagraph"/>
              <w:spacing w:line="266" w:lineRule="auto"/>
              <w:ind w:right="4"/>
              <w:jc w:val="both"/>
              <w:rPr>
                <w:sz w:val="18"/>
              </w:rPr>
            </w:pPr>
            <w:r>
              <w:rPr>
                <w:sz w:val="18"/>
              </w:rPr>
              <w:t>Ce prix rémunère, dans les conditions générales prévues au contrat, àl’</w:t>
            </w:r>
            <w:r>
              <w:rPr>
                <w:rFonts w:ascii="Arial" w:hAnsi="Arial"/>
                <w:b/>
                <w:sz w:val="18"/>
              </w:rPr>
              <w:t xml:space="preserve">UNITE(U) </w:t>
            </w:r>
            <w:r>
              <w:rPr>
                <w:sz w:val="18"/>
              </w:rPr>
              <w:t>la fourniture et la pose d’une prise ou interrupteur de courantencastré.</w:t>
            </w:r>
          </w:p>
          <w:p w:rsidR="00161C0A" w:rsidRDefault="00161C0A" w:rsidP="00DB5C5A">
            <w:pPr>
              <w:pStyle w:val="TableParagraph"/>
              <w:tabs>
                <w:tab w:val="left" w:pos="3997"/>
              </w:tabs>
              <w:jc w:val="both"/>
              <w:rPr>
                <w:rFonts w:ascii="Arial" w:hAnsi="Arial"/>
                <w:b/>
                <w:sz w:val="18"/>
              </w:rPr>
            </w:pPr>
            <w:r>
              <w:rPr>
                <w:rFonts w:ascii="Arial" w:hAnsi="Arial"/>
                <w:b/>
                <w:sz w:val="18"/>
              </w:rPr>
              <w:t>L’unitéà</w:t>
            </w:r>
            <w:r>
              <w:rPr>
                <w:rFonts w:ascii="Times New Roman" w:hAnsi="Times New Roman"/>
                <w:b/>
                <w:sz w:val="18"/>
                <w:u w:val="single"/>
              </w:rPr>
              <w:t>______</w:t>
            </w:r>
            <w:r>
              <w:rPr>
                <w:rFonts w:ascii="Arial" w:hAnsi="Arial"/>
                <w:b/>
                <w:sz w:val="18"/>
              </w:rPr>
              <w:t>FrancsCFA</w:t>
            </w:r>
          </w:p>
        </w:tc>
        <w:tc>
          <w:tcPr>
            <w:tcW w:w="850"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U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40"/>
        </w:trPr>
        <w:tc>
          <w:tcPr>
            <w:tcW w:w="801" w:type="dxa"/>
            <w:tcBorders>
              <w:left w:val="double" w:sz="1" w:space="0" w:color="000000"/>
              <w:bottom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707</w:t>
            </w:r>
          </w:p>
        </w:tc>
        <w:tc>
          <w:tcPr>
            <w:tcW w:w="4725" w:type="dxa"/>
            <w:gridSpan w:val="3"/>
            <w:tcBorders>
              <w:bottom w:val="double" w:sz="1" w:space="0" w:color="000000"/>
            </w:tcBorders>
          </w:tcPr>
          <w:p w:rsidR="00161C0A" w:rsidRDefault="00161C0A" w:rsidP="00DB5C5A">
            <w:pPr>
              <w:pStyle w:val="TableParagraph"/>
              <w:jc w:val="both"/>
              <w:rPr>
                <w:rFonts w:ascii="Arial" w:hAnsi="Arial"/>
                <w:b/>
                <w:sz w:val="18"/>
              </w:rPr>
            </w:pPr>
            <w:r>
              <w:rPr>
                <w:rFonts w:ascii="Arial" w:hAnsi="Arial"/>
                <w:b/>
                <w:sz w:val="18"/>
                <w:u w:val="single"/>
              </w:rPr>
              <w:t>Attaches, dominos,boîtierde dérivation</w:t>
            </w:r>
          </w:p>
          <w:p w:rsidR="00161C0A" w:rsidRDefault="00161C0A" w:rsidP="00DB5C5A">
            <w:pPr>
              <w:pStyle w:val="TableParagraph"/>
              <w:spacing w:line="266" w:lineRule="auto"/>
              <w:ind w:right="7"/>
              <w:jc w:val="both"/>
              <w:rPr>
                <w:sz w:val="18"/>
              </w:rPr>
            </w:pPr>
            <w:r>
              <w:rPr>
                <w:sz w:val="18"/>
              </w:rPr>
              <w:t>Ce prix rémunère, dans les conditions générales prévues au contrat,l’</w:t>
            </w:r>
            <w:r>
              <w:rPr>
                <w:rFonts w:ascii="Arial" w:hAnsi="Arial"/>
                <w:b/>
                <w:sz w:val="18"/>
              </w:rPr>
              <w:t>ENSEMBLE(ENS)</w:t>
            </w:r>
            <w:r>
              <w:rPr>
                <w:sz w:val="18"/>
              </w:rPr>
              <w:t>dupetitmatériel(attaches,dominos,boîtierdedérivation)nécessairepourl’installationélectrique dubâtiment.</w:t>
            </w:r>
          </w:p>
          <w:p w:rsidR="00161C0A" w:rsidRDefault="00161C0A" w:rsidP="00DB5C5A">
            <w:pPr>
              <w:pStyle w:val="TableParagraph"/>
              <w:tabs>
                <w:tab w:val="left" w:pos="4198"/>
              </w:tabs>
              <w:jc w:val="both"/>
              <w:rPr>
                <w:rFonts w:ascii="Arial" w:hAnsi="Arial"/>
                <w:b/>
                <w:sz w:val="18"/>
              </w:rPr>
            </w:pPr>
            <w:r>
              <w:rPr>
                <w:rFonts w:ascii="Arial" w:hAnsi="Arial"/>
                <w:b/>
                <w:sz w:val="18"/>
              </w:rPr>
              <w:t>L’ensemble à</w:t>
            </w:r>
            <w:r>
              <w:rPr>
                <w:rFonts w:ascii="Times New Roman" w:hAnsi="Times New Roman"/>
                <w:b/>
                <w:sz w:val="18"/>
                <w:u w:val="single"/>
              </w:rPr>
              <w:t>____</w:t>
            </w:r>
            <w:r>
              <w:rPr>
                <w:rFonts w:ascii="Arial" w:hAnsi="Arial"/>
                <w:b/>
                <w:sz w:val="18"/>
              </w:rPr>
              <w:t>FrancsCFA</w:t>
            </w:r>
          </w:p>
        </w:tc>
        <w:tc>
          <w:tcPr>
            <w:tcW w:w="850" w:type="dxa"/>
            <w:tcBorders>
              <w:bottom w:val="double" w:sz="1" w:space="0" w:color="000000"/>
              <w:right w:val="double" w:sz="1" w:space="0" w:color="000000"/>
            </w:tcBorders>
          </w:tcPr>
          <w:p w:rsidR="00161C0A" w:rsidRDefault="00161C0A" w:rsidP="00DB5C5A">
            <w:pPr>
              <w:pStyle w:val="TableParagraph"/>
              <w:rPr>
                <w:rFonts w:ascii="Times New Roman"/>
                <w:sz w:val="18"/>
              </w:rPr>
            </w:pPr>
            <w:r>
              <w:rPr>
                <w:rFonts w:ascii="Times New Roman"/>
                <w:sz w:val="18"/>
              </w:rPr>
              <w:t>Ens</w:t>
            </w:r>
          </w:p>
        </w:tc>
        <w:tc>
          <w:tcPr>
            <w:tcW w:w="1134" w:type="dxa"/>
            <w:tcBorders>
              <w:bottom w:val="double" w:sz="1" w:space="0" w:color="000000"/>
              <w:right w:val="double" w:sz="1" w:space="0" w:color="000000"/>
            </w:tcBorders>
          </w:tcPr>
          <w:p w:rsidR="00161C0A" w:rsidRDefault="00161C0A" w:rsidP="00DB5C5A">
            <w:pPr>
              <w:pStyle w:val="TableParagraph"/>
              <w:rPr>
                <w:rFonts w:ascii="Times New Roman"/>
                <w:sz w:val="18"/>
              </w:rPr>
            </w:pPr>
          </w:p>
        </w:tc>
        <w:tc>
          <w:tcPr>
            <w:tcW w:w="1559" w:type="dxa"/>
            <w:tcBorders>
              <w:bottom w:val="double" w:sz="1" w:space="0" w:color="000000"/>
              <w:right w:val="double" w:sz="1" w:space="0" w:color="000000"/>
            </w:tcBorders>
          </w:tcPr>
          <w:p w:rsidR="00161C0A" w:rsidRDefault="00161C0A" w:rsidP="00DB5C5A">
            <w:pPr>
              <w:pStyle w:val="TableParagraph"/>
              <w:rPr>
                <w:rFonts w:ascii="Times New Roman"/>
                <w:sz w:val="18"/>
              </w:rPr>
            </w:pPr>
          </w:p>
        </w:tc>
      </w:tr>
      <w:tr w:rsidR="00161C0A" w:rsidTr="00DB5C5A">
        <w:trPr>
          <w:trHeight w:val="255"/>
        </w:trPr>
        <w:tc>
          <w:tcPr>
            <w:tcW w:w="801" w:type="dxa"/>
            <w:tcBorders>
              <w:top w:val="double" w:sz="1" w:space="0" w:color="000000"/>
              <w:left w:val="double" w:sz="1" w:space="0" w:color="000000"/>
            </w:tcBorders>
          </w:tcPr>
          <w:p w:rsidR="00161C0A" w:rsidRDefault="00161C0A" w:rsidP="00DB5C5A">
            <w:pPr>
              <w:pStyle w:val="TableParagraph"/>
              <w:rPr>
                <w:rFonts w:ascii="Times New Roman"/>
                <w:sz w:val="18"/>
              </w:rPr>
            </w:pPr>
          </w:p>
        </w:tc>
        <w:tc>
          <w:tcPr>
            <w:tcW w:w="4725" w:type="dxa"/>
            <w:gridSpan w:val="3"/>
            <w:tcBorders>
              <w:top w:val="double" w:sz="1" w:space="0" w:color="000000"/>
            </w:tcBorders>
          </w:tcPr>
          <w:p w:rsidR="00161C0A" w:rsidRDefault="00161C0A" w:rsidP="00DB5C5A">
            <w:pPr>
              <w:pStyle w:val="TableParagraph"/>
              <w:spacing w:line="199" w:lineRule="exact"/>
              <w:rPr>
                <w:rFonts w:ascii="Arial"/>
                <w:b/>
                <w:sz w:val="18"/>
              </w:rPr>
            </w:pPr>
            <w:r>
              <w:rPr>
                <w:rFonts w:ascii="Arial"/>
                <w:b/>
                <w:sz w:val="18"/>
                <w:u w:val="single"/>
              </w:rPr>
              <w:t>Lot800 :PEINTURES</w:t>
            </w:r>
          </w:p>
        </w:tc>
        <w:tc>
          <w:tcPr>
            <w:tcW w:w="850" w:type="dxa"/>
            <w:tcBorders>
              <w:top w:val="double" w:sz="1" w:space="0" w:color="000000"/>
              <w:right w:val="double" w:sz="1" w:space="0" w:color="000000"/>
            </w:tcBorders>
          </w:tcPr>
          <w:p w:rsidR="00161C0A" w:rsidRDefault="00161C0A" w:rsidP="00DB5C5A">
            <w:pPr>
              <w:pStyle w:val="TableParagraph"/>
              <w:rPr>
                <w:rFonts w:ascii="Times New Roman"/>
                <w:sz w:val="18"/>
              </w:rPr>
            </w:pPr>
          </w:p>
        </w:tc>
        <w:tc>
          <w:tcPr>
            <w:tcW w:w="1134" w:type="dxa"/>
            <w:tcBorders>
              <w:top w:val="double" w:sz="1" w:space="0" w:color="000000"/>
              <w:right w:val="double" w:sz="1" w:space="0" w:color="000000"/>
            </w:tcBorders>
          </w:tcPr>
          <w:p w:rsidR="00161C0A" w:rsidRDefault="00161C0A" w:rsidP="00DB5C5A">
            <w:pPr>
              <w:pStyle w:val="TableParagraph"/>
              <w:rPr>
                <w:rFonts w:ascii="Times New Roman"/>
                <w:sz w:val="18"/>
              </w:rPr>
            </w:pPr>
          </w:p>
        </w:tc>
        <w:tc>
          <w:tcPr>
            <w:tcW w:w="1559" w:type="dxa"/>
            <w:tcBorders>
              <w:top w:val="double" w:sz="1" w:space="0" w:color="000000"/>
              <w:right w:val="double" w:sz="1" w:space="0" w:color="000000"/>
            </w:tcBorders>
          </w:tcPr>
          <w:p w:rsidR="00161C0A" w:rsidRDefault="00161C0A" w:rsidP="00DB5C5A">
            <w:pPr>
              <w:pStyle w:val="TableParagraph"/>
              <w:rPr>
                <w:rFonts w:ascii="Times New Roman"/>
                <w:sz w:val="18"/>
              </w:rPr>
            </w:pPr>
          </w:p>
        </w:tc>
      </w:tr>
      <w:tr w:rsidR="00161C0A" w:rsidTr="00DB5C5A">
        <w:trPr>
          <w:trHeight w:val="1427"/>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801</w:t>
            </w:r>
          </w:p>
        </w:tc>
        <w:tc>
          <w:tcPr>
            <w:tcW w:w="4725" w:type="dxa"/>
            <w:gridSpan w:val="3"/>
          </w:tcPr>
          <w:p w:rsidR="00161C0A" w:rsidRDefault="00161C0A" w:rsidP="00DB5C5A">
            <w:pPr>
              <w:pStyle w:val="TableParagraph"/>
              <w:jc w:val="both"/>
              <w:rPr>
                <w:rFonts w:ascii="Arial"/>
                <w:b/>
                <w:sz w:val="18"/>
              </w:rPr>
            </w:pPr>
            <w:r>
              <w:rPr>
                <w:rFonts w:ascii="Arial"/>
                <w:b/>
                <w:color w:val="233E5F"/>
                <w:sz w:val="18"/>
                <w:u w:val="single" w:color="233E5F"/>
              </w:rPr>
              <w:t>Peinture surplafond</w:t>
            </w:r>
          </w:p>
          <w:p w:rsidR="00161C0A" w:rsidRDefault="00161C0A" w:rsidP="00DB5C5A">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w:t>
            </w:r>
            <w:r w:rsidR="000D3B42">
              <w:rPr>
                <w:sz w:val="18"/>
              </w:rPr>
              <w:t xml:space="preserve"> acrylique</w:t>
            </w:r>
            <w:r w:rsidRPr="001E0E02">
              <w:rPr>
                <w:rFonts w:ascii="Arial" w:hAnsi="Arial" w:cs="Arial"/>
                <w:color w:val="000000"/>
                <w:sz w:val="18"/>
              </w:rPr>
              <w:t>type Pantex 800 en 2 couches</w:t>
            </w:r>
            <w:r>
              <w:rPr>
                <w:sz w:val="18"/>
              </w:rPr>
              <w:t>sur lapartiedubâtimentconcernée parce prix.</w:t>
            </w:r>
          </w:p>
          <w:p w:rsidR="00161C0A" w:rsidRDefault="00161C0A" w:rsidP="00DB5C5A">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_______</w:t>
            </w:r>
            <w:r>
              <w:rPr>
                <w:rFonts w:ascii="Arial" w:hAnsi="Arial"/>
                <w:b/>
                <w:sz w:val="18"/>
              </w:rPr>
              <w:t>FrancsCFA</w:t>
            </w:r>
          </w:p>
        </w:tc>
        <w:tc>
          <w:tcPr>
            <w:tcW w:w="850"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M2</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0D3B42" w:rsidTr="00DB5C5A">
        <w:trPr>
          <w:trHeight w:val="346"/>
        </w:trPr>
        <w:tc>
          <w:tcPr>
            <w:tcW w:w="801" w:type="dxa"/>
            <w:vMerge w:val="restart"/>
            <w:tcBorders>
              <w:left w:val="double" w:sz="1" w:space="0" w:color="000000"/>
            </w:tcBorders>
          </w:tcPr>
          <w:p w:rsidR="000D3B42" w:rsidRDefault="000D3B42" w:rsidP="00DB5C5A">
            <w:pPr>
              <w:pStyle w:val="TableParagraph"/>
              <w:rPr>
                <w:rFonts w:ascii="Times New Roman"/>
                <w:sz w:val="20"/>
              </w:rPr>
            </w:pPr>
          </w:p>
          <w:p w:rsidR="000D3B42" w:rsidRDefault="000D3B42" w:rsidP="00DB5C5A">
            <w:pPr>
              <w:pStyle w:val="TableParagraph"/>
              <w:rPr>
                <w:rFonts w:ascii="Times New Roman"/>
                <w:sz w:val="20"/>
              </w:rPr>
            </w:pPr>
          </w:p>
          <w:p w:rsidR="000D3B42" w:rsidRDefault="000D3B42" w:rsidP="00DB5C5A">
            <w:pPr>
              <w:pStyle w:val="TableParagraph"/>
              <w:rPr>
                <w:rFonts w:ascii="Arial"/>
                <w:b/>
                <w:sz w:val="18"/>
              </w:rPr>
            </w:pPr>
            <w:r>
              <w:rPr>
                <w:rFonts w:ascii="Arial"/>
                <w:b/>
                <w:sz w:val="18"/>
              </w:rPr>
              <w:t>802</w:t>
            </w:r>
          </w:p>
        </w:tc>
        <w:tc>
          <w:tcPr>
            <w:tcW w:w="2372" w:type="dxa"/>
            <w:gridSpan w:val="2"/>
            <w:tcBorders>
              <w:bottom w:val="single" w:sz="8" w:space="0" w:color="233E5F"/>
              <w:right w:val="nil"/>
            </w:tcBorders>
          </w:tcPr>
          <w:p w:rsidR="000D3B42" w:rsidRDefault="000D3B42" w:rsidP="00DB5C5A">
            <w:pPr>
              <w:pStyle w:val="TableParagraph"/>
              <w:spacing w:line="168" w:lineRule="exact"/>
              <w:ind w:right="-58"/>
              <w:rPr>
                <w:rFonts w:ascii="Arial" w:hAnsi="Arial"/>
                <w:b/>
                <w:sz w:val="18"/>
              </w:rPr>
            </w:pPr>
            <w:r>
              <w:rPr>
                <w:rFonts w:ascii="Arial" w:hAnsi="Arial"/>
                <w:b/>
                <w:color w:val="233E5F"/>
                <w:sz w:val="18"/>
              </w:rPr>
              <w:t>Peinturesurmurs extérieurs</w:t>
            </w:r>
          </w:p>
        </w:tc>
        <w:tc>
          <w:tcPr>
            <w:tcW w:w="2353" w:type="dxa"/>
            <w:tcBorders>
              <w:left w:val="nil"/>
              <w:bottom w:val="nil"/>
            </w:tcBorders>
          </w:tcPr>
          <w:p w:rsidR="000D3B42" w:rsidRDefault="000D3B42" w:rsidP="00DB5C5A">
            <w:pPr>
              <w:pStyle w:val="TableParagraph"/>
              <w:rPr>
                <w:rFonts w:ascii="Times New Roman"/>
                <w:sz w:val="18"/>
              </w:rPr>
            </w:pPr>
          </w:p>
        </w:tc>
        <w:tc>
          <w:tcPr>
            <w:tcW w:w="850" w:type="dxa"/>
            <w:vMerge w:val="restart"/>
            <w:tcBorders>
              <w:right w:val="double" w:sz="1" w:space="0" w:color="000000"/>
            </w:tcBorders>
          </w:tcPr>
          <w:p w:rsidR="000D3B42" w:rsidRDefault="000D3B42" w:rsidP="00DB5C5A">
            <w:pPr>
              <w:pStyle w:val="TableParagraph"/>
              <w:rPr>
                <w:rFonts w:ascii="Times New Roman"/>
                <w:sz w:val="18"/>
              </w:rPr>
            </w:pPr>
            <w:r>
              <w:rPr>
                <w:rFonts w:ascii="Times New Roman"/>
                <w:sz w:val="18"/>
              </w:rPr>
              <w:t>M2</w:t>
            </w:r>
          </w:p>
        </w:tc>
        <w:tc>
          <w:tcPr>
            <w:tcW w:w="1134" w:type="dxa"/>
            <w:vMerge w:val="restart"/>
            <w:tcBorders>
              <w:right w:val="double" w:sz="1" w:space="0" w:color="000000"/>
            </w:tcBorders>
          </w:tcPr>
          <w:p w:rsidR="000D3B42" w:rsidRDefault="000D3B42" w:rsidP="00DB5C5A">
            <w:pPr>
              <w:pStyle w:val="TableParagraph"/>
              <w:rPr>
                <w:rFonts w:ascii="Times New Roman"/>
                <w:sz w:val="18"/>
              </w:rPr>
            </w:pPr>
          </w:p>
        </w:tc>
        <w:tc>
          <w:tcPr>
            <w:tcW w:w="1559" w:type="dxa"/>
            <w:vMerge w:val="restart"/>
            <w:tcBorders>
              <w:right w:val="double" w:sz="1" w:space="0" w:color="000000"/>
            </w:tcBorders>
          </w:tcPr>
          <w:p w:rsidR="000D3B42" w:rsidRDefault="000D3B42" w:rsidP="00DB5C5A">
            <w:pPr>
              <w:pStyle w:val="TableParagraph"/>
              <w:rPr>
                <w:rFonts w:ascii="Times New Roman"/>
                <w:sz w:val="18"/>
              </w:rPr>
            </w:pPr>
          </w:p>
        </w:tc>
      </w:tr>
      <w:tr w:rsidR="000D3B42" w:rsidTr="007149E6">
        <w:trPr>
          <w:trHeight w:val="1059"/>
        </w:trPr>
        <w:tc>
          <w:tcPr>
            <w:tcW w:w="801" w:type="dxa"/>
            <w:vMerge/>
            <w:tcBorders>
              <w:top w:val="nil"/>
              <w:left w:val="double" w:sz="1" w:space="0" w:color="000000"/>
            </w:tcBorders>
          </w:tcPr>
          <w:p w:rsidR="000D3B42" w:rsidRDefault="000D3B42" w:rsidP="00DB5C5A">
            <w:pPr>
              <w:rPr>
                <w:sz w:val="2"/>
                <w:szCs w:val="2"/>
              </w:rPr>
            </w:pPr>
          </w:p>
        </w:tc>
        <w:tc>
          <w:tcPr>
            <w:tcW w:w="4725" w:type="dxa"/>
            <w:gridSpan w:val="3"/>
            <w:tcBorders>
              <w:top w:val="nil"/>
            </w:tcBorders>
          </w:tcPr>
          <w:p w:rsidR="000D3B42" w:rsidRDefault="000D3B42" w:rsidP="00DB5C5A">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xml:space="preserve">) mis en œuvre, l'exécution de la peinture acrylique </w:t>
            </w:r>
            <w:r w:rsidRPr="001E0E02">
              <w:rPr>
                <w:rFonts w:ascii="Arial" w:hAnsi="Arial" w:cs="Arial"/>
                <w:color w:val="000000"/>
                <w:sz w:val="18"/>
              </w:rPr>
              <w:t>typePantex 1300 en 2 couches sur murs extérieurs</w:t>
            </w:r>
            <w:r>
              <w:rPr>
                <w:sz w:val="18"/>
              </w:rPr>
              <w:t>sur lapartiedubâtimentconcernée parce prix.</w:t>
            </w:r>
          </w:p>
          <w:p w:rsidR="000D3B42" w:rsidRDefault="000D3B42" w:rsidP="00DB5C5A">
            <w:pPr>
              <w:pStyle w:val="TableParagraph"/>
              <w:tabs>
                <w:tab w:val="left" w:pos="3953"/>
              </w:tabs>
              <w:jc w:val="both"/>
              <w:rPr>
                <w:rFonts w:ascii="Arial" w:hAnsi="Arial"/>
                <w:b/>
                <w:sz w:val="18"/>
              </w:rPr>
            </w:pPr>
            <w:r>
              <w:rPr>
                <w:rFonts w:ascii="Arial" w:hAnsi="Arial"/>
                <w:b/>
                <w:sz w:val="18"/>
              </w:rPr>
              <w:t>Lemètre carré à</w:t>
            </w:r>
            <w:r>
              <w:rPr>
                <w:rFonts w:ascii="Arial" w:hAnsi="Arial"/>
                <w:b/>
                <w:sz w:val="18"/>
                <w:u w:val="single"/>
              </w:rPr>
              <w:t>________</w:t>
            </w:r>
            <w:r>
              <w:rPr>
                <w:rFonts w:ascii="Arial" w:hAnsi="Arial"/>
                <w:b/>
                <w:sz w:val="18"/>
              </w:rPr>
              <w:t>FrancsCFA</w:t>
            </w:r>
          </w:p>
        </w:tc>
        <w:tc>
          <w:tcPr>
            <w:tcW w:w="850" w:type="dxa"/>
            <w:vMerge/>
            <w:tcBorders>
              <w:top w:val="nil"/>
              <w:right w:val="double" w:sz="1" w:space="0" w:color="000000"/>
            </w:tcBorders>
          </w:tcPr>
          <w:p w:rsidR="000D3B42" w:rsidRDefault="000D3B42" w:rsidP="00DB5C5A">
            <w:pPr>
              <w:rPr>
                <w:sz w:val="2"/>
                <w:szCs w:val="2"/>
              </w:rPr>
            </w:pPr>
          </w:p>
        </w:tc>
        <w:tc>
          <w:tcPr>
            <w:tcW w:w="1134" w:type="dxa"/>
            <w:vMerge/>
            <w:tcBorders>
              <w:right w:val="double" w:sz="1" w:space="0" w:color="000000"/>
            </w:tcBorders>
          </w:tcPr>
          <w:p w:rsidR="000D3B42" w:rsidRDefault="000D3B42" w:rsidP="00DB5C5A">
            <w:pPr>
              <w:rPr>
                <w:sz w:val="2"/>
                <w:szCs w:val="2"/>
              </w:rPr>
            </w:pPr>
          </w:p>
        </w:tc>
        <w:tc>
          <w:tcPr>
            <w:tcW w:w="1559" w:type="dxa"/>
            <w:vMerge/>
            <w:tcBorders>
              <w:right w:val="double" w:sz="1" w:space="0" w:color="000000"/>
            </w:tcBorders>
          </w:tcPr>
          <w:p w:rsidR="000D3B42" w:rsidRDefault="000D3B42" w:rsidP="00DB5C5A">
            <w:pPr>
              <w:rPr>
                <w:sz w:val="2"/>
                <w:szCs w:val="2"/>
              </w:rPr>
            </w:pPr>
          </w:p>
        </w:tc>
      </w:tr>
      <w:tr w:rsidR="000D3B42" w:rsidTr="00DB5C5A">
        <w:trPr>
          <w:trHeight w:val="347"/>
        </w:trPr>
        <w:tc>
          <w:tcPr>
            <w:tcW w:w="801" w:type="dxa"/>
            <w:vMerge w:val="restart"/>
            <w:tcBorders>
              <w:left w:val="double" w:sz="1" w:space="0" w:color="000000"/>
            </w:tcBorders>
          </w:tcPr>
          <w:p w:rsidR="000D3B42" w:rsidRDefault="000D3B42" w:rsidP="00DB5C5A">
            <w:pPr>
              <w:pStyle w:val="TableParagraph"/>
              <w:rPr>
                <w:rFonts w:ascii="Times New Roman"/>
                <w:sz w:val="20"/>
              </w:rPr>
            </w:pPr>
          </w:p>
          <w:p w:rsidR="000D3B42" w:rsidRDefault="000D3B42" w:rsidP="00DB5C5A">
            <w:pPr>
              <w:pStyle w:val="TableParagraph"/>
              <w:rPr>
                <w:rFonts w:ascii="Times New Roman"/>
                <w:sz w:val="20"/>
              </w:rPr>
            </w:pPr>
          </w:p>
          <w:p w:rsidR="000D3B42" w:rsidRDefault="000D3B42" w:rsidP="00DB5C5A">
            <w:pPr>
              <w:pStyle w:val="TableParagraph"/>
              <w:rPr>
                <w:rFonts w:ascii="Arial"/>
                <w:b/>
                <w:sz w:val="18"/>
              </w:rPr>
            </w:pPr>
            <w:r>
              <w:rPr>
                <w:rFonts w:ascii="Arial"/>
                <w:b/>
                <w:sz w:val="18"/>
              </w:rPr>
              <w:t>803</w:t>
            </w:r>
          </w:p>
        </w:tc>
        <w:tc>
          <w:tcPr>
            <w:tcW w:w="2372" w:type="dxa"/>
            <w:gridSpan w:val="2"/>
            <w:tcBorders>
              <w:bottom w:val="single" w:sz="8" w:space="0" w:color="233E5F"/>
              <w:right w:val="nil"/>
            </w:tcBorders>
          </w:tcPr>
          <w:p w:rsidR="000D3B42" w:rsidRDefault="000D3B42" w:rsidP="00DB5C5A">
            <w:pPr>
              <w:pStyle w:val="TableParagraph"/>
              <w:spacing w:line="168" w:lineRule="exact"/>
              <w:ind w:right="-15"/>
              <w:rPr>
                <w:rFonts w:ascii="Arial" w:hAnsi="Arial"/>
                <w:b/>
                <w:sz w:val="18"/>
              </w:rPr>
            </w:pPr>
            <w:r>
              <w:rPr>
                <w:rFonts w:ascii="Arial" w:hAnsi="Arial"/>
                <w:b/>
                <w:color w:val="233E5F"/>
                <w:sz w:val="18"/>
              </w:rPr>
              <w:t>Peinturesurmurs intérieurs</w:t>
            </w:r>
          </w:p>
        </w:tc>
        <w:tc>
          <w:tcPr>
            <w:tcW w:w="2353" w:type="dxa"/>
            <w:tcBorders>
              <w:left w:val="nil"/>
              <w:bottom w:val="nil"/>
            </w:tcBorders>
          </w:tcPr>
          <w:p w:rsidR="000D3B42" w:rsidRDefault="000D3B42" w:rsidP="00DB5C5A">
            <w:pPr>
              <w:pStyle w:val="TableParagraph"/>
              <w:rPr>
                <w:rFonts w:ascii="Times New Roman"/>
                <w:sz w:val="18"/>
              </w:rPr>
            </w:pPr>
          </w:p>
        </w:tc>
        <w:tc>
          <w:tcPr>
            <w:tcW w:w="850" w:type="dxa"/>
            <w:vMerge w:val="restart"/>
            <w:tcBorders>
              <w:right w:val="double" w:sz="1" w:space="0" w:color="000000"/>
            </w:tcBorders>
          </w:tcPr>
          <w:p w:rsidR="000D3B42" w:rsidRDefault="000D3B42" w:rsidP="00DB5C5A">
            <w:pPr>
              <w:pStyle w:val="TableParagraph"/>
              <w:rPr>
                <w:rFonts w:ascii="Times New Roman"/>
                <w:sz w:val="18"/>
              </w:rPr>
            </w:pPr>
            <w:r>
              <w:rPr>
                <w:rFonts w:ascii="Times New Roman"/>
                <w:sz w:val="18"/>
              </w:rPr>
              <w:t xml:space="preserve">M2 </w:t>
            </w:r>
          </w:p>
        </w:tc>
        <w:tc>
          <w:tcPr>
            <w:tcW w:w="1134" w:type="dxa"/>
            <w:vMerge w:val="restart"/>
            <w:tcBorders>
              <w:right w:val="double" w:sz="1" w:space="0" w:color="000000"/>
            </w:tcBorders>
          </w:tcPr>
          <w:p w:rsidR="000D3B42" w:rsidRDefault="000D3B42" w:rsidP="00DB5C5A">
            <w:pPr>
              <w:pStyle w:val="TableParagraph"/>
              <w:rPr>
                <w:rFonts w:ascii="Times New Roman"/>
                <w:sz w:val="18"/>
              </w:rPr>
            </w:pPr>
          </w:p>
        </w:tc>
        <w:tc>
          <w:tcPr>
            <w:tcW w:w="1559" w:type="dxa"/>
            <w:vMerge w:val="restart"/>
            <w:tcBorders>
              <w:right w:val="double" w:sz="1" w:space="0" w:color="000000"/>
            </w:tcBorders>
          </w:tcPr>
          <w:p w:rsidR="000D3B42" w:rsidRDefault="000D3B42" w:rsidP="00DB5C5A">
            <w:pPr>
              <w:pStyle w:val="TableParagraph"/>
              <w:rPr>
                <w:rFonts w:ascii="Times New Roman"/>
                <w:sz w:val="18"/>
              </w:rPr>
            </w:pPr>
          </w:p>
        </w:tc>
      </w:tr>
      <w:tr w:rsidR="000D3B42" w:rsidTr="007149E6">
        <w:trPr>
          <w:trHeight w:val="1059"/>
        </w:trPr>
        <w:tc>
          <w:tcPr>
            <w:tcW w:w="801" w:type="dxa"/>
            <w:vMerge/>
            <w:tcBorders>
              <w:top w:val="nil"/>
              <w:left w:val="double" w:sz="1" w:space="0" w:color="000000"/>
            </w:tcBorders>
          </w:tcPr>
          <w:p w:rsidR="000D3B42" w:rsidRDefault="000D3B42" w:rsidP="00DB5C5A">
            <w:pPr>
              <w:rPr>
                <w:sz w:val="2"/>
                <w:szCs w:val="2"/>
              </w:rPr>
            </w:pPr>
          </w:p>
        </w:tc>
        <w:tc>
          <w:tcPr>
            <w:tcW w:w="4725" w:type="dxa"/>
            <w:gridSpan w:val="3"/>
            <w:tcBorders>
              <w:top w:val="nil"/>
            </w:tcBorders>
          </w:tcPr>
          <w:p w:rsidR="000D3B42" w:rsidRDefault="000D3B42" w:rsidP="00DB5C5A">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xml:space="preserve">) mis en œuvre, l'exécution de la peinture acrylique </w:t>
            </w:r>
            <w:r w:rsidRPr="001E0E02">
              <w:rPr>
                <w:rFonts w:ascii="Arial" w:hAnsi="Arial" w:cs="Arial"/>
                <w:color w:val="000000"/>
                <w:sz w:val="18"/>
              </w:rPr>
              <w:t>typePantex 800 en 2 couches sur murs intérieurs</w:t>
            </w:r>
            <w:r>
              <w:rPr>
                <w:sz w:val="18"/>
              </w:rPr>
              <w:t>sur lapartiedubâtimentconcernée parce prix.</w:t>
            </w:r>
          </w:p>
          <w:p w:rsidR="000D3B42" w:rsidRDefault="000D3B42" w:rsidP="00DB5C5A">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____________</w:t>
            </w:r>
            <w:r>
              <w:rPr>
                <w:rFonts w:ascii="Arial" w:hAnsi="Arial"/>
                <w:b/>
                <w:sz w:val="18"/>
              </w:rPr>
              <w:t>FrancsCFA</w:t>
            </w:r>
          </w:p>
        </w:tc>
        <w:tc>
          <w:tcPr>
            <w:tcW w:w="850" w:type="dxa"/>
            <w:vMerge/>
            <w:tcBorders>
              <w:top w:val="nil"/>
              <w:right w:val="double" w:sz="1" w:space="0" w:color="000000"/>
            </w:tcBorders>
          </w:tcPr>
          <w:p w:rsidR="000D3B42" w:rsidRDefault="000D3B42" w:rsidP="00DB5C5A">
            <w:pPr>
              <w:rPr>
                <w:sz w:val="2"/>
                <w:szCs w:val="2"/>
              </w:rPr>
            </w:pPr>
          </w:p>
        </w:tc>
        <w:tc>
          <w:tcPr>
            <w:tcW w:w="1134" w:type="dxa"/>
            <w:vMerge/>
            <w:tcBorders>
              <w:right w:val="double" w:sz="1" w:space="0" w:color="000000"/>
            </w:tcBorders>
          </w:tcPr>
          <w:p w:rsidR="000D3B42" w:rsidRDefault="000D3B42" w:rsidP="00DB5C5A">
            <w:pPr>
              <w:rPr>
                <w:sz w:val="2"/>
                <w:szCs w:val="2"/>
              </w:rPr>
            </w:pPr>
          </w:p>
        </w:tc>
        <w:tc>
          <w:tcPr>
            <w:tcW w:w="1559" w:type="dxa"/>
            <w:vMerge/>
            <w:tcBorders>
              <w:right w:val="double" w:sz="1" w:space="0" w:color="000000"/>
            </w:tcBorders>
          </w:tcPr>
          <w:p w:rsidR="000D3B42" w:rsidRDefault="000D3B42" w:rsidP="00DB5C5A">
            <w:pPr>
              <w:rPr>
                <w:sz w:val="2"/>
                <w:szCs w:val="2"/>
              </w:rPr>
            </w:pPr>
          </w:p>
        </w:tc>
      </w:tr>
      <w:tr w:rsidR="000D3B42" w:rsidTr="00DB5C5A">
        <w:trPr>
          <w:trHeight w:val="345"/>
        </w:trPr>
        <w:tc>
          <w:tcPr>
            <w:tcW w:w="801" w:type="dxa"/>
            <w:vMerge w:val="restart"/>
            <w:tcBorders>
              <w:left w:val="double" w:sz="1" w:space="0" w:color="000000"/>
            </w:tcBorders>
          </w:tcPr>
          <w:p w:rsidR="000D3B42" w:rsidRDefault="000D3B42" w:rsidP="00DB5C5A">
            <w:pPr>
              <w:pStyle w:val="TableParagraph"/>
              <w:rPr>
                <w:rFonts w:ascii="Times New Roman"/>
                <w:sz w:val="20"/>
              </w:rPr>
            </w:pPr>
          </w:p>
          <w:p w:rsidR="000D3B42" w:rsidRDefault="000D3B42" w:rsidP="00DB5C5A">
            <w:pPr>
              <w:pStyle w:val="TableParagraph"/>
              <w:rPr>
                <w:rFonts w:ascii="Times New Roman"/>
                <w:sz w:val="20"/>
              </w:rPr>
            </w:pPr>
          </w:p>
          <w:p w:rsidR="000D3B42" w:rsidRDefault="000D3B42" w:rsidP="00DB5C5A">
            <w:pPr>
              <w:pStyle w:val="TableParagraph"/>
              <w:rPr>
                <w:rFonts w:ascii="Arial"/>
                <w:b/>
                <w:sz w:val="18"/>
              </w:rPr>
            </w:pPr>
            <w:r>
              <w:rPr>
                <w:rFonts w:ascii="Arial"/>
                <w:b/>
                <w:sz w:val="18"/>
              </w:rPr>
              <w:t>804</w:t>
            </w:r>
          </w:p>
        </w:tc>
        <w:tc>
          <w:tcPr>
            <w:tcW w:w="2011" w:type="dxa"/>
            <w:tcBorders>
              <w:bottom w:val="single" w:sz="8" w:space="0" w:color="233E5F"/>
              <w:right w:val="nil"/>
            </w:tcBorders>
          </w:tcPr>
          <w:p w:rsidR="000D3B42" w:rsidRPr="000D3B42" w:rsidRDefault="000D3B42" w:rsidP="00DB5C5A">
            <w:pPr>
              <w:pStyle w:val="TableParagraph"/>
              <w:spacing w:line="168" w:lineRule="exact"/>
              <w:ind w:right="-15"/>
              <w:rPr>
                <w:rFonts w:ascii="Arial"/>
                <w:b/>
                <w:sz w:val="18"/>
              </w:rPr>
            </w:pPr>
            <w:r w:rsidRPr="000D3B42">
              <w:rPr>
                <w:rFonts w:ascii="Arial"/>
                <w:b/>
                <w:color w:val="233E5F"/>
                <w:sz w:val="18"/>
              </w:rPr>
              <w:t>Peinture sur menuiserie</w:t>
            </w:r>
          </w:p>
        </w:tc>
        <w:tc>
          <w:tcPr>
            <w:tcW w:w="2714" w:type="dxa"/>
            <w:gridSpan w:val="2"/>
            <w:tcBorders>
              <w:left w:val="nil"/>
              <w:bottom w:val="nil"/>
            </w:tcBorders>
          </w:tcPr>
          <w:p w:rsidR="000D3B42" w:rsidRPr="000D3B42" w:rsidRDefault="000D3B42" w:rsidP="00DB5C5A">
            <w:pPr>
              <w:pStyle w:val="TableParagraph"/>
              <w:rPr>
                <w:rFonts w:ascii="Times New Roman"/>
                <w:sz w:val="18"/>
              </w:rPr>
            </w:pPr>
          </w:p>
        </w:tc>
        <w:tc>
          <w:tcPr>
            <w:tcW w:w="850" w:type="dxa"/>
            <w:vMerge w:val="restart"/>
            <w:tcBorders>
              <w:right w:val="double" w:sz="1" w:space="0" w:color="000000"/>
            </w:tcBorders>
          </w:tcPr>
          <w:p w:rsidR="000D3B42" w:rsidRDefault="000D3B42" w:rsidP="00DB5C5A">
            <w:pPr>
              <w:pStyle w:val="TableParagraph"/>
              <w:rPr>
                <w:rFonts w:ascii="Times New Roman"/>
                <w:sz w:val="18"/>
              </w:rPr>
            </w:pPr>
            <w:r>
              <w:rPr>
                <w:rFonts w:ascii="Times New Roman"/>
                <w:sz w:val="18"/>
              </w:rPr>
              <w:t xml:space="preserve">M2 </w:t>
            </w:r>
          </w:p>
        </w:tc>
        <w:tc>
          <w:tcPr>
            <w:tcW w:w="1134" w:type="dxa"/>
            <w:vMerge w:val="restart"/>
            <w:tcBorders>
              <w:right w:val="double" w:sz="1" w:space="0" w:color="000000"/>
            </w:tcBorders>
          </w:tcPr>
          <w:p w:rsidR="000D3B42" w:rsidRDefault="000D3B42" w:rsidP="00DB5C5A">
            <w:pPr>
              <w:pStyle w:val="TableParagraph"/>
              <w:rPr>
                <w:rFonts w:ascii="Times New Roman"/>
                <w:sz w:val="18"/>
              </w:rPr>
            </w:pPr>
          </w:p>
        </w:tc>
        <w:tc>
          <w:tcPr>
            <w:tcW w:w="1559" w:type="dxa"/>
            <w:vMerge w:val="restart"/>
            <w:tcBorders>
              <w:right w:val="double" w:sz="1" w:space="0" w:color="000000"/>
            </w:tcBorders>
          </w:tcPr>
          <w:p w:rsidR="000D3B42" w:rsidRDefault="000D3B42" w:rsidP="00DB5C5A">
            <w:pPr>
              <w:pStyle w:val="TableParagraph"/>
              <w:rPr>
                <w:rFonts w:ascii="Times New Roman"/>
                <w:sz w:val="18"/>
              </w:rPr>
            </w:pPr>
          </w:p>
        </w:tc>
      </w:tr>
      <w:tr w:rsidR="000D3B42" w:rsidTr="007149E6">
        <w:trPr>
          <w:trHeight w:val="1061"/>
        </w:trPr>
        <w:tc>
          <w:tcPr>
            <w:tcW w:w="801" w:type="dxa"/>
            <w:vMerge/>
            <w:tcBorders>
              <w:top w:val="nil"/>
              <w:left w:val="double" w:sz="1" w:space="0" w:color="000000"/>
            </w:tcBorders>
          </w:tcPr>
          <w:p w:rsidR="000D3B42" w:rsidRDefault="000D3B42" w:rsidP="00DB5C5A">
            <w:pPr>
              <w:rPr>
                <w:sz w:val="2"/>
                <w:szCs w:val="2"/>
              </w:rPr>
            </w:pPr>
          </w:p>
        </w:tc>
        <w:tc>
          <w:tcPr>
            <w:tcW w:w="4725" w:type="dxa"/>
            <w:gridSpan w:val="3"/>
            <w:tcBorders>
              <w:top w:val="nil"/>
            </w:tcBorders>
          </w:tcPr>
          <w:p w:rsidR="000D3B42" w:rsidRDefault="000D3B42" w:rsidP="00DB5C5A">
            <w:pPr>
              <w:pStyle w:val="TableParagraph"/>
              <w:spacing w:line="266" w:lineRule="auto"/>
              <w:ind w:right="6"/>
              <w:jc w:val="both"/>
              <w:rPr>
                <w:sz w:val="18"/>
              </w:rPr>
            </w:pPr>
            <w:r>
              <w:rPr>
                <w:sz w:val="18"/>
              </w:rPr>
              <w:t>Ce prix rémunère, dans les conditions générales prévues au contrat, au</w:t>
            </w:r>
            <w:r>
              <w:rPr>
                <w:rFonts w:ascii="Arial" w:hAnsi="Arial"/>
                <w:b/>
                <w:sz w:val="18"/>
              </w:rPr>
              <w:t xml:space="preserve">METRE CARRE </w:t>
            </w:r>
            <w:r>
              <w:rPr>
                <w:sz w:val="18"/>
              </w:rPr>
              <w:t>(m</w:t>
            </w:r>
            <w:r>
              <w:rPr>
                <w:sz w:val="18"/>
                <w:vertAlign w:val="superscript"/>
              </w:rPr>
              <w:t>2</w:t>
            </w:r>
            <w:r>
              <w:rPr>
                <w:sz w:val="18"/>
              </w:rPr>
              <w:t>) mis en œuvre, l'exécution de la peinture glycérophtalique sur lapartiedubâtimentconcernée parce prix.</w:t>
            </w:r>
          </w:p>
          <w:p w:rsidR="000D3B42" w:rsidRDefault="000D3B42" w:rsidP="00DB5C5A">
            <w:pPr>
              <w:pStyle w:val="TableParagraph"/>
              <w:tabs>
                <w:tab w:val="left" w:pos="3954"/>
              </w:tabs>
              <w:jc w:val="both"/>
              <w:rPr>
                <w:rFonts w:ascii="Arial" w:hAnsi="Arial"/>
                <w:b/>
                <w:sz w:val="18"/>
              </w:rPr>
            </w:pPr>
            <w:r>
              <w:rPr>
                <w:rFonts w:ascii="Arial" w:hAnsi="Arial"/>
                <w:b/>
                <w:sz w:val="18"/>
              </w:rPr>
              <w:t>Lemètre carré à</w:t>
            </w:r>
            <w:r>
              <w:rPr>
                <w:rFonts w:ascii="Arial" w:hAnsi="Arial"/>
                <w:b/>
                <w:sz w:val="18"/>
                <w:u w:val="single"/>
              </w:rPr>
              <w:t>__________</w:t>
            </w:r>
            <w:r>
              <w:rPr>
                <w:rFonts w:ascii="Arial" w:hAnsi="Arial"/>
                <w:b/>
                <w:sz w:val="18"/>
              </w:rPr>
              <w:t>FrancsCFA</w:t>
            </w:r>
          </w:p>
        </w:tc>
        <w:tc>
          <w:tcPr>
            <w:tcW w:w="850" w:type="dxa"/>
            <w:vMerge/>
            <w:tcBorders>
              <w:top w:val="nil"/>
              <w:right w:val="double" w:sz="1" w:space="0" w:color="000000"/>
            </w:tcBorders>
          </w:tcPr>
          <w:p w:rsidR="000D3B42" w:rsidRDefault="000D3B42" w:rsidP="00DB5C5A">
            <w:pPr>
              <w:rPr>
                <w:sz w:val="2"/>
                <w:szCs w:val="2"/>
              </w:rPr>
            </w:pPr>
          </w:p>
        </w:tc>
        <w:tc>
          <w:tcPr>
            <w:tcW w:w="1134" w:type="dxa"/>
            <w:vMerge/>
            <w:tcBorders>
              <w:right w:val="double" w:sz="1" w:space="0" w:color="000000"/>
            </w:tcBorders>
          </w:tcPr>
          <w:p w:rsidR="000D3B42" w:rsidRDefault="000D3B42" w:rsidP="00DB5C5A">
            <w:pPr>
              <w:rPr>
                <w:sz w:val="2"/>
                <w:szCs w:val="2"/>
              </w:rPr>
            </w:pPr>
          </w:p>
        </w:tc>
        <w:tc>
          <w:tcPr>
            <w:tcW w:w="1559" w:type="dxa"/>
            <w:vMerge/>
            <w:tcBorders>
              <w:right w:val="double" w:sz="1" w:space="0" w:color="000000"/>
            </w:tcBorders>
          </w:tcPr>
          <w:p w:rsidR="000D3B42" w:rsidRDefault="000D3B42" w:rsidP="00DB5C5A">
            <w:pPr>
              <w:rPr>
                <w:sz w:val="2"/>
                <w:szCs w:val="2"/>
              </w:rPr>
            </w:pPr>
          </w:p>
        </w:tc>
      </w:tr>
      <w:tr w:rsidR="00161C0A" w:rsidTr="00DB5C5A">
        <w:trPr>
          <w:trHeight w:val="326"/>
        </w:trPr>
        <w:tc>
          <w:tcPr>
            <w:tcW w:w="801" w:type="dxa"/>
            <w:tcBorders>
              <w:left w:val="double" w:sz="1" w:space="0" w:color="000000"/>
            </w:tcBorders>
          </w:tcPr>
          <w:p w:rsidR="00161C0A" w:rsidRDefault="00161C0A" w:rsidP="00DB5C5A">
            <w:pPr>
              <w:pStyle w:val="TableParagraph"/>
              <w:rPr>
                <w:rFonts w:ascii="Times New Roman"/>
                <w:sz w:val="18"/>
              </w:rPr>
            </w:pPr>
          </w:p>
        </w:tc>
        <w:tc>
          <w:tcPr>
            <w:tcW w:w="4725" w:type="dxa"/>
            <w:gridSpan w:val="3"/>
          </w:tcPr>
          <w:p w:rsidR="00161C0A" w:rsidRDefault="00161C0A" w:rsidP="00DB5C5A">
            <w:pPr>
              <w:pStyle w:val="TableParagraph"/>
              <w:rPr>
                <w:rFonts w:ascii="Arial"/>
                <w:b/>
                <w:sz w:val="18"/>
              </w:rPr>
            </w:pPr>
            <w:r>
              <w:rPr>
                <w:rFonts w:ascii="Arial"/>
                <w:b/>
                <w:sz w:val="18"/>
                <w:u w:val="single"/>
              </w:rPr>
              <w:t>Lot900 :VRD</w:t>
            </w:r>
          </w:p>
        </w:tc>
        <w:tc>
          <w:tcPr>
            <w:tcW w:w="850" w:type="dxa"/>
            <w:tcBorders>
              <w:right w:val="double" w:sz="1" w:space="0" w:color="000000"/>
            </w:tcBorders>
          </w:tcPr>
          <w:p w:rsidR="00161C0A" w:rsidRDefault="00161C0A" w:rsidP="00DB5C5A">
            <w:pPr>
              <w:pStyle w:val="TableParagraph"/>
              <w:rPr>
                <w:rFonts w:ascii="Times New Roman"/>
                <w:sz w:val="18"/>
              </w:rPr>
            </w:pP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025"/>
        </w:trPr>
        <w:tc>
          <w:tcPr>
            <w:tcW w:w="801" w:type="dxa"/>
            <w:tcBorders>
              <w:left w:val="double" w:sz="1" w:space="0" w:color="000000"/>
            </w:tcBorders>
          </w:tcPr>
          <w:p w:rsidR="00161C0A" w:rsidRDefault="00161C0A" w:rsidP="00DB5C5A">
            <w:pPr>
              <w:pStyle w:val="TableParagraph"/>
              <w:rPr>
                <w:rFonts w:ascii="Times New Roman"/>
                <w:sz w:val="20"/>
              </w:rPr>
            </w:pPr>
          </w:p>
          <w:p w:rsidR="00161C0A" w:rsidRDefault="00161C0A" w:rsidP="00DB5C5A">
            <w:pPr>
              <w:pStyle w:val="TableParagraph"/>
              <w:ind w:right="74"/>
              <w:jc w:val="center"/>
              <w:rPr>
                <w:rFonts w:ascii="Arial"/>
                <w:b/>
                <w:sz w:val="18"/>
              </w:rPr>
            </w:pPr>
            <w:r>
              <w:rPr>
                <w:rFonts w:ascii="Arial"/>
                <w:b/>
                <w:sz w:val="18"/>
              </w:rPr>
              <w:t>901</w:t>
            </w:r>
          </w:p>
        </w:tc>
        <w:tc>
          <w:tcPr>
            <w:tcW w:w="4725" w:type="dxa"/>
            <w:gridSpan w:val="3"/>
          </w:tcPr>
          <w:p w:rsidR="00161C0A" w:rsidRDefault="00161C0A" w:rsidP="00DB5C5A">
            <w:pPr>
              <w:pStyle w:val="TableParagraph"/>
              <w:spacing w:line="200" w:lineRule="exact"/>
              <w:rPr>
                <w:rFonts w:ascii="Arial" w:hAnsi="Arial"/>
                <w:b/>
                <w:sz w:val="18"/>
              </w:rPr>
            </w:pPr>
            <w:r>
              <w:rPr>
                <w:rFonts w:ascii="Arial" w:hAnsi="Arial"/>
                <w:b/>
                <w:sz w:val="18"/>
                <w:u w:val="single"/>
              </w:rPr>
              <w:t>Caniveaux d’évacuationdeseauxdepluies tout autour du bâtiment</w:t>
            </w:r>
          </w:p>
          <w:p w:rsidR="00161C0A" w:rsidRDefault="00161C0A" w:rsidP="00DB5C5A">
            <w:pPr>
              <w:pStyle w:val="TableParagraph"/>
              <w:spacing w:line="266" w:lineRule="auto"/>
              <w:ind w:right="6"/>
              <w:jc w:val="both"/>
              <w:rPr>
                <w:sz w:val="18"/>
              </w:rPr>
            </w:pPr>
            <w:r>
              <w:rPr>
                <w:sz w:val="18"/>
              </w:rPr>
              <w:t>Ce prix rémunère, selon les conditions générales prévues au contrat le</w:t>
            </w:r>
            <w:r>
              <w:rPr>
                <w:rFonts w:ascii="Arial" w:hAnsi="Arial"/>
                <w:b/>
                <w:sz w:val="18"/>
              </w:rPr>
              <w:t xml:space="preserve">METRE LINEAIRE </w:t>
            </w:r>
            <w:r>
              <w:rPr>
                <w:sz w:val="18"/>
              </w:rPr>
              <w:t>(ml) de caniveau. Il rémunère tous les travaux telsqu'ilssont décritsdansle</w:t>
            </w:r>
            <w:r>
              <w:rPr>
                <w:rFonts w:ascii="Arial" w:hAnsi="Arial"/>
                <w:b/>
                <w:sz w:val="18"/>
              </w:rPr>
              <w:t>“CCTP”</w:t>
            </w:r>
            <w:r>
              <w:rPr>
                <w:sz w:val="18"/>
              </w:rPr>
              <w:t>.</w:t>
            </w:r>
          </w:p>
          <w:p w:rsidR="00161C0A" w:rsidRPr="00C13177" w:rsidRDefault="00161C0A" w:rsidP="00DB5C5A">
            <w:pPr>
              <w:pStyle w:val="TableParagraph"/>
              <w:spacing w:line="266" w:lineRule="auto"/>
              <w:ind w:right="6"/>
              <w:jc w:val="both"/>
              <w:rPr>
                <w:b/>
                <w:sz w:val="18"/>
              </w:rPr>
            </w:pPr>
            <w:r w:rsidRPr="00C13177">
              <w:rPr>
                <w:b/>
                <w:sz w:val="18"/>
              </w:rPr>
              <w:t xml:space="preserve">Le mètre linéaire à_____fcfa </w:t>
            </w:r>
          </w:p>
        </w:tc>
        <w:tc>
          <w:tcPr>
            <w:tcW w:w="850" w:type="dxa"/>
            <w:tcBorders>
              <w:right w:val="double" w:sz="1" w:space="0" w:color="000000"/>
            </w:tcBorders>
          </w:tcPr>
          <w:p w:rsidR="00161C0A" w:rsidRDefault="00161C0A" w:rsidP="00DB5C5A">
            <w:pPr>
              <w:pStyle w:val="TableParagraph"/>
              <w:rPr>
                <w:rFonts w:ascii="Times New Roman"/>
                <w:sz w:val="18"/>
              </w:rPr>
            </w:pPr>
            <w:r>
              <w:rPr>
                <w:rFonts w:ascii="Times New Roman"/>
                <w:sz w:val="18"/>
              </w:rPr>
              <w:t xml:space="preserve">Ml </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025"/>
        </w:trPr>
        <w:tc>
          <w:tcPr>
            <w:tcW w:w="801" w:type="dxa"/>
            <w:tcBorders>
              <w:left w:val="double" w:sz="1" w:space="0" w:color="000000"/>
            </w:tcBorders>
          </w:tcPr>
          <w:p w:rsidR="00161C0A" w:rsidRPr="00FE06C0" w:rsidRDefault="00161C0A" w:rsidP="00DB5C5A">
            <w:pPr>
              <w:pStyle w:val="TableParagraph"/>
              <w:rPr>
                <w:rFonts w:ascii="Times New Roman"/>
                <w:b/>
                <w:sz w:val="20"/>
              </w:rPr>
            </w:pPr>
            <w:r w:rsidRPr="00FE06C0">
              <w:rPr>
                <w:rFonts w:ascii="Times New Roman"/>
                <w:b/>
                <w:sz w:val="20"/>
              </w:rPr>
              <w:lastRenderedPageBreak/>
              <w:t>902</w:t>
            </w:r>
          </w:p>
        </w:tc>
        <w:tc>
          <w:tcPr>
            <w:tcW w:w="4725" w:type="dxa"/>
            <w:gridSpan w:val="3"/>
          </w:tcPr>
          <w:p w:rsidR="00161C0A" w:rsidRDefault="00161C0A" w:rsidP="00DB5C5A">
            <w:pPr>
              <w:pStyle w:val="TableParagraph"/>
              <w:spacing w:line="201" w:lineRule="exact"/>
              <w:jc w:val="both"/>
              <w:rPr>
                <w:rFonts w:ascii="Arial" w:hAnsi="Arial"/>
                <w:b/>
                <w:sz w:val="18"/>
              </w:rPr>
            </w:pPr>
            <w:r>
              <w:rPr>
                <w:rFonts w:ascii="Arial" w:hAnsi="Arial"/>
                <w:b/>
                <w:sz w:val="18"/>
                <w:u w:val="single"/>
              </w:rPr>
              <w:t>Dallage tout autour dubâtiment</w:t>
            </w:r>
          </w:p>
          <w:p w:rsidR="00161C0A" w:rsidRDefault="00161C0A" w:rsidP="00DB5C5A">
            <w:pPr>
              <w:pStyle w:val="TableParagraph"/>
              <w:spacing w:line="266" w:lineRule="auto"/>
              <w:ind w:right="46"/>
              <w:jc w:val="both"/>
              <w:rPr>
                <w:rFonts w:ascii="Arial" w:hAnsi="Arial"/>
                <w:b/>
                <w:sz w:val="18"/>
              </w:rPr>
            </w:pPr>
            <w:r>
              <w:rPr>
                <w:sz w:val="18"/>
              </w:rPr>
              <w:t>Ce prix rémunère, selon les conditions générales prévues au contrat le</w:t>
            </w:r>
            <w:r>
              <w:rPr>
                <w:rFonts w:ascii="Arial" w:hAnsi="Arial"/>
                <w:b/>
                <w:sz w:val="18"/>
              </w:rPr>
              <w:t xml:space="preserve">METRE CARRE </w:t>
            </w:r>
            <w:r>
              <w:rPr>
                <w:sz w:val="18"/>
              </w:rPr>
              <w:t>(m</w:t>
            </w:r>
            <w:r>
              <w:rPr>
                <w:sz w:val="18"/>
                <w:vertAlign w:val="superscript"/>
              </w:rPr>
              <w:t>2</w:t>
            </w:r>
            <w:r>
              <w:rPr>
                <w:sz w:val="18"/>
              </w:rPr>
              <w:t>) de dallage exécuté à l’extérieur pour protéger lesmurs de soubassement. Il rémunère tous les travaux tels qu'ils sontdécritsdansle</w:t>
            </w:r>
            <w:r>
              <w:rPr>
                <w:rFonts w:ascii="Arial" w:hAnsi="Arial"/>
                <w:b/>
                <w:sz w:val="18"/>
              </w:rPr>
              <w:t>“CCTP”.</w:t>
            </w:r>
          </w:p>
          <w:p w:rsidR="00161C0A" w:rsidRDefault="00161C0A" w:rsidP="00DB5C5A">
            <w:pPr>
              <w:pStyle w:val="TableParagraph"/>
              <w:spacing w:line="200" w:lineRule="exact"/>
              <w:rPr>
                <w:rFonts w:ascii="Arial" w:hAnsi="Arial"/>
                <w:b/>
                <w:sz w:val="18"/>
                <w:u w:val="single"/>
              </w:rPr>
            </w:pPr>
            <w:r>
              <w:rPr>
                <w:rFonts w:ascii="Arial" w:hAnsi="Arial"/>
                <w:b/>
                <w:sz w:val="18"/>
              </w:rPr>
              <w:t>Lemètre carré à</w:t>
            </w:r>
            <w:r>
              <w:rPr>
                <w:rFonts w:ascii="Arial" w:hAnsi="Arial"/>
                <w:b/>
                <w:sz w:val="18"/>
                <w:u w:val="single"/>
              </w:rPr>
              <w:tab/>
              <w:t>___</w:t>
            </w:r>
            <w:r>
              <w:rPr>
                <w:sz w:val="18"/>
              </w:rPr>
              <w:t>FrancsCFA</w:t>
            </w:r>
          </w:p>
        </w:tc>
        <w:tc>
          <w:tcPr>
            <w:tcW w:w="850" w:type="dxa"/>
            <w:tcBorders>
              <w:right w:val="double" w:sz="1" w:space="0" w:color="000000"/>
            </w:tcBorders>
          </w:tcPr>
          <w:p w:rsidR="00161C0A" w:rsidRDefault="008674D3" w:rsidP="00DB5C5A">
            <w:pPr>
              <w:pStyle w:val="TableParagraph"/>
              <w:rPr>
                <w:rFonts w:ascii="Times New Roman"/>
                <w:sz w:val="18"/>
              </w:rPr>
            </w:pPr>
            <w:r>
              <w:rPr>
                <w:rFonts w:ascii="Times New Roman"/>
                <w:sz w:val="18"/>
              </w:rPr>
              <w:t>M3</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r w:rsidR="00161C0A" w:rsidTr="00DB5C5A">
        <w:trPr>
          <w:trHeight w:val="1492"/>
        </w:trPr>
        <w:tc>
          <w:tcPr>
            <w:tcW w:w="801" w:type="dxa"/>
            <w:tcBorders>
              <w:left w:val="double" w:sz="1" w:space="0" w:color="000000"/>
            </w:tcBorders>
          </w:tcPr>
          <w:p w:rsidR="00161C0A" w:rsidRPr="00FE06C0" w:rsidRDefault="00161C0A" w:rsidP="00DB5C5A">
            <w:pPr>
              <w:pStyle w:val="TableParagraph"/>
              <w:rPr>
                <w:rFonts w:ascii="Times New Roman"/>
                <w:b/>
                <w:sz w:val="20"/>
              </w:rPr>
            </w:pPr>
            <w:r w:rsidRPr="00FE06C0">
              <w:rPr>
                <w:rFonts w:ascii="Times New Roman"/>
                <w:b/>
                <w:sz w:val="20"/>
              </w:rPr>
              <w:t>903</w:t>
            </w:r>
          </w:p>
        </w:tc>
        <w:tc>
          <w:tcPr>
            <w:tcW w:w="4725" w:type="dxa"/>
            <w:gridSpan w:val="3"/>
          </w:tcPr>
          <w:p w:rsidR="00161C0A" w:rsidRDefault="00161C0A" w:rsidP="00DB5C5A">
            <w:pPr>
              <w:pStyle w:val="TableParagraph"/>
              <w:rPr>
                <w:rFonts w:ascii="Arial" w:hAnsi="Arial"/>
                <w:b/>
                <w:sz w:val="18"/>
              </w:rPr>
            </w:pPr>
            <w:r>
              <w:rPr>
                <w:rFonts w:ascii="Arial" w:hAnsi="Arial"/>
                <w:b/>
                <w:sz w:val="18"/>
                <w:u w:val="single"/>
              </w:rPr>
              <w:t>Ramped’accès</w:t>
            </w:r>
          </w:p>
          <w:p w:rsidR="00161C0A" w:rsidRDefault="00161C0A" w:rsidP="00DB5C5A">
            <w:pPr>
              <w:pStyle w:val="TableParagraph"/>
              <w:spacing w:line="266" w:lineRule="auto"/>
              <w:ind w:right="45"/>
              <w:jc w:val="both"/>
              <w:rPr>
                <w:rFonts w:ascii="Arial" w:hAnsi="Arial"/>
                <w:b/>
                <w:sz w:val="18"/>
              </w:rPr>
            </w:pPr>
            <w:r>
              <w:rPr>
                <w:sz w:val="18"/>
              </w:rPr>
              <w:t>Ce prix rémunère, dans les conditions générales prévues au contrat, à</w:t>
            </w:r>
            <w:r>
              <w:rPr>
                <w:rFonts w:ascii="Arial" w:hAnsi="Arial"/>
                <w:b/>
                <w:sz w:val="18"/>
              </w:rPr>
              <w:t xml:space="preserve">l’UNITE (U), </w:t>
            </w:r>
            <w:r>
              <w:rPr>
                <w:sz w:val="18"/>
              </w:rPr>
              <w:t>la construction d’une estrade. L’estrade doit être conformeau plan type du DAO. Il rémunère tous les travaux tels qu’ils sont décritsdansle</w:t>
            </w:r>
            <w:r>
              <w:rPr>
                <w:rFonts w:ascii="Arial" w:hAnsi="Arial"/>
                <w:b/>
                <w:sz w:val="18"/>
              </w:rPr>
              <w:t>“CCTP</w:t>
            </w:r>
          </w:p>
          <w:p w:rsidR="00161C0A" w:rsidRDefault="00161C0A" w:rsidP="00DB5C5A">
            <w:pPr>
              <w:pStyle w:val="TableParagraph"/>
              <w:spacing w:line="200" w:lineRule="exact"/>
              <w:rPr>
                <w:rFonts w:ascii="Arial" w:hAnsi="Arial"/>
                <w:b/>
                <w:sz w:val="18"/>
                <w:u w:val="single"/>
              </w:rPr>
            </w:pPr>
            <w:r>
              <w:rPr>
                <w:rFonts w:ascii="Arial" w:hAnsi="Arial"/>
                <w:b/>
                <w:sz w:val="18"/>
              </w:rPr>
              <w:t>Le forfaità</w:t>
            </w:r>
            <w:r>
              <w:rPr>
                <w:rFonts w:ascii="Times New Roman" w:hAnsi="Times New Roman"/>
                <w:b/>
                <w:sz w:val="18"/>
                <w:u w:val="single"/>
              </w:rPr>
              <w:tab/>
            </w:r>
            <w:r>
              <w:rPr>
                <w:rFonts w:ascii="Arial" w:hAnsi="Arial"/>
                <w:b/>
                <w:sz w:val="18"/>
              </w:rPr>
              <w:t>FrancsCFA</w:t>
            </w:r>
          </w:p>
        </w:tc>
        <w:tc>
          <w:tcPr>
            <w:tcW w:w="850" w:type="dxa"/>
            <w:tcBorders>
              <w:right w:val="double" w:sz="1" w:space="0" w:color="000000"/>
            </w:tcBorders>
          </w:tcPr>
          <w:p w:rsidR="00161C0A" w:rsidRDefault="008674D3" w:rsidP="00DB5C5A">
            <w:pPr>
              <w:pStyle w:val="TableParagraph"/>
              <w:rPr>
                <w:rFonts w:ascii="Times New Roman"/>
                <w:sz w:val="18"/>
              </w:rPr>
            </w:pPr>
            <w:r>
              <w:rPr>
                <w:rFonts w:ascii="Times New Roman"/>
                <w:sz w:val="18"/>
              </w:rPr>
              <w:t>U</w:t>
            </w:r>
          </w:p>
        </w:tc>
        <w:tc>
          <w:tcPr>
            <w:tcW w:w="1134" w:type="dxa"/>
            <w:tcBorders>
              <w:right w:val="double" w:sz="1" w:space="0" w:color="000000"/>
            </w:tcBorders>
          </w:tcPr>
          <w:p w:rsidR="00161C0A" w:rsidRDefault="00161C0A" w:rsidP="00DB5C5A">
            <w:pPr>
              <w:pStyle w:val="TableParagraph"/>
              <w:rPr>
                <w:rFonts w:ascii="Times New Roman"/>
                <w:sz w:val="18"/>
              </w:rPr>
            </w:pPr>
          </w:p>
        </w:tc>
        <w:tc>
          <w:tcPr>
            <w:tcW w:w="1559" w:type="dxa"/>
            <w:tcBorders>
              <w:right w:val="double" w:sz="1" w:space="0" w:color="000000"/>
            </w:tcBorders>
          </w:tcPr>
          <w:p w:rsidR="00161C0A" w:rsidRDefault="00161C0A" w:rsidP="00DB5C5A">
            <w:pPr>
              <w:pStyle w:val="TableParagraph"/>
              <w:rPr>
                <w:rFonts w:ascii="Times New Roman"/>
                <w:sz w:val="18"/>
              </w:rPr>
            </w:pPr>
          </w:p>
        </w:tc>
      </w:tr>
    </w:tbl>
    <w:p w:rsidR="00161C0A" w:rsidRDefault="00161C0A" w:rsidP="00161C0A">
      <w:pPr>
        <w:pStyle w:val="Corpsdetexte"/>
        <w:rPr>
          <w:rFonts w:ascii="Times New Roman"/>
          <w:sz w:val="20"/>
        </w:rPr>
      </w:pPr>
    </w:p>
    <w:p w:rsidR="00161C0A" w:rsidRDefault="00161C0A" w:rsidP="00161C0A">
      <w:pPr>
        <w:pStyle w:val="Corpsdetexte"/>
        <w:rPr>
          <w:rFonts w:ascii="Times New Roman"/>
          <w:sz w:val="20"/>
        </w:rPr>
      </w:pPr>
    </w:p>
    <w:p w:rsidR="00161C0A" w:rsidRDefault="00161C0A" w:rsidP="00161C0A">
      <w:pPr>
        <w:pStyle w:val="Corpsdetexte"/>
        <w:rPr>
          <w:rFonts w:ascii="Times New Roman"/>
          <w:sz w:val="12"/>
        </w:rPr>
      </w:pPr>
    </w:p>
    <w:p w:rsidR="00161C0A" w:rsidRDefault="00161C0A" w:rsidP="00161C0A">
      <w:pPr>
        <w:ind w:right="2715"/>
        <w:jc w:val="right"/>
        <w:rPr>
          <w:rFonts w:ascii="Times New Roman"/>
          <w:sz w:val="20"/>
        </w:rPr>
      </w:pPr>
    </w:p>
    <w:p w:rsidR="00161C0A" w:rsidRPr="004A4CF6" w:rsidRDefault="00161C0A" w:rsidP="00161C0A">
      <w:pPr>
        <w:ind w:right="2715"/>
        <w:jc w:val="right"/>
        <w:rPr>
          <w:rFonts w:ascii="Times New Roman"/>
          <w:sz w:val="20"/>
        </w:rPr>
      </w:pPr>
      <w:r w:rsidRPr="004A4CF6">
        <w:rPr>
          <w:rFonts w:ascii="Times New Roman"/>
          <w:sz w:val="20"/>
        </w:rPr>
        <w:t>EBOLOWA LE ____________________</w:t>
      </w:r>
    </w:p>
    <w:p w:rsidR="00161C0A" w:rsidRPr="004A4CF6" w:rsidRDefault="00161C0A" w:rsidP="00161C0A">
      <w:pPr>
        <w:ind w:right="2715"/>
        <w:jc w:val="right"/>
        <w:rPr>
          <w:rFonts w:ascii="Times New Roman"/>
          <w:sz w:val="20"/>
        </w:rPr>
      </w:pPr>
    </w:p>
    <w:p w:rsidR="00161C0A" w:rsidRPr="004A4CF6" w:rsidRDefault="00161C0A" w:rsidP="00161C0A">
      <w:pPr>
        <w:ind w:right="2715"/>
        <w:jc w:val="center"/>
        <w:rPr>
          <w:rFonts w:ascii="Times New Roman"/>
          <w:sz w:val="20"/>
        </w:rPr>
        <w:sectPr w:rsidR="00161C0A" w:rsidRPr="004A4CF6" w:rsidSect="009A34B8">
          <w:pgSz w:w="11910" w:h="16840"/>
          <w:pgMar w:top="1417" w:right="1420" w:bottom="1417" w:left="1417" w:header="720" w:footer="720" w:gutter="0"/>
          <w:cols w:space="720"/>
        </w:sectPr>
      </w:pPr>
      <w:r w:rsidRPr="004A4CF6">
        <w:rPr>
          <w:rFonts w:ascii="Times New Roman"/>
          <w:sz w:val="20"/>
        </w:rPr>
        <w:t>Le  S</w:t>
      </w:r>
      <w:r>
        <w:rPr>
          <w:rFonts w:ascii="Times New Roman"/>
          <w:sz w:val="20"/>
        </w:rPr>
        <w:t xml:space="preserve">oumissionnaire </w:t>
      </w: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Default="009C580D" w:rsidP="009A34B8">
      <w:pPr>
        <w:rPr>
          <w:rFonts w:ascii="Times New Roman"/>
          <w:sz w:val="13"/>
        </w:rPr>
      </w:pPr>
    </w:p>
    <w:p w:rsidR="00B2037E" w:rsidRDefault="00B2037E" w:rsidP="009A34B8">
      <w:pPr>
        <w:rPr>
          <w:rFonts w:ascii="Times New Roman"/>
          <w:sz w:val="13"/>
        </w:rPr>
      </w:pPr>
    </w:p>
    <w:p w:rsidR="00B2037E" w:rsidRDefault="00B2037E" w:rsidP="009A34B8">
      <w:pPr>
        <w:rPr>
          <w:rFonts w:ascii="Times New Roman"/>
          <w:sz w:val="13"/>
        </w:rPr>
      </w:pPr>
    </w:p>
    <w:p w:rsidR="00B2037E" w:rsidRDefault="00B2037E" w:rsidP="009A34B8">
      <w:pPr>
        <w:rPr>
          <w:rFonts w:ascii="Times New Roman"/>
          <w:sz w:val="13"/>
        </w:rPr>
      </w:pPr>
    </w:p>
    <w:p w:rsidR="00B2037E" w:rsidRPr="009C580D" w:rsidRDefault="00B2037E" w:rsidP="009A34B8">
      <w:pPr>
        <w:rPr>
          <w:rFonts w:ascii="Times New Roman"/>
          <w:sz w:val="13"/>
        </w:rPr>
      </w:pPr>
    </w:p>
    <w:p w:rsidR="009C580D" w:rsidRPr="009C580D" w:rsidRDefault="009C580D" w:rsidP="009A34B8">
      <w:pPr>
        <w:rPr>
          <w:rFonts w:ascii="Times New Roman"/>
          <w:sz w:val="13"/>
        </w:rPr>
      </w:pPr>
    </w:p>
    <w:p w:rsidR="009C580D" w:rsidRPr="009C580D" w:rsidRDefault="009C580D" w:rsidP="009A34B8">
      <w:pPr>
        <w:rPr>
          <w:rFonts w:ascii="Times New Roman"/>
          <w:sz w:val="13"/>
        </w:rPr>
      </w:pPr>
    </w:p>
    <w:p w:rsidR="009C580D" w:rsidRDefault="009C580D" w:rsidP="009A34B8">
      <w:pPr>
        <w:rPr>
          <w:rFonts w:ascii="Times New Roman"/>
          <w:sz w:val="13"/>
        </w:rPr>
      </w:pPr>
    </w:p>
    <w:p w:rsidR="003B65D9" w:rsidRPr="009C580D" w:rsidRDefault="00F1547C" w:rsidP="009A34B8">
      <w:pPr>
        <w:rPr>
          <w:rFonts w:ascii="Times New Roman"/>
          <w:sz w:val="13"/>
        </w:rPr>
        <w:sectPr w:rsidR="003B65D9" w:rsidRPr="009C580D" w:rsidSect="009A34B8">
          <w:pgSz w:w="11910" w:h="16840"/>
          <w:pgMar w:top="1417" w:right="1420" w:bottom="1417" w:left="1417" w:header="720" w:footer="720" w:gutter="0"/>
          <w:cols w:space="720"/>
        </w:sectPr>
      </w:pPr>
      <w:r>
        <w:rPr>
          <w:rFonts w:ascii="Times New Roman"/>
          <w:noProof/>
          <w:sz w:val="13"/>
          <w:lang w:eastAsia="fr-FR"/>
        </w:rPr>
        <w:pict>
          <v:rect id="Rectangle 99" o:spid="_x0000_s1037" style="position:absolute;margin-left:16.35pt;margin-top:84.5pt;width:418.2pt;height:62pt;z-index:4877127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iXagIAAB8FAAAOAAAAZHJzL2Uyb0RvYy54bWysVEtv2zAMvg/YfxB0Xx2n7dIGcYqgRYcB&#10;RVv0gZ4VWUqMyaJGKbGzXz9KdpygK3YYdrFFkR+fHzW7amvDtgp9Bbbg+cmIM2UllJVdFfz15fbL&#10;BWc+CFsKA1YVfKc8v5p//jRr3FSNYQ2mVMjIifXTxhV8HYKbZpmXa1ULfwJOWVJqwFoEEnGVlSga&#10;8l6bbDwafc0awNIhSOU93d50Sj5P/rVWMjxo7VVgpuCUW0hfTN9l/GbzmZiuULh1Jfs0xD9kUYvK&#10;UtDB1Y0Igm2w+sNVXUkEDzqcSKgz0LqSKtVA1eSjd9U8r4VTqRZqjndDm/z/cyvvt4/IqrLgl5ec&#10;WVHTjJ6oa8KujGJ0Rw1qnJ+S3bN7xF7ydIzVthrr+Kc6WJuauhuaqtrAJF2en+b56QU5l6SbXEzy&#10;SXKaHdAOffimoGbxUHCk8KmXYnvnA0Uk070JCTGbLn46hZ1RMQVjn5SmQijiOKEThdS1QbYVNPzy&#10;Rx5rIV/JMkJ0ZcwAyj8CmbAH9bYRphKtBuDoI+Ah2mCdIoINA7CuLODfwbqz31fd1RrLDu2yTVPL&#10;U4LxagnljkaJ0HHcO3lbUT/vhA+PAonURH9a1PBAH22gKTj0J87WgL8+uo/2xDXSctbQkhTc/9wI&#10;VJyZ75ZYeJmfncWtSsLZ+WRMAh5rlscau6mvgUaR05PgZDpG+2D2R41Qv9E+L2JUUgkrKXbBZcC9&#10;cB265aUXQarFIpnRJjkR7uyzk9F5bHTky0v7JtD1pApEx3vYL5SYvuNWZxuRFhabALpKxDv0tR8B&#10;bWHiUP9ixDU/lpPV4V2b/wYAAP//AwBQSwMEFAAGAAgAAAAhAGq6g53fAAAACgEAAA8AAABkcnMv&#10;ZG93bnJldi54bWxMj8FOg0AQhu8mvsNmTLzZpTTBgiyNITEmehLrwduWnQIpO0vYLQWf3vFkjzPz&#10;5Z/vz3ez7cWEo+8cKVivIhBItTMdNQr2ny8PWxA+aDK6d4QKFvSwK25vcp0Zd6EPnKrQCA4hn2kF&#10;bQhDJqWvW7Tar9yAxLejG60OPI6NNKO+cLjtZRxFibS6I/7Q6gHLFutTdbYK3hcZpv1Xkv5MZbeY&#10;6rt8fcNSqfu7+fkJRMA5/MPwp8/qULDTwZ3JeNEr2MSPTPI+SbkTA9skXYM4KIjTTQSyyOV1heIX&#10;AAD//wMAUEsBAi0AFAAGAAgAAAAhALaDOJL+AAAA4QEAABMAAAAAAAAAAAAAAAAAAAAAAFtDb250&#10;ZW50X1R5cGVzXS54bWxQSwECLQAUAAYACAAAACEAOP0h/9YAAACUAQAACwAAAAAAAAAAAAAAAAAv&#10;AQAAX3JlbHMvLnJlbHNQSwECLQAUAAYACAAAACEAFYm4l2oCAAAfBQAADgAAAAAAAAAAAAAAAAAu&#10;AgAAZHJzL2Uyb0RvYy54bWxQSwECLQAUAAYACAAAACEAarqDnd8AAAAKAQAADwAAAAAAAAAAAAAA&#10;AADEBAAAZHJzL2Rvd25yZXYueG1sUEsFBgAAAAAEAAQA8wAAANAFAAAAAA==&#10;" fillcolor="white [3201]" strokecolor="black [3200]" strokeweight="2pt">
            <v:textbox>
              <w:txbxContent>
                <w:p w:rsidR="00C43FA4" w:rsidRPr="00DC5BBE" w:rsidRDefault="00C43FA4" w:rsidP="00F954FC">
                  <w:pPr>
                    <w:jc w:val="center"/>
                    <w:rPr>
                      <w:b/>
                      <w:sz w:val="28"/>
                    </w:rPr>
                  </w:pPr>
                  <w:r>
                    <w:rPr>
                      <w:b/>
                      <w:sz w:val="28"/>
                    </w:rPr>
                    <w:t>PIECE N° 08</w:t>
                  </w:r>
                  <w:r w:rsidRPr="00DC5BBE">
                    <w:rPr>
                      <w:b/>
                      <w:sz w:val="28"/>
                    </w:rPr>
                    <w:t xml:space="preserve"> : CADRE DU DEVIS QUANTITATIF ET ESTIMATIF</w:t>
                  </w:r>
                </w:p>
              </w:txbxContent>
            </v:textbox>
          </v:rect>
        </w:pict>
      </w:r>
    </w:p>
    <w:tbl>
      <w:tblPr>
        <w:tblpPr w:leftFromText="141" w:rightFromText="141" w:horzAnchor="margin" w:tblpY="-1421"/>
        <w:tblW w:w="11306" w:type="dxa"/>
        <w:tblCellMar>
          <w:left w:w="70" w:type="dxa"/>
          <w:right w:w="70" w:type="dxa"/>
        </w:tblCellMar>
        <w:tblLook w:val="04A0"/>
      </w:tblPr>
      <w:tblGrid>
        <w:gridCol w:w="560"/>
        <w:gridCol w:w="691"/>
        <w:gridCol w:w="4545"/>
        <w:gridCol w:w="755"/>
        <w:gridCol w:w="1184"/>
        <w:gridCol w:w="67"/>
        <w:gridCol w:w="1184"/>
        <w:gridCol w:w="1251"/>
        <w:gridCol w:w="1069"/>
      </w:tblGrid>
      <w:tr w:rsidR="00AC690D" w:rsidRPr="006563C3" w:rsidTr="00AC690D">
        <w:trPr>
          <w:trHeight w:val="315"/>
        </w:trPr>
        <w:tc>
          <w:tcPr>
            <w:tcW w:w="1251" w:type="dxa"/>
            <w:gridSpan w:val="2"/>
            <w:tcBorders>
              <w:top w:val="nil"/>
              <w:left w:val="nil"/>
              <w:bottom w:val="nil"/>
              <w:right w:val="nil"/>
            </w:tcBorders>
          </w:tcPr>
          <w:p w:rsidR="00AC690D" w:rsidRDefault="00AC690D" w:rsidP="00DB5C5A">
            <w:pPr>
              <w:rPr>
                <w:rFonts w:ascii="Tahoma" w:eastAsia="Times New Roman" w:hAnsi="Tahoma" w:cs="Tahoma"/>
                <w:b/>
                <w:bCs/>
                <w:color w:val="000000"/>
                <w:sz w:val="24"/>
                <w:szCs w:val="24"/>
                <w:lang w:eastAsia="fr-FR"/>
              </w:rPr>
            </w:pPr>
          </w:p>
        </w:tc>
        <w:tc>
          <w:tcPr>
            <w:tcW w:w="10055" w:type="dxa"/>
            <w:gridSpan w:val="7"/>
            <w:tcBorders>
              <w:top w:val="nil"/>
              <w:left w:val="nil"/>
              <w:bottom w:val="nil"/>
              <w:right w:val="nil"/>
            </w:tcBorders>
            <w:shd w:val="clear" w:color="auto" w:fill="auto"/>
            <w:noWrap/>
            <w:vAlign w:val="bottom"/>
            <w:hideMark/>
          </w:tcPr>
          <w:p w:rsidR="00AC690D" w:rsidRDefault="00AC690D" w:rsidP="00DB5C5A">
            <w:pPr>
              <w:rPr>
                <w:rFonts w:ascii="Tahoma" w:eastAsia="Times New Roman" w:hAnsi="Tahoma" w:cs="Tahoma"/>
                <w:b/>
                <w:bCs/>
                <w:color w:val="000000"/>
                <w:sz w:val="24"/>
                <w:szCs w:val="24"/>
                <w:lang w:eastAsia="fr-FR"/>
              </w:rPr>
            </w:pPr>
          </w:p>
          <w:p w:rsidR="00AC690D" w:rsidRPr="006563C3" w:rsidRDefault="00AC690D" w:rsidP="00DB5C5A">
            <w:pPr>
              <w:jc w:val="center"/>
              <w:rPr>
                <w:rFonts w:ascii="Tahoma" w:eastAsia="Times New Roman" w:hAnsi="Tahoma" w:cs="Tahoma"/>
                <w:b/>
                <w:bCs/>
                <w:color w:val="000000"/>
                <w:sz w:val="24"/>
                <w:szCs w:val="24"/>
                <w:lang w:eastAsia="fr-FR"/>
              </w:rPr>
            </w:pPr>
            <w:r w:rsidRPr="006563C3">
              <w:rPr>
                <w:rFonts w:ascii="Tahoma" w:eastAsia="Times New Roman" w:hAnsi="Tahoma" w:cs="Tahoma"/>
                <w:b/>
                <w:bCs/>
                <w:color w:val="000000"/>
                <w:sz w:val="24"/>
                <w:szCs w:val="24"/>
                <w:lang w:eastAsia="fr-FR"/>
              </w:rPr>
              <w:t xml:space="preserve">DEVIS QUANTITATIF ET ESTIMATIF </w:t>
            </w:r>
          </w:p>
        </w:tc>
      </w:tr>
      <w:tr w:rsidR="00AC690D" w:rsidRPr="006563C3" w:rsidTr="00AC690D">
        <w:trPr>
          <w:trHeight w:val="735"/>
        </w:trPr>
        <w:tc>
          <w:tcPr>
            <w:tcW w:w="1251" w:type="dxa"/>
            <w:gridSpan w:val="2"/>
            <w:tcBorders>
              <w:top w:val="nil"/>
              <w:left w:val="nil"/>
              <w:bottom w:val="nil"/>
              <w:right w:val="nil"/>
            </w:tcBorders>
          </w:tcPr>
          <w:p w:rsidR="00AC690D" w:rsidRPr="006563C3" w:rsidRDefault="00AC690D" w:rsidP="00DB5C5A">
            <w:pPr>
              <w:jc w:val="center"/>
              <w:rPr>
                <w:rFonts w:ascii="Calibri" w:eastAsia="Times New Roman" w:hAnsi="Calibri" w:cs="Calibri"/>
                <w:color w:val="000000"/>
                <w:lang w:eastAsia="fr-FR"/>
              </w:rPr>
            </w:pPr>
          </w:p>
        </w:tc>
        <w:tc>
          <w:tcPr>
            <w:tcW w:w="10055" w:type="dxa"/>
            <w:gridSpan w:val="7"/>
            <w:tcBorders>
              <w:top w:val="nil"/>
              <w:left w:val="nil"/>
              <w:bottom w:val="nil"/>
              <w:right w:val="nil"/>
            </w:tcBorders>
            <w:shd w:val="clear" w:color="auto" w:fill="auto"/>
            <w:vAlign w:val="center"/>
            <w:hideMark/>
          </w:tcPr>
          <w:p w:rsidR="00AC690D" w:rsidRPr="006563C3" w:rsidRDefault="00AC690D" w:rsidP="00DB5C5A">
            <w:pPr>
              <w:jc w:val="center"/>
              <w:rPr>
                <w:rFonts w:ascii="Calibri" w:eastAsia="Times New Roman" w:hAnsi="Calibri" w:cs="Calibri"/>
                <w:color w:val="000000"/>
                <w:lang w:eastAsia="fr-FR"/>
              </w:rPr>
            </w:pPr>
            <w:r w:rsidRPr="006563C3">
              <w:rPr>
                <w:rFonts w:ascii="Calibri" w:eastAsia="Times New Roman" w:hAnsi="Calibri" w:cs="Calibri"/>
                <w:color w:val="000000"/>
                <w:lang w:eastAsia="fr-FR"/>
              </w:rPr>
              <w:t>POUR LES TRAVAUX DE CONSTRUCTION D'UN BLOC DE DEUX SALLES DE CLASSE A L'ECOLE PUBLIQUE</w:t>
            </w:r>
            <w:r>
              <w:rPr>
                <w:rFonts w:ascii="Calibri" w:eastAsia="Times New Roman" w:hAnsi="Calibri" w:cs="Calibri"/>
                <w:color w:val="000000"/>
                <w:lang w:eastAsia="fr-FR"/>
              </w:rPr>
              <w:t xml:space="preserve"> DEMESSAMBE</w:t>
            </w:r>
            <w:r w:rsidRPr="006563C3">
              <w:rPr>
                <w:rFonts w:ascii="Calibri" w:eastAsia="Times New Roman" w:hAnsi="Calibri" w:cs="Calibri"/>
                <w:color w:val="000000"/>
                <w:lang w:eastAsia="fr-FR"/>
              </w:rPr>
              <w:t xml:space="preserve"> DANS LA COMMUNE D'ARRONDISSEMENT D'EBOLOWA Ier DEPARTEMENT DE LA MVILA REGION DU SUD.</w:t>
            </w:r>
          </w:p>
        </w:tc>
      </w:tr>
      <w:tr w:rsidR="00AC690D" w:rsidRPr="006563C3" w:rsidTr="00AC690D">
        <w:trPr>
          <w:gridAfter w:val="1"/>
          <w:wAfter w:w="1069" w:type="dxa"/>
          <w:trHeight w:val="99"/>
        </w:trPr>
        <w:tc>
          <w:tcPr>
            <w:tcW w:w="560" w:type="dxa"/>
            <w:tcBorders>
              <w:top w:val="nil"/>
              <w:left w:val="nil"/>
              <w:bottom w:val="nil"/>
              <w:right w:val="nil"/>
            </w:tcBorders>
            <w:shd w:val="clear" w:color="auto" w:fill="auto"/>
            <w:noWrap/>
            <w:vAlign w:val="bottom"/>
            <w:hideMark/>
          </w:tcPr>
          <w:p w:rsidR="00AC690D" w:rsidRPr="006563C3" w:rsidRDefault="00AC690D" w:rsidP="00DB5C5A">
            <w:pPr>
              <w:jc w:val="center"/>
              <w:rPr>
                <w:rFonts w:ascii="Calibri" w:eastAsia="Times New Roman" w:hAnsi="Calibri" w:cs="Calibri"/>
                <w:color w:val="000000"/>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0"/>
                <w:szCs w:val="20"/>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0"/>
                <w:szCs w:val="20"/>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0"/>
                <w:szCs w:val="20"/>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0"/>
                <w:szCs w:val="20"/>
                <w:lang w:eastAsia="fr-FR"/>
              </w:rPr>
            </w:pPr>
          </w:p>
        </w:tc>
        <w:tc>
          <w:tcPr>
            <w:tcW w:w="1251" w:type="dxa"/>
            <w:tcBorders>
              <w:top w:val="nil"/>
              <w:left w:val="nil"/>
              <w:bottom w:val="nil"/>
              <w:right w:val="nil"/>
            </w:tcBorders>
          </w:tcPr>
          <w:p w:rsidR="00AC690D" w:rsidRPr="006563C3" w:rsidRDefault="00AC690D" w:rsidP="00DB5C5A">
            <w:pPr>
              <w:rPr>
                <w:rFonts w:ascii="Times New Roman" w:eastAsia="Times New Roman" w:hAnsi="Times New Roman" w:cs="Times New Roman"/>
                <w:sz w:val="20"/>
                <w:szCs w:val="20"/>
                <w:lang w:eastAsia="fr-FR"/>
              </w:rPr>
            </w:pPr>
          </w:p>
        </w:tc>
      </w:tr>
      <w:tr w:rsidR="00AC690D" w:rsidRPr="006563C3" w:rsidTr="00AC690D">
        <w:trPr>
          <w:gridAfter w:val="1"/>
          <w:wAfter w:w="1069" w:type="dxa"/>
          <w:trHeight w:val="345"/>
        </w:trPr>
        <w:tc>
          <w:tcPr>
            <w:tcW w:w="5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N°</w:t>
            </w:r>
          </w:p>
        </w:tc>
        <w:tc>
          <w:tcPr>
            <w:tcW w:w="5236" w:type="dxa"/>
            <w:gridSpan w:val="2"/>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DESIGNATION</w:t>
            </w:r>
          </w:p>
        </w:tc>
        <w:tc>
          <w:tcPr>
            <w:tcW w:w="755" w:type="dxa"/>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UNITE</w:t>
            </w:r>
          </w:p>
        </w:tc>
        <w:tc>
          <w:tcPr>
            <w:tcW w:w="1184" w:type="dxa"/>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QUANTITE</w:t>
            </w:r>
          </w:p>
        </w:tc>
        <w:tc>
          <w:tcPr>
            <w:tcW w:w="1251" w:type="dxa"/>
            <w:gridSpan w:val="2"/>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PRIX UNITAIRE</w:t>
            </w:r>
          </w:p>
        </w:tc>
        <w:tc>
          <w:tcPr>
            <w:tcW w:w="1251" w:type="dxa"/>
            <w:tcBorders>
              <w:top w:val="single" w:sz="8" w:space="0" w:color="auto"/>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PT</w:t>
            </w:r>
          </w:p>
        </w:tc>
      </w:tr>
      <w:tr w:rsidR="00AC690D" w:rsidRPr="006563C3" w:rsidTr="00AC690D">
        <w:trPr>
          <w:gridAfter w:val="1"/>
          <w:wAfter w:w="1069" w:type="dxa"/>
          <w:trHeight w:val="437"/>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100:TRAVAUX PRÉPARATOIRES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101</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Installation du chantier</w:t>
            </w:r>
            <w:r>
              <w:rPr>
                <w:rFonts w:ascii="Calibri" w:eastAsia="Times New Roman" w:hAnsi="Calibri" w:cs="Calibri"/>
                <w:color w:val="000000"/>
                <w:sz w:val="24"/>
                <w:szCs w:val="24"/>
                <w:lang w:eastAsia="fr-FR"/>
              </w:rPr>
              <w:t xml:space="preserve"> projet d’exécution et plan de recollement</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FF</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Débroussaillement du site</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1 2</w:t>
            </w:r>
            <w:r w:rsidRPr="006563C3">
              <w:rPr>
                <w:rFonts w:ascii="Calibri" w:eastAsia="Times New Roman" w:hAnsi="Calibri" w:cs="Calibri"/>
                <w:color w:val="000000"/>
                <w:sz w:val="24"/>
                <w:szCs w:val="24"/>
                <w:lang w:eastAsia="fr-FR"/>
              </w:rPr>
              <w:t>00</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100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200:TERRASSEMENTS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201</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Nivellement de la plateforme</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w:t>
            </w:r>
            <w:r w:rsidRPr="006563C3">
              <w:rPr>
                <w:rFonts w:ascii="Calibri" w:eastAsia="Times New Roman" w:hAnsi="Calibri" w:cs="Calibri"/>
                <w:color w:val="000000"/>
                <w:sz w:val="24"/>
                <w:szCs w:val="24"/>
                <w:lang w:eastAsia="fr-FR"/>
              </w:rPr>
              <w:t>00</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202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Implantation de</w:t>
            </w:r>
            <w:r>
              <w:rPr>
                <w:rFonts w:ascii="Calibri" w:eastAsia="Times New Roman" w:hAnsi="Calibri" w:cs="Calibri"/>
                <w:color w:val="000000"/>
                <w:sz w:val="24"/>
                <w:szCs w:val="24"/>
                <w:lang w:eastAsia="fr-FR"/>
              </w:rPr>
              <w:t xml:space="preserve">s </w:t>
            </w:r>
            <w:r w:rsidRPr="006563C3">
              <w:rPr>
                <w:rFonts w:ascii="Calibri" w:eastAsia="Times New Roman" w:hAnsi="Calibri" w:cs="Calibri"/>
                <w:color w:val="000000"/>
                <w:sz w:val="24"/>
                <w:szCs w:val="24"/>
                <w:lang w:eastAsia="fr-FR"/>
              </w:rPr>
              <w:t>ouvrage</w:t>
            </w:r>
            <w:r>
              <w:rPr>
                <w:rFonts w:ascii="Calibri" w:eastAsia="Times New Roman" w:hAnsi="Calibri" w:cs="Calibri"/>
                <w:color w:val="000000"/>
                <w:sz w:val="24"/>
                <w:szCs w:val="24"/>
                <w:lang w:eastAsia="fr-FR"/>
              </w:rPr>
              <w:t>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ff</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203</w:t>
            </w: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Fouilles en rigoles et en puits</w:t>
            </w:r>
          </w:p>
        </w:tc>
        <w:tc>
          <w:tcPr>
            <w:tcW w:w="755" w:type="dxa"/>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35</w:t>
            </w:r>
          </w:p>
        </w:tc>
        <w:tc>
          <w:tcPr>
            <w:tcW w:w="1251" w:type="dxa"/>
            <w:gridSpan w:val="2"/>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204</w:t>
            </w: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DB5C5A">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Remblais </w:t>
            </w:r>
          </w:p>
        </w:tc>
        <w:tc>
          <w:tcPr>
            <w:tcW w:w="755" w:type="dxa"/>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80</w:t>
            </w:r>
          </w:p>
        </w:tc>
        <w:tc>
          <w:tcPr>
            <w:tcW w:w="1251" w:type="dxa"/>
            <w:gridSpan w:val="2"/>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200</w:t>
            </w:r>
          </w:p>
        </w:tc>
        <w:tc>
          <w:tcPr>
            <w:tcW w:w="755"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300 : FONDATIONS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301</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923A94" w:rsidRDefault="00AC690D" w:rsidP="00DB5C5A">
            <w:pPr>
              <w:rPr>
                <w:rFonts w:ascii="Arial" w:eastAsia="Times New Roman" w:hAnsi="Arial" w:cs="Arial"/>
                <w:color w:val="000000"/>
              </w:rPr>
            </w:pPr>
            <w:r>
              <w:rPr>
                <w:rFonts w:ascii="Arial" w:hAnsi="Arial" w:cs="Arial"/>
                <w:color w:val="000000"/>
              </w:rPr>
              <w:t>Béton de propreté dosé à 350kg/m3 de 5cm d'épaisseur au fond de fouille</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2,1</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7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923A94" w:rsidRDefault="00AC690D" w:rsidP="00DB5C5A">
            <w:pPr>
              <w:rPr>
                <w:rFonts w:ascii="Arial" w:eastAsia="Times New Roman" w:hAnsi="Arial" w:cs="Arial"/>
                <w:color w:val="000000"/>
              </w:rPr>
            </w:pPr>
            <w:r>
              <w:rPr>
                <w:rFonts w:ascii="Arial" w:hAnsi="Arial" w:cs="Arial"/>
                <w:color w:val="000000"/>
              </w:rPr>
              <w:t>Soubassement en agglos bourrés de 20 x 20 x 40</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2</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47"/>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303</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Béton armé pour semelles, poteaux, amorces et longrines dosé à 350 kg/m3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4,2</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416"/>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304</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E4C3E" w:rsidRDefault="00AC690D" w:rsidP="00DB5C5A">
            <w:pPr>
              <w:rPr>
                <w:rFonts w:ascii="Arial" w:eastAsia="Times New Roman" w:hAnsi="Arial" w:cs="Arial"/>
                <w:color w:val="000000"/>
                <w:sz w:val="24"/>
              </w:rPr>
            </w:pPr>
            <w:r w:rsidRPr="006E4C3E">
              <w:rPr>
                <w:rFonts w:ascii="Arial" w:hAnsi="Arial" w:cs="Arial"/>
                <w:color w:val="000000"/>
                <w:sz w:val="24"/>
              </w:rPr>
              <w:t>Lit de sable ep = 0,5 cm</w:t>
            </w:r>
          </w:p>
          <w:p w:rsidR="00AC690D" w:rsidRPr="006563C3" w:rsidRDefault="00AC690D" w:rsidP="00DB5C5A">
            <w:pPr>
              <w:rPr>
                <w:rFonts w:ascii="Calibri" w:eastAsia="Times New Roman" w:hAnsi="Calibri" w:cs="Calibri"/>
                <w:color w:val="000000"/>
                <w:sz w:val="24"/>
                <w:szCs w:val="24"/>
                <w:lang w:eastAsia="fr-FR"/>
              </w:rPr>
            </w:pP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162,5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552"/>
        </w:trPr>
        <w:tc>
          <w:tcPr>
            <w:tcW w:w="560" w:type="dxa"/>
            <w:tcBorders>
              <w:top w:val="nil"/>
              <w:left w:val="single" w:sz="8" w:space="0" w:color="auto"/>
              <w:bottom w:val="single" w:sz="4" w:space="0" w:color="auto"/>
              <w:right w:val="single" w:sz="4" w:space="0" w:color="auto"/>
            </w:tcBorders>
            <w:shd w:val="clear" w:color="auto" w:fill="auto"/>
            <w:noWrap/>
            <w:vAlign w:val="center"/>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305</w:t>
            </w: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Default="00AC690D" w:rsidP="00DB5C5A">
            <w:pPr>
              <w:rPr>
                <w:rFonts w:ascii="Arial" w:eastAsia="Times New Roman" w:hAnsi="Arial" w:cs="Arial"/>
                <w:color w:val="000000"/>
              </w:rPr>
            </w:pPr>
            <w:r>
              <w:rPr>
                <w:rFonts w:ascii="Arial" w:hAnsi="Arial" w:cs="Arial"/>
                <w:color w:val="000000"/>
              </w:rPr>
              <w:t>Dallage en béton ordinaire dosé à 350kg/m3(ep = 8 cm)</w:t>
            </w:r>
          </w:p>
          <w:p w:rsidR="00AC690D" w:rsidRPr="006E4C3E" w:rsidRDefault="00AC690D" w:rsidP="00DB5C5A">
            <w:pPr>
              <w:rPr>
                <w:rFonts w:ascii="Arial" w:hAnsi="Arial" w:cs="Arial"/>
                <w:color w:val="000000"/>
                <w:sz w:val="24"/>
              </w:rPr>
            </w:pPr>
          </w:p>
        </w:tc>
        <w:tc>
          <w:tcPr>
            <w:tcW w:w="755" w:type="dxa"/>
            <w:tcBorders>
              <w:top w:val="nil"/>
              <w:left w:val="nil"/>
              <w:bottom w:val="single" w:sz="4" w:space="0" w:color="auto"/>
              <w:right w:val="single" w:sz="4" w:space="0" w:color="auto"/>
            </w:tcBorders>
            <w:shd w:val="clear" w:color="auto" w:fill="auto"/>
            <w:noWrap/>
            <w:vAlign w:val="center"/>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auto" w:fill="auto"/>
            <w:noWrap/>
            <w:vAlign w:val="center"/>
          </w:tcPr>
          <w:p w:rsidR="00AC690D"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13</w:t>
            </w:r>
          </w:p>
        </w:tc>
        <w:tc>
          <w:tcPr>
            <w:tcW w:w="1251"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7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306</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010922" w:rsidRDefault="00AC690D" w:rsidP="00DB5C5A">
            <w:pPr>
              <w:rPr>
                <w:rFonts w:ascii="Arial" w:eastAsia="Times New Roman" w:hAnsi="Arial" w:cs="Arial"/>
                <w:color w:val="000000"/>
                <w:sz w:val="24"/>
                <w:szCs w:val="20"/>
              </w:rPr>
            </w:pPr>
            <w:r w:rsidRPr="00010922">
              <w:rPr>
                <w:rFonts w:ascii="Arial" w:hAnsi="Arial" w:cs="Arial"/>
                <w:color w:val="000000"/>
                <w:sz w:val="24"/>
                <w:szCs w:val="20"/>
              </w:rPr>
              <w:t>Disposition contre les remontées capillaires et osmotiques sur ensemble des longrines en fondation avec étancheïté liquide de type Sikabitume ou similaire</w:t>
            </w:r>
          </w:p>
          <w:p w:rsidR="00AC690D" w:rsidRPr="006563C3" w:rsidRDefault="00AC690D" w:rsidP="00DB5C5A">
            <w:pPr>
              <w:rPr>
                <w:rFonts w:ascii="Calibri" w:eastAsia="Times New Roman" w:hAnsi="Calibri" w:cs="Calibri"/>
                <w:color w:val="000000"/>
                <w:sz w:val="24"/>
                <w:szCs w:val="24"/>
                <w:lang w:eastAsia="fr-FR"/>
              </w:rPr>
            </w:pP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010922" w:rsidRDefault="00AC690D" w:rsidP="00DB5C5A">
            <w:pPr>
              <w:jc w:val="center"/>
              <w:rPr>
                <w:rFonts w:ascii="Calibri" w:eastAsia="Times New Roman" w:hAnsi="Calibri" w:cs="Calibri"/>
                <w:color w:val="000000"/>
                <w:sz w:val="24"/>
                <w:szCs w:val="24"/>
                <w:vertAlign w:val="superscript"/>
                <w:lang w:eastAsia="fr-FR"/>
              </w:rPr>
            </w:pPr>
            <w:r w:rsidRPr="006563C3">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50</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300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LOT 400 : MAÇONNERIE </w:t>
            </w:r>
            <w:r>
              <w:rPr>
                <w:rFonts w:ascii="Calibri" w:eastAsia="Times New Roman" w:hAnsi="Calibri" w:cs="Calibri"/>
                <w:b/>
                <w:bCs/>
                <w:color w:val="000000"/>
                <w:sz w:val="24"/>
                <w:szCs w:val="24"/>
                <w:lang w:eastAsia="fr-FR"/>
              </w:rPr>
              <w:t xml:space="preserve">- </w:t>
            </w:r>
            <w:r w:rsidRPr="006563C3">
              <w:rPr>
                <w:rFonts w:ascii="Calibri" w:eastAsia="Times New Roman" w:hAnsi="Calibri" w:cs="Calibri"/>
                <w:b/>
                <w:bCs/>
                <w:color w:val="000000"/>
                <w:sz w:val="24"/>
                <w:szCs w:val="24"/>
                <w:lang w:eastAsia="fr-FR"/>
              </w:rPr>
              <w:t>ÉLÉVATION</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401</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Murs en agglos creux de 15x20x40 cm</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132</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Enduits au mortier de ciment</w:t>
            </w:r>
            <w:r>
              <w:rPr>
                <w:rFonts w:ascii="Calibri" w:eastAsia="Times New Roman" w:hAnsi="Calibri" w:cs="Calibri"/>
                <w:color w:val="000000"/>
                <w:sz w:val="24"/>
                <w:szCs w:val="24"/>
                <w:lang w:eastAsia="fr-FR"/>
              </w:rPr>
              <w:t>(1,5)cm</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285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6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403</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Béton armé pour  poteaux, linteaux, po</w:t>
            </w:r>
            <w:r>
              <w:rPr>
                <w:rFonts w:ascii="Calibri" w:eastAsia="Times New Roman" w:hAnsi="Calibri" w:cs="Calibri"/>
                <w:color w:val="000000"/>
                <w:sz w:val="24"/>
                <w:szCs w:val="24"/>
                <w:lang w:eastAsia="fr-FR"/>
              </w:rPr>
              <w:t>t</w:t>
            </w:r>
            <w:r w:rsidRPr="006563C3">
              <w:rPr>
                <w:rFonts w:ascii="Calibri" w:eastAsia="Times New Roman" w:hAnsi="Calibri" w:cs="Calibri"/>
                <w:color w:val="000000"/>
                <w:sz w:val="24"/>
                <w:szCs w:val="24"/>
                <w:lang w:eastAsia="fr-FR"/>
              </w:rPr>
              <w:t>e</w:t>
            </w:r>
            <w:r>
              <w:rPr>
                <w:rFonts w:ascii="Calibri" w:eastAsia="Times New Roman" w:hAnsi="Calibri" w:cs="Calibri"/>
                <w:color w:val="000000"/>
                <w:sz w:val="24"/>
                <w:szCs w:val="24"/>
                <w:lang w:eastAsia="fr-FR"/>
              </w:rPr>
              <w:t>aux</w:t>
            </w:r>
            <w:r w:rsidRPr="006563C3">
              <w:rPr>
                <w:rFonts w:ascii="Calibri" w:eastAsia="Times New Roman" w:hAnsi="Calibri" w:cs="Calibri"/>
                <w:color w:val="000000"/>
                <w:sz w:val="24"/>
                <w:szCs w:val="24"/>
                <w:lang w:eastAsia="fr-FR"/>
              </w:rPr>
              <w:t xml:space="preserve">  et chainage haut dosé à 350 kg/m</w:t>
            </w:r>
            <w:r w:rsidRPr="00010922">
              <w:rPr>
                <w:rFonts w:ascii="Calibri" w:eastAsia="Times New Roman" w:hAnsi="Calibri" w:cs="Calibri"/>
                <w:color w:val="000000"/>
                <w:sz w:val="24"/>
                <w:szCs w:val="24"/>
                <w:vertAlign w:val="superscript"/>
                <w:lang w:eastAsia="fr-FR"/>
              </w:rPr>
              <w:t>3</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404</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Tableau mural</w:t>
            </w:r>
            <w:r>
              <w:rPr>
                <w:rFonts w:ascii="Calibri" w:eastAsia="Times New Roman" w:hAnsi="Calibri" w:cs="Calibri"/>
                <w:color w:val="000000"/>
                <w:sz w:val="24"/>
                <w:szCs w:val="24"/>
                <w:lang w:eastAsia="fr-FR"/>
              </w:rPr>
              <w:t xml:space="preserve"> dimensions 3,4x1,2</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74"/>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405</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Default="00AC690D" w:rsidP="00DB5C5A">
            <w:pPr>
              <w:rPr>
                <w:rFonts w:ascii="Arial" w:eastAsia="Times New Roman" w:hAnsi="Arial" w:cs="Arial"/>
              </w:rPr>
            </w:pPr>
            <w:r>
              <w:rPr>
                <w:rFonts w:ascii="Arial" w:hAnsi="Arial" w:cs="Arial"/>
              </w:rPr>
              <w:t>Chape lissée bourchardée au sol dosé à 250kg/m3</w:t>
            </w:r>
          </w:p>
          <w:p w:rsidR="00AC690D" w:rsidRPr="006563C3" w:rsidRDefault="00AC690D" w:rsidP="00DB5C5A">
            <w:pPr>
              <w:rPr>
                <w:rFonts w:ascii="Calibri" w:eastAsia="Times New Roman" w:hAnsi="Calibri" w:cs="Calibri"/>
                <w:color w:val="000000"/>
                <w:sz w:val="24"/>
                <w:szCs w:val="24"/>
                <w:lang w:eastAsia="fr-FR"/>
              </w:rPr>
            </w:pP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150</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406</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Estrades</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407</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Claustras au mortier de ciment</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lastRenderedPageBreak/>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400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LOT 500 : CHARPENTE </w:t>
            </w:r>
            <w:r>
              <w:rPr>
                <w:rFonts w:ascii="Calibri" w:eastAsia="Times New Roman" w:hAnsi="Calibri" w:cs="Calibri"/>
                <w:b/>
                <w:bCs/>
                <w:color w:val="000000"/>
                <w:sz w:val="24"/>
                <w:szCs w:val="24"/>
                <w:lang w:eastAsia="fr-FR"/>
              </w:rPr>
              <w:t>–</w:t>
            </w:r>
            <w:r w:rsidRPr="006563C3">
              <w:rPr>
                <w:rFonts w:ascii="Calibri" w:eastAsia="Times New Roman" w:hAnsi="Calibri" w:cs="Calibri"/>
                <w:b/>
                <w:bCs/>
                <w:color w:val="000000"/>
                <w:sz w:val="24"/>
                <w:szCs w:val="24"/>
                <w:lang w:eastAsia="fr-FR"/>
              </w:rPr>
              <w:t xml:space="preserve"> COUVERTURE</w:t>
            </w:r>
            <w:r>
              <w:rPr>
                <w:rFonts w:ascii="Calibri" w:eastAsia="Times New Roman" w:hAnsi="Calibri" w:cs="Calibri"/>
                <w:b/>
                <w:bCs/>
                <w:color w:val="000000"/>
                <w:sz w:val="24"/>
                <w:szCs w:val="24"/>
                <w:lang w:eastAsia="fr-FR"/>
              </w:rPr>
              <w:t>- PLAFONNAGE</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6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501</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Fermes en bastings de 3x15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502</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Pannes  </w:t>
            </w:r>
            <w:r>
              <w:rPr>
                <w:rFonts w:ascii="Calibri" w:eastAsia="Times New Roman" w:hAnsi="Calibri" w:cs="Calibri"/>
                <w:color w:val="000000"/>
                <w:sz w:val="24"/>
                <w:szCs w:val="24"/>
                <w:lang w:eastAsia="fr-FR"/>
              </w:rPr>
              <w:t>et lattes de rive de pignon</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2,15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503</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Plafond </w:t>
            </w:r>
            <w:r>
              <w:rPr>
                <w:rFonts w:ascii="Calibri" w:eastAsia="Times New Roman" w:hAnsi="Calibri" w:cs="Calibri"/>
                <w:color w:val="000000"/>
                <w:sz w:val="24"/>
                <w:szCs w:val="24"/>
                <w:lang w:eastAsia="fr-FR"/>
              </w:rPr>
              <w:t>et véranda extérieur</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195,5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504</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Planche de rive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505</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Couverture en tole bac Alu 6/10è y compris toutes sujétions</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190 </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506</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Toles faitières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1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507</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Rive en tôle plane y compris bandes de rive</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4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508</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Plafond en toles </w:t>
            </w:r>
            <w:r>
              <w:rPr>
                <w:rFonts w:ascii="Calibri" w:eastAsia="Times New Roman" w:hAnsi="Calibri" w:cs="Calibri"/>
                <w:color w:val="000000"/>
                <w:sz w:val="24"/>
                <w:szCs w:val="24"/>
                <w:lang w:eastAsia="fr-FR"/>
              </w:rPr>
              <w:t>lisses</w:t>
            </w:r>
            <w:r w:rsidRPr="006563C3">
              <w:rPr>
                <w:rFonts w:ascii="Calibri" w:eastAsia="Times New Roman" w:hAnsi="Calibri" w:cs="Calibri"/>
                <w:color w:val="000000"/>
                <w:sz w:val="24"/>
                <w:szCs w:val="24"/>
                <w:lang w:eastAsia="fr-FR"/>
              </w:rPr>
              <w:t xml:space="preserve"> Alu de 2m pour les débords</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37,17 </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500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LOT 600 : MENUISERIE </w:t>
            </w:r>
            <w:r>
              <w:rPr>
                <w:rFonts w:ascii="Calibri" w:eastAsia="Times New Roman" w:hAnsi="Calibri" w:cs="Calibri"/>
                <w:b/>
                <w:bCs/>
                <w:color w:val="000000"/>
                <w:sz w:val="24"/>
                <w:szCs w:val="24"/>
                <w:lang w:eastAsia="fr-FR"/>
              </w:rPr>
              <w:t xml:space="preserve">MÉTALLIQUE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839"/>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601</w:t>
            </w:r>
          </w:p>
        </w:tc>
        <w:tc>
          <w:tcPr>
            <w:tcW w:w="5236" w:type="dxa"/>
            <w:gridSpan w:val="2"/>
            <w:tcBorders>
              <w:top w:val="nil"/>
              <w:left w:val="nil"/>
              <w:bottom w:val="single" w:sz="4" w:space="0" w:color="auto"/>
              <w:right w:val="single" w:sz="4" w:space="0" w:color="auto"/>
            </w:tcBorders>
            <w:shd w:val="clear" w:color="000000" w:fill="FFFFFF"/>
            <w:vAlign w:val="bottom"/>
            <w:hideMark/>
          </w:tcPr>
          <w:p w:rsidR="00AC690D" w:rsidRPr="001027EB" w:rsidRDefault="00AC690D" w:rsidP="00DB5C5A">
            <w:pPr>
              <w:rPr>
                <w:rFonts w:ascii="Arial" w:eastAsia="Times New Roman" w:hAnsi="Arial" w:cs="Arial"/>
                <w:color w:val="000000"/>
              </w:rPr>
            </w:pPr>
            <w:r>
              <w:rPr>
                <w:rFonts w:ascii="Arial" w:hAnsi="Arial" w:cs="Arial"/>
                <w:color w:val="000000"/>
              </w:rPr>
              <w:t>Porte métallique de 97 x 220cm y compris toutes sujétions de fourniture, pose et de protection contre la rouille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6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602</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Seuils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35,8</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600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700 : ELECTRICITE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701</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Tube flexible pour fourreautage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Rleau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702</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Cable V.G.V 1,5 mm² en plafond</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Rleau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703</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Fil TH 1,5mm²</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Rleau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704</w:t>
            </w:r>
          </w:p>
        </w:tc>
        <w:tc>
          <w:tcPr>
            <w:tcW w:w="5236"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Reglette complète de 1,20m MAZDA</w:t>
            </w:r>
            <w:r>
              <w:rPr>
                <w:rFonts w:ascii="Calibri" w:eastAsia="Times New Roman" w:hAnsi="Calibri" w:cs="Calibri"/>
                <w:color w:val="000000"/>
                <w:sz w:val="24"/>
                <w:szCs w:val="24"/>
                <w:lang w:eastAsia="fr-FR"/>
              </w:rPr>
              <w:t xml:space="preserve"> ou équivalent</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r>
              <w:rPr>
                <w:rFonts w:ascii="Calibri" w:eastAsia="Times New Roman" w:hAnsi="Calibri" w:cs="Calibri"/>
                <w:color w:val="000000"/>
                <w:sz w:val="24"/>
                <w:szCs w:val="24"/>
                <w:lang w:eastAsia="fr-FR"/>
              </w:rPr>
              <w:t>705</w:t>
            </w:r>
          </w:p>
        </w:tc>
        <w:tc>
          <w:tcPr>
            <w:tcW w:w="5236"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Hublots ronds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706</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Interrupteurs et prises de courant encastrés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6</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123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707</w:t>
            </w:r>
          </w:p>
        </w:tc>
        <w:tc>
          <w:tcPr>
            <w:tcW w:w="5236" w:type="dxa"/>
            <w:gridSpan w:val="2"/>
            <w:tcBorders>
              <w:top w:val="nil"/>
              <w:left w:val="nil"/>
              <w:bottom w:val="single" w:sz="4" w:space="0" w:color="auto"/>
              <w:right w:val="single" w:sz="4" w:space="0" w:color="auto"/>
            </w:tcBorders>
            <w:shd w:val="clear" w:color="000000" w:fill="FFFFFF"/>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Attaches, dominos,Accessoires, boitiers, boites de dérivation y compris toutes sujétions raccordement au réseau existant dans l'établissement</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Ens</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700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800 : PEINTURE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801</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Application de deux couches de peinture</w:t>
            </w:r>
            <w:r>
              <w:rPr>
                <w:rFonts w:ascii="Calibri" w:eastAsia="Times New Roman" w:hAnsi="Calibri" w:cs="Calibri"/>
                <w:color w:val="000000"/>
                <w:sz w:val="24"/>
                <w:szCs w:val="24"/>
                <w:lang w:eastAsia="fr-FR"/>
              </w:rPr>
              <w:t xml:space="preserve"> acrylique</w:t>
            </w:r>
            <w:r w:rsidRPr="006563C3">
              <w:rPr>
                <w:rFonts w:ascii="Calibri" w:eastAsia="Times New Roman" w:hAnsi="Calibri" w:cs="Calibri"/>
                <w:color w:val="000000"/>
                <w:sz w:val="24"/>
                <w:szCs w:val="24"/>
                <w:lang w:eastAsia="fr-FR"/>
              </w:rPr>
              <w:t xml:space="preserve"> de type PANTEX 800 sur plafond</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152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3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802</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Application de deux couches de peinture</w:t>
            </w:r>
            <w:r>
              <w:rPr>
                <w:rFonts w:ascii="Calibri" w:eastAsia="Times New Roman" w:hAnsi="Calibri" w:cs="Calibri"/>
                <w:color w:val="000000"/>
                <w:sz w:val="24"/>
                <w:szCs w:val="24"/>
                <w:lang w:eastAsia="fr-FR"/>
              </w:rPr>
              <w:t xml:space="preserve"> acrylique</w:t>
            </w:r>
            <w:r w:rsidRPr="006563C3">
              <w:rPr>
                <w:rFonts w:ascii="Calibri" w:eastAsia="Times New Roman" w:hAnsi="Calibri" w:cs="Calibri"/>
                <w:color w:val="000000"/>
                <w:sz w:val="24"/>
                <w:szCs w:val="24"/>
                <w:lang w:eastAsia="fr-FR"/>
              </w:rPr>
              <w:t xml:space="preserve"> de type PANTEX 1300 sur murs extérieurs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146</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0"/>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0"/>
                <w:szCs w:val="24"/>
                <w:lang w:eastAsia="fr-FR"/>
              </w:rPr>
            </w:pPr>
          </w:p>
        </w:tc>
      </w:tr>
      <w:tr w:rsidR="00AC690D" w:rsidRPr="006563C3" w:rsidTr="00AC690D">
        <w:trPr>
          <w:gridAfter w:val="1"/>
          <w:wAfter w:w="1069" w:type="dxa"/>
          <w:trHeight w:val="6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803</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Application de deux couches de peinture de </w:t>
            </w:r>
            <w:r>
              <w:rPr>
                <w:rFonts w:ascii="Calibri" w:eastAsia="Times New Roman" w:hAnsi="Calibri" w:cs="Calibri"/>
                <w:color w:val="000000"/>
                <w:sz w:val="24"/>
                <w:szCs w:val="24"/>
                <w:lang w:eastAsia="fr-FR"/>
              </w:rPr>
              <w:t xml:space="preserve">acrylique </w:t>
            </w:r>
            <w:r w:rsidRPr="006563C3">
              <w:rPr>
                <w:rFonts w:ascii="Calibri" w:eastAsia="Times New Roman" w:hAnsi="Calibri" w:cs="Calibri"/>
                <w:color w:val="000000"/>
                <w:sz w:val="24"/>
                <w:szCs w:val="24"/>
                <w:lang w:eastAsia="fr-FR"/>
              </w:rPr>
              <w:t>type PANTEX 800 sur murs intérieurs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139</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3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804</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Peinture glycérophtallique sur menuiserie métallique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45</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lastRenderedPageBreak/>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800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900 : V.R.D</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901</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Canive</w:t>
            </w:r>
            <w:r>
              <w:rPr>
                <w:rFonts w:ascii="Calibri" w:eastAsia="Times New Roman" w:hAnsi="Calibri" w:cs="Calibri"/>
                <w:color w:val="000000"/>
                <w:sz w:val="24"/>
                <w:szCs w:val="24"/>
                <w:lang w:eastAsia="fr-FR"/>
              </w:rPr>
              <w:t xml:space="preserve">au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54</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902</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Dallage des alentours du bâtiment</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m</w:t>
            </w:r>
            <w:r w:rsidRPr="00DB5C5A">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2,63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903</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Rampe d'accès pour handicapés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FF</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900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TOTAL HTVA</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TVA(19,25%)</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DB5C5A">
            <w:pP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IR</w:t>
            </w:r>
          </w:p>
        </w:tc>
        <w:tc>
          <w:tcPr>
            <w:tcW w:w="755" w:type="dxa"/>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1184" w:type="dxa"/>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1251" w:type="dxa"/>
            <w:gridSpan w:val="2"/>
            <w:tcBorders>
              <w:top w:val="nil"/>
              <w:left w:val="nil"/>
              <w:bottom w:val="single" w:sz="4" w:space="0" w:color="auto"/>
              <w:right w:val="single" w:sz="4" w:space="0" w:color="auto"/>
            </w:tcBorders>
            <w:shd w:val="clear" w:color="auto" w:fill="auto"/>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DB5C5A">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TOTAL TTC</w:t>
            </w:r>
          </w:p>
        </w:tc>
        <w:tc>
          <w:tcPr>
            <w:tcW w:w="755"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DB5C5A">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auto" w:fill="FFFFFF" w:themeFill="background1"/>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5236" w:type="dxa"/>
            <w:gridSpan w:val="2"/>
            <w:tcBorders>
              <w:top w:val="nil"/>
              <w:left w:val="nil"/>
              <w:bottom w:val="single" w:sz="4" w:space="0" w:color="auto"/>
              <w:right w:val="single" w:sz="4" w:space="0" w:color="auto"/>
            </w:tcBorders>
            <w:shd w:val="clear" w:color="auto" w:fill="FFFFFF" w:themeFill="background1"/>
            <w:noWrap/>
            <w:vAlign w:val="center"/>
          </w:tcPr>
          <w:p w:rsidR="00AC690D" w:rsidRPr="006563C3" w:rsidRDefault="00AC690D" w:rsidP="00DB5C5A">
            <w:pP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NAP</w:t>
            </w:r>
          </w:p>
        </w:tc>
        <w:tc>
          <w:tcPr>
            <w:tcW w:w="755" w:type="dxa"/>
            <w:tcBorders>
              <w:top w:val="nil"/>
              <w:left w:val="nil"/>
              <w:bottom w:val="single" w:sz="4" w:space="0" w:color="auto"/>
              <w:right w:val="single" w:sz="4" w:space="0" w:color="auto"/>
            </w:tcBorders>
            <w:shd w:val="clear" w:color="auto" w:fill="FFFFFF" w:themeFill="background1"/>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1184" w:type="dxa"/>
            <w:tcBorders>
              <w:top w:val="nil"/>
              <w:left w:val="nil"/>
              <w:bottom w:val="single" w:sz="4" w:space="0" w:color="auto"/>
              <w:right w:val="single" w:sz="4" w:space="0" w:color="auto"/>
            </w:tcBorders>
            <w:shd w:val="clear" w:color="auto" w:fill="FFFFFF" w:themeFill="background1"/>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1251" w:type="dxa"/>
            <w:gridSpan w:val="2"/>
            <w:tcBorders>
              <w:top w:val="nil"/>
              <w:left w:val="nil"/>
              <w:bottom w:val="single" w:sz="4" w:space="0" w:color="auto"/>
              <w:right w:val="single" w:sz="4" w:space="0" w:color="auto"/>
            </w:tcBorders>
            <w:shd w:val="clear" w:color="auto" w:fill="FFFFFF" w:themeFill="background1"/>
            <w:noWrap/>
            <w:vAlign w:val="bottom"/>
          </w:tcPr>
          <w:p w:rsidR="00AC690D" w:rsidRPr="006563C3" w:rsidRDefault="00AC690D" w:rsidP="00DB5C5A">
            <w:pP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auto" w:fill="FFFFFF" w:themeFill="background1"/>
          </w:tcPr>
          <w:p w:rsidR="00AC690D" w:rsidRPr="006563C3" w:rsidRDefault="00AC690D" w:rsidP="00DB5C5A">
            <w:pPr>
              <w:rPr>
                <w:rFonts w:ascii="Calibri" w:eastAsia="Times New Roman" w:hAnsi="Calibri" w:cs="Calibri"/>
                <w:color w:val="000000"/>
                <w:sz w:val="24"/>
                <w:szCs w:val="24"/>
                <w:lang w:eastAsia="fr-FR"/>
              </w:rPr>
            </w:pPr>
          </w:p>
        </w:tc>
      </w:tr>
      <w:tr w:rsidR="00AC690D" w:rsidRPr="006563C3" w:rsidTr="00AC690D">
        <w:trPr>
          <w:trHeight w:val="660"/>
        </w:trPr>
        <w:tc>
          <w:tcPr>
            <w:tcW w:w="1251" w:type="dxa"/>
            <w:gridSpan w:val="2"/>
            <w:tcBorders>
              <w:top w:val="single" w:sz="8" w:space="0" w:color="auto"/>
              <w:left w:val="nil"/>
              <w:bottom w:val="nil"/>
              <w:right w:val="nil"/>
            </w:tcBorders>
          </w:tcPr>
          <w:p w:rsidR="00AC690D" w:rsidRPr="006563C3" w:rsidRDefault="00AC690D" w:rsidP="00DB5C5A">
            <w:pPr>
              <w:jc w:val="center"/>
              <w:rPr>
                <w:rFonts w:ascii="Calibri" w:eastAsia="Times New Roman" w:hAnsi="Calibri" w:cs="Calibri"/>
                <w:b/>
                <w:bCs/>
                <w:color w:val="000000"/>
                <w:sz w:val="24"/>
                <w:szCs w:val="24"/>
                <w:lang w:eastAsia="fr-FR"/>
              </w:rPr>
            </w:pPr>
          </w:p>
        </w:tc>
        <w:tc>
          <w:tcPr>
            <w:tcW w:w="10055" w:type="dxa"/>
            <w:gridSpan w:val="7"/>
            <w:tcBorders>
              <w:top w:val="single" w:sz="8" w:space="0" w:color="auto"/>
              <w:left w:val="nil"/>
              <w:bottom w:val="nil"/>
              <w:right w:val="nil"/>
            </w:tcBorders>
            <w:shd w:val="clear" w:color="auto" w:fill="auto"/>
            <w:vAlign w:val="bottom"/>
            <w:hideMark/>
          </w:tcPr>
          <w:p w:rsidR="00AC690D" w:rsidRPr="006563C3" w:rsidRDefault="00AC690D" w:rsidP="00DB5C5A">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ARRÊTÉ LE PRÉSENT DEVIS ESTIMATIF  A LA SOMME TTC DE : F CFA</w:t>
            </w:r>
          </w:p>
        </w:tc>
      </w:tr>
      <w:tr w:rsidR="00AC690D" w:rsidRPr="006563C3" w:rsidTr="00AC690D">
        <w:trPr>
          <w:gridAfter w:val="1"/>
          <w:wAfter w:w="1069" w:type="dxa"/>
          <w:trHeight w:val="135"/>
        </w:trPr>
        <w:tc>
          <w:tcPr>
            <w:tcW w:w="560" w:type="dxa"/>
            <w:tcBorders>
              <w:top w:val="nil"/>
              <w:left w:val="nil"/>
              <w:bottom w:val="nil"/>
              <w:right w:val="nil"/>
            </w:tcBorders>
            <w:shd w:val="clear" w:color="auto" w:fill="auto"/>
            <w:noWrap/>
            <w:vAlign w:val="bottom"/>
            <w:hideMark/>
          </w:tcPr>
          <w:p w:rsidR="00AC690D" w:rsidRPr="006563C3" w:rsidRDefault="00AC690D" w:rsidP="00DB5C5A">
            <w:pPr>
              <w:jc w:val="center"/>
              <w:rPr>
                <w:rFonts w:ascii="Calibri" w:eastAsia="Times New Roman" w:hAnsi="Calibri" w:cs="Calibri"/>
                <w:b/>
                <w:bCs/>
                <w:color w:val="000000"/>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tcBorders>
              <w:top w:val="nil"/>
              <w:left w:val="nil"/>
              <w:bottom w:val="nil"/>
              <w:right w:val="nil"/>
            </w:tcBorders>
          </w:tcPr>
          <w:p w:rsidR="00AC690D" w:rsidRPr="006563C3" w:rsidRDefault="00AC690D" w:rsidP="00DB5C5A">
            <w:pPr>
              <w:rPr>
                <w:rFonts w:ascii="Times New Roman" w:eastAsia="Times New Roman" w:hAnsi="Times New Roman" w:cs="Times New Roman"/>
                <w:sz w:val="24"/>
                <w:szCs w:val="24"/>
                <w:lang w:eastAsia="fr-FR"/>
              </w:rPr>
            </w:pPr>
          </w:p>
        </w:tc>
      </w:tr>
      <w:tr w:rsidR="00AC690D" w:rsidRPr="006563C3" w:rsidTr="00AC690D">
        <w:trPr>
          <w:trHeight w:val="300"/>
        </w:trPr>
        <w:tc>
          <w:tcPr>
            <w:tcW w:w="560"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tcPr>
          <w:p w:rsidR="00AC690D" w:rsidRPr="006563C3" w:rsidRDefault="00AC690D" w:rsidP="00DB5C5A">
            <w:pPr>
              <w:rPr>
                <w:rFonts w:ascii="Calibri" w:eastAsia="Times New Roman" w:hAnsi="Calibri" w:cs="Calibri"/>
                <w:i/>
                <w:iCs/>
                <w:color w:val="000000"/>
                <w:sz w:val="24"/>
                <w:szCs w:val="24"/>
                <w:lang w:eastAsia="fr-FR"/>
              </w:rPr>
            </w:pPr>
          </w:p>
        </w:tc>
        <w:tc>
          <w:tcPr>
            <w:tcW w:w="3504" w:type="dxa"/>
            <w:gridSpan w:val="3"/>
            <w:tcBorders>
              <w:top w:val="nil"/>
              <w:left w:val="nil"/>
              <w:bottom w:val="nil"/>
              <w:right w:val="nil"/>
            </w:tcBorders>
            <w:shd w:val="clear" w:color="auto" w:fill="auto"/>
            <w:noWrap/>
            <w:vAlign w:val="bottom"/>
            <w:hideMark/>
          </w:tcPr>
          <w:p w:rsidR="00AC690D" w:rsidRPr="006563C3" w:rsidRDefault="00AC690D" w:rsidP="00DB5C5A">
            <w:pPr>
              <w:rPr>
                <w:rFonts w:ascii="Calibri" w:eastAsia="Times New Roman" w:hAnsi="Calibri" w:cs="Calibri"/>
                <w:i/>
                <w:iCs/>
                <w:color w:val="000000"/>
                <w:sz w:val="24"/>
                <w:szCs w:val="24"/>
                <w:lang w:eastAsia="fr-FR"/>
              </w:rPr>
            </w:pPr>
            <w:r w:rsidRPr="006563C3">
              <w:rPr>
                <w:rFonts w:ascii="Calibri" w:eastAsia="Times New Roman" w:hAnsi="Calibri" w:cs="Calibri"/>
                <w:i/>
                <w:iCs/>
                <w:color w:val="000000"/>
                <w:sz w:val="24"/>
                <w:szCs w:val="24"/>
                <w:lang w:eastAsia="fr-FR"/>
              </w:rPr>
              <w:t>FAIT A Ebolowa ,le______________</w:t>
            </w:r>
          </w:p>
        </w:tc>
      </w:tr>
      <w:tr w:rsidR="00AC690D" w:rsidRPr="006563C3" w:rsidTr="00AC690D">
        <w:trPr>
          <w:gridAfter w:val="1"/>
          <w:wAfter w:w="1069" w:type="dxa"/>
          <w:trHeight w:val="180"/>
        </w:trPr>
        <w:tc>
          <w:tcPr>
            <w:tcW w:w="560" w:type="dxa"/>
            <w:tcBorders>
              <w:top w:val="nil"/>
              <w:left w:val="nil"/>
              <w:bottom w:val="nil"/>
              <w:right w:val="nil"/>
            </w:tcBorders>
            <w:shd w:val="clear" w:color="auto" w:fill="auto"/>
            <w:noWrap/>
            <w:vAlign w:val="bottom"/>
            <w:hideMark/>
          </w:tcPr>
          <w:p w:rsidR="00AC690D" w:rsidRPr="006563C3" w:rsidRDefault="00AC690D" w:rsidP="00DB5C5A">
            <w:pPr>
              <w:jc w:val="center"/>
              <w:rPr>
                <w:rFonts w:ascii="Calibri" w:eastAsia="Times New Roman" w:hAnsi="Calibri" w:cs="Calibri"/>
                <w:i/>
                <w:iCs/>
                <w:color w:val="000000"/>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tcBorders>
              <w:top w:val="nil"/>
              <w:left w:val="nil"/>
              <w:bottom w:val="nil"/>
              <w:right w:val="nil"/>
            </w:tcBorders>
          </w:tcPr>
          <w:p w:rsidR="00AC690D" w:rsidRPr="006563C3" w:rsidRDefault="00AC690D" w:rsidP="00DB5C5A">
            <w:pPr>
              <w:rPr>
                <w:rFonts w:ascii="Times New Roman" w:eastAsia="Times New Roman" w:hAnsi="Times New Roman" w:cs="Times New Roman"/>
                <w:sz w:val="24"/>
                <w:szCs w:val="24"/>
                <w:lang w:eastAsia="fr-FR"/>
              </w:rPr>
            </w:pPr>
          </w:p>
        </w:tc>
      </w:tr>
      <w:tr w:rsidR="00AC690D" w:rsidRPr="006563C3" w:rsidTr="00AC690D">
        <w:trPr>
          <w:trHeight w:val="315"/>
        </w:trPr>
        <w:tc>
          <w:tcPr>
            <w:tcW w:w="560"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tcPr>
          <w:p w:rsidR="00AC690D" w:rsidRPr="006563C3" w:rsidRDefault="00AC690D" w:rsidP="00DB5C5A">
            <w:pPr>
              <w:rPr>
                <w:rFonts w:ascii="Calibri" w:eastAsia="Times New Roman" w:hAnsi="Calibri" w:cs="Calibri"/>
                <w:b/>
                <w:bCs/>
                <w:color w:val="000000"/>
                <w:sz w:val="24"/>
                <w:szCs w:val="24"/>
                <w:lang w:eastAsia="fr-FR"/>
              </w:rPr>
            </w:pPr>
          </w:p>
        </w:tc>
        <w:tc>
          <w:tcPr>
            <w:tcW w:w="2320" w:type="dxa"/>
            <w:gridSpan w:val="2"/>
            <w:tcBorders>
              <w:top w:val="nil"/>
              <w:left w:val="nil"/>
              <w:bottom w:val="nil"/>
              <w:right w:val="nil"/>
            </w:tcBorders>
            <w:shd w:val="clear" w:color="auto" w:fill="auto"/>
            <w:noWrap/>
            <w:vAlign w:val="bottom"/>
            <w:hideMark/>
          </w:tcPr>
          <w:p w:rsidR="00AC690D" w:rsidRPr="006563C3" w:rsidRDefault="00AC690D" w:rsidP="00510C94">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Le </w:t>
            </w:r>
            <w:r w:rsidRPr="0032228E">
              <w:rPr>
                <w:rFonts w:ascii="Calibri" w:eastAsia="Times New Roman" w:hAnsi="Calibri" w:cs="Calibri"/>
                <w:b/>
                <w:bCs/>
                <w:color w:val="000000"/>
                <w:sz w:val="24"/>
                <w:szCs w:val="24"/>
                <w:lang w:eastAsia="fr-FR"/>
              </w:rPr>
              <w:t>soumissionnaire</w:t>
            </w:r>
          </w:p>
        </w:tc>
      </w:tr>
      <w:tr w:rsidR="00AC690D" w:rsidRPr="006563C3" w:rsidTr="00AC690D">
        <w:trPr>
          <w:gridAfter w:val="1"/>
          <w:wAfter w:w="1069" w:type="dxa"/>
          <w:trHeight w:val="300"/>
        </w:trPr>
        <w:tc>
          <w:tcPr>
            <w:tcW w:w="560" w:type="dxa"/>
            <w:tcBorders>
              <w:top w:val="nil"/>
              <w:left w:val="nil"/>
              <w:bottom w:val="nil"/>
              <w:right w:val="nil"/>
            </w:tcBorders>
            <w:shd w:val="clear" w:color="auto" w:fill="auto"/>
            <w:noWrap/>
            <w:vAlign w:val="bottom"/>
            <w:hideMark/>
          </w:tcPr>
          <w:p w:rsidR="00AC690D" w:rsidRPr="006563C3" w:rsidRDefault="00AC690D" w:rsidP="00DB5C5A">
            <w:pPr>
              <w:jc w:val="center"/>
              <w:rPr>
                <w:rFonts w:ascii="Calibri" w:eastAsia="Times New Roman" w:hAnsi="Calibri" w:cs="Calibri"/>
                <w:b/>
                <w:bCs/>
                <w:color w:val="000000"/>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DB5C5A">
            <w:pPr>
              <w:rPr>
                <w:rFonts w:ascii="Times New Roman" w:eastAsia="Times New Roman" w:hAnsi="Times New Roman" w:cs="Times New Roman"/>
                <w:sz w:val="24"/>
                <w:szCs w:val="24"/>
                <w:lang w:eastAsia="fr-FR"/>
              </w:rPr>
            </w:pPr>
          </w:p>
        </w:tc>
        <w:tc>
          <w:tcPr>
            <w:tcW w:w="1251" w:type="dxa"/>
            <w:tcBorders>
              <w:top w:val="nil"/>
              <w:left w:val="nil"/>
              <w:bottom w:val="nil"/>
              <w:right w:val="nil"/>
            </w:tcBorders>
          </w:tcPr>
          <w:p w:rsidR="00AC690D" w:rsidRPr="006563C3" w:rsidRDefault="00AC690D" w:rsidP="00DB5C5A">
            <w:pPr>
              <w:rPr>
                <w:rFonts w:ascii="Times New Roman" w:eastAsia="Times New Roman" w:hAnsi="Times New Roman" w:cs="Times New Roman"/>
                <w:sz w:val="24"/>
                <w:szCs w:val="24"/>
                <w:lang w:eastAsia="fr-FR"/>
              </w:rPr>
            </w:pPr>
          </w:p>
        </w:tc>
      </w:tr>
    </w:tbl>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636B79" w:rsidRDefault="00636B7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tbl>
      <w:tblPr>
        <w:tblpPr w:leftFromText="141" w:rightFromText="141" w:horzAnchor="margin" w:tblpY="-1421"/>
        <w:tblW w:w="11306" w:type="dxa"/>
        <w:tblCellMar>
          <w:left w:w="70" w:type="dxa"/>
          <w:right w:w="70" w:type="dxa"/>
        </w:tblCellMar>
        <w:tblLook w:val="04A0"/>
      </w:tblPr>
      <w:tblGrid>
        <w:gridCol w:w="560"/>
        <w:gridCol w:w="691"/>
        <w:gridCol w:w="4545"/>
        <w:gridCol w:w="755"/>
        <w:gridCol w:w="1184"/>
        <w:gridCol w:w="67"/>
        <w:gridCol w:w="1184"/>
        <w:gridCol w:w="1251"/>
        <w:gridCol w:w="1069"/>
      </w:tblGrid>
      <w:tr w:rsidR="00AC690D" w:rsidRPr="006563C3" w:rsidTr="00AC690D">
        <w:trPr>
          <w:trHeight w:val="315"/>
        </w:trPr>
        <w:tc>
          <w:tcPr>
            <w:tcW w:w="1251" w:type="dxa"/>
            <w:gridSpan w:val="2"/>
            <w:tcBorders>
              <w:top w:val="nil"/>
              <w:left w:val="nil"/>
              <w:bottom w:val="nil"/>
              <w:right w:val="nil"/>
            </w:tcBorders>
          </w:tcPr>
          <w:p w:rsidR="00AC690D" w:rsidRDefault="00AC690D" w:rsidP="007149E6">
            <w:pPr>
              <w:rPr>
                <w:rFonts w:ascii="Tahoma" w:eastAsia="Times New Roman" w:hAnsi="Tahoma" w:cs="Tahoma"/>
                <w:b/>
                <w:bCs/>
                <w:color w:val="000000"/>
                <w:sz w:val="24"/>
                <w:szCs w:val="24"/>
                <w:lang w:eastAsia="fr-FR"/>
              </w:rPr>
            </w:pPr>
          </w:p>
        </w:tc>
        <w:tc>
          <w:tcPr>
            <w:tcW w:w="10055" w:type="dxa"/>
            <w:gridSpan w:val="7"/>
            <w:tcBorders>
              <w:top w:val="nil"/>
              <w:left w:val="nil"/>
              <w:bottom w:val="nil"/>
              <w:right w:val="nil"/>
            </w:tcBorders>
            <w:shd w:val="clear" w:color="auto" w:fill="auto"/>
            <w:noWrap/>
            <w:vAlign w:val="bottom"/>
            <w:hideMark/>
          </w:tcPr>
          <w:p w:rsidR="00AC690D" w:rsidRDefault="00AC690D" w:rsidP="007149E6">
            <w:pPr>
              <w:rPr>
                <w:rFonts w:ascii="Tahoma" w:eastAsia="Times New Roman" w:hAnsi="Tahoma" w:cs="Tahoma"/>
                <w:b/>
                <w:bCs/>
                <w:color w:val="000000"/>
                <w:sz w:val="24"/>
                <w:szCs w:val="24"/>
                <w:lang w:eastAsia="fr-FR"/>
              </w:rPr>
            </w:pPr>
          </w:p>
          <w:p w:rsidR="00AC690D" w:rsidRPr="006563C3" w:rsidRDefault="00AC690D" w:rsidP="007149E6">
            <w:pPr>
              <w:jc w:val="center"/>
              <w:rPr>
                <w:rFonts w:ascii="Tahoma" w:eastAsia="Times New Roman" w:hAnsi="Tahoma" w:cs="Tahoma"/>
                <w:b/>
                <w:bCs/>
                <w:color w:val="000000"/>
                <w:sz w:val="24"/>
                <w:szCs w:val="24"/>
                <w:lang w:eastAsia="fr-FR"/>
              </w:rPr>
            </w:pPr>
            <w:r w:rsidRPr="006563C3">
              <w:rPr>
                <w:rFonts w:ascii="Tahoma" w:eastAsia="Times New Roman" w:hAnsi="Tahoma" w:cs="Tahoma"/>
                <w:b/>
                <w:bCs/>
                <w:color w:val="000000"/>
                <w:sz w:val="24"/>
                <w:szCs w:val="24"/>
                <w:lang w:eastAsia="fr-FR"/>
              </w:rPr>
              <w:t xml:space="preserve">DEVIS QUANTITATIF ET ESTIMATIF </w:t>
            </w:r>
          </w:p>
        </w:tc>
      </w:tr>
      <w:tr w:rsidR="00AC690D" w:rsidRPr="006563C3" w:rsidTr="00AC690D">
        <w:trPr>
          <w:trHeight w:val="735"/>
        </w:trPr>
        <w:tc>
          <w:tcPr>
            <w:tcW w:w="1251" w:type="dxa"/>
            <w:gridSpan w:val="2"/>
            <w:tcBorders>
              <w:top w:val="nil"/>
              <w:left w:val="nil"/>
              <w:bottom w:val="nil"/>
              <w:right w:val="nil"/>
            </w:tcBorders>
          </w:tcPr>
          <w:p w:rsidR="00AC690D" w:rsidRPr="006563C3" w:rsidRDefault="00AC690D" w:rsidP="00B2037E">
            <w:pPr>
              <w:jc w:val="center"/>
              <w:rPr>
                <w:rFonts w:ascii="Calibri" w:eastAsia="Times New Roman" w:hAnsi="Calibri" w:cs="Calibri"/>
                <w:color w:val="000000"/>
                <w:lang w:eastAsia="fr-FR"/>
              </w:rPr>
            </w:pPr>
          </w:p>
        </w:tc>
        <w:tc>
          <w:tcPr>
            <w:tcW w:w="10055" w:type="dxa"/>
            <w:gridSpan w:val="7"/>
            <w:tcBorders>
              <w:top w:val="nil"/>
              <w:left w:val="nil"/>
              <w:bottom w:val="nil"/>
              <w:right w:val="nil"/>
            </w:tcBorders>
            <w:shd w:val="clear" w:color="auto" w:fill="auto"/>
            <w:vAlign w:val="center"/>
            <w:hideMark/>
          </w:tcPr>
          <w:p w:rsidR="00AC690D" w:rsidRPr="006563C3" w:rsidRDefault="00AC690D" w:rsidP="00AC690D">
            <w:pPr>
              <w:rPr>
                <w:rFonts w:ascii="Calibri" w:eastAsia="Times New Roman" w:hAnsi="Calibri" w:cs="Calibri"/>
                <w:color w:val="000000"/>
                <w:lang w:eastAsia="fr-FR"/>
              </w:rPr>
            </w:pPr>
            <w:r w:rsidRPr="006563C3">
              <w:rPr>
                <w:rFonts w:ascii="Calibri" w:eastAsia="Times New Roman" w:hAnsi="Calibri" w:cs="Calibri"/>
                <w:color w:val="000000"/>
                <w:lang w:eastAsia="fr-FR"/>
              </w:rPr>
              <w:t>POUR LES TRAVAUX DE CONSTRUCTION D'UN BLOC DE DEUX SALLES DE CLASSE A L'ECOLE PUBLIQUE</w:t>
            </w:r>
            <w:r>
              <w:rPr>
                <w:rFonts w:ascii="Calibri" w:eastAsia="Times New Roman" w:hAnsi="Calibri" w:cs="Calibri"/>
                <w:color w:val="000000"/>
                <w:lang w:eastAsia="fr-FR"/>
              </w:rPr>
              <w:t xml:space="preserve"> DEFOULASSI</w:t>
            </w:r>
            <w:r w:rsidRPr="006563C3">
              <w:rPr>
                <w:rFonts w:ascii="Calibri" w:eastAsia="Times New Roman" w:hAnsi="Calibri" w:cs="Calibri"/>
                <w:color w:val="000000"/>
                <w:lang w:eastAsia="fr-FR"/>
              </w:rPr>
              <w:t xml:space="preserve"> DANS LA COMMUNE D'ARRONDISSEMENT D'EBOLOWA Ier DEPARTEMENT DE LA MVILA REGION DU SUD.</w:t>
            </w:r>
          </w:p>
        </w:tc>
      </w:tr>
      <w:tr w:rsidR="00AC690D" w:rsidRPr="006563C3" w:rsidTr="00AC690D">
        <w:trPr>
          <w:gridAfter w:val="1"/>
          <w:wAfter w:w="1069" w:type="dxa"/>
          <w:trHeight w:val="99"/>
        </w:trPr>
        <w:tc>
          <w:tcPr>
            <w:tcW w:w="560" w:type="dxa"/>
            <w:tcBorders>
              <w:top w:val="nil"/>
              <w:left w:val="nil"/>
              <w:bottom w:val="nil"/>
              <w:right w:val="nil"/>
            </w:tcBorders>
            <w:shd w:val="clear" w:color="auto" w:fill="auto"/>
            <w:noWrap/>
            <w:vAlign w:val="bottom"/>
            <w:hideMark/>
          </w:tcPr>
          <w:p w:rsidR="00AC690D" w:rsidRPr="006563C3" w:rsidRDefault="00AC690D" w:rsidP="007149E6">
            <w:pPr>
              <w:jc w:val="center"/>
              <w:rPr>
                <w:rFonts w:ascii="Calibri" w:eastAsia="Times New Roman" w:hAnsi="Calibri" w:cs="Calibri"/>
                <w:color w:val="000000"/>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0"/>
                <w:szCs w:val="20"/>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0"/>
                <w:szCs w:val="20"/>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0"/>
                <w:szCs w:val="20"/>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0"/>
                <w:szCs w:val="20"/>
                <w:lang w:eastAsia="fr-FR"/>
              </w:rPr>
            </w:pPr>
          </w:p>
        </w:tc>
        <w:tc>
          <w:tcPr>
            <w:tcW w:w="1251" w:type="dxa"/>
            <w:tcBorders>
              <w:top w:val="nil"/>
              <w:left w:val="nil"/>
              <w:bottom w:val="nil"/>
              <w:right w:val="nil"/>
            </w:tcBorders>
          </w:tcPr>
          <w:p w:rsidR="00AC690D" w:rsidRPr="006563C3" w:rsidRDefault="00AC690D" w:rsidP="007149E6">
            <w:pPr>
              <w:rPr>
                <w:rFonts w:ascii="Times New Roman" w:eastAsia="Times New Roman" w:hAnsi="Times New Roman" w:cs="Times New Roman"/>
                <w:sz w:val="20"/>
                <w:szCs w:val="20"/>
                <w:lang w:eastAsia="fr-FR"/>
              </w:rPr>
            </w:pPr>
          </w:p>
        </w:tc>
      </w:tr>
      <w:tr w:rsidR="00AC690D" w:rsidRPr="006563C3" w:rsidTr="00AC690D">
        <w:trPr>
          <w:gridAfter w:val="1"/>
          <w:wAfter w:w="1069" w:type="dxa"/>
          <w:trHeight w:val="345"/>
        </w:trPr>
        <w:tc>
          <w:tcPr>
            <w:tcW w:w="5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N°</w:t>
            </w:r>
          </w:p>
        </w:tc>
        <w:tc>
          <w:tcPr>
            <w:tcW w:w="5236" w:type="dxa"/>
            <w:gridSpan w:val="2"/>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DESIGNATION</w:t>
            </w:r>
          </w:p>
        </w:tc>
        <w:tc>
          <w:tcPr>
            <w:tcW w:w="755" w:type="dxa"/>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UNITE</w:t>
            </w:r>
          </w:p>
        </w:tc>
        <w:tc>
          <w:tcPr>
            <w:tcW w:w="1184" w:type="dxa"/>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QUANTITE</w:t>
            </w:r>
          </w:p>
        </w:tc>
        <w:tc>
          <w:tcPr>
            <w:tcW w:w="1251" w:type="dxa"/>
            <w:gridSpan w:val="2"/>
            <w:tcBorders>
              <w:top w:val="single" w:sz="8" w:space="0" w:color="auto"/>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PRIX UNITAIRE</w:t>
            </w:r>
          </w:p>
        </w:tc>
        <w:tc>
          <w:tcPr>
            <w:tcW w:w="1251" w:type="dxa"/>
            <w:tcBorders>
              <w:top w:val="single" w:sz="8" w:space="0" w:color="auto"/>
              <w:left w:val="nil"/>
              <w:bottom w:val="single" w:sz="4" w:space="0" w:color="auto"/>
              <w:right w:val="single" w:sz="4" w:space="0" w:color="auto"/>
            </w:tcBorders>
          </w:tcPr>
          <w:p w:rsidR="00AC690D" w:rsidRPr="006563C3" w:rsidRDefault="00AC690D" w:rsidP="00AC690D">
            <w:pPr>
              <w:jc w:val="cente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PT</w:t>
            </w:r>
          </w:p>
        </w:tc>
      </w:tr>
      <w:tr w:rsidR="00AC690D" w:rsidRPr="006563C3" w:rsidTr="00AC690D">
        <w:trPr>
          <w:gridAfter w:val="1"/>
          <w:wAfter w:w="1069" w:type="dxa"/>
          <w:trHeight w:val="437"/>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100:TRAVAUX PRÉPARATOIRES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101</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Installation du chantier</w:t>
            </w:r>
            <w:r>
              <w:rPr>
                <w:rFonts w:ascii="Calibri" w:eastAsia="Times New Roman" w:hAnsi="Calibri" w:cs="Calibri"/>
                <w:color w:val="000000"/>
                <w:sz w:val="24"/>
                <w:szCs w:val="24"/>
                <w:lang w:eastAsia="fr-FR"/>
              </w:rPr>
              <w:t xml:space="preserve"> projet d’exécution et plan de recollement</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FF</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Débroussaillement du site</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9</w:t>
            </w:r>
            <w:r w:rsidRPr="006563C3">
              <w:rPr>
                <w:rFonts w:ascii="Calibri" w:eastAsia="Times New Roman" w:hAnsi="Calibri" w:cs="Calibri"/>
                <w:color w:val="000000"/>
                <w:sz w:val="24"/>
                <w:szCs w:val="24"/>
                <w:lang w:eastAsia="fr-FR"/>
              </w:rPr>
              <w:t>00</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100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200:TERRASSEMENTS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201</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Nivellement de la plateforme</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488</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202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Implantation de</w:t>
            </w:r>
            <w:r>
              <w:rPr>
                <w:rFonts w:ascii="Calibri" w:eastAsia="Times New Roman" w:hAnsi="Calibri" w:cs="Calibri"/>
                <w:color w:val="000000"/>
                <w:sz w:val="24"/>
                <w:szCs w:val="24"/>
                <w:lang w:eastAsia="fr-FR"/>
              </w:rPr>
              <w:t xml:space="preserve">s </w:t>
            </w:r>
            <w:r w:rsidRPr="006563C3">
              <w:rPr>
                <w:rFonts w:ascii="Calibri" w:eastAsia="Times New Roman" w:hAnsi="Calibri" w:cs="Calibri"/>
                <w:color w:val="000000"/>
                <w:sz w:val="24"/>
                <w:szCs w:val="24"/>
                <w:lang w:eastAsia="fr-FR"/>
              </w:rPr>
              <w:t>ouvrage</w:t>
            </w:r>
            <w:r>
              <w:rPr>
                <w:rFonts w:ascii="Calibri" w:eastAsia="Times New Roman" w:hAnsi="Calibri" w:cs="Calibri"/>
                <w:color w:val="000000"/>
                <w:sz w:val="24"/>
                <w:szCs w:val="24"/>
                <w:lang w:eastAsia="fr-FR"/>
              </w:rPr>
              <w:t>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ff</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203</w:t>
            </w: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Fouilles en rigoles et en puits</w:t>
            </w:r>
          </w:p>
        </w:tc>
        <w:tc>
          <w:tcPr>
            <w:tcW w:w="755" w:type="dxa"/>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30</w:t>
            </w:r>
          </w:p>
        </w:tc>
        <w:tc>
          <w:tcPr>
            <w:tcW w:w="1251" w:type="dxa"/>
            <w:gridSpan w:val="2"/>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204</w:t>
            </w: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7149E6">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Remblais </w:t>
            </w:r>
          </w:p>
        </w:tc>
        <w:tc>
          <w:tcPr>
            <w:tcW w:w="755" w:type="dxa"/>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60</w:t>
            </w:r>
          </w:p>
        </w:tc>
        <w:tc>
          <w:tcPr>
            <w:tcW w:w="1251" w:type="dxa"/>
            <w:gridSpan w:val="2"/>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200</w:t>
            </w:r>
          </w:p>
        </w:tc>
        <w:tc>
          <w:tcPr>
            <w:tcW w:w="755"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300 : FONDATIONS</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301</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923A94" w:rsidRDefault="00AC690D" w:rsidP="007149E6">
            <w:pPr>
              <w:rPr>
                <w:rFonts w:ascii="Arial" w:eastAsia="Times New Roman" w:hAnsi="Arial" w:cs="Arial"/>
                <w:color w:val="000000"/>
              </w:rPr>
            </w:pPr>
            <w:r>
              <w:rPr>
                <w:rFonts w:ascii="Arial" w:hAnsi="Arial" w:cs="Arial"/>
                <w:color w:val="000000"/>
              </w:rPr>
              <w:t>Béton de propreté dosé à 350kg/m3 de 5cm d'épaisseur au fond de fouille</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7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923A94" w:rsidRDefault="00AC690D" w:rsidP="007149E6">
            <w:pPr>
              <w:rPr>
                <w:rFonts w:ascii="Arial" w:eastAsia="Times New Roman" w:hAnsi="Arial" w:cs="Arial"/>
                <w:color w:val="000000"/>
              </w:rPr>
            </w:pPr>
            <w:r>
              <w:rPr>
                <w:rFonts w:ascii="Arial" w:hAnsi="Arial" w:cs="Arial"/>
                <w:color w:val="000000"/>
              </w:rPr>
              <w:t>Soubassement en agglos bourrés de 20 x 20 x 40</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2</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41</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47"/>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303</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Béton armé pour semelles, poteaux, amorces et longrines dosé à 350 kg/m3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552"/>
        </w:trPr>
        <w:tc>
          <w:tcPr>
            <w:tcW w:w="560" w:type="dxa"/>
            <w:tcBorders>
              <w:top w:val="nil"/>
              <w:left w:val="single" w:sz="8" w:space="0" w:color="auto"/>
              <w:bottom w:val="single" w:sz="4" w:space="0" w:color="auto"/>
              <w:right w:val="single" w:sz="4" w:space="0" w:color="auto"/>
            </w:tcBorders>
            <w:shd w:val="clear" w:color="auto" w:fill="auto"/>
            <w:noWrap/>
            <w:vAlign w:val="center"/>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304</w:t>
            </w: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Default="00AC690D" w:rsidP="007149E6">
            <w:pPr>
              <w:rPr>
                <w:rFonts w:ascii="Arial" w:eastAsia="Times New Roman" w:hAnsi="Arial" w:cs="Arial"/>
                <w:color w:val="000000"/>
              </w:rPr>
            </w:pPr>
            <w:r>
              <w:rPr>
                <w:rFonts w:ascii="Arial" w:hAnsi="Arial" w:cs="Arial"/>
                <w:color w:val="000000"/>
              </w:rPr>
              <w:t>Dallage en béton ordinaire dosé à 350kg/m3 (ep = 8 cm)</w:t>
            </w:r>
          </w:p>
          <w:p w:rsidR="00AC690D" w:rsidRPr="006E4C3E" w:rsidRDefault="00AC690D" w:rsidP="007149E6">
            <w:pPr>
              <w:rPr>
                <w:rFonts w:ascii="Arial" w:hAnsi="Arial" w:cs="Arial"/>
                <w:color w:val="000000"/>
                <w:sz w:val="24"/>
              </w:rPr>
            </w:pPr>
          </w:p>
        </w:tc>
        <w:tc>
          <w:tcPr>
            <w:tcW w:w="755" w:type="dxa"/>
            <w:tcBorders>
              <w:top w:val="nil"/>
              <w:left w:val="nil"/>
              <w:bottom w:val="single" w:sz="4" w:space="0" w:color="auto"/>
              <w:right w:val="single" w:sz="4" w:space="0" w:color="auto"/>
            </w:tcBorders>
            <w:shd w:val="clear" w:color="auto" w:fill="auto"/>
            <w:noWrap/>
            <w:vAlign w:val="center"/>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w:t>
            </w:r>
            <w:r w:rsidRPr="00010922">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auto" w:fill="auto"/>
            <w:noWrap/>
            <w:vAlign w:val="center"/>
          </w:tcPr>
          <w:p w:rsidR="00AC690D"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w:t>
            </w:r>
          </w:p>
        </w:tc>
        <w:tc>
          <w:tcPr>
            <w:tcW w:w="1251"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300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LOT 400 : MAÇONNERIE </w:t>
            </w:r>
            <w:r>
              <w:rPr>
                <w:rFonts w:ascii="Calibri" w:eastAsia="Times New Roman" w:hAnsi="Calibri" w:cs="Calibri"/>
                <w:b/>
                <w:bCs/>
                <w:color w:val="000000"/>
                <w:sz w:val="24"/>
                <w:szCs w:val="24"/>
                <w:lang w:eastAsia="fr-FR"/>
              </w:rPr>
              <w:t xml:space="preserve">- </w:t>
            </w:r>
            <w:r w:rsidRPr="006563C3">
              <w:rPr>
                <w:rFonts w:ascii="Calibri" w:eastAsia="Times New Roman" w:hAnsi="Calibri" w:cs="Calibri"/>
                <w:b/>
                <w:bCs/>
                <w:color w:val="000000"/>
                <w:sz w:val="24"/>
                <w:szCs w:val="24"/>
                <w:lang w:eastAsia="fr-FR"/>
              </w:rPr>
              <w:t>ÉLÉVATION</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401</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Murs en agglos creux de 15x20x40 cm</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4D2BB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128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402</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Enduits au mortier de ciment</w:t>
            </w:r>
            <w:r>
              <w:rPr>
                <w:rFonts w:ascii="Calibri" w:eastAsia="Times New Roman" w:hAnsi="Calibri" w:cs="Calibri"/>
                <w:color w:val="000000"/>
                <w:sz w:val="24"/>
                <w:szCs w:val="24"/>
                <w:lang w:eastAsia="fr-FR"/>
              </w:rPr>
              <w:t>(1,5)cm</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4D2BB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279</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6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403</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Béton armé pour  poteaux, linteaux, po</w:t>
            </w:r>
            <w:r>
              <w:rPr>
                <w:rFonts w:ascii="Calibri" w:eastAsia="Times New Roman" w:hAnsi="Calibri" w:cs="Calibri"/>
                <w:color w:val="000000"/>
                <w:sz w:val="24"/>
                <w:szCs w:val="24"/>
                <w:lang w:eastAsia="fr-FR"/>
              </w:rPr>
              <w:t>t</w:t>
            </w:r>
            <w:r w:rsidRPr="006563C3">
              <w:rPr>
                <w:rFonts w:ascii="Calibri" w:eastAsia="Times New Roman" w:hAnsi="Calibri" w:cs="Calibri"/>
                <w:color w:val="000000"/>
                <w:sz w:val="24"/>
                <w:szCs w:val="24"/>
                <w:lang w:eastAsia="fr-FR"/>
              </w:rPr>
              <w:t>e</w:t>
            </w:r>
            <w:r>
              <w:rPr>
                <w:rFonts w:ascii="Calibri" w:eastAsia="Times New Roman" w:hAnsi="Calibri" w:cs="Calibri"/>
                <w:color w:val="000000"/>
                <w:sz w:val="24"/>
                <w:szCs w:val="24"/>
                <w:lang w:eastAsia="fr-FR"/>
              </w:rPr>
              <w:t>aux</w:t>
            </w:r>
            <w:r w:rsidRPr="006563C3">
              <w:rPr>
                <w:rFonts w:ascii="Calibri" w:eastAsia="Times New Roman" w:hAnsi="Calibri" w:cs="Calibri"/>
                <w:color w:val="000000"/>
                <w:sz w:val="24"/>
                <w:szCs w:val="24"/>
                <w:lang w:eastAsia="fr-FR"/>
              </w:rPr>
              <w:t xml:space="preserve">  et chainage haut dosé à 350 kg/m</w:t>
            </w:r>
            <w:r w:rsidRPr="00010922">
              <w:rPr>
                <w:rFonts w:ascii="Calibri" w:eastAsia="Times New Roman" w:hAnsi="Calibri" w:cs="Calibri"/>
                <w:color w:val="000000"/>
                <w:sz w:val="24"/>
                <w:szCs w:val="24"/>
                <w:vertAlign w:val="superscript"/>
                <w:lang w:eastAsia="fr-FR"/>
              </w:rPr>
              <w:t>3</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4,6</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404</w:t>
            </w:r>
          </w:p>
        </w:tc>
        <w:tc>
          <w:tcPr>
            <w:tcW w:w="5236" w:type="dxa"/>
            <w:gridSpan w:val="2"/>
            <w:tcBorders>
              <w:top w:val="nil"/>
              <w:left w:val="nil"/>
              <w:bottom w:val="single" w:sz="4" w:space="0" w:color="auto"/>
              <w:right w:val="single" w:sz="4" w:space="0" w:color="auto"/>
            </w:tcBorders>
            <w:shd w:val="clear" w:color="auto" w:fill="auto"/>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Tableau mural</w:t>
            </w:r>
            <w:r>
              <w:rPr>
                <w:rFonts w:ascii="Calibri" w:eastAsia="Times New Roman" w:hAnsi="Calibri" w:cs="Calibri"/>
                <w:color w:val="000000"/>
                <w:sz w:val="24"/>
                <w:szCs w:val="24"/>
                <w:lang w:eastAsia="fr-FR"/>
              </w:rPr>
              <w:t xml:space="preserve"> dimensions 3,4x1,2</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74"/>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405</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Default="00AC690D" w:rsidP="007149E6">
            <w:pPr>
              <w:rPr>
                <w:rFonts w:ascii="Arial" w:eastAsia="Times New Roman" w:hAnsi="Arial" w:cs="Arial"/>
              </w:rPr>
            </w:pPr>
            <w:r>
              <w:rPr>
                <w:rFonts w:ascii="Arial" w:hAnsi="Arial" w:cs="Arial"/>
              </w:rPr>
              <w:t>Chape lissée bourchardée au sol dosé à 250kg/m3</w:t>
            </w:r>
          </w:p>
          <w:p w:rsidR="00AC690D" w:rsidRPr="006563C3" w:rsidRDefault="00AC690D" w:rsidP="007149E6">
            <w:pPr>
              <w:rPr>
                <w:rFonts w:ascii="Calibri" w:eastAsia="Times New Roman" w:hAnsi="Calibri" w:cs="Calibri"/>
                <w:color w:val="000000"/>
                <w:sz w:val="24"/>
                <w:szCs w:val="24"/>
                <w:lang w:eastAsia="fr-FR"/>
              </w:rPr>
            </w:pP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4D2BB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125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406</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Estrades</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407</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Claustras au mortier de ciment</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26</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400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LOT 500 : CHARPENTE </w:t>
            </w:r>
            <w:r>
              <w:rPr>
                <w:rFonts w:ascii="Calibri" w:eastAsia="Times New Roman" w:hAnsi="Calibri" w:cs="Calibri"/>
                <w:b/>
                <w:bCs/>
                <w:color w:val="000000"/>
                <w:sz w:val="24"/>
                <w:szCs w:val="24"/>
                <w:lang w:eastAsia="fr-FR"/>
              </w:rPr>
              <w:t>–</w:t>
            </w:r>
            <w:r w:rsidRPr="006563C3">
              <w:rPr>
                <w:rFonts w:ascii="Calibri" w:eastAsia="Times New Roman" w:hAnsi="Calibri" w:cs="Calibri"/>
                <w:b/>
                <w:bCs/>
                <w:color w:val="000000"/>
                <w:sz w:val="24"/>
                <w:szCs w:val="24"/>
                <w:lang w:eastAsia="fr-FR"/>
              </w:rPr>
              <w:t xml:space="preserve"> COUVERTURE</w:t>
            </w:r>
            <w:r>
              <w:rPr>
                <w:rFonts w:ascii="Calibri" w:eastAsia="Times New Roman" w:hAnsi="Calibri" w:cs="Calibri"/>
                <w:b/>
                <w:bCs/>
                <w:color w:val="000000"/>
                <w:sz w:val="24"/>
                <w:szCs w:val="24"/>
                <w:lang w:eastAsia="fr-FR"/>
              </w:rPr>
              <w:t>- PLAFONNAGE</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6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501</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Fermes en bastings de 3x15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502</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Pannes  </w:t>
            </w:r>
            <w:r>
              <w:rPr>
                <w:rFonts w:ascii="Calibri" w:eastAsia="Times New Roman" w:hAnsi="Calibri" w:cs="Calibri"/>
                <w:color w:val="000000"/>
                <w:sz w:val="24"/>
                <w:szCs w:val="24"/>
                <w:lang w:eastAsia="fr-FR"/>
              </w:rPr>
              <w:t>et lattes de rive de pignon</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m3</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2,15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503</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Plafond </w:t>
            </w:r>
            <w:r>
              <w:rPr>
                <w:rFonts w:ascii="Calibri" w:eastAsia="Times New Roman" w:hAnsi="Calibri" w:cs="Calibri"/>
                <w:color w:val="000000"/>
                <w:sz w:val="24"/>
                <w:szCs w:val="24"/>
                <w:lang w:eastAsia="fr-FR"/>
              </w:rPr>
              <w:t>et véranda extérieur</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195,5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504</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Planche de rive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28</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505</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Couverture en tole bac Alu 6/10è y compris toutes sujétions</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190 </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lastRenderedPageBreak/>
              <w:t>506</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Toles faitières </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20</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1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507</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Rive en tôle plane y compris bandes de rive</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25</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45"/>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508</w:t>
            </w:r>
          </w:p>
        </w:tc>
        <w:tc>
          <w:tcPr>
            <w:tcW w:w="5236" w:type="dxa"/>
            <w:gridSpan w:val="2"/>
            <w:tcBorders>
              <w:top w:val="nil"/>
              <w:left w:val="nil"/>
              <w:bottom w:val="single" w:sz="4" w:space="0" w:color="auto"/>
              <w:right w:val="single" w:sz="4" w:space="0" w:color="auto"/>
            </w:tcBorders>
            <w:shd w:val="clear" w:color="auto" w:fill="auto"/>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Plafond en toles </w:t>
            </w:r>
            <w:r>
              <w:rPr>
                <w:rFonts w:ascii="Calibri" w:eastAsia="Times New Roman" w:hAnsi="Calibri" w:cs="Calibri"/>
                <w:color w:val="000000"/>
                <w:sz w:val="24"/>
                <w:szCs w:val="24"/>
                <w:lang w:eastAsia="fr-FR"/>
              </w:rPr>
              <w:t>lisses</w:t>
            </w:r>
            <w:r w:rsidRPr="006563C3">
              <w:rPr>
                <w:rFonts w:ascii="Calibri" w:eastAsia="Times New Roman" w:hAnsi="Calibri" w:cs="Calibri"/>
                <w:color w:val="000000"/>
                <w:sz w:val="24"/>
                <w:szCs w:val="24"/>
                <w:lang w:eastAsia="fr-FR"/>
              </w:rPr>
              <w:t xml:space="preserve"> Alu de 2m pour les débords</w:t>
            </w:r>
          </w:p>
        </w:tc>
        <w:tc>
          <w:tcPr>
            <w:tcW w:w="755"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37,17 </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500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LOT 600 : MENUISERIE </w:t>
            </w:r>
            <w:r>
              <w:rPr>
                <w:rFonts w:ascii="Calibri" w:eastAsia="Times New Roman" w:hAnsi="Calibri" w:cs="Calibri"/>
                <w:b/>
                <w:bCs/>
                <w:color w:val="000000"/>
                <w:sz w:val="24"/>
                <w:szCs w:val="24"/>
                <w:lang w:eastAsia="fr-FR"/>
              </w:rPr>
              <w:t xml:space="preserve">MÉTALLIQUE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839"/>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601</w:t>
            </w:r>
          </w:p>
        </w:tc>
        <w:tc>
          <w:tcPr>
            <w:tcW w:w="5236" w:type="dxa"/>
            <w:gridSpan w:val="2"/>
            <w:tcBorders>
              <w:top w:val="nil"/>
              <w:left w:val="nil"/>
              <w:bottom w:val="single" w:sz="4" w:space="0" w:color="auto"/>
              <w:right w:val="single" w:sz="4" w:space="0" w:color="auto"/>
            </w:tcBorders>
            <w:shd w:val="clear" w:color="000000" w:fill="FFFFFF"/>
            <w:vAlign w:val="bottom"/>
            <w:hideMark/>
          </w:tcPr>
          <w:p w:rsidR="00AC690D" w:rsidRPr="001027EB" w:rsidRDefault="00AC690D" w:rsidP="007149E6">
            <w:pPr>
              <w:rPr>
                <w:rFonts w:ascii="Arial" w:eastAsia="Times New Roman" w:hAnsi="Arial" w:cs="Arial"/>
                <w:color w:val="000000"/>
              </w:rPr>
            </w:pPr>
            <w:r>
              <w:rPr>
                <w:rFonts w:ascii="Arial" w:hAnsi="Arial" w:cs="Arial"/>
                <w:color w:val="000000"/>
              </w:rPr>
              <w:t>Porte métallique de 97 x 220cm y compris toutes sujétions de fourniture, pose et de protection contre la rouille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6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602</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Seuils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35,8</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600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700 : ELECTRICITE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701</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Tube flexible pour fourreautage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Rleau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702</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Cable V.G.V 1,5 mm² en plafond</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Rleau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703</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Fil TH 1,5mm²</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Rleau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704</w:t>
            </w:r>
          </w:p>
        </w:tc>
        <w:tc>
          <w:tcPr>
            <w:tcW w:w="5236"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Reglette complète de 1,20m MAZDA</w:t>
            </w:r>
            <w:r>
              <w:rPr>
                <w:rFonts w:ascii="Calibri" w:eastAsia="Times New Roman" w:hAnsi="Calibri" w:cs="Calibri"/>
                <w:color w:val="000000"/>
                <w:sz w:val="24"/>
                <w:szCs w:val="24"/>
                <w:lang w:eastAsia="fr-FR"/>
              </w:rPr>
              <w:t xml:space="preserve"> ou équivalent</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10</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r>
              <w:rPr>
                <w:rFonts w:ascii="Calibri" w:eastAsia="Times New Roman" w:hAnsi="Calibri" w:cs="Calibri"/>
                <w:color w:val="000000"/>
                <w:sz w:val="24"/>
                <w:szCs w:val="24"/>
                <w:lang w:eastAsia="fr-FR"/>
              </w:rPr>
              <w:t>705</w:t>
            </w:r>
          </w:p>
        </w:tc>
        <w:tc>
          <w:tcPr>
            <w:tcW w:w="5236"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Hublots ronds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706</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Interrupteurs et prises de courant encastrés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U</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6</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123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707</w:t>
            </w:r>
          </w:p>
        </w:tc>
        <w:tc>
          <w:tcPr>
            <w:tcW w:w="5236" w:type="dxa"/>
            <w:gridSpan w:val="2"/>
            <w:tcBorders>
              <w:top w:val="nil"/>
              <w:left w:val="nil"/>
              <w:bottom w:val="single" w:sz="4" w:space="0" w:color="auto"/>
              <w:right w:val="single" w:sz="4" w:space="0" w:color="auto"/>
            </w:tcBorders>
            <w:shd w:val="clear" w:color="000000" w:fill="FFFFFF"/>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Attaches, dominos,Accessoires, boitiers, boites de dérivation y compris toutes sujétions raccordement au réseau existant dans l'établissement</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Ens</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700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800 : PEINTURE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801</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Application de deux couches de peinture</w:t>
            </w:r>
            <w:r>
              <w:rPr>
                <w:rFonts w:ascii="Calibri" w:eastAsia="Times New Roman" w:hAnsi="Calibri" w:cs="Calibri"/>
                <w:color w:val="000000"/>
                <w:sz w:val="24"/>
                <w:szCs w:val="24"/>
                <w:lang w:eastAsia="fr-FR"/>
              </w:rPr>
              <w:t xml:space="preserve"> acrylique</w:t>
            </w:r>
            <w:r w:rsidRPr="006563C3">
              <w:rPr>
                <w:rFonts w:ascii="Calibri" w:eastAsia="Times New Roman" w:hAnsi="Calibri" w:cs="Calibri"/>
                <w:color w:val="000000"/>
                <w:sz w:val="24"/>
                <w:szCs w:val="24"/>
                <w:lang w:eastAsia="fr-FR"/>
              </w:rPr>
              <w:t xml:space="preserve"> de type PANTEX 800 sur plafond</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152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3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802</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Application de deux couches de peinture</w:t>
            </w:r>
            <w:r>
              <w:rPr>
                <w:rFonts w:ascii="Calibri" w:eastAsia="Times New Roman" w:hAnsi="Calibri" w:cs="Calibri"/>
                <w:color w:val="000000"/>
                <w:sz w:val="24"/>
                <w:szCs w:val="24"/>
                <w:lang w:eastAsia="fr-FR"/>
              </w:rPr>
              <w:t xml:space="preserve"> acrylique</w:t>
            </w:r>
            <w:r w:rsidRPr="006563C3">
              <w:rPr>
                <w:rFonts w:ascii="Calibri" w:eastAsia="Times New Roman" w:hAnsi="Calibri" w:cs="Calibri"/>
                <w:color w:val="000000"/>
                <w:sz w:val="24"/>
                <w:szCs w:val="24"/>
                <w:lang w:eastAsia="fr-FR"/>
              </w:rPr>
              <w:t xml:space="preserve"> de type PANTEX 1300 sur murs extérieurs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146</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0"/>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0"/>
                <w:szCs w:val="24"/>
                <w:lang w:eastAsia="fr-FR"/>
              </w:rPr>
            </w:pPr>
          </w:p>
        </w:tc>
      </w:tr>
      <w:tr w:rsidR="00AC690D" w:rsidRPr="006563C3" w:rsidTr="00AC690D">
        <w:trPr>
          <w:gridAfter w:val="1"/>
          <w:wAfter w:w="1069" w:type="dxa"/>
          <w:trHeight w:val="615"/>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803</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xml:space="preserve">Application de deux couches de peinture de </w:t>
            </w:r>
            <w:r>
              <w:rPr>
                <w:rFonts w:ascii="Calibri" w:eastAsia="Times New Roman" w:hAnsi="Calibri" w:cs="Calibri"/>
                <w:color w:val="000000"/>
                <w:sz w:val="24"/>
                <w:szCs w:val="24"/>
                <w:lang w:eastAsia="fr-FR"/>
              </w:rPr>
              <w:t xml:space="preserve">acrylique </w:t>
            </w:r>
            <w:r w:rsidRPr="006563C3">
              <w:rPr>
                <w:rFonts w:ascii="Calibri" w:eastAsia="Times New Roman" w:hAnsi="Calibri" w:cs="Calibri"/>
                <w:color w:val="000000"/>
                <w:sz w:val="24"/>
                <w:szCs w:val="24"/>
                <w:lang w:eastAsia="fr-FR"/>
              </w:rPr>
              <w:t>type PANTEX 800 sur murs intérieurs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139</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63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804</w:t>
            </w:r>
          </w:p>
        </w:tc>
        <w:tc>
          <w:tcPr>
            <w:tcW w:w="5236" w:type="dxa"/>
            <w:gridSpan w:val="2"/>
            <w:tcBorders>
              <w:top w:val="nil"/>
              <w:left w:val="nil"/>
              <w:bottom w:val="single" w:sz="4" w:space="0" w:color="auto"/>
              <w:right w:val="single" w:sz="4" w:space="0" w:color="auto"/>
            </w:tcBorders>
            <w:shd w:val="clear" w:color="000000" w:fill="FFFFFF"/>
            <w:vAlign w:val="center"/>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Peinture glycérophtallique sur menuiserie métallique</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m²</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45</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800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LOT 900 : V.R.D</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901</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Canive</w:t>
            </w:r>
            <w:r>
              <w:rPr>
                <w:rFonts w:ascii="Calibri" w:eastAsia="Times New Roman" w:hAnsi="Calibri" w:cs="Calibri"/>
                <w:color w:val="000000"/>
                <w:sz w:val="24"/>
                <w:szCs w:val="24"/>
                <w:lang w:eastAsia="fr-FR"/>
              </w:rPr>
              <w:t xml:space="preserve">au </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ml</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54</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902</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Dallage des alentours du bâtiment</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m</w:t>
            </w:r>
            <w:r w:rsidRPr="00DB5C5A">
              <w:rPr>
                <w:rFonts w:ascii="Calibri" w:eastAsia="Times New Roman" w:hAnsi="Calibri" w:cs="Calibri"/>
                <w:color w:val="000000"/>
                <w:sz w:val="24"/>
                <w:szCs w:val="24"/>
                <w:vertAlign w:val="superscript"/>
                <w:lang w:eastAsia="fr-FR"/>
              </w:rPr>
              <w:t>3</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 xml:space="preserve">2,63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903</w:t>
            </w:r>
          </w:p>
        </w:tc>
        <w:tc>
          <w:tcPr>
            <w:tcW w:w="5236" w:type="dxa"/>
            <w:gridSpan w:val="2"/>
            <w:tcBorders>
              <w:top w:val="nil"/>
              <w:left w:val="nil"/>
              <w:bottom w:val="single" w:sz="4" w:space="0" w:color="auto"/>
              <w:right w:val="single" w:sz="4" w:space="0" w:color="auto"/>
            </w:tcBorders>
            <w:shd w:val="clear" w:color="000000" w:fill="FFFFFF"/>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Rampe d'accès pour handicapés</w:t>
            </w:r>
          </w:p>
        </w:tc>
        <w:tc>
          <w:tcPr>
            <w:tcW w:w="755"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FF</w:t>
            </w:r>
          </w:p>
        </w:tc>
        <w:tc>
          <w:tcPr>
            <w:tcW w:w="1184" w:type="dxa"/>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2</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000000" w:fill="FFFFFF"/>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jc w:val="right"/>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SOUS TOTAL Lot 900</w:t>
            </w:r>
          </w:p>
        </w:tc>
        <w:tc>
          <w:tcPr>
            <w:tcW w:w="755"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jc w:val="cente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jc w:val="cente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TOTAL HTVA</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auto" w:fill="auto"/>
            <w:noWrap/>
            <w:vAlign w:val="center"/>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TVA(19,25%)</w:t>
            </w:r>
          </w:p>
        </w:tc>
        <w:tc>
          <w:tcPr>
            <w:tcW w:w="755"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auto" w:fill="auto"/>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00"/>
        </w:trPr>
        <w:tc>
          <w:tcPr>
            <w:tcW w:w="560" w:type="dxa"/>
            <w:tcBorders>
              <w:top w:val="nil"/>
              <w:left w:val="single" w:sz="8" w:space="0" w:color="auto"/>
              <w:bottom w:val="single" w:sz="4" w:space="0" w:color="auto"/>
              <w:right w:val="single" w:sz="4" w:space="0" w:color="auto"/>
            </w:tcBorders>
            <w:shd w:val="clear" w:color="auto" w:fill="auto"/>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5236" w:type="dxa"/>
            <w:gridSpan w:val="2"/>
            <w:tcBorders>
              <w:top w:val="nil"/>
              <w:left w:val="nil"/>
              <w:bottom w:val="single" w:sz="4" w:space="0" w:color="auto"/>
              <w:right w:val="single" w:sz="4" w:space="0" w:color="auto"/>
            </w:tcBorders>
            <w:shd w:val="clear" w:color="auto" w:fill="auto"/>
            <w:noWrap/>
            <w:vAlign w:val="center"/>
          </w:tcPr>
          <w:p w:rsidR="00AC690D" w:rsidRPr="006563C3" w:rsidRDefault="00AC690D" w:rsidP="007149E6">
            <w:pP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IR</w:t>
            </w:r>
          </w:p>
        </w:tc>
        <w:tc>
          <w:tcPr>
            <w:tcW w:w="755" w:type="dxa"/>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1184" w:type="dxa"/>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1251" w:type="dxa"/>
            <w:gridSpan w:val="2"/>
            <w:tcBorders>
              <w:top w:val="nil"/>
              <w:left w:val="nil"/>
              <w:bottom w:val="single" w:sz="4" w:space="0" w:color="auto"/>
              <w:right w:val="single" w:sz="4" w:space="0" w:color="auto"/>
            </w:tcBorders>
            <w:shd w:val="clear" w:color="auto" w:fill="auto"/>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5236" w:type="dxa"/>
            <w:gridSpan w:val="2"/>
            <w:tcBorders>
              <w:top w:val="nil"/>
              <w:left w:val="nil"/>
              <w:bottom w:val="single" w:sz="4" w:space="0" w:color="auto"/>
              <w:right w:val="single" w:sz="4" w:space="0" w:color="auto"/>
            </w:tcBorders>
            <w:shd w:val="clear" w:color="000000" w:fill="A6A6A6"/>
            <w:noWrap/>
            <w:vAlign w:val="center"/>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TOTAL TTC</w:t>
            </w:r>
          </w:p>
        </w:tc>
        <w:tc>
          <w:tcPr>
            <w:tcW w:w="755"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184" w:type="dxa"/>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gridSpan w:val="2"/>
            <w:tcBorders>
              <w:top w:val="nil"/>
              <w:left w:val="nil"/>
              <w:bottom w:val="single" w:sz="4" w:space="0" w:color="auto"/>
              <w:right w:val="single" w:sz="4" w:space="0" w:color="auto"/>
            </w:tcBorders>
            <w:shd w:val="clear" w:color="000000" w:fill="A6A6A6"/>
            <w:noWrap/>
            <w:vAlign w:val="bottom"/>
            <w:hideMark/>
          </w:tcPr>
          <w:p w:rsidR="00AC690D" w:rsidRPr="006563C3" w:rsidRDefault="00AC690D" w:rsidP="007149E6">
            <w:pPr>
              <w:rPr>
                <w:rFonts w:ascii="Calibri" w:eastAsia="Times New Roman" w:hAnsi="Calibri" w:cs="Calibri"/>
                <w:color w:val="000000"/>
                <w:sz w:val="24"/>
                <w:szCs w:val="24"/>
                <w:lang w:eastAsia="fr-FR"/>
              </w:rPr>
            </w:pPr>
            <w:r w:rsidRPr="006563C3">
              <w:rPr>
                <w:rFonts w:ascii="Calibri" w:eastAsia="Times New Roman" w:hAnsi="Calibri" w:cs="Calibri"/>
                <w:color w:val="000000"/>
                <w:sz w:val="24"/>
                <w:szCs w:val="24"/>
                <w:lang w:eastAsia="fr-FR"/>
              </w:rPr>
              <w:t> </w:t>
            </w:r>
          </w:p>
        </w:tc>
        <w:tc>
          <w:tcPr>
            <w:tcW w:w="1251" w:type="dxa"/>
            <w:tcBorders>
              <w:top w:val="nil"/>
              <w:left w:val="nil"/>
              <w:bottom w:val="single" w:sz="4" w:space="0" w:color="auto"/>
              <w:right w:val="single" w:sz="4" w:space="0" w:color="auto"/>
            </w:tcBorders>
            <w:shd w:val="clear" w:color="000000" w:fill="A6A6A6"/>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gridAfter w:val="1"/>
          <w:wAfter w:w="1069" w:type="dxa"/>
          <w:trHeight w:val="315"/>
        </w:trPr>
        <w:tc>
          <w:tcPr>
            <w:tcW w:w="560" w:type="dxa"/>
            <w:tcBorders>
              <w:top w:val="nil"/>
              <w:left w:val="single" w:sz="8" w:space="0" w:color="auto"/>
              <w:bottom w:val="single" w:sz="4" w:space="0" w:color="auto"/>
              <w:right w:val="single" w:sz="4" w:space="0" w:color="auto"/>
            </w:tcBorders>
            <w:shd w:val="clear" w:color="auto" w:fill="FFFFFF" w:themeFill="background1"/>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5236" w:type="dxa"/>
            <w:gridSpan w:val="2"/>
            <w:tcBorders>
              <w:top w:val="nil"/>
              <w:left w:val="nil"/>
              <w:bottom w:val="single" w:sz="4" w:space="0" w:color="auto"/>
              <w:right w:val="single" w:sz="4" w:space="0" w:color="auto"/>
            </w:tcBorders>
            <w:shd w:val="clear" w:color="auto" w:fill="FFFFFF" w:themeFill="background1"/>
            <w:noWrap/>
            <w:vAlign w:val="center"/>
          </w:tcPr>
          <w:p w:rsidR="00AC690D" w:rsidRPr="006563C3" w:rsidRDefault="00AC690D" w:rsidP="007149E6">
            <w:pP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NAP</w:t>
            </w:r>
          </w:p>
        </w:tc>
        <w:tc>
          <w:tcPr>
            <w:tcW w:w="755" w:type="dxa"/>
            <w:tcBorders>
              <w:top w:val="nil"/>
              <w:left w:val="nil"/>
              <w:bottom w:val="single" w:sz="4" w:space="0" w:color="auto"/>
              <w:right w:val="single" w:sz="4" w:space="0" w:color="auto"/>
            </w:tcBorders>
            <w:shd w:val="clear" w:color="auto" w:fill="FFFFFF" w:themeFill="background1"/>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1184" w:type="dxa"/>
            <w:tcBorders>
              <w:top w:val="nil"/>
              <w:left w:val="nil"/>
              <w:bottom w:val="single" w:sz="4" w:space="0" w:color="auto"/>
              <w:right w:val="single" w:sz="4" w:space="0" w:color="auto"/>
            </w:tcBorders>
            <w:shd w:val="clear" w:color="auto" w:fill="FFFFFF" w:themeFill="background1"/>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1251" w:type="dxa"/>
            <w:gridSpan w:val="2"/>
            <w:tcBorders>
              <w:top w:val="nil"/>
              <w:left w:val="nil"/>
              <w:bottom w:val="single" w:sz="4" w:space="0" w:color="auto"/>
              <w:right w:val="single" w:sz="4" w:space="0" w:color="auto"/>
            </w:tcBorders>
            <w:shd w:val="clear" w:color="auto" w:fill="FFFFFF" w:themeFill="background1"/>
            <w:noWrap/>
            <w:vAlign w:val="bottom"/>
          </w:tcPr>
          <w:p w:rsidR="00AC690D" w:rsidRPr="006563C3" w:rsidRDefault="00AC690D" w:rsidP="007149E6">
            <w:pPr>
              <w:rPr>
                <w:rFonts w:ascii="Calibri" w:eastAsia="Times New Roman" w:hAnsi="Calibri" w:cs="Calibri"/>
                <w:color w:val="000000"/>
                <w:sz w:val="24"/>
                <w:szCs w:val="24"/>
                <w:lang w:eastAsia="fr-FR"/>
              </w:rPr>
            </w:pPr>
          </w:p>
        </w:tc>
        <w:tc>
          <w:tcPr>
            <w:tcW w:w="1251" w:type="dxa"/>
            <w:tcBorders>
              <w:top w:val="nil"/>
              <w:left w:val="nil"/>
              <w:bottom w:val="single" w:sz="4" w:space="0" w:color="auto"/>
              <w:right w:val="single" w:sz="4" w:space="0" w:color="auto"/>
            </w:tcBorders>
            <w:shd w:val="clear" w:color="auto" w:fill="FFFFFF" w:themeFill="background1"/>
          </w:tcPr>
          <w:p w:rsidR="00AC690D" w:rsidRPr="006563C3" w:rsidRDefault="00AC690D" w:rsidP="007149E6">
            <w:pPr>
              <w:rPr>
                <w:rFonts w:ascii="Calibri" w:eastAsia="Times New Roman" w:hAnsi="Calibri" w:cs="Calibri"/>
                <w:color w:val="000000"/>
                <w:sz w:val="24"/>
                <w:szCs w:val="24"/>
                <w:lang w:eastAsia="fr-FR"/>
              </w:rPr>
            </w:pPr>
          </w:p>
        </w:tc>
      </w:tr>
      <w:tr w:rsidR="00AC690D" w:rsidRPr="006563C3" w:rsidTr="00AC690D">
        <w:trPr>
          <w:trHeight w:val="660"/>
        </w:trPr>
        <w:tc>
          <w:tcPr>
            <w:tcW w:w="1251" w:type="dxa"/>
            <w:gridSpan w:val="2"/>
            <w:tcBorders>
              <w:top w:val="single" w:sz="8" w:space="0" w:color="auto"/>
              <w:left w:val="nil"/>
              <w:bottom w:val="nil"/>
              <w:right w:val="nil"/>
            </w:tcBorders>
          </w:tcPr>
          <w:p w:rsidR="00AC690D" w:rsidRPr="006563C3" w:rsidRDefault="00AC690D" w:rsidP="007149E6">
            <w:pPr>
              <w:jc w:val="center"/>
              <w:rPr>
                <w:rFonts w:ascii="Calibri" w:eastAsia="Times New Roman" w:hAnsi="Calibri" w:cs="Calibri"/>
                <w:b/>
                <w:bCs/>
                <w:color w:val="000000"/>
                <w:sz w:val="24"/>
                <w:szCs w:val="24"/>
                <w:lang w:eastAsia="fr-FR"/>
              </w:rPr>
            </w:pPr>
          </w:p>
        </w:tc>
        <w:tc>
          <w:tcPr>
            <w:tcW w:w="10055" w:type="dxa"/>
            <w:gridSpan w:val="7"/>
            <w:tcBorders>
              <w:top w:val="single" w:sz="8" w:space="0" w:color="auto"/>
              <w:left w:val="nil"/>
              <w:bottom w:val="nil"/>
              <w:right w:val="nil"/>
            </w:tcBorders>
            <w:shd w:val="clear" w:color="auto" w:fill="auto"/>
            <w:vAlign w:val="bottom"/>
            <w:hideMark/>
          </w:tcPr>
          <w:p w:rsidR="00AC690D" w:rsidRPr="006563C3" w:rsidRDefault="00AC690D" w:rsidP="007149E6">
            <w:pPr>
              <w:jc w:val="cente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ARRÊTÉ LE PRÉSENT DEVIS ESTIMATIF  A LA SOMME TTC DE : F CFA</w:t>
            </w:r>
          </w:p>
        </w:tc>
      </w:tr>
      <w:tr w:rsidR="00AC690D" w:rsidRPr="006563C3" w:rsidTr="00AC690D">
        <w:trPr>
          <w:gridAfter w:val="1"/>
          <w:wAfter w:w="1069" w:type="dxa"/>
          <w:trHeight w:val="135"/>
        </w:trPr>
        <w:tc>
          <w:tcPr>
            <w:tcW w:w="560" w:type="dxa"/>
            <w:tcBorders>
              <w:top w:val="nil"/>
              <w:left w:val="nil"/>
              <w:bottom w:val="nil"/>
              <w:right w:val="nil"/>
            </w:tcBorders>
            <w:shd w:val="clear" w:color="auto" w:fill="auto"/>
            <w:noWrap/>
            <w:vAlign w:val="bottom"/>
            <w:hideMark/>
          </w:tcPr>
          <w:p w:rsidR="00AC690D" w:rsidRPr="006563C3" w:rsidRDefault="00AC690D" w:rsidP="007149E6">
            <w:pPr>
              <w:jc w:val="center"/>
              <w:rPr>
                <w:rFonts w:ascii="Calibri" w:eastAsia="Times New Roman" w:hAnsi="Calibri" w:cs="Calibri"/>
                <w:b/>
                <w:bCs/>
                <w:color w:val="000000"/>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tcBorders>
              <w:top w:val="nil"/>
              <w:left w:val="nil"/>
              <w:bottom w:val="nil"/>
              <w:right w:val="nil"/>
            </w:tcBorders>
          </w:tcPr>
          <w:p w:rsidR="00AC690D" w:rsidRPr="006563C3" w:rsidRDefault="00AC690D" w:rsidP="007149E6">
            <w:pPr>
              <w:rPr>
                <w:rFonts w:ascii="Times New Roman" w:eastAsia="Times New Roman" w:hAnsi="Times New Roman" w:cs="Times New Roman"/>
                <w:sz w:val="24"/>
                <w:szCs w:val="24"/>
                <w:lang w:eastAsia="fr-FR"/>
              </w:rPr>
            </w:pPr>
          </w:p>
        </w:tc>
      </w:tr>
      <w:tr w:rsidR="00AC690D" w:rsidRPr="006563C3" w:rsidTr="00AC690D">
        <w:trPr>
          <w:trHeight w:val="300"/>
        </w:trPr>
        <w:tc>
          <w:tcPr>
            <w:tcW w:w="560"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tcPr>
          <w:p w:rsidR="00AC690D" w:rsidRPr="006563C3" w:rsidRDefault="00AC690D" w:rsidP="007149E6">
            <w:pPr>
              <w:rPr>
                <w:rFonts w:ascii="Calibri" w:eastAsia="Times New Roman" w:hAnsi="Calibri" w:cs="Calibri"/>
                <w:i/>
                <w:iCs/>
                <w:color w:val="000000"/>
                <w:sz w:val="24"/>
                <w:szCs w:val="24"/>
                <w:lang w:eastAsia="fr-FR"/>
              </w:rPr>
            </w:pPr>
          </w:p>
        </w:tc>
        <w:tc>
          <w:tcPr>
            <w:tcW w:w="3504" w:type="dxa"/>
            <w:gridSpan w:val="3"/>
            <w:tcBorders>
              <w:top w:val="nil"/>
              <w:left w:val="nil"/>
              <w:bottom w:val="nil"/>
              <w:right w:val="nil"/>
            </w:tcBorders>
            <w:shd w:val="clear" w:color="auto" w:fill="auto"/>
            <w:noWrap/>
            <w:vAlign w:val="bottom"/>
            <w:hideMark/>
          </w:tcPr>
          <w:p w:rsidR="00AC690D" w:rsidRPr="006563C3" w:rsidRDefault="00AC690D" w:rsidP="007149E6">
            <w:pPr>
              <w:rPr>
                <w:rFonts w:ascii="Calibri" w:eastAsia="Times New Roman" w:hAnsi="Calibri" w:cs="Calibri"/>
                <w:i/>
                <w:iCs/>
                <w:color w:val="000000"/>
                <w:sz w:val="24"/>
                <w:szCs w:val="24"/>
                <w:lang w:eastAsia="fr-FR"/>
              </w:rPr>
            </w:pPr>
            <w:r w:rsidRPr="006563C3">
              <w:rPr>
                <w:rFonts w:ascii="Calibri" w:eastAsia="Times New Roman" w:hAnsi="Calibri" w:cs="Calibri"/>
                <w:i/>
                <w:iCs/>
                <w:color w:val="000000"/>
                <w:sz w:val="24"/>
                <w:szCs w:val="24"/>
                <w:lang w:eastAsia="fr-FR"/>
              </w:rPr>
              <w:t>FAIT A Ebolowa ,le______________</w:t>
            </w:r>
          </w:p>
        </w:tc>
      </w:tr>
      <w:tr w:rsidR="00AC690D" w:rsidRPr="006563C3" w:rsidTr="00AC690D">
        <w:trPr>
          <w:gridAfter w:val="1"/>
          <w:wAfter w:w="1069" w:type="dxa"/>
          <w:trHeight w:val="180"/>
        </w:trPr>
        <w:tc>
          <w:tcPr>
            <w:tcW w:w="560" w:type="dxa"/>
            <w:tcBorders>
              <w:top w:val="nil"/>
              <w:left w:val="nil"/>
              <w:bottom w:val="nil"/>
              <w:right w:val="nil"/>
            </w:tcBorders>
            <w:shd w:val="clear" w:color="auto" w:fill="auto"/>
            <w:noWrap/>
            <w:vAlign w:val="bottom"/>
            <w:hideMark/>
          </w:tcPr>
          <w:p w:rsidR="00AC690D" w:rsidRPr="006563C3" w:rsidRDefault="00AC690D" w:rsidP="007149E6">
            <w:pPr>
              <w:jc w:val="center"/>
              <w:rPr>
                <w:rFonts w:ascii="Calibri" w:eastAsia="Times New Roman" w:hAnsi="Calibri" w:cs="Calibri"/>
                <w:i/>
                <w:iCs/>
                <w:color w:val="000000"/>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tcBorders>
              <w:top w:val="nil"/>
              <w:left w:val="nil"/>
              <w:bottom w:val="nil"/>
              <w:right w:val="nil"/>
            </w:tcBorders>
          </w:tcPr>
          <w:p w:rsidR="00AC690D" w:rsidRPr="006563C3" w:rsidRDefault="00AC690D" w:rsidP="007149E6">
            <w:pPr>
              <w:rPr>
                <w:rFonts w:ascii="Times New Roman" w:eastAsia="Times New Roman" w:hAnsi="Times New Roman" w:cs="Times New Roman"/>
                <w:sz w:val="24"/>
                <w:szCs w:val="24"/>
                <w:lang w:eastAsia="fr-FR"/>
              </w:rPr>
            </w:pPr>
          </w:p>
        </w:tc>
      </w:tr>
      <w:tr w:rsidR="00AC690D" w:rsidRPr="006563C3" w:rsidTr="00AC690D">
        <w:trPr>
          <w:trHeight w:val="315"/>
        </w:trPr>
        <w:tc>
          <w:tcPr>
            <w:tcW w:w="560"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tcPr>
          <w:p w:rsidR="00AC690D" w:rsidRPr="006563C3" w:rsidRDefault="00AC690D" w:rsidP="007149E6">
            <w:pPr>
              <w:rPr>
                <w:rFonts w:ascii="Calibri" w:eastAsia="Times New Roman" w:hAnsi="Calibri" w:cs="Calibri"/>
                <w:b/>
                <w:bCs/>
                <w:color w:val="000000"/>
                <w:sz w:val="24"/>
                <w:szCs w:val="24"/>
                <w:lang w:eastAsia="fr-FR"/>
              </w:rPr>
            </w:pPr>
          </w:p>
        </w:tc>
        <w:tc>
          <w:tcPr>
            <w:tcW w:w="2320"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Calibri" w:eastAsia="Times New Roman" w:hAnsi="Calibri" w:cs="Calibri"/>
                <w:b/>
                <w:bCs/>
                <w:color w:val="000000"/>
                <w:sz w:val="24"/>
                <w:szCs w:val="24"/>
                <w:lang w:eastAsia="fr-FR"/>
              </w:rPr>
            </w:pPr>
            <w:r w:rsidRPr="006563C3">
              <w:rPr>
                <w:rFonts w:ascii="Calibri" w:eastAsia="Times New Roman" w:hAnsi="Calibri" w:cs="Calibri"/>
                <w:b/>
                <w:bCs/>
                <w:color w:val="000000"/>
                <w:sz w:val="24"/>
                <w:szCs w:val="24"/>
                <w:lang w:eastAsia="fr-FR"/>
              </w:rPr>
              <w:t xml:space="preserve">Le </w:t>
            </w:r>
            <w:r w:rsidRPr="0032228E">
              <w:rPr>
                <w:rFonts w:ascii="Calibri" w:eastAsia="Times New Roman" w:hAnsi="Calibri" w:cs="Calibri"/>
                <w:b/>
                <w:bCs/>
                <w:color w:val="000000"/>
                <w:sz w:val="24"/>
                <w:szCs w:val="24"/>
                <w:lang w:eastAsia="fr-FR"/>
              </w:rPr>
              <w:t>soumissionnaire</w:t>
            </w:r>
          </w:p>
        </w:tc>
      </w:tr>
      <w:tr w:rsidR="00AC690D" w:rsidRPr="006563C3" w:rsidTr="00AC690D">
        <w:trPr>
          <w:gridAfter w:val="1"/>
          <w:wAfter w:w="1069" w:type="dxa"/>
          <w:trHeight w:val="300"/>
        </w:trPr>
        <w:tc>
          <w:tcPr>
            <w:tcW w:w="560" w:type="dxa"/>
            <w:tcBorders>
              <w:top w:val="nil"/>
              <w:left w:val="nil"/>
              <w:bottom w:val="nil"/>
              <w:right w:val="nil"/>
            </w:tcBorders>
            <w:shd w:val="clear" w:color="auto" w:fill="auto"/>
            <w:noWrap/>
            <w:vAlign w:val="bottom"/>
            <w:hideMark/>
          </w:tcPr>
          <w:p w:rsidR="00AC690D" w:rsidRPr="006563C3" w:rsidRDefault="00AC690D" w:rsidP="007149E6">
            <w:pPr>
              <w:jc w:val="center"/>
              <w:rPr>
                <w:rFonts w:ascii="Calibri" w:eastAsia="Times New Roman" w:hAnsi="Calibri" w:cs="Calibri"/>
                <w:b/>
                <w:bCs/>
                <w:color w:val="000000"/>
                <w:sz w:val="24"/>
                <w:szCs w:val="24"/>
                <w:lang w:eastAsia="fr-FR"/>
              </w:rPr>
            </w:pPr>
          </w:p>
        </w:tc>
        <w:tc>
          <w:tcPr>
            <w:tcW w:w="5236"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755"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184" w:type="dxa"/>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gridSpan w:val="2"/>
            <w:tcBorders>
              <w:top w:val="nil"/>
              <w:left w:val="nil"/>
              <w:bottom w:val="nil"/>
              <w:right w:val="nil"/>
            </w:tcBorders>
            <w:shd w:val="clear" w:color="auto" w:fill="auto"/>
            <w:noWrap/>
            <w:vAlign w:val="bottom"/>
            <w:hideMark/>
          </w:tcPr>
          <w:p w:rsidR="00AC690D" w:rsidRPr="006563C3" w:rsidRDefault="00AC690D" w:rsidP="007149E6">
            <w:pPr>
              <w:rPr>
                <w:rFonts w:ascii="Times New Roman" w:eastAsia="Times New Roman" w:hAnsi="Times New Roman" w:cs="Times New Roman"/>
                <w:sz w:val="24"/>
                <w:szCs w:val="24"/>
                <w:lang w:eastAsia="fr-FR"/>
              </w:rPr>
            </w:pPr>
          </w:p>
        </w:tc>
        <w:tc>
          <w:tcPr>
            <w:tcW w:w="1251" w:type="dxa"/>
            <w:tcBorders>
              <w:top w:val="nil"/>
              <w:left w:val="nil"/>
              <w:bottom w:val="nil"/>
              <w:right w:val="nil"/>
            </w:tcBorders>
          </w:tcPr>
          <w:p w:rsidR="00AC690D" w:rsidRPr="006563C3" w:rsidRDefault="00AC690D" w:rsidP="007149E6">
            <w:pPr>
              <w:rPr>
                <w:rFonts w:ascii="Times New Roman" w:eastAsia="Times New Roman" w:hAnsi="Times New Roman" w:cs="Times New Roman"/>
                <w:sz w:val="24"/>
                <w:szCs w:val="24"/>
                <w:lang w:eastAsia="fr-FR"/>
              </w:rPr>
            </w:pPr>
          </w:p>
        </w:tc>
      </w:tr>
    </w:tbl>
    <w:p w:rsidR="00B2037E" w:rsidRDefault="00B2037E" w:rsidP="00B2037E">
      <w:pPr>
        <w:pStyle w:val="Corpsdetexte"/>
        <w:tabs>
          <w:tab w:val="left" w:pos="4808"/>
        </w:tabs>
        <w:rPr>
          <w:rFonts w:ascii="Times New Roman"/>
          <w:sz w:val="20"/>
        </w:rPr>
      </w:pPr>
    </w:p>
    <w:p w:rsidR="00B2037E" w:rsidRDefault="00B2037E" w:rsidP="00B2037E">
      <w:pPr>
        <w:pStyle w:val="Corpsdetexte"/>
        <w:tabs>
          <w:tab w:val="left" w:pos="4808"/>
        </w:tabs>
        <w:rPr>
          <w:rFonts w:ascii="Times New Roman"/>
          <w:sz w:val="20"/>
        </w:rPr>
      </w:pPr>
    </w:p>
    <w:p w:rsidR="00B2037E" w:rsidRDefault="00B2037E" w:rsidP="00B2037E">
      <w:pPr>
        <w:pStyle w:val="Corpsdetexte"/>
        <w:tabs>
          <w:tab w:val="left" w:pos="4808"/>
        </w:tabs>
        <w:rPr>
          <w:rFonts w:ascii="Times New Roman"/>
          <w:sz w:val="20"/>
        </w:rPr>
      </w:pPr>
    </w:p>
    <w:p w:rsidR="00B2037E" w:rsidRDefault="00B2037E" w:rsidP="00B2037E">
      <w:pPr>
        <w:pStyle w:val="Corpsdetexte"/>
        <w:tabs>
          <w:tab w:val="left" w:pos="4808"/>
        </w:tabs>
        <w:rPr>
          <w:rFonts w:ascii="Times New Roman"/>
          <w:sz w:val="20"/>
        </w:rPr>
      </w:pPr>
    </w:p>
    <w:p w:rsidR="00B2037E" w:rsidRDefault="00B2037E" w:rsidP="00B2037E">
      <w:pPr>
        <w:pStyle w:val="Corpsdetexte"/>
        <w:tabs>
          <w:tab w:val="left" w:pos="4808"/>
        </w:tabs>
        <w:rPr>
          <w:rFonts w:ascii="Times New Roman"/>
          <w:sz w:val="20"/>
        </w:rPr>
      </w:pPr>
    </w:p>
    <w:p w:rsidR="00B2037E" w:rsidRDefault="00B2037E" w:rsidP="00B2037E">
      <w:pPr>
        <w:pStyle w:val="Corpsdetexte"/>
        <w:tabs>
          <w:tab w:val="left" w:pos="4808"/>
        </w:tabs>
        <w:rPr>
          <w:rFonts w:ascii="Times New Roman"/>
          <w:sz w:val="20"/>
        </w:rPr>
      </w:pPr>
    </w:p>
    <w:p w:rsidR="00B2037E" w:rsidRDefault="00B2037E" w:rsidP="00B2037E">
      <w:pPr>
        <w:pStyle w:val="Corpsdetexte"/>
        <w:tabs>
          <w:tab w:val="left" w:pos="4808"/>
        </w:tabs>
        <w:rPr>
          <w:rFonts w:ascii="Times New Roman"/>
          <w:sz w:val="20"/>
        </w:rPr>
      </w:pPr>
    </w:p>
    <w:p w:rsidR="00533599" w:rsidRDefault="00533599"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Default="00163DC1" w:rsidP="009A34B8">
      <w:pPr>
        <w:pStyle w:val="Corpsdetexte"/>
        <w:tabs>
          <w:tab w:val="left" w:pos="4808"/>
        </w:tabs>
        <w:rPr>
          <w:rFonts w:ascii="Times New Roman"/>
          <w:sz w:val="20"/>
        </w:rPr>
      </w:pPr>
    </w:p>
    <w:p w:rsidR="00163DC1" w:rsidRPr="00745B61" w:rsidRDefault="00163DC1" w:rsidP="009A34B8">
      <w:pPr>
        <w:pStyle w:val="Corpsdetexte"/>
        <w:tabs>
          <w:tab w:val="left" w:pos="4808"/>
        </w:tabs>
        <w:rPr>
          <w:rFonts w:asciiTheme="majorHAnsi" w:hAnsiTheme="majorHAnsi"/>
          <w:b/>
          <w:sz w:val="18"/>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C86F0B" w:rsidRDefault="00C86F0B" w:rsidP="009A34B8">
      <w:pPr>
        <w:pStyle w:val="Corpsdetexte"/>
        <w:tabs>
          <w:tab w:val="left" w:pos="4808"/>
        </w:tabs>
        <w:rPr>
          <w:rFonts w:ascii="Times New Roman"/>
          <w:sz w:val="20"/>
        </w:rPr>
      </w:pPr>
    </w:p>
    <w:p w:rsidR="00DD1200" w:rsidRPr="00DD1200" w:rsidRDefault="00DD1200" w:rsidP="00DD1200">
      <w:pPr>
        <w:pStyle w:val="Corpsdetexte"/>
        <w:rPr>
          <w:rFonts w:ascii="Times New Roman"/>
          <w:b/>
          <w:sz w:val="20"/>
        </w:rPr>
      </w:pPr>
    </w:p>
    <w:p w:rsidR="003B65D9" w:rsidRDefault="00DD1200" w:rsidP="00DD1200">
      <w:pPr>
        <w:tabs>
          <w:tab w:val="left" w:pos="2751"/>
        </w:tabs>
      </w:pPr>
      <w:r>
        <w:tab/>
      </w: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Default="00D25AF0" w:rsidP="00DD1200">
      <w:pPr>
        <w:tabs>
          <w:tab w:val="left" w:pos="2751"/>
        </w:tabs>
      </w:pPr>
    </w:p>
    <w:p w:rsidR="00D25AF0" w:rsidRPr="00DD1200" w:rsidRDefault="00D25AF0" w:rsidP="00DD1200">
      <w:pPr>
        <w:tabs>
          <w:tab w:val="left" w:pos="2751"/>
        </w:tabs>
        <w:sectPr w:rsidR="00D25AF0" w:rsidRPr="00DD1200" w:rsidSect="009A34B8">
          <w:pgSz w:w="11910" w:h="16840"/>
          <w:pgMar w:top="1417" w:right="1420" w:bottom="1417" w:left="1417" w:header="720" w:footer="720" w:gutter="0"/>
          <w:cols w:space="720"/>
        </w:sectPr>
      </w:pPr>
    </w:p>
    <w:p w:rsidR="003B65D9" w:rsidRDefault="003B65D9"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D25AF0" w:rsidRDefault="00D25AF0" w:rsidP="009A34B8">
      <w:pPr>
        <w:pStyle w:val="Corpsdetexte"/>
        <w:tabs>
          <w:tab w:val="left" w:pos="5234"/>
        </w:tabs>
        <w:rPr>
          <w:rFonts w:ascii="Times New Roman"/>
          <w:sz w:val="20"/>
        </w:rPr>
      </w:pPr>
    </w:p>
    <w:p w:rsidR="003B65D9" w:rsidRDefault="00F1547C" w:rsidP="009A34B8">
      <w:pPr>
        <w:pStyle w:val="Corpsdetexte"/>
        <w:rPr>
          <w:rFonts w:ascii="Times New Roman"/>
          <w:sz w:val="12"/>
        </w:rPr>
      </w:pPr>
      <w:r w:rsidRPr="00F1547C">
        <w:rPr>
          <w:rFonts w:ascii="Times New Roman"/>
          <w:noProof/>
          <w:sz w:val="20"/>
          <w:lang w:eastAsia="fr-FR"/>
        </w:rPr>
        <w:pict>
          <v:rect id="Rectangle 100" o:spid="_x0000_s1038" style="position:absolute;margin-left:68.95pt;margin-top:3.3pt;width:361.4pt;height:68.85pt;z-index:487716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0awagIAACEFAAAOAAAAZHJzL2Uyb0RvYy54bWysVEtv2zAMvg/YfxB0X51k6SNBnCJo0WFA&#10;0RZ9oGdFlhJjsqhRSuzs14+SHw26YodhF5sU+ZEi+VGLy6YybK/Ql2BzPj4ZcaashKK0m5y/PN98&#10;ueDMB2ELYcCqnB+U55fLz58WtZurCWzBFAoZBbF+Xrucb0Nw8yzzcqsq4U/AKUtGDViJQCpusgJF&#10;TdErk01Go7OsBiwcglTe0+l1a+TLFF9rJcO91l4FZnJOdwvpi+m7jt9suRDzDQq3LWV3DfEPt6hE&#10;aSnpEOpaBMF2WP4RqiolggcdTiRUGWhdSpVqoGrGo3fVPG2FU6kWao53Q5v8/wsr7/YPyMqCZjei&#10;/lhR0ZAeqW3Cboxi8ZBaVDs/J88n94Cd5kmM9TYaq/inSliT2noY2qqawCQdTk8vZmczIoIk28X5&#10;9OvsNAbN3tAOffimoGJRyDlS/tRNsb/1oXXtXQgXb9PmT1I4GBWvYOyj0lQKZZwkdCKRujLI9oLG&#10;X/wYd2mTZ4To0pgBNP4IZEIP6nwjTCViDcDRR8C3bIN3ygg2DMCqtIB/B+vWv6+6rTWWHZp1085t&#10;0k9oDcWBhonQstw7eVNSP2+FDw8CidY0YFrVcE8fbaDOOXQSZ1vAXx+dR39iG1k5q2lNcu5/7gQq&#10;zsx3SzycjafTuFdJmZ6eT0jBY8v62GJ31RXQKMb0KDiZxOgfTC9qhOqVNnoVs5JJWEm5cy4D9spV&#10;aNeX3gSpVqvkRrvkRLi1T07G4LHRkS/PzatA15EqEB3voF8pMX/HrdY3Ii2sdgF0mYgXW932tRsB&#10;7WGibvdmxEU/1pPX28u2/A0AAP//AwBQSwMEFAAGAAgAAAAhAJNXrqneAAAACQEAAA8AAABkcnMv&#10;ZG93bnJldi54bWxMj8FOwzAQRO9I/IO1SNyoA63cNo1ToUgICU6EcuDmxtskIl5HsZsmfD3LCY6j&#10;N5p9m+0n14kRh9B60nC/SEAgVd62VGs4vD/dbUCEaMiazhNqmDHAPr++ykxq/YXecCxjLXiEQmo0&#10;NDH2qZShatCZsPA9ErOTH5yJHIda2sFceNx18iFJlHSmJb7QmB6LBquv8uw0vM4yjocPtf0ei3a2&#10;5Wfx/IKF1rc30+MORMQp/pXhV5/VIWenoz+TDaLjvFxvuapBKRDMNypZgzgyWK2WIPNM/v8g/wEA&#10;AP//AwBQSwECLQAUAAYACAAAACEAtoM4kv4AAADhAQAAEwAAAAAAAAAAAAAAAAAAAAAAW0NvbnRl&#10;bnRfVHlwZXNdLnhtbFBLAQItABQABgAIAAAAIQA4/SH/1gAAAJQBAAALAAAAAAAAAAAAAAAAAC8B&#10;AABfcmVscy8ucmVsc1BLAQItABQABgAIAAAAIQD5z0awagIAACEFAAAOAAAAAAAAAAAAAAAAAC4C&#10;AABkcnMvZTJvRG9jLnhtbFBLAQItABQABgAIAAAAIQCTV66p3gAAAAkBAAAPAAAAAAAAAAAAAAAA&#10;AMQEAABkcnMvZG93bnJldi54bWxQSwUGAAAAAAQABADzAAAAzwUAAAAA&#10;" fillcolor="white [3201]" strokecolor="black [3200]" strokeweight="2pt">
            <v:textbox>
              <w:txbxContent>
                <w:p w:rsidR="00C43FA4" w:rsidRPr="00CC185A" w:rsidRDefault="00C43FA4" w:rsidP="001E2C98">
                  <w:pPr>
                    <w:jc w:val="center"/>
                    <w:rPr>
                      <w:b/>
                      <w:sz w:val="28"/>
                    </w:rPr>
                  </w:pPr>
                  <w:r w:rsidRPr="00CC185A">
                    <w:rPr>
                      <w:b/>
                      <w:sz w:val="28"/>
                    </w:rPr>
                    <w:t>PIÈCE N°8 : CADRE DU SOUS DÉTAIL DES PRIX (CSDP)</w:t>
                  </w:r>
                </w:p>
              </w:txbxContent>
            </v:textbox>
          </v:rect>
        </w:pict>
      </w:r>
    </w:p>
    <w:p w:rsidR="003B65D9" w:rsidRDefault="003B65D9"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D25AF0" w:rsidRDefault="00D25AF0" w:rsidP="009A34B8">
      <w:pPr>
        <w:pStyle w:val="Corpsdetexte"/>
        <w:rPr>
          <w:rFonts w:ascii="Times New Roman"/>
          <w:sz w:val="9"/>
        </w:rPr>
      </w:pPr>
    </w:p>
    <w:p w:rsidR="003B65D9" w:rsidRDefault="003B65D9"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D25AF0" w:rsidRDefault="00D25AF0" w:rsidP="009A34B8">
      <w:pPr>
        <w:pStyle w:val="Titre7"/>
        <w:spacing w:before="0"/>
        <w:ind w:left="0"/>
      </w:pPr>
    </w:p>
    <w:p w:rsidR="0070416A" w:rsidRDefault="0070416A" w:rsidP="009A34B8">
      <w:pPr>
        <w:pStyle w:val="Titre7"/>
        <w:spacing w:before="0"/>
        <w:ind w:left="0"/>
      </w:pPr>
    </w:p>
    <w:p w:rsidR="00D25AF0" w:rsidRDefault="00D25AF0" w:rsidP="009A34B8">
      <w:pPr>
        <w:pStyle w:val="Titre7"/>
        <w:spacing w:before="0"/>
        <w:ind w:left="0"/>
      </w:pPr>
    </w:p>
    <w:p w:rsidR="0070416A" w:rsidRPr="005F5104" w:rsidRDefault="0070416A" w:rsidP="0070416A">
      <w:pPr>
        <w:spacing w:before="53"/>
        <w:ind w:left="2506"/>
        <w:rPr>
          <w:rFonts w:ascii="Arial Narrow" w:eastAsia="Arial Narrow" w:hAnsi="Arial Narrow" w:cs="Arial Narrow"/>
          <w:sz w:val="32"/>
          <w:szCs w:val="32"/>
        </w:rPr>
      </w:pPr>
      <w:r w:rsidRPr="005F5104">
        <w:rPr>
          <w:rFonts w:ascii="Arial Narrow" w:eastAsia="Arial Narrow" w:hAnsi="Arial Narrow" w:cs="Arial Narrow"/>
          <w:b/>
          <w:w w:val="78"/>
          <w:sz w:val="32"/>
          <w:szCs w:val="32"/>
        </w:rPr>
        <w:lastRenderedPageBreak/>
        <w:t>MODELE DE SOUS-DETAIL DES PRIX</w:t>
      </w:r>
    </w:p>
    <w:p w:rsidR="0070416A" w:rsidRPr="005F5104" w:rsidRDefault="0070416A" w:rsidP="0070416A">
      <w:pPr>
        <w:spacing w:line="200" w:lineRule="exact"/>
      </w:pPr>
    </w:p>
    <w:p w:rsidR="0070416A" w:rsidRPr="005F5104" w:rsidRDefault="0070416A" w:rsidP="0070416A">
      <w:pPr>
        <w:spacing w:before="5" w:line="220" w:lineRule="exact"/>
      </w:pPr>
    </w:p>
    <w:p w:rsidR="0070416A" w:rsidRPr="0045691A" w:rsidRDefault="0070416A" w:rsidP="0070416A">
      <w:pPr>
        <w:ind w:left="3677" w:right="3673"/>
        <w:jc w:val="center"/>
        <w:rPr>
          <w:rFonts w:ascii="Arial Narrow" w:eastAsia="Arial Narrow" w:hAnsi="Arial Narrow" w:cs="Arial Narrow"/>
        </w:rPr>
      </w:pPr>
      <w:r w:rsidRPr="0045691A">
        <w:rPr>
          <w:rFonts w:ascii="Arial Narrow" w:eastAsia="Arial Narrow" w:hAnsi="Arial Narrow" w:cs="Arial Narrow"/>
          <w:b/>
          <w:spacing w:val="-1"/>
        </w:rPr>
        <w:t>CADR</w:t>
      </w:r>
      <w:r w:rsidRPr="0045691A">
        <w:rPr>
          <w:rFonts w:ascii="Arial Narrow" w:eastAsia="Arial Narrow" w:hAnsi="Arial Narrow" w:cs="Arial Narrow"/>
          <w:b/>
        </w:rPr>
        <w:t>E</w:t>
      </w:r>
      <w:r w:rsidRPr="0045691A">
        <w:rPr>
          <w:rFonts w:ascii="Arial Narrow" w:eastAsia="Arial Narrow" w:hAnsi="Arial Narrow" w:cs="Arial Narrow"/>
          <w:b/>
          <w:spacing w:val="1"/>
        </w:rPr>
        <w:t>D</w:t>
      </w:r>
      <w:r w:rsidRPr="0045691A">
        <w:rPr>
          <w:rFonts w:ascii="Arial Narrow" w:eastAsia="Arial Narrow" w:hAnsi="Arial Narrow" w:cs="Arial Narrow"/>
          <w:b/>
        </w:rPr>
        <w:t>U</w:t>
      </w:r>
      <w:r w:rsidRPr="0045691A">
        <w:rPr>
          <w:rFonts w:ascii="Arial Narrow" w:eastAsia="Arial Narrow" w:hAnsi="Arial Narrow" w:cs="Arial Narrow"/>
          <w:b/>
          <w:spacing w:val="-1"/>
        </w:rPr>
        <w:t xml:space="preserve"> S</w:t>
      </w:r>
      <w:r w:rsidRPr="0045691A">
        <w:rPr>
          <w:rFonts w:ascii="Arial Narrow" w:eastAsia="Arial Narrow" w:hAnsi="Arial Narrow" w:cs="Arial Narrow"/>
          <w:b/>
        </w:rPr>
        <w:t>O</w:t>
      </w:r>
      <w:r w:rsidRPr="0045691A">
        <w:rPr>
          <w:rFonts w:ascii="Arial Narrow" w:eastAsia="Arial Narrow" w:hAnsi="Arial Narrow" w:cs="Arial Narrow"/>
          <w:b/>
          <w:spacing w:val="-1"/>
        </w:rPr>
        <w:t>U</w:t>
      </w:r>
      <w:r w:rsidRPr="0045691A">
        <w:rPr>
          <w:rFonts w:ascii="Arial Narrow" w:eastAsia="Arial Narrow" w:hAnsi="Arial Narrow" w:cs="Arial Narrow"/>
          <w:b/>
        </w:rPr>
        <w:t>S-</w:t>
      </w:r>
      <w:r w:rsidRPr="0045691A">
        <w:rPr>
          <w:rFonts w:ascii="Arial Narrow" w:eastAsia="Arial Narrow" w:hAnsi="Arial Narrow" w:cs="Arial Narrow"/>
          <w:b/>
          <w:spacing w:val="-1"/>
        </w:rPr>
        <w:t>DE</w:t>
      </w:r>
      <w:r w:rsidRPr="0045691A">
        <w:rPr>
          <w:rFonts w:ascii="Arial Narrow" w:eastAsia="Arial Narrow" w:hAnsi="Arial Narrow" w:cs="Arial Narrow"/>
          <w:b/>
        </w:rPr>
        <w:t>T</w:t>
      </w:r>
      <w:r w:rsidRPr="0045691A">
        <w:rPr>
          <w:rFonts w:ascii="Arial Narrow" w:eastAsia="Arial Narrow" w:hAnsi="Arial Narrow" w:cs="Arial Narrow"/>
          <w:b/>
          <w:spacing w:val="-1"/>
        </w:rPr>
        <w:t>A</w:t>
      </w:r>
      <w:r w:rsidRPr="0045691A">
        <w:rPr>
          <w:rFonts w:ascii="Arial Narrow" w:eastAsia="Arial Narrow" w:hAnsi="Arial Narrow" w:cs="Arial Narrow"/>
          <w:b/>
        </w:rPr>
        <w:t xml:space="preserve">IL </w:t>
      </w:r>
      <w:r w:rsidRPr="0045691A">
        <w:rPr>
          <w:rFonts w:ascii="Arial Narrow" w:eastAsia="Arial Narrow" w:hAnsi="Arial Narrow" w:cs="Arial Narrow"/>
          <w:b/>
          <w:spacing w:val="1"/>
        </w:rPr>
        <w:t>D</w:t>
      </w:r>
      <w:r w:rsidRPr="0045691A">
        <w:rPr>
          <w:rFonts w:ascii="Arial Narrow" w:eastAsia="Arial Narrow" w:hAnsi="Arial Narrow" w:cs="Arial Narrow"/>
          <w:b/>
          <w:spacing w:val="-1"/>
        </w:rPr>
        <w:t>E</w:t>
      </w:r>
      <w:r w:rsidRPr="0045691A">
        <w:rPr>
          <w:rFonts w:ascii="Arial Narrow" w:eastAsia="Arial Narrow" w:hAnsi="Arial Narrow" w:cs="Arial Narrow"/>
          <w:b/>
        </w:rPr>
        <w:t>S</w:t>
      </w:r>
      <w:r w:rsidRPr="0045691A">
        <w:rPr>
          <w:rFonts w:ascii="Arial Narrow" w:eastAsia="Arial Narrow" w:hAnsi="Arial Narrow" w:cs="Arial Narrow"/>
          <w:b/>
          <w:spacing w:val="-1"/>
        </w:rPr>
        <w:t xml:space="preserve"> PR</w:t>
      </w:r>
      <w:r w:rsidRPr="0045691A">
        <w:rPr>
          <w:rFonts w:ascii="Arial Narrow" w:eastAsia="Arial Narrow" w:hAnsi="Arial Narrow" w:cs="Arial Narrow"/>
          <w:b/>
        </w:rPr>
        <w:t>IX</w:t>
      </w:r>
    </w:p>
    <w:p w:rsidR="0070416A" w:rsidRPr="0045691A" w:rsidRDefault="0070416A" w:rsidP="0070416A">
      <w:pPr>
        <w:spacing w:before="6" w:line="100" w:lineRule="exact"/>
        <w:rPr>
          <w:sz w:val="11"/>
          <w:szCs w:val="11"/>
        </w:rPr>
      </w:pPr>
    </w:p>
    <w:tbl>
      <w:tblPr>
        <w:tblW w:w="0" w:type="auto"/>
        <w:tblInd w:w="92" w:type="dxa"/>
        <w:tblLayout w:type="fixed"/>
        <w:tblCellMar>
          <w:left w:w="0" w:type="dxa"/>
          <w:right w:w="0" w:type="dxa"/>
        </w:tblCellMar>
        <w:tblLook w:val="01E0"/>
      </w:tblPr>
      <w:tblGrid>
        <w:gridCol w:w="910"/>
        <w:gridCol w:w="3317"/>
        <w:gridCol w:w="1700"/>
        <w:gridCol w:w="1834"/>
        <w:gridCol w:w="2554"/>
      </w:tblGrid>
      <w:tr w:rsidR="0070416A" w:rsidTr="00DB5C5A">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936"/>
              <w:rPr>
                <w:rFonts w:ascii="Arial Narrow" w:eastAsia="Arial Narrow" w:hAnsi="Arial Narrow" w:cs="Arial Narrow"/>
              </w:rPr>
            </w:pPr>
            <w:r>
              <w:rPr>
                <w:rFonts w:ascii="Arial Narrow" w:eastAsia="Arial Narrow" w:hAnsi="Arial Narrow" w:cs="Arial Narrow"/>
                <w:spacing w:val="-1"/>
              </w:rPr>
              <w:t>DES</w:t>
            </w:r>
            <w:r>
              <w:rPr>
                <w:rFonts w:ascii="Arial Narrow" w:eastAsia="Arial Narrow" w:hAnsi="Arial Narrow" w:cs="Arial Narrow"/>
              </w:rPr>
              <w:t>I</w:t>
            </w:r>
            <w:r>
              <w:rPr>
                <w:rFonts w:ascii="Arial Narrow" w:eastAsia="Arial Narrow" w:hAnsi="Arial Narrow" w:cs="Arial Narrow"/>
                <w:spacing w:val="1"/>
              </w:rPr>
              <w:t>G</w:t>
            </w:r>
            <w:r>
              <w:rPr>
                <w:rFonts w:ascii="Arial Narrow" w:eastAsia="Arial Narrow" w:hAnsi="Arial Narrow" w:cs="Arial Narrow"/>
                <w:spacing w:val="-1"/>
              </w:rPr>
              <w:t>NA</w:t>
            </w:r>
            <w:r>
              <w:rPr>
                <w:rFonts w:ascii="Arial Narrow" w:eastAsia="Arial Narrow" w:hAnsi="Arial Narrow" w:cs="Arial Narrow"/>
              </w:rPr>
              <w:t>TION</w:t>
            </w:r>
          </w:p>
        </w:tc>
        <w:tc>
          <w:tcPr>
            <w:tcW w:w="6088" w:type="dxa"/>
            <w:gridSpan w:val="3"/>
            <w:tcBorders>
              <w:top w:val="single" w:sz="8" w:space="0" w:color="000000"/>
              <w:left w:val="single" w:sz="8" w:space="0" w:color="000000"/>
              <w:bottom w:val="nil"/>
              <w:right w:val="single" w:sz="8" w:space="0" w:color="000000"/>
            </w:tcBorders>
          </w:tcPr>
          <w:p w:rsidR="0070416A" w:rsidRDefault="0070416A" w:rsidP="00DB5C5A">
            <w:pPr>
              <w:spacing w:line="240" w:lineRule="exact"/>
              <w:ind w:left="2125" w:right="2121"/>
              <w:jc w:val="center"/>
              <w:rPr>
                <w:rFonts w:ascii="Arial Narrow" w:eastAsia="Arial Narrow" w:hAnsi="Arial Narrow" w:cs="Arial Narrow"/>
              </w:rPr>
            </w:pPr>
            <w:r>
              <w:rPr>
                <w:rFonts w:ascii="Arial Narrow" w:eastAsia="Arial Narrow" w:hAnsi="Arial Narrow" w:cs="Arial Narrow"/>
                <w:b/>
                <w:i/>
                <w:spacing w:val="-1"/>
              </w:rPr>
              <w:t>R</w:t>
            </w:r>
            <w:r>
              <w:rPr>
                <w:rFonts w:ascii="Arial Narrow" w:eastAsia="Arial Narrow" w:hAnsi="Arial Narrow" w:cs="Arial Narrow"/>
                <w:b/>
                <w:i/>
              </w:rPr>
              <w:t>emblai des fou</w:t>
            </w:r>
            <w:r>
              <w:rPr>
                <w:rFonts w:ascii="Arial Narrow" w:eastAsia="Arial Narrow" w:hAnsi="Arial Narrow" w:cs="Arial Narrow"/>
                <w:b/>
                <w:i/>
                <w:spacing w:val="-3"/>
              </w:rPr>
              <w:t>i</w:t>
            </w:r>
            <w:r>
              <w:rPr>
                <w:rFonts w:ascii="Arial Narrow" w:eastAsia="Arial Narrow" w:hAnsi="Arial Narrow" w:cs="Arial Narrow"/>
                <w:b/>
                <w:i/>
              </w:rPr>
              <w:t>lles</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43"/>
              <w:rPr>
                <w:rFonts w:ascii="Arial Narrow" w:eastAsia="Arial Narrow" w:hAnsi="Arial Narrow" w:cs="Arial Narrow"/>
              </w:rPr>
            </w:pPr>
            <w:r>
              <w:rPr>
                <w:rFonts w:ascii="Arial Narrow" w:eastAsia="Arial Narrow" w:hAnsi="Arial Narrow" w:cs="Arial Narrow"/>
                <w:b/>
                <w:spacing w:val="-1"/>
              </w:rPr>
              <w:t>N</w:t>
            </w:r>
            <w:r>
              <w:rPr>
                <w:rFonts w:ascii="Arial Narrow" w:eastAsia="Arial Narrow" w:hAnsi="Arial Narrow" w:cs="Arial Narrow"/>
                <w:b/>
              </w:rPr>
              <w:t>° prix</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56"/>
              <w:rPr>
                <w:rFonts w:ascii="Arial Narrow" w:eastAsia="Arial Narrow" w:hAnsi="Arial Narrow" w:cs="Arial Narrow"/>
              </w:rPr>
            </w:pPr>
            <w:r>
              <w:rPr>
                <w:rFonts w:ascii="Arial Narrow" w:eastAsia="Arial Narrow" w:hAnsi="Arial Narrow" w:cs="Arial Narrow"/>
                <w:b/>
                <w:spacing w:val="-1"/>
              </w:rPr>
              <w:t>R</w:t>
            </w:r>
            <w:r>
              <w:rPr>
                <w:rFonts w:ascii="Arial Narrow" w:eastAsia="Arial Narrow" w:hAnsi="Arial Narrow" w:cs="Arial Narrow"/>
                <w:b/>
              </w:rPr>
              <w:t>endement jou</w:t>
            </w:r>
            <w:r>
              <w:rPr>
                <w:rFonts w:ascii="Arial Narrow" w:eastAsia="Arial Narrow" w:hAnsi="Arial Narrow" w:cs="Arial Narrow"/>
                <w:b/>
                <w:spacing w:val="-1"/>
              </w:rPr>
              <w:t>r</w:t>
            </w:r>
            <w:r>
              <w:rPr>
                <w:rFonts w:ascii="Arial Narrow" w:eastAsia="Arial Narrow" w:hAnsi="Arial Narrow" w:cs="Arial Narrow"/>
                <w:b/>
              </w:rPr>
              <w:t>nalier</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10"/>
              <w:rPr>
                <w:rFonts w:ascii="Arial Narrow" w:eastAsia="Arial Narrow" w:hAnsi="Arial Narrow" w:cs="Arial Narrow"/>
              </w:rPr>
            </w:pPr>
            <w:r>
              <w:rPr>
                <w:rFonts w:ascii="Arial Narrow" w:eastAsia="Arial Narrow" w:hAnsi="Arial Narrow" w:cs="Arial Narrow"/>
                <w:b/>
              </w:rPr>
              <w:t>Quanti</w:t>
            </w:r>
            <w:r>
              <w:rPr>
                <w:rFonts w:ascii="Arial Narrow" w:eastAsia="Arial Narrow" w:hAnsi="Arial Narrow" w:cs="Arial Narrow"/>
                <w:b/>
                <w:spacing w:val="-1"/>
              </w:rPr>
              <w:t>t</w:t>
            </w:r>
            <w:r>
              <w:rPr>
                <w:rFonts w:ascii="Arial Narrow" w:eastAsia="Arial Narrow" w:hAnsi="Arial Narrow" w:cs="Arial Narrow"/>
                <w:b/>
              </w:rPr>
              <w:t>é tota</w:t>
            </w:r>
            <w:r>
              <w:rPr>
                <w:rFonts w:ascii="Arial Narrow" w:eastAsia="Arial Narrow" w:hAnsi="Arial Narrow" w:cs="Arial Narrow"/>
                <w:b/>
                <w:spacing w:val="-3"/>
              </w:rPr>
              <w:t>l</w:t>
            </w:r>
            <w:r>
              <w:rPr>
                <w:rFonts w:ascii="Arial Narrow" w:eastAsia="Arial Narrow" w:hAnsi="Arial Narrow" w:cs="Arial Narrow"/>
                <w:b/>
              </w:rPr>
              <w:t>e</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46" w:right="642"/>
              <w:jc w:val="center"/>
              <w:rPr>
                <w:rFonts w:ascii="Arial Narrow" w:eastAsia="Arial Narrow" w:hAnsi="Arial Narrow" w:cs="Arial Narrow"/>
              </w:rPr>
            </w:pPr>
            <w:r>
              <w:rPr>
                <w:rFonts w:ascii="Arial Narrow" w:eastAsia="Arial Narrow" w:hAnsi="Arial Narrow" w:cs="Arial Narrow"/>
                <w:b/>
                <w:spacing w:val="-1"/>
              </w:rPr>
              <w:t>U</w:t>
            </w:r>
            <w:r>
              <w:rPr>
                <w:rFonts w:ascii="Arial Narrow" w:eastAsia="Arial Narrow" w:hAnsi="Arial Narrow" w:cs="Arial Narrow"/>
                <w:b/>
              </w:rPr>
              <w:t>nité</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69"/>
              <w:rPr>
                <w:rFonts w:ascii="Arial Narrow" w:eastAsia="Arial Narrow" w:hAnsi="Arial Narrow" w:cs="Arial Narrow"/>
              </w:rPr>
            </w:pPr>
            <w:r>
              <w:rPr>
                <w:rFonts w:ascii="Arial Narrow" w:eastAsia="Arial Narrow" w:hAnsi="Arial Narrow" w:cs="Arial Narrow"/>
                <w:b/>
                <w:spacing w:val="-1"/>
              </w:rPr>
              <w:t>D</w:t>
            </w:r>
            <w:r>
              <w:rPr>
                <w:rFonts w:ascii="Arial Narrow" w:eastAsia="Arial Narrow" w:hAnsi="Arial Narrow" w:cs="Arial Narrow"/>
                <w:b/>
              </w:rPr>
              <w:t>u</w:t>
            </w:r>
            <w:r>
              <w:rPr>
                <w:rFonts w:ascii="Arial Narrow" w:eastAsia="Arial Narrow" w:hAnsi="Arial Narrow" w:cs="Arial Narrow"/>
                <w:b/>
                <w:spacing w:val="-1"/>
              </w:rPr>
              <w:t>r</w:t>
            </w:r>
            <w:r>
              <w:rPr>
                <w:rFonts w:ascii="Arial Narrow" w:eastAsia="Arial Narrow" w:hAnsi="Arial Narrow" w:cs="Arial Narrow"/>
                <w:b/>
              </w:rPr>
              <w:t>ée activité (jou</w:t>
            </w:r>
            <w:r>
              <w:rPr>
                <w:rFonts w:ascii="Arial Narrow" w:eastAsia="Arial Narrow" w:hAnsi="Arial Narrow" w:cs="Arial Narrow"/>
                <w:b/>
                <w:spacing w:val="-1"/>
              </w:rPr>
              <w:t>r</w:t>
            </w:r>
            <w:r>
              <w:rPr>
                <w:rFonts w:ascii="Arial Narrow" w:eastAsia="Arial Narrow" w:hAnsi="Arial Narrow" w:cs="Arial Narrow"/>
                <w:b/>
              </w:rPr>
              <w:t>s)</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79" w:right="284"/>
              <w:jc w:val="center"/>
              <w:rPr>
                <w:rFonts w:ascii="Arial Narrow" w:eastAsia="Arial Narrow" w:hAnsi="Arial Narrow" w:cs="Arial Narrow"/>
              </w:rPr>
            </w:pPr>
            <w:r>
              <w:rPr>
                <w:rFonts w:ascii="Arial Narrow" w:eastAsia="Arial Narrow" w:hAnsi="Arial Narrow" w:cs="Arial Narrow"/>
              </w:rPr>
              <w:t>1.5</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764" w:right="761"/>
              <w:jc w:val="center"/>
              <w:rPr>
                <w:rFonts w:ascii="Arial Narrow" w:eastAsia="Arial Narrow" w:hAnsi="Arial Narrow" w:cs="Arial Narrow"/>
                <w:sz w:val="14"/>
                <w:szCs w:val="14"/>
              </w:rPr>
            </w:pPr>
            <w:r>
              <w:rPr>
                <w:rFonts w:ascii="Arial Narrow" w:eastAsia="Arial Narrow" w:hAnsi="Arial Narrow" w:cs="Arial Narrow"/>
              </w:rPr>
              <w:t>m</w:t>
            </w:r>
            <w:r>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105" w:right="1103"/>
              <w:jc w:val="center"/>
              <w:rPr>
                <w:rFonts w:ascii="Arial Narrow" w:eastAsia="Arial Narrow" w:hAnsi="Arial Narrow" w:cs="Arial Narrow"/>
              </w:rPr>
            </w:pPr>
            <w:r>
              <w:rPr>
                <w:rFonts w:ascii="Arial Narrow" w:eastAsia="Arial Narrow" w:hAnsi="Arial Narrow" w:cs="Arial Narrow"/>
              </w:rPr>
              <w:t>1,0</w:t>
            </w:r>
          </w:p>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073" w:right="1077"/>
              <w:jc w:val="center"/>
              <w:rPr>
                <w:rFonts w:ascii="Arial Narrow" w:eastAsia="Arial Narrow" w:hAnsi="Arial Narrow" w:cs="Arial Narrow"/>
              </w:rPr>
            </w:pPr>
            <w:r>
              <w:rPr>
                <w:rFonts w:ascii="Arial Narrow" w:eastAsia="Arial Narrow" w:hAnsi="Arial Narrow" w:cs="Arial Narrow"/>
                <w:b/>
                <w:spacing w:val="-1"/>
              </w:rPr>
              <w:t>CA</w:t>
            </w:r>
            <w:r>
              <w:rPr>
                <w:rFonts w:ascii="Arial Narrow" w:eastAsia="Arial Narrow" w:hAnsi="Arial Narrow" w:cs="Arial Narrow"/>
                <w:b/>
              </w:rPr>
              <w:t>T</w:t>
            </w:r>
            <w:r>
              <w:rPr>
                <w:rFonts w:ascii="Arial Narrow" w:eastAsia="Arial Narrow" w:hAnsi="Arial Narrow" w:cs="Arial Narrow"/>
                <w:b/>
                <w:spacing w:val="-1"/>
              </w:rPr>
              <w:t>E</w:t>
            </w:r>
            <w:r>
              <w:rPr>
                <w:rFonts w:ascii="Arial Narrow" w:eastAsia="Arial Narrow" w:hAnsi="Arial Narrow" w:cs="Arial Narrow"/>
                <w:b/>
              </w:rPr>
              <w:t>GO</w:t>
            </w:r>
            <w:r>
              <w:rPr>
                <w:rFonts w:ascii="Arial Narrow" w:eastAsia="Arial Narrow" w:hAnsi="Arial Narrow" w:cs="Arial Narrow"/>
                <w:b/>
                <w:spacing w:val="-1"/>
              </w:rPr>
              <w:t>R</w:t>
            </w:r>
            <w:r>
              <w:rPr>
                <w:rFonts w:ascii="Arial Narrow" w:eastAsia="Arial Narrow" w:hAnsi="Arial Narrow" w:cs="Arial Narrow"/>
                <w:b/>
              </w:rPr>
              <w:t>IE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09"/>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alaire jo</w:t>
            </w:r>
            <w:r>
              <w:rPr>
                <w:rFonts w:ascii="Arial Narrow" w:eastAsia="Arial Narrow" w:hAnsi="Arial Narrow" w:cs="Arial Narrow"/>
                <w:b/>
                <w:spacing w:val="-1"/>
              </w:rPr>
              <w:t>ur</w:t>
            </w:r>
            <w:r>
              <w:rPr>
                <w:rFonts w:ascii="Arial Narrow" w:eastAsia="Arial Narrow" w:hAnsi="Arial Narrow" w:cs="Arial Narrow"/>
                <w:b/>
              </w:rPr>
              <w:t>nalier</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11"/>
              <w:rPr>
                <w:rFonts w:ascii="Arial Narrow" w:eastAsia="Arial Narrow" w:hAnsi="Arial Narrow" w:cs="Arial Narrow"/>
              </w:rPr>
            </w:pPr>
            <w:r>
              <w:rPr>
                <w:rFonts w:ascii="Arial Narrow" w:eastAsia="Arial Narrow" w:hAnsi="Arial Narrow" w:cs="Arial Narrow"/>
                <w:b/>
              </w:rPr>
              <w:t>jou</w:t>
            </w:r>
            <w:r>
              <w:rPr>
                <w:rFonts w:ascii="Arial Narrow" w:eastAsia="Arial Narrow" w:hAnsi="Arial Narrow" w:cs="Arial Narrow"/>
                <w:b/>
                <w:spacing w:val="-1"/>
              </w:rPr>
              <w:t>r</w:t>
            </w:r>
            <w:r>
              <w:rPr>
                <w:rFonts w:ascii="Arial Narrow" w:eastAsia="Arial Narrow" w:hAnsi="Arial Narrow" w:cs="Arial Narrow"/>
                <w:b/>
              </w:rPr>
              <w:t>s factu</w:t>
            </w:r>
            <w:r>
              <w:rPr>
                <w:rFonts w:ascii="Arial Narrow" w:eastAsia="Arial Narrow" w:hAnsi="Arial Narrow" w:cs="Arial Narrow"/>
                <w:b/>
                <w:spacing w:val="-1"/>
              </w:rPr>
              <w:t>r</w:t>
            </w:r>
            <w:r>
              <w:rPr>
                <w:rFonts w:ascii="Arial Narrow" w:eastAsia="Arial Narrow" w:hAnsi="Arial Narrow" w:cs="Arial Narrow"/>
                <w:b/>
              </w:rPr>
              <w:t>és</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line="200" w:lineRule="exact"/>
            </w:pPr>
          </w:p>
          <w:p w:rsidR="0070416A" w:rsidRDefault="0070416A" w:rsidP="00DB5C5A">
            <w:pPr>
              <w:spacing w:before="18" w:line="220" w:lineRule="exact"/>
            </w:pPr>
          </w:p>
          <w:p w:rsidR="0070416A" w:rsidRDefault="0070416A" w:rsidP="00DB5C5A">
            <w:pPr>
              <w:ind w:left="469"/>
              <w:rPr>
                <w:rFonts w:ascii="Arial Narrow" w:eastAsia="Arial Narrow" w:hAnsi="Arial Narrow" w:cs="Arial Narrow"/>
              </w:rPr>
            </w:pPr>
            <w:r>
              <w:rPr>
                <w:rFonts w:ascii="Arial Narrow" w:eastAsia="Arial Narrow" w:hAnsi="Arial Narrow" w:cs="Arial Narrow"/>
              </w:rPr>
              <w:t>MAIN</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EUVR</w:t>
            </w:r>
            <w:r>
              <w:rPr>
                <w:rFonts w:ascii="Arial Narrow" w:eastAsia="Arial Narrow" w:hAnsi="Arial Narrow" w:cs="Arial Narrow"/>
              </w:rPr>
              <w:t>E</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A</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376" w:right="1376"/>
              <w:jc w:val="center"/>
              <w:rPr>
                <w:rFonts w:ascii="Arial Narrow" w:eastAsia="Arial Narrow" w:hAnsi="Arial Narrow" w:cs="Arial Narrow"/>
              </w:rPr>
            </w:pPr>
            <w:r>
              <w:rPr>
                <w:rFonts w:ascii="Arial Narrow" w:eastAsia="Arial Narrow" w:hAnsi="Arial Narrow" w:cs="Arial Narrow"/>
                <w:b/>
              </w:rPr>
              <w:t>T</w:t>
            </w:r>
            <w:r>
              <w:rPr>
                <w:rFonts w:ascii="Arial Narrow" w:eastAsia="Arial Narrow" w:hAnsi="Arial Narrow" w:cs="Arial Narrow"/>
                <w:b/>
                <w:spacing w:val="-1"/>
              </w:rPr>
              <w:t>YP</w:t>
            </w:r>
            <w:r>
              <w:rPr>
                <w:rFonts w:ascii="Arial Narrow" w:eastAsia="Arial Narrow" w:hAnsi="Arial Narrow" w:cs="Arial Narrow"/>
                <w:b/>
              </w:rPr>
              <w:t>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193"/>
              <w:rPr>
                <w:rFonts w:ascii="Arial Narrow" w:eastAsia="Arial Narrow" w:hAnsi="Arial Narrow" w:cs="Arial Narrow"/>
              </w:rPr>
            </w:pPr>
            <w:r>
              <w:rPr>
                <w:rFonts w:ascii="Arial Narrow" w:eastAsia="Arial Narrow" w:hAnsi="Arial Narrow" w:cs="Arial Narrow"/>
                <w:b/>
              </w:rPr>
              <w:t>Taux jou</w:t>
            </w:r>
            <w:r>
              <w:rPr>
                <w:rFonts w:ascii="Arial Narrow" w:eastAsia="Arial Narrow" w:hAnsi="Arial Narrow" w:cs="Arial Narrow"/>
                <w:b/>
                <w:spacing w:val="-1"/>
              </w:rPr>
              <w:t>r</w:t>
            </w:r>
            <w:r>
              <w:rPr>
                <w:rFonts w:ascii="Arial Narrow" w:eastAsia="Arial Narrow" w:hAnsi="Arial Narrow" w:cs="Arial Narrow"/>
                <w:b/>
              </w:rPr>
              <w:t>nalier</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287"/>
              <w:rPr>
                <w:rFonts w:ascii="Arial Narrow" w:eastAsia="Arial Narrow" w:hAnsi="Arial Narrow" w:cs="Arial Narrow"/>
              </w:rPr>
            </w:pPr>
            <w:r>
              <w:rPr>
                <w:rFonts w:ascii="Arial Narrow" w:eastAsia="Arial Narrow" w:hAnsi="Arial Narrow" w:cs="Arial Narrow"/>
                <w:b/>
              </w:rPr>
              <w:t>Jou</w:t>
            </w:r>
            <w:r>
              <w:rPr>
                <w:rFonts w:ascii="Arial Narrow" w:eastAsia="Arial Narrow" w:hAnsi="Arial Narrow" w:cs="Arial Narrow"/>
                <w:b/>
                <w:spacing w:val="-1"/>
              </w:rPr>
              <w:t>r</w:t>
            </w:r>
            <w:r>
              <w:rPr>
                <w:rFonts w:ascii="Arial Narrow" w:eastAsia="Arial Narrow" w:hAnsi="Arial Narrow" w:cs="Arial Narrow"/>
                <w:b/>
              </w:rPr>
              <w:t>s factu</w:t>
            </w:r>
            <w:r>
              <w:rPr>
                <w:rFonts w:ascii="Arial Narrow" w:eastAsia="Arial Narrow" w:hAnsi="Arial Narrow" w:cs="Arial Narrow"/>
                <w:b/>
                <w:spacing w:val="-1"/>
              </w:rPr>
              <w:t>r</w:t>
            </w:r>
            <w:r>
              <w:rPr>
                <w:rFonts w:ascii="Arial Narrow" w:eastAsia="Arial Narrow" w:hAnsi="Arial Narrow" w:cs="Arial Narrow"/>
                <w:b/>
              </w:rPr>
              <w:t>és</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before="61" w:line="369" w:lineRule="auto"/>
              <w:ind w:left="100" w:right="64" w:firstLine="36"/>
              <w:rPr>
                <w:rFonts w:ascii="Arial Narrow" w:eastAsia="Arial Narrow" w:hAnsi="Arial Narrow" w:cs="Arial Narrow"/>
              </w:rPr>
            </w:pPr>
            <w:r>
              <w:rPr>
                <w:rFonts w:ascii="Arial Narrow" w:eastAsia="Arial Narrow" w:hAnsi="Arial Narrow" w:cs="Arial Narrow"/>
              </w:rPr>
              <w:t>MAT</w:t>
            </w:r>
            <w:r>
              <w:rPr>
                <w:rFonts w:ascii="Arial Narrow" w:eastAsia="Arial Narrow" w:hAnsi="Arial Narrow" w:cs="Arial Narrow"/>
                <w:spacing w:val="-1"/>
              </w:rPr>
              <w:t>ER</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EN</w:t>
            </w:r>
            <w:r>
              <w:rPr>
                <w:rFonts w:ascii="Arial Narrow" w:eastAsia="Arial Narrow" w:hAnsi="Arial Narrow" w:cs="Arial Narrow"/>
              </w:rPr>
              <w:t>GI</w:t>
            </w:r>
            <w:r>
              <w:rPr>
                <w:rFonts w:ascii="Arial Narrow" w:eastAsia="Arial Narrow" w:hAnsi="Arial Narrow" w:cs="Arial Narrow"/>
                <w:spacing w:val="-1"/>
              </w:rPr>
              <w:t>N</w:t>
            </w:r>
            <w:r>
              <w:rPr>
                <w:rFonts w:ascii="Arial Narrow" w:eastAsia="Arial Narrow" w:hAnsi="Arial Narrow" w:cs="Arial Narrow"/>
              </w:rPr>
              <w:t>S</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9"/>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B</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1376" w:right="1376"/>
              <w:jc w:val="center"/>
              <w:rPr>
                <w:rFonts w:ascii="Arial Narrow" w:eastAsia="Arial Narrow" w:hAnsi="Arial Narrow" w:cs="Arial Narrow"/>
              </w:rPr>
            </w:pPr>
            <w:r>
              <w:rPr>
                <w:rFonts w:ascii="Arial Narrow" w:eastAsia="Arial Narrow" w:hAnsi="Arial Narrow" w:cs="Arial Narrow"/>
                <w:b/>
              </w:rPr>
              <w:t>T</w:t>
            </w:r>
            <w:r>
              <w:rPr>
                <w:rFonts w:ascii="Arial Narrow" w:eastAsia="Arial Narrow" w:hAnsi="Arial Narrow" w:cs="Arial Narrow"/>
                <w:b/>
                <w:spacing w:val="-1"/>
              </w:rPr>
              <w:t>YP</w:t>
            </w:r>
            <w:r>
              <w:rPr>
                <w:rFonts w:ascii="Arial Narrow" w:eastAsia="Arial Narrow" w:hAnsi="Arial Narrow" w:cs="Arial Narrow"/>
                <w:b/>
              </w:rPr>
              <w:t>E</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18"/>
              <w:rPr>
                <w:rFonts w:ascii="Arial Narrow" w:eastAsia="Arial Narrow" w:hAnsi="Arial Narrow" w:cs="Arial Narrow"/>
              </w:rPr>
            </w:pPr>
            <w:r>
              <w:rPr>
                <w:rFonts w:ascii="Arial Narrow" w:eastAsia="Arial Narrow" w:hAnsi="Arial Narrow" w:cs="Arial Narrow"/>
                <w:b/>
                <w:spacing w:val="-1"/>
              </w:rPr>
              <w:t>Pr</w:t>
            </w:r>
            <w:r>
              <w:rPr>
                <w:rFonts w:ascii="Arial Narrow" w:eastAsia="Arial Narrow" w:hAnsi="Arial Narrow" w:cs="Arial Narrow"/>
                <w:b/>
              </w:rPr>
              <w:t>ix unitai</w:t>
            </w:r>
            <w:r>
              <w:rPr>
                <w:rFonts w:ascii="Arial Narrow" w:eastAsia="Arial Narrow" w:hAnsi="Arial Narrow" w:cs="Arial Narrow"/>
                <w:b/>
                <w:spacing w:val="-1"/>
              </w:rPr>
              <w:t>r</w:t>
            </w:r>
            <w:r>
              <w:rPr>
                <w:rFonts w:ascii="Arial Narrow" w:eastAsia="Arial Narrow" w:hAnsi="Arial Narrow" w:cs="Arial Narrow"/>
                <w:b/>
              </w:rPr>
              <w:t>e</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251"/>
              <w:rPr>
                <w:rFonts w:ascii="Arial Narrow" w:eastAsia="Arial Narrow" w:hAnsi="Arial Narrow" w:cs="Arial Narrow"/>
              </w:rPr>
            </w:pPr>
            <w:r>
              <w:rPr>
                <w:rFonts w:ascii="Arial Narrow" w:eastAsia="Arial Narrow" w:hAnsi="Arial Narrow" w:cs="Arial Narrow"/>
                <w:b/>
                <w:spacing w:val="-1"/>
              </w:rPr>
              <w:t>C</w:t>
            </w:r>
            <w:r>
              <w:rPr>
                <w:rFonts w:ascii="Arial Narrow" w:eastAsia="Arial Narrow" w:hAnsi="Arial Narrow" w:cs="Arial Narrow"/>
                <w:b/>
              </w:rPr>
              <w:t>onso</w:t>
            </w:r>
            <w:r>
              <w:rPr>
                <w:rFonts w:ascii="Arial Narrow" w:eastAsia="Arial Narrow" w:hAnsi="Arial Narrow" w:cs="Arial Narrow"/>
                <w:b/>
                <w:spacing w:val="-1"/>
              </w:rPr>
              <w:t>m</w:t>
            </w:r>
            <w:r>
              <w:rPr>
                <w:rFonts w:ascii="Arial Narrow" w:eastAsia="Arial Narrow" w:hAnsi="Arial Narrow" w:cs="Arial Narrow"/>
                <w:b/>
              </w:rPr>
              <w:t>mation</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879" w:right="877"/>
              <w:jc w:val="center"/>
              <w:rPr>
                <w:rFonts w:ascii="Arial Narrow" w:eastAsia="Arial Narrow" w:hAnsi="Arial Narrow" w:cs="Arial Narrow"/>
              </w:rPr>
            </w:pPr>
            <w:r>
              <w:rPr>
                <w:rFonts w:ascii="Arial Narrow" w:eastAsia="Arial Narrow" w:hAnsi="Arial Narrow" w:cs="Arial Narrow"/>
                <w:b/>
              </w:rPr>
              <w:t>Montant</w:t>
            </w:r>
          </w:p>
        </w:tc>
      </w:tr>
      <w:tr w:rsidR="0070416A" w:rsidTr="00DB5C5A">
        <w:trPr>
          <w:trHeight w:hRule="exact" w:val="398"/>
        </w:trPr>
        <w:tc>
          <w:tcPr>
            <w:tcW w:w="910" w:type="dxa"/>
            <w:vMerge w:val="restart"/>
            <w:tcBorders>
              <w:top w:val="single" w:sz="8" w:space="0" w:color="000000"/>
              <w:left w:val="single" w:sz="8" w:space="0" w:color="000000"/>
              <w:right w:val="single" w:sz="8" w:space="0" w:color="000000"/>
            </w:tcBorders>
            <w:textDirection w:val="btLr"/>
          </w:tcPr>
          <w:p w:rsidR="0070416A" w:rsidRDefault="0070416A" w:rsidP="00DB5C5A">
            <w:pPr>
              <w:spacing w:line="200" w:lineRule="exact"/>
            </w:pPr>
          </w:p>
          <w:p w:rsidR="0070416A" w:rsidRDefault="0070416A" w:rsidP="00DB5C5A">
            <w:pPr>
              <w:spacing w:before="18" w:line="220" w:lineRule="exact"/>
            </w:pPr>
          </w:p>
          <w:p w:rsidR="0070416A" w:rsidRDefault="0070416A" w:rsidP="00DB5C5A">
            <w:pPr>
              <w:ind w:left="61"/>
              <w:rPr>
                <w:rFonts w:ascii="Arial Narrow" w:eastAsia="Arial Narrow" w:hAnsi="Arial Narrow" w:cs="Arial Narrow"/>
              </w:rPr>
            </w:pPr>
            <w:r>
              <w:rPr>
                <w:rFonts w:ascii="Arial Narrow" w:eastAsia="Arial Narrow" w:hAnsi="Arial Narrow" w:cs="Arial Narrow"/>
              </w:rPr>
              <w:t>MAT</w:t>
            </w:r>
            <w:r>
              <w:rPr>
                <w:rFonts w:ascii="Arial Narrow" w:eastAsia="Arial Narrow" w:hAnsi="Arial Narrow" w:cs="Arial Narrow"/>
                <w:spacing w:val="-1"/>
              </w:rPr>
              <w:t>ER</w:t>
            </w:r>
            <w:r>
              <w:rPr>
                <w:rFonts w:ascii="Arial Narrow" w:eastAsia="Arial Narrow" w:hAnsi="Arial Narrow" w:cs="Arial Narrow"/>
              </w:rPr>
              <w:t>I</w:t>
            </w:r>
            <w:r>
              <w:rPr>
                <w:rFonts w:ascii="Arial Narrow" w:eastAsia="Arial Narrow" w:hAnsi="Arial Narrow" w:cs="Arial Narrow"/>
                <w:spacing w:val="-1"/>
              </w:rPr>
              <w:t>AU</w:t>
            </w:r>
            <w:r>
              <w:rPr>
                <w:rFonts w:ascii="Arial Narrow" w:eastAsia="Arial Narrow" w:hAnsi="Arial Narrow" w:cs="Arial Narrow"/>
              </w:rPr>
              <w:t>X</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vMerge/>
            <w:tcBorders>
              <w:left w:val="single" w:sz="8" w:space="0" w:color="000000"/>
              <w:bottom w:val="single" w:sz="8" w:space="0" w:color="000000"/>
              <w:right w:val="single" w:sz="8" w:space="0" w:color="000000"/>
            </w:tcBorders>
            <w:textDirection w:val="btLr"/>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1"/>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L C</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502"/>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line="100" w:lineRule="exact"/>
              <w:rPr>
                <w:sz w:val="10"/>
                <w:szCs w:val="10"/>
              </w:rPr>
            </w:pPr>
          </w:p>
          <w:p w:rsidR="0070416A" w:rsidRDefault="0070416A" w:rsidP="00DB5C5A">
            <w:pPr>
              <w:ind w:left="341" w:right="343"/>
              <w:jc w:val="center"/>
              <w:rPr>
                <w:rFonts w:ascii="Arial Narrow" w:eastAsia="Arial Narrow" w:hAnsi="Arial Narrow" w:cs="Arial Narrow"/>
              </w:rPr>
            </w:pPr>
            <w:r>
              <w:rPr>
                <w:rFonts w:ascii="Arial Narrow" w:eastAsia="Arial Narrow" w:hAnsi="Arial Narrow" w:cs="Arial Narrow"/>
              </w:rPr>
              <w:t>D</w:t>
            </w:r>
          </w:p>
        </w:tc>
        <w:tc>
          <w:tcPr>
            <w:tcW w:w="3317"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line="100" w:lineRule="exact"/>
              <w:rPr>
                <w:sz w:val="10"/>
                <w:szCs w:val="10"/>
              </w:rPr>
            </w:pPr>
          </w:p>
          <w:p w:rsidR="0070416A" w:rsidRDefault="0070416A" w:rsidP="00DB5C5A">
            <w:pPr>
              <w:ind w:left="56"/>
              <w:rPr>
                <w:rFonts w:ascii="Arial Narrow" w:eastAsia="Arial Narrow" w:hAnsi="Arial Narrow" w:cs="Arial Narrow"/>
              </w:rPr>
            </w:pPr>
            <w:r>
              <w:rPr>
                <w:rFonts w:ascii="Arial Narrow" w:eastAsia="Arial Narrow" w:hAnsi="Arial Narrow" w:cs="Arial Narrow"/>
                <w:b/>
              </w:rPr>
              <w:t>TOT</w:t>
            </w:r>
            <w:r>
              <w:rPr>
                <w:rFonts w:ascii="Arial Narrow" w:eastAsia="Arial Narrow" w:hAnsi="Arial Narrow" w:cs="Arial Narrow"/>
                <w:b/>
                <w:spacing w:val="-1"/>
              </w:rPr>
              <w:t>A</w:t>
            </w:r>
            <w:r>
              <w:rPr>
                <w:rFonts w:ascii="Arial Narrow" w:eastAsia="Arial Narrow" w:hAnsi="Arial Narrow" w:cs="Arial Narrow"/>
                <w:b/>
              </w:rPr>
              <w:t xml:space="preserve">L </w:t>
            </w:r>
            <w:r>
              <w:rPr>
                <w:rFonts w:ascii="Arial Narrow" w:eastAsia="Arial Narrow" w:hAnsi="Arial Narrow" w:cs="Arial Narrow"/>
                <w:b/>
                <w:spacing w:val="-1"/>
              </w:rPr>
              <w:t>C</w:t>
            </w:r>
            <w:r>
              <w:rPr>
                <w:rFonts w:ascii="Arial Narrow" w:eastAsia="Arial Narrow" w:hAnsi="Arial Narrow" w:cs="Arial Narrow"/>
                <w:b/>
              </w:rPr>
              <w:t>O</w:t>
            </w:r>
            <w:r>
              <w:rPr>
                <w:rFonts w:ascii="Arial Narrow" w:eastAsia="Arial Narrow" w:hAnsi="Arial Narrow" w:cs="Arial Narrow"/>
                <w:b/>
                <w:spacing w:val="-1"/>
              </w:rPr>
              <w:t>U</w:t>
            </w:r>
            <w:r>
              <w:rPr>
                <w:rFonts w:ascii="Arial Narrow" w:eastAsia="Arial Narrow" w:hAnsi="Arial Narrow" w:cs="Arial Narrow"/>
                <w:b/>
              </w:rPr>
              <w:t>TS</w:t>
            </w:r>
            <w:r>
              <w:rPr>
                <w:rFonts w:ascii="Arial Narrow" w:eastAsia="Arial Narrow" w:hAnsi="Arial Narrow" w:cs="Arial Narrow"/>
                <w:b/>
                <w:spacing w:val="-1"/>
              </w:rPr>
              <w:t xml:space="preserve"> D</w:t>
            </w:r>
            <w:r>
              <w:rPr>
                <w:rFonts w:ascii="Arial Narrow" w:eastAsia="Arial Narrow" w:hAnsi="Arial Narrow" w:cs="Arial Narrow"/>
                <w:b/>
              </w:rPr>
              <w:t>I</w:t>
            </w:r>
            <w:r>
              <w:rPr>
                <w:rFonts w:ascii="Arial Narrow" w:eastAsia="Arial Narrow" w:hAnsi="Arial Narrow" w:cs="Arial Narrow"/>
                <w:b/>
                <w:spacing w:val="-1"/>
              </w:rPr>
              <w:t>REC</w:t>
            </w:r>
            <w:r>
              <w:rPr>
                <w:rFonts w:ascii="Arial Narrow" w:eastAsia="Arial Narrow" w:hAnsi="Arial Narrow" w:cs="Arial Narrow"/>
                <w:b/>
              </w:rPr>
              <w:t>TS</w:t>
            </w:r>
          </w:p>
        </w:tc>
        <w:tc>
          <w:tcPr>
            <w:tcW w:w="1700"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320" w:lineRule="exact"/>
              <w:ind w:left="525"/>
              <w:rPr>
                <w:rFonts w:ascii="Arial Narrow" w:eastAsia="Arial Narrow" w:hAnsi="Arial Narrow" w:cs="Arial Narrow"/>
                <w:sz w:val="28"/>
                <w:szCs w:val="28"/>
              </w:rPr>
            </w:pPr>
            <w:r>
              <w:rPr>
                <w:rFonts w:ascii="Arial Narrow" w:eastAsia="Arial Narrow" w:hAnsi="Arial Narrow" w:cs="Arial Narrow"/>
                <w:b/>
                <w:position w:val="-1"/>
                <w:sz w:val="28"/>
                <w:szCs w:val="28"/>
              </w:rPr>
              <w:t>A+</w:t>
            </w:r>
            <w:r>
              <w:rPr>
                <w:rFonts w:ascii="Arial Narrow" w:eastAsia="Arial Narrow" w:hAnsi="Arial Narrow" w:cs="Arial Narrow"/>
                <w:b/>
                <w:spacing w:val="-1"/>
                <w:position w:val="-1"/>
                <w:sz w:val="28"/>
                <w:szCs w:val="28"/>
              </w:rPr>
              <w:t>B</w:t>
            </w:r>
            <w:r>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RPr="00742022"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46" w:right="348"/>
              <w:jc w:val="center"/>
              <w:rPr>
                <w:rFonts w:ascii="Arial Narrow" w:eastAsia="Arial Narrow" w:hAnsi="Arial Narrow" w:cs="Arial Narrow"/>
              </w:rPr>
            </w:pPr>
            <w:r>
              <w:rPr>
                <w:rFonts w:ascii="Arial Narrow" w:eastAsia="Arial Narrow" w:hAnsi="Arial Narrow" w:cs="Arial Narrow"/>
              </w:rPr>
              <w:t>E</w:t>
            </w:r>
          </w:p>
        </w:tc>
        <w:tc>
          <w:tcPr>
            <w:tcW w:w="5017" w:type="dxa"/>
            <w:gridSpan w:val="2"/>
            <w:tcBorders>
              <w:top w:val="nil"/>
              <w:left w:val="single" w:sz="8" w:space="0" w:color="000000"/>
              <w:bottom w:val="single" w:sz="8" w:space="0" w:color="000000"/>
              <w:right w:val="single" w:sz="8" w:space="0" w:color="000000"/>
            </w:tcBorders>
          </w:tcPr>
          <w:p w:rsidR="0070416A" w:rsidRPr="0045691A" w:rsidRDefault="0070416A" w:rsidP="00DB5C5A">
            <w:pPr>
              <w:spacing w:before="10"/>
              <w:ind w:left="56"/>
              <w:rPr>
                <w:rFonts w:ascii="Arial Narrow" w:eastAsia="Arial Narrow" w:hAnsi="Arial Narrow" w:cs="Arial Narrow"/>
              </w:rPr>
            </w:pPr>
            <w:r w:rsidRPr="0045691A">
              <w:rPr>
                <w:rFonts w:ascii="Arial Narrow" w:eastAsia="Arial Narrow" w:hAnsi="Arial Narrow" w:cs="Arial Narrow"/>
              </w:rPr>
              <w:t>Fraisg</w:t>
            </w:r>
            <w:r w:rsidRPr="0045691A">
              <w:rPr>
                <w:rFonts w:ascii="Arial Narrow" w:eastAsia="Arial Narrow" w:hAnsi="Arial Narrow" w:cs="Arial Narrow"/>
                <w:spacing w:val="-2"/>
              </w:rPr>
              <w:t>é</w:t>
            </w:r>
            <w:r w:rsidRPr="0045691A">
              <w:rPr>
                <w:rFonts w:ascii="Arial Narrow" w:eastAsia="Arial Narrow" w:hAnsi="Arial Narrow" w:cs="Arial Narrow"/>
              </w:rPr>
              <w:t>néra</w:t>
            </w:r>
            <w:r w:rsidRPr="0045691A">
              <w:rPr>
                <w:rFonts w:ascii="Arial Narrow" w:eastAsia="Arial Narrow" w:hAnsi="Arial Narrow" w:cs="Arial Narrow"/>
                <w:spacing w:val="-2"/>
              </w:rPr>
              <w:t>u</w:t>
            </w:r>
            <w:r w:rsidRPr="0045691A">
              <w:rPr>
                <w:rFonts w:ascii="Arial Narrow" w:eastAsia="Arial Narrow" w:hAnsi="Arial Narrow" w:cs="Arial Narrow"/>
              </w:rPr>
              <w:t>xdechan</w:t>
            </w:r>
            <w:r w:rsidRPr="0045691A">
              <w:rPr>
                <w:rFonts w:ascii="Arial Narrow" w:eastAsia="Arial Narrow" w:hAnsi="Arial Narrow" w:cs="Arial Narrow"/>
                <w:spacing w:val="-2"/>
              </w:rPr>
              <w:t>t</w:t>
            </w:r>
            <w:r w:rsidRPr="0045691A">
              <w:rPr>
                <w:rFonts w:ascii="Arial Narrow" w:eastAsia="Arial Narrow" w:hAnsi="Arial Narrow" w:cs="Arial Narrow"/>
              </w:rPr>
              <w:t xml:space="preserve">ier </w:t>
            </w:r>
            <w:r w:rsidRPr="0045691A">
              <w:rPr>
                <w:rFonts w:ascii="Arial Narrow" w:eastAsia="Arial Narrow" w:hAnsi="Arial Narrow" w:cs="Arial Narrow"/>
                <w:spacing w:val="1"/>
              </w:rPr>
              <w:t>(</w:t>
            </w:r>
            <w:r w:rsidRPr="0045691A">
              <w:rPr>
                <w:rFonts w:ascii="Arial Narrow" w:eastAsia="Arial Narrow" w:hAnsi="Arial Narrow" w:cs="Arial Narrow"/>
                <w:spacing w:val="-3"/>
              </w:rPr>
              <w:t>X</w:t>
            </w:r>
            <w:r w:rsidRPr="0045691A">
              <w:rPr>
                <w:rFonts w:ascii="Arial Narrow" w:eastAsia="Arial Narrow" w:hAnsi="Arial Narrow" w:cs="Arial Narrow"/>
              </w:rPr>
              <w:t>%</w:t>
            </w:r>
            <w:r w:rsidRPr="0045691A">
              <w:rPr>
                <w:rFonts w:ascii="Arial Narrow" w:eastAsia="Arial Narrow" w:hAnsi="Arial Narrow" w:cs="Arial Narrow"/>
                <w:spacing w:val="-1"/>
              </w:rPr>
              <w:t>*D</w:t>
            </w:r>
            <w:r w:rsidRPr="0045691A">
              <w:rPr>
                <w:rFonts w:ascii="Arial Narrow" w:eastAsia="Arial Narrow" w:hAnsi="Arial Narrow" w:cs="Arial Narrow"/>
              </w:rPr>
              <w:t>)</w:t>
            </w:r>
          </w:p>
        </w:tc>
        <w:tc>
          <w:tcPr>
            <w:tcW w:w="183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r>
      <w:tr w:rsidR="0070416A" w:rsidRPr="00742022" w:rsidTr="00DB5C5A">
        <w:trPr>
          <w:trHeight w:hRule="exact" w:val="399"/>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2"/>
              <w:ind w:left="351" w:right="354"/>
              <w:jc w:val="center"/>
              <w:rPr>
                <w:rFonts w:ascii="Arial Narrow" w:eastAsia="Arial Narrow" w:hAnsi="Arial Narrow" w:cs="Arial Narrow"/>
              </w:rPr>
            </w:pPr>
            <w:r>
              <w:rPr>
                <w:rFonts w:ascii="Arial Narrow" w:eastAsia="Arial Narrow" w:hAnsi="Arial Narrow" w:cs="Arial Narrow"/>
              </w:rPr>
              <w:t>F</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before="2"/>
              <w:ind w:left="56"/>
              <w:rPr>
                <w:rFonts w:ascii="Arial Narrow" w:eastAsia="Arial Narrow" w:hAnsi="Arial Narrow" w:cs="Arial Narrow"/>
              </w:rPr>
            </w:pPr>
            <w:r w:rsidRPr="0045691A">
              <w:rPr>
                <w:rFonts w:ascii="Arial Narrow" w:eastAsia="Arial Narrow" w:hAnsi="Arial Narrow" w:cs="Arial Narrow"/>
              </w:rPr>
              <w:t>Fraisg</w:t>
            </w:r>
            <w:r w:rsidRPr="0045691A">
              <w:rPr>
                <w:rFonts w:ascii="Arial Narrow" w:eastAsia="Arial Narrow" w:hAnsi="Arial Narrow" w:cs="Arial Narrow"/>
                <w:spacing w:val="-2"/>
              </w:rPr>
              <w:t>é</w:t>
            </w:r>
            <w:r w:rsidRPr="0045691A">
              <w:rPr>
                <w:rFonts w:ascii="Arial Narrow" w:eastAsia="Arial Narrow" w:hAnsi="Arial Narrow" w:cs="Arial Narrow"/>
              </w:rPr>
              <w:t>néra</w:t>
            </w:r>
            <w:r w:rsidRPr="0045691A">
              <w:rPr>
                <w:rFonts w:ascii="Arial Narrow" w:eastAsia="Arial Narrow" w:hAnsi="Arial Narrow" w:cs="Arial Narrow"/>
                <w:spacing w:val="-2"/>
              </w:rPr>
              <w:t>u</w:t>
            </w:r>
            <w:r w:rsidRPr="0045691A">
              <w:rPr>
                <w:rFonts w:ascii="Arial Narrow" w:eastAsia="Arial Narrow" w:hAnsi="Arial Narrow" w:cs="Arial Narrow"/>
              </w:rPr>
              <w:t>xdesiège</w:t>
            </w:r>
            <w:r w:rsidRPr="0045691A">
              <w:rPr>
                <w:rFonts w:ascii="Arial Narrow" w:eastAsia="Arial Narrow" w:hAnsi="Arial Narrow" w:cs="Arial Narrow"/>
                <w:spacing w:val="1"/>
              </w:rPr>
              <w:t>(</w:t>
            </w:r>
            <w:r w:rsidRPr="0045691A">
              <w:rPr>
                <w:rFonts w:ascii="Arial Narrow" w:eastAsia="Arial Narrow" w:hAnsi="Arial Narrow" w:cs="Arial Narrow"/>
                <w:spacing w:val="-1"/>
              </w:rPr>
              <w:t>Y</w:t>
            </w:r>
            <w:r w:rsidRPr="0045691A">
              <w:rPr>
                <w:rFonts w:ascii="Arial Narrow" w:eastAsia="Arial Narrow" w:hAnsi="Arial Narrow" w:cs="Arial Narrow"/>
              </w:rPr>
              <w:t>%</w:t>
            </w:r>
            <w:r w:rsidRPr="0045691A">
              <w:rPr>
                <w:rFonts w:ascii="Arial Narrow" w:eastAsia="Arial Narrow" w:hAnsi="Arial Narrow" w:cs="Arial Narrow"/>
                <w:spacing w:val="-1"/>
              </w:rPr>
              <w:t>*D</w:t>
            </w:r>
            <w:r w:rsidRPr="0045691A">
              <w:rPr>
                <w:rFonts w:ascii="Arial Narrow" w:eastAsia="Arial Narrow" w:hAnsi="Arial Narrow" w:cs="Arial Narrow"/>
              </w:rPr>
              <w:t>)</w:t>
            </w:r>
          </w:p>
        </w:tc>
        <w:tc>
          <w:tcPr>
            <w:tcW w:w="183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Pr="0045691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34" w:right="340"/>
              <w:jc w:val="center"/>
              <w:rPr>
                <w:rFonts w:ascii="Arial Narrow" w:eastAsia="Arial Narrow" w:hAnsi="Arial Narrow" w:cs="Arial Narrow"/>
              </w:rPr>
            </w:pPr>
            <w:r>
              <w:rPr>
                <w:rFonts w:ascii="Arial Narrow" w:eastAsia="Arial Narrow" w:hAnsi="Arial Narrow" w:cs="Arial Narrow"/>
              </w:rPr>
              <w:t>G</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6"/>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oût de re</w:t>
            </w:r>
            <w:r>
              <w:rPr>
                <w:rFonts w:ascii="Arial Narrow" w:eastAsia="Arial Narrow" w:hAnsi="Arial Narrow" w:cs="Arial Narrow"/>
                <w:spacing w:val="-1"/>
              </w:rPr>
              <w:t>v</w:t>
            </w:r>
            <w:r>
              <w:rPr>
                <w:rFonts w:ascii="Arial Narrow" w:eastAsia="Arial Narrow" w:hAnsi="Arial Narrow" w:cs="Arial Narrow"/>
              </w:rPr>
              <w:t>ient</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86" w:right="582"/>
              <w:jc w:val="center"/>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+F</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401"/>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341" w:right="343"/>
              <w:jc w:val="center"/>
              <w:rPr>
                <w:rFonts w:ascii="Arial Narrow" w:eastAsia="Arial Narrow" w:hAnsi="Arial Narrow" w:cs="Arial Narrow"/>
              </w:rPr>
            </w:pPr>
            <w:r>
              <w:rPr>
                <w:rFonts w:ascii="Arial Narrow" w:eastAsia="Arial Narrow" w:hAnsi="Arial Narrow" w:cs="Arial Narrow"/>
              </w:rPr>
              <w:t>H</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Default="0070416A" w:rsidP="00DB5C5A">
            <w:pPr>
              <w:spacing w:before="1"/>
              <w:ind w:left="56"/>
              <w:rPr>
                <w:rFonts w:ascii="Arial Narrow" w:eastAsia="Arial Narrow" w:hAnsi="Arial Narrow" w:cs="Arial Narrow"/>
              </w:rPr>
            </w:pP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1"/>
              </w:rPr>
              <w:t>s</w:t>
            </w:r>
            <w:r>
              <w:rPr>
                <w:rFonts w:ascii="Arial Narrow" w:eastAsia="Arial Narrow" w:hAnsi="Arial Narrow" w:cs="Arial Narrow"/>
              </w:rPr>
              <w:t>que + B</w:t>
            </w:r>
            <w:r>
              <w:rPr>
                <w:rFonts w:ascii="Arial Narrow" w:eastAsia="Arial Narrow" w:hAnsi="Arial Narrow" w:cs="Arial Narrow"/>
                <w:spacing w:val="-3"/>
              </w:rPr>
              <w:t>é</w:t>
            </w:r>
            <w:r>
              <w:rPr>
                <w:rFonts w:ascii="Arial Narrow" w:eastAsia="Arial Narrow" w:hAnsi="Arial Narrow" w:cs="Arial Narrow"/>
              </w:rPr>
              <w:t>néf</w:t>
            </w:r>
            <w:r>
              <w:rPr>
                <w:rFonts w:ascii="Arial Narrow" w:eastAsia="Arial Narrow" w:hAnsi="Arial Narrow" w:cs="Arial Narrow"/>
                <w:spacing w:val="-2"/>
              </w:rPr>
              <w:t>i</w:t>
            </w:r>
            <w:r>
              <w:rPr>
                <w:rFonts w:ascii="Arial Narrow" w:eastAsia="Arial Narrow" w:hAnsi="Arial Narrow" w:cs="Arial Narrow"/>
              </w:rPr>
              <w:t xml:space="preserve">ce </w:t>
            </w:r>
            <w:r>
              <w:rPr>
                <w:rFonts w:ascii="Arial Narrow" w:eastAsia="Arial Narrow" w:hAnsi="Arial Narrow" w:cs="Arial Narrow"/>
                <w:spacing w:val="1"/>
              </w:rPr>
              <w:t>(</w:t>
            </w:r>
            <w:r>
              <w:rPr>
                <w:rFonts w:ascii="Arial Narrow" w:eastAsia="Arial Narrow" w:hAnsi="Arial Narrow" w:cs="Arial Narrow"/>
              </w:rPr>
              <w:t>Z%</w:t>
            </w:r>
            <w:r>
              <w:rPr>
                <w:rFonts w:ascii="Arial Narrow" w:eastAsia="Arial Narrow" w:hAnsi="Arial Narrow" w:cs="Arial Narrow"/>
                <w:spacing w:val="-1"/>
              </w:rPr>
              <w:t>*</w:t>
            </w:r>
            <w:r>
              <w:rPr>
                <w:rFonts w:ascii="Arial Narrow" w:eastAsia="Arial Narrow" w:hAnsi="Arial Narrow" w:cs="Arial Narrow"/>
              </w:rPr>
              <w:t>G)</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80" w:right="385"/>
              <w:jc w:val="center"/>
              <w:rPr>
                <w:rFonts w:ascii="Arial Narrow" w:eastAsia="Arial Narrow" w:hAnsi="Arial Narrow" w:cs="Arial Narrow"/>
              </w:rPr>
            </w:pPr>
            <w:r>
              <w:rPr>
                <w:rFonts w:ascii="Arial Narrow" w:eastAsia="Arial Narrow" w:hAnsi="Arial Narrow" w:cs="Arial Narrow"/>
              </w:rPr>
              <w:t>I</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line="240" w:lineRule="exact"/>
              <w:ind w:left="56"/>
              <w:rPr>
                <w:rFonts w:ascii="Arial Narrow" w:eastAsia="Arial Narrow" w:hAnsi="Arial Narrow" w:cs="Arial Narrow"/>
              </w:rPr>
            </w:pPr>
            <w:r w:rsidRPr="0045691A">
              <w:rPr>
                <w:rFonts w:ascii="Arial Narrow" w:eastAsia="Arial Narrow" w:hAnsi="Arial Narrow" w:cs="Arial Narrow"/>
                <w:spacing w:val="-1"/>
              </w:rPr>
              <w:t>PR</w:t>
            </w:r>
            <w:r w:rsidRPr="0045691A">
              <w:rPr>
                <w:rFonts w:ascii="Arial Narrow" w:eastAsia="Arial Narrow" w:hAnsi="Arial Narrow" w:cs="Arial Narrow"/>
              </w:rPr>
              <w:t xml:space="preserve">IX </w:t>
            </w:r>
            <w:r w:rsidRPr="0045691A">
              <w:rPr>
                <w:rFonts w:ascii="Arial Narrow" w:eastAsia="Arial Narrow" w:hAnsi="Arial Narrow" w:cs="Arial Narrow"/>
                <w:spacing w:val="-1"/>
              </w:rPr>
              <w:t>D</w:t>
            </w:r>
            <w:r w:rsidRPr="0045691A">
              <w:rPr>
                <w:rFonts w:ascii="Arial Narrow" w:eastAsia="Arial Narrow" w:hAnsi="Arial Narrow" w:cs="Arial Narrow"/>
              </w:rPr>
              <w:t>E</w:t>
            </w:r>
            <w:r w:rsidRPr="0045691A">
              <w:rPr>
                <w:rFonts w:ascii="Arial Narrow" w:eastAsia="Arial Narrow" w:hAnsi="Arial Narrow" w:cs="Arial Narrow"/>
                <w:spacing w:val="-1"/>
              </w:rPr>
              <w:t xml:space="preserve"> VEN</w:t>
            </w:r>
            <w:r w:rsidRPr="0045691A">
              <w:rPr>
                <w:rFonts w:ascii="Arial Narrow" w:eastAsia="Arial Narrow" w:hAnsi="Arial Narrow" w:cs="Arial Narrow"/>
              </w:rPr>
              <w:t xml:space="preserve">TETOTAL </w:t>
            </w:r>
            <w:r w:rsidRPr="0045691A">
              <w:rPr>
                <w:rFonts w:ascii="Arial Narrow" w:eastAsia="Arial Narrow" w:hAnsi="Arial Narrow" w:cs="Arial Narrow"/>
                <w:spacing w:val="-1"/>
              </w:rPr>
              <w:t>H</w:t>
            </w:r>
            <w:r w:rsidRPr="0045691A">
              <w:rPr>
                <w:rFonts w:ascii="Arial Narrow" w:eastAsia="Arial Narrow" w:hAnsi="Arial Narrow" w:cs="Arial Narrow"/>
              </w:rPr>
              <w:t>O</w:t>
            </w:r>
            <w:r w:rsidRPr="0045691A">
              <w:rPr>
                <w:rFonts w:ascii="Arial Narrow" w:eastAsia="Arial Narrow" w:hAnsi="Arial Narrow" w:cs="Arial Narrow"/>
                <w:spacing w:val="-1"/>
              </w:rPr>
              <w:t>R</w:t>
            </w:r>
            <w:r w:rsidRPr="0045691A">
              <w:rPr>
                <w:rFonts w:ascii="Arial Narrow" w:eastAsia="Arial Narrow" w:hAnsi="Arial Narrow" w:cs="Arial Narrow"/>
              </w:rPr>
              <w:t>ST</w:t>
            </w:r>
            <w:r w:rsidRPr="0045691A">
              <w:rPr>
                <w:rFonts w:ascii="Arial Narrow" w:eastAsia="Arial Narrow" w:hAnsi="Arial Narrow" w:cs="Arial Narrow"/>
                <w:spacing w:val="-1"/>
              </w:rPr>
              <w:t>AXE</w:t>
            </w:r>
            <w:r w:rsidRPr="0045691A">
              <w:rPr>
                <w:rFonts w:ascii="Arial Narrow" w:eastAsia="Arial Narrow" w:hAnsi="Arial Narrow" w:cs="Arial Narrow"/>
              </w:rPr>
              <w:t>S</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82" w:right="680"/>
              <w:jc w:val="center"/>
              <w:rPr>
                <w:rFonts w:ascii="Arial Narrow" w:eastAsia="Arial Narrow" w:hAnsi="Arial Narrow" w:cs="Arial Narrow"/>
              </w:rPr>
            </w:pPr>
            <w:r>
              <w:rPr>
                <w:rFonts w:ascii="Arial Narrow" w:eastAsia="Arial Narrow" w:hAnsi="Arial Narrow" w:cs="Arial Narrow"/>
              </w:rPr>
              <w:t>G+H</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r w:rsidR="0070416A" w:rsidTr="00DB5C5A">
        <w:trPr>
          <w:trHeight w:hRule="exact" w:val="398"/>
        </w:trPr>
        <w:tc>
          <w:tcPr>
            <w:tcW w:w="910"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361" w:right="364"/>
              <w:jc w:val="center"/>
              <w:rPr>
                <w:rFonts w:ascii="Arial Narrow" w:eastAsia="Arial Narrow" w:hAnsi="Arial Narrow" w:cs="Arial Narrow"/>
              </w:rPr>
            </w:pPr>
            <w:r>
              <w:rPr>
                <w:rFonts w:ascii="Arial Narrow" w:eastAsia="Arial Narrow" w:hAnsi="Arial Narrow" w:cs="Arial Narrow"/>
              </w:rPr>
              <w:t>J</w:t>
            </w:r>
          </w:p>
        </w:tc>
        <w:tc>
          <w:tcPr>
            <w:tcW w:w="5017" w:type="dxa"/>
            <w:gridSpan w:val="2"/>
            <w:tcBorders>
              <w:top w:val="single" w:sz="8" w:space="0" w:color="000000"/>
              <w:left w:val="single" w:sz="8" w:space="0" w:color="000000"/>
              <w:bottom w:val="single" w:sz="8" w:space="0" w:color="000000"/>
              <w:right w:val="single" w:sz="8" w:space="0" w:color="000000"/>
            </w:tcBorders>
          </w:tcPr>
          <w:p w:rsidR="0070416A" w:rsidRPr="0045691A" w:rsidRDefault="0070416A" w:rsidP="00DB5C5A">
            <w:pPr>
              <w:spacing w:line="240" w:lineRule="exact"/>
              <w:ind w:left="56"/>
              <w:rPr>
                <w:rFonts w:ascii="Arial Narrow" w:eastAsia="Arial Narrow" w:hAnsi="Arial Narrow" w:cs="Arial Narrow"/>
              </w:rPr>
            </w:pPr>
            <w:r w:rsidRPr="0045691A">
              <w:rPr>
                <w:rFonts w:ascii="Arial Narrow" w:eastAsia="Arial Narrow" w:hAnsi="Arial Narrow" w:cs="Arial Narrow"/>
                <w:spacing w:val="-1"/>
              </w:rPr>
              <w:t>PR</w:t>
            </w:r>
            <w:r w:rsidRPr="0045691A">
              <w:rPr>
                <w:rFonts w:ascii="Arial Narrow" w:eastAsia="Arial Narrow" w:hAnsi="Arial Narrow" w:cs="Arial Narrow"/>
              </w:rPr>
              <w:t xml:space="preserve">IX </w:t>
            </w:r>
            <w:r w:rsidRPr="0045691A">
              <w:rPr>
                <w:rFonts w:ascii="Arial Narrow" w:eastAsia="Arial Narrow" w:hAnsi="Arial Narrow" w:cs="Arial Narrow"/>
                <w:spacing w:val="-1"/>
              </w:rPr>
              <w:t>D</w:t>
            </w:r>
            <w:r w:rsidRPr="0045691A">
              <w:rPr>
                <w:rFonts w:ascii="Arial Narrow" w:eastAsia="Arial Narrow" w:hAnsi="Arial Narrow" w:cs="Arial Narrow"/>
              </w:rPr>
              <w:t>E</w:t>
            </w:r>
            <w:r w:rsidRPr="0045691A">
              <w:rPr>
                <w:rFonts w:ascii="Arial Narrow" w:eastAsia="Arial Narrow" w:hAnsi="Arial Narrow" w:cs="Arial Narrow"/>
                <w:spacing w:val="-1"/>
              </w:rPr>
              <w:t xml:space="preserve"> VEN</w:t>
            </w:r>
            <w:r w:rsidRPr="0045691A">
              <w:rPr>
                <w:rFonts w:ascii="Arial Narrow" w:eastAsia="Arial Narrow" w:hAnsi="Arial Narrow" w:cs="Arial Narrow"/>
              </w:rPr>
              <w:t>TE</w:t>
            </w:r>
            <w:r w:rsidRPr="0045691A">
              <w:rPr>
                <w:rFonts w:ascii="Arial Narrow" w:eastAsia="Arial Narrow" w:hAnsi="Arial Narrow" w:cs="Arial Narrow"/>
                <w:spacing w:val="1"/>
              </w:rPr>
              <w:t>U</w:t>
            </w:r>
            <w:r w:rsidRPr="0045691A">
              <w:rPr>
                <w:rFonts w:ascii="Arial Narrow" w:eastAsia="Arial Narrow" w:hAnsi="Arial Narrow" w:cs="Arial Narrow"/>
                <w:spacing w:val="-1"/>
              </w:rPr>
              <w:t>N</w:t>
            </w:r>
            <w:r w:rsidRPr="0045691A">
              <w:rPr>
                <w:rFonts w:ascii="Arial Narrow" w:eastAsia="Arial Narrow" w:hAnsi="Arial Narrow" w:cs="Arial Narrow"/>
              </w:rPr>
              <w:t>IT</w:t>
            </w:r>
            <w:r w:rsidRPr="0045691A">
              <w:rPr>
                <w:rFonts w:ascii="Arial Narrow" w:eastAsia="Arial Narrow" w:hAnsi="Arial Narrow" w:cs="Arial Narrow"/>
                <w:spacing w:val="-1"/>
              </w:rPr>
              <w:t>A</w:t>
            </w:r>
            <w:r w:rsidRPr="0045691A">
              <w:rPr>
                <w:rFonts w:ascii="Arial Narrow" w:eastAsia="Arial Narrow" w:hAnsi="Arial Narrow" w:cs="Arial Narrow"/>
              </w:rPr>
              <w:t>I</w:t>
            </w:r>
            <w:r w:rsidRPr="0045691A">
              <w:rPr>
                <w:rFonts w:ascii="Arial Narrow" w:eastAsia="Arial Narrow" w:hAnsi="Arial Narrow" w:cs="Arial Narrow"/>
                <w:spacing w:val="-1"/>
              </w:rPr>
              <w:t>R</w:t>
            </w:r>
            <w:r w:rsidRPr="0045691A">
              <w:rPr>
                <w:rFonts w:ascii="Arial Narrow" w:eastAsia="Arial Narrow" w:hAnsi="Arial Narrow" w:cs="Arial Narrow"/>
              </w:rPr>
              <w:t>E</w:t>
            </w:r>
            <w:r w:rsidRPr="0045691A">
              <w:rPr>
                <w:rFonts w:ascii="Arial Narrow" w:eastAsia="Arial Narrow" w:hAnsi="Arial Narrow" w:cs="Arial Narrow"/>
                <w:spacing w:val="1"/>
              </w:rPr>
              <w:t>H</w:t>
            </w:r>
            <w:r w:rsidRPr="0045691A">
              <w:rPr>
                <w:rFonts w:ascii="Arial Narrow" w:eastAsia="Arial Narrow" w:hAnsi="Arial Narrow" w:cs="Arial Narrow"/>
              </w:rPr>
              <w:t>O</w:t>
            </w:r>
            <w:r w:rsidRPr="0045691A">
              <w:rPr>
                <w:rFonts w:ascii="Arial Narrow" w:eastAsia="Arial Narrow" w:hAnsi="Arial Narrow" w:cs="Arial Narrow"/>
                <w:spacing w:val="-1"/>
              </w:rPr>
              <w:t>R</w:t>
            </w:r>
            <w:r w:rsidRPr="0045691A">
              <w:rPr>
                <w:rFonts w:ascii="Arial Narrow" w:eastAsia="Arial Narrow" w:hAnsi="Arial Narrow" w:cs="Arial Narrow"/>
              </w:rPr>
              <w:t>ST</w:t>
            </w:r>
            <w:r w:rsidRPr="0045691A">
              <w:rPr>
                <w:rFonts w:ascii="Arial Narrow" w:eastAsia="Arial Narrow" w:hAnsi="Arial Narrow" w:cs="Arial Narrow"/>
                <w:spacing w:val="-1"/>
              </w:rPr>
              <w:t>AXE</w:t>
            </w:r>
            <w:r w:rsidRPr="0045691A">
              <w:rPr>
                <w:rFonts w:ascii="Arial Narrow" w:eastAsia="Arial Narrow" w:hAnsi="Arial Narrow" w:cs="Arial Narrow"/>
              </w:rPr>
              <w:t>S</w:t>
            </w:r>
          </w:p>
        </w:tc>
        <w:tc>
          <w:tcPr>
            <w:tcW w:w="1834" w:type="dxa"/>
            <w:tcBorders>
              <w:top w:val="single" w:sz="8" w:space="0" w:color="000000"/>
              <w:left w:val="single" w:sz="8" w:space="0" w:color="000000"/>
              <w:bottom w:val="single" w:sz="8" w:space="0" w:color="000000"/>
              <w:right w:val="single" w:sz="8" w:space="0" w:color="000000"/>
            </w:tcBorders>
          </w:tcPr>
          <w:p w:rsidR="0070416A" w:rsidRDefault="0070416A" w:rsidP="00DB5C5A">
            <w:pPr>
              <w:spacing w:line="240" w:lineRule="exact"/>
              <w:ind w:left="675" w:right="671"/>
              <w:jc w:val="center"/>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Q</w:t>
            </w:r>
            <w:r>
              <w:rPr>
                <w:rFonts w:ascii="Arial Narrow" w:eastAsia="Arial Narrow" w:hAnsi="Arial Narrow" w:cs="Arial Narrow"/>
              </w:rPr>
              <w:t>té</w:t>
            </w:r>
          </w:p>
        </w:tc>
        <w:tc>
          <w:tcPr>
            <w:tcW w:w="2554" w:type="dxa"/>
            <w:tcBorders>
              <w:top w:val="single" w:sz="8" w:space="0" w:color="000000"/>
              <w:left w:val="single" w:sz="8" w:space="0" w:color="000000"/>
              <w:bottom w:val="single" w:sz="8" w:space="0" w:color="000000"/>
              <w:right w:val="single" w:sz="8" w:space="0" w:color="000000"/>
            </w:tcBorders>
          </w:tcPr>
          <w:p w:rsidR="0070416A" w:rsidRDefault="0070416A" w:rsidP="00DB5C5A"/>
        </w:tc>
      </w:tr>
    </w:tbl>
    <w:p w:rsidR="0070416A" w:rsidRDefault="0070416A" w:rsidP="0070416A">
      <w:pPr>
        <w:sectPr w:rsidR="0070416A">
          <w:pgSz w:w="11900" w:h="16820"/>
          <w:pgMar w:top="1060" w:right="340" w:bottom="280" w:left="1020" w:header="0" w:footer="761"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2"/>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680E4E" w:rsidRDefault="00680E4E" w:rsidP="009A34B8">
      <w:pPr>
        <w:pStyle w:val="Corpsdetexte"/>
        <w:tabs>
          <w:tab w:val="left" w:pos="3531"/>
        </w:tabs>
        <w:rPr>
          <w:rFonts w:ascii="Times New Roman"/>
          <w:sz w:val="20"/>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70416A" w:rsidRDefault="0070416A"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F1547C" w:rsidP="009A34B8">
      <w:pPr>
        <w:pStyle w:val="Corpsdetexte"/>
        <w:tabs>
          <w:tab w:val="left" w:pos="3531"/>
        </w:tabs>
        <w:jc w:val="center"/>
        <w:rPr>
          <w:rFonts w:ascii="Times New Roman"/>
          <w:b/>
          <w:sz w:val="22"/>
        </w:rPr>
      </w:pPr>
      <w:r>
        <w:rPr>
          <w:rFonts w:ascii="Times New Roman"/>
          <w:b/>
          <w:noProof/>
          <w:sz w:val="22"/>
          <w:lang w:eastAsia="fr-FR"/>
        </w:rPr>
        <w:pict>
          <v:rect id="Rectangle 101" o:spid="_x0000_s1039" style="position:absolute;left:0;text-align:left;margin-left:39.4pt;margin-top:3.4pt;width:426.95pt;height:75pt;z-index:4877178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4LpagIAACEFAAAOAAAAZHJzL2Uyb0RvYy54bWysVEtv2zAMvg/YfxB0X+14SbcGdYqgRYcB&#10;RVe0HXpWZCkxJosapcTOfv0o+dGiK3YYdpFFkR+fH31+0TWGHRT6GmzJZyc5Z8pKqGq7Lfn3x+sP&#10;nznzQdhKGLCq5Efl+cXq/bvz1i1VATswlUJGTqxftq7kuxDcMsu83KlG+BNwypJSAzYikIjbrELR&#10;kvfGZEWen2YtYOUQpPKeXq96JV8l/1orGb5p7VVgpuSUW0gnpnMTz2x1LpZbFG5XyyEN8Q9ZNKK2&#10;FHRydSWCYHus/3DV1BLBgw4nEpoMtK6lSjVQNbP8VTUPO+FUqoWa493UJv//3Mrbwx2yuqLZ5TPO&#10;rGhoSPfUNmG3RrH4SC1qnV+S5YO7w0HydI31dhqb+KVKWJfaepzaqrrAJD0u5kVRnC44k6Q7WxSL&#10;PPU9e0Y79OGLgobFS8mR4qduisONDxSRTEcTEmI2ffx0C0ejYgrG3itNpVDEIqETidSlQXYQNP7q&#10;R6qFfCXLCNG1MRNo9hbIhBE02EaYSsSagPlbwOdok3WKCDZMwKa2gH8H695+rLqvNZYduk3Xz+3j&#10;OKENVEcaJkLPcu/kdU39vBE+3AkkWtMC0KqGb3RoA23JYbhxtgP89dZ7tCe2kZazltak5P7nXqDi&#10;zHy1xMOz2Xwe9yoJ88WnggR8qdm81Nh9cwk0CmIaZZeu0T6Y8aoRmifa6HWMSiphJcUuuQw4Cpeh&#10;X1/6J0i1Xicz2iUnwo19cDI6j42OfHnsngS6gVSB6HgL40qJ5Stu9bYRaWG9D6DrRLzY6r6vwwho&#10;DxMfh39GXPSXcrJ6/rOtfgMAAP//AwBQSwMEFAAGAAgAAAAhAGFiRHrfAAAACAEAAA8AAABkcnMv&#10;ZG93bnJldi54bWxMj0FPwzAMhe9I/IfISLuxlKF1W2k6oUpo0jhRxoFb1nhttcapmqxr+fWYEztZ&#10;9nt6/l66HW0rBux940jB0zwCgVQ601Cl4PD59rgG4YMmo1tHqGBCD9vs/i7ViXFX+sChCJXgEPKJ&#10;VlCH0CVS+rJGq/3cdUisnVxvdeC1r6Tp9ZXDbSsXURRLqxviD7XuMK+xPBcXq+B9kmE4fMWbnyFv&#10;JlN857s95krNHsbXFxABx/Bvhj98RoeMmY7uQsaLVsFqzeRBQcyD5c3zYgXiyL4lX2SWytsC2S8A&#10;AAD//wMAUEsBAi0AFAAGAAgAAAAhALaDOJL+AAAA4QEAABMAAAAAAAAAAAAAAAAAAAAAAFtDb250&#10;ZW50X1R5cGVzXS54bWxQSwECLQAUAAYACAAAACEAOP0h/9YAAACUAQAACwAAAAAAAAAAAAAAAAAv&#10;AQAAX3JlbHMvLnJlbHNQSwECLQAUAAYACAAAACEANA+C6WoCAAAhBQAADgAAAAAAAAAAAAAAAAAu&#10;AgAAZHJzL2Uyb0RvYy54bWxQSwECLQAUAAYACAAAACEAYWJEet8AAAAIAQAADwAAAAAAAAAAAAAA&#10;AADEBAAAZHJzL2Rvd25yZXYueG1sUEsFBgAAAAAEAAQA8wAAANAFAAAAAA==&#10;" fillcolor="white [3201]" strokecolor="black [3200]" strokeweight="2pt">
            <v:textbox>
              <w:txbxContent>
                <w:p w:rsidR="00C43FA4" w:rsidRPr="00890D61" w:rsidRDefault="00C43FA4" w:rsidP="001E2C98">
                  <w:pPr>
                    <w:jc w:val="center"/>
                    <w:rPr>
                      <w:b/>
                      <w:sz w:val="28"/>
                    </w:rPr>
                  </w:pPr>
                  <w:r w:rsidRPr="00890D61">
                    <w:rPr>
                      <w:b/>
                      <w:sz w:val="28"/>
                    </w:rPr>
                    <w:t>PIECE 09 : MODELE DE CONTRAT</w:t>
                  </w:r>
                </w:p>
              </w:txbxContent>
            </v:textbox>
          </v:rect>
        </w:pict>
      </w: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1E2C98" w:rsidRDefault="001E2C98" w:rsidP="009A34B8">
      <w:pPr>
        <w:pStyle w:val="Corpsdetexte"/>
        <w:tabs>
          <w:tab w:val="left" w:pos="3531"/>
        </w:tabs>
        <w:jc w:val="center"/>
        <w:rPr>
          <w:rFonts w:ascii="Times New Roman"/>
          <w:b/>
          <w:sz w:val="22"/>
        </w:rPr>
      </w:pPr>
    </w:p>
    <w:p w:rsidR="003B65D9" w:rsidRPr="001F5B95" w:rsidRDefault="003B65D9" w:rsidP="005C065E">
      <w:pPr>
        <w:pStyle w:val="Corpsdetexte"/>
        <w:rPr>
          <w:rFonts w:ascii="Times New Roman"/>
          <w:sz w:val="22"/>
        </w:rPr>
      </w:pPr>
    </w:p>
    <w:p w:rsidR="003B65D9" w:rsidRPr="00545978" w:rsidRDefault="00221A6A" w:rsidP="005C065E">
      <w:pPr>
        <w:tabs>
          <w:tab w:val="left" w:pos="2397"/>
        </w:tabs>
        <w:jc w:val="center"/>
        <w:rPr>
          <w:rFonts w:ascii="Arial" w:hAnsi="Arial"/>
          <w:b/>
          <w:sz w:val="20"/>
        </w:rPr>
      </w:pPr>
      <w:r w:rsidRPr="00545978">
        <w:rPr>
          <w:rFonts w:ascii="Arial" w:hAnsi="Arial"/>
          <w:b/>
          <w:sz w:val="20"/>
        </w:rPr>
        <w:t>LETTRE COMMANDEN°</w:t>
      </w:r>
      <w:r w:rsidRPr="00545978">
        <w:rPr>
          <w:rFonts w:ascii="Arial" w:hAnsi="Arial"/>
          <w:b/>
          <w:sz w:val="20"/>
          <w:u w:val="single"/>
        </w:rPr>
        <w:tab/>
      </w:r>
      <w:r w:rsidR="00A9151E">
        <w:rPr>
          <w:rFonts w:ascii="Arial" w:hAnsi="Arial"/>
          <w:b/>
          <w:sz w:val="20"/>
        </w:rPr>
        <w:t>/LC/AONO/CIPM/CA-EBWA1/2025</w:t>
      </w:r>
    </w:p>
    <w:p w:rsidR="00A9151E" w:rsidRPr="00A9151E" w:rsidRDefault="00221A6A" w:rsidP="00A9151E">
      <w:pPr>
        <w:jc w:val="both"/>
        <w:rPr>
          <w:rFonts w:ascii="Arial" w:hAnsi="Arial" w:cs="Arial"/>
          <w:b/>
          <w:sz w:val="20"/>
        </w:rPr>
      </w:pPr>
      <w:r w:rsidRPr="00545978">
        <w:rPr>
          <w:rFonts w:ascii="Arial" w:hAnsi="Arial"/>
          <w:b/>
          <w:sz w:val="20"/>
        </w:rPr>
        <w:t>PASSEE</w:t>
      </w:r>
      <w:r w:rsidR="00E513C1" w:rsidRPr="00545978">
        <w:rPr>
          <w:rFonts w:ascii="Arial" w:hAnsi="Arial"/>
          <w:b/>
          <w:sz w:val="20"/>
        </w:rPr>
        <w:t xml:space="preserve">APRES </w:t>
      </w:r>
      <w:r w:rsidRPr="00545978">
        <w:rPr>
          <w:rFonts w:ascii="Arial" w:hAnsi="Arial"/>
          <w:b/>
          <w:sz w:val="20"/>
        </w:rPr>
        <w:t>APPEL</w:t>
      </w:r>
      <w:r w:rsidR="00A9151E" w:rsidRPr="00A9151E">
        <w:rPr>
          <w:rFonts w:ascii="Arial" w:hAnsi="Arial" w:cs="Arial"/>
          <w:b/>
          <w:sz w:val="20"/>
        </w:rPr>
        <w:t>D’OFFRES NATIONAL OUVERT N°-- /AONO/ CA-EBWA1/CIPM/2025 DU --/--/2025 POUR LES TRAVAUX DE CONSTRUCTION D’UN BLOC DE DEUX (02) SALLES DE CLASSE DANS CERTAINES ECOLES PUBLIQUES DE LA COMMUNE D’ARRONDISSEMENT D’EBOLOWA 1</w:t>
      </w:r>
      <w:r w:rsidR="00A9151E" w:rsidRPr="00A9151E">
        <w:rPr>
          <w:rFonts w:ascii="Arial" w:hAnsi="Arial" w:cs="Arial"/>
          <w:b/>
          <w:sz w:val="20"/>
          <w:vertAlign w:val="superscript"/>
        </w:rPr>
        <w:t>ER</w:t>
      </w:r>
      <w:r w:rsidR="00A9151E" w:rsidRPr="00A9151E">
        <w:rPr>
          <w:rFonts w:ascii="Arial" w:hAnsi="Arial" w:cs="Arial"/>
          <w:b/>
          <w:sz w:val="20"/>
        </w:rPr>
        <w:t>.DEPARTEMENT DE LA MVILA. REGION DU SUD.</w:t>
      </w:r>
    </w:p>
    <w:p w:rsidR="003B65D9" w:rsidRDefault="00A9151E" w:rsidP="00A9151E">
      <w:pPr>
        <w:spacing w:line="280" w:lineRule="auto"/>
        <w:ind w:hanging="2"/>
        <w:rPr>
          <w:rFonts w:ascii="Arial"/>
          <w:b/>
          <w:i/>
          <w:sz w:val="18"/>
        </w:rPr>
      </w:pPr>
      <w:r>
        <w:rPr>
          <w:rFonts w:ascii="Arial"/>
          <w:b/>
          <w:i/>
          <w:sz w:val="18"/>
        </w:rPr>
        <w:t>Lot n</w:t>
      </w:r>
      <w:r>
        <w:rPr>
          <w:rFonts w:ascii="Arial"/>
          <w:b/>
          <w:i/>
          <w:sz w:val="18"/>
        </w:rPr>
        <w:t>°</w:t>
      </w:r>
      <w:r>
        <w:rPr>
          <w:rFonts w:ascii="Arial"/>
          <w:b/>
          <w:i/>
          <w:sz w:val="18"/>
        </w:rPr>
        <w:t>___________________</w:t>
      </w:r>
    </w:p>
    <w:p w:rsidR="00545978" w:rsidRDefault="00545978" w:rsidP="005C065E">
      <w:pPr>
        <w:pStyle w:val="Corpsdetexte"/>
        <w:rPr>
          <w:rFonts w:ascii="Arial"/>
          <w:b/>
          <w:i/>
          <w:sz w:val="18"/>
        </w:rPr>
      </w:pPr>
    </w:p>
    <w:p w:rsidR="00545978" w:rsidRPr="001F5B95" w:rsidRDefault="00545978" w:rsidP="005C065E">
      <w:pPr>
        <w:pStyle w:val="Corpsdetexte"/>
        <w:rPr>
          <w:rFonts w:ascii="Arial"/>
          <w:b/>
          <w:i/>
          <w:sz w:val="18"/>
        </w:rPr>
      </w:pPr>
    </w:p>
    <w:p w:rsidR="003B65D9" w:rsidRPr="00545978" w:rsidRDefault="00221A6A" w:rsidP="005C065E">
      <w:pPr>
        <w:jc w:val="both"/>
        <w:rPr>
          <w:rFonts w:ascii="Arial"/>
          <w:b/>
          <w:sz w:val="20"/>
        </w:rPr>
      </w:pPr>
      <w:r w:rsidRPr="00545978">
        <w:rPr>
          <w:rFonts w:ascii="Arial"/>
          <w:b/>
          <w:sz w:val="20"/>
          <w:u w:val="single"/>
        </w:rPr>
        <w:t xml:space="preserve">TITULAIRE </w:t>
      </w:r>
      <w:r w:rsidRPr="00545978">
        <w:rPr>
          <w:rFonts w:ascii="Arial"/>
          <w:b/>
          <w:sz w:val="20"/>
        </w:rPr>
        <w:t>:</w:t>
      </w:r>
    </w:p>
    <w:p w:rsidR="00545978" w:rsidRPr="00545978" w:rsidRDefault="00545978" w:rsidP="005C065E">
      <w:pPr>
        <w:jc w:val="both"/>
        <w:rPr>
          <w:rFonts w:ascii="Arial"/>
          <w:b/>
          <w:sz w:val="20"/>
        </w:rPr>
      </w:pPr>
    </w:p>
    <w:p w:rsidR="003B65D9" w:rsidRPr="00545978" w:rsidRDefault="00221A6A" w:rsidP="005C065E">
      <w:pPr>
        <w:spacing w:line="242" w:lineRule="auto"/>
        <w:jc w:val="both"/>
        <w:rPr>
          <w:rFonts w:ascii="Arial" w:hAnsi="Arial"/>
          <w:b/>
          <w:i/>
          <w:sz w:val="20"/>
        </w:rPr>
      </w:pPr>
      <w:r w:rsidRPr="00545978">
        <w:rPr>
          <w:rFonts w:ascii="Arial" w:hAnsi="Arial"/>
          <w:b/>
          <w:i/>
          <w:sz w:val="20"/>
        </w:rPr>
        <w:t>LIEUD’EXECUTION:</w:t>
      </w:r>
    </w:p>
    <w:p w:rsidR="00545978" w:rsidRPr="00545978" w:rsidRDefault="00221A6A" w:rsidP="005C065E">
      <w:pPr>
        <w:spacing w:line="378" w:lineRule="exact"/>
        <w:rPr>
          <w:rFonts w:ascii="Arial" w:hAnsi="Arial"/>
          <w:b/>
          <w:spacing w:val="-34"/>
          <w:sz w:val="20"/>
        </w:rPr>
      </w:pPr>
      <w:r w:rsidRPr="00545978">
        <w:rPr>
          <w:rFonts w:ascii="Arial" w:hAnsi="Arial"/>
          <w:b/>
          <w:sz w:val="20"/>
        </w:rPr>
        <w:t>DÉLAID’EXECUTION:Trois(03) mois</w:t>
      </w:r>
    </w:p>
    <w:p w:rsidR="003B65D9" w:rsidRPr="00545978" w:rsidRDefault="00221A6A" w:rsidP="005C065E">
      <w:pPr>
        <w:spacing w:line="378" w:lineRule="exact"/>
        <w:rPr>
          <w:rFonts w:ascii="Arial" w:hAnsi="Arial"/>
          <w:b/>
          <w:sz w:val="20"/>
        </w:rPr>
      </w:pPr>
      <w:r w:rsidRPr="00545978">
        <w:rPr>
          <w:rFonts w:ascii="Arial" w:hAnsi="Arial"/>
          <w:b/>
          <w:sz w:val="20"/>
        </w:rPr>
        <w:t>MONTANTEN FCFA:</w:t>
      </w:r>
    </w:p>
    <w:p w:rsidR="003B65D9" w:rsidRPr="00545978" w:rsidRDefault="003B65D9" w:rsidP="009A34B8">
      <w:pPr>
        <w:pStyle w:val="Corpsdetexte"/>
        <w:rPr>
          <w:rFonts w:ascii="Arial"/>
          <w:b/>
          <w:sz w:val="16"/>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DESIGNATION</w:t>
            </w:r>
          </w:p>
        </w:tc>
        <w:tc>
          <w:tcPr>
            <w:tcW w:w="2653" w:type="dxa"/>
          </w:tcPr>
          <w:p w:rsidR="003B65D9" w:rsidRPr="00545978" w:rsidRDefault="00221A6A" w:rsidP="009A34B8">
            <w:pPr>
              <w:pStyle w:val="TableParagraph"/>
              <w:spacing w:line="167" w:lineRule="exact"/>
              <w:ind w:right="899"/>
              <w:rPr>
                <w:rFonts w:ascii="Arial"/>
                <w:b/>
                <w:sz w:val="20"/>
              </w:rPr>
            </w:pPr>
            <w:r w:rsidRPr="00545978">
              <w:rPr>
                <w:rFonts w:ascii="Arial"/>
                <w:b/>
                <w:sz w:val="20"/>
              </w:rPr>
              <w:t>MONTANT</w:t>
            </w:r>
          </w:p>
        </w:tc>
        <w:tc>
          <w:tcPr>
            <w:tcW w:w="2654" w:type="dxa"/>
          </w:tcPr>
          <w:p w:rsidR="003B65D9" w:rsidRPr="00545978" w:rsidRDefault="00221A6A" w:rsidP="009A34B8">
            <w:pPr>
              <w:pStyle w:val="TableParagraph"/>
              <w:spacing w:line="167" w:lineRule="exact"/>
              <w:rPr>
                <w:rFonts w:ascii="Arial"/>
                <w:b/>
                <w:sz w:val="20"/>
              </w:rPr>
            </w:pPr>
            <w:r w:rsidRPr="00545978">
              <w:rPr>
                <w:rFonts w:ascii="Arial"/>
                <w:b/>
                <w:sz w:val="20"/>
              </w:rPr>
              <w:t>ENLETTRE</w:t>
            </w: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MONTANTHTVA</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T.V.A(19,25%)</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b/>
                <w:sz w:val="20"/>
              </w:rPr>
            </w:pPr>
            <w:r w:rsidRPr="00545978">
              <w:rPr>
                <w:rFonts w:ascii="Arial"/>
                <w:b/>
                <w:sz w:val="20"/>
              </w:rPr>
              <w:t>AIR5,5%</w:t>
            </w:r>
            <w:r w:rsidR="00ED1278" w:rsidRPr="00545978">
              <w:rPr>
                <w:rFonts w:ascii="Arial"/>
                <w:b/>
                <w:sz w:val="20"/>
              </w:rPr>
              <w:t xml:space="preserve"> ou 2,2%</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221A6A" w:rsidP="009A34B8">
            <w:pPr>
              <w:pStyle w:val="TableParagraph"/>
              <w:spacing w:line="167" w:lineRule="exact"/>
              <w:rPr>
                <w:rFonts w:ascii="Arial" w:hAnsi="Arial"/>
                <w:b/>
                <w:sz w:val="20"/>
              </w:rPr>
            </w:pPr>
            <w:r w:rsidRPr="00545978">
              <w:rPr>
                <w:rFonts w:ascii="Arial" w:hAnsi="Arial"/>
                <w:b/>
                <w:sz w:val="20"/>
              </w:rPr>
              <w:t>Netàmandater</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r w:rsidR="003B65D9" w:rsidRPr="00545978">
        <w:trPr>
          <w:trHeight w:val="186"/>
        </w:trPr>
        <w:tc>
          <w:tcPr>
            <w:tcW w:w="2339" w:type="dxa"/>
          </w:tcPr>
          <w:p w:rsidR="003B65D9" w:rsidRPr="00545978" w:rsidRDefault="00545978" w:rsidP="009A34B8">
            <w:pPr>
              <w:pStyle w:val="TableParagraph"/>
              <w:spacing w:line="167" w:lineRule="exact"/>
              <w:rPr>
                <w:rFonts w:ascii="Arial"/>
                <w:b/>
                <w:sz w:val="20"/>
              </w:rPr>
            </w:pPr>
            <w:r w:rsidRPr="00545978">
              <w:rPr>
                <w:rFonts w:ascii="Arial"/>
                <w:b/>
                <w:sz w:val="20"/>
              </w:rPr>
              <w:t>MO</w:t>
            </w:r>
            <w:r w:rsidR="00221A6A" w:rsidRPr="00545978">
              <w:rPr>
                <w:rFonts w:ascii="Arial"/>
                <w:b/>
                <w:sz w:val="20"/>
              </w:rPr>
              <w:t>NTANTTTC</w:t>
            </w:r>
          </w:p>
        </w:tc>
        <w:tc>
          <w:tcPr>
            <w:tcW w:w="2653" w:type="dxa"/>
          </w:tcPr>
          <w:p w:rsidR="003B65D9" w:rsidRPr="00545978" w:rsidRDefault="003B65D9" w:rsidP="009A34B8">
            <w:pPr>
              <w:pStyle w:val="TableParagraph"/>
              <w:rPr>
                <w:rFonts w:ascii="Times New Roman"/>
                <w:sz w:val="16"/>
              </w:rPr>
            </w:pPr>
          </w:p>
        </w:tc>
        <w:tc>
          <w:tcPr>
            <w:tcW w:w="2654" w:type="dxa"/>
          </w:tcPr>
          <w:p w:rsidR="003B65D9" w:rsidRPr="00545978" w:rsidRDefault="003B65D9" w:rsidP="009A34B8">
            <w:pPr>
              <w:pStyle w:val="TableParagraph"/>
              <w:rPr>
                <w:rFonts w:ascii="Times New Roman"/>
                <w:sz w:val="16"/>
              </w:rPr>
            </w:pPr>
          </w:p>
        </w:tc>
      </w:tr>
    </w:tbl>
    <w:p w:rsidR="003B65D9" w:rsidRPr="00545978" w:rsidRDefault="003B65D9" w:rsidP="005C065E">
      <w:pPr>
        <w:pStyle w:val="Corpsdetexte"/>
        <w:rPr>
          <w:rFonts w:ascii="Arial"/>
          <w:b/>
          <w:sz w:val="18"/>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Default="00545978" w:rsidP="005C065E">
      <w:pPr>
        <w:rPr>
          <w:rFonts w:ascii="Arial" w:hAnsi="Arial"/>
          <w:b/>
          <w:sz w:val="15"/>
        </w:rPr>
      </w:pPr>
    </w:p>
    <w:p w:rsidR="00545978" w:rsidRPr="006B1D8F" w:rsidRDefault="00545978" w:rsidP="005C065E">
      <w:pPr>
        <w:rPr>
          <w:rFonts w:ascii="Arial" w:hAnsi="Arial"/>
          <w:b/>
          <w:sz w:val="18"/>
        </w:rPr>
      </w:pPr>
    </w:p>
    <w:p w:rsidR="003B65D9" w:rsidRPr="006B1D8F" w:rsidRDefault="00221A6A" w:rsidP="005C065E">
      <w:pPr>
        <w:rPr>
          <w:sz w:val="19"/>
        </w:rPr>
      </w:pPr>
      <w:r w:rsidRPr="006B1D8F">
        <w:rPr>
          <w:rFonts w:ascii="Arial" w:hAnsi="Arial"/>
          <w:b/>
          <w:sz w:val="18"/>
        </w:rPr>
        <w:t>FINANCEMENT:</w:t>
      </w:r>
      <w:r w:rsidR="00545978" w:rsidRPr="006B1D8F">
        <w:rPr>
          <w:sz w:val="19"/>
        </w:rPr>
        <w:t>BIP MIN</w:t>
      </w:r>
      <w:r w:rsidR="00196C6E">
        <w:rPr>
          <w:sz w:val="19"/>
        </w:rPr>
        <w:t>EDUB</w:t>
      </w:r>
      <w:r w:rsidRPr="006B1D8F">
        <w:rPr>
          <w:sz w:val="19"/>
        </w:rPr>
        <w:t>,EXERCICE202</w:t>
      </w:r>
      <w:r w:rsidR="00196C6E">
        <w:rPr>
          <w:sz w:val="19"/>
        </w:rPr>
        <w:t>5</w:t>
      </w:r>
    </w:p>
    <w:p w:rsidR="00545978" w:rsidRPr="006B1D8F" w:rsidRDefault="00545978" w:rsidP="005C065E">
      <w:pPr>
        <w:rPr>
          <w:rFonts w:ascii="Arial"/>
          <w:b/>
          <w:sz w:val="18"/>
        </w:rPr>
      </w:pPr>
    </w:p>
    <w:p w:rsidR="003B65D9" w:rsidRPr="006B1D8F" w:rsidRDefault="00221A6A" w:rsidP="005C065E">
      <w:pPr>
        <w:rPr>
          <w:rFonts w:ascii="Arial"/>
          <w:b/>
          <w:sz w:val="18"/>
        </w:rPr>
      </w:pPr>
      <w:r w:rsidRPr="006B1D8F">
        <w:rPr>
          <w:rFonts w:ascii="Arial"/>
          <w:b/>
          <w:sz w:val="18"/>
        </w:rPr>
        <w:t>IMPUTATIONBUDGETAIRE:</w:t>
      </w:r>
    </w:p>
    <w:p w:rsidR="003B65D9" w:rsidRPr="006B1D8F" w:rsidRDefault="00F1547C" w:rsidP="005C065E">
      <w:pPr>
        <w:pStyle w:val="Corpsdetexte"/>
        <w:spacing w:line="20" w:lineRule="exact"/>
        <w:rPr>
          <w:rFonts w:ascii="Arial"/>
          <w:sz w:val="8"/>
        </w:rPr>
      </w:pPr>
      <w:r>
        <w:rPr>
          <w:rFonts w:ascii="Arial"/>
          <w:noProof/>
          <w:sz w:val="8"/>
          <w:lang w:eastAsia="fr-FR"/>
        </w:rPr>
      </w:r>
      <w:r>
        <w:rPr>
          <w:rFonts w:ascii="Arial"/>
          <w:noProof/>
          <w:sz w:val="8"/>
          <w:lang w:eastAsia="fr-FR"/>
        </w:rPr>
        <w:pict>
          <v:group id="Group 105" o:spid="_x0000_s1097" style="width:88.2pt;height:.7pt;mso-position-horizontal-relative:char;mso-position-vertical-relative:line" coordsize="176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tuzgIAAEwGAAAOAAAAZHJzL2Uyb0RvYy54bWykVdtu2zAMfR+wfxD0ntpOnYuNOkVvKQZ0&#10;W7FuH6DIsi3MljxJidMO+/dRVJLeMKDo8uBIJkUdnkPSJ6fbriUbYazUqqDJUUyJUFyXUtUF/fF9&#10;OZpTYh1TJWu1EgW9F5aeLj5+OBn6XIx1o9tSGAJBlM2HvqCNc30eRZY3omP2SPdCgbHSpmMOtqaO&#10;SsMGiN610TiOp9GgTdkbzYW18PYyGOkC41eV4O5rVVnhSFtQwObwafC58s9occLy2rC+kXwHg70D&#10;RcekgksPoS6ZY2Rt5KtQneRGW125I667SFeV5AJzgGyS+EU210ave8ylzoe6P9AE1L7g6d1h+ZfN&#10;rSGyLOjxMSWKdaARXkuSeOLZGfo6B6dr09/1tyakCMsbzX9aMEcv7X5fB2eyGj7rEgKytdPIzrYy&#10;nQ8BeZMtinB/EEFsHeHwMkmAiRS04mCbz7OdRrwBIV8d4s3V/thsmoYzSepxRywPtyHCHSKfDtSZ&#10;faTS/h+Vdw3rBSpkPUt7Kqd7Kr9BATJVtwLonAY60XHPpQ1EEqUvGvATZ8booRGsBFwJpuEBQ+Rw&#10;wG8syPBOZv9FEct7Y9210B3xi4IagI2Csc2NdYHNvYvXz+pWlkvZtrgx9eqiNWTDfI/hbyfAM7dW&#10;eWel/bEQMbwB3eEOb/MVgD3zO0vGaXw+zkbL6Xw2SpfpZJTN4vkoTrLzbBqnWXq5/OMBJmneyLIU&#10;6kYqse/fJH2bqLtJEjoPO5gMBc0m4wnm/gy9fVuSnXQwzlrZQekemGC5V/RKlZA2yx2TbVhHz+Fj&#10;zQIH+39kBao3SB5Kd6XLe5DfaBAJWgQGLywabR4oGWCIFdT+WjMjKGk/KSihLEl9JzncpJPZGDbm&#10;qWX11MIUh1AFdZSE5YULk3LdG1k3cFOCxCh9Bg1dSSwMjy+gwmGA3YUrHFmYy268+pn4dI9ejx+B&#10;xV8AAAD//wMAUEsDBBQABgAIAAAAIQCypADD2wAAAAMBAAAPAAAAZHJzL2Rvd25yZXYueG1sTI9P&#10;a8JAEMXvhX6HZQq91U3qn0qajYjYnqSgFoq3MTsmwexsyK5J/PZde7GX4Q1veO836WIwteiodZVl&#10;BfEoAkGcW11xoeB7//EyB+E8ssbaMim4koNF9viQYqJtz1vqdr4QIYRdggpK75tESpeXZNCNbEMc&#10;vJNtDfqwtoXULfYh3NTyNYpm0mDFoaHEhlYl5efdxSj47LFfjuN1tzmfVtfDfvr1s4lJqeenYfkO&#10;wtPg78dwww/okAWmo72wdqJWEB7xf/Pmvc0mII5BTEBmqfzPnv0CAAD//wMAUEsBAi0AFAAGAAgA&#10;AAAhALaDOJL+AAAA4QEAABMAAAAAAAAAAAAAAAAAAAAAAFtDb250ZW50X1R5cGVzXS54bWxQSwEC&#10;LQAUAAYACAAAACEAOP0h/9YAAACUAQAACwAAAAAAAAAAAAAAAAAvAQAAX3JlbHMvLnJlbHNQSwEC&#10;LQAUAAYACAAAACEAYSobbs4CAABMBgAADgAAAAAAAAAAAAAAAAAuAgAAZHJzL2Uyb0RvYy54bWxQ&#10;SwECLQAUAAYACAAAACEAsqQAw9sAAAADAQAADwAAAAAAAAAAAAAAAAAoBQAAZHJzL2Rvd25yZXYu&#10;eG1sUEsFBgAAAAAEAAQA8wAAADAGAAAAAA==&#10;">
            <v:rect id="Rectangle 106" o:spid="_x0000_s1098" style="position:absolute;width:1764;height: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P7cUA&#10;AADbAAAADwAAAGRycy9kb3ducmV2LnhtbESPT2sCMRTE74LfITyhN81qq+hqFC0Uein476C35+a5&#10;u7h52Sapbv30Rij0OMzMb5jZojGVuJLzpWUF/V4CgjizuuRcwX730R2D8AFZY2WZFPySh8W83Zph&#10;qu2NN3TdhlxECPsUFRQh1KmUPivIoO/Zmjh6Z+sMhihdLrXDW4SbSg6SZCQNlhwXCqzpvaDssv0x&#10;ClaT8ep7/cZf983pSMfD6TIcuESpl06znIII1IT/8F/7Uyt4HcH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0/txQAAANsAAAAPAAAAAAAAAAAAAAAAAJgCAABkcnMv&#10;ZG93bnJldi54bWxQSwUGAAAAAAQABAD1AAAAigMAAAAA&#10;" fillcolor="black" stroked="f"/>
            <w10:wrap type="none"/>
            <w10:anchorlock/>
          </v:group>
        </w:pict>
      </w:r>
    </w:p>
    <w:p w:rsidR="003B65D9" w:rsidRPr="006B1D8F" w:rsidRDefault="003B65D9" w:rsidP="005C065E">
      <w:pPr>
        <w:pStyle w:val="Corpsdetexte"/>
        <w:rPr>
          <w:rFonts w:ascii="Arial"/>
          <w:b/>
          <w:sz w:val="16"/>
        </w:rPr>
      </w:pPr>
    </w:p>
    <w:p w:rsidR="00545978" w:rsidRPr="006B1D8F" w:rsidRDefault="00545978" w:rsidP="00545978">
      <w:pPr>
        <w:rPr>
          <w:rFonts w:ascii="Arial"/>
          <w:b/>
          <w:sz w:val="18"/>
        </w:rPr>
      </w:pPr>
    </w:p>
    <w:p w:rsidR="00545978" w:rsidRPr="006B1D8F" w:rsidRDefault="00545978" w:rsidP="00545978">
      <w:pPr>
        <w:rPr>
          <w:rFonts w:ascii="Arial"/>
          <w:b/>
          <w:sz w:val="18"/>
        </w:rPr>
      </w:pPr>
    </w:p>
    <w:p w:rsidR="003B65D9" w:rsidRPr="006B1D8F" w:rsidRDefault="00221A6A" w:rsidP="00545978">
      <w:pPr>
        <w:jc w:val="both"/>
        <w:rPr>
          <w:rFonts w:ascii="Arial"/>
          <w:b/>
          <w:sz w:val="18"/>
        </w:rPr>
      </w:pPr>
      <w:r w:rsidRPr="006B1D8F">
        <w:rPr>
          <w:rFonts w:ascii="Arial"/>
          <w:b/>
          <w:sz w:val="18"/>
        </w:rPr>
        <w:t>SOUSCRITELE</w:t>
      </w:r>
      <w:r w:rsidRPr="006B1D8F">
        <w:rPr>
          <w:rFonts w:ascii="Arial"/>
          <w:b/>
          <w:sz w:val="18"/>
        </w:rPr>
        <w:tab/>
        <w:t xml:space="preserve">: </w:t>
      </w:r>
      <w:r w:rsidRPr="006B1D8F">
        <w:rPr>
          <w:rFonts w:ascii="Arial"/>
          <w:b/>
          <w:sz w:val="18"/>
          <w:u w:val="single"/>
        </w:rPr>
        <w:tab/>
      </w:r>
      <w:r w:rsidR="00545978" w:rsidRPr="006B1D8F">
        <w:rPr>
          <w:rFonts w:ascii="Arial"/>
          <w:b/>
          <w:sz w:val="18"/>
          <w:u w:val="single"/>
        </w:rPr>
        <w:t>_________</w:t>
      </w:r>
    </w:p>
    <w:p w:rsidR="003B65D9" w:rsidRPr="006B1D8F" w:rsidRDefault="00221A6A" w:rsidP="00545978">
      <w:pPr>
        <w:tabs>
          <w:tab w:val="left" w:pos="1397"/>
          <w:tab w:val="left" w:pos="3170"/>
        </w:tabs>
        <w:jc w:val="both"/>
        <w:rPr>
          <w:rFonts w:ascii="Arial"/>
          <w:b/>
          <w:sz w:val="18"/>
        </w:rPr>
      </w:pPr>
      <w:r w:rsidRPr="006B1D8F">
        <w:rPr>
          <w:rFonts w:ascii="Arial"/>
          <w:b/>
          <w:sz w:val="18"/>
        </w:rPr>
        <w:t>SIGNEE</w:t>
      </w:r>
      <w:r w:rsidR="006B1D8F">
        <w:rPr>
          <w:rFonts w:ascii="Arial"/>
          <w:b/>
          <w:sz w:val="18"/>
        </w:rPr>
        <w:t>LE</w:t>
      </w:r>
      <w:r w:rsidRPr="006B1D8F">
        <w:rPr>
          <w:rFonts w:ascii="Arial"/>
          <w:b/>
          <w:sz w:val="18"/>
        </w:rPr>
        <w:t>:</w:t>
      </w:r>
      <w:r w:rsidR="00545978" w:rsidRPr="006B1D8F">
        <w:rPr>
          <w:rFonts w:ascii="Arial"/>
          <w:b/>
          <w:sz w:val="18"/>
        </w:rPr>
        <w:t>___________________</w:t>
      </w:r>
    </w:p>
    <w:p w:rsidR="003B65D9" w:rsidRPr="006B1D8F" w:rsidRDefault="003B65D9" w:rsidP="00545978">
      <w:pPr>
        <w:pStyle w:val="Corpsdetexte"/>
        <w:jc w:val="both"/>
        <w:rPr>
          <w:rFonts w:ascii="Arial"/>
          <w:b/>
          <w:sz w:val="16"/>
        </w:rPr>
      </w:pPr>
    </w:p>
    <w:p w:rsidR="003B65D9" w:rsidRPr="006B1D8F" w:rsidRDefault="00221A6A" w:rsidP="00545978">
      <w:pPr>
        <w:tabs>
          <w:tab w:val="left" w:pos="2086"/>
          <w:tab w:val="left" w:pos="3859"/>
        </w:tabs>
        <w:rPr>
          <w:rFonts w:ascii="Arial" w:hAnsi="Arial"/>
          <w:b/>
          <w:sz w:val="18"/>
        </w:rPr>
      </w:pPr>
      <w:r w:rsidRPr="006B1D8F">
        <w:rPr>
          <w:rFonts w:ascii="Arial" w:hAnsi="Arial"/>
          <w:b/>
          <w:sz w:val="18"/>
        </w:rPr>
        <w:t>NOTIFIÉE</w:t>
      </w:r>
      <w:r w:rsidR="006B1D8F">
        <w:rPr>
          <w:rFonts w:ascii="Arial" w:hAnsi="Arial"/>
          <w:b/>
          <w:sz w:val="18"/>
        </w:rPr>
        <w:t>LE</w:t>
      </w:r>
      <w:r w:rsidRPr="006B1D8F">
        <w:rPr>
          <w:rFonts w:ascii="Arial" w:hAnsi="Arial"/>
          <w:b/>
          <w:sz w:val="18"/>
        </w:rPr>
        <w:t>:</w:t>
      </w:r>
      <w:r w:rsidRPr="006B1D8F">
        <w:rPr>
          <w:rFonts w:ascii="Arial" w:hAnsi="Arial"/>
          <w:b/>
          <w:sz w:val="18"/>
          <w:u w:val="single"/>
        </w:rPr>
        <w:tab/>
      </w:r>
    </w:p>
    <w:p w:rsidR="003B65D9" w:rsidRPr="006B1D8F" w:rsidRDefault="003B65D9" w:rsidP="00545978">
      <w:pPr>
        <w:pStyle w:val="Corpsdetexte"/>
        <w:rPr>
          <w:rFonts w:ascii="Arial"/>
          <w:b/>
          <w:sz w:val="16"/>
        </w:rPr>
      </w:pPr>
    </w:p>
    <w:p w:rsidR="003B65D9" w:rsidRPr="006B1D8F" w:rsidRDefault="00221A6A" w:rsidP="00545978">
      <w:pPr>
        <w:tabs>
          <w:tab w:val="left" w:pos="1397"/>
          <w:tab w:val="left" w:pos="3170"/>
        </w:tabs>
        <w:rPr>
          <w:rFonts w:ascii="Arial"/>
          <w:b/>
          <w:sz w:val="18"/>
        </w:rPr>
      </w:pPr>
      <w:r w:rsidRPr="006B1D8F">
        <w:rPr>
          <w:rFonts w:ascii="Arial"/>
          <w:b/>
          <w:sz w:val="18"/>
        </w:rPr>
        <w:t>ENREGISTREE</w:t>
      </w:r>
      <w:r w:rsidR="006B1D8F">
        <w:rPr>
          <w:rFonts w:ascii="Arial"/>
          <w:b/>
          <w:sz w:val="18"/>
        </w:rPr>
        <w:t>LE</w:t>
      </w:r>
      <w:r w:rsidRPr="006B1D8F">
        <w:rPr>
          <w:rFonts w:ascii="Arial"/>
          <w:b/>
          <w:sz w:val="18"/>
        </w:rPr>
        <w:t>:</w:t>
      </w:r>
      <w:r w:rsidRPr="006B1D8F">
        <w:rPr>
          <w:rFonts w:ascii="Arial"/>
          <w:b/>
          <w:sz w:val="18"/>
          <w:u w:val="single"/>
        </w:rPr>
        <w:tab/>
      </w:r>
    </w:p>
    <w:p w:rsidR="003B65D9" w:rsidRPr="006B1D8F" w:rsidRDefault="003B65D9" w:rsidP="00545978">
      <w:pPr>
        <w:pStyle w:val="Corpsdetexte"/>
        <w:rPr>
          <w:rFonts w:ascii="Arial"/>
          <w:b/>
          <w:sz w:val="28"/>
        </w:rPr>
      </w:pPr>
    </w:p>
    <w:p w:rsidR="003B65D9" w:rsidRPr="001F5B95" w:rsidRDefault="003B65D9" w:rsidP="00545978">
      <w:pPr>
        <w:pStyle w:val="Corpsdetexte"/>
        <w:rPr>
          <w:rFonts w:ascii="Arial"/>
          <w:b/>
          <w:sz w:val="22"/>
        </w:rPr>
      </w:pPr>
    </w:p>
    <w:p w:rsidR="003B65D9" w:rsidRDefault="003B65D9"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AA3530" w:rsidRDefault="00AA3530" w:rsidP="005C065E">
      <w:pPr>
        <w:pStyle w:val="Corpsdetexte"/>
        <w:rPr>
          <w:rFonts w:ascii="Arial"/>
          <w:b/>
          <w:sz w:val="18"/>
        </w:rPr>
      </w:pPr>
    </w:p>
    <w:p w:rsidR="00AA3530" w:rsidRDefault="00AA3530"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545978" w:rsidRDefault="00545978" w:rsidP="005C065E">
      <w:pPr>
        <w:pStyle w:val="Corpsdetexte"/>
        <w:rPr>
          <w:rFonts w:ascii="Arial"/>
          <w:b/>
          <w:sz w:val="18"/>
        </w:rPr>
      </w:pPr>
    </w:p>
    <w:p w:rsidR="00EA4AF3" w:rsidRDefault="00EA4AF3" w:rsidP="005C065E">
      <w:pPr>
        <w:pStyle w:val="Corpsdetexte"/>
        <w:rPr>
          <w:rFonts w:ascii="Arial"/>
          <w:b/>
          <w:sz w:val="18"/>
        </w:rPr>
      </w:pPr>
    </w:p>
    <w:p w:rsidR="00EA4AF3" w:rsidRDefault="00EA4AF3" w:rsidP="005C065E">
      <w:pPr>
        <w:pStyle w:val="Corpsdetexte"/>
        <w:rPr>
          <w:rFonts w:ascii="Arial"/>
          <w:b/>
          <w:sz w:val="18"/>
        </w:rPr>
      </w:pPr>
    </w:p>
    <w:p w:rsidR="00EA4AF3" w:rsidRDefault="00EA4AF3"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B2037E" w:rsidRDefault="00B2037E" w:rsidP="005C065E">
      <w:pPr>
        <w:pStyle w:val="Corpsdetexte"/>
        <w:rPr>
          <w:rFonts w:ascii="Arial"/>
          <w:b/>
          <w:sz w:val="18"/>
        </w:rPr>
      </w:pPr>
    </w:p>
    <w:p w:rsidR="00545978" w:rsidRPr="001F5B95" w:rsidRDefault="00545978" w:rsidP="005C065E">
      <w:pPr>
        <w:pStyle w:val="Corpsdetexte"/>
        <w:rPr>
          <w:rFonts w:ascii="Arial"/>
          <w:b/>
          <w:sz w:val="18"/>
        </w:rPr>
      </w:pPr>
    </w:p>
    <w:p w:rsidR="003B65D9" w:rsidRPr="001F5B95" w:rsidRDefault="00221A6A" w:rsidP="005C065E">
      <w:pPr>
        <w:pStyle w:val="Titre6"/>
        <w:ind w:left="0"/>
        <w:rPr>
          <w:sz w:val="20"/>
        </w:rPr>
      </w:pPr>
      <w:r w:rsidRPr="001F5B95">
        <w:rPr>
          <w:w w:val="105"/>
          <w:sz w:val="20"/>
        </w:rPr>
        <w:t>ENTRE: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0"/>
        </w:rPr>
      </w:pPr>
    </w:p>
    <w:p w:rsidR="003B65D9" w:rsidRPr="001F5B95" w:rsidRDefault="00221A6A" w:rsidP="005C065E">
      <w:pPr>
        <w:rPr>
          <w:rFonts w:ascii="Arial" w:hAnsi="Arial"/>
          <w:b/>
          <w:sz w:val="20"/>
        </w:rPr>
      </w:pPr>
      <w:r w:rsidRPr="001F5B95">
        <w:rPr>
          <w:rFonts w:ascii="Arial" w:hAnsi="Arial"/>
          <w:b/>
          <w:spacing w:val="-1"/>
          <w:w w:val="105"/>
          <w:sz w:val="20"/>
        </w:rPr>
        <w:t>L’ETAT</w:t>
      </w:r>
      <w:r w:rsidRPr="001F5B95">
        <w:rPr>
          <w:rFonts w:ascii="Arial" w:hAnsi="Arial"/>
          <w:b/>
          <w:w w:val="105"/>
          <w:sz w:val="20"/>
        </w:rPr>
        <w:t>DUCAMEROUN,</w:t>
      </w:r>
    </w:p>
    <w:p w:rsidR="003B65D9" w:rsidRPr="001F5B95" w:rsidRDefault="00221A6A" w:rsidP="005C065E">
      <w:pPr>
        <w:pStyle w:val="Corpsdetexte"/>
        <w:spacing w:line="372" w:lineRule="auto"/>
        <w:rPr>
          <w:sz w:val="21"/>
        </w:rPr>
      </w:pPr>
      <w:r w:rsidRPr="001F5B95">
        <w:rPr>
          <w:w w:val="105"/>
          <w:sz w:val="21"/>
        </w:rPr>
        <w:t>ReprésentéparleMairedelaCommune</w:t>
      </w:r>
      <w:r w:rsidR="006B1D8F">
        <w:rPr>
          <w:w w:val="105"/>
          <w:sz w:val="21"/>
        </w:rPr>
        <w:t xml:space="preserve"> d’Arrondissement</w:t>
      </w:r>
      <w:r w:rsidRPr="001F5B95">
        <w:rPr>
          <w:b/>
          <w:w w:val="105"/>
          <w:sz w:val="21"/>
        </w:rPr>
        <w:t>d’</w:t>
      </w:r>
      <w:r w:rsidR="003E3EF3" w:rsidRPr="006B1D8F">
        <w:rPr>
          <w:w w:val="105"/>
          <w:sz w:val="21"/>
        </w:rPr>
        <w:t>E</w:t>
      </w:r>
      <w:r w:rsidR="006B1D8F" w:rsidRPr="006B1D8F">
        <w:rPr>
          <w:w w:val="105"/>
          <w:sz w:val="21"/>
        </w:rPr>
        <w:t>bolowa</w:t>
      </w:r>
      <w:r w:rsidR="003E3EF3" w:rsidRPr="001F5B95">
        <w:rPr>
          <w:b/>
          <w:w w:val="105"/>
          <w:sz w:val="21"/>
        </w:rPr>
        <w:t xml:space="preserve"> 1</w:t>
      </w:r>
      <w:r w:rsidR="003E3EF3" w:rsidRPr="001F5B95">
        <w:rPr>
          <w:b/>
          <w:w w:val="105"/>
          <w:sz w:val="21"/>
          <w:vertAlign w:val="superscript"/>
        </w:rPr>
        <w:t>er</w:t>
      </w:r>
      <w:r w:rsidR="003E3EF3" w:rsidRPr="001F5B95">
        <w:rPr>
          <w:w w:val="105"/>
          <w:sz w:val="21"/>
        </w:rPr>
        <w:t>,</w:t>
      </w:r>
      <w:r w:rsidRPr="001F5B95">
        <w:rPr>
          <w:w w:val="105"/>
          <w:sz w:val="21"/>
        </w:rPr>
        <w:t>Ci-aprèsdésigné,</w:t>
      </w:r>
    </w:p>
    <w:p w:rsidR="003B65D9" w:rsidRPr="001F5B95" w:rsidRDefault="00221A6A" w:rsidP="005C065E">
      <w:pPr>
        <w:pStyle w:val="Titre6"/>
        <w:ind w:left="0"/>
        <w:rPr>
          <w:sz w:val="20"/>
        </w:rPr>
      </w:pPr>
      <w:r w:rsidRPr="001F5B95">
        <w:rPr>
          <w:w w:val="105"/>
          <w:sz w:val="20"/>
        </w:rPr>
        <w:t>«AutoritéContractante,Maîtred’Ouvrage»,</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8"/>
        </w:rPr>
      </w:pPr>
    </w:p>
    <w:p w:rsidR="003B65D9" w:rsidRPr="001F5B95" w:rsidRDefault="00221A6A" w:rsidP="005C065E">
      <w:pPr>
        <w:rPr>
          <w:rFonts w:ascii="Arial" w:hAnsi="Arial"/>
          <w:b/>
          <w:sz w:val="20"/>
        </w:rPr>
      </w:pPr>
      <w:r w:rsidRPr="001F5B95">
        <w:rPr>
          <w:rFonts w:ascii="Arial" w:hAnsi="Arial"/>
          <w:b/>
          <w:w w:val="105"/>
          <w:sz w:val="20"/>
        </w:rPr>
        <w:t>D’UNEPART,</w:t>
      </w:r>
    </w:p>
    <w:p w:rsidR="003B65D9" w:rsidRPr="001F5B95" w:rsidRDefault="003B65D9" w:rsidP="005C065E">
      <w:pPr>
        <w:pStyle w:val="Corpsdetexte"/>
        <w:rPr>
          <w:rFonts w:ascii="Arial"/>
          <w:b/>
          <w:sz w:val="24"/>
        </w:rPr>
      </w:pPr>
    </w:p>
    <w:p w:rsidR="003B65D9" w:rsidRPr="001F5B95" w:rsidRDefault="003B65D9" w:rsidP="009A34B8">
      <w:pPr>
        <w:pStyle w:val="Corpsdetexte"/>
        <w:rPr>
          <w:rFonts w:ascii="Arial"/>
          <w:b/>
          <w:sz w:val="24"/>
        </w:rPr>
      </w:pPr>
    </w:p>
    <w:p w:rsidR="003B65D9" w:rsidRPr="001F5B95" w:rsidRDefault="00221A6A" w:rsidP="009A34B8">
      <w:pPr>
        <w:pStyle w:val="Titre6"/>
        <w:ind w:left="0"/>
        <w:rPr>
          <w:sz w:val="20"/>
        </w:rPr>
      </w:pPr>
      <w:r w:rsidRPr="001F5B95">
        <w:rPr>
          <w:w w:val="105"/>
          <w:sz w:val="20"/>
        </w:rPr>
        <w:t>ET</w:t>
      </w:r>
    </w:p>
    <w:p w:rsidR="003B65D9" w:rsidRPr="001F5B95" w:rsidRDefault="003B65D9" w:rsidP="009A34B8">
      <w:pPr>
        <w:pStyle w:val="Corpsdetexte"/>
        <w:rPr>
          <w:rFonts w:ascii="Arial"/>
          <w:b/>
          <w:sz w:val="24"/>
        </w:rPr>
      </w:pPr>
    </w:p>
    <w:p w:rsidR="003B65D9" w:rsidRPr="001F5B95" w:rsidRDefault="003B65D9" w:rsidP="009A34B8">
      <w:pPr>
        <w:pStyle w:val="Corpsdetexte"/>
        <w:rPr>
          <w:rFonts w:ascii="Arial"/>
          <w:b/>
          <w:sz w:val="28"/>
        </w:rPr>
      </w:pPr>
    </w:p>
    <w:p w:rsidR="003B65D9" w:rsidRPr="001F5B95" w:rsidRDefault="00221A6A" w:rsidP="005C065E">
      <w:pPr>
        <w:pStyle w:val="Corpsdetexte"/>
        <w:tabs>
          <w:tab w:val="left" w:pos="3831"/>
          <w:tab w:val="left" w:pos="4997"/>
          <w:tab w:val="left" w:pos="6690"/>
          <w:tab w:val="left" w:pos="8481"/>
        </w:tabs>
        <w:rPr>
          <w:sz w:val="21"/>
        </w:rPr>
      </w:pPr>
      <w:r w:rsidRPr="001F5B95">
        <w:rPr>
          <w:w w:val="105"/>
          <w:sz w:val="21"/>
        </w:rPr>
        <w:t>L’ENTREPRISE</w:t>
      </w:r>
      <w:r w:rsidRPr="001F5B95">
        <w:rPr>
          <w:rFonts w:ascii="Times New Roman" w:hAnsi="Times New Roman"/>
          <w:w w:val="105"/>
          <w:sz w:val="20"/>
          <w:u w:val="single"/>
        </w:rPr>
        <w:tab/>
      </w:r>
      <w:r w:rsidRPr="001F5B95">
        <w:rPr>
          <w:w w:val="105"/>
          <w:sz w:val="21"/>
        </w:rPr>
        <w:t>B.P.</w:t>
      </w:r>
      <w:r w:rsidRPr="001F5B95">
        <w:rPr>
          <w:w w:val="105"/>
          <w:sz w:val="21"/>
          <w:u w:val="single"/>
        </w:rPr>
        <w:tab/>
      </w:r>
      <w:r w:rsidRPr="001F5B95">
        <w:rPr>
          <w:w w:val="105"/>
          <w:sz w:val="21"/>
        </w:rPr>
        <w:t>Tél.</w:t>
      </w:r>
      <w:r w:rsidRPr="001F5B95">
        <w:rPr>
          <w:w w:val="105"/>
          <w:sz w:val="21"/>
          <w:u w:val="single"/>
        </w:rPr>
        <w:tab/>
        <w:t>,</w:t>
      </w:r>
      <w:r w:rsidRPr="001F5B95">
        <w:rPr>
          <w:w w:val="105"/>
          <w:sz w:val="21"/>
        </w:rPr>
        <w:t>Fax:</w:t>
      </w:r>
      <w:r w:rsidRPr="001F5B95">
        <w:rPr>
          <w:sz w:val="21"/>
          <w:u w:val="single"/>
        </w:rPr>
        <w:tab/>
      </w:r>
    </w:p>
    <w:p w:rsidR="003B65D9" w:rsidRPr="001F5B95" w:rsidRDefault="00221A6A" w:rsidP="005C065E">
      <w:pPr>
        <w:pStyle w:val="Corpsdetexte"/>
        <w:tabs>
          <w:tab w:val="left" w:pos="1513"/>
          <w:tab w:val="left" w:pos="4388"/>
          <w:tab w:val="left" w:pos="8481"/>
        </w:tabs>
        <w:rPr>
          <w:sz w:val="21"/>
        </w:rPr>
      </w:pPr>
      <w:r w:rsidRPr="001F5B95">
        <w:rPr>
          <w:sz w:val="21"/>
          <w:u w:val="single"/>
        </w:rPr>
        <w:tab/>
      </w:r>
      <w:r w:rsidRPr="001F5B95">
        <w:rPr>
          <w:w w:val="105"/>
          <w:sz w:val="21"/>
        </w:rPr>
        <w:t>Référencesfiscales</w:t>
      </w:r>
      <w:r w:rsidRPr="001F5B95">
        <w:rPr>
          <w:w w:val="105"/>
          <w:sz w:val="21"/>
          <w:u w:val="single"/>
        </w:rPr>
        <w:tab/>
      </w:r>
      <w:r w:rsidRPr="001F5B95">
        <w:rPr>
          <w:spacing w:val="-1"/>
          <w:w w:val="105"/>
          <w:sz w:val="21"/>
        </w:rPr>
        <w:t>,Représentée</w:t>
      </w:r>
      <w:r w:rsidRPr="001F5B95">
        <w:rPr>
          <w:w w:val="105"/>
          <w:sz w:val="21"/>
        </w:rPr>
        <w:t>parMonsieur(Madame)</w:t>
      </w:r>
      <w:r w:rsidRPr="001F5B95">
        <w:rPr>
          <w:sz w:val="21"/>
          <w:u w:val="single"/>
        </w:rPr>
        <w:tab/>
      </w:r>
    </w:p>
    <w:p w:rsidR="003B65D9" w:rsidRDefault="00221A6A" w:rsidP="005C065E">
      <w:pPr>
        <w:pStyle w:val="Corpsdetexte"/>
        <w:tabs>
          <w:tab w:val="left" w:pos="1464"/>
        </w:tabs>
        <w:spacing w:line="453" w:lineRule="auto"/>
        <w:rPr>
          <w:w w:val="105"/>
          <w:sz w:val="21"/>
        </w:rPr>
      </w:pPr>
      <w:r w:rsidRPr="001F5B95">
        <w:rPr>
          <w:sz w:val="21"/>
          <w:u w:val="single"/>
        </w:rPr>
        <w:tab/>
      </w:r>
      <w:r w:rsidRPr="001F5B95">
        <w:rPr>
          <w:w w:val="105"/>
          <w:sz w:val="21"/>
          <w:u w:val="single"/>
        </w:rPr>
        <w:t>,</w:t>
      </w:r>
      <w:r w:rsidRPr="001F5B95">
        <w:rPr>
          <w:w w:val="105"/>
          <w:sz w:val="21"/>
        </w:rPr>
        <w:t>DirecteurGénéral,Ci-aprèsdésigné(e),</w:t>
      </w:r>
    </w:p>
    <w:p w:rsidR="006B1D8F" w:rsidRDefault="006B1D8F" w:rsidP="005C065E">
      <w:pPr>
        <w:pStyle w:val="Corpsdetexte"/>
        <w:tabs>
          <w:tab w:val="left" w:pos="1464"/>
        </w:tabs>
        <w:spacing w:line="453" w:lineRule="auto"/>
        <w:rPr>
          <w:w w:val="105"/>
          <w:sz w:val="21"/>
        </w:rPr>
      </w:pPr>
    </w:p>
    <w:p w:rsidR="006B1D8F" w:rsidRDefault="006B1D8F" w:rsidP="005C065E">
      <w:pPr>
        <w:pStyle w:val="Corpsdetexte"/>
        <w:tabs>
          <w:tab w:val="left" w:pos="1464"/>
        </w:tabs>
        <w:spacing w:line="453" w:lineRule="auto"/>
        <w:rPr>
          <w:w w:val="105"/>
          <w:sz w:val="21"/>
        </w:rPr>
      </w:pPr>
    </w:p>
    <w:p w:rsidR="006B1D8F" w:rsidRPr="001F5B95" w:rsidRDefault="006B1D8F" w:rsidP="005C065E">
      <w:pPr>
        <w:pStyle w:val="Corpsdetexte"/>
        <w:tabs>
          <w:tab w:val="left" w:pos="1464"/>
        </w:tabs>
        <w:spacing w:line="453" w:lineRule="auto"/>
        <w:rPr>
          <w:sz w:val="21"/>
        </w:rPr>
      </w:pPr>
    </w:p>
    <w:p w:rsidR="003B65D9" w:rsidRPr="001F5B95" w:rsidRDefault="00221A6A" w:rsidP="005C065E">
      <w:pPr>
        <w:pStyle w:val="Titre6"/>
        <w:spacing w:line="217" w:lineRule="exact"/>
        <w:ind w:left="0"/>
        <w:rPr>
          <w:sz w:val="20"/>
        </w:rPr>
      </w:pPr>
      <w:r w:rsidRPr="001F5B95">
        <w:rPr>
          <w:w w:val="105"/>
          <w:sz w:val="20"/>
        </w:rPr>
        <w:t>«LECOCONTRACTANT»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6B1D8F" w:rsidRDefault="006B1D8F" w:rsidP="005C065E">
      <w:pPr>
        <w:rPr>
          <w:rFonts w:ascii="Arial" w:hAnsi="Arial"/>
          <w:b/>
          <w:spacing w:val="-1"/>
          <w:w w:val="105"/>
          <w:sz w:val="20"/>
        </w:rPr>
      </w:pPr>
    </w:p>
    <w:p w:rsidR="003B65D9" w:rsidRPr="001F5B95" w:rsidRDefault="00221A6A" w:rsidP="005C065E">
      <w:pPr>
        <w:rPr>
          <w:rFonts w:ascii="Arial" w:hAnsi="Arial"/>
          <w:b/>
          <w:sz w:val="20"/>
        </w:rPr>
      </w:pPr>
      <w:r w:rsidRPr="001F5B95">
        <w:rPr>
          <w:rFonts w:ascii="Arial" w:hAnsi="Arial"/>
          <w:b/>
          <w:spacing w:val="-1"/>
          <w:w w:val="105"/>
          <w:sz w:val="20"/>
        </w:rPr>
        <w:t>D’AUTRE</w:t>
      </w:r>
      <w:r w:rsidRPr="001F5B95">
        <w:rPr>
          <w:rFonts w:ascii="Arial" w:hAnsi="Arial"/>
          <w:b/>
          <w:w w:val="105"/>
          <w:sz w:val="20"/>
        </w:rPr>
        <w:t>PART,</w:t>
      </w:r>
    </w:p>
    <w:p w:rsidR="003B65D9" w:rsidRPr="001F5B95" w:rsidRDefault="003B65D9" w:rsidP="005C065E">
      <w:pPr>
        <w:pStyle w:val="Corpsdetexte"/>
        <w:rPr>
          <w:rFonts w:ascii="Arial"/>
          <w:b/>
          <w:sz w:val="24"/>
        </w:rPr>
      </w:pPr>
    </w:p>
    <w:p w:rsidR="003B65D9" w:rsidRPr="001F5B95" w:rsidRDefault="003B65D9" w:rsidP="005C065E">
      <w:pPr>
        <w:pStyle w:val="Corpsdetexte"/>
        <w:rPr>
          <w:rFonts w:ascii="Arial"/>
          <w:b/>
          <w:sz w:val="24"/>
        </w:rPr>
      </w:pPr>
    </w:p>
    <w:p w:rsidR="003B65D9" w:rsidRPr="006971E6" w:rsidRDefault="00221A6A" w:rsidP="005C065E">
      <w:pPr>
        <w:pStyle w:val="Titre6"/>
        <w:ind w:left="0"/>
        <w:rPr>
          <w:sz w:val="20"/>
        </w:rPr>
      </w:pPr>
      <w:r w:rsidRPr="001F5B95">
        <w:rPr>
          <w:w w:val="105"/>
          <w:sz w:val="20"/>
        </w:rPr>
        <w:t>ILAÉTÉCONVENUETARRÊTÉCEQUISUIT:</w:t>
      </w:r>
    </w:p>
    <w:p w:rsidR="001B786B" w:rsidRDefault="001B786B" w:rsidP="005C065E">
      <w:pPr>
        <w:pStyle w:val="Corpsdetexte"/>
        <w:rPr>
          <w:rFonts w:ascii="Times New Roman"/>
          <w:sz w:val="12"/>
        </w:rPr>
      </w:pPr>
    </w:p>
    <w:p w:rsidR="001B786B" w:rsidRPr="001F5B95" w:rsidRDefault="001B786B" w:rsidP="005C065E">
      <w:pPr>
        <w:pStyle w:val="Corpsdetexte"/>
        <w:rPr>
          <w:rFonts w:ascii="Times New Roman"/>
          <w:sz w:val="22"/>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6B1D8F" w:rsidRDefault="006B1D8F" w:rsidP="005C065E">
      <w:pPr>
        <w:tabs>
          <w:tab w:val="left" w:pos="2397"/>
        </w:tabs>
        <w:jc w:val="center"/>
        <w:rPr>
          <w:rFonts w:ascii="Arial" w:hAnsi="Arial"/>
          <w:b/>
          <w:sz w:val="15"/>
        </w:rPr>
      </w:pPr>
    </w:p>
    <w:p w:rsidR="00A9151E" w:rsidRPr="00545978" w:rsidRDefault="00A9151E" w:rsidP="00A9151E">
      <w:pPr>
        <w:tabs>
          <w:tab w:val="left" w:pos="2397"/>
        </w:tabs>
        <w:jc w:val="center"/>
        <w:rPr>
          <w:rFonts w:ascii="Arial" w:hAnsi="Arial"/>
          <w:b/>
          <w:sz w:val="20"/>
        </w:rPr>
      </w:pPr>
      <w:r>
        <w:rPr>
          <w:rFonts w:ascii="Arial" w:hAnsi="Arial"/>
          <w:b/>
          <w:sz w:val="20"/>
        </w:rPr>
        <w:t xml:space="preserve">PAGE______ET </w:t>
      </w:r>
      <w:r w:rsidR="00C30B2C">
        <w:rPr>
          <w:rFonts w:ascii="Arial" w:hAnsi="Arial"/>
          <w:b/>
          <w:sz w:val="20"/>
        </w:rPr>
        <w:t>DERNIÈRE</w:t>
      </w:r>
      <w:r>
        <w:rPr>
          <w:rFonts w:ascii="Arial" w:hAnsi="Arial"/>
          <w:b/>
          <w:sz w:val="20"/>
        </w:rPr>
        <w:t xml:space="preserve"> DE LA </w:t>
      </w:r>
      <w:r w:rsidRPr="00545978">
        <w:rPr>
          <w:rFonts w:ascii="Arial" w:hAnsi="Arial"/>
          <w:b/>
          <w:sz w:val="20"/>
        </w:rPr>
        <w:t>LETTRE COMMANDEN°</w:t>
      </w:r>
      <w:r w:rsidRPr="00545978">
        <w:rPr>
          <w:rFonts w:ascii="Arial" w:hAnsi="Arial"/>
          <w:b/>
          <w:sz w:val="20"/>
          <w:u w:val="single"/>
        </w:rPr>
        <w:tab/>
      </w:r>
      <w:r>
        <w:rPr>
          <w:rFonts w:ascii="Arial" w:hAnsi="Arial"/>
          <w:b/>
          <w:sz w:val="20"/>
        </w:rPr>
        <w:t>/LC/AONO/CIPM/CA-EBWA1/2025</w:t>
      </w:r>
    </w:p>
    <w:p w:rsidR="00A9151E" w:rsidRPr="00A9151E" w:rsidRDefault="00A9151E" w:rsidP="00A9151E">
      <w:pPr>
        <w:jc w:val="both"/>
        <w:rPr>
          <w:rFonts w:ascii="Arial" w:hAnsi="Arial" w:cs="Arial"/>
          <w:b/>
          <w:sz w:val="20"/>
        </w:rPr>
      </w:pPr>
      <w:r w:rsidRPr="00545978">
        <w:rPr>
          <w:rFonts w:ascii="Arial" w:hAnsi="Arial"/>
          <w:b/>
          <w:sz w:val="20"/>
        </w:rPr>
        <w:t>PASSÉEAPRÈS APPEL</w:t>
      </w:r>
      <w:r w:rsidRPr="00A9151E">
        <w:rPr>
          <w:rFonts w:ascii="Arial" w:hAnsi="Arial" w:cs="Arial"/>
          <w:b/>
          <w:sz w:val="20"/>
        </w:rPr>
        <w:t>D’OFFRES NATIONAL OUVERT N°-- /AONO/ CA-EBWA1/CIPM/2025 DU --/--/2025 POUR LES TRAVAUX DE CONSTRUCTION D’UN BLOC DE DEUX (02) SALLES DE CLASSE DANS CERTAINES ECOLES PUBLIQUES DE LA COMMUNE D’ARRONDISSEMENT D’EBOLOWA 1</w:t>
      </w:r>
      <w:r w:rsidRPr="00A9151E">
        <w:rPr>
          <w:rFonts w:ascii="Arial" w:hAnsi="Arial" w:cs="Arial"/>
          <w:b/>
          <w:sz w:val="20"/>
          <w:vertAlign w:val="superscript"/>
        </w:rPr>
        <w:t>ER</w:t>
      </w:r>
      <w:r w:rsidRPr="00A9151E">
        <w:rPr>
          <w:rFonts w:ascii="Arial" w:hAnsi="Arial" w:cs="Arial"/>
          <w:b/>
          <w:sz w:val="20"/>
        </w:rPr>
        <w:t>.DEPARTEMENT DE LA MVILA. REGION DU SUD.</w:t>
      </w:r>
    </w:p>
    <w:p w:rsidR="00A9151E" w:rsidRDefault="00A9151E" w:rsidP="00A9151E">
      <w:pPr>
        <w:spacing w:line="280" w:lineRule="auto"/>
        <w:ind w:hanging="2"/>
        <w:rPr>
          <w:rFonts w:ascii="Arial"/>
          <w:b/>
          <w:i/>
          <w:sz w:val="18"/>
        </w:rPr>
      </w:pPr>
      <w:r>
        <w:rPr>
          <w:rFonts w:ascii="Arial"/>
          <w:b/>
          <w:i/>
          <w:sz w:val="18"/>
        </w:rPr>
        <w:t>Lot n</w:t>
      </w:r>
      <w:r>
        <w:rPr>
          <w:rFonts w:ascii="Arial"/>
          <w:b/>
          <w:i/>
          <w:sz w:val="18"/>
        </w:rPr>
        <w:t>°</w:t>
      </w:r>
      <w:r>
        <w:rPr>
          <w:rFonts w:ascii="Arial"/>
          <w:b/>
          <w:i/>
          <w:sz w:val="18"/>
        </w:rPr>
        <w:t>___________________</w:t>
      </w:r>
    </w:p>
    <w:p w:rsidR="001B786B" w:rsidRPr="001F5B95" w:rsidRDefault="001B786B" w:rsidP="005C065E">
      <w:pPr>
        <w:pStyle w:val="Corpsdetexte"/>
        <w:rPr>
          <w:rFonts w:ascii="Arial"/>
          <w:b/>
          <w:i/>
          <w:sz w:val="18"/>
        </w:rPr>
      </w:pPr>
    </w:p>
    <w:p w:rsidR="001B786B" w:rsidRDefault="001B786B" w:rsidP="005C065E">
      <w:pPr>
        <w:jc w:val="both"/>
        <w:rPr>
          <w:rFonts w:ascii="Arial"/>
          <w:b/>
          <w:sz w:val="15"/>
        </w:rPr>
      </w:pPr>
      <w:r w:rsidRPr="001F5B95">
        <w:rPr>
          <w:rFonts w:ascii="Arial"/>
          <w:b/>
          <w:sz w:val="15"/>
          <w:u w:val="single"/>
        </w:rPr>
        <w:t xml:space="preserve">TITULAIRE </w:t>
      </w:r>
      <w:r w:rsidRPr="001F5B95">
        <w:rPr>
          <w:rFonts w:ascii="Arial"/>
          <w:b/>
          <w:sz w:val="15"/>
        </w:rPr>
        <w:t>:</w:t>
      </w:r>
    </w:p>
    <w:p w:rsidR="006B1D8F" w:rsidRPr="001F5B95" w:rsidRDefault="006B1D8F" w:rsidP="005C065E">
      <w:pPr>
        <w:jc w:val="both"/>
        <w:rPr>
          <w:rFonts w:ascii="Arial"/>
          <w:b/>
          <w:sz w:val="15"/>
        </w:rPr>
      </w:pPr>
    </w:p>
    <w:p w:rsidR="001B786B" w:rsidRPr="001F5B95" w:rsidRDefault="001B786B" w:rsidP="005C065E">
      <w:pPr>
        <w:spacing w:line="242" w:lineRule="auto"/>
        <w:jc w:val="both"/>
        <w:rPr>
          <w:rFonts w:ascii="Arial" w:hAnsi="Arial"/>
          <w:b/>
          <w:i/>
          <w:sz w:val="15"/>
        </w:rPr>
      </w:pPr>
      <w:r w:rsidRPr="001F5B95">
        <w:rPr>
          <w:rFonts w:ascii="Arial" w:hAnsi="Arial"/>
          <w:b/>
          <w:i/>
          <w:sz w:val="15"/>
        </w:rPr>
        <w:t>LIEUD’EXECUTION:</w:t>
      </w:r>
    </w:p>
    <w:p w:rsidR="001B786B" w:rsidRPr="001F5B95" w:rsidRDefault="001B786B" w:rsidP="005C065E">
      <w:pPr>
        <w:spacing w:line="378" w:lineRule="exact"/>
        <w:rPr>
          <w:rFonts w:ascii="Arial" w:hAnsi="Arial"/>
          <w:b/>
          <w:sz w:val="15"/>
        </w:rPr>
      </w:pPr>
      <w:r w:rsidRPr="001F5B95">
        <w:rPr>
          <w:rFonts w:ascii="Arial" w:hAnsi="Arial"/>
          <w:b/>
          <w:sz w:val="15"/>
        </w:rPr>
        <w:t>DÉLAID’EXECUTION:Trois(03) moisMONTANTEN FCFA:</w:t>
      </w:r>
    </w:p>
    <w:p w:rsidR="001B786B" w:rsidRPr="001F5B95" w:rsidRDefault="001B786B" w:rsidP="005C065E">
      <w:pPr>
        <w:pStyle w:val="Corpsdetexte"/>
        <w:rPr>
          <w:rFonts w:ascii="Arial"/>
          <w:b/>
          <w:sz w:val="14"/>
        </w:rPr>
      </w:pPr>
    </w:p>
    <w:tbl>
      <w:tblPr>
        <w:tblStyle w:val="TableNormal"/>
        <w:tblW w:w="0" w:type="auto"/>
        <w:tblInd w:w="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9"/>
        <w:gridCol w:w="2653"/>
        <w:gridCol w:w="2654"/>
      </w:tblGrid>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DESIGNATION</w:t>
            </w:r>
          </w:p>
        </w:tc>
        <w:tc>
          <w:tcPr>
            <w:tcW w:w="2653" w:type="dxa"/>
          </w:tcPr>
          <w:p w:rsidR="001B786B" w:rsidRPr="001F5B95" w:rsidRDefault="001B786B" w:rsidP="005C065E">
            <w:pPr>
              <w:pStyle w:val="TableParagraph"/>
              <w:spacing w:line="167" w:lineRule="exact"/>
              <w:rPr>
                <w:rFonts w:ascii="Arial"/>
                <w:b/>
                <w:sz w:val="18"/>
              </w:rPr>
            </w:pPr>
            <w:r w:rsidRPr="001F5B95">
              <w:rPr>
                <w:rFonts w:ascii="Arial"/>
                <w:b/>
                <w:sz w:val="18"/>
              </w:rPr>
              <w:t>MONTANT</w:t>
            </w:r>
          </w:p>
        </w:tc>
        <w:tc>
          <w:tcPr>
            <w:tcW w:w="2654" w:type="dxa"/>
          </w:tcPr>
          <w:p w:rsidR="001B786B" w:rsidRPr="001F5B95" w:rsidRDefault="001B786B" w:rsidP="005C065E">
            <w:pPr>
              <w:pStyle w:val="TableParagraph"/>
              <w:spacing w:line="167" w:lineRule="exact"/>
              <w:rPr>
                <w:rFonts w:ascii="Arial"/>
                <w:b/>
                <w:sz w:val="18"/>
              </w:rPr>
            </w:pPr>
            <w:r w:rsidRPr="001F5B95">
              <w:rPr>
                <w:rFonts w:ascii="Arial"/>
                <w:b/>
                <w:sz w:val="18"/>
              </w:rPr>
              <w:t>ENLETTRE</w:t>
            </w: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MONTANTHTVA</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T.V.A(19,25%)</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AIR5,5%</w:t>
            </w:r>
            <w:r w:rsidR="001E2C98">
              <w:rPr>
                <w:rFonts w:ascii="Arial"/>
                <w:b/>
                <w:sz w:val="18"/>
              </w:rPr>
              <w:t xml:space="preserve">  ou 2,2 </w:t>
            </w:r>
            <w:r w:rsidR="001E2C98" w:rsidRPr="001E2C98">
              <w:rPr>
                <w:rFonts w:ascii="Arial"/>
                <w:b/>
                <w:sz w:val="18"/>
              </w:rPr>
              <w:t>%</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hAnsi="Arial"/>
                <w:b/>
                <w:sz w:val="18"/>
              </w:rPr>
            </w:pPr>
            <w:r w:rsidRPr="001F5B95">
              <w:rPr>
                <w:rFonts w:ascii="Arial" w:hAnsi="Arial"/>
                <w:b/>
                <w:sz w:val="18"/>
              </w:rPr>
              <w:t>Netàmandater</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r w:rsidR="001B786B" w:rsidRPr="001F5B95" w:rsidTr="00880862">
        <w:trPr>
          <w:trHeight w:val="186"/>
        </w:trPr>
        <w:tc>
          <w:tcPr>
            <w:tcW w:w="2339" w:type="dxa"/>
          </w:tcPr>
          <w:p w:rsidR="001B786B" w:rsidRPr="001F5B95" w:rsidRDefault="001B786B" w:rsidP="005C065E">
            <w:pPr>
              <w:pStyle w:val="TableParagraph"/>
              <w:spacing w:line="167" w:lineRule="exact"/>
              <w:rPr>
                <w:rFonts w:ascii="Arial"/>
                <w:b/>
                <w:sz w:val="18"/>
              </w:rPr>
            </w:pPr>
            <w:r w:rsidRPr="001F5B95">
              <w:rPr>
                <w:rFonts w:ascii="Arial"/>
                <w:b/>
                <w:sz w:val="18"/>
              </w:rPr>
              <w:t>MPNTANTTTC</w:t>
            </w:r>
          </w:p>
        </w:tc>
        <w:tc>
          <w:tcPr>
            <w:tcW w:w="2653" w:type="dxa"/>
          </w:tcPr>
          <w:p w:rsidR="001B786B" w:rsidRPr="001F5B95" w:rsidRDefault="001B786B" w:rsidP="005C065E">
            <w:pPr>
              <w:pStyle w:val="TableParagraph"/>
              <w:rPr>
                <w:rFonts w:ascii="Times New Roman"/>
                <w:sz w:val="14"/>
              </w:rPr>
            </w:pPr>
          </w:p>
        </w:tc>
        <w:tc>
          <w:tcPr>
            <w:tcW w:w="2654" w:type="dxa"/>
          </w:tcPr>
          <w:p w:rsidR="001B786B" w:rsidRPr="001F5B95" w:rsidRDefault="001B786B" w:rsidP="005C065E">
            <w:pPr>
              <w:pStyle w:val="TableParagraph"/>
              <w:rPr>
                <w:rFonts w:ascii="Times New Roman"/>
                <w:sz w:val="14"/>
              </w:rPr>
            </w:pPr>
          </w:p>
        </w:tc>
      </w:tr>
    </w:tbl>
    <w:p w:rsidR="001B786B" w:rsidRPr="001F5B95" w:rsidRDefault="001B786B" w:rsidP="005C065E">
      <w:pPr>
        <w:pStyle w:val="Corpsdetexte"/>
        <w:rPr>
          <w:rFonts w:ascii="Arial"/>
          <w:b/>
          <w:sz w:val="16"/>
        </w:rPr>
      </w:pPr>
    </w:p>
    <w:p w:rsidR="003B65D9" w:rsidRPr="001F5B95" w:rsidRDefault="003B65D9" w:rsidP="005C065E">
      <w:pPr>
        <w:pStyle w:val="Corpsdetexte"/>
        <w:rPr>
          <w:rFonts w:ascii="Arial"/>
          <w:b/>
          <w:sz w:val="22"/>
        </w:rPr>
      </w:pPr>
    </w:p>
    <w:p w:rsidR="003B65D9" w:rsidRPr="001F5B95" w:rsidRDefault="003B65D9" w:rsidP="005C065E">
      <w:pPr>
        <w:pStyle w:val="Corpsdetexte"/>
        <w:rPr>
          <w:rFonts w:ascii="Arial"/>
          <w:b/>
          <w:sz w:val="22"/>
        </w:rPr>
      </w:pPr>
    </w:p>
    <w:tbl>
      <w:tblPr>
        <w:tblStyle w:val="TableNormal"/>
        <w:tblpPr w:leftFromText="141" w:rightFromText="141" w:vertAnchor="text" w:horzAnchor="page" w:tblpX="1178" w:tblpY="-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35"/>
      </w:tblGrid>
      <w:tr w:rsidR="001F5B95" w:rsidRPr="001F5B95" w:rsidTr="00823BAC">
        <w:trPr>
          <w:trHeight w:val="1833"/>
        </w:trPr>
        <w:tc>
          <w:tcPr>
            <w:tcW w:w="8135" w:type="dxa"/>
          </w:tcPr>
          <w:p w:rsidR="001F5B95" w:rsidRPr="001F5B95" w:rsidRDefault="001F5B95" w:rsidP="005C065E">
            <w:pPr>
              <w:pStyle w:val="TableParagraph"/>
              <w:jc w:val="center"/>
              <w:rPr>
                <w:sz w:val="20"/>
              </w:rPr>
            </w:pPr>
            <w:r w:rsidRPr="001F5B95">
              <w:rPr>
                <w:sz w:val="20"/>
              </w:rPr>
              <w:t>LueetAPPROUVE: LECOCONTRACTANT</w:t>
            </w: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6B1D8F" w:rsidRDefault="006B1D8F" w:rsidP="005C065E">
            <w:pPr>
              <w:pStyle w:val="TableParagraph"/>
              <w:jc w:val="center"/>
              <w:rPr>
                <w:rFonts w:ascii="Arial" w:hAnsi="Arial"/>
                <w:b/>
                <w:color w:val="4F81BC"/>
                <w:sz w:val="20"/>
              </w:rPr>
            </w:pPr>
          </w:p>
          <w:p w:rsidR="001F5B95" w:rsidRPr="001F5B95" w:rsidRDefault="001F5B95" w:rsidP="005C065E">
            <w:pPr>
              <w:pStyle w:val="TableParagraph"/>
              <w:jc w:val="center"/>
              <w:rPr>
                <w:rFonts w:ascii="Arial" w:hAnsi="Arial"/>
                <w:b/>
                <w:sz w:val="20"/>
              </w:rPr>
            </w:pPr>
            <w:r w:rsidRPr="001F5B95">
              <w:rPr>
                <w:rFonts w:ascii="Arial" w:hAnsi="Arial"/>
                <w:b/>
                <w:color w:val="4F81BC"/>
                <w:sz w:val="20"/>
              </w:rPr>
              <w:t>EBOLOWA,le………………………</w:t>
            </w:r>
          </w:p>
        </w:tc>
      </w:tr>
      <w:tr w:rsidR="001F5B95" w:rsidRPr="001F5B95" w:rsidTr="00823BAC">
        <w:trPr>
          <w:trHeight w:val="1968"/>
        </w:trPr>
        <w:tc>
          <w:tcPr>
            <w:tcW w:w="8135" w:type="dxa"/>
          </w:tcPr>
          <w:p w:rsidR="001F5B95" w:rsidRPr="001F5B95" w:rsidRDefault="001F5B95" w:rsidP="005C065E">
            <w:pPr>
              <w:pStyle w:val="TableParagraph"/>
              <w:rPr>
                <w:rFonts w:ascii="Arial" w:hAnsi="Arial"/>
                <w:b/>
                <w:sz w:val="20"/>
              </w:rPr>
            </w:pPr>
            <w:r w:rsidRPr="001F5B95">
              <w:rPr>
                <w:rFonts w:ascii="Arial" w:hAnsi="Arial"/>
                <w:b/>
                <w:sz w:val="20"/>
              </w:rPr>
              <w:t xml:space="preserve">     LE MAIREDELACOMMUNE</w:t>
            </w:r>
            <w:r w:rsidR="006B1D8F">
              <w:rPr>
                <w:rFonts w:ascii="Arial" w:hAnsi="Arial"/>
                <w:b/>
                <w:sz w:val="20"/>
              </w:rPr>
              <w:t xml:space="preserve"> D’ARRONDISSEMENT</w:t>
            </w:r>
            <w:r w:rsidRPr="001F5B95">
              <w:rPr>
                <w:rFonts w:ascii="Arial" w:hAnsi="Arial"/>
                <w:b/>
                <w:sz w:val="20"/>
              </w:rPr>
              <w:t xml:space="preserve"> D’</w:t>
            </w:r>
            <w:r w:rsidRPr="001F5B95">
              <w:rPr>
                <w:rFonts w:ascii="Arial" w:hAnsi="Arial" w:cs="Arial"/>
                <w:b/>
                <w:sz w:val="20"/>
              </w:rPr>
              <w:t>EBOLOWA</w:t>
            </w:r>
            <w:r w:rsidRPr="001F5B95">
              <w:rPr>
                <w:rFonts w:ascii="Arial" w:hAnsi="Arial"/>
                <w:b/>
                <w:sz w:val="20"/>
              </w:rPr>
              <w:t>1</w:t>
            </w:r>
            <w:r w:rsidRPr="006B1D8F">
              <w:rPr>
                <w:rFonts w:ascii="Arial" w:hAnsi="Arial"/>
                <w:b/>
                <w:sz w:val="20"/>
                <w:vertAlign w:val="superscript"/>
              </w:rPr>
              <w:t>er</w:t>
            </w:r>
          </w:p>
          <w:p w:rsidR="001F5B95" w:rsidRDefault="001F5B95" w:rsidP="005C065E">
            <w:pPr>
              <w:pStyle w:val="TableParagraph"/>
              <w:spacing w:line="429" w:lineRule="auto"/>
              <w:rPr>
                <w:rFonts w:ascii="Arial" w:hAnsi="Arial"/>
                <w:b/>
                <w:sz w:val="20"/>
              </w:rPr>
            </w:pPr>
            <w:r w:rsidRPr="001F5B95">
              <w:rPr>
                <w:rFonts w:ascii="Arial" w:hAnsi="Arial"/>
                <w:b/>
                <w:sz w:val="20"/>
              </w:rPr>
              <w:t>(Maîtred’Ouvrage etAutorité Contractante)</w:t>
            </w:r>
          </w:p>
          <w:p w:rsidR="006B1D8F" w:rsidRDefault="006B1D8F" w:rsidP="005C065E">
            <w:pPr>
              <w:pStyle w:val="TableParagraph"/>
              <w:spacing w:line="429" w:lineRule="auto"/>
              <w:rPr>
                <w:rFonts w:ascii="Arial" w:hAnsi="Arial"/>
                <w:b/>
                <w:spacing w:val="-47"/>
                <w:sz w:val="20"/>
              </w:rPr>
            </w:pPr>
          </w:p>
          <w:p w:rsidR="001F5B95" w:rsidRPr="001F5B95" w:rsidRDefault="001F5B95" w:rsidP="005C065E">
            <w:pPr>
              <w:pStyle w:val="TableParagraph"/>
              <w:spacing w:line="429" w:lineRule="auto"/>
              <w:rPr>
                <w:rFonts w:ascii="Arial" w:hAnsi="Arial"/>
                <w:b/>
                <w:sz w:val="20"/>
              </w:rPr>
            </w:pPr>
            <w:r w:rsidRPr="001F5B95">
              <w:rPr>
                <w:rFonts w:ascii="Arial" w:hAnsi="Arial"/>
                <w:b/>
                <w:color w:val="4F81BC"/>
                <w:sz w:val="20"/>
              </w:rPr>
              <w:t>EBOLOWA,le………………………</w:t>
            </w:r>
          </w:p>
        </w:tc>
      </w:tr>
      <w:tr w:rsidR="001F5B95" w:rsidRPr="001F5B95" w:rsidTr="00823BAC">
        <w:trPr>
          <w:trHeight w:val="1840"/>
        </w:trPr>
        <w:tc>
          <w:tcPr>
            <w:tcW w:w="8135" w:type="dxa"/>
          </w:tcPr>
          <w:p w:rsidR="001F5B95" w:rsidRPr="001F5B95" w:rsidRDefault="001F5B95" w:rsidP="009A34B8">
            <w:pPr>
              <w:pStyle w:val="TableParagraph"/>
              <w:spacing w:line="202" w:lineRule="exact"/>
              <w:ind w:right="2200"/>
              <w:jc w:val="center"/>
              <w:rPr>
                <w:rFonts w:ascii="Arial"/>
                <w:b/>
                <w:sz w:val="20"/>
              </w:rPr>
            </w:pPr>
            <w:r w:rsidRPr="001F5B95">
              <w:rPr>
                <w:rFonts w:ascii="Arial"/>
                <w:b/>
                <w:sz w:val="20"/>
                <w:u w:val="single"/>
              </w:rPr>
              <w:t>Enregistrement</w:t>
            </w:r>
          </w:p>
        </w:tc>
      </w:tr>
    </w:tbl>
    <w:p w:rsidR="003B65D9" w:rsidRPr="001F5B95" w:rsidRDefault="003B65D9" w:rsidP="009A34B8">
      <w:pPr>
        <w:pStyle w:val="Corpsdetexte"/>
        <w:rPr>
          <w:rFonts w:ascii="Arial"/>
          <w:b/>
          <w:sz w:val="22"/>
        </w:rPr>
      </w:pPr>
    </w:p>
    <w:p w:rsidR="003B65D9" w:rsidRPr="001F5B95" w:rsidRDefault="003B65D9" w:rsidP="009A34B8">
      <w:pPr>
        <w:pStyle w:val="Corpsdetexte"/>
        <w:rPr>
          <w:rFonts w:ascii="Arial"/>
          <w:b/>
          <w:sz w:val="22"/>
        </w:rPr>
      </w:pPr>
    </w:p>
    <w:p w:rsidR="004B21F4" w:rsidRPr="001F5B95" w:rsidRDefault="004B21F4" w:rsidP="009A34B8">
      <w:pPr>
        <w:pStyle w:val="Corpsdetexte"/>
        <w:rPr>
          <w:rFonts w:ascii="Times New Roman"/>
          <w:sz w:val="14"/>
        </w:rPr>
      </w:pPr>
      <w:r w:rsidRPr="001F5B95">
        <w:rPr>
          <w:rFonts w:ascii="Arial"/>
          <w:b/>
          <w:sz w:val="22"/>
        </w:rPr>
        <w:tab/>
      </w:r>
    </w:p>
    <w:p w:rsidR="004B21F4" w:rsidRPr="001F5B95" w:rsidRDefault="004B21F4" w:rsidP="009A34B8">
      <w:pPr>
        <w:spacing w:line="202" w:lineRule="exact"/>
        <w:jc w:val="center"/>
        <w:rPr>
          <w:rFonts w:ascii="Arial"/>
          <w:sz w:val="20"/>
        </w:rPr>
        <w:sectPr w:rsidR="004B21F4" w:rsidRPr="001F5B95" w:rsidSect="009A34B8">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20"/>
        </w:rPr>
      </w:pPr>
    </w:p>
    <w:p w:rsidR="003B65D9" w:rsidRPr="00E73413" w:rsidRDefault="00E73413" w:rsidP="009A34B8">
      <w:pPr>
        <w:pStyle w:val="Corpsdetexte"/>
        <w:rPr>
          <w:rFonts w:ascii="Times New Roman"/>
          <w:b/>
          <w:sz w:val="24"/>
          <w:szCs w:val="24"/>
        </w:rPr>
      </w:pPr>
      <w:r w:rsidRPr="00E73413">
        <w:rPr>
          <w:rFonts w:ascii="Times New Roman"/>
          <w:b/>
          <w:sz w:val="24"/>
          <w:szCs w:val="24"/>
        </w:rPr>
        <w:t>MODELES DE TABLEAUX</w:t>
      </w:r>
    </w:p>
    <w:p w:rsidR="00E73413" w:rsidRDefault="00E73413" w:rsidP="00E73413">
      <w:pPr>
        <w:tabs>
          <w:tab w:val="left" w:pos="2033"/>
        </w:tabs>
        <w:rPr>
          <w:rFonts w:ascii="Arial" w:hAnsi="Arial"/>
          <w:b/>
          <w:sz w:val="20"/>
        </w:rPr>
      </w:pPr>
      <w:r>
        <w:rPr>
          <w:rFonts w:ascii="Arial" w:hAnsi="Arial"/>
          <w:b/>
          <w:sz w:val="20"/>
        </w:rPr>
        <w:tab/>
      </w:r>
    </w:p>
    <w:p w:rsidR="00E73413" w:rsidRDefault="00E73413" w:rsidP="00E73413">
      <w:pPr>
        <w:spacing w:line="200" w:lineRule="exact"/>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w:t>
      </w:r>
      <w:r w:rsidRPr="0045691A">
        <w:rPr>
          <w:rFonts w:ascii="Arial" w:eastAsia="Arial" w:hAnsi="Arial" w:cs="Arial"/>
          <w:spacing w:val="1"/>
          <w:sz w:val="24"/>
          <w:szCs w:val="24"/>
        </w:rPr>
        <w:t>1</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leDécl</w:t>
      </w:r>
      <w:r w:rsidRPr="0045691A">
        <w:rPr>
          <w:rFonts w:ascii="Arial" w:eastAsia="Arial" w:hAnsi="Arial" w:cs="Arial"/>
          <w:spacing w:val="1"/>
          <w:sz w:val="24"/>
          <w:szCs w:val="24"/>
        </w:rPr>
        <w:t>a</w:t>
      </w:r>
      <w:r w:rsidRPr="0045691A">
        <w:rPr>
          <w:rFonts w:ascii="Arial" w:eastAsia="Arial" w:hAnsi="Arial" w:cs="Arial"/>
          <w:sz w:val="24"/>
          <w:szCs w:val="24"/>
        </w:rPr>
        <w:t>rati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w:t>
      </w:r>
      <w:r w:rsidRPr="0045691A">
        <w:rPr>
          <w:rFonts w:ascii="Arial" w:eastAsia="Arial" w:hAnsi="Arial" w:cs="Arial"/>
          <w:spacing w:val="-1"/>
          <w:sz w:val="24"/>
          <w:szCs w:val="24"/>
        </w:rPr>
        <w:t>i</w:t>
      </w:r>
      <w:r w:rsidRPr="0045691A">
        <w:rPr>
          <w:rFonts w:ascii="Arial" w:eastAsia="Arial" w:hAnsi="Arial" w:cs="Arial"/>
          <w:spacing w:val="1"/>
          <w:sz w:val="24"/>
          <w:szCs w:val="24"/>
        </w:rPr>
        <w:t>n</w:t>
      </w:r>
      <w:r w:rsidRPr="0045691A">
        <w:rPr>
          <w:rFonts w:ascii="Arial" w:eastAsia="Arial" w:hAnsi="Arial" w:cs="Arial"/>
          <w:sz w:val="24"/>
          <w:szCs w:val="24"/>
        </w:rPr>
        <w:t>t</w:t>
      </w:r>
      <w:r w:rsidRPr="0045691A">
        <w:rPr>
          <w:rFonts w:ascii="Arial" w:eastAsia="Arial" w:hAnsi="Arial" w:cs="Arial"/>
          <w:spacing w:val="-1"/>
          <w:sz w:val="24"/>
          <w:szCs w:val="24"/>
        </w:rPr>
        <w:t>e</w:t>
      </w:r>
      <w:r w:rsidRPr="0045691A">
        <w:rPr>
          <w:rFonts w:ascii="Arial" w:eastAsia="Arial" w:hAnsi="Arial" w:cs="Arial"/>
          <w:spacing w:val="1"/>
          <w:sz w:val="24"/>
          <w:szCs w:val="24"/>
        </w:rPr>
        <w:t>n</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es</w:t>
      </w:r>
      <w:r w:rsidRPr="0045691A">
        <w:rPr>
          <w:rFonts w:ascii="Arial" w:eastAsia="Arial" w:hAnsi="Arial" w:cs="Arial"/>
          <w:spacing w:val="-1"/>
          <w:sz w:val="24"/>
          <w:szCs w:val="24"/>
        </w:rPr>
        <w:t>o</w:t>
      </w:r>
      <w:r w:rsidRPr="0045691A">
        <w:rPr>
          <w:rFonts w:ascii="Arial" w:eastAsia="Arial" w:hAnsi="Arial" w:cs="Arial"/>
          <w:spacing w:val="1"/>
          <w:sz w:val="24"/>
          <w:szCs w:val="24"/>
        </w:rPr>
        <w:t>um</w:t>
      </w:r>
      <w:r w:rsidRPr="0045691A">
        <w:rPr>
          <w:rFonts w:ascii="Arial" w:eastAsia="Arial" w:hAnsi="Arial" w:cs="Arial"/>
          <w:sz w:val="24"/>
          <w:szCs w:val="24"/>
        </w:rPr>
        <w:t>iss</w:t>
      </w:r>
      <w:r w:rsidRPr="0045691A">
        <w:rPr>
          <w:rFonts w:ascii="Arial" w:eastAsia="Arial" w:hAnsi="Arial" w:cs="Arial"/>
          <w:spacing w:val="-1"/>
          <w:sz w:val="24"/>
          <w:szCs w:val="24"/>
        </w:rPr>
        <w:t>io</w:t>
      </w:r>
      <w:r w:rsidRPr="0045691A">
        <w:rPr>
          <w:rFonts w:ascii="Arial" w:eastAsia="Arial" w:hAnsi="Arial" w:cs="Arial"/>
          <w:spacing w:val="1"/>
          <w:sz w:val="24"/>
          <w:szCs w:val="24"/>
        </w:rPr>
        <w:t>n</w:t>
      </w:r>
      <w:r w:rsidRPr="0045691A">
        <w:rPr>
          <w:rFonts w:ascii="Arial" w:eastAsia="Arial" w:hAnsi="Arial" w:cs="Arial"/>
          <w:spacing w:val="-1"/>
          <w:sz w:val="24"/>
          <w:szCs w:val="24"/>
        </w:rPr>
        <w:t>n</w:t>
      </w:r>
      <w:r w:rsidRPr="0045691A">
        <w:rPr>
          <w:rFonts w:ascii="Arial" w:eastAsia="Arial" w:hAnsi="Arial" w:cs="Arial"/>
          <w:spacing w:val="1"/>
          <w:sz w:val="24"/>
          <w:szCs w:val="24"/>
        </w:rPr>
        <w:t>e</w:t>
      </w:r>
      <w:r w:rsidRPr="0045691A">
        <w:rPr>
          <w:rFonts w:ascii="Arial" w:eastAsia="Arial" w:hAnsi="Arial" w:cs="Arial"/>
          <w:spacing w:val="9"/>
          <w:sz w:val="24"/>
          <w:szCs w:val="24"/>
        </w:rPr>
        <w:t>r</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9"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2</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es</w:t>
      </w:r>
      <w:r w:rsidRPr="0045691A">
        <w:rPr>
          <w:rFonts w:ascii="Arial" w:eastAsia="Arial" w:hAnsi="Arial" w:cs="Arial"/>
          <w:spacing w:val="1"/>
          <w:sz w:val="24"/>
          <w:szCs w:val="24"/>
        </w:rPr>
        <w:t>o</w:t>
      </w:r>
      <w:r w:rsidRPr="0045691A">
        <w:rPr>
          <w:rFonts w:ascii="Arial" w:eastAsia="Arial" w:hAnsi="Arial" w:cs="Arial"/>
          <w:spacing w:val="-1"/>
          <w:sz w:val="24"/>
          <w:szCs w:val="24"/>
        </w:rPr>
        <w:t>u</w:t>
      </w:r>
      <w:r w:rsidRPr="0045691A">
        <w:rPr>
          <w:rFonts w:ascii="Arial" w:eastAsia="Arial" w:hAnsi="Arial" w:cs="Arial"/>
          <w:spacing w:val="1"/>
          <w:sz w:val="24"/>
          <w:szCs w:val="24"/>
        </w:rPr>
        <w:t>m</w:t>
      </w:r>
      <w:r w:rsidRPr="0045691A">
        <w:rPr>
          <w:rFonts w:ascii="Arial" w:eastAsia="Arial" w:hAnsi="Arial" w:cs="Arial"/>
          <w:sz w:val="24"/>
          <w:szCs w:val="24"/>
        </w:rPr>
        <w:t>iss</w:t>
      </w:r>
      <w:r w:rsidRPr="0045691A">
        <w:rPr>
          <w:rFonts w:ascii="Arial" w:eastAsia="Arial" w:hAnsi="Arial" w:cs="Arial"/>
          <w:spacing w:val="-1"/>
          <w:sz w:val="24"/>
          <w:szCs w:val="24"/>
        </w:rPr>
        <w: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3</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2"/>
          <w:sz w:val="24"/>
          <w:szCs w:val="24"/>
        </w:rPr>
        <w:t>s</w:t>
      </w:r>
      <w:r w:rsidRPr="0045691A">
        <w:rPr>
          <w:rFonts w:ascii="Arial" w:eastAsia="Arial" w:hAnsi="Arial" w:cs="Arial"/>
          <w:spacing w:val="1"/>
          <w:sz w:val="24"/>
          <w:szCs w:val="24"/>
        </w:rPr>
        <w:t>o</w:t>
      </w:r>
      <w:r w:rsidRPr="0045691A">
        <w:rPr>
          <w:rFonts w:ascii="Arial" w:eastAsia="Arial" w:hAnsi="Arial" w:cs="Arial"/>
          <w:spacing w:val="-1"/>
          <w:sz w:val="24"/>
          <w:szCs w:val="24"/>
        </w:rPr>
        <w:t>u</w:t>
      </w:r>
      <w:r w:rsidRPr="0045691A">
        <w:rPr>
          <w:rFonts w:ascii="Arial" w:eastAsia="Arial" w:hAnsi="Arial" w:cs="Arial"/>
          <w:spacing w:val="1"/>
          <w:sz w:val="24"/>
          <w:szCs w:val="24"/>
        </w:rPr>
        <w:t>m</w:t>
      </w:r>
      <w:r w:rsidRPr="0045691A">
        <w:rPr>
          <w:rFonts w:ascii="Arial" w:eastAsia="Arial" w:hAnsi="Arial" w:cs="Arial"/>
          <w:sz w:val="24"/>
          <w:szCs w:val="24"/>
        </w:rPr>
        <w:t>iss</w:t>
      </w:r>
      <w:r w:rsidRPr="0045691A">
        <w:rPr>
          <w:rFonts w:ascii="Arial" w:eastAsia="Arial" w:hAnsi="Arial" w:cs="Arial"/>
          <w:spacing w:val="-1"/>
          <w:sz w:val="24"/>
          <w:szCs w:val="24"/>
        </w:rPr>
        <w:t>io</w:t>
      </w:r>
      <w:r w:rsidRPr="0045691A">
        <w:rPr>
          <w:rFonts w:ascii="Arial" w:eastAsia="Arial" w:hAnsi="Arial" w:cs="Arial"/>
          <w:spacing w:val="10"/>
          <w:sz w:val="24"/>
          <w:szCs w:val="24"/>
        </w:rPr>
        <w:t>n</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9"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4</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on</w:t>
      </w:r>
      <w:r w:rsidRPr="0045691A">
        <w:rPr>
          <w:rFonts w:ascii="Arial" w:eastAsia="Arial" w:hAnsi="Arial" w:cs="Arial"/>
          <w:spacing w:val="-1"/>
          <w:sz w:val="24"/>
          <w:szCs w:val="24"/>
        </w:rPr>
        <w:t>ne</w:t>
      </w:r>
      <w:r w:rsidRPr="0045691A">
        <w:rPr>
          <w:rFonts w:ascii="Arial" w:eastAsia="Arial" w:hAnsi="Arial" w:cs="Arial"/>
          <w:spacing w:val="1"/>
          <w:sz w:val="24"/>
          <w:szCs w:val="24"/>
        </w:rPr>
        <w:t>me</w:t>
      </w:r>
      <w:r w:rsidRPr="0045691A">
        <w:rPr>
          <w:rFonts w:ascii="Arial" w:eastAsia="Arial" w:hAnsi="Arial" w:cs="Arial"/>
          <w:spacing w:val="-1"/>
          <w:sz w:val="24"/>
          <w:szCs w:val="24"/>
        </w:rPr>
        <w:t>n</w:t>
      </w:r>
      <w:r w:rsidRPr="0045691A">
        <w:rPr>
          <w:rFonts w:ascii="Arial" w:eastAsia="Arial" w:hAnsi="Arial" w:cs="Arial"/>
          <w:sz w:val="24"/>
          <w:szCs w:val="24"/>
        </w:rPr>
        <w:t>t</w:t>
      </w:r>
      <w:r w:rsidRPr="0045691A">
        <w:rPr>
          <w:rFonts w:ascii="Arial" w:eastAsia="Arial" w:hAnsi="Arial" w:cs="Arial"/>
          <w:spacing w:val="-1"/>
          <w:sz w:val="24"/>
          <w:szCs w:val="24"/>
        </w:rPr>
        <w:t>d</w:t>
      </w:r>
      <w:r w:rsidRPr="0045691A">
        <w:rPr>
          <w:rFonts w:ascii="Arial" w:eastAsia="Arial" w:hAnsi="Arial" w:cs="Arial"/>
          <w:spacing w:val="1"/>
          <w:sz w:val="24"/>
          <w:szCs w:val="24"/>
        </w:rPr>
        <w:t>é</w:t>
      </w:r>
      <w:r w:rsidRPr="0045691A">
        <w:rPr>
          <w:rFonts w:ascii="Arial" w:eastAsia="Arial" w:hAnsi="Arial" w:cs="Arial"/>
          <w:sz w:val="24"/>
          <w:szCs w:val="24"/>
        </w:rPr>
        <w:t>fi</w:t>
      </w:r>
      <w:r w:rsidRPr="0045691A">
        <w:rPr>
          <w:rFonts w:ascii="Arial" w:eastAsia="Arial" w:hAnsi="Arial" w:cs="Arial"/>
          <w:spacing w:val="1"/>
          <w:sz w:val="24"/>
          <w:szCs w:val="24"/>
        </w:rPr>
        <w:t>n</w:t>
      </w:r>
      <w:r w:rsidRPr="0045691A">
        <w:rPr>
          <w:rFonts w:ascii="Arial" w:eastAsia="Arial" w:hAnsi="Arial" w:cs="Arial"/>
          <w:spacing w:val="-3"/>
          <w:sz w:val="24"/>
          <w:szCs w:val="24"/>
        </w:rPr>
        <w:t>i</w:t>
      </w:r>
      <w:r w:rsidRPr="0045691A">
        <w:rPr>
          <w:rFonts w:ascii="Arial" w:eastAsia="Arial" w:hAnsi="Arial" w:cs="Arial"/>
          <w:sz w:val="24"/>
          <w:szCs w:val="24"/>
        </w:rPr>
        <w:t>tif...............................</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5</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'av</w:t>
      </w:r>
      <w:r w:rsidRPr="0045691A">
        <w:rPr>
          <w:rFonts w:ascii="Arial" w:eastAsia="Arial" w:hAnsi="Arial" w:cs="Arial"/>
          <w:spacing w:val="-1"/>
          <w:sz w:val="24"/>
          <w:szCs w:val="24"/>
        </w:rPr>
        <w:t>a</w:t>
      </w:r>
      <w:r w:rsidRPr="0045691A">
        <w:rPr>
          <w:rFonts w:ascii="Arial" w:eastAsia="Arial" w:hAnsi="Arial" w:cs="Arial"/>
          <w:spacing w:val="1"/>
          <w:sz w:val="24"/>
          <w:szCs w:val="24"/>
        </w:rPr>
        <w:t>n</w:t>
      </w:r>
      <w:r w:rsidRPr="0045691A">
        <w:rPr>
          <w:rFonts w:ascii="Arial" w:eastAsia="Arial" w:hAnsi="Arial" w:cs="Arial"/>
          <w:sz w:val="24"/>
          <w:szCs w:val="24"/>
        </w:rPr>
        <w:t>ce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dé</w:t>
      </w:r>
      <w:r w:rsidRPr="0045691A">
        <w:rPr>
          <w:rFonts w:ascii="Arial" w:eastAsia="Arial" w:hAnsi="Arial" w:cs="Arial"/>
          <w:spacing w:val="-1"/>
          <w:sz w:val="24"/>
          <w:szCs w:val="24"/>
        </w:rPr>
        <w:t>m</w:t>
      </w:r>
      <w:r w:rsidRPr="0045691A">
        <w:rPr>
          <w:rFonts w:ascii="Arial" w:eastAsia="Arial" w:hAnsi="Arial" w:cs="Arial"/>
          <w:spacing w:val="1"/>
          <w:sz w:val="24"/>
          <w:szCs w:val="24"/>
        </w:rPr>
        <w:t>a</w:t>
      </w:r>
      <w:r w:rsidRPr="0045691A">
        <w:rPr>
          <w:rFonts w:ascii="Arial" w:eastAsia="Arial" w:hAnsi="Arial" w:cs="Arial"/>
          <w:sz w:val="24"/>
          <w:szCs w:val="24"/>
        </w:rPr>
        <w:t>r</w:t>
      </w:r>
      <w:r w:rsidRPr="0045691A">
        <w:rPr>
          <w:rFonts w:ascii="Arial" w:eastAsia="Arial" w:hAnsi="Arial" w:cs="Arial"/>
          <w:spacing w:val="-1"/>
          <w:sz w:val="24"/>
          <w:szCs w:val="24"/>
        </w:rPr>
        <w:t>r</w:t>
      </w:r>
      <w:r w:rsidRPr="0045691A">
        <w:rPr>
          <w:rFonts w:ascii="Arial" w:eastAsia="Arial" w:hAnsi="Arial" w:cs="Arial"/>
          <w:spacing w:val="1"/>
          <w:sz w:val="24"/>
          <w:szCs w:val="24"/>
        </w:rPr>
        <w:t>ag</w:t>
      </w:r>
      <w:r w:rsidRPr="0045691A">
        <w:rPr>
          <w:rFonts w:ascii="Arial" w:eastAsia="Arial" w:hAnsi="Arial" w:cs="Arial"/>
          <w:sz w:val="24"/>
          <w:szCs w:val="24"/>
        </w:rPr>
        <w:t>e...............................</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9"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pacing w:val="-1"/>
          <w:sz w:val="24"/>
          <w:szCs w:val="24"/>
        </w:rPr>
        <w:t>°</w:t>
      </w:r>
      <w:r w:rsidRPr="0045691A">
        <w:rPr>
          <w:rFonts w:ascii="Arial" w:eastAsia="Arial" w:hAnsi="Arial" w:cs="Arial"/>
          <w:sz w:val="24"/>
          <w:szCs w:val="24"/>
        </w:rPr>
        <w:t>6:</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bo</w:t>
      </w:r>
      <w:r w:rsidRPr="0045691A">
        <w:rPr>
          <w:rFonts w:ascii="Arial" w:eastAsia="Arial" w:hAnsi="Arial" w:cs="Arial"/>
          <w:spacing w:val="-1"/>
          <w:sz w:val="24"/>
          <w:szCs w:val="24"/>
        </w:rPr>
        <w:t>n</w:t>
      </w:r>
      <w:r w:rsidRPr="0045691A">
        <w:rPr>
          <w:rFonts w:ascii="Arial" w:eastAsia="Arial" w:hAnsi="Arial" w:cs="Arial"/>
          <w:spacing w:val="1"/>
          <w:sz w:val="24"/>
          <w:szCs w:val="24"/>
        </w:rPr>
        <w:t>n</w:t>
      </w:r>
      <w:r w:rsidRPr="0045691A">
        <w:rPr>
          <w:rFonts w:ascii="Arial" w:eastAsia="Arial" w:hAnsi="Arial" w:cs="Arial"/>
          <w:sz w:val="24"/>
          <w:szCs w:val="24"/>
        </w:rPr>
        <w:t>e</w:t>
      </w:r>
      <w:r w:rsidRPr="0045691A">
        <w:rPr>
          <w:rFonts w:ascii="Arial" w:eastAsia="Arial" w:hAnsi="Arial" w:cs="Arial"/>
          <w:spacing w:val="1"/>
          <w:sz w:val="24"/>
          <w:szCs w:val="24"/>
        </w:rPr>
        <w:t>e</w:t>
      </w:r>
      <w:r w:rsidRPr="0045691A">
        <w:rPr>
          <w:rFonts w:ascii="Arial" w:eastAsia="Arial" w:hAnsi="Arial" w:cs="Arial"/>
          <w:spacing w:val="-2"/>
          <w:sz w:val="24"/>
          <w:szCs w:val="24"/>
        </w:rPr>
        <w:t>x</w:t>
      </w:r>
      <w:r w:rsidRPr="0045691A">
        <w:rPr>
          <w:rFonts w:ascii="Arial" w:eastAsia="Arial" w:hAnsi="Arial" w:cs="Arial"/>
          <w:spacing w:val="1"/>
          <w:sz w:val="24"/>
          <w:szCs w:val="24"/>
        </w:rPr>
        <w:t>é</w:t>
      </w:r>
      <w:r w:rsidRPr="0045691A">
        <w:rPr>
          <w:rFonts w:ascii="Arial" w:eastAsia="Arial" w:hAnsi="Arial" w:cs="Arial"/>
          <w:sz w:val="24"/>
          <w:szCs w:val="24"/>
        </w:rPr>
        <w:t>c</w:t>
      </w:r>
      <w:r w:rsidRPr="0045691A">
        <w:rPr>
          <w:rFonts w:ascii="Arial" w:eastAsia="Arial" w:hAnsi="Arial" w:cs="Arial"/>
          <w:spacing w:val="1"/>
          <w:sz w:val="24"/>
          <w:szCs w:val="24"/>
        </w:rPr>
        <w:t>u</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2"/>
          <w:sz w:val="24"/>
          <w:szCs w:val="24"/>
        </w:rPr>
        <w:t>(</w:t>
      </w:r>
      <w:r w:rsidRPr="0045691A">
        <w:rPr>
          <w:rFonts w:ascii="Arial" w:eastAsia="Arial" w:hAnsi="Arial" w:cs="Arial"/>
          <w:sz w:val="24"/>
          <w:szCs w:val="24"/>
        </w:rPr>
        <w:t>ret</w:t>
      </w:r>
      <w:r w:rsidRPr="0045691A">
        <w:rPr>
          <w:rFonts w:ascii="Arial" w:eastAsia="Arial" w:hAnsi="Arial" w:cs="Arial"/>
          <w:spacing w:val="1"/>
          <w:sz w:val="24"/>
          <w:szCs w:val="24"/>
        </w:rPr>
        <w:t>e</w:t>
      </w:r>
      <w:r w:rsidRPr="0045691A">
        <w:rPr>
          <w:rFonts w:ascii="Arial" w:eastAsia="Arial" w:hAnsi="Arial" w:cs="Arial"/>
          <w:spacing w:val="-1"/>
          <w:sz w:val="24"/>
          <w:szCs w:val="24"/>
        </w:rPr>
        <w:t>n</w:t>
      </w:r>
      <w:r w:rsidRPr="0045691A">
        <w:rPr>
          <w:rFonts w:ascii="Arial" w:eastAsia="Arial" w:hAnsi="Arial" w:cs="Arial"/>
          <w:spacing w:val="1"/>
          <w:sz w:val="24"/>
          <w:szCs w:val="24"/>
        </w:rPr>
        <w:t>u</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g</w:t>
      </w:r>
      <w:r w:rsidRPr="0045691A">
        <w:rPr>
          <w:rFonts w:ascii="Arial" w:eastAsia="Arial" w:hAnsi="Arial" w:cs="Arial"/>
          <w:spacing w:val="-1"/>
          <w:sz w:val="24"/>
          <w:szCs w:val="24"/>
        </w:rPr>
        <w:t>a</w:t>
      </w:r>
      <w:r w:rsidRPr="0045691A">
        <w:rPr>
          <w:rFonts w:ascii="Arial" w:eastAsia="Arial" w:hAnsi="Arial" w:cs="Arial"/>
          <w:sz w:val="24"/>
          <w:szCs w:val="24"/>
        </w:rPr>
        <w:t>ra</w:t>
      </w:r>
      <w:r w:rsidRPr="0045691A">
        <w:rPr>
          <w:rFonts w:ascii="Arial" w:eastAsia="Arial" w:hAnsi="Arial" w:cs="Arial"/>
          <w:spacing w:val="1"/>
          <w:sz w:val="24"/>
          <w:szCs w:val="24"/>
        </w:rPr>
        <w:t>n</w:t>
      </w:r>
      <w:r w:rsidRPr="0045691A">
        <w:rPr>
          <w:rFonts w:ascii="Arial" w:eastAsia="Arial" w:hAnsi="Arial" w:cs="Arial"/>
          <w:sz w:val="24"/>
          <w:szCs w:val="24"/>
        </w:rPr>
        <w:t>ti</w:t>
      </w:r>
      <w:r w:rsidRPr="0045691A">
        <w:rPr>
          <w:rFonts w:ascii="Arial" w:eastAsia="Arial" w:hAnsi="Arial" w:cs="Arial"/>
          <w:spacing w:val="3"/>
          <w:sz w:val="24"/>
          <w:szCs w:val="24"/>
        </w:rPr>
        <w:t>e</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pacing w:val="-1"/>
          <w:sz w:val="24"/>
          <w:szCs w:val="24"/>
        </w:rPr>
        <w:t>°</w:t>
      </w:r>
      <w:r w:rsidRPr="0045691A">
        <w:rPr>
          <w:rFonts w:ascii="Arial" w:eastAsia="Arial" w:hAnsi="Arial" w:cs="Arial"/>
          <w:sz w:val="24"/>
          <w:szCs w:val="24"/>
        </w:rPr>
        <w:t>7:</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 xml:space="preserve">le </w:t>
      </w:r>
      <w:r w:rsidRPr="0045691A">
        <w:rPr>
          <w:rFonts w:ascii="Arial" w:eastAsia="Arial" w:hAnsi="Arial" w:cs="Arial"/>
          <w:i/>
          <w:spacing w:val="-1"/>
          <w:sz w:val="24"/>
          <w:szCs w:val="24"/>
        </w:rPr>
        <w:t>d</w:t>
      </w:r>
      <w:r w:rsidRPr="0045691A">
        <w:rPr>
          <w:rFonts w:ascii="Arial" w:eastAsia="Arial" w:hAnsi="Arial" w:cs="Arial"/>
          <w:i/>
          <w:sz w:val="24"/>
          <w:szCs w:val="24"/>
        </w:rPr>
        <w:t>e</w:t>
      </w:r>
      <w:r w:rsidRPr="0045691A">
        <w:rPr>
          <w:rFonts w:ascii="Arial" w:eastAsia="Arial" w:hAnsi="Arial" w:cs="Arial"/>
          <w:spacing w:val="1"/>
          <w:sz w:val="24"/>
          <w:szCs w:val="24"/>
        </w:rPr>
        <w:t>L</w:t>
      </w:r>
      <w:r w:rsidRPr="0045691A">
        <w:rPr>
          <w:rFonts w:ascii="Arial" w:eastAsia="Arial" w:hAnsi="Arial" w:cs="Arial"/>
          <w:spacing w:val="-1"/>
          <w:sz w:val="24"/>
          <w:szCs w:val="24"/>
        </w:rPr>
        <w:t>e</w:t>
      </w:r>
      <w:r w:rsidRPr="0045691A">
        <w:rPr>
          <w:rFonts w:ascii="Arial" w:eastAsia="Arial" w:hAnsi="Arial" w:cs="Arial"/>
          <w:sz w:val="24"/>
          <w:szCs w:val="24"/>
        </w:rPr>
        <w:t>t</w:t>
      </w:r>
      <w:r w:rsidRPr="0045691A">
        <w:rPr>
          <w:rFonts w:ascii="Arial" w:eastAsia="Arial" w:hAnsi="Arial" w:cs="Arial"/>
          <w:spacing w:val="1"/>
          <w:sz w:val="24"/>
          <w:szCs w:val="24"/>
        </w:rPr>
        <w:t>t</w:t>
      </w:r>
      <w:r w:rsidRPr="0045691A">
        <w:rPr>
          <w:rFonts w:ascii="Arial" w:eastAsia="Arial" w:hAnsi="Arial" w:cs="Arial"/>
          <w:sz w:val="24"/>
          <w:szCs w:val="24"/>
        </w:rPr>
        <w:t xml:space="preserve">re </w:t>
      </w:r>
      <w:r w:rsidRPr="0045691A">
        <w:rPr>
          <w:rFonts w:ascii="Arial" w:eastAsia="Arial" w:hAnsi="Arial" w:cs="Arial"/>
          <w:spacing w:val="-1"/>
          <w:sz w:val="24"/>
          <w:szCs w:val="24"/>
        </w:rPr>
        <w:t>d</w:t>
      </w:r>
      <w:r w:rsidRPr="0045691A">
        <w:rPr>
          <w:rFonts w:ascii="Arial" w:eastAsia="Arial" w:hAnsi="Arial" w:cs="Arial"/>
          <w:sz w:val="24"/>
          <w:szCs w:val="24"/>
        </w:rPr>
        <w:t>es</w:t>
      </w:r>
      <w:r w:rsidRPr="0045691A">
        <w:rPr>
          <w:rFonts w:ascii="Arial" w:eastAsia="Arial" w:hAnsi="Arial" w:cs="Arial"/>
          <w:spacing w:val="-1"/>
          <w:sz w:val="24"/>
          <w:szCs w:val="24"/>
        </w:rPr>
        <w:t>ou</w:t>
      </w:r>
      <w:r w:rsidRPr="0045691A">
        <w:rPr>
          <w:rFonts w:ascii="Arial" w:eastAsia="Arial" w:hAnsi="Arial" w:cs="Arial"/>
          <w:spacing w:val="1"/>
          <w:sz w:val="24"/>
          <w:szCs w:val="24"/>
        </w:rPr>
        <w:t>m</w:t>
      </w:r>
      <w:r w:rsidRPr="0045691A">
        <w:rPr>
          <w:rFonts w:ascii="Arial" w:eastAsia="Arial" w:hAnsi="Arial" w:cs="Arial"/>
          <w:sz w:val="24"/>
          <w:szCs w:val="24"/>
        </w:rPr>
        <w:t>iss</w:t>
      </w:r>
      <w:r w:rsidRPr="0045691A">
        <w:rPr>
          <w:rFonts w:ascii="Arial" w:eastAsia="Arial" w:hAnsi="Arial" w:cs="Arial"/>
          <w:spacing w:val="-1"/>
          <w:sz w:val="24"/>
          <w:szCs w:val="24"/>
        </w:rPr>
        <w:t>i</w:t>
      </w:r>
      <w:r w:rsidRPr="0045691A">
        <w:rPr>
          <w:rFonts w:ascii="Arial" w:eastAsia="Arial" w:hAnsi="Arial" w:cs="Arial"/>
          <w:spacing w:val="1"/>
          <w:sz w:val="24"/>
          <w:szCs w:val="24"/>
        </w:rPr>
        <w:t>o</w:t>
      </w:r>
      <w:r w:rsidRPr="0045691A">
        <w:rPr>
          <w:rFonts w:ascii="Arial" w:eastAsia="Arial" w:hAnsi="Arial" w:cs="Arial"/>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ela</w:t>
      </w:r>
      <w:r w:rsidRPr="0045691A">
        <w:rPr>
          <w:rFonts w:ascii="Arial" w:eastAsia="Arial" w:hAnsi="Arial" w:cs="Arial"/>
          <w:spacing w:val="1"/>
          <w:sz w:val="24"/>
          <w:szCs w:val="24"/>
        </w:rPr>
        <w:t>p</w:t>
      </w:r>
      <w:r w:rsidRPr="0045691A">
        <w:rPr>
          <w:rFonts w:ascii="Arial" w:eastAsia="Arial" w:hAnsi="Arial" w:cs="Arial"/>
          <w:sz w:val="24"/>
          <w:szCs w:val="24"/>
        </w:rPr>
        <w:t>ro</w:t>
      </w:r>
      <w:r w:rsidRPr="0045691A">
        <w:rPr>
          <w:rFonts w:ascii="Arial" w:eastAsia="Arial" w:hAnsi="Arial" w:cs="Arial"/>
          <w:spacing w:val="-1"/>
          <w:sz w:val="24"/>
          <w:szCs w:val="24"/>
        </w:rPr>
        <w:t>p</w:t>
      </w:r>
      <w:r w:rsidRPr="0045691A">
        <w:rPr>
          <w:rFonts w:ascii="Arial" w:eastAsia="Arial" w:hAnsi="Arial" w:cs="Arial"/>
          <w:spacing w:val="1"/>
          <w:sz w:val="24"/>
          <w:szCs w:val="24"/>
        </w:rPr>
        <w:t>o</w:t>
      </w:r>
      <w:r w:rsidRPr="0045691A">
        <w:rPr>
          <w:rFonts w:ascii="Arial" w:eastAsia="Arial" w:hAnsi="Arial" w:cs="Arial"/>
          <w:sz w:val="24"/>
          <w:szCs w:val="24"/>
        </w:rPr>
        <w:t>sition</w:t>
      </w:r>
      <w:r w:rsidRPr="0045691A">
        <w:rPr>
          <w:rFonts w:ascii="Arial" w:eastAsia="Arial" w:hAnsi="Arial" w:cs="Arial"/>
          <w:spacing w:val="1"/>
          <w:sz w:val="24"/>
          <w:szCs w:val="24"/>
        </w:rPr>
        <w:t>te</w:t>
      </w:r>
      <w:r w:rsidRPr="0045691A">
        <w:rPr>
          <w:rFonts w:ascii="Arial" w:eastAsia="Arial" w:hAnsi="Arial" w:cs="Arial"/>
          <w:spacing w:val="-2"/>
          <w:sz w:val="24"/>
          <w:szCs w:val="24"/>
        </w:rPr>
        <w:t>c</w:t>
      </w:r>
      <w:r w:rsidRPr="0045691A">
        <w:rPr>
          <w:rFonts w:ascii="Arial" w:eastAsia="Arial" w:hAnsi="Arial" w:cs="Arial"/>
          <w:spacing w:val="-1"/>
          <w:sz w:val="24"/>
          <w:szCs w:val="24"/>
        </w:rPr>
        <w:t>h</w:t>
      </w:r>
      <w:r w:rsidRPr="0045691A">
        <w:rPr>
          <w:rFonts w:ascii="Arial" w:eastAsia="Arial" w:hAnsi="Arial" w:cs="Arial"/>
          <w:spacing w:val="1"/>
          <w:sz w:val="24"/>
          <w:szCs w:val="24"/>
        </w:rPr>
        <w:t>n</w:t>
      </w:r>
      <w:r w:rsidRPr="0045691A">
        <w:rPr>
          <w:rFonts w:ascii="Arial" w:eastAsia="Arial" w:hAnsi="Arial" w:cs="Arial"/>
          <w:sz w:val="24"/>
          <w:szCs w:val="24"/>
        </w:rPr>
        <w:t>iq</w:t>
      </w:r>
      <w:r w:rsidRPr="0045691A">
        <w:rPr>
          <w:rFonts w:ascii="Arial" w:eastAsia="Arial" w:hAnsi="Arial" w:cs="Arial"/>
          <w:spacing w:val="1"/>
          <w:sz w:val="24"/>
          <w:szCs w:val="24"/>
        </w:rPr>
        <w:t>u</w:t>
      </w:r>
      <w:r w:rsidRPr="0045691A">
        <w:rPr>
          <w:rFonts w:ascii="Arial" w:eastAsia="Arial" w:hAnsi="Arial" w:cs="Arial"/>
          <w:sz w:val="24"/>
          <w:szCs w:val="24"/>
        </w:rPr>
        <w:t>e................</w:t>
      </w:r>
      <w:r w:rsidRPr="0045691A">
        <w:rPr>
          <w:rFonts w:ascii="Arial" w:eastAsia="Arial" w:hAnsi="Arial" w:cs="Arial"/>
          <w:spacing w:val="5"/>
          <w:sz w:val="24"/>
          <w:szCs w:val="24"/>
        </w:rPr>
        <w:t>.</w:t>
      </w:r>
    </w:p>
    <w:p w:rsidR="00E73413" w:rsidRPr="0045691A" w:rsidRDefault="00E73413" w:rsidP="00E73413">
      <w:pPr>
        <w:spacing w:before="19"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z w:val="24"/>
          <w:szCs w:val="24"/>
        </w:rPr>
        <w:t>A</w:t>
      </w:r>
      <w:r w:rsidRPr="0045691A">
        <w:rPr>
          <w:rFonts w:ascii="Arial" w:eastAsia="Arial" w:hAnsi="Arial" w:cs="Arial"/>
          <w:spacing w:val="1"/>
          <w:sz w:val="24"/>
          <w:szCs w:val="24"/>
        </w:rPr>
        <w:t>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8</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eCa</w:t>
      </w:r>
      <w:r w:rsidRPr="0045691A">
        <w:rPr>
          <w:rFonts w:ascii="Arial" w:eastAsia="Arial" w:hAnsi="Arial" w:cs="Arial"/>
          <w:spacing w:val="1"/>
          <w:sz w:val="24"/>
          <w:szCs w:val="24"/>
        </w:rPr>
        <w:t>d</w:t>
      </w:r>
      <w:r w:rsidRPr="0045691A">
        <w:rPr>
          <w:rFonts w:ascii="Arial" w:eastAsia="Arial" w:hAnsi="Arial" w:cs="Arial"/>
          <w:sz w:val="24"/>
          <w:szCs w:val="24"/>
        </w:rPr>
        <w:t>re</w:t>
      </w:r>
      <w:r w:rsidRPr="0045691A">
        <w:rPr>
          <w:rFonts w:ascii="Arial" w:eastAsia="Arial" w:hAnsi="Arial" w:cs="Arial"/>
          <w:spacing w:val="1"/>
          <w:sz w:val="24"/>
          <w:szCs w:val="24"/>
        </w:rPr>
        <w:t>d</w:t>
      </w:r>
      <w:r w:rsidRPr="0045691A">
        <w:rPr>
          <w:rFonts w:ascii="Arial" w:eastAsia="Arial" w:hAnsi="Arial" w:cs="Arial"/>
          <w:sz w:val="24"/>
          <w:szCs w:val="24"/>
        </w:rPr>
        <w:t>u</w:t>
      </w:r>
      <w:r w:rsidRPr="0045691A">
        <w:rPr>
          <w:rFonts w:ascii="Arial" w:eastAsia="Arial" w:hAnsi="Arial" w:cs="Arial"/>
          <w:spacing w:val="1"/>
          <w:sz w:val="24"/>
          <w:szCs w:val="24"/>
        </w:rPr>
        <w:t>p</w:t>
      </w:r>
      <w:r w:rsidRPr="0045691A">
        <w:rPr>
          <w:rFonts w:ascii="Arial" w:eastAsia="Arial" w:hAnsi="Arial" w:cs="Arial"/>
          <w:sz w:val="24"/>
          <w:szCs w:val="24"/>
        </w:rPr>
        <w:t>la</w:t>
      </w:r>
      <w:r w:rsidRPr="0045691A">
        <w:rPr>
          <w:rFonts w:ascii="Arial" w:eastAsia="Arial" w:hAnsi="Arial" w:cs="Arial"/>
          <w:spacing w:val="-1"/>
          <w:sz w:val="24"/>
          <w:szCs w:val="24"/>
        </w:rPr>
        <w:t>n</w:t>
      </w:r>
      <w:r w:rsidRPr="0045691A">
        <w:rPr>
          <w:rFonts w:ascii="Arial" w:eastAsia="Arial" w:hAnsi="Arial" w:cs="Arial"/>
          <w:spacing w:val="1"/>
          <w:sz w:val="24"/>
          <w:szCs w:val="24"/>
        </w:rPr>
        <w:t>n</w:t>
      </w:r>
      <w:r w:rsidRPr="0045691A">
        <w:rPr>
          <w:rFonts w:ascii="Arial" w:eastAsia="Arial" w:hAnsi="Arial" w:cs="Arial"/>
          <w:sz w:val="24"/>
          <w:szCs w:val="24"/>
        </w:rPr>
        <w:t>in</w:t>
      </w:r>
      <w:r w:rsidRPr="0045691A">
        <w:rPr>
          <w:rFonts w:ascii="Arial" w:eastAsia="Arial" w:hAnsi="Arial" w:cs="Arial"/>
          <w:spacing w:val="15"/>
          <w:sz w:val="24"/>
          <w:szCs w:val="24"/>
        </w:rPr>
        <w:t>g</w:t>
      </w:r>
      <w:r w:rsidRPr="0045691A">
        <w:rPr>
          <w:rFonts w:ascii="Arial" w:eastAsia="Arial" w:hAnsi="Arial" w:cs="Arial"/>
          <w:sz w:val="24"/>
          <w:szCs w:val="24"/>
        </w:rPr>
        <w:t>...............................................................</w:t>
      </w:r>
      <w:r w:rsidRPr="0045691A">
        <w:rPr>
          <w:rFonts w:ascii="Arial" w:eastAsia="Arial" w:hAnsi="Arial" w:cs="Arial"/>
          <w:spacing w:val="1"/>
          <w:sz w:val="24"/>
          <w:szCs w:val="24"/>
        </w:rPr>
        <w:t>.</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9</w:t>
      </w:r>
      <w:r w:rsidRPr="0045691A">
        <w:rPr>
          <w:rFonts w:ascii="Arial" w:eastAsia="Arial" w:hAnsi="Arial" w:cs="Arial"/>
          <w:sz w:val="24"/>
          <w:szCs w:val="24"/>
        </w:rPr>
        <w:t>:</w:t>
      </w:r>
      <w:r w:rsidRPr="0045691A">
        <w:rPr>
          <w:rFonts w:ascii="Arial" w:eastAsia="Arial" w:hAnsi="Arial" w:cs="Arial"/>
          <w:spacing w:val="-3"/>
          <w:sz w:val="24"/>
          <w:szCs w:val="24"/>
        </w:rPr>
        <w:t>M</w:t>
      </w:r>
      <w:r w:rsidRPr="0045691A">
        <w:rPr>
          <w:rFonts w:ascii="Arial" w:eastAsia="Arial" w:hAnsi="Arial" w:cs="Arial"/>
          <w:spacing w:val="1"/>
          <w:sz w:val="24"/>
          <w:szCs w:val="24"/>
        </w:rPr>
        <w:t>odè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el</w:t>
      </w:r>
      <w:r w:rsidRPr="0045691A">
        <w:rPr>
          <w:rFonts w:ascii="Arial" w:eastAsia="Arial" w:hAnsi="Arial" w:cs="Arial"/>
          <w:spacing w:val="-1"/>
          <w:sz w:val="24"/>
          <w:szCs w:val="24"/>
        </w:rPr>
        <w:t>i</w:t>
      </w:r>
      <w:r w:rsidRPr="0045691A">
        <w:rPr>
          <w:rFonts w:ascii="Arial" w:eastAsia="Arial" w:hAnsi="Arial" w:cs="Arial"/>
          <w:sz w:val="24"/>
          <w:szCs w:val="24"/>
        </w:rPr>
        <w:t>ste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p</w:t>
      </w:r>
      <w:r w:rsidRPr="0045691A">
        <w:rPr>
          <w:rFonts w:ascii="Arial" w:eastAsia="Arial" w:hAnsi="Arial" w:cs="Arial"/>
          <w:spacing w:val="1"/>
          <w:sz w:val="24"/>
          <w:szCs w:val="24"/>
        </w:rPr>
        <w:t>e</w:t>
      </w:r>
      <w:r w:rsidRPr="0045691A">
        <w:rPr>
          <w:rFonts w:ascii="Arial" w:eastAsia="Arial" w:hAnsi="Arial" w:cs="Arial"/>
          <w:sz w:val="24"/>
          <w:szCs w:val="24"/>
        </w:rPr>
        <w:t>rso</w:t>
      </w:r>
      <w:r w:rsidRPr="0045691A">
        <w:rPr>
          <w:rFonts w:ascii="Arial" w:eastAsia="Arial" w:hAnsi="Arial" w:cs="Arial"/>
          <w:spacing w:val="-1"/>
          <w:sz w:val="24"/>
          <w:szCs w:val="24"/>
        </w:rPr>
        <w:t>n</w:t>
      </w:r>
      <w:r w:rsidRPr="0045691A">
        <w:rPr>
          <w:rFonts w:ascii="Arial" w:eastAsia="Arial" w:hAnsi="Arial" w:cs="Arial"/>
          <w:spacing w:val="1"/>
          <w:sz w:val="24"/>
          <w:szCs w:val="24"/>
        </w:rPr>
        <w:t>ne</w:t>
      </w:r>
      <w:r w:rsidRPr="0045691A">
        <w:rPr>
          <w:rFonts w:ascii="Arial" w:eastAsia="Arial" w:hAnsi="Arial" w:cs="Arial"/>
          <w:sz w:val="24"/>
          <w:szCs w:val="24"/>
        </w:rPr>
        <w:t>ls à</w:t>
      </w:r>
      <w:r w:rsidRPr="0045691A">
        <w:rPr>
          <w:rFonts w:ascii="Arial" w:eastAsia="Arial" w:hAnsi="Arial" w:cs="Arial"/>
          <w:spacing w:val="2"/>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b</w:t>
      </w:r>
      <w:r w:rsidRPr="0045691A">
        <w:rPr>
          <w:rFonts w:ascii="Arial" w:eastAsia="Arial" w:hAnsi="Arial" w:cs="Arial"/>
          <w:sz w:val="24"/>
          <w:szCs w:val="24"/>
        </w:rPr>
        <w:t>i</w:t>
      </w:r>
      <w:r w:rsidRPr="0045691A">
        <w:rPr>
          <w:rFonts w:ascii="Arial" w:eastAsia="Arial" w:hAnsi="Arial" w:cs="Arial"/>
          <w:spacing w:val="-1"/>
          <w:sz w:val="24"/>
          <w:szCs w:val="24"/>
        </w:rPr>
        <w:t>l</w:t>
      </w:r>
      <w:r w:rsidRPr="0045691A">
        <w:rPr>
          <w:rFonts w:ascii="Arial" w:eastAsia="Arial" w:hAnsi="Arial" w:cs="Arial"/>
          <w:sz w:val="24"/>
          <w:szCs w:val="24"/>
        </w:rPr>
        <w:t>iser...............................</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0</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efic</w:t>
      </w:r>
      <w:r w:rsidRPr="0045691A">
        <w:rPr>
          <w:rFonts w:ascii="Arial" w:eastAsia="Arial" w:hAnsi="Arial" w:cs="Arial"/>
          <w:spacing w:val="-1"/>
          <w:sz w:val="24"/>
          <w:szCs w:val="24"/>
        </w:rPr>
        <w:t>h</w:t>
      </w:r>
      <w:r w:rsidRPr="0045691A">
        <w:rPr>
          <w:rFonts w:ascii="Arial" w:eastAsia="Arial" w:hAnsi="Arial" w:cs="Arial"/>
          <w:spacing w:val="1"/>
          <w:sz w:val="24"/>
          <w:szCs w:val="24"/>
        </w:rPr>
        <w:t>e</w:t>
      </w:r>
      <w:r w:rsidRPr="0045691A">
        <w:rPr>
          <w:rFonts w:ascii="Arial" w:eastAsia="Arial" w:hAnsi="Arial" w:cs="Arial"/>
          <w:sz w:val="24"/>
          <w:szCs w:val="24"/>
        </w:rPr>
        <w:t xml:space="preserve">s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 xml:space="preserve"> p</w:t>
      </w:r>
      <w:r w:rsidRPr="0045691A">
        <w:rPr>
          <w:rFonts w:ascii="Arial" w:eastAsia="Arial" w:hAnsi="Arial" w:cs="Arial"/>
          <w:sz w:val="24"/>
          <w:szCs w:val="24"/>
        </w:rPr>
        <w:t>re</w:t>
      </w:r>
      <w:r w:rsidRPr="0045691A">
        <w:rPr>
          <w:rFonts w:ascii="Arial" w:eastAsia="Arial" w:hAnsi="Arial" w:cs="Arial"/>
          <w:spacing w:val="-2"/>
          <w:sz w:val="24"/>
          <w:szCs w:val="24"/>
        </w:rPr>
        <w:t>s</w:t>
      </w:r>
      <w:r w:rsidRPr="0045691A">
        <w:rPr>
          <w:rFonts w:ascii="Arial" w:eastAsia="Arial" w:hAnsi="Arial" w:cs="Arial"/>
          <w:sz w:val="24"/>
          <w:szCs w:val="24"/>
        </w:rPr>
        <w:t>t</w:t>
      </w:r>
      <w:r w:rsidRPr="0045691A">
        <w:rPr>
          <w:rFonts w:ascii="Arial" w:eastAsia="Arial" w:hAnsi="Arial" w:cs="Arial"/>
          <w:spacing w:val="1"/>
          <w:sz w:val="24"/>
          <w:szCs w:val="24"/>
        </w:rPr>
        <w:t>a</w:t>
      </w:r>
      <w:r w:rsidRPr="0045691A">
        <w:rPr>
          <w:rFonts w:ascii="Arial" w:eastAsia="Arial" w:hAnsi="Arial" w:cs="Arial"/>
          <w:sz w:val="24"/>
          <w:szCs w:val="24"/>
        </w:rPr>
        <w:t>ti</w:t>
      </w:r>
      <w:r w:rsidRPr="0045691A">
        <w:rPr>
          <w:rFonts w:ascii="Arial" w:eastAsia="Arial" w:hAnsi="Arial" w:cs="Arial"/>
          <w:spacing w:val="-1"/>
          <w:sz w:val="24"/>
          <w:szCs w:val="24"/>
        </w:rPr>
        <w:t>on</w:t>
      </w:r>
      <w:r w:rsidRPr="0045691A">
        <w:rPr>
          <w:rFonts w:ascii="Arial" w:eastAsia="Arial" w:hAnsi="Arial" w:cs="Arial"/>
          <w:sz w:val="24"/>
          <w:szCs w:val="24"/>
        </w:rPr>
        <w:t>s s</w:t>
      </w:r>
      <w:r w:rsidRPr="0045691A">
        <w:rPr>
          <w:rFonts w:ascii="Arial" w:eastAsia="Arial" w:hAnsi="Arial" w:cs="Arial"/>
          <w:spacing w:val="1"/>
          <w:sz w:val="24"/>
          <w:szCs w:val="24"/>
        </w:rPr>
        <w:t>u</w:t>
      </w:r>
      <w:r w:rsidRPr="0045691A">
        <w:rPr>
          <w:rFonts w:ascii="Arial" w:eastAsia="Arial" w:hAnsi="Arial" w:cs="Arial"/>
          <w:sz w:val="24"/>
          <w:szCs w:val="24"/>
        </w:rPr>
        <w:t>sc</w:t>
      </w:r>
      <w:r w:rsidRPr="0045691A">
        <w:rPr>
          <w:rFonts w:ascii="Arial" w:eastAsia="Arial" w:hAnsi="Arial" w:cs="Arial"/>
          <w:spacing w:val="1"/>
          <w:sz w:val="24"/>
          <w:szCs w:val="24"/>
        </w:rPr>
        <w:t>e</w:t>
      </w:r>
      <w:r w:rsidRPr="0045691A">
        <w:rPr>
          <w:rFonts w:ascii="Arial" w:eastAsia="Arial" w:hAnsi="Arial" w:cs="Arial"/>
          <w:spacing w:val="-1"/>
          <w:sz w:val="24"/>
          <w:szCs w:val="24"/>
        </w:rPr>
        <w:t>p</w:t>
      </w:r>
      <w:r w:rsidRPr="0045691A">
        <w:rPr>
          <w:rFonts w:ascii="Arial" w:eastAsia="Arial" w:hAnsi="Arial" w:cs="Arial"/>
          <w:sz w:val="24"/>
          <w:szCs w:val="24"/>
        </w:rPr>
        <w:t>ti</w:t>
      </w:r>
      <w:r w:rsidRPr="0045691A">
        <w:rPr>
          <w:rFonts w:ascii="Arial" w:eastAsia="Arial" w:hAnsi="Arial" w:cs="Arial"/>
          <w:spacing w:val="1"/>
          <w:sz w:val="24"/>
          <w:szCs w:val="24"/>
        </w:rPr>
        <w:t>b</w:t>
      </w:r>
      <w:r w:rsidRPr="0045691A">
        <w:rPr>
          <w:rFonts w:ascii="Arial" w:eastAsia="Arial" w:hAnsi="Arial" w:cs="Arial"/>
          <w:sz w:val="24"/>
          <w:szCs w:val="24"/>
        </w:rPr>
        <w:t>les</w:t>
      </w:r>
      <w:r w:rsidRPr="0045691A">
        <w:rPr>
          <w:rFonts w:ascii="Arial" w:eastAsia="Arial" w:hAnsi="Arial" w:cs="Arial"/>
          <w:spacing w:val="1"/>
          <w:sz w:val="24"/>
          <w:szCs w:val="24"/>
        </w:rPr>
        <w:t xml:space="preserve"> d</w:t>
      </w:r>
      <w:r w:rsidRPr="0045691A">
        <w:rPr>
          <w:rFonts w:ascii="Arial" w:eastAsia="Arial" w:hAnsi="Arial" w:cs="Arial"/>
          <w:spacing w:val="-3"/>
          <w:sz w:val="24"/>
          <w:szCs w:val="24"/>
        </w:rPr>
        <w:t>'</w:t>
      </w:r>
      <w:r w:rsidRPr="0045691A">
        <w:rPr>
          <w:rFonts w:ascii="Arial" w:eastAsia="Arial" w:hAnsi="Arial" w:cs="Arial"/>
          <w:spacing w:val="1"/>
          <w:sz w:val="24"/>
          <w:szCs w:val="24"/>
        </w:rPr>
        <w:t>ê</w:t>
      </w:r>
      <w:r w:rsidRPr="0045691A">
        <w:rPr>
          <w:rFonts w:ascii="Arial" w:eastAsia="Arial" w:hAnsi="Arial" w:cs="Arial"/>
          <w:sz w:val="24"/>
          <w:szCs w:val="24"/>
        </w:rPr>
        <w:t>tre</w:t>
      </w:r>
      <w:r w:rsidRPr="0045691A">
        <w:rPr>
          <w:rFonts w:ascii="Arial" w:eastAsia="Arial" w:hAnsi="Arial" w:cs="Arial"/>
          <w:spacing w:val="-2"/>
          <w:sz w:val="24"/>
          <w:szCs w:val="24"/>
        </w:rPr>
        <w:t>s</w:t>
      </w:r>
      <w:r w:rsidRPr="0045691A">
        <w:rPr>
          <w:rFonts w:ascii="Arial" w:eastAsia="Arial" w:hAnsi="Arial" w:cs="Arial"/>
          <w:spacing w:val="1"/>
          <w:sz w:val="24"/>
          <w:szCs w:val="24"/>
        </w:rPr>
        <w:t>ou</w:t>
      </w:r>
      <w:r w:rsidRPr="0045691A">
        <w:rPr>
          <w:rFonts w:ascii="Arial" w:eastAsia="Arial" w:hAnsi="Arial" w:cs="Arial"/>
          <w:sz w:val="24"/>
          <w:szCs w:val="24"/>
        </w:rPr>
        <w:t xml:space="preserve">s </w:t>
      </w:r>
      <w:r w:rsidRPr="0045691A">
        <w:rPr>
          <w:rFonts w:ascii="Arial" w:eastAsia="Arial" w:hAnsi="Arial" w:cs="Arial"/>
          <w:spacing w:val="1"/>
          <w:sz w:val="24"/>
          <w:szCs w:val="24"/>
        </w:rPr>
        <w:t>t</w:t>
      </w:r>
      <w:r w:rsidRPr="0045691A">
        <w:rPr>
          <w:rFonts w:ascii="Arial" w:eastAsia="Arial" w:hAnsi="Arial" w:cs="Arial"/>
          <w:sz w:val="24"/>
          <w:szCs w:val="24"/>
        </w:rPr>
        <w:t>rai</w:t>
      </w:r>
      <w:r w:rsidRPr="0045691A">
        <w:rPr>
          <w:rFonts w:ascii="Arial" w:eastAsia="Arial" w:hAnsi="Arial" w:cs="Arial"/>
          <w:spacing w:val="-2"/>
          <w:sz w:val="24"/>
          <w:szCs w:val="24"/>
        </w:rPr>
        <w:t>t</w:t>
      </w:r>
      <w:r w:rsidRPr="0045691A">
        <w:rPr>
          <w:rFonts w:ascii="Arial" w:eastAsia="Arial" w:hAnsi="Arial" w:cs="Arial"/>
          <w:spacing w:val="1"/>
          <w:sz w:val="24"/>
          <w:szCs w:val="24"/>
        </w:rPr>
        <w:t>ée</w:t>
      </w:r>
      <w:r w:rsidRPr="0045691A">
        <w:rPr>
          <w:rFonts w:ascii="Arial" w:eastAsia="Arial" w:hAnsi="Arial" w:cs="Arial"/>
          <w:sz w:val="24"/>
          <w:szCs w:val="24"/>
        </w:rPr>
        <w:t>s......</w:t>
      </w:r>
      <w:r w:rsidRPr="0045691A">
        <w:rPr>
          <w:rFonts w:ascii="Arial" w:eastAsia="Arial" w:hAnsi="Arial" w:cs="Arial"/>
          <w:spacing w:val="5"/>
          <w:sz w:val="24"/>
          <w:szCs w:val="24"/>
        </w:rPr>
        <w:t>.</w:t>
      </w:r>
    </w:p>
    <w:p w:rsidR="00E73413" w:rsidRPr="0045691A" w:rsidRDefault="00E73413" w:rsidP="00E73413">
      <w:pPr>
        <w:spacing w:before="20"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1</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eCV</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pe</w:t>
      </w:r>
      <w:r w:rsidRPr="0045691A">
        <w:rPr>
          <w:rFonts w:ascii="Arial" w:eastAsia="Arial" w:hAnsi="Arial" w:cs="Arial"/>
          <w:sz w:val="24"/>
          <w:szCs w:val="24"/>
        </w:rPr>
        <w:t>rso</w:t>
      </w:r>
      <w:r w:rsidRPr="0045691A">
        <w:rPr>
          <w:rFonts w:ascii="Arial" w:eastAsia="Arial" w:hAnsi="Arial" w:cs="Arial"/>
          <w:spacing w:val="-1"/>
          <w:sz w:val="24"/>
          <w:szCs w:val="24"/>
        </w:rPr>
        <w:t>n</w:t>
      </w:r>
      <w:r w:rsidRPr="0045691A">
        <w:rPr>
          <w:rFonts w:ascii="Arial" w:eastAsia="Arial" w:hAnsi="Arial" w:cs="Arial"/>
          <w:spacing w:val="1"/>
          <w:sz w:val="24"/>
          <w:szCs w:val="24"/>
        </w:rPr>
        <w:t>ne</w:t>
      </w:r>
      <w:r w:rsidRPr="0045691A">
        <w:rPr>
          <w:rFonts w:ascii="Arial" w:eastAsia="Arial" w:hAnsi="Arial" w:cs="Arial"/>
          <w:sz w:val="24"/>
          <w:szCs w:val="24"/>
        </w:rPr>
        <w:t>lsà</w:t>
      </w:r>
      <w:r w:rsidRPr="0045691A">
        <w:rPr>
          <w:rFonts w:ascii="Arial" w:eastAsia="Arial" w:hAnsi="Arial" w:cs="Arial"/>
          <w:spacing w:val="2"/>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b</w:t>
      </w:r>
      <w:r w:rsidRPr="0045691A">
        <w:rPr>
          <w:rFonts w:ascii="Arial" w:eastAsia="Arial" w:hAnsi="Arial" w:cs="Arial"/>
          <w:sz w:val="24"/>
          <w:szCs w:val="24"/>
        </w:rPr>
        <w:t>i</w:t>
      </w:r>
      <w:r w:rsidRPr="0045691A">
        <w:rPr>
          <w:rFonts w:ascii="Arial" w:eastAsia="Arial" w:hAnsi="Arial" w:cs="Arial"/>
          <w:spacing w:val="-1"/>
          <w:sz w:val="24"/>
          <w:szCs w:val="24"/>
        </w:rPr>
        <w:t>l</w:t>
      </w:r>
      <w:r w:rsidRPr="0045691A">
        <w:rPr>
          <w:rFonts w:ascii="Arial" w:eastAsia="Arial" w:hAnsi="Arial" w:cs="Arial"/>
          <w:sz w:val="24"/>
          <w:szCs w:val="24"/>
        </w:rPr>
        <w:t>iser...............................</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2</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 xml:space="preserve">le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2"/>
          <w:sz w:val="24"/>
          <w:szCs w:val="24"/>
        </w:rPr>
        <w:t>t</w:t>
      </w:r>
      <w:r w:rsidRPr="0045691A">
        <w:rPr>
          <w:rFonts w:ascii="Arial" w:eastAsia="Arial" w:hAnsi="Arial" w:cs="Arial"/>
          <w:spacing w:val="1"/>
          <w:sz w:val="24"/>
          <w:szCs w:val="24"/>
        </w:rPr>
        <w:t>ab</w:t>
      </w:r>
      <w:r w:rsidRPr="0045691A">
        <w:rPr>
          <w:rFonts w:ascii="Arial" w:eastAsia="Arial" w:hAnsi="Arial" w:cs="Arial"/>
          <w:sz w:val="24"/>
          <w:szCs w:val="24"/>
        </w:rPr>
        <w:t>le</w:t>
      </w:r>
      <w:r w:rsidRPr="0045691A">
        <w:rPr>
          <w:rFonts w:ascii="Arial" w:eastAsia="Arial" w:hAnsi="Arial" w:cs="Arial"/>
          <w:spacing w:val="-1"/>
          <w:sz w:val="24"/>
          <w:szCs w:val="24"/>
        </w:rPr>
        <w:t>a</w:t>
      </w:r>
      <w:r w:rsidRPr="0045691A">
        <w:rPr>
          <w:rFonts w:ascii="Arial" w:eastAsia="Arial" w:hAnsi="Arial" w:cs="Arial"/>
          <w:spacing w:val="1"/>
          <w:sz w:val="24"/>
          <w:szCs w:val="24"/>
        </w:rPr>
        <w:t>u</w:t>
      </w:r>
      <w:r w:rsidRPr="0045691A">
        <w:rPr>
          <w:rFonts w:ascii="Arial" w:eastAsia="Arial" w:hAnsi="Arial" w:cs="Arial"/>
          <w:sz w:val="24"/>
          <w:szCs w:val="24"/>
        </w:rPr>
        <w:t xml:space="preserve">x </w:t>
      </w:r>
      <w:r w:rsidRPr="0045691A">
        <w:rPr>
          <w:rFonts w:ascii="Arial" w:eastAsia="Arial" w:hAnsi="Arial" w:cs="Arial"/>
          <w:spacing w:val="-1"/>
          <w:sz w:val="24"/>
          <w:szCs w:val="24"/>
        </w:rPr>
        <w:t>d</w:t>
      </w:r>
      <w:r w:rsidRPr="0045691A">
        <w:rPr>
          <w:rFonts w:ascii="Arial" w:eastAsia="Arial" w:hAnsi="Arial" w:cs="Arial"/>
          <w:sz w:val="24"/>
          <w:szCs w:val="24"/>
        </w:rPr>
        <w:t>eré</w:t>
      </w:r>
      <w:r w:rsidRPr="0045691A">
        <w:rPr>
          <w:rFonts w:ascii="Arial" w:eastAsia="Arial" w:hAnsi="Arial" w:cs="Arial"/>
          <w:spacing w:val="-2"/>
          <w:sz w:val="24"/>
          <w:szCs w:val="24"/>
        </w:rPr>
        <w:t>f</w:t>
      </w:r>
      <w:r w:rsidRPr="0045691A">
        <w:rPr>
          <w:rFonts w:ascii="Arial" w:eastAsia="Arial" w:hAnsi="Arial" w:cs="Arial"/>
          <w:spacing w:val="1"/>
          <w:sz w:val="24"/>
          <w:szCs w:val="24"/>
        </w:rPr>
        <w:t>é</w:t>
      </w:r>
      <w:r w:rsidRPr="0045691A">
        <w:rPr>
          <w:rFonts w:ascii="Arial" w:eastAsia="Arial" w:hAnsi="Arial" w:cs="Arial"/>
          <w:sz w:val="24"/>
          <w:szCs w:val="24"/>
        </w:rPr>
        <w:t>re</w:t>
      </w:r>
      <w:r w:rsidRPr="0045691A">
        <w:rPr>
          <w:rFonts w:ascii="Arial" w:eastAsia="Arial" w:hAnsi="Arial" w:cs="Arial"/>
          <w:spacing w:val="-1"/>
          <w:sz w:val="24"/>
          <w:szCs w:val="24"/>
        </w:rPr>
        <w:t>n</w:t>
      </w:r>
      <w:r w:rsidRPr="0045691A">
        <w:rPr>
          <w:rFonts w:ascii="Arial" w:eastAsia="Arial" w:hAnsi="Arial" w:cs="Arial"/>
          <w:sz w:val="24"/>
          <w:szCs w:val="24"/>
        </w:rPr>
        <w:t>ce</w:t>
      </w:r>
      <w:r w:rsidRPr="0045691A">
        <w:rPr>
          <w:rFonts w:ascii="Arial" w:eastAsia="Arial" w:hAnsi="Arial" w:cs="Arial"/>
          <w:spacing w:val="1"/>
          <w:sz w:val="24"/>
          <w:szCs w:val="24"/>
        </w:rPr>
        <w:t xml:space="preserve"> d</w:t>
      </w:r>
      <w:r w:rsidRPr="0045691A">
        <w:rPr>
          <w:rFonts w:ascii="Arial" w:eastAsia="Arial" w:hAnsi="Arial" w:cs="Arial"/>
          <w:sz w:val="24"/>
          <w:szCs w:val="24"/>
        </w:rPr>
        <w:t>uc</w:t>
      </w:r>
      <w:r w:rsidRPr="0045691A">
        <w:rPr>
          <w:rFonts w:ascii="Arial" w:eastAsia="Arial" w:hAnsi="Arial" w:cs="Arial"/>
          <w:spacing w:val="1"/>
          <w:sz w:val="24"/>
          <w:szCs w:val="24"/>
        </w:rPr>
        <w:t>a</w:t>
      </w:r>
      <w:r w:rsidRPr="0045691A">
        <w:rPr>
          <w:rFonts w:ascii="Arial" w:eastAsia="Arial" w:hAnsi="Arial" w:cs="Arial"/>
          <w:spacing w:val="-1"/>
          <w:sz w:val="24"/>
          <w:szCs w:val="24"/>
        </w:rPr>
        <w:t>n</w:t>
      </w:r>
      <w:r w:rsidRPr="0045691A">
        <w:rPr>
          <w:rFonts w:ascii="Arial" w:eastAsia="Arial" w:hAnsi="Arial" w:cs="Arial"/>
          <w:spacing w:val="1"/>
          <w:sz w:val="24"/>
          <w:szCs w:val="24"/>
        </w:rPr>
        <w:t>d</w:t>
      </w:r>
      <w:r w:rsidRPr="0045691A">
        <w:rPr>
          <w:rFonts w:ascii="Arial" w:eastAsia="Arial" w:hAnsi="Arial" w:cs="Arial"/>
          <w:sz w:val="24"/>
          <w:szCs w:val="24"/>
        </w:rPr>
        <w:t>id</w:t>
      </w:r>
      <w:r w:rsidRPr="0045691A">
        <w:rPr>
          <w:rFonts w:ascii="Arial" w:eastAsia="Arial" w:hAnsi="Arial" w:cs="Arial"/>
          <w:spacing w:val="1"/>
          <w:sz w:val="24"/>
          <w:szCs w:val="24"/>
        </w:rPr>
        <w:t>a</w:t>
      </w:r>
      <w:r w:rsidRPr="0045691A">
        <w:rPr>
          <w:rFonts w:ascii="Arial" w:eastAsia="Arial" w:hAnsi="Arial" w:cs="Arial"/>
          <w:sz w:val="24"/>
          <w:szCs w:val="24"/>
        </w:rPr>
        <w:t>t...............................</w:t>
      </w:r>
      <w:r w:rsidRPr="0045691A">
        <w:rPr>
          <w:rFonts w:ascii="Arial" w:eastAsia="Arial" w:hAnsi="Arial" w:cs="Arial"/>
          <w:spacing w:val="1"/>
          <w:sz w:val="24"/>
          <w:szCs w:val="24"/>
        </w:rPr>
        <w:t>.</w:t>
      </w:r>
      <w:r w:rsidRPr="0045691A">
        <w:rPr>
          <w:rFonts w:ascii="Arial" w:eastAsia="Arial" w:hAnsi="Arial" w:cs="Arial"/>
          <w:sz w:val="24"/>
          <w:szCs w:val="24"/>
        </w:rPr>
        <w:t>....</w:t>
      </w:r>
      <w:r w:rsidRPr="0045691A">
        <w:rPr>
          <w:rFonts w:ascii="Arial" w:eastAsia="Arial" w:hAnsi="Arial" w:cs="Arial"/>
          <w:spacing w:val="5"/>
          <w:sz w:val="24"/>
          <w:szCs w:val="24"/>
        </w:rPr>
        <w:t>.</w:t>
      </w:r>
    </w:p>
    <w:p w:rsidR="00E73413" w:rsidRPr="0045691A" w:rsidRDefault="00E73413" w:rsidP="00E73413">
      <w:pPr>
        <w:spacing w:before="19"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3</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pacing w:val="1"/>
          <w:sz w:val="24"/>
          <w:szCs w:val="24"/>
        </w:rPr>
        <w:t>e</w:t>
      </w:r>
      <w:r w:rsidRPr="0045691A">
        <w:rPr>
          <w:rFonts w:ascii="Arial" w:eastAsia="Arial" w:hAnsi="Arial" w:cs="Arial"/>
          <w:sz w:val="24"/>
          <w:szCs w:val="24"/>
        </w:rPr>
        <w:t>scr</w:t>
      </w:r>
      <w:r w:rsidRPr="0045691A">
        <w:rPr>
          <w:rFonts w:ascii="Arial" w:eastAsia="Arial" w:hAnsi="Arial" w:cs="Arial"/>
          <w:spacing w:val="-1"/>
          <w:sz w:val="24"/>
          <w:szCs w:val="24"/>
        </w:rPr>
        <w:t>i</w:t>
      </w:r>
      <w:r w:rsidRPr="0045691A">
        <w:rPr>
          <w:rFonts w:ascii="Arial" w:eastAsia="Arial" w:hAnsi="Arial" w:cs="Arial"/>
          <w:spacing w:val="1"/>
          <w:sz w:val="24"/>
          <w:szCs w:val="24"/>
        </w:rPr>
        <w:t>p</w:t>
      </w:r>
      <w:r w:rsidRPr="0045691A">
        <w:rPr>
          <w:rFonts w:ascii="Arial" w:eastAsia="Arial" w:hAnsi="Arial" w:cs="Arial"/>
          <w:sz w:val="24"/>
          <w:szCs w:val="24"/>
        </w:rPr>
        <w:t>tif</w:t>
      </w:r>
      <w:r w:rsidRPr="0045691A">
        <w:rPr>
          <w:rFonts w:ascii="Arial" w:eastAsia="Arial" w:hAnsi="Arial" w:cs="Arial"/>
          <w:spacing w:val="-1"/>
          <w:sz w:val="24"/>
          <w:szCs w:val="24"/>
        </w:rPr>
        <w:t>d</w:t>
      </w:r>
      <w:r w:rsidRPr="0045691A">
        <w:rPr>
          <w:rFonts w:ascii="Arial" w:eastAsia="Arial" w:hAnsi="Arial" w:cs="Arial"/>
          <w:sz w:val="24"/>
          <w:szCs w:val="24"/>
        </w:rPr>
        <w:t>ela</w:t>
      </w:r>
      <w:r w:rsidRPr="0045691A">
        <w:rPr>
          <w:rFonts w:ascii="Arial" w:eastAsia="Arial" w:hAnsi="Arial" w:cs="Arial"/>
          <w:spacing w:val="1"/>
          <w:sz w:val="24"/>
          <w:szCs w:val="24"/>
        </w:rPr>
        <w:t>m</w:t>
      </w:r>
      <w:r w:rsidRPr="0045691A">
        <w:rPr>
          <w:rFonts w:ascii="Arial" w:eastAsia="Arial" w:hAnsi="Arial" w:cs="Arial"/>
          <w:spacing w:val="-1"/>
          <w:sz w:val="24"/>
          <w:szCs w:val="24"/>
        </w:rPr>
        <w:t>é</w:t>
      </w:r>
      <w:r w:rsidRPr="0045691A">
        <w:rPr>
          <w:rFonts w:ascii="Arial" w:eastAsia="Arial" w:hAnsi="Arial" w:cs="Arial"/>
          <w:spacing w:val="-2"/>
          <w:sz w:val="24"/>
          <w:szCs w:val="24"/>
        </w:rPr>
        <w:t>t</w:t>
      </w:r>
      <w:r w:rsidRPr="0045691A">
        <w:rPr>
          <w:rFonts w:ascii="Arial" w:eastAsia="Arial" w:hAnsi="Arial" w:cs="Arial"/>
          <w:spacing w:val="1"/>
          <w:sz w:val="24"/>
          <w:szCs w:val="24"/>
        </w:rPr>
        <w:t>ho</w:t>
      </w:r>
      <w:r w:rsidRPr="0045691A">
        <w:rPr>
          <w:rFonts w:ascii="Arial" w:eastAsia="Arial" w:hAnsi="Arial" w:cs="Arial"/>
          <w:spacing w:val="-1"/>
          <w:sz w:val="24"/>
          <w:szCs w:val="24"/>
        </w:rPr>
        <w:t>d</w:t>
      </w:r>
      <w:r w:rsidRPr="0045691A">
        <w:rPr>
          <w:rFonts w:ascii="Arial" w:eastAsia="Arial" w:hAnsi="Arial" w:cs="Arial"/>
          <w:spacing w:val="1"/>
          <w:sz w:val="24"/>
          <w:szCs w:val="24"/>
        </w:rPr>
        <w:t>o</w:t>
      </w:r>
      <w:r w:rsidRPr="0045691A">
        <w:rPr>
          <w:rFonts w:ascii="Arial" w:eastAsia="Arial" w:hAnsi="Arial" w:cs="Arial"/>
          <w:sz w:val="24"/>
          <w:szCs w:val="24"/>
        </w:rPr>
        <w:t>lo</w:t>
      </w:r>
      <w:r w:rsidRPr="0045691A">
        <w:rPr>
          <w:rFonts w:ascii="Arial" w:eastAsia="Arial" w:hAnsi="Arial" w:cs="Arial"/>
          <w:spacing w:val="1"/>
          <w:sz w:val="24"/>
          <w:szCs w:val="24"/>
        </w:rPr>
        <w:t>g</w:t>
      </w:r>
      <w:r w:rsidRPr="0045691A">
        <w:rPr>
          <w:rFonts w:ascii="Arial" w:eastAsia="Arial" w:hAnsi="Arial" w:cs="Arial"/>
          <w:sz w:val="24"/>
          <w:szCs w:val="24"/>
        </w:rPr>
        <w:t>ie</w:t>
      </w:r>
      <w:r w:rsidRPr="0045691A">
        <w:rPr>
          <w:rFonts w:ascii="Arial" w:eastAsia="Arial" w:hAnsi="Arial" w:cs="Arial"/>
          <w:spacing w:val="1"/>
          <w:sz w:val="24"/>
          <w:szCs w:val="24"/>
        </w:rPr>
        <w:t>e</w:t>
      </w:r>
      <w:r w:rsidRPr="0045691A">
        <w:rPr>
          <w:rFonts w:ascii="Arial" w:eastAsia="Arial" w:hAnsi="Arial" w:cs="Arial"/>
          <w:sz w:val="24"/>
          <w:szCs w:val="24"/>
        </w:rPr>
        <w:t>t</w:t>
      </w:r>
      <w:r w:rsidRPr="0045691A">
        <w:rPr>
          <w:rFonts w:ascii="Arial" w:eastAsia="Arial" w:hAnsi="Arial" w:cs="Arial"/>
          <w:spacing w:val="1"/>
          <w:sz w:val="24"/>
          <w:szCs w:val="24"/>
        </w:rPr>
        <w:t>d</w:t>
      </w:r>
      <w:r w:rsidRPr="0045691A">
        <w:rPr>
          <w:rFonts w:ascii="Arial" w:eastAsia="Arial" w:hAnsi="Arial" w:cs="Arial"/>
          <w:sz w:val="24"/>
          <w:szCs w:val="24"/>
        </w:rPr>
        <w:t>u</w:t>
      </w:r>
      <w:r w:rsidRPr="0045691A">
        <w:rPr>
          <w:rFonts w:ascii="Arial" w:eastAsia="Arial" w:hAnsi="Arial" w:cs="Arial"/>
          <w:spacing w:val="1"/>
          <w:sz w:val="24"/>
          <w:szCs w:val="24"/>
        </w:rPr>
        <w:t>p</w:t>
      </w:r>
      <w:r w:rsidRPr="0045691A">
        <w:rPr>
          <w:rFonts w:ascii="Arial" w:eastAsia="Arial" w:hAnsi="Arial" w:cs="Arial"/>
          <w:sz w:val="24"/>
          <w:szCs w:val="24"/>
        </w:rPr>
        <w:t xml:space="preserve">lan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 xml:space="preserve"> t</w:t>
      </w:r>
      <w:r w:rsidRPr="0045691A">
        <w:rPr>
          <w:rFonts w:ascii="Arial" w:eastAsia="Arial" w:hAnsi="Arial" w:cs="Arial"/>
          <w:sz w:val="24"/>
          <w:szCs w:val="24"/>
        </w:rPr>
        <w:t>rav</w:t>
      </w:r>
      <w:r w:rsidRPr="0045691A">
        <w:rPr>
          <w:rFonts w:ascii="Arial" w:eastAsia="Arial" w:hAnsi="Arial" w:cs="Arial"/>
          <w:spacing w:val="1"/>
          <w:sz w:val="24"/>
          <w:szCs w:val="24"/>
        </w:rPr>
        <w:t>a</w:t>
      </w:r>
      <w:r w:rsidRPr="0045691A">
        <w:rPr>
          <w:rFonts w:ascii="Arial" w:eastAsia="Arial" w:hAnsi="Arial" w:cs="Arial"/>
          <w:sz w:val="24"/>
          <w:szCs w:val="24"/>
        </w:rPr>
        <w:t>il.............</w:t>
      </w:r>
      <w:r w:rsidRPr="0045691A">
        <w:rPr>
          <w:rFonts w:ascii="Arial" w:eastAsia="Arial" w:hAnsi="Arial" w:cs="Arial"/>
          <w:spacing w:val="5"/>
          <w:sz w:val="24"/>
          <w:szCs w:val="24"/>
        </w:rPr>
        <w:t>.</w:t>
      </w:r>
    </w:p>
    <w:p w:rsidR="00E73413" w:rsidRPr="0045691A" w:rsidRDefault="00E73413" w:rsidP="00E73413">
      <w:pPr>
        <w:spacing w:before="17" w:line="240" w:lineRule="exact"/>
        <w:rPr>
          <w:sz w:val="24"/>
          <w:szCs w:val="24"/>
        </w:rPr>
      </w:pPr>
    </w:p>
    <w:p w:rsidR="00E73413" w:rsidRPr="0045691A" w:rsidRDefault="00E73413" w:rsidP="00E73413">
      <w:pPr>
        <w:ind w:left="113"/>
        <w:rPr>
          <w:rFonts w:ascii="Arial" w:eastAsia="Arial" w:hAnsi="Arial" w:cs="Arial"/>
          <w:sz w:val="24"/>
          <w:szCs w:val="24"/>
        </w:r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4</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 xml:space="preserve">le </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 xml:space="preserve"> f</w:t>
      </w:r>
      <w:r w:rsidRPr="0045691A">
        <w:rPr>
          <w:rFonts w:ascii="Arial" w:eastAsia="Arial" w:hAnsi="Arial" w:cs="Arial"/>
          <w:sz w:val="24"/>
          <w:szCs w:val="24"/>
        </w:rPr>
        <w:t>ic</w:t>
      </w:r>
      <w:r w:rsidRPr="0045691A">
        <w:rPr>
          <w:rFonts w:ascii="Arial" w:eastAsia="Arial" w:hAnsi="Arial" w:cs="Arial"/>
          <w:spacing w:val="-2"/>
          <w:sz w:val="24"/>
          <w:szCs w:val="24"/>
        </w:rPr>
        <w:t>h</w:t>
      </w:r>
      <w:r w:rsidRPr="0045691A">
        <w:rPr>
          <w:rFonts w:ascii="Arial" w:eastAsia="Arial" w:hAnsi="Arial" w:cs="Arial"/>
          <w:sz w:val="24"/>
          <w:szCs w:val="24"/>
        </w:rPr>
        <w:t>e</w:t>
      </w:r>
      <w:r w:rsidRPr="0045691A">
        <w:rPr>
          <w:rFonts w:ascii="Arial" w:eastAsia="Arial" w:hAnsi="Arial" w:cs="Arial"/>
          <w:spacing w:val="1"/>
          <w:sz w:val="24"/>
          <w:szCs w:val="24"/>
        </w:rPr>
        <w:t xml:space="preserve"> d</w:t>
      </w:r>
      <w:r w:rsidRPr="0045691A">
        <w:rPr>
          <w:rFonts w:ascii="Arial" w:eastAsia="Arial" w:hAnsi="Arial" w:cs="Arial"/>
          <w:sz w:val="24"/>
          <w:szCs w:val="24"/>
        </w:rPr>
        <w:t>'</w:t>
      </w:r>
      <w:r w:rsidRPr="0045691A">
        <w:rPr>
          <w:rFonts w:ascii="Arial" w:eastAsia="Arial" w:hAnsi="Arial" w:cs="Arial"/>
          <w:spacing w:val="-1"/>
          <w:sz w:val="24"/>
          <w:szCs w:val="24"/>
        </w:rPr>
        <w:t>in</w:t>
      </w:r>
      <w:r w:rsidRPr="0045691A">
        <w:rPr>
          <w:rFonts w:ascii="Arial" w:eastAsia="Arial" w:hAnsi="Arial" w:cs="Arial"/>
          <w:sz w:val="24"/>
          <w:szCs w:val="24"/>
        </w:rPr>
        <w:t>f</w:t>
      </w:r>
      <w:r w:rsidRPr="0045691A">
        <w:rPr>
          <w:rFonts w:ascii="Arial" w:eastAsia="Arial" w:hAnsi="Arial" w:cs="Arial"/>
          <w:spacing w:val="1"/>
          <w:sz w:val="24"/>
          <w:szCs w:val="24"/>
        </w:rPr>
        <w:t>o</w:t>
      </w:r>
      <w:r w:rsidRPr="0045691A">
        <w:rPr>
          <w:rFonts w:ascii="Arial" w:eastAsia="Arial" w:hAnsi="Arial" w:cs="Arial"/>
          <w:sz w:val="24"/>
          <w:szCs w:val="24"/>
        </w:rPr>
        <w:t>r</w:t>
      </w:r>
      <w:r w:rsidRPr="0045691A">
        <w:rPr>
          <w:rFonts w:ascii="Arial" w:eastAsia="Arial" w:hAnsi="Arial" w:cs="Arial"/>
          <w:spacing w:val="-1"/>
          <w:sz w:val="24"/>
          <w:szCs w:val="24"/>
        </w:rPr>
        <w:t>m</w:t>
      </w:r>
      <w:r w:rsidRPr="0045691A">
        <w:rPr>
          <w:rFonts w:ascii="Arial" w:eastAsia="Arial" w:hAnsi="Arial" w:cs="Arial"/>
          <w:spacing w:val="1"/>
          <w:sz w:val="24"/>
          <w:szCs w:val="24"/>
        </w:rPr>
        <w:t>a</w:t>
      </w:r>
      <w:r w:rsidRPr="0045691A">
        <w:rPr>
          <w:rFonts w:ascii="Arial" w:eastAsia="Arial" w:hAnsi="Arial" w:cs="Arial"/>
          <w:sz w:val="24"/>
          <w:szCs w:val="24"/>
        </w:rPr>
        <w:t>ti</w:t>
      </w:r>
      <w:r w:rsidRPr="0045691A">
        <w:rPr>
          <w:rFonts w:ascii="Arial" w:eastAsia="Arial" w:hAnsi="Arial" w:cs="Arial"/>
          <w:spacing w:val="-1"/>
          <w:sz w:val="24"/>
          <w:szCs w:val="24"/>
        </w:rPr>
        <w:t>o</w:t>
      </w:r>
      <w:r w:rsidRPr="0045691A">
        <w:rPr>
          <w:rFonts w:ascii="Arial" w:eastAsia="Arial" w:hAnsi="Arial" w:cs="Arial"/>
          <w:sz w:val="24"/>
          <w:szCs w:val="24"/>
        </w:rPr>
        <w:t>nrela</w:t>
      </w:r>
      <w:r w:rsidRPr="0045691A">
        <w:rPr>
          <w:rFonts w:ascii="Arial" w:eastAsia="Arial" w:hAnsi="Arial" w:cs="Arial"/>
          <w:spacing w:val="1"/>
          <w:sz w:val="24"/>
          <w:szCs w:val="24"/>
        </w:rPr>
        <w:t>t</w:t>
      </w:r>
      <w:r w:rsidRPr="0045691A">
        <w:rPr>
          <w:rFonts w:ascii="Arial" w:eastAsia="Arial" w:hAnsi="Arial" w:cs="Arial"/>
          <w:sz w:val="24"/>
          <w:szCs w:val="24"/>
        </w:rPr>
        <w:t>ive</w:t>
      </w:r>
      <w:r w:rsidRPr="0045691A">
        <w:rPr>
          <w:rFonts w:ascii="Arial" w:eastAsia="Arial" w:hAnsi="Arial" w:cs="Arial"/>
          <w:spacing w:val="1"/>
          <w:sz w:val="24"/>
          <w:szCs w:val="24"/>
        </w:rPr>
        <w:t>a</w:t>
      </w:r>
      <w:r w:rsidRPr="0045691A">
        <w:rPr>
          <w:rFonts w:ascii="Arial" w:eastAsia="Arial" w:hAnsi="Arial" w:cs="Arial"/>
          <w:sz w:val="24"/>
          <w:szCs w:val="24"/>
        </w:rPr>
        <w:t>u</w:t>
      </w:r>
      <w:r w:rsidRPr="0045691A">
        <w:rPr>
          <w:rFonts w:ascii="Arial" w:eastAsia="Arial" w:hAnsi="Arial" w:cs="Arial"/>
          <w:spacing w:val="1"/>
          <w:sz w:val="24"/>
          <w:szCs w:val="24"/>
        </w:rPr>
        <w:t>ma</w:t>
      </w:r>
      <w:r w:rsidRPr="0045691A">
        <w:rPr>
          <w:rFonts w:ascii="Arial" w:eastAsia="Arial" w:hAnsi="Arial" w:cs="Arial"/>
          <w:spacing w:val="-2"/>
          <w:sz w:val="24"/>
          <w:szCs w:val="24"/>
        </w:rPr>
        <w:t>t</w:t>
      </w:r>
      <w:r w:rsidRPr="0045691A">
        <w:rPr>
          <w:rFonts w:ascii="Arial" w:eastAsia="Arial" w:hAnsi="Arial" w:cs="Arial"/>
          <w:spacing w:val="1"/>
          <w:sz w:val="24"/>
          <w:szCs w:val="24"/>
        </w:rPr>
        <w:t>é</w:t>
      </w:r>
      <w:r w:rsidRPr="0045691A">
        <w:rPr>
          <w:rFonts w:ascii="Arial" w:eastAsia="Arial" w:hAnsi="Arial" w:cs="Arial"/>
          <w:sz w:val="24"/>
          <w:szCs w:val="24"/>
        </w:rPr>
        <w:t>r</w:t>
      </w:r>
      <w:r w:rsidRPr="0045691A">
        <w:rPr>
          <w:rFonts w:ascii="Arial" w:eastAsia="Arial" w:hAnsi="Arial" w:cs="Arial"/>
          <w:spacing w:val="-1"/>
          <w:sz w:val="24"/>
          <w:szCs w:val="24"/>
        </w:rPr>
        <w:t>i</w:t>
      </w:r>
      <w:r w:rsidRPr="0045691A">
        <w:rPr>
          <w:rFonts w:ascii="Arial" w:eastAsia="Arial" w:hAnsi="Arial" w:cs="Arial"/>
          <w:spacing w:val="1"/>
          <w:sz w:val="24"/>
          <w:szCs w:val="24"/>
        </w:rPr>
        <w:t>e</w:t>
      </w:r>
      <w:r w:rsidRPr="0045691A">
        <w:rPr>
          <w:rFonts w:ascii="Arial" w:eastAsia="Arial" w:hAnsi="Arial" w:cs="Arial"/>
          <w:sz w:val="24"/>
          <w:szCs w:val="24"/>
        </w:rPr>
        <w:t xml:space="preserve">l </w:t>
      </w:r>
      <w:r w:rsidRPr="0045691A">
        <w:rPr>
          <w:rFonts w:ascii="Arial" w:eastAsia="Arial" w:hAnsi="Arial" w:cs="Arial"/>
          <w:spacing w:val="1"/>
          <w:sz w:val="24"/>
          <w:szCs w:val="24"/>
        </w:rPr>
        <w:t>e</w:t>
      </w:r>
      <w:r w:rsidRPr="0045691A">
        <w:rPr>
          <w:rFonts w:ascii="Arial" w:eastAsia="Arial" w:hAnsi="Arial" w:cs="Arial"/>
          <w:sz w:val="24"/>
          <w:szCs w:val="24"/>
        </w:rPr>
        <w:t>s</w:t>
      </w:r>
      <w:r w:rsidRPr="0045691A">
        <w:rPr>
          <w:rFonts w:ascii="Arial" w:eastAsia="Arial" w:hAnsi="Arial" w:cs="Arial"/>
          <w:spacing w:val="-2"/>
          <w:sz w:val="24"/>
          <w:szCs w:val="24"/>
        </w:rPr>
        <w:t>s</w:t>
      </w:r>
      <w:r w:rsidRPr="0045691A">
        <w:rPr>
          <w:rFonts w:ascii="Arial" w:eastAsia="Arial" w:hAnsi="Arial" w:cs="Arial"/>
          <w:spacing w:val="1"/>
          <w:sz w:val="24"/>
          <w:szCs w:val="24"/>
        </w:rPr>
        <w:t>en</w:t>
      </w:r>
      <w:r w:rsidRPr="0045691A">
        <w:rPr>
          <w:rFonts w:ascii="Arial" w:eastAsia="Arial" w:hAnsi="Arial" w:cs="Arial"/>
          <w:sz w:val="24"/>
          <w:szCs w:val="24"/>
        </w:rPr>
        <w:t>ti</w:t>
      </w:r>
      <w:r w:rsidRPr="0045691A">
        <w:rPr>
          <w:rFonts w:ascii="Arial" w:eastAsia="Arial" w:hAnsi="Arial" w:cs="Arial"/>
          <w:spacing w:val="1"/>
          <w:sz w:val="24"/>
          <w:szCs w:val="24"/>
        </w:rPr>
        <w:t>e</w:t>
      </w:r>
      <w:r w:rsidRPr="0045691A">
        <w:rPr>
          <w:rFonts w:ascii="Arial" w:eastAsia="Arial" w:hAnsi="Arial" w:cs="Arial"/>
          <w:sz w:val="24"/>
          <w:szCs w:val="24"/>
        </w:rPr>
        <w:t>l...............</w:t>
      </w:r>
      <w:r w:rsidRPr="0045691A">
        <w:rPr>
          <w:rFonts w:ascii="Arial" w:eastAsia="Arial" w:hAnsi="Arial" w:cs="Arial"/>
          <w:spacing w:val="5"/>
          <w:sz w:val="24"/>
          <w:szCs w:val="24"/>
        </w:rPr>
        <w:t>.</w:t>
      </w:r>
    </w:p>
    <w:p w:rsidR="00E73413" w:rsidRPr="0045691A" w:rsidRDefault="00E73413" w:rsidP="00E73413">
      <w:pPr>
        <w:spacing w:before="19" w:line="240" w:lineRule="exact"/>
        <w:rPr>
          <w:sz w:val="24"/>
          <w:szCs w:val="24"/>
        </w:rPr>
      </w:pPr>
    </w:p>
    <w:p w:rsidR="00E73413" w:rsidRPr="0045691A" w:rsidRDefault="00E73413" w:rsidP="00E73413">
      <w:pPr>
        <w:ind w:left="113"/>
        <w:rPr>
          <w:rFonts w:ascii="Arial" w:eastAsia="Arial" w:hAnsi="Arial" w:cs="Arial"/>
          <w:sz w:val="24"/>
          <w:szCs w:val="24"/>
        </w:rPr>
        <w:sectPr w:rsidR="00E73413" w:rsidRPr="0045691A">
          <w:footerReference w:type="default" r:id="rId34"/>
          <w:pgSz w:w="11900" w:h="16820"/>
          <w:pgMar w:top="1060" w:right="1040" w:bottom="280" w:left="1260" w:header="0" w:footer="761" w:gutter="0"/>
          <w:cols w:space="720"/>
        </w:sectPr>
      </w:pPr>
      <w:r w:rsidRPr="0045691A">
        <w:rPr>
          <w:rFonts w:ascii="Arial" w:eastAsia="Arial" w:hAnsi="Arial" w:cs="Arial"/>
          <w:spacing w:val="1"/>
          <w:sz w:val="24"/>
          <w:szCs w:val="24"/>
        </w:rPr>
        <w:t>Anne</w:t>
      </w:r>
      <w:r w:rsidRPr="0045691A">
        <w:rPr>
          <w:rFonts w:ascii="Arial" w:eastAsia="Arial" w:hAnsi="Arial" w:cs="Arial"/>
          <w:spacing w:val="-2"/>
          <w:sz w:val="24"/>
          <w:szCs w:val="24"/>
        </w:rPr>
        <w:t>x</w:t>
      </w:r>
      <w:r w:rsidRPr="0045691A">
        <w:rPr>
          <w:rFonts w:ascii="Arial" w:eastAsia="Arial" w:hAnsi="Arial" w:cs="Arial"/>
          <w:sz w:val="24"/>
          <w:szCs w:val="24"/>
        </w:rPr>
        <w:t>e</w:t>
      </w:r>
      <w:r w:rsidRPr="0045691A">
        <w:rPr>
          <w:rFonts w:ascii="Arial" w:eastAsia="Arial" w:hAnsi="Arial" w:cs="Arial"/>
          <w:spacing w:val="1"/>
          <w:sz w:val="24"/>
          <w:szCs w:val="24"/>
        </w:rPr>
        <w:t xml:space="preserve"> n</w:t>
      </w:r>
      <w:r w:rsidRPr="0045691A">
        <w:rPr>
          <w:rFonts w:ascii="Arial" w:eastAsia="Arial" w:hAnsi="Arial" w:cs="Arial"/>
          <w:sz w:val="24"/>
          <w:szCs w:val="24"/>
        </w:rPr>
        <w:t xml:space="preserve">° </w:t>
      </w:r>
      <w:r w:rsidRPr="0045691A">
        <w:rPr>
          <w:rFonts w:ascii="Arial" w:eastAsia="Arial" w:hAnsi="Arial" w:cs="Arial"/>
          <w:spacing w:val="1"/>
          <w:sz w:val="24"/>
          <w:szCs w:val="24"/>
        </w:rPr>
        <w:t>1</w:t>
      </w:r>
      <w:r w:rsidRPr="0045691A">
        <w:rPr>
          <w:rFonts w:ascii="Arial" w:eastAsia="Arial" w:hAnsi="Arial" w:cs="Arial"/>
          <w:spacing w:val="-1"/>
          <w:sz w:val="24"/>
          <w:szCs w:val="24"/>
        </w:rPr>
        <w:t>5</w:t>
      </w:r>
      <w:r w:rsidRPr="0045691A">
        <w:rPr>
          <w:rFonts w:ascii="Arial" w:eastAsia="Arial" w:hAnsi="Arial" w:cs="Arial"/>
          <w:sz w:val="24"/>
          <w:szCs w:val="24"/>
        </w:rPr>
        <w:t>:</w:t>
      </w:r>
      <w:r w:rsidRPr="0045691A">
        <w:rPr>
          <w:rFonts w:ascii="Arial" w:eastAsia="Arial" w:hAnsi="Arial" w:cs="Arial"/>
          <w:spacing w:val="-1"/>
          <w:sz w:val="24"/>
          <w:szCs w:val="24"/>
        </w:rPr>
        <w:t>M</w:t>
      </w:r>
      <w:r w:rsidRPr="0045691A">
        <w:rPr>
          <w:rFonts w:ascii="Arial" w:eastAsia="Arial" w:hAnsi="Arial" w:cs="Arial"/>
          <w:spacing w:val="1"/>
          <w:sz w:val="24"/>
          <w:szCs w:val="24"/>
        </w:rPr>
        <w:t>o</w:t>
      </w:r>
      <w:r w:rsidRPr="0045691A">
        <w:rPr>
          <w:rFonts w:ascii="Arial" w:eastAsia="Arial" w:hAnsi="Arial" w:cs="Arial"/>
          <w:spacing w:val="-1"/>
          <w:sz w:val="24"/>
          <w:szCs w:val="24"/>
        </w:rPr>
        <w:t>d</w:t>
      </w:r>
      <w:r w:rsidRPr="0045691A">
        <w:rPr>
          <w:rFonts w:ascii="Arial" w:eastAsia="Arial" w:hAnsi="Arial" w:cs="Arial"/>
          <w:spacing w:val="1"/>
          <w:sz w:val="24"/>
          <w:szCs w:val="24"/>
        </w:rPr>
        <w:t>è</w:t>
      </w:r>
      <w:r w:rsidRPr="0045691A">
        <w:rPr>
          <w:rFonts w:ascii="Arial" w:eastAsia="Arial" w:hAnsi="Arial" w:cs="Arial"/>
          <w:sz w:val="24"/>
          <w:szCs w:val="24"/>
        </w:rPr>
        <w:t>le</w:t>
      </w:r>
      <w:r w:rsidRPr="0045691A">
        <w:rPr>
          <w:rFonts w:ascii="Arial" w:eastAsia="Arial" w:hAnsi="Arial" w:cs="Arial"/>
          <w:spacing w:val="1"/>
          <w:sz w:val="24"/>
          <w:szCs w:val="24"/>
        </w:rPr>
        <w:t>d</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pacing w:val="1"/>
          <w:sz w:val="24"/>
          <w:szCs w:val="24"/>
        </w:rPr>
        <w:t>é</w:t>
      </w:r>
      <w:r w:rsidRPr="0045691A">
        <w:rPr>
          <w:rFonts w:ascii="Arial" w:eastAsia="Arial" w:hAnsi="Arial" w:cs="Arial"/>
          <w:sz w:val="24"/>
          <w:szCs w:val="24"/>
        </w:rPr>
        <w:t>clarati</w:t>
      </w:r>
      <w:r w:rsidRPr="0045691A">
        <w:rPr>
          <w:rFonts w:ascii="Arial" w:eastAsia="Arial" w:hAnsi="Arial" w:cs="Arial"/>
          <w:spacing w:val="-1"/>
          <w:sz w:val="24"/>
          <w:szCs w:val="24"/>
        </w:rPr>
        <w:t>o</w:t>
      </w:r>
      <w:r w:rsidRPr="0045691A">
        <w:rPr>
          <w:rFonts w:ascii="Arial" w:eastAsia="Arial" w:hAnsi="Arial" w:cs="Arial"/>
          <w:sz w:val="24"/>
          <w:szCs w:val="24"/>
        </w:rPr>
        <w:t>ns</w:t>
      </w:r>
      <w:r w:rsidRPr="0045691A">
        <w:rPr>
          <w:rFonts w:ascii="Arial" w:eastAsia="Arial" w:hAnsi="Arial" w:cs="Arial"/>
          <w:spacing w:val="1"/>
          <w:sz w:val="24"/>
          <w:szCs w:val="24"/>
        </w:rPr>
        <w:t>u</w:t>
      </w:r>
      <w:r w:rsidRPr="0045691A">
        <w:rPr>
          <w:rFonts w:ascii="Arial" w:eastAsia="Arial" w:hAnsi="Arial" w:cs="Arial"/>
          <w:sz w:val="24"/>
          <w:szCs w:val="24"/>
        </w:rPr>
        <w:t xml:space="preserve">r </w:t>
      </w:r>
      <w:r w:rsidRPr="0045691A">
        <w:rPr>
          <w:rFonts w:ascii="Arial" w:eastAsia="Arial" w:hAnsi="Arial" w:cs="Arial"/>
          <w:spacing w:val="-1"/>
          <w:sz w:val="24"/>
          <w:szCs w:val="24"/>
        </w:rPr>
        <w:t>l</w:t>
      </w:r>
      <w:r w:rsidRPr="0045691A">
        <w:rPr>
          <w:rFonts w:ascii="Arial" w:eastAsia="Arial" w:hAnsi="Arial" w:cs="Arial"/>
          <w:sz w:val="24"/>
          <w:szCs w:val="24"/>
        </w:rPr>
        <w:t>'</w:t>
      </w:r>
      <w:r w:rsidRPr="0045691A">
        <w:rPr>
          <w:rFonts w:ascii="Arial" w:eastAsia="Arial" w:hAnsi="Arial" w:cs="Arial"/>
          <w:spacing w:val="-2"/>
          <w:sz w:val="24"/>
          <w:szCs w:val="24"/>
        </w:rPr>
        <w:t>h</w:t>
      </w:r>
      <w:r w:rsidRPr="0045691A">
        <w:rPr>
          <w:rFonts w:ascii="Arial" w:eastAsia="Arial" w:hAnsi="Arial" w:cs="Arial"/>
          <w:spacing w:val="-1"/>
          <w:sz w:val="24"/>
          <w:szCs w:val="24"/>
        </w:rPr>
        <w:t>o</w:t>
      </w:r>
      <w:r w:rsidRPr="0045691A">
        <w:rPr>
          <w:rFonts w:ascii="Arial" w:eastAsia="Arial" w:hAnsi="Arial" w:cs="Arial"/>
          <w:spacing w:val="1"/>
          <w:sz w:val="24"/>
          <w:szCs w:val="24"/>
        </w:rPr>
        <w:t>nn</w:t>
      </w:r>
      <w:r w:rsidRPr="0045691A">
        <w:rPr>
          <w:rFonts w:ascii="Arial" w:eastAsia="Arial" w:hAnsi="Arial" w:cs="Arial"/>
          <w:spacing w:val="-1"/>
          <w:sz w:val="24"/>
          <w:szCs w:val="24"/>
        </w:rPr>
        <w:t>e</w:t>
      </w:r>
      <w:r w:rsidRPr="0045691A">
        <w:rPr>
          <w:rFonts w:ascii="Arial" w:eastAsia="Arial" w:hAnsi="Arial" w:cs="Arial"/>
          <w:spacing w:val="1"/>
          <w:sz w:val="24"/>
          <w:szCs w:val="24"/>
        </w:rPr>
        <w:t>u</w:t>
      </w:r>
      <w:r w:rsidRPr="0045691A">
        <w:rPr>
          <w:rFonts w:ascii="Arial" w:eastAsia="Arial" w:hAnsi="Arial" w:cs="Arial"/>
          <w:sz w:val="24"/>
          <w:szCs w:val="24"/>
        </w:rPr>
        <w:t>r devisi</w:t>
      </w:r>
      <w:r w:rsidRPr="0045691A">
        <w:rPr>
          <w:rFonts w:ascii="Arial" w:eastAsia="Arial" w:hAnsi="Arial" w:cs="Arial"/>
          <w:spacing w:val="-2"/>
          <w:sz w:val="24"/>
          <w:szCs w:val="24"/>
        </w:rPr>
        <w:t>t</w:t>
      </w:r>
      <w:r w:rsidRPr="0045691A">
        <w:rPr>
          <w:rFonts w:ascii="Arial" w:eastAsia="Arial" w:hAnsi="Arial" w:cs="Arial"/>
          <w:sz w:val="24"/>
          <w:szCs w:val="24"/>
        </w:rPr>
        <w:t>e</w:t>
      </w:r>
      <w:r w:rsidRPr="0045691A">
        <w:rPr>
          <w:rFonts w:ascii="Arial" w:eastAsia="Arial" w:hAnsi="Arial" w:cs="Arial"/>
          <w:spacing w:val="-1"/>
          <w:sz w:val="24"/>
          <w:szCs w:val="24"/>
        </w:rPr>
        <w:t>d</w:t>
      </w:r>
      <w:r w:rsidRPr="0045691A">
        <w:rPr>
          <w:rFonts w:ascii="Arial" w:eastAsia="Arial" w:hAnsi="Arial" w:cs="Arial"/>
          <w:sz w:val="24"/>
          <w:szCs w:val="24"/>
        </w:rPr>
        <w:t>usite..........................</w:t>
      </w:r>
      <w:r w:rsidRPr="0045691A">
        <w:rPr>
          <w:rFonts w:ascii="Arial" w:eastAsia="Arial" w:hAnsi="Arial" w:cs="Arial"/>
          <w:spacing w:val="5"/>
          <w:sz w:val="24"/>
          <w:szCs w:val="24"/>
        </w:rPr>
        <w:t>.</w:t>
      </w:r>
    </w:p>
    <w:p w:rsidR="00E73413" w:rsidRDefault="00E73413" w:rsidP="00E73413">
      <w:pPr>
        <w:tabs>
          <w:tab w:val="left" w:pos="1736"/>
        </w:tabs>
        <w:rPr>
          <w:rFonts w:ascii="Arial" w:hAnsi="Arial"/>
          <w:b/>
          <w:sz w:val="20"/>
        </w:rPr>
      </w:pPr>
    </w:p>
    <w:p w:rsidR="00E73413" w:rsidRDefault="00E73413" w:rsidP="006B1D8F">
      <w:pPr>
        <w:jc w:val="center"/>
        <w:rPr>
          <w:rFonts w:ascii="Arial" w:hAnsi="Arial"/>
          <w:b/>
          <w:sz w:val="20"/>
        </w:rPr>
      </w:pPr>
    </w:p>
    <w:p w:rsidR="00E73413" w:rsidRDefault="00E73413" w:rsidP="006B1D8F">
      <w:pPr>
        <w:jc w:val="center"/>
        <w:rPr>
          <w:rFonts w:ascii="Arial" w:hAnsi="Arial"/>
          <w:b/>
          <w:sz w:val="20"/>
        </w:rPr>
      </w:pPr>
    </w:p>
    <w:p w:rsidR="00E73413" w:rsidRDefault="00E73413" w:rsidP="006B1D8F">
      <w:pPr>
        <w:jc w:val="center"/>
        <w:rPr>
          <w:rFonts w:ascii="Arial" w:hAnsi="Arial"/>
          <w:b/>
          <w:sz w:val="20"/>
        </w:rPr>
      </w:pPr>
    </w:p>
    <w:p w:rsidR="00E73413" w:rsidRDefault="00E73413" w:rsidP="006B1D8F">
      <w:pPr>
        <w:jc w:val="center"/>
        <w:rPr>
          <w:rFonts w:ascii="Arial" w:hAnsi="Arial"/>
          <w:b/>
          <w:sz w:val="20"/>
        </w:rPr>
      </w:pPr>
    </w:p>
    <w:p w:rsidR="00E73413" w:rsidRDefault="00E73413" w:rsidP="006B1D8F">
      <w:pPr>
        <w:jc w:val="center"/>
        <w:rPr>
          <w:rFonts w:ascii="Arial" w:hAnsi="Arial"/>
          <w:b/>
          <w:sz w:val="20"/>
        </w:rPr>
      </w:pPr>
    </w:p>
    <w:p w:rsidR="00E73413" w:rsidRDefault="00E73413" w:rsidP="006B1D8F">
      <w:pPr>
        <w:jc w:val="center"/>
        <w:rPr>
          <w:rFonts w:ascii="Arial" w:hAnsi="Arial"/>
          <w:b/>
          <w:sz w:val="20"/>
        </w:rPr>
      </w:pPr>
    </w:p>
    <w:p w:rsidR="003B65D9" w:rsidRDefault="00196C6E" w:rsidP="006B1D8F">
      <w:pPr>
        <w:jc w:val="center"/>
        <w:rPr>
          <w:rFonts w:ascii="Arial" w:hAnsi="Arial"/>
          <w:b/>
          <w:sz w:val="20"/>
        </w:rPr>
      </w:pPr>
      <w:r>
        <w:rPr>
          <w:rFonts w:ascii="Arial" w:hAnsi="Arial"/>
          <w:b/>
          <w:sz w:val="20"/>
        </w:rPr>
        <w:t>DÉCLARATION</w:t>
      </w:r>
      <w:r w:rsidR="00221A6A">
        <w:rPr>
          <w:rFonts w:ascii="Arial" w:hAnsi="Arial"/>
          <w:b/>
          <w:sz w:val="20"/>
        </w:rPr>
        <w:t>D’INTENTIONDESOUMISSIONNER</w:t>
      </w:r>
    </w:p>
    <w:p w:rsidR="003B65D9" w:rsidRDefault="003B65D9" w:rsidP="009A34B8">
      <w:pPr>
        <w:pStyle w:val="Corpsdetexte"/>
        <w:rPr>
          <w:rFonts w:ascii="Arial"/>
          <w:b/>
          <w:sz w:val="17"/>
        </w:rPr>
      </w:pPr>
    </w:p>
    <w:p w:rsidR="003B65D9" w:rsidRDefault="00221A6A" w:rsidP="009A34B8">
      <w:pPr>
        <w:tabs>
          <w:tab w:val="left" w:pos="3242"/>
          <w:tab w:val="left" w:pos="8276"/>
        </w:tabs>
        <w:spacing w:line="278" w:lineRule="auto"/>
        <w:ind w:right="3628"/>
        <w:rPr>
          <w:rFonts w:ascii="Arial" w:hAnsi="Arial"/>
          <w:b/>
          <w:sz w:val="20"/>
        </w:rPr>
      </w:pPr>
      <w:r>
        <w:rPr>
          <w:rFonts w:ascii="Arial" w:hAnsi="Arial"/>
          <w:b/>
          <w:sz w:val="20"/>
        </w:rPr>
        <w:t>DOSSIERD’APPELD’OFFRESNATIONALOUVERTN°</w:t>
      </w:r>
      <w:r>
        <w:rPr>
          <w:rFonts w:ascii="Arial" w:hAnsi="Arial"/>
          <w:b/>
          <w:sz w:val="20"/>
          <w:u w:val="single"/>
        </w:rPr>
        <w:tab/>
      </w:r>
      <w:r>
        <w:rPr>
          <w:rFonts w:ascii="Arial" w:hAnsi="Arial"/>
          <w:b/>
          <w:sz w:val="20"/>
        </w:rPr>
        <w:t>DU</w:t>
      </w:r>
      <w:r>
        <w:rPr>
          <w:rFonts w:ascii="Arial" w:hAnsi="Arial"/>
          <w:b/>
          <w:sz w:val="20"/>
          <w:u w:val="single"/>
        </w:rPr>
        <w:tab/>
      </w:r>
    </w:p>
    <w:p w:rsidR="003B65D9" w:rsidRDefault="00221A6A" w:rsidP="005C065E">
      <w:pPr>
        <w:pStyle w:val="Titre4"/>
        <w:tabs>
          <w:tab w:val="left" w:pos="8347"/>
        </w:tabs>
        <w:spacing w:before="0" w:line="229" w:lineRule="exact"/>
        <w:ind w:left="0"/>
        <w:rPr>
          <w:rFonts w:ascii="Times New Roman" w:hAnsi="Times New Roman"/>
          <w:b w:val="0"/>
        </w:rPr>
      </w:pPr>
      <w:r>
        <w:t>Pourl’exécutiondestravaux</w:t>
      </w:r>
      <w:r w:rsidR="006B1D8F">
        <w:rPr>
          <w:rFonts w:ascii="Times New Roman" w:hAnsi="Times New Roman"/>
          <w:b w:val="0"/>
          <w:u w:val="single"/>
        </w:rPr>
        <w:t xml:space="preserve"> ____________________________________</w:t>
      </w:r>
    </w:p>
    <w:p w:rsidR="003B65D9" w:rsidRDefault="003B65D9" w:rsidP="005C065E">
      <w:pPr>
        <w:pStyle w:val="Corpsdetexte"/>
        <w:rPr>
          <w:rFonts w:ascii="Times New Roman"/>
          <w:sz w:val="20"/>
        </w:rPr>
      </w:pPr>
    </w:p>
    <w:p w:rsidR="003B65D9" w:rsidRDefault="003B65D9" w:rsidP="005C065E">
      <w:pPr>
        <w:pStyle w:val="Corpsdetexte"/>
        <w:rPr>
          <w:rFonts w:ascii="Times New Roman"/>
          <w:sz w:val="18"/>
        </w:rPr>
      </w:pPr>
    </w:p>
    <w:p w:rsidR="003B65D9" w:rsidRDefault="00221A6A" w:rsidP="005C065E">
      <w:pPr>
        <w:tabs>
          <w:tab w:val="left" w:pos="6254"/>
          <w:tab w:val="left" w:pos="8048"/>
        </w:tabs>
        <w:jc w:val="both"/>
        <w:rPr>
          <w:sz w:val="20"/>
        </w:rPr>
      </w:pPr>
      <w:r>
        <w:rPr>
          <w:sz w:val="20"/>
        </w:rPr>
        <w:t>JesoussignéEntrepreneurdeNationalitéCamerounaise,agissantenqualitéde</w:t>
      </w:r>
      <w:r>
        <w:rPr>
          <w:sz w:val="20"/>
          <w:u w:val="single"/>
        </w:rPr>
        <w:tab/>
      </w:r>
      <w:r>
        <w:rPr>
          <w:sz w:val="20"/>
          <w:u w:val="single"/>
        </w:rPr>
        <w:tab/>
      </w:r>
      <w:r>
        <w:rPr>
          <w:sz w:val="20"/>
        </w:rPr>
        <w:t>pourlecomptede:</w:t>
      </w:r>
    </w:p>
    <w:p w:rsidR="006B1D8F" w:rsidRDefault="006B1D8F" w:rsidP="005C065E">
      <w:pPr>
        <w:tabs>
          <w:tab w:val="left" w:pos="2973"/>
          <w:tab w:val="left" w:pos="7504"/>
        </w:tabs>
        <w:spacing w:line="278" w:lineRule="auto"/>
        <w:jc w:val="both"/>
        <w:rPr>
          <w:sz w:val="20"/>
        </w:rPr>
      </w:pPr>
    </w:p>
    <w:p w:rsidR="003B65D9" w:rsidRDefault="00221A6A" w:rsidP="005C065E">
      <w:pPr>
        <w:tabs>
          <w:tab w:val="left" w:pos="2973"/>
          <w:tab w:val="left" w:pos="7504"/>
        </w:tabs>
        <w:spacing w:line="278" w:lineRule="auto"/>
        <w:jc w:val="both"/>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spacing w:line="280" w:lineRule="auto"/>
        <w:jc w:val="both"/>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4"/>
        </w:tabs>
        <w:spacing w:line="226" w:lineRule="exact"/>
        <w:jc w:val="both"/>
        <w:rPr>
          <w:sz w:val="20"/>
        </w:rPr>
      </w:pPr>
      <w:r>
        <w:rPr>
          <w:sz w:val="20"/>
        </w:rPr>
        <w:t xml:space="preserve">N°Contribuable:   </w:t>
      </w:r>
      <w:r>
        <w:rPr>
          <w:sz w:val="20"/>
          <w:u w:val="single"/>
        </w:rPr>
        <w:tab/>
      </w:r>
    </w:p>
    <w:p w:rsidR="003B65D9" w:rsidRDefault="003B65D9" w:rsidP="005C065E">
      <w:pPr>
        <w:pStyle w:val="Corpsdetexte"/>
        <w:rPr>
          <w:sz w:val="17"/>
        </w:rPr>
      </w:pPr>
    </w:p>
    <w:p w:rsidR="003B65D9" w:rsidRDefault="00221A6A" w:rsidP="005C065E">
      <w:pPr>
        <w:spacing w:line="280" w:lineRule="auto"/>
        <w:rPr>
          <w:sz w:val="20"/>
        </w:rPr>
      </w:pPr>
      <w:r>
        <w:rPr>
          <w:sz w:val="20"/>
        </w:rPr>
        <w:t>Déclaresouspeinedesanctionsédictéesparl’article2duDécretN°54/596du11juin1945:</w:t>
      </w:r>
    </w:p>
    <w:p w:rsidR="003B65D9" w:rsidRDefault="00221A6A" w:rsidP="002F0760">
      <w:pPr>
        <w:pStyle w:val="Paragraphedeliste"/>
        <w:numPr>
          <w:ilvl w:val="0"/>
          <w:numId w:val="6"/>
        </w:numPr>
        <w:tabs>
          <w:tab w:val="left" w:pos="1794"/>
          <w:tab w:val="left" w:pos="1795"/>
          <w:tab w:val="left" w:leader="dot" w:pos="8577"/>
        </w:tabs>
        <w:spacing w:line="240" w:lineRule="exact"/>
        <w:ind w:left="0"/>
        <w:rPr>
          <w:sz w:val="20"/>
        </w:rPr>
      </w:pPr>
      <w:r>
        <w:rPr>
          <w:sz w:val="20"/>
        </w:rPr>
        <w:t>Quel’entrepriseenquestionestinscritesouslenuméro</w:t>
      </w:r>
      <w:r>
        <w:rPr>
          <w:rFonts w:ascii="Times New Roman" w:hAnsi="Times New Roman"/>
          <w:sz w:val="20"/>
        </w:rPr>
        <w:tab/>
      </w:r>
      <w:r>
        <w:rPr>
          <w:sz w:val="20"/>
        </w:rPr>
        <w:t>au</w:t>
      </w:r>
    </w:p>
    <w:p w:rsidR="003B65D9" w:rsidRDefault="00221A6A" w:rsidP="005C065E">
      <w:pPr>
        <w:rPr>
          <w:sz w:val="20"/>
        </w:rPr>
      </w:pPr>
      <w:r>
        <w:rPr>
          <w:sz w:val="20"/>
        </w:rPr>
        <w:t>registredecommerceduTribunaldeGrandeInstancede……………………..</w:t>
      </w:r>
    </w:p>
    <w:p w:rsidR="003B65D9" w:rsidRDefault="003B65D9" w:rsidP="005C065E">
      <w:pPr>
        <w:pStyle w:val="Corpsdetexte"/>
        <w:rPr>
          <w:sz w:val="26"/>
        </w:rPr>
      </w:pPr>
    </w:p>
    <w:p w:rsidR="003B65D9" w:rsidRDefault="00221A6A" w:rsidP="002F0760">
      <w:pPr>
        <w:pStyle w:val="Paragraphedeliste"/>
        <w:numPr>
          <w:ilvl w:val="0"/>
          <w:numId w:val="6"/>
        </w:numPr>
        <w:tabs>
          <w:tab w:val="left" w:pos="1794"/>
          <w:tab w:val="left" w:pos="1795"/>
        </w:tabs>
        <w:ind w:left="0"/>
        <w:rPr>
          <w:sz w:val="20"/>
        </w:rPr>
      </w:pPr>
      <w:r>
        <w:rPr>
          <w:sz w:val="20"/>
        </w:rPr>
        <w:t>Qu’elle n’estpas enétatdefailliteoudeliquidationjudiciaire</w:t>
      </w:r>
    </w:p>
    <w:p w:rsidR="003B65D9" w:rsidRDefault="003B65D9" w:rsidP="005C065E">
      <w:pPr>
        <w:pStyle w:val="Corpsdetexte"/>
        <w:rPr>
          <w:sz w:val="26"/>
        </w:rPr>
      </w:pPr>
    </w:p>
    <w:p w:rsidR="003B65D9" w:rsidRDefault="00221A6A" w:rsidP="002F0760">
      <w:pPr>
        <w:pStyle w:val="Paragraphedeliste"/>
        <w:numPr>
          <w:ilvl w:val="0"/>
          <w:numId w:val="6"/>
        </w:numPr>
        <w:tabs>
          <w:tab w:val="left" w:pos="1795"/>
        </w:tabs>
        <w:spacing w:line="278" w:lineRule="auto"/>
        <w:ind w:left="0"/>
        <w:jc w:val="both"/>
        <w:rPr>
          <w:sz w:val="20"/>
        </w:rPr>
      </w:pPr>
      <w:r>
        <w:rPr>
          <w:sz w:val="20"/>
        </w:rPr>
        <w:t>Qu’aucun des gérants, administrateurs ou directeurs de l’entreprise ne tombesous le coup des condamnations, déchéances ou sanctions prévues par la loiN°47/1635du30aoûtrelativeàl’assainissementdesprofessionscommercialesetindustrielles.</w:t>
      </w:r>
    </w:p>
    <w:p w:rsidR="003B65D9" w:rsidRDefault="003B65D9" w:rsidP="005C065E">
      <w:pPr>
        <w:pStyle w:val="Corpsdetexte"/>
        <w:rPr>
          <w:sz w:val="22"/>
        </w:rPr>
      </w:pPr>
    </w:p>
    <w:p w:rsidR="003B65D9" w:rsidRDefault="00221A6A" w:rsidP="002F0760">
      <w:pPr>
        <w:pStyle w:val="Paragraphedeliste"/>
        <w:numPr>
          <w:ilvl w:val="0"/>
          <w:numId w:val="6"/>
        </w:numPr>
        <w:tabs>
          <w:tab w:val="left" w:pos="1795"/>
        </w:tabs>
        <w:spacing w:line="278" w:lineRule="auto"/>
        <w:ind w:left="0"/>
        <w:jc w:val="both"/>
        <w:rPr>
          <w:sz w:val="20"/>
        </w:rPr>
      </w:pPr>
      <w:r>
        <w:rPr>
          <w:sz w:val="20"/>
        </w:rPr>
        <w:t>Que l’entreprise en question ne tombe pas sous le coup de l’exclusion prévueparledernieralinéadel’article37del’ordonnanceN°53/1438du30avril1945 relative aux prix modifiés par l’article 2 du décret N° 53/704 du 9 août1953relatifaumaintienourétablissementdelalibreconcurrenceindustrielleetcommerciale.</w:t>
      </w:r>
    </w:p>
    <w:p w:rsidR="003B65D9" w:rsidRDefault="003B65D9" w:rsidP="005C065E">
      <w:pPr>
        <w:pStyle w:val="Corpsdetexte"/>
        <w:rPr>
          <w:sz w:val="23"/>
        </w:rPr>
      </w:pPr>
    </w:p>
    <w:p w:rsidR="003B65D9" w:rsidRDefault="00221A6A" w:rsidP="005C065E">
      <w:pPr>
        <w:spacing w:line="278" w:lineRule="auto"/>
        <w:rPr>
          <w:sz w:val="20"/>
        </w:rPr>
      </w:pPr>
      <w:r>
        <w:rPr>
          <w:sz w:val="20"/>
        </w:rPr>
        <w:t>Envertudequoi, j’ail’honneurdesoumissionnerpourl’entreprisedanslecadredelaprésenteconsultation.</w:t>
      </w:r>
    </w:p>
    <w:p w:rsidR="003B65D9" w:rsidRDefault="00221A6A" w:rsidP="005C065E">
      <w:pPr>
        <w:tabs>
          <w:tab w:val="left" w:pos="6450"/>
          <w:tab w:val="left" w:pos="8682"/>
        </w:tabs>
        <w:spacing w:line="229" w:lineRule="exact"/>
        <w:rPr>
          <w:sz w:val="20"/>
        </w:rPr>
      </w:pPr>
      <w:r>
        <w:rPr>
          <w:sz w:val="20"/>
        </w:rPr>
        <w:t>Fait à</w:t>
      </w:r>
      <w:r>
        <w:rPr>
          <w:sz w:val="20"/>
          <w:u w:val="single"/>
        </w:rPr>
        <w:tab/>
      </w:r>
      <w:r>
        <w:rPr>
          <w:sz w:val="20"/>
        </w:rPr>
        <w:t>le</w:t>
      </w:r>
      <w:r>
        <w:rPr>
          <w:sz w:val="20"/>
          <w:u w:val="single"/>
        </w:rPr>
        <w:tab/>
      </w:r>
    </w:p>
    <w:p w:rsidR="003B65D9" w:rsidRDefault="003B65D9" w:rsidP="005C065E">
      <w:pPr>
        <w:pStyle w:val="Corpsdetexte"/>
        <w:rPr>
          <w:sz w:val="20"/>
        </w:rPr>
      </w:pPr>
    </w:p>
    <w:p w:rsidR="003B65D9" w:rsidRDefault="003B65D9" w:rsidP="005C065E">
      <w:pPr>
        <w:pStyle w:val="Corpsdetexte"/>
        <w:rPr>
          <w:sz w:val="21"/>
        </w:rPr>
      </w:pPr>
    </w:p>
    <w:p w:rsidR="003B65D9" w:rsidRDefault="00221A6A" w:rsidP="005C065E">
      <w:pPr>
        <w:jc w:val="center"/>
        <w:rPr>
          <w:sz w:val="20"/>
        </w:rPr>
      </w:pPr>
      <w:r>
        <w:rPr>
          <w:sz w:val="20"/>
        </w:rPr>
        <w:t>LESOUMISSIONNAIRE</w:t>
      </w: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20"/>
        </w:rPr>
      </w:pPr>
    </w:p>
    <w:p w:rsidR="003B65D9" w:rsidRDefault="003B65D9" w:rsidP="005C065E">
      <w:pPr>
        <w:pStyle w:val="Corpsdetexte"/>
        <w:rPr>
          <w:sz w:val="18"/>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3B65D9" w:rsidRDefault="003B65D9"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5C065E" w:rsidRDefault="005C065E" w:rsidP="005C065E">
      <w:pPr>
        <w:pStyle w:val="Corpsdetexte"/>
        <w:rPr>
          <w:rFonts w:ascii="Times New Roman"/>
          <w:sz w:val="20"/>
        </w:rPr>
      </w:pPr>
    </w:p>
    <w:p w:rsidR="006971E6" w:rsidRDefault="006971E6" w:rsidP="005C065E">
      <w:pPr>
        <w:pStyle w:val="Corpsdetexte"/>
        <w:rPr>
          <w:rFonts w:ascii="Times New Roman"/>
          <w:sz w:val="20"/>
        </w:r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6B1D8F">
      <w:pPr>
        <w:pStyle w:val="Titre4"/>
        <w:spacing w:before="0"/>
        <w:ind w:left="0"/>
        <w:jc w:val="center"/>
      </w:pPr>
      <w:r>
        <w:t>FORMULAIREDESOUMISSION</w:t>
      </w:r>
    </w:p>
    <w:p w:rsidR="003B65D9" w:rsidRDefault="003B65D9" w:rsidP="005C065E">
      <w:pPr>
        <w:pStyle w:val="Corpsdetexte"/>
        <w:rPr>
          <w:rFonts w:ascii="Arial"/>
          <w:b/>
          <w:sz w:val="20"/>
        </w:rPr>
      </w:pPr>
    </w:p>
    <w:p w:rsidR="003B65D9" w:rsidRDefault="00221A6A" w:rsidP="005C065E">
      <w:pPr>
        <w:tabs>
          <w:tab w:val="left" w:pos="5508"/>
        </w:tabs>
        <w:rPr>
          <w:sz w:val="20"/>
        </w:rPr>
      </w:pPr>
      <w:r>
        <w:rPr>
          <w:sz w:val="20"/>
        </w:rPr>
        <w:t>Jesoussigné</w:t>
      </w:r>
      <w:r>
        <w:rPr>
          <w:sz w:val="20"/>
          <w:u w:val="single"/>
        </w:rPr>
        <w:tab/>
      </w:r>
      <w:r>
        <w:rPr>
          <w:rFonts w:ascii="Arial" w:hAnsi="Arial"/>
          <w:i/>
          <w:sz w:val="20"/>
        </w:rPr>
        <w:t>(indiquerlenometlaqualitédusignataire),</w:t>
      </w:r>
      <w:r>
        <w:rPr>
          <w:sz w:val="20"/>
        </w:rPr>
        <w:t>représentantla société,l’entreprise ou legroupement</w:t>
      </w:r>
    </w:p>
    <w:p w:rsidR="006B1D8F" w:rsidRDefault="006B1D8F" w:rsidP="005C065E">
      <w:pPr>
        <w:tabs>
          <w:tab w:val="left" w:pos="2973"/>
          <w:tab w:val="left" w:pos="7504"/>
        </w:tabs>
        <w:rPr>
          <w:sz w:val="20"/>
        </w:rPr>
      </w:pPr>
    </w:p>
    <w:p w:rsidR="003B65D9" w:rsidRDefault="00221A6A" w:rsidP="005C065E">
      <w:pPr>
        <w:tabs>
          <w:tab w:val="left" w:pos="2973"/>
          <w:tab w:val="left" w:pos="7504"/>
        </w:tabs>
        <w:rPr>
          <w:sz w:val="20"/>
        </w:rPr>
      </w:pPr>
      <w:r>
        <w:rPr>
          <w:sz w:val="20"/>
        </w:rPr>
        <w:t>Entreprise:</w:t>
      </w:r>
      <w:r>
        <w:rPr>
          <w:sz w:val="20"/>
        </w:rPr>
        <w:tab/>
      </w:r>
      <w:r>
        <w:rPr>
          <w:sz w:val="20"/>
          <w:u w:val="single"/>
        </w:rPr>
        <w:tab/>
      </w:r>
      <w:r>
        <w:rPr>
          <w:sz w:val="20"/>
        </w:rPr>
        <w:t xml:space="preserve">                                                                                             BP:</w:t>
      </w:r>
      <w:r>
        <w:rPr>
          <w:sz w:val="20"/>
        </w:rPr>
        <w:tab/>
      </w:r>
      <w:r>
        <w:rPr>
          <w:sz w:val="20"/>
          <w:u w:val="single"/>
        </w:rPr>
        <w:tab/>
      </w:r>
    </w:p>
    <w:p w:rsidR="003B65D9" w:rsidRDefault="00221A6A" w:rsidP="005C065E">
      <w:pPr>
        <w:tabs>
          <w:tab w:val="left" w:pos="2973"/>
          <w:tab w:val="left" w:pos="7504"/>
        </w:tabs>
        <w:rPr>
          <w:sz w:val="20"/>
        </w:rPr>
      </w:pPr>
      <w:r>
        <w:rPr>
          <w:sz w:val="20"/>
        </w:rPr>
        <w:t>Tél:</w:t>
      </w:r>
      <w:r>
        <w:rPr>
          <w:sz w:val="20"/>
        </w:rPr>
        <w:tab/>
      </w:r>
      <w:r>
        <w:rPr>
          <w:sz w:val="20"/>
          <w:u w:val="single"/>
        </w:rPr>
        <w:tab/>
      </w:r>
      <w:r>
        <w:rPr>
          <w:sz w:val="20"/>
        </w:rPr>
        <w:t xml:space="preserve">                                                                                                         N° RC:</w:t>
      </w:r>
      <w:r>
        <w:rPr>
          <w:sz w:val="20"/>
        </w:rPr>
        <w:tab/>
      </w:r>
      <w:r>
        <w:rPr>
          <w:sz w:val="20"/>
          <w:u w:val="single"/>
        </w:rPr>
        <w:tab/>
      </w:r>
    </w:p>
    <w:p w:rsidR="003B65D9" w:rsidRDefault="00221A6A" w:rsidP="005C065E">
      <w:pPr>
        <w:tabs>
          <w:tab w:val="left" w:pos="7505"/>
        </w:tabs>
        <w:jc w:val="both"/>
        <w:rPr>
          <w:sz w:val="20"/>
        </w:rPr>
      </w:pPr>
      <w:r>
        <w:rPr>
          <w:sz w:val="20"/>
        </w:rPr>
        <w:t xml:space="preserve">N°Contribuable:   </w:t>
      </w:r>
      <w:r>
        <w:rPr>
          <w:sz w:val="20"/>
          <w:u w:val="single"/>
        </w:rPr>
        <w:tab/>
      </w:r>
    </w:p>
    <w:p w:rsidR="006B1D8F" w:rsidRDefault="006B1D8F" w:rsidP="005C065E">
      <w:pPr>
        <w:tabs>
          <w:tab w:val="left" w:pos="3581"/>
          <w:tab w:val="left" w:pos="8379"/>
        </w:tabs>
        <w:spacing w:line="280" w:lineRule="auto"/>
        <w:rPr>
          <w:sz w:val="20"/>
        </w:rPr>
      </w:pPr>
    </w:p>
    <w:p w:rsidR="003B65D9" w:rsidRDefault="00221A6A" w:rsidP="005C065E">
      <w:pPr>
        <w:tabs>
          <w:tab w:val="left" w:pos="3581"/>
          <w:tab w:val="left" w:pos="8379"/>
        </w:tabs>
        <w:spacing w:line="280" w:lineRule="auto"/>
        <w:rPr>
          <w:rFonts w:ascii="Arial" w:hAnsi="Arial"/>
          <w:b/>
          <w:sz w:val="20"/>
        </w:rPr>
      </w:pPr>
      <w:r>
        <w:rPr>
          <w:sz w:val="20"/>
        </w:rPr>
        <w:t>Aprèsavoirprisconnaissancedetouteslespiècesfigurant oumentionnéesdansle</w:t>
      </w:r>
      <w:r>
        <w:rPr>
          <w:rFonts w:ascii="Arial" w:hAnsi="Arial"/>
          <w:b/>
          <w:sz w:val="20"/>
        </w:rPr>
        <w:t>DOSSIERD’APPELD’OFFRESNATIONALOUVERTN°</w:t>
      </w:r>
      <w:r w:rsidR="006B1D8F">
        <w:rPr>
          <w:rFonts w:ascii="Arial" w:hAnsi="Arial"/>
          <w:b/>
          <w:sz w:val="20"/>
          <w:u w:val="single"/>
        </w:rPr>
        <w:t xml:space="preserve"> _____________________________</w:t>
      </w:r>
    </w:p>
    <w:p w:rsidR="003B65D9" w:rsidRDefault="00221A6A" w:rsidP="005C065E">
      <w:pPr>
        <w:tabs>
          <w:tab w:val="left" w:pos="6850"/>
        </w:tabs>
        <w:spacing w:line="223" w:lineRule="exact"/>
        <w:jc w:val="both"/>
        <w:rPr>
          <w:rFonts w:ascii="Times New Roman" w:hAnsi="Times New Roman"/>
          <w:sz w:val="20"/>
        </w:rPr>
      </w:pPr>
      <w:r>
        <w:rPr>
          <w:sz w:val="20"/>
        </w:rPr>
        <w:t xml:space="preserve">Pour l’exécutiondes travaux </w:t>
      </w:r>
      <w:r>
        <w:rPr>
          <w:rFonts w:ascii="Times New Roman" w:hAnsi="Times New Roman"/>
          <w:sz w:val="20"/>
          <w:u w:val="single"/>
        </w:rPr>
        <w:tab/>
      </w:r>
    </w:p>
    <w:p w:rsidR="003B65D9" w:rsidRDefault="00221A6A" w:rsidP="005C065E">
      <w:pPr>
        <w:pStyle w:val="Paragraphedeliste"/>
        <w:numPr>
          <w:ilvl w:val="0"/>
          <w:numId w:val="1"/>
        </w:numPr>
        <w:tabs>
          <w:tab w:val="left" w:pos="1795"/>
        </w:tabs>
        <w:spacing w:line="242" w:lineRule="auto"/>
        <w:ind w:left="0"/>
        <w:jc w:val="both"/>
        <w:rPr>
          <w:sz w:val="20"/>
        </w:rPr>
      </w:pPr>
      <w:r>
        <w:rPr>
          <w:sz w:val="20"/>
        </w:rPr>
        <w:t>Après m’être personnellement rendu compte de la situation des lieux et avoirappréciéàmonpointdevueetmaresponsabilitélanatureetlesdifficultésdestravaux àeffectuer.</w:t>
      </w:r>
    </w:p>
    <w:p w:rsidR="003B65D9" w:rsidRDefault="00221A6A" w:rsidP="005C065E">
      <w:pPr>
        <w:pStyle w:val="Paragraphedeliste"/>
        <w:numPr>
          <w:ilvl w:val="0"/>
          <w:numId w:val="1"/>
        </w:numPr>
        <w:tabs>
          <w:tab w:val="left" w:pos="1795"/>
        </w:tabs>
        <w:ind w:left="0"/>
        <w:jc w:val="both"/>
        <w:rPr>
          <w:sz w:val="20"/>
        </w:rPr>
      </w:pPr>
      <w:r>
        <w:rPr>
          <w:sz w:val="20"/>
        </w:rPr>
        <w:t>Remets, revêtus de ma signature, le bordereau des prix unitaires ainsi que ledevisestimatifétablisconformémentauxcadresfigurantdansleDossierd’Appel d’Offres.</w:t>
      </w:r>
    </w:p>
    <w:p w:rsidR="003B65D9" w:rsidRDefault="00221A6A" w:rsidP="005C065E">
      <w:pPr>
        <w:pStyle w:val="Paragraphedeliste"/>
        <w:numPr>
          <w:ilvl w:val="0"/>
          <w:numId w:val="1"/>
        </w:numPr>
        <w:tabs>
          <w:tab w:val="left" w:pos="1795"/>
          <w:tab w:val="left" w:pos="4311"/>
        </w:tabs>
        <w:ind w:left="0"/>
        <w:jc w:val="both"/>
        <w:rPr>
          <w:sz w:val="20"/>
        </w:rPr>
      </w:pPr>
      <w:r>
        <w:rPr>
          <w:sz w:val="20"/>
        </w:rPr>
        <w:t>Me soumets et m’engage à exécuter les travaux conformément au Dossierd’Appel d’offres, moyennant les prix que j’ai établi moi-même pour chaquenatured’ouvrage,lesquelsprixfontressortirlemontantdel’offrepourlelotN°</w:t>
      </w:r>
      <w:r>
        <w:rPr>
          <w:sz w:val="20"/>
          <w:u w:val="single"/>
        </w:rPr>
        <w:tab/>
      </w:r>
      <w:r>
        <w:rPr>
          <w:sz w:val="20"/>
        </w:rPr>
        <w:t>à:</w:t>
      </w:r>
    </w:p>
    <w:p w:rsidR="003B65D9" w:rsidRDefault="003B65D9" w:rsidP="009A34B8">
      <w:pPr>
        <w:pStyle w:val="Corpsdetexte"/>
        <w:rPr>
          <w:sz w:val="21"/>
        </w:rPr>
      </w:pPr>
    </w:p>
    <w:tbl>
      <w:tblPr>
        <w:tblStyle w:val="TableNormal"/>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7"/>
        <w:gridCol w:w="1437"/>
        <w:gridCol w:w="4167"/>
      </w:tblGrid>
      <w:tr w:rsidR="003B65D9">
        <w:trPr>
          <w:trHeight w:val="230"/>
        </w:trPr>
        <w:tc>
          <w:tcPr>
            <w:tcW w:w="1877" w:type="dxa"/>
          </w:tcPr>
          <w:p w:rsidR="003B65D9" w:rsidRDefault="003B65D9" w:rsidP="009A34B8">
            <w:pPr>
              <w:pStyle w:val="TableParagraph"/>
              <w:rPr>
                <w:rFonts w:ascii="Times New Roman"/>
                <w:sz w:val="16"/>
              </w:rPr>
            </w:pPr>
          </w:p>
        </w:tc>
        <w:tc>
          <w:tcPr>
            <w:tcW w:w="1437" w:type="dxa"/>
          </w:tcPr>
          <w:p w:rsidR="003B65D9" w:rsidRDefault="00221A6A" w:rsidP="009A34B8">
            <w:pPr>
              <w:pStyle w:val="TableParagraph"/>
              <w:spacing w:line="210" w:lineRule="exact"/>
              <w:rPr>
                <w:sz w:val="20"/>
              </w:rPr>
            </w:pPr>
            <w:r>
              <w:rPr>
                <w:sz w:val="20"/>
              </w:rPr>
              <w:t>Enchiffres</w:t>
            </w:r>
          </w:p>
        </w:tc>
        <w:tc>
          <w:tcPr>
            <w:tcW w:w="4167" w:type="dxa"/>
          </w:tcPr>
          <w:p w:rsidR="003B65D9" w:rsidRDefault="00221A6A" w:rsidP="009A34B8">
            <w:pPr>
              <w:pStyle w:val="TableParagraph"/>
              <w:spacing w:line="210" w:lineRule="exact"/>
              <w:ind w:right="1611"/>
              <w:jc w:val="center"/>
              <w:rPr>
                <w:sz w:val="20"/>
              </w:rPr>
            </w:pPr>
            <w:r>
              <w:rPr>
                <w:sz w:val="20"/>
              </w:rPr>
              <w:t>Enlettre</w:t>
            </w:r>
          </w:p>
        </w:tc>
      </w:tr>
      <w:tr w:rsidR="003B65D9">
        <w:trPr>
          <w:trHeight w:val="230"/>
        </w:trPr>
        <w:tc>
          <w:tcPr>
            <w:tcW w:w="1877" w:type="dxa"/>
          </w:tcPr>
          <w:p w:rsidR="003B65D9" w:rsidRDefault="00221A6A" w:rsidP="009A34B8">
            <w:pPr>
              <w:pStyle w:val="TableParagraph"/>
              <w:spacing w:line="210" w:lineRule="exact"/>
              <w:rPr>
                <w:sz w:val="20"/>
              </w:rPr>
            </w:pPr>
            <w:r>
              <w:rPr>
                <w:sz w:val="20"/>
              </w:rPr>
              <w:t>MontantHTVA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1"/>
        </w:trPr>
        <w:tc>
          <w:tcPr>
            <w:tcW w:w="1877" w:type="dxa"/>
          </w:tcPr>
          <w:p w:rsidR="003B65D9" w:rsidRDefault="00221A6A" w:rsidP="009A34B8">
            <w:pPr>
              <w:pStyle w:val="TableParagraph"/>
              <w:spacing w:line="212" w:lineRule="exact"/>
              <w:rPr>
                <w:sz w:val="20"/>
              </w:rPr>
            </w:pPr>
            <w:r>
              <w:rPr>
                <w:sz w:val="20"/>
              </w:rPr>
              <w:t>MontantTVA</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r w:rsidR="003B65D9">
        <w:trPr>
          <w:trHeight w:val="230"/>
        </w:trPr>
        <w:tc>
          <w:tcPr>
            <w:tcW w:w="1877" w:type="dxa"/>
          </w:tcPr>
          <w:p w:rsidR="003B65D9" w:rsidRDefault="00221A6A" w:rsidP="009A34B8">
            <w:pPr>
              <w:pStyle w:val="TableParagraph"/>
              <w:spacing w:line="210" w:lineRule="exact"/>
              <w:rPr>
                <w:sz w:val="20"/>
              </w:rPr>
            </w:pPr>
            <w:r>
              <w:rPr>
                <w:sz w:val="20"/>
              </w:rPr>
              <w:t>MontantTTC</w:t>
            </w:r>
          </w:p>
        </w:tc>
        <w:tc>
          <w:tcPr>
            <w:tcW w:w="1437" w:type="dxa"/>
          </w:tcPr>
          <w:p w:rsidR="003B65D9" w:rsidRDefault="003B65D9" w:rsidP="009A34B8">
            <w:pPr>
              <w:pStyle w:val="TableParagraph"/>
              <w:rPr>
                <w:rFonts w:ascii="Times New Roman"/>
                <w:sz w:val="16"/>
              </w:rPr>
            </w:pPr>
          </w:p>
        </w:tc>
        <w:tc>
          <w:tcPr>
            <w:tcW w:w="4167" w:type="dxa"/>
          </w:tcPr>
          <w:p w:rsidR="003B65D9" w:rsidRDefault="003B65D9" w:rsidP="009A34B8">
            <w:pPr>
              <w:pStyle w:val="TableParagraph"/>
              <w:rPr>
                <w:rFonts w:ascii="Times New Roman"/>
                <w:sz w:val="16"/>
              </w:rPr>
            </w:pPr>
          </w:p>
        </w:tc>
      </w:tr>
    </w:tbl>
    <w:p w:rsidR="003B65D9" w:rsidRDefault="003B65D9" w:rsidP="00800EFD">
      <w:pPr>
        <w:pStyle w:val="Corpsdetexte"/>
        <w:rPr>
          <w:sz w:val="11"/>
        </w:rPr>
      </w:pPr>
    </w:p>
    <w:p w:rsidR="003B65D9" w:rsidRDefault="003B65D9" w:rsidP="00800EFD">
      <w:pPr>
        <w:rPr>
          <w:sz w:val="11"/>
        </w:rPr>
        <w:sectPr w:rsidR="003B65D9" w:rsidSect="009A34B8">
          <w:pgSz w:w="11910" w:h="16840"/>
          <w:pgMar w:top="1417" w:right="1420" w:bottom="1417" w:left="1417" w:header="720" w:footer="720" w:gutter="0"/>
          <w:cols w:space="720"/>
        </w:sectPr>
      </w:pPr>
    </w:p>
    <w:p w:rsidR="00FA21C7" w:rsidRDefault="00221A6A" w:rsidP="00FA21C7">
      <w:pPr>
        <w:pStyle w:val="Paragraphedeliste"/>
        <w:numPr>
          <w:ilvl w:val="0"/>
          <w:numId w:val="1"/>
        </w:numPr>
        <w:tabs>
          <w:tab w:val="left" w:pos="1795"/>
          <w:tab w:val="left" w:pos="6285"/>
          <w:tab w:val="left" w:pos="7825"/>
        </w:tabs>
        <w:ind w:left="0"/>
        <w:rPr>
          <w:sz w:val="20"/>
        </w:rPr>
      </w:pPr>
      <w:r>
        <w:rPr>
          <w:sz w:val="20"/>
        </w:rPr>
        <w:lastRenderedPageBreak/>
        <w:t>M’engageàexécuterlestravauxdansun</w:t>
      </w:r>
      <w:r w:rsidR="00FA21C7">
        <w:rPr>
          <w:sz w:val="20"/>
        </w:rPr>
        <w:t xml:space="preserve"> délai de trois(03) mois</w:t>
      </w:r>
      <w:r>
        <w:rPr>
          <w:sz w:val="20"/>
        </w:rPr>
        <w:tab/>
      </w:r>
    </w:p>
    <w:p w:rsidR="003B65D9" w:rsidRDefault="003B65D9" w:rsidP="00800EFD">
      <w:pPr>
        <w:rPr>
          <w:sz w:val="20"/>
        </w:rPr>
        <w:sectPr w:rsidR="003B65D9" w:rsidSect="009A34B8">
          <w:type w:val="continuous"/>
          <w:pgSz w:w="11910" w:h="16840"/>
          <w:pgMar w:top="1417" w:right="1420" w:bottom="1417" w:left="1417" w:header="720" w:footer="720" w:gutter="0"/>
          <w:cols w:num="2" w:space="720" w:equalWidth="0">
            <w:col w:w="6409" w:space="40"/>
            <w:col w:w="2627"/>
          </w:cols>
        </w:sectPr>
      </w:pPr>
    </w:p>
    <w:p w:rsidR="003B65D9" w:rsidRDefault="00221A6A" w:rsidP="00800EFD">
      <w:pPr>
        <w:pStyle w:val="Paragraphedeliste"/>
        <w:numPr>
          <w:ilvl w:val="0"/>
          <w:numId w:val="1"/>
        </w:numPr>
        <w:tabs>
          <w:tab w:val="left" w:pos="1795"/>
        </w:tabs>
        <w:ind w:left="0"/>
        <w:jc w:val="both"/>
        <w:rPr>
          <w:sz w:val="20"/>
        </w:rPr>
      </w:pPr>
      <w:r>
        <w:rPr>
          <w:sz w:val="20"/>
        </w:rPr>
        <w:lastRenderedPageBreak/>
        <w:t>M’engageenoutreàmaintenirmonoffredansledélaidequatre-vingt-dix</w:t>
      </w:r>
    </w:p>
    <w:p w:rsidR="003B65D9" w:rsidRDefault="00221A6A" w:rsidP="00800EFD">
      <w:pPr>
        <w:jc w:val="both"/>
        <w:rPr>
          <w:sz w:val="20"/>
        </w:rPr>
      </w:pPr>
      <w:r>
        <w:rPr>
          <w:sz w:val="20"/>
        </w:rPr>
        <w:t>(90) joursàcompterdeladatelimitepour laremisedes offres.</w:t>
      </w:r>
    </w:p>
    <w:p w:rsidR="003B65D9" w:rsidRDefault="00221A6A" w:rsidP="00800EFD">
      <w:pPr>
        <w:pStyle w:val="Paragraphedeliste"/>
        <w:numPr>
          <w:ilvl w:val="0"/>
          <w:numId w:val="1"/>
        </w:numPr>
        <w:tabs>
          <w:tab w:val="left" w:pos="1795"/>
          <w:tab w:val="left" w:pos="8646"/>
        </w:tabs>
        <w:ind w:left="0"/>
        <w:jc w:val="both"/>
        <w:rPr>
          <w:sz w:val="20"/>
        </w:rPr>
      </w:pPr>
      <w:r>
        <w:rPr>
          <w:sz w:val="20"/>
        </w:rPr>
        <w:t>Les rabais et les modalités d’applicationdesdits rabais sont les suivants (encas d’attributiondeplusieurs lots):</w:t>
      </w:r>
      <w:r>
        <w:rPr>
          <w:sz w:val="20"/>
          <w:u w:val="single"/>
        </w:rPr>
        <w:tab/>
      </w:r>
    </w:p>
    <w:p w:rsidR="003B65D9" w:rsidRDefault="00221A6A" w:rsidP="00800EFD">
      <w:pPr>
        <w:tabs>
          <w:tab w:val="left" w:pos="4637"/>
          <w:tab w:val="left" w:pos="4726"/>
          <w:tab w:val="left" w:pos="8853"/>
        </w:tabs>
        <w:spacing w:line="242" w:lineRule="auto"/>
        <w:jc w:val="both"/>
        <w:rPr>
          <w:sz w:val="20"/>
        </w:rPr>
      </w:pPr>
      <w:r>
        <w:rPr>
          <w:sz w:val="20"/>
        </w:rPr>
        <w:t>Le Maître d’Ouvrage libérera les sommes dues par lui au titre de laprésente lettrecommandeenfaisantdonnercréditaucompteN°</w:t>
      </w:r>
      <w:r>
        <w:rPr>
          <w:sz w:val="20"/>
          <w:u w:val="single"/>
        </w:rPr>
        <w:tab/>
      </w:r>
      <w:r>
        <w:rPr>
          <w:sz w:val="20"/>
        </w:rPr>
        <w:t xml:space="preserve">                                        ouvertaunomde:</w:t>
      </w:r>
      <w:r>
        <w:rPr>
          <w:sz w:val="20"/>
          <w:u w:val="single"/>
        </w:rPr>
        <w:tab/>
      </w:r>
      <w:r>
        <w:rPr>
          <w:sz w:val="20"/>
        </w:rPr>
        <w:t xml:space="preserve">auprèsdelabanque: </w:t>
      </w:r>
      <w:r>
        <w:rPr>
          <w:sz w:val="20"/>
          <w:u w:val="single"/>
        </w:rPr>
        <w:tab/>
      </w:r>
      <w:r>
        <w:rPr>
          <w:sz w:val="20"/>
        </w:rPr>
        <w:t xml:space="preserve">                           Agencede:</w:t>
      </w:r>
      <w:r>
        <w:rPr>
          <w:sz w:val="20"/>
          <w:u w:val="single"/>
        </w:rPr>
        <w:tab/>
      </w:r>
      <w:r>
        <w:rPr>
          <w:sz w:val="20"/>
          <w:u w:val="single"/>
        </w:rPr>
        <w:tab/>
      </w:r>
    </w:p>
    <w:p w:rsidR="003B65D9" w:rsidRDefault="00221A6A" w:rsidP="00800EFD">
      <w:pPr>
        <w:jc w:val="both"/>
        <w:rPr>
          <w:sz w:val="20"/>
        </w:rPr>
      </w:pPr>
      <w:r>
        <w:rPr>
          <w:sz w:val="20"/>
        </w:rPr>
        <w:t>Avant signature de la lettre commande, la présente soumission acceptée par vousvaudraengagemententrenous,</w:t>
      </w:r>
    </w:p>
    <w:p w:rsidR="00800EFD" w:rsidRDefault="00221A6A" w:rsidP="00800EFD">
      <w:pPr>
        <w:tabs>
          <w:tab w:val="left" w:pos="7284"/>
          <w:tab w:val="left" w:pos="8847"/>
        </w:tabs>
        <w:ind w:hanging="910"/>
        <w:jc w:val="right"/>
        <w:rPr>
          <w:sz w:val="20"/>
          <w:u w:val="single"/>
        </w:rPr>
      </w:pPr>
      <w:r>
        <w:rPr>
          <w:sz w:val="20"/>
        </w:rPr>
        <w:t>Faitàle</w:t>
      </w:r>
      <w:r w:rsidR="00800EFD">
        <w:rPr>
          <w:sz w:val="20"/>
          <w:u w:val="single"/>
        </w:rPr>
        <w:t>___________</w:t>
      </w:r>
    </w:p>
    <w:p w:rsidR="00800EFD" w:rsidRDefault="00800EFD" w:rsidP="00800EFD">
      <w:pPr>
        <w:tabs>
          <w:tab w:val="left" w:pos="7284"/>
          <w:tab w:val="left" w:pos="8847"/>
        </w:tabs>
        <w:ind w:hanging="910"/>
        <w:jc w:val="center"/>
        <w:rPr>
          <w:sz w:val="20"/>
          <w:u w:val="single"/>
        </w:rPr>
      </w:pPr>
    </w:p>
    <w:p w:rsidR="003B65D9" w:rsidRDefault="00221A6A" w:rsidP="00800EFD">
      <w:pPr>
        <w:tabs>
          <w:tab w:val="left" w:pos="7284"/>
          <w:tab w:val="left" w:pos="8847"/>
        </w:tabs>
        <w:ind w:hanging="910"/>
        <w:jc w:val="right"/>
        <w:rPr>
          <w:sz w:val="20"/>
        </w:rPr>
      </w:pPr>
      <w:r>
        <w:rPr>
          <w:sz w:val="20"/>
        </w:rPr>
        <w:t xml:space="preserve"> LESOUMISSIONNAIRE</w:t>
      </w:r>
    </w:p>
    <w:p w:rsidR="003B65D9" w:rsidRDefault="003B65D9" w:rsidP="00800EFD">
      <w:pPr>
        <w:pStyle w:val="Corpsdetexte"/>
        <w:rPr>
          <w:sz w:val="20"/>
        </w:rPr>
      </w:pPr>
    </w:p>
    <w:p w:rsidR="003B65D9" w:rsidRDefault="003B65D9" w:rsidP="00800EFD">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0"/>
        </w:rPr>
      </w:pPr>
    </w:p>
    <w:p w:rsidR="003B65D9" w:rsidRDefault="003B65D9" w:rsidP="009A34B8">
      <w:pPr>
        <w:pStyle w:val="Corpsdetexte"/>
        <w:rPr>
          <w:sz w:val="24"/>
        </w:rPr>
      </w:pPr>
    </w:p>
    <w:p w:rsidR="003B65D9" w:rsidRDefault="003B65D9" w:rsidP="009A34B8">
      <w:pPr>
        <w:jc w:val="right"/>
        <w:rPr>
          <w:rFonts w:ascii="Times New Roman"/>
          <w:sz w:val="13"/>
        </w:rPr>
        <w:sectPr w:rsidR="003B65D9" w:rsidSect="009A34B8">
          <w:type w:val="continuous"/>
          <w:pgSz w:w="11910" w:h="16840"/>
          <w:pgMar w:top="1417" w:right="1420" w:bottom="1417" w:left="1417" w:header="720" w:footer="720" w:gutter="0"/>
          <w:cols w:space="720"/>
        </w:sectPr>
      </w:pPr>
    </w:p>
    <w:p w:rsidR="003B65D9" w:rsidRDefault="003B65D9" w:rsidP="009A34B8">
      <w:pPr>
        <w:pStyle w:val="Corpsdetexte"/>
        <w:rPr>
          <w:rFonts w:ascii="Times New Roman"/>
          <w:sz w:val="20"/>
        </w:rPr>
      </w:pPr>
    </w:p>
    <w:p w:rsidR="003B65D9" w:rsidRDefault="003B65D9" w:rsidP="009A34B8">
      <w:pPr>
        <w:pStyle w:val="Corpsdetexte"/>
        <w:rPr>
          <w:rFonts w:ascii="Times New Roman"/>
          <w:sz w:val="15"/>
        </w:rPr>
      </w:pPr>
    </w:p>
    <w:p w:rsidR="003B65D9" w:rsidRDefault="00221A6A" w:rsidP="00BE0756">
      <w:pPr>
        <w:pStyle w:val="Titre4"/>
        <w:spacing w:before="0"/>
        <w:ind w:left="0"/>
        <w:jc w:val="center"/>
      </w:pPr>
      <w:r>
        <w:t>MODELEDECAUTIONDESOUMISSION</w:t>
      </w:r>
    </w:p>
    <w:p w:rsidR="003B65D9" w:rsidRDefault="003B65D9" w:rsidP="009A34B8">
      <w:pPr>
        <w:pStyle w:val="Corpsdetexte"/>
        <w:rPr>
          <w:rFonts w:ascii="Arial"/>
          <w:b/>
          <w:sz w:val="20"/>
        </w:rPr>
      </w:pPr>
    </w:p>
    <w:p w:rsidR="003B65D9" w:rsidRDefault="00221A6A" w:rsidP="00170F96">
      <w:pPr>
        <w:rPr>
          <w:sz w:val="20"/>
        </w:rPr>
      </w:pPr>
      <w:r>
        <w:rPr>
          <w:sz w:val="20"/>
        </w:rPr>
        <w:t>Banque:</w:t>
      </w:r>
    </w:p>
    <w:p w:rsidR="003B65D9" w:rsidRDefault="00221A6A" w:rsidP="00170F96">
      <w:pPr>
        <w:rPr>
          <w:sz w:val="20"/>
        </w:rPr>
      </w:pPr>
      <w:r>
        <w:rPr>
          <w:sz w:val="20"/>
        </w:rPr>
        <w:t>RéférencedelaCaution:N°……………………………………………..</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2A3A53">
        <w:rPr>
          <w:sz w:val="20"/>
        </w:rPr>
        <w:t>E</w:t>
      </w:r>
      <w:r w:rsidR="00BE0756">
        <w:rPr>
          <w:sz w:val="20"/>
        </w:rPr>
        <w:t>bolowa</w:t>
      </w:r>
      <w:r w:rsidR="002A3A53">
        <w:rPr>
          <w:sz w:val="20"/>
        </w:rPr>
        <w:t xml:space="preserve"> 1</w:t>
      </w:r>
      <w:r w:rsidR="002A3A53" w:rsidRPr="00BE0756">
        <w:rPr>
          <w:sz w:val="20"/>
          <w:vertAlign w:val="superscript"/>
        </w:rPr>
        <w:t>er</w:t>
      </w:r>
      <w:r>
        <w:rPr>
          <w:sz w:val="20"/>
        </w:rPr>
        <w:t>,  ci-dessousdésigné</w:t>
      </w:r>
    </w:p>
    <w:p w:rsidR="003B65D9" w:rsidRDefault="00221A6A" w:rsidP="00170F96">
      <w:pPr>
        <w:rPr>
          <w:sz w:val="20"/>
        </w:rPr>
      </w:pPr>
      <w:r>
        <w:rPr>
          <w:sz w:val="20"/>
        </w:rPr>
        <w:t>«AutoritéContractante»</w:t>
      </w:r>
    </w:p>
    <w:p w:rsidR="003B65D9" w:rsidRDefault="00221A6A" w:rsidP="00170F96">
      <w:pPr>
        <w:tabs>
          <w:tab w:val="left" w:pos="2234"/>
          <w:tab w:val="left" w:pos="2920"/>
          <w:tab w:val="left" w:pos="4274"/>
          <w:tab w:val="left" w:pos="7372"/>
          <w:tab w:val="left" w:pos="8542"/>
        </w:tabs>
        <w:spacing w:line="242" w:lineRule="auto"/>
        <w:rPr>
          <w:sz w:val="20"/>
        </w:rPr>
      </w:pPr>
      <w:r>
        <w:rPr>
          <w:sz w:val="20"/>
        </w:rPr>
        <w:t>Attendu</w:t>
      </w:r>
      <w:r>
        <w:rPr>
          <w:sz w:val="20"/>
        </w:rPr>
        <w:tab/>
        <w:t>que</w:t>
      </w:r>
      <w:r>
        <w:rPr>
          <w:sz w:val="20"/>
        </w:rPr>
        <w:tab/>
        <w:t>l'Entreprise</w:t>
      </w:r>
      <w:r>
        <w:rPr>
          <w:sz w:val="20"/>
        </w:rPr>
        <w:tab/>
        <w:t>:……………………..ci-dessous</w:t>
      </w:r>
      <w:r>
        <w:rPr>
          <w:sz w:val="20"/>
        </w:rPr>
        <w:tab/>
        <w:t>désignée</w:t>
      </w:r>
      <w:r>
        <w:rPr>
          <w:sz w:val="20"/>
        </w:rPr>
        <w:tab/>
        <w:t>«leSoumissionnaire»asoumissonoffreendatedupour</w:t>
      </w:r>
      <w:r>
        <w:rPr>
          <w:rFonts w:ascii="Arial" w:hAnsi="Arial"/>
          <w:i/>
          <w:sz w:val="20"/>
        </w:rPr>
        <w:t>(rappelerl'objetdel'Appeld'Offres)</w:t>
      </w:r>
      <w:r>
        <w:rPr>
          <w:sz w:val="20"/>
        </w:rPr>
        <w:t>Ci-dessousdésignéel'offre,etpourlaquelleildoitjoindreuncautionnementprovisoireéquivalantà</w:t>
      </w:r>
      <w:r>
        <w:rPr>
          <w:rFonts w:ascii="Arial" w:hAnsi="Arial"/>
          <w:i/>
          <w:sz w:val="20"/>
        </w:rPr>
        <w:t>(indiquelemontant)</w:t>
      </w:r>
      <w:r>
        <w:rPr>
          <w:sz w:val="20"/>
        </w:rPr>
        <w:t>francsCFA.</w:t>
      </w:r>
    </w:p>
    <w:p w:rsidR="003B65D9" w:rsidRDefault="00221A6A" w:rsidP="00170F96">
      <w:pPr>
        <w:jc w:val="both"/>
        <w:rPr>
          <w:sz w:val="20"/>
        </w:rPr>
      </w:pPr>
      <w:r>
        <w:rPr>
          <w:sz w:val="20"/>
        </w:rPr>
        <w:t>Nous……………………………...(Nometadressedelabanque),représentéepar</w:t>
      </w:r>
    </w:p>
    <w:p w:rsidR="003B65D9" w:rsidRDefault="00221A6A" w:rsidP="00170F96">
      <w:pPr>
        <w:spacing w:line="242" w:lineRule="auto"/>
        <w:jc w:val="both"/>
        <w:rPr>
          <w:sz w:val="20"/>
        </w:rPr>
      </w:pPr>
      <w:r>
        <w:rPr>
          <w:sz w:val="20"/>
        </w:rPr>
        <w:t xml:space="preserve">:................. </w:t>
      </w:r>
      <w:r>
        <w:rPr>
          <w:rFonts w:ascii="Arial" w:hAnsi="Arial"/>
          <w:i/>
          <w:sz w:val="20"/>
        </w:rPr>
        <w:t xml:space="preserve">(Noms des signataires), </w:t>
      </w:r>
      <w:r>
        <w:rPr>
          <w:sz w:val="20"/>
        </w:rPr>
        <w:t xml:space="preserve">ci-dessous désignée « la banque », déclaronsgarantir le paiement l’Autorité Contractante de la somme maximale de </w:t>
      </w:r>
      <w:r>
        <w:rPr>
          <w:rFonts w:ascii="Arial" w:hAnsi="Arial"/>
          <w:i/>
          <w:sz w:val="20"/>
        </w:rPr>
        <w:t xml:space="preserve">(indiquer lemontant) </w:t>
      </w:r>
      <w:r>
        <w:rPr>
          <w:sz w:val="20"/>
        </w:rPr>
        <w:t>francs CFA, que la banque s'engage à régler intégralement à l’AutoritéContractante, s'obligeantelle-même,sessuccesseursetassignataires.</w:t>
      </w:r>
    </w:p>
    <w:p w:rsidR="003B65D9" w:rsidRDefault="00221A6A" w:rsidP="00170F96">
      <w:pPr>
        <w:jc w:val="both"/>
        <w:rPr>
          <w:sz w:val="20"/>
        </w:rPr>
      </w:pPr>
      <w:r>
        <w:rPr>
          <w:sz w:val="20"/>
        </w:rPr>
        <w:t>Les conditions decetteobligationsontlessuivantes :</w:t>
      </w:r>
    </w:p>
    <w:p w:rsidR="003B65D9" w:rsidRDefault="00221A6A" w:rsidP="00170F96">
      <w:pPr>
        <w:spacing w:line="242" w:lineRule="auto"/>
        <w:jc w:val="both"/>
        <w:rPr>
          <w:sz w:val="20"/>
        </w:rPr>
      </w:pPr>
      <w:r>
        <w:rPr>
          <w:sz w:val="20"/>
        </w:rPr>
        <w:t>Si le soumissionnaire retire l'offre pendant la période de validité spécifiée par lui sur,l'acte de la soumission; Ou Si le soumissionnaire, s'étant vu notifier l'attribution de lalettre commande parl’Autorité Contractantependantla période devalidité:</w:t>
      </w:r>
    </w:p>
    <w:p w:rsidR="003B65D9" w:rsidRDefault="00221A6A" w:rsidP="002F0760">
      <w:pPr>
        <w:pStyle w:val="Paragraphedeliste"/>
        <w:numPr>
          <w:ilvl w:val="0"/>
          <w:numId w:val="5"/>
        </w:numPr>
        <w:tabs>
          <w:tab w:val="left" w:pos="1794"/>
          <w:tab w:val="left" w:pos="1795"/>
        </w:tabs>
        <w:ind w:left="0"/>
        <w:rPr>
          <w:sz w:val="20"/>
        </w:rPr>
      </w:pPr>
      <w:r>
        <w:rPr>
          <w:sz w:val="20"/>
        </w:rPr>
        <w:t>Manqueàsignerourefusedesignerladelalettrecommande,alorsqu'ilestrequisdelefaire ;</w:t>
      </w:r>
    </w:p>
    <w:p w:rsidR="003B65D9" w:rsidRDefault="00221A6A" w:rsidP="002F0760">
      <w:pPr>
        <w:pStyle w:val="Paragraphedeliste"/>
        <w:numPr>
          <w:ilvl w:val="0"/>
          <w:numId w:val="5"/>
        </w:numPr>
        <w:tabs>
          <w:tab w:val="left" w:pos="1790"/>
          <w:tab w:val="left" w:pos="1791"/>
        </w:tabs>
        <w:ind w:left="0"/>
        <w:rPr>
          <w:sz w:val="20"/>
        </w:rPr>
      </w:pPr>
      <w:r>
        <w:rPr>
          <w:sz w:val="20"/>
        </w:rPr>
        <w:t>Manqueàfournirourefusedefournirlecautionnementdéfinitifdelalettrecommande (cautionnementdéfinitif),comme prévu dans celui-ci.</w:t>
      </w:r>
    </w:p>
    <w:p w:rsidR="003B65D9" w:rsidRDefault="00221A6A" w:rsidP="00170F96">
      <w:pPr>
        <w:spacing w:line="242" w:lineRule="auto"/>
        <w:jc w:val="both"/>
        <w:rPr>
          <w:sz w:val="20"/>
        </w:rPr>
      </w:pPr>
      <w:r>
        <w:rPr>
          <w:sz w:val="20"/>
        </w:rPr>
        <w:t>Nous nous engageons à payer à l’Autorité Contractante un montant allant jusqu'aumaximum de la somme stipulée ci-dessus, dès réception de sa première demandeécrite,sansquel’AutoritéContractantesoittenudejustifiersademande,étantentendutoutefoisquedanssademandel’AutoritéContractantenoteraquelemontant qu'il réclame lui est dû parce que l'une ou l’autre des conditions ci-dessus outoutes les deux,sontremplies,etqu'ilspécifieraquelle(s) condition(s) a(ont)joué.</w:t>
      </w:r>
    </w:p>
    <w:p w:rsidR="003B65D9" w:rsidRDefault="00221A6A" w:rsidP="00170F96">
      <w:pPr>
        <w:spacing w:line="242" w:lineRule="auto"/>
        <w:jc w:val="both"/>
        <w:rPr>
          <w:sz w:val="20"/>
        </w:rPr>
      </w:pPr>
      <w:r>
        <w:rPr>
          <w:sz w:val="20"/>
        </w:rPr>
        <w:t>La présente caution entre en vigueur dès sa signature et dès la date limite fixée parl’Autorité Contractante pour la remise des offres. Elle demeurera valable jusqu'autrentième jour inclus suivant la fin du délai de validité des offres. Toute demande del’Autorité Contractante tendant à la faire jouer devra parvenir à la banque, par de lalettrerecommandée avecaccuséderéception, avant la fin decettepériodedevalidité.</w:t>
      </w:r>
    </w:p>
    <w:p w:rsidR="003B65D9" w:rsidRDefault="00221A6A" w:rsidP="00170F96">
      <w:pPr>
        <w:jc w:val="both"/>
        <w:rPr>
          <w:sz w:val="20"/>
        </w:rPr>
      </w:pPr>
      <w:r>
        <w:rPr>
          <w:sz w:val="20"/>
        </w:rPr>
        <w:t>La présente caution est soumise pour son interprétation et son exécution au droitcamerounais. Les tribunaux du Cameroun seront les seuls compétents pour statuer,surtoutcequi concerne le présentengagementetses suites.</w:t>
      </w:r>
    </w:p>
    <w:p w:rsidR="00BE0756" w:rsidRDefault="00BE0756" w:rsidP="00170F96">
      <w:pPr>
        <w:pStyle w:val="Titre5"/>
        <w:ind w:left="0"/>
      </w:pPr>
    </w:p>
    <w:p w:rsidR="00BE0756" w:rsidRDefault="00BE0756" w:rsidP="00170F96">
      <w:pPr>
        <w:pStyle w:val="Titre5"/>
        <w:ind w:left="0"/>
      </w:pPr>
    </w:p>
    <w:p w:rsidR="003B65D9" w:rsidRDefault="00221A6A" w:rsidP="00170F96">
      <w:pPr>
        <w:pStyle w:val="Titre5"/>
        <w:ind w:left="0"/>
      </w:pPr>
      <w:r>
        <w:t>Signéetauthentifiéparlabanque</w:t>
      </w:r>
    </w:p>
    <w:p w:rsidR="00BE0756" w:rsidRDefault="00BE0756" w:rsidP="00170F96">
      <w:pPr>
        <w:rPr>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221A6A" w:rsidP="00170F96">
      <w:pPr>
        <w:pStyle w:val="Titre5"/>
        <w:ind w:left="0"/>
      </w:pPr>
      <w:r>
        <w:t>(Signaturedelabanque)</w:t>
      </w:r>
    </w:p>
    <w:p w:rsidR="003B65D9" w:rsidRDefault="003B65D9" w:rsidP="00170F96">
      <w:pPr>
        <w:pStyle w:val="Corpsdetexte"/>
        <w:rPr>
          <w:rFonts w:ascii="Arial"/>
          <w:i/>
          <w:sz w:val="20"/>
        </w:rPr>
      </w:pPr>
    </w:p>
    <w:p w:rsidR="003B65D9" w:rsidRDefault="003B65D9" w:rsidP="00170F96">
      <w:pPr>
        <w:pStyle w:val="Corpsdetexte"/>
        <w:rPr>
          <w:rFonts w:ascii="Arial"/>
          <w:i/>
          <w:sz w:val="20"/>
        </w:rPr>
      </w:pPr>
    </w:p>
    <w:p w:rsidR="003B65D9" w:rsidRDefault="003B65D9" w:rsidP="00170F96">
      <w:pPr>
        <w:pStyle w:val="Corpsdetexte"/>
        <w:rPr>
          <w:rFonts w:ascii="Arial"/>
          <w:i/>
          <w:sz w:val="25"/>
        </w:rPr>
      </w:pPr>
    </w:p>
    <w:p w:rsidR="003B65D9" w:rsidRDefault="003B65D9" w:rsidP="00170F96">
      <w:pPr>
        <w:jc w:val="center"/>
        <w:rPr>
          <w:rFonts w:ascii="Times New Roman"/>
          <w:sz w:val="13"/>
        </w:rPr>
        <w:sectPr w:rsidR="003B65D9" w:rsidSect="009A34B8">
          <w:pgSz w:w="11910" w:h="16840"/>
          <w:pgMar w:top="1417" w:right="1420" w:bottom="1417" w:left="1417" w:header="720" w:footer="720" w:gutter="0"/>
          <w:cols w:space="720"/>
        </w:sectPr>
      </w:pPr>
    </w:p>
    <w:p w:rsidR="003B65D9" w:rsidRDefault="003B65D9" w:rsidP="00170F96">
      <w:pPr>
        <w:pStyle w:val="Corpsdetexte"/>
        <w:rPr>
          <w:rFonts w:ascii="Times New Roman"/>
          <w:sz w:val="20"/>
        </w:rPr>
      </w:pPr>
    </w:p>
    <w:p w:rsidR="003B65D9" w:rsidRDefault="003B65D9" w:rsidP="00BE0756">
      <w:pPr>
        <w:pStyle w:val="Corpsdetexte"/>
        <w:jc w:val="center"/>
        <w:rPr>
          <w:rFonts w:ascii="Times New Roman"/>
          <w:sz w:val="15"/>
        </w:rPr>
      </w:pPr>
    </w:p>
    <w:p w:rsidR="003B65D9" w:rsidRDefault="00221A6A" w:rsidP="00BE0756">
      <w:pPr>
        <w:pStyle w:val="Titre4"/>
        <w:spacing w:before="0"/>
        <w:ind w:left="0"/>
        <w:jc w:val="center"/>
      </w:pPr>
      <w:r>
        <w:t>MODELEDECAUTIONNEMENT</w:t>
      </w:r>
      <w:r w:rsidR="0011333F">
        <w:t>DÉFINITIF</w:t>
      </w:r>
    </w:p>
    <w:p w:rsidR="003B65D9" w:rsidRDefault="003B65D9" w:rsidP="00170F96">
      <w:pPr>
        <w:pStyle w:val="Corpsdetexte"/>
        <w:rPr>
          <w:rFonts w:ascii="Arial"/>
          <w:b/>
          <w:sz w:val="20"/>
        </w:rPr>
      </w:pPr>
    </w:p>
    <w:p w:rsidR="00BE0756" w:rsidRDefault="00BE0756" w:rsidP="00170F96">
      <w:pPr>
        <w:rPr>
          <w:sz w:val="20"/>
        </w:rPr>
      </w:pPr>
    </w:p>
    <w:p w:rsidR="003B65D9" w:rsidRDefault="00221A6A" w:rsidP="00170F96">
      <w:pPr>
        <w:rPr>
          <w:sz w:val="20"/>
        </w:rPr>
      </w:pPr>
      <w:r>
        <w:rPr>
          <w:sz w:val="20"/>
        </w:rPr>
        <w:t>Banque:</w:t>
      </w:r>
    </w:p>
    <w:p w:rsidR="003B65D9" w:rsidRDefault="00221A6A" w:rsidP="00170F96">
      <w:pPr>
        <w:rPr>
          <w:rFonts w:ascii="Arial" w:hAnsi="Arial"/>
          <w:i/>
          <w:sz w:val="20"/>
        </w:rPr>
      </w:pPr>
      <w:r>
        <w:rPr>
          <w:sz w:val="20"/>
        </w:rPr>
        <w:t>RéférencedelaCaution:N°</w:t>
      </w:r>
      <w:r>
        <w:rPr>
          <w:rFonts w:ascii="Arial" w:hAnsi="Arial"/>
          <w:i/>
          <w:sz w:val="20"/>
        </w:rPr>
        <w:t>.........................................</w:t>
      </w:r>
    </w:p>
    <w:p w:rsidR="003B65D9" w:rsidRDefault="00221A6A" w:rsidP="00170F96">
      <w:pPr>
        <w:rPr>
          <w:sz w:val="20"/>
        </w:rPr>
      </w:pPr>
      <w:r>
        <w:rPr>
          <w:sz w:val="20"/>
        </w:rPr>
        <w:t>Adresséeà:MonsieurleMairedelaCommune</w:t>
      </w:r>
      <w:r w:rsidR="00BE0756">
        <w:rPr>
          <w:sz w:val="20"/>
        </w:rPr>
        <w:t xml:space="preserve"> d’Arrondissement</w:t>
      </w:r>
      <w:r>
        <w:rPr>
          <w:sz w:val="20"/>
        </w:rPr>
        <w:t>d’</w:t>
      </w:r>
      <w:r w:rsidR="00AD2A39">
        <w:rPr>
          <w:sz w:val="20"/>
        </w:rPr>
        <w:t>E</w:t>
      </w:r>
      <w:r w:rsidR="00BE0756">
        <w:rPr>
          <w:sz w:val="20"/>
        </w:rPr>
        <w:t>bolowa</w:t>
      </w:r>
      <w:r w:rsidR="00AD2A39">
        <w:rPr>
          <w:sz w:val="20"/>
        </w:rPr>
        <w:t xml:space="preserve"> 1</w:t>
      </w:r>
      <w:r w:rsidR="00AD2A39" w:rsidRPr="00BE0756">
        <w:rPr>
          <w:sz w:val="20"/>
          <w:vertAlign w:val="superscript"/>
        </w:rPr>
        <w:t>er</w:t>
      </w:r>
      <w:r>
        <w:rPr>
          <w:sz w:val="20"/>
        </w:rPr>
        <w:t>,  ci-dessousdésigné</w:t>
      </w:r>
    </w:p>
    <w:p w:rsidR="003B65D9" w:rsidRDefault="00221A6A" w:rsidP="00170F96">
      <w:pPr>
        <w:rPr>
          <w:sz w:val="20"/>
        </w:rPr>
      </w:pPr>
      <w:r>
        <w:rPr>
          <w:sz w:val="20"/>
        </w:rPr>
        <w:t>«l’AutoritéContractante»</w:t>
      </w:r>
    </w:p>
    <w:p w:rsidR="003B65D9" w:rsidRDefault="00221A6A" w:rsidP="00170F96">
      <w:pPr>
        <w:spacing w:line="242" w:lineRule="auto"/>
        <w:jc w:val="both"/>
        <w:rPr>
          <w:rFonts w:ascii="Arial" w:hAnsi="Arial"/>
          <w:i/>
          <w:sz w:val="20"/>
        </w:rPr>
      </w:pPr>
      <w:r>
        <w:rPr>
          <w:sz w:val="20"/>
        </w:rPr>
        <w:t>Attenduque……………………………..………………..</w:t>
      </w:r>
      <w:r>
        <w:rPr>
          <w:rFonts w:ascii="Arial" w:hAnsi="Arial"/>
          <w:i/>
          <w:sz w:val="20"/>
        </w:rPr>
        <w:t xml:space="preserve">(Nometadressedel'entreprise) </w:t>
      </w:r>
      <w:r>
        <w:rPr>
          <w:sz w:val="20"/>
        </w:rPr>
        <w:t>ci-dessous désignée « l'entrepreneur» s'est engagé, en exécution de lalettre commandedésigné«la lettre»,àréaliser</w:t>
      </w:r>
      <w:r>
        <w:rPr>
          <w:rFonts w:ascii="Arial" w:hAnsi="Arial"/>
          <w:i/>
          <w:sz w:val="20"/>
        </w:rPr>
        <w:t>(indiquerla naturedes travaux)</w:t>
      </w:r>
    </w:p>
    <w:p w:rsidR="003B65D9" w:rsidRDefault="00221A6A" w:rsidP="00170F96">
      <w:pPr>
        <w:spacing w:line="242" w:lineRule="auto"/>
        <w:jc w:val="both"/>
        <w:rPr>
          <w:sz w:val="20"/>
        </w:rPr>
      </w:pPr>
      <w:r>
        <w:rPr>
          <w:sz w:val="20"/>
        </w:rPr>
        <w:t>Attenduqu'ileststipulédanslalettrequel'entrepreneurremettraàl’AutoritéContractanteuncautionnementdéfinitifégalà</w:t>
      </w:r>
      <w:r>
        <w:rPr>
          <w:rFonts w:ascii="Arial" w:hAnsi="Arial"/>
          <w:i/>
          <w:sz w:val="20"/>
        </w:rPr>
        <w:t xml:space="preserve">(indiquerlepourcentagecomprisentre </w:t>
      </w:r>
      <w:r>
        <w:rPr>
          <w:sz w:val="20"/>
        </w:rPr>
        <w:t xml:space="preserve">2 </w:t>
      </w:r>
      <w:r>
        <w:rPr>
          <w:rFonts w:ascii="Arial" w:hAnsi="Arial"/>
          <w:i/>
          <w:sz w:val="20"/>
        </w:rPr>
        <w:t xml:space="preserve">et </w:t>
      </w:r>
      <w:r>
        <w:rPr>
          <w:sz w:val="20"/>
        </w:rPr>
        <w:t>5%) du montant dla tranche de la lettre commande correspondante,comme garantie de l'exécution de ses obligations d</w:t>
      </w:r>
      <w:r w:rsidR="00BE0756">
        <w:rPr>
          <w:sz w:val="20"/>
        </w:rPr>
        <w:t>e</w:t>
      </w:r>
      <w:r>
        <w:rPr>
          <w:sz w:val="20"/>
        </w:rPr>
        <w:t>bonne fin conformément aux</w:t>
      </w:r>
      <w:r w:rsidR="00BE0756">
        <w:rPr>
          <w:sz w:val="20"/>
        </w:rPr>
        <w:t>conditions</w:t>
      </w:r>
      <w:r>
        <w:rPr>
          <w:sz w:val="20"/>
        </w:rPr>
        <w:t>delalettrecommande.</w:t>
      </w:r>
    </w:p>
    <w:p w:rsidR="003B65D9" w:rsidRDefault="00221A6A" w:rsidP="00170F96">
      <w:pPr>
        <w:spacing w:line="386" w:lineRule="exact"/>
        <w:jc w:val="both"/>
        <w:rPr>
          <w:sz w:val="20"/>
        </w:rPr>
      </w:pPr>
      <w:r>
        <w:rPr>
          <w:sz w:val="20"/>
        </w:rPr>
        <w:t>Attenduquenousavonsconvenudedonneràl'entrepreneurcecautionnement,</w:t>
      </w:r>
      <w:r>
        <w:rPr>
          <w:spacing w:val="-1"/>
          <w:sz w:val="20"/>
        </w:rPr>
        <w:t>Nous...........................................</w:t>
      </w:r>
      <w:r>
        <w:rPr>
          <w:sz w:val="20"/>
        </w:rPr>
        <w:t>(nom  et  adresse  de  la  banque),  représentée</w:t>
      </w:r>
    </w:p>
    <w:p w:rsidR="003B65D9" w:rsidRDefault="00221A6A" w:rsidP="00170F96">
      <w:pPr>
        <w:spacing w:line="198" w:lineRule="exact"/>
        <w:jc w:val="both"/>
        <w:rPr>
          <w:sz w:val="20"/>
        </w:rPr>
      </w:pPr>
      <w:r>
        <w:rPr>
          <w:sz w:val="20"/>
        </w:rPr>
        <w:t>par:..........................</w:t>
      </w:r>
      <w:r>
        <w:rPr>
          <w:rFonts w:ascii="Arial" w:hAnsi="Arial"/>
          <w:i/>
          <w:sz w:val="20"/>
        </w:rPr>
        <w:t>(nomsdessignataires),</w:t>
      </w:r>
      <w:r>
        <w:rPr>
          <w:sz w:val="20"/>
        </w:rPr>
        <w:t>ci-dessousdésignée«labanque»,</w:t>
      </w:r>
    </w:p>
    <w:p w:rsidR="003B65D9" w:rsidRDefault="00221A6A" w:rsidP="00170F96">
      <w:pPr>
        <w:tabs>
          <w:tab w:val="left" w:leader="dot" w:pos="4492"/>
        </w:tabs>
        <w:spacing w:line="242" w:lineRule="auto"/>
        <w:jc w:val="both"/>
        <w:rPr>
          <w:rFonts w:ascii="Arial" w:hAnsi="Arial"/>
          <w:i/>
          <w:sz w:val="20"/>
        </w:rPr>
      </w:pPr>
      <w:r>
        <w:rPr>
          <w:sz w:val="20"/>
        </w:rPr>
        <w:t>nous nous engageons àpayerl’AutoritéContractante, dansun délai maximumdehuit(08)semaines,sursimpledemandeécritedecelui-cidéclarantquel'entrepreneur n'a pas satisfait à ses engagements contractuels au titre de la lettrecommande,sanspouvoirdifférerlepaiementnisouleverdecontestationpourquelquemotifquecesoit,toutesommejusqu'àconcurrencedelasommede</w:t>
      </w:r>
      <w:r>
        <w:rPr>
          <w:rFonts w:ascii="Times New Roman" w:hAnsi="Times New Roman"/>
          <w:sz w:val="20"/>
        </w:rPr>
        <w:tab/>
      </w:r>
      <w:r>
        <w:rPr>
          <w:rFonts w:ascii="Arial" w:hAnsi="Arial"/>
          <w:i/>
          <w:sz w:val="20"/>
        </w:rPr>
        <w:t>(Enchiffres eten dela lettres)</w:t>
      </w:r>
    </w:p>
    <w:p w:rsidR="003B65D9" w:rsidRDefault="00221A6A" w:rsidP="00170F96">
      <w:pPr>
        <w:jc w:val="both"/>
        <w:rPr>
          <w:sz w:val="20"/>
        </w:rPr>
      </w:pPr>
      <w:r>
        <w:rPr>
          <w:sz w:val="20"/>
        </w:rPr>
        <w:t>Nous convenons qu'aucun changement ou additif ou aucune autre modification de lalettre commande ne nous libérera d'une obligation quelconque nous incombant envertu du présent cautionnement définitif et nous dérogeons par la présente à lanotificationdetoute modification,additifouchangement.</w:t>
      </w:r>
    </w:p>
    <w:p w:rsidR="003B65D9" w:rsidRDefault="00221A6A" w:rsidP="00170F96">
      <w:pPr>
        <w:spacing w:line="242" w:lineRule="auto"/>
        <w:jc w:val="both"/>
        <w:rPr>
          <w:sz w:val="20"/>
        </w:rPr>
      </w:pPr>
      <w:r>
        <w:rPr>
          <w:sz w:val="20"/>
        </w:rPr>
        <w:t>Leprésentcautionnementdéfinitifentreenvigueurdèssasignatureetdèssanotification à l'entrepreneur, par l’Autorité Contractante, de l'approbation de la lettrecommande. Elle sera libérée dans un délai d'un mois suivant la date de la réceptionprovisoiredestravaux.</w:t>
      </w:r>
    </w:p>
    <w:p w:rsidR="003B65D9" w:rsidRDefault="00221A6A" w:rsidP="00170F96">
      <w:pPr>
        <w:spacing w:line="242" w:lineRule="auto"/>
        <w:jc w:val="both"/>
        <w:rPr>
          <w:sz w:val="20"/>
        </w:rPr>
      </w:pPr>
      <w:r>
        <w:rPr>
          <w:sz w:val="20"/>
        </w:rPr>
        <w:t>Après cette date, la caution deviendra sans objet et devra nous être retournée sansdemandeexpressedenotrepart.</w:t>
      </w:r>
    </w:p>
    <w:p w:rsidR="003B65D9" w:rsidRDefault="00221A6A" w:rsidP="00170F96">
      <w:pPr>
        <w:jc w:val="both"/>
        <w:rPr>
          <w:sz w:val="20"/>
        </w:rPr>
      </w:pPr>
      <w:r>
        <w:rPr>
          <w:sz w:val="20"/>
        </w:rPr>
        <w:t>Toutedemandedepaiementformuléeparl’AutoritéContractanteautitredelaprésente garantie devra être faite par lettre recommandée avec accusé de réception,parvenue à la banquependantla périodevaliditédu présentengagement.</w:t>
      </w:r>
    </w:p>
    <w:p w:rsidR="003B65D9" w:rsidRDefault="00221A6A" w:rsidP="00170F96">
      <w:pPr>
        <w:jc w:val="both"/>
        <w:rPr>
          <w:sz w:val="20"/>
        </w:rPr>
      </w:pPr>
      <w:r>
        <w:rPr>
          <w:sz w:val="20"/>
        </w:rPr>
        <w:t>Leprésentcautionnementdéfinitifestsoumispoursoninterprétationetsonexécutionaudroitcamerounais.Lestribunauxcamerounaisserontlesseulscompétents pour statuer sur tout ce qui concerne le présentengagement et sessuites.</w:t>
      </w:r>
    </w:p>
    <w:p w:rsidR="003B65D9" w:rsidRDefault="003B65D9" w:rsidP="00170F96">
      <w:pPr>
        <w:pStyle w:val="Corpsdetexte"/>
        <w:rPr>
          <w:sz w:val="20"/>
        </w:rPr>
      </w:pPr>
    </w:p>
    <w:p w:rsidR="003B65D9" w:rsidRDefault="00221A6A" w:rsidP="00170F96">
      <w:pPr>
        <w:pStyle w:val="Titre5"/>
        <w:ind w:left="0"/>
      </w:pPr>
      <w:r>
        <w:t>Signéetauthentifiéparlabanque</w:t>
      </w:r>
    </w:p>
    <w:p w:rsidR="003B65D9" w:rsidRDefault="003B65D9" w:rsidP="00170F96">
      <w:pPr>
        <w:pStyle w:val="Corpsdetexte"/>
        <w:rPr>
          <w:rFonts w:ascii="Arial"/>
          <w:i/>
          <w:sz w:val="20"/>
        </w:rPr>
      </w:pPr>
    </w:p>
    <w:p w:rsidR="003B65D9" w:rsidRDefault="00221A6A" w:rsidP="00170F96">
      <w:pPr>
        <w:rPr>
          <w:rFonts w:ascii="Arial" w:hAnsi="Arial"/>
          <w:i/>
          <w:sz w:val="20"/>
        </w:rPr>
      </w:pPr>
      <w:r>
        <w:rPr>
          <w:sz w:val="20"/>
        </w:rPr>
        <w:t>À</w:t>
      </w:r>
      <w:r>
        <w:rPr>
          <w:rFonts w:ascii="Arial" w:hAnsi="Arial"/>
          <w:i/>
          <w:sz w:val="20"/>
        </w:rPr>
        <w:t>.................................le............................</w:t>
      </w:r>
    </w:p>
    <w:p w:rsidR="003B65D9" w:rsidRDefault="003B65D9" w:rsidP="00170F96">
      <w:pPr>
        <w:pStyle w:val="Corpsdetexte"/>
        <w:rPr>
          <w:rFonts w:ascii="Arial"/>
          <w:i/>
          <w:sz w:val="20"/>
        </w:rPr>
      </w:pPr>
    </w:p>
    <w:p w:rsidR="003B65D9" w:rsidRDefault="00221A6A" w:rsidP="00170F96">
      <w:pPr>
        <w:pStyle w:val="Titre5"/>
        <w:ind w:left="0"/>
      </w:pPr>
      <w:r>
        <w:t>(Signaturedelabanque)</w:t>
      </w:r>
    </w:p>
    <w:p w:rsidR="003B65D9" w:rsidRDefault="003B65D9" w:rsidP="00170F96">
      <w:pPr>
        <w:jc w:val="right"/>
        <w:rPr>
          <w:rFonts w:ascii="Times New Roman"/>
          <w:sz w:val="13"/>
        </w:rPr>
        <w:sectPr w:rsidR="003B65D9" w:rsidSect="009A34B8">
          <w:pgSz w:w="11910" w:h="16840"/>
          <w:pgMar w:top="1417" w:right="1420" w:bottom="1417" w:left="1417" w:header="720" w:footer="720" w:gutter="0"/>
          <w:cols w:space="720"/>
        </w:sectPr>
      </w:pPr>
    </w:p>
    <w:p w:rsidR="00E73413" w:rsidRPr="0045691A" w:rsidRDefault="00E73413" w:rsidP="00E73413">
      <w:pPr>
        <w:spacing w:before="56" w:line="360" w:lineRule="auto"/>
        <w:ind w:left="3969" w:right="810" w:hanging="3125"/>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ANNEXE N° 5 : MODEL</w:t>
      </w:r>
      <w:r w:rsidRPr="0045691A">
        <w:rPr>
          <w:rFonts w:ascii="Arial Narrow" w:eastAsia="Arial Narrow" w:hAnsi="Arial Narrow" w:cs="Arial Narrow"/>
          <w:b/>
          <w:w w:val="79"/>
          <w:sz w:val="32"/>
          <w:szCs w:val="32"/>
        </w:rPr>
        <w:t xml:space="preserve">E </w:t>
      </w:r>
      <w:r w:rsidRPr="0045691A">
        <w:rPr>
          <w:rFonts w:ascii="Arial Narrow" w:eastAsia="Arial Narrow" w:hAnsi="Arial Narrow" w:cs="Arial Narrow"/>
          <w:b/>
          <w:spacing w:val="30"/>
          <w:w w:val="79"/>
          <w:sz w:val="32"/>
          <w:szCs w:val="32"/>
        </w:rPr>
        <w:t>D</w:t>
      </w:r>
      <w:r w:rsidRPr="0045691A">
        <w:rPr>
          <w:rFonts w:ascii="Arial Narrow" w:eastAsia="Arial Narrow" w:hAnsi="Arial Narrow" w:cs="Arial Narrow"/>
          <w:b/>
          <w:w w:val="79"/>
          <w:sz w:val="32"/>
          <w:szCs w:val="32"/>
        </w:rPr>
        <w:t xml:space="preserve">E </w:t>
      </w:r>
      <w:r w:rsidRPr="0045691A">
        <w:rPr>
          <w:rFonts w:ascii="Arial Narrow" w:eastAsia="Arial Narrow" w:hAnsi="Arial Narrow" w:cs="Arial Narrow"/>
          <w:b/>
          <w:w w:val="78"/>
          <w:sz w:val="32"/>
          <w:szCs w:val="32"/>
        </w:rPr>
        <w:t xml:space="preserve">CAUTIONNEMENT D'AVANCE </w:t>
      </w:r>
      <w:r w:rsidRPr="0045691A">
        <w:rPr>
          <w:rFonts w:ascii="Arial Narrow" w:eastAsia="Arial Narrow" w:hAnsi="Arial Narrow" w:cs="Arial Narrow"/>
          <w:b/>
          <w:spacing w:val="36"/>
          <w:w w:val="78"/>
          <w:sz w:val="32"/>
          <w:szCs w:val="32"/>
        </w:rPr>
        <w:t>D</w:t>
      </w:r>
      <w:r w:rsidRPr="0045691A">
        <w:rPr>
          <w:rFonts w:ascii="Arial Narrow" w:eastAsia="Arial Narrow" w:hAnsi="Arial Narrow" w:cs="Arial Narrow"/>
          <w:b/>
          <w:w w:val="78"/>
          <w:sz w:val="32"/>
          <w:szCs w:val="32"/>
        </w:rPr>
        <w:t>EDEMARRAGE</w:t>
      </w: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before="10" w:line="220" w:lineRule="exact"/>
      </w:pPr>
    </w:p>
    <w:p w:rsidR="00E73413" w:rsidRPr="0045691A" w:rsidRDefault="00E73413" w:rsidP="00E73413">
      <w:pPr>
        <w:ind w:left="116" w:right="4213"/>
        <w:jc w:val="both"/>
        <w:rPr>
          <w:rFonts w:ascii="Arial Narrow" w:eastAsia="Arial Narrow" w:hAnsi="Arial Narrow" w:cs="Arial Narrow"/>
        </w:rPr>
      </w:pPr>
      <w:r w:rsidRPr="0045691A">
        <w:rPr>
          <w:rFonts w:ascii="Arial Narrow" w:eastAsia="Arial Narrow" w:hAnsi="Arial Narrow" w:cs="Arial Narrow"/>
        </w:rPr>
        <w:t>Organ</w:t>
      </w:r>
      <w:r w:rsidRPr="0045691A">
        <w:rPr>
          <w:rFonts w:ascii="Arial Narrow" w:eastAsia="Arial Narrow" w:hAnsi="Arial Narrow" w:cs="Arial Narrow"/>
          <w:spacing w:val="-2"/>
        </w:rPr>
        <w:t>i</w:t>
      </w:r>
      <w:r w:rsidRPr="0045691A">
        <w:rPr>
          <w:rFonts w:ascii="Arial Narrow" w:eastAsia="Arial Narrow" w:hAnsi="Arial Narrow" w:cs="Arial Narrow"/>
        </w:rPr>
        <w:t>smefina</w:t>
      </w:r>
      <w:r w:rsidRPr="0045691A">
        <w:rPr>
          <w:rFonts w:ascii="Arial Narrow" w:eastAsia="Arial Narrow" w:hAnsi="Arial Narrow" w:cs="Arial Narrow"/>
          <w:spacing w:val="-2"/>
        </w:rPr>
        <w:t>n</w:t>
      </w:r>
      <w:r w:rsidRPr="0045691A">
        <w:rPr>
          <w:rFonts w:ascii="Arial Narrow" w:eastAsia="Arial Narrow" w:hAnsi="Arial Narrow" w:cs="Arial Narrow"/>
        </w:rPr>
        <w:t>cier:</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spacing w:val="-1"/>
        </w:rPr>
        <w:t>……</w:t>
      </w:r>
      <w:r w:rsidRPr="0045691A">
        <w:rPr>
          <w:rFonts w:ascii="Arial Narrow" w:eastAsia="Arial Narrow" w:hAnsi="Arial Narrow" w:cs="Arial Narrow"/>
          <w:spacing w:val="-4"/>
        </w:rPr>
        <w:t>…</w:t>
      </w:r>
      <w:r w:rsidRPr="0045691A">
        <w:rPr>
          <w:rFonts w:ascii="Arial Narrow" w:eastAsia="Arial Narrow" w:hAnsi="Arial Narrow" w:cs="Arial Narrow"/>
          <w:spacing w:val="-1"/>
        </w:rPr>
        <w:t>……</w:t>
      </w:r>
      <w:r w:rsidRPr="0045691A">
        <w:rPr>
          <w:rFonts w:ascii="Arial Narrow" w:eastAsia="Arial Narrow" w:hAnsi="Arial Narrow" w:cs="Arial Narrow"/>
        </w:rPr>
        <w:t>…</w:t>
      </w:r>
    </w:p>
    <w:p w:rsidR="00E73413" w:rsidRPr="0045691A" w:rsidRDefault="00E73413" w:rsidP="00E73413">
      <w:pPr>
        <w:spacing w:before="9" w:line="120" w:lineRule="exact"/>
        <w:rPr>
          <w:sz w:val="13"/>
          <w:szCs w:val="13"/>
        </w:rPr>
      </w:pPr>
    </w:p>
    <w:p w:rsidR="00E73413" w:rsidRPr="0045691A" w:rsidRDefault="00E73413" w:rsidP="00E73413">
      <w:pPr>
        <w:spacing w:line="390" w:lineRule="auto"/>
        <w:ind w:left="116" w:right="3176"/>
        <w:rPr>
          <w:rFonts w:ascii="Arial Narrow" w:eastAsia="Arial Narrow" w:hAnsi="Arial Narrow" w:cs="Arial Narrow"/>
        </w:rPr>
      </w:pPr>
      <w:r w:rsidRPr="0045691A">
        <w:rPr>
          <w:rFonts w:ascii="Arial Narrow" w:eastAsia="Arial Narrow" w:hAnsi="Arial Narrow" w:cs="Arial Narrow"/>
          <w:spacing w:val="-1"/>
        </w:rPr>
        <w:t>R</w:t>
      </w:r>
      <w:r w:rsidRPr="0045691A">
        <w:rPr>
          <w:rFonts w:ascii="Arial Narrow" w:eastAsia="Arial Narrow" w:hAnsi="Arial Narrow" w:cs="Arial Narrow"/>
        </w:rPr>
        <w:t>éféren</w:t>
      </w:r>
      <w:r w:rsidRPr="0045691A">
        <w:rPr>
          <w:rFonts w:ascii="Arial Narrow" w:eastAsia="Arial Narrow" w:hAnsi="Arial Narrow" w:cs="Arial Narrow"/>
          <w:spacing w:val="1"/>
        </w:rPr>
        <w:t>c</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rPr>
        <w:t>aut</w:t>
      </w:r>
      <w:r w:rsidRPr="0045691A">
        <w:rPr>
          <w:rFonts w:ascii="Arial Narrow" w:eastAsia="Arial Narrow" w:hAnsi="Arial Narrow" w:cs="Arial Narrow"/>
          <w:spacing w:val="-2"/>
        </w:rPr>
        <w:t>i</w:t>
      </w:r>
      <w:r w:rsidRPr="0045691A">
        <w:rPr>
          <w:rFonts w:ascii="Arial Narrow" w:eastAsia="Arial Narrow" w:hAnsi="Arial Narrow" w:cs="Arial Narrow"/>
        </w:rPr>
        <w:t>onn</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1"/>
        </w:rPr>
        <w:t>N</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xml:space="preserve">… </w:t>
      </w:r>
      <w:r w:rsidRPr="0045691A">
        <w:rPr>
          <w:rFonts w:ascii="Arial Narrow" w:eastAsia="Arial Narrow" w:hAnsi="Arial Narrow" w:cs="Arial Narrow"/>
          <w:spacing w:val="-1"/>
        </w:rPr>
        <w:t>A</w:t>
      </w:r>
      <w:r w:rsidRPr="0045691A">
        <w:rPr>
          <w:rFonts w:ascii="Arial Narrow" w:eastAsia="Arial Narrow" w:hAnsi="Arial Narrow" w:cs="Arial Narrow"/>
        </w:rPr>
        <w:t>dres</w:t>
      </w:r>
      <w:r w:rsidRPr="0045691A">
        <w:rPr>
          <w:rFonts w:ascii="Arial Narrow" w:eastAsia="Arial Narrow" w:hAnsi="Arial Narrow" w:cs="Arial Narrow"/>
          <w:spacing w:val="1"/>
        </w:rPr>
        <w:t>s</w:t>
      </w:r>
      <w:r w:rsidRPr="0045691A">
        <w:rPr>
          <w:rFonts w:ascii="Arial Narrow" w:eastAsia="Arial Narrow" w:hAnsi="Arial Narrow" w:cs="Arial Narrow"/>
        </w:rPr>
        <w:t>ée</w:t>
      </w:r>
      <w:r w:rsidRPr="0045691A">
        <w:rPr>
          <w:rFonts w:ascii="Arial Narrow" w:eastAsia="Arial Narrow" w:hAnsi="Arial Narrow" w:cs="Arial Narrow"/>
          <w:i/>
        </w:rPr>
        <w:t>[in</w:t>
      </w:r>
      <w:r w:rsidRPr="0045691A">
        <w:rPr>
          <w:rFonts w:ascii="Arial Narrow" w:eastAsia="Arial Narrow" w:hAnsi="Arial Narrow" w:cs="Arial Narrow"/>
          <w:i/>
          <w:spacing w:val="-2"/>
        </w:rPr>
        <w:t>d</w:t>
      </w:r>
      <w:r w:rsidRPr="0045691A">
        <w:rPr>
          <w:rFonts w:ascii="Arial Narrow" w:eastAsia="Arial Narrow" w:hAnsi="Arial Narrow" w:cs="Arial Narrow"/>
          <w:i/>
        </w:rPr>
        <w:t>iquer</w:t>
      </w:r>
      <w:r w:rsidRPr="0045691A">
        <w:rPr>
          <w:rFonts w:ascii="Arial Narrow" w:eastAsia="Arial Narrow" w:hAnsi="Arial Narrow" w:cs="Arial Narrow"/>
          <w:i/>
          <w:spacing w:val="1"/>
        </w:rPr>
        <w:t>l</w:t>
      </w:r>
      <w:r w:rsidRPr="0045691A">
        <w:rPr>
          <w:rFonts w:ascii="Arial Narrow" w:eastAsia="Arial Narrow" w:hAnsi="Arial Narrow" w:cs="Arial Narrow"/>
          <w:i/>
        </w:rPr>
        <w:t>eM</w:t>
      </w:r>
      <w:r w:rsidRPr="0045691A">
        <w:rPr>
          <w:rFonts w:ascii="Arial Narrow" w:eastAsia="Arial Narrow" w:hAnsi="Arial Narrow" w:cs="Arial Narrow"/>
          <w:i/>
          <w:spacing w:val="-2"/>
        </w:rPr>
        <w:t>a</w:t>
      </w:r>
      <w:r w:rsidRPr="0045691A">
        <w:rPr>
          <w:rFonts w:ascii="Arial Narrow" w:eastAsia="Arial Narrow" w:hAnsi="Arial Narrow" w:cs="Arial Narrow"/>
          <w:i/>
        </w:rPr>
        <w:t>ître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spacing w:val="-3"/>
        </w:rPr>
        <w:t>r</w:t>
      </w:r>
      <w:r w:rsidRPr="0045691A">
        <w:rPr>
          <w:rFonts w:ascii="Arial Narrow" w:eastAsia="Arial Narrow" w:hAnsi="Arial Narrow" w:cs="Arial Narrow"/>
          <w:i/>
        </w:rPr>
        <w:t xml:space="preserve">ageoule </w:t>
      </w:r>
      <w:r w:rsidRPr="0045691A">
        <w:rPr>
          <w:rFonts w:ascii="Arial Narrow" w:eastAsia="Arial Narrow" w:hAnsi="Arial Narrow" w:cs="Arial Narrow"/>
          <w:i/>
          <w:spacing w:val="-2"/>
        </w:rPr>
        <w:t>M</w:t>
      </w:r>
      <w:r w:rsidRPr="0045691A">
        <w:rPr>
          <w:rFonts w:ascii="Arial Narrow" w:eastAsia="Arial Narrow" w:hAnsi="Arial Narrow" w:cs="Arial Narrow"/>
          <w:i/>
        </w:rPr>
        <w:t xml:space="preserve">aître </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w:t>
      </w:r>
      <w:r w:rsidRPr="0045691A">
        <w:rPr>
          <w:rFonts w:ascii="Arial Narrow" w:eastAsia="Arial Narrow" w:hAnsi="Arial Narrow" w:cs="Arial Narrow"/>
          <w:i/>
          <w:spacing w:val="-3"/>
        </w:rPr>
        <w:t>a</w:t>
      </w:r>
      <w:r w:rsidRPr="0045691A">
        <w:rPr>
          <w:rFonts w:ascii="Arial Narrow" w:eastAsia="Arial Narrow" w:hAnsi="Arial Narrow" w:cs="Arial Narrow"/>
          <w:i/>
        </w:rPr>
        <w:t xml:space="preserve">ge </w:t>
      </w:r>
      <w:r w:rsidRPr="0045691A">
        <w:rPr>
          <w:rFonts w:ascii="Arial Narrow" w:eastAsia="Arial Narrow" w:hAnsi="Arial Narrow" w:cs="Arial Narrow"/>
          <w:i/>
          <w:spacing w:val="-1"/>
        </w:rPr>
        <w:t>D</w:t>
      </w:r>
      <w:r w:rsidRPr="0045691A">
        <w:rPr>
          <w:rFonts w:ascii="Arial Narrow" w:eastAsia="Arial Narrow" w:hAnsi="Arial Narrow" w:cs="Arial Narrow"/>
          <w:i/>
        </w:rPr>
        <w:t>élégu</w:t>
      </w:r>
      <w:r w:rsidRPr="0045691A">
        <w:rPr>
          <w:rFonts w:ascii="Arial Narrow" w:eastAsia="Arial Narrow" w:hAnsi="Arial Narrow" w:cs="Arial Narrow"/>
          <w:i/>
          <w:spacing w:val="-1"/>
        </w:rPr>
        <w:t>é</w:t>
      </w:r>
      <w:r w:rsidRPr="0045691A">
        <w:rPr>
          <w:rFonts w:ascii="Arial Narrow" w:eastAsia="Arial Narrow" w:hAnsi="Arial Narrow" w:cs="Arial Narrow"/>
          <w:i/>
        </w:rPr>
        <w:t>] [</w:t>
      </w:r>
      <w:r w:rsidRPr="0045691A">
        <w:rPr>
          <w:rFonts w:ascii="Arial Narrow" w:eastAsia="Arial Narrow" w:hAnsi="Arial Narrow" w:cs="Arial Narrow"/>
          <w:i/>
          <w:spacing w:val="-1"/>
        </w:rPr>
        <w:t>A</w:t>
      </w:r>
      <w:r w:rsidRPr="0045691A">
        <w:rPr>
          <w:rFonts w:ascii="Arial Narrow" w:eastAsia="Arial Narrow" w:hAnsi="Arial Narrow" w:cs="Arial Narrow"/>
          <w:i/>
        </w:rPr>
        <w:t>dres</w:t>
      </w:r>
      <w:r w:rsidRPr="0045691A">
        <w:rPr>
          <w:rFonts w:ascii="Arial Narrow" w:eastAsia="Arial Narrow" w:hAnsi="Arial Narrow" w:cs="Arial Narrow"/>
          <w:i/>
          <w:spacing w:val="1"/>
        </w:rPr>
        <w:t>s</w:t>
      </w:r>
      <w:r w:rsidRPr="0045691A">
        <w:rPr>
          <w:rFonts w:ascii="Arial Narrow" w:eastAsia="Arial Narrow" w:hAnsi="Arial Narrow" w:cs="Arial Narrow"/>
          <w:i/>
        </w:rPr>
        <w:t>eduM</w:t>
      </w:r>
      <w:r w:rsidRPr="0045691A">
        <w:rPr>
          <w:rFonts w:ascii="Arial Narrow" w:eastAsia="Arial Narrow" w:hAnsi="Arial Narrow" w:cs="Arial Narrow"/>
          <w:i/>
          <w:spacing w:val="-2"/>
        </w:rPr>
        <w:t>a</w:t>
      </w:r>
      <w:r w:rsidRPr="0045691A">
        <w:rPr>
          <w:rFonts w:ascii="Arial Narrow" w:eastAsia="Arial Narrow" w:hAnsi="Arial Narrow" w:cs="Arial Narrow"/>
          <w:i/>
        </w:rPr>
        <w:t>îtred’</w:t>
      </w:r>
      <w:r w:rsidRPr="0045691A">
        <w:rPr>
          <w:rFonts w:ascii="Arial Narrow" w:eastAsia="Arial Narrow" w:hAnsi="Arial Narrow" w:cs="Arial Narrow"/>
          <w:i/>
          <w:spacing w:val="-2"/>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rPr>
        <w:t>ra</w:t>
      </w:r>
      <w:r w:rsidRPr="0045691A">
        <w:rPr>
          <w:rFonts w:ascii="Arial Narrow" w:eastAsia="Arial Narrow" w:hAnsi="Arial Narrow" w:cs="Arial Narrow"/>
          <w:i/>
          <w:spacing w:val="-2"/>
        </w:rPr>
        <w:t>g</w:t>
      </w:r>
      <w:r w:rsidRPr="0045691A">
        <w:rPr>
          <w:rFonts w:ascii="Arial Narrow" w:eastAsia="Arial Narrow" w:hAnsi="Arial Narrow" w:cs="Arial Narrow"/>
          <w:i/>
        </w:rPr>
        <w:t>e</w:t>
      </w:r>
      <w:r w:rsidRPr="0045691A">
        <w:rPr>
          <w:rFonts w:ascii="Arial Narrow" w:eastAsia="Arial Narrow" w:hAnsi="Arial Narrow" w:cs="Arial Narrow"/>
        </w:rPr>
        <w:t xml:space="preserve">ou du </w:t>
      </w:r>
      <w:r w:rsidRPr="0045691A">
        <w:rPr>
          <w:rFonts w:ascii="Arial Narrow" w:eastAsia="Arial Narrow" w:hAnsi="Arial Narrow" w:cs="Arial Narrow"/>
          <w:spacing w:val="-1"/>
        </w:rPr>
        <w:t>M</w:t>
      </w:r>
      <w:r w:rsidRPr="0045691A">
        <w:rPr>
          <w:rFonts w:ascii="Arial Narrow" w:eastAsia="Arial Narrow" w:hAnsi="Arial Narrow" w:cs="Arial Narrow"/>
        </w:rPr>
        <w:t xml:space="preserve">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w:t>
      </w:r>
      <w:r w:rsidRPr="0045691A">
        <w:rPr>
          <w:rFonts w:ascii="Arial Narrow" w:eastAsia="Arial Narrow" w:hAnsi="Arial Narrow" w:cs="Arial Narrow"/>
          <w:spacing w:val="-2"/>
        </w:rPr>
        <w:t>é</w:t>
      </w:r>
      <w:r w:rsidRPr="0045691A">
        <w:rPr>
          <w:rFonts w:ascii="Arial Narrow" w:eastAsia="Arial Narrow" w:hAnsi="Arial Narrow" w:cs="Arial Narrow"/>
        </w:rPr>
        <w:t>gu</w:t>
      </w:r>
      <w:r w:rsidRPr="0045691A">
        <w:rPr>
          <w:rFonts w:ascii="Arial Narrow" w:eastAsia="Arial Narrow" w:hAnsi="Arial Narrow" w:cs="Arial Narrow"/>
          <w:spacing w:val="1"/>
        </w:rPr>
        <w:t>é</w:t>
      </w:r>
      <w:r w:rsidRPr="0045691A">
        <w:rPr>
          <w:rFonts w:ascii="Arial Narrow" w:eastAsia="Arial Narrow" w:hAnsi="Arial Narrow" w:cs="Arial Narrow"/>
          <w:i/>
        </w:rPr>
        <w:t>]</w:t>
      </w:r>
    </w:p>
    <w:p w:rsidR="00E73413" w:rsidRPr="0045691A" w:rsidRDefault="00E73413" w:rsidP="00E73413">
      <w:pPr>
        <w:spacing w:line="220" w:lineRule="exact"/>
        <w:ind w:left="116" w:right="3375"/>
        <w:jc w:val="both"/>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signé«</w:t>
      </w:r>
      <w:r w:rsidRPr="0045691A">
        <w:rPr>
          <w:rFonts w:ascii="Arial Narrow" w:eastAsia="Arial Narrow" w:hAnsi="Arial Narrow" w:cs="Arial Narrow"/>
          <w:spacing w:val="-2"/>
        </w:rPr>
        <w:t>l</w:t>
      </w:r>
      <w:r w:rsidRPr="0045691A">
        <w:rPr>
          <w:rFonts w:ascii="Arial Narrow" w:eastAsia="Arial Narrow" w:hAnsi="Arial Narrow" w:cs="Arial Narrow"/>
        </w:rPr>
        <w:t>eMaît</w:t>
      </w:r>
      <w:r w:rsidRPr="0045691A">
        <w:rPr>
          <w:rFonts w:ascii="Arial Narrow" w:eastAsia="Arial Narrow" w:hAnsi="Arial Narrow" w:cs="Arial Narrow"/>
          <w:spacing w:val="-2"/>
        </w:rPr>
        <w:t>r</w:t>
      </w:r>
      <w:r w:rsidRPr="0045691A">
        <w:rPr>
          <w:rFonts w:ascii="Arial Narrow" w:eastAsia="Arial Narrow" w:hAnsi="Arial Narrow" w:cs="Arial Narrow"/>
        </w:rPr>
        <w:t>ed’</w:t>
      </w:r>
      <w:r w:rsidRPr="0045691A">
        <w:rPr>
          <w:rFonts w:ascii="Arial Narrow" w:eastAsia="Arial Narrow" w:hAnsi="Arial Narrow" w:cs="Arial Narrow"/>
          <w:spacing w:val="-2"/>
        </w:rPr>
        <w:t>O</w:t>
      </w:r>
      <w:r w:rsidRPr="0045691A">
        <w:rPr>
          <w:rFonts w:ascii="Arial Narrow" w:eastAsia="Arial Narrow" w:hAnsi="Arial Narrow" w:cs="Arial Narrow"/>
        </w:rPr>
        <w:t>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ou </w:t>
      </w:r>
      <w:r w:rsidRPr="0045691A">
        <w:rPr>
          <w:rFonts w:ascii="Arial Narrow" w:eastAsia="Arial Narrow" w:hAnsi="Arial Narrow" w:cs="Arial Narrow"/>
          <w:spacing w:val="-1"/>
        </w:rPr>
        <w:t>l</w:t>
      </w:r>
      <w:r w:rsidRPr="0045691A">
        <w:rPr>
          <w:rFonts w:ascii="Arial Narrow" w:eastAsia="Arial Narrow" w:hAnsi="Arial Narrow" w:cs="Arial Narrow"/>
        </w:rPr>
        <w:t>e Maît</w:t>
      </w:r>
      <w:r w:rsidRPr="0045691A">
        <w:rPr>
          <w:rFonts w:ascii="Arial Narrow" w:eastAsia="Arial Narrow" w:hAnsi="Arial Narrow" w:cs="Arial Narrow"/>
          <w:spacing w:val="-3"/>
        </w:rPr>
        <w:t>r</w:t>
      </w:r>
      <w:r w:rsidRPr="0045691A">
        <w:rPr>
          <w:rFonts w:ascii="Arial Narrow" w:eastAsia="Arial Narrow" w:hAnsi="Arial Narrow" w:cs="Arial Narrow"/>
        </w:rPr>
        <w:t>e 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w:t>
      </w:r>
      <w:r w:rsidRPr="0045691A">
        <w:rPr>
          <w:rFonts w:ascii="Arial Narrow" w:eastAsia="Arial Narrow" w:hAnsi="Arial Narrow" w:cs="Arial Narrow"/>
          <w:spacing w:val="-2"/>
        </w:rPr>
        <w:t>é</w:t>
      </w:r>
      <w:r w:rsidRPr="0045691A">
        <w:rPr>
          <w:rFonts w:ascii="Arial Narrow" w:eastAsia="Arial Narrow" w:hAnsi="Arial Narrow" w:cs="Arial Narrow"/>
        </w:rPr>
        <w:t>gué»</w:t>
      </w: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before="5" w:line="280" w:lineRule="exact"/>
        <w:rPr>
          <w:sz w:val="28"/>
          <w:szCs w:val="28"/>
        </w:rPr>
      </w:pPr>
    </w:p>
    <w:p w:rsidR="00E73413" w:rsidRPr="0045691A" w:rsidRDefault="00E73413" w:rsidP="00E73413">
      <w:pPr>
        <w:ind w:left="116" w:right="1158"/>
        <w:jc w:val="both"/>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ousso</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s</w:t>
      </w:r>
      <w:r w:rsidRPr="0045691A">
        <w:rPr>
          <w:rFonts w:ascii="Arial Narrow" w:eastAsia="Arial Narrow" w:hAnsi="Arial Narrow" w:cs="Arial Narrow"/>
        </w:rPr>
        <w:t>ignés(org</w:t>
      </w:r>
      <w:r w:rsidRPr="0045691A">
        <w:rPr>
          <w:rFonts w:ascii="Arial Narrow" w:eastAsia="Arial Narrow" w:hAnsi="Arial Narrow" w:cs="Arial Narrow"/>
          <w:spacing w:val="-3"/>
        </w:rPr>
        <w:t>a</w:t>
      </w:r>
      <w:r w:rsidRPr="0045691A">
        <w:rPr>
          <w:rFonts w:ascii="Arial Narrow" w:eastAsia="Arial Narrow" w:hAnsi="Arial Narrow" w:cs="Arial Narrow"/>
        </w:rPr>
        <w:t>ni</w:t>
      </w:r>
      <w:r w:rsidRPr="0045691A">
        <w:rPr>
          <w:rFonts w:ascii="Arial Narrow" w:eastAsia="Arial Narrow" w:hAnsi="Arial Narrow" w:cs="Arial Narrow"/>
          <w:spacing w:val="-2"/>
        </w:rPr>
        <w:t>s</w:t>
      </w:r>
      <w:r w:rsidRPr="0045691A">
        <w:rPr>
          <w:rFonts w:ascii="Arial Narrow" w:eastAsia="Arial Narrow" w:hAnsi="Arial Narrow" w:cs="Arial Narrow"/>
        </w:rPr>
        <w:t xml:space="preserve">me </w:t>
      </w:r>
      <w:r w:rsidRPr="0045691A">
        <w:rPr>
          <w:rFonts w:ascii="Arial Narrow" w:eastAsia="Arial Narrow" w:hAnsi="Arial Narrow" w:cs="Arial Narrow"/>
          <w:spacing w:val="-2"/>
        </w:rPr>
        <w:t>f</w:t>
      </w:r>
      <w:r w:rsidRPr="0045691A">
        <w:rPr>
          <w:rFonts w:ascii="Arial Narrow" w:eastAsia="Arial Narrow" w:hAnsi="Arial Narrow" w:cs="Arial Narrow"/>
        </w:rPr>
        <w:t>inan</w:t>
      </w:r>
      <w:r w:rsidRPr="0045691A">
        <w:rPr>
          <w:rFonts w:ascii="Arial Narrow" w:eastAsia="Arial Narrow" w:hAnsi="Arial Narrow" w:cs="Arial Narrow"/>
          <w:spacing w:val="-2"/>
        </w:rPr>
        <w:t>c</w:t>
      </w:r>
      <w:r w:rsidRPr="0045691A">
        <w:rPr>
          <w:rFonts w:ascii="Arial Narrow" w:eastAsia="Arial Narrow" w:hAnsi="Arial Narrow" w:cs="Arial Narrow"/>
        </w:rPr>
        <w:t>ier, adr</w:t>
      </w:r>
      <w:r w:rsidRPr="0045691A">
        <w:rPr>
          <w:rFonts w:ascii="Arial Narrow" w:eastAsia="Arial Narrow" w:hAnsi="Arial Narrow" w:cs="Arial Narrow"/>
          <w:spacing w:val="-2"/>
        </w:rPr>
        <w:t>e</w:t>
      </w:r>
      <w:r w:rsidRPr="0045691A">
        <w:rPr>
          <w:rFonts w:ascii="Arial Narrow" w:eastAsia="Arial Narrow" w:hAnsi="Arial Narrow" w:cs="Arial Narrow"/>
        </w:rPr>
        <w:t>sse</w:t>
      </w:r>
      <w:r w:rsidRPr="0045691A">
        <w:rPr>
          <w:rFonts w:ascii="Arial Narrow" w:eastAsia="Arial Narrow" w:hAnsi="Arial Narrow" w:cs="Arial Narrow"/>
          <w:spacing w:val="-3"/>
        </w:rPr>
        <w:t>)</w:t>
      </w:r>
      <w:r w:rsidRPr="0045691A">
        <w:rPr>
          <w:rFonts w:ascii="Arial Narrow" w:eastAsia="Arial Narrow" w:hAnsi="Arial Narrow" w:cs="Arial Narrow"/>
        </w:rPr>
        <w:t>, dé</w:t>
      </w:r>
      <w:r w:rsidRPr="0045691A">
        <w:rPr>
          <w:rFonts w:ascii="Arial Narrow" w:eastAsia="Arial Narrow" w:hAnsi="Arial Narrow" w:cs="Arial Narrow"/>
          <w:spacing w:val="-1"/>
        </w:rPr>
        <w:t>c</w:t>
      </w:r>
      <w:r w:rsidRPr="0045691A">
        <w:rPr>
          <w:rFonts w:ascii="Arial Narrow" w:eastAsia="Arial Narrow" w:hAnsi="Arial Narrow" w:cs="Arial Narrow"/>
        </w:rPr>
        <w:t>laro</w:t>
      </w:r>
      <w:r w:rsidRPr="0045691A">
        <w:rPr>
          <w:rFonts w:ascii="Arial Narrow" w:eastAsia="Arial Narrow" w:hAnsi="Arial Narrow" w:cs="Arial Narrow"/>
          <w:spacing w:val="-2"/>
        </w:rPr>
        <w:t>n</w:t>
      </w:r>
      <w:r w:rsidRPr="0045691A">
        <w:rPr>
          <w:rFonts w:ascii="Arial Narrow" w:eastAsia="Arial Narrow" w:hAnsi="Arial Narrow" w:cs="Arial Narrow"/>
        </w:rPr>
        <w:t>sparlap</w:t>
      </w:r>
      <w:r w:rsidRPr="0045691A">
        <w:rPr>
          <w:rFonts w:ascii="Arial Narrow" w:eastAsia="Arial Narrow" w:hAnsi="Arial Narrow" w:cs="Arial Narrow"/>
          <w:spacing w:val="-2"/>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rPr>
        <w:t>e</w:t>
      </w:r>
      <w:r w:rsidRPr="0045691A">
        <w:rPr>
          <w:rFonts w:ascii="Arial Narrow" w:eastAsia="Arial Narrow" w:hAnsi="Arial Narrow" w:cs="Arial Narrow"/>
          <w:spacing w:val="-2"/>
        </w:rPr>
        <w:t>n</w:t>
      </w:r>
      <w:r w:rsidRPr="0045691A">
        <w:rPr>
          <w:rFonts w:ascii="Arial Narrow" w:eastAsia="Arial Narrow" w:hAnsi="Arial Narrow" w:cs="Arial Narrow"/>
        </w:rPr>
        <w:t>te gar</w:t>
      </w:r>
      <w:r w:rsidRPr="0045691A">
        <w:rPr>
          <w:rFonts w:ascii="Arial Narrow" w:eastAsia="Arial Narrow" w:hAnsi="Arial Narrow" w:cs="Arial Narrow"/>
          <w:spacing w:val="-2"/>
        </w:rPr>
        <w:t>a</w:t>
      </w:r>
      <w:r w:rsidRPr="0045691A">
        <w:rPr>
          <w:rFonts w:ascii="Arial Narrow" w:eastAsia="Arial Narrow" w:hAnsi="Arial Narrow" w:cs="Arial Narrow"/>
        </w:rPr>
        <w:t>nt</w:t>
      </w:r>
      <w:r w:rsidRPr="0045691A">
        <w:rPr>
          <w:rFonts w:ascii="Arial Narrow" w:eastAsia="Arial Narrow" w:hAnsi="Arial Narrow" w:cs="Arial Narrow"/>
          <w:spacing w:val="1"/>
        </w:rPr>
        <w:t>i</w:t>
      </w:r>
      <w:r w:rsidRPr="0045691A">
        <w:rPr>
          <w:rFonts w:ascii="Arial Narrow" w:eastAsia="Arial Narrow" w:hAnsi="Arial Narrow" w:cs="Arial Narrow"/>
        </w:rPr>
        <w:t>r,pour</w:t>
      </w:r>
      <w:r w:rsidRPr="0045691A">
        <w:rPr>
          <w:rFonts w:ascii="Arial Narrow" w:eastAsia="Arial Narrow" w:hAnsi="Arial Narrow" w:cs="Arial Narrow"/>
          <w:spacing w:val="-2"/>
        </w:rPr>
        <w:t>l</w:t>
      </w:r>
      <w:r w:rsidRPr="0045691A">
        <w:rPr>
          <w:rFonts w:ascii="Arial Narrow" w:eastAsia="Arial Narrow" w:hAnsi="Arial Narrow" w:cs="Arial Narrow"/>
        </w:rPr>
        <w:t xml:space="preserve">e </w:t>
      </w:r>
      <w:r w:rsidRPr="0045691A">
        <w:rPr>
          <w:rFonts w:ascii="Arial Narrow" w:eastAsia="Arial Narrow" w:hAnsi="Arial Narrow" w:cs="Arial Narrow"/>
          <w:spacing w:val="1"/>
        </w:rPr>
        <w:t>c</w:t>
      </w:r>
      <w:r w:rsidRPr="0045691A">
        <w:rPr>
          <w:rFonts w:ascii="Arial Narrow" w:eastAsia="Arial Narrow" w:hAnsi="Arial Narrow" w:cs="Arial Narrow"/>
        </w:rPr>
        <w:t>om</w:t>
      </w:r>
      <w:r w:rsidRPr="0045691A">
        <w:rPr>
          <w:rFonts w:ascii="Arial Narrow" w:eastAsia="Arial Narrow" w:hAnsi="Arial Narrow" w:cs="Arial Narrow"/>
          <w:spacing w:val="-2"/>
        </w:rPr>
        <w:t>p</w:t>
      </w:r>
      <w:r w:rsidRPr="0045691A">
        <w:rPr>
          <w:rFonts w:ascii="Arial Narrow" w:eastAsia="Arial Narrow" w:hAnsi="Arial Narrow" w:cs="Arial Narrow"/>
        </w:rPr>
        <w:t>te de :</w:t>
      </w:r>
    </w:p>
    <w:p w:rsidR="00E73413" w:rsidRPr="0045691A" w:rsidRDefault="00E73413" w:rsidP="00E73413">
      <w:pPr>
        <w:spacing w:before="4" w:line="120" w:lineRule="exact"/>
        <w:rPr>
          <w:sz w:val="12"/>
          <w:szCs w:val="12"/>
        </w:rPr>
      </w:pPr>
    </w:p>
    <w:p w:rsidR="00E73413" w:rsidRPr="0045691A" w:rsidRDefault="00E73413" w:rsidP="00E73413">
      <w:pPr>
        <w:ind w:left="116" w:right="3651"/>
        <w:jc w:val="both"/>
        <w:rPr>
          <w:rFonts w:ascii="Arial Narrow" w:eastAsia="Arial Narrow" w:hAnsi="Arial Narrow" w:cs="Arial Narrow"/>
        </w:rPr>
      </w:pPr>
      <w:r w:rsidRPr="0045691A">
        <w:rPr>
          <w:rFonts w:ascii="Arial Narrow" w:eastAsia="Arial Narrow" w:hAnsi="Arial Narrow" w:cs="Arial Narrow"/>
          <w:i/>
          <w:spacing w:val="-1"/>
        </w:rPr>
        <w:t>……………</w:t>
      </w:r>
      <w:r w:rsidRPr="0045691A">
        <w:rPr>
          <w:rFonts w:ascii="Arial Narrow" w:eastAsia="Arial Narrow" w:hAnsi="Arial Narrow" w:cs="Arial Narrow"/>
          <w:i/>
        </w:rPr>
        <w:t>......................</w:t>
      </w:r>
      <w:r w:rsidRPr="0045691A">
        <w:rPr>
          <w:rFonts w:ascii="Arial Narrow" w:eastAsia="Arial Narrow" w:hAnsi="Arial Narrow" w:cs="Arial Narrow"/>
          <w:i/>
          <w:spacing w:val="-2"/>
        </w:rPr>
        <w:t>.</w:t>
      </w:r>
      <w:r w:rsidRPr="0045691A">
        <w:rPr>
          <w:rFonts w:ascii="Arial Narrow" w:eastAsia="Arial Narrow" w:hAnsi="Arial Narrow" w:cs="Arial Narrow"/>
          <w:i/>
        </w:rPr>
        <w:t>......</w:t>
      </w:r>
      <w:r w:rsidRPr="0045691A">
        <w:rPr>
          <w:rFonts w:ascii="Arial Narrow" w:eastAsia="Arial Narrow" w:hAnsi="Arial Narrow" w:cs="Arial Narrow"/>
          <w:i/>
          <w:spacing w:val="-2"/>
        </w:rPr>
        <w:t>.</w:t>
      </w:r>
      <w:r w:rsidRPr="0045691A">
        <w:rPr>
          <w:rFonts w:ascii="Arial Narrow" w:eastAsia="Arial Narrow" w:hAnsi="Arial Narrow" w:cs="Arial Narrow"/>
          <w:i/>
        </w:rPr>
        <w:t>..............</w:t>
      </w:r>
      <w:r w:rsidRPr="0045691A">
        <w:rPr>
          <w:rFonts w:ascii="Arial Narrow" w:eastAsia="Arial Narrow" w:hAnsi="Arial Narrow" w:cs="Arial Narrow"/>
          <w:i/>
          <w:spacing w:val="-2"/>
        </w:rPr>
        <w:t>.</w:t>
      </w:r>
      <w:r w:rsidRPr="0045691A">
        <w:rPr>
          <w:rFonts w:ascii="Arial Narrow" w:eastAsia="Arial Narrow" w:hAnsi="Arial Narrow" w:cs="Arial Narrow"/>
          <w:i/>
        </w:rPr>
        <w:t>..</w:t>
      </w:r>
      <w:r w:rsidRPr="0045691A">
        <w:rPr>
          <w:rFonts w:ascii="Arial Narrow" w:eastAsia="Arial Narrow" w:hAnsi="Arial Narrow" w:cs="Arial Narrow"/>
          <w:i/>
          <w:spacing w:val="-1"/>
        </w:rPr>
        <w:t>………</w:t>
      </w:r>
      <w:r w:rsidRPr="0045691A">
        <w:rPr>
          <w:rFonts w:ascii="Arial Narrow" w:eastAsia="Arial Narrow" w:hAnsi="Arial Narrow" w:cs="Arial Narrow"/>
          <w:i/>
        </w:rPr>
        <w:t>..[letit</w:t>
      </w:r>
      <w:r w:rsidRPr="0045691A">
        <w:rPr>
          <w:rFonts w:ascii="Arial Narrow" w:eastAsia="Arial Narrow" w:hAnsi="Arial Narrow" w:cs="Arial Narrow"/>
          <w:i/>
          <w:spacing w:val="-2"/>
        </w:rPr>
        <w:t>u</w:t>
      </w:r>
      <w:r w:rsidRPr="0045691A">
        <w:rPr>
          <w:rFonts w:ascii="Arial Narrow" w:eastAsia="Arial Narrow" w:hAnsi="Arial Narrow" w:cs="Arial Narrow"/>
          <w:i/>
        </w:rPr>
        <w:t>lair</w:t>
      </w:r>
      <w:r w:rsidRPr="0045691A">
        <w:rPr>
          <w:rFonts w:ascii="Arial Narrow" w:eastAsia="Arial Narrow" w:hAnsi="Arial Narrow" w:cs="Arial Narrow"/>
          <w:i/>
          <w:spacing w:val="-2"/>
        </w:rPr>
        <w:t>e]</w:t>
      </w:r>
      <w:r w:rsidRPr="0045691A">
        <w:rPr>
          <w:rFonts w:ascii="Arial Narrow" w:eastAsia="Arial Narrow" w:hAnsi="Arial Narrow" w:cs="Arial Narrow"/>
        </w:rPr>
        <w:t>,aupro</w:t>
      </w:r>
      <w:r w:rsidRPr="0045691A">
        <w:rPr>
          <w:rFonts w:ascii="Arial Narrow" w:eastAsia="Arial Narrow" w:hAnsi="Arial Narrow" w:cs="Arial Narrow"/>
          <w:spacing w:val="-2"/>
        </w:rPr>
        <w:t>f</w:t>
      </w:r>
      <w:r w:rsidRPr="0045691A">
        <w:rPr>
          <w:rFonts w:ascii="Arial Narrow" w:eastAsia="Arial Narrow" w:hAnsi="Arial Narrow" w:cs="Arial Narrow"/>
        </w:rPr>
        <w:t>itde</w:t>
      </w:r>
    </w:p>
    <w:p w:rsidR="00E73413" w:rsidRPr="0045691A" w:rsidRDefault="00E73413" w:rsidP="00E73413">
      <w:pPr>
        <w:spacing w:before="6" w:line="100" w:lineRule="exact"/>
        <w:rPr>
          <w:sz w:val="10"/>
          <w:szCs w:val="10"/>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360" w:lineRule="auto"/>
        <w:ind w:left="116" w:right="84"/>
        <w:rPr>
          <w:rFonts w:ascii="Arial Narrow" w:eastAsia="Arial Narrow" w:hAnsi="Arial Narrow" w:cs="Arial Narrow"/>
        </w:rPr>
      </w:pPr>
      <w:r w:rsidRPr="0045691A">
        <w:rPr>
          <w:rFonts w:ascii="Arial Narrow" w:eastAsia="Arial Narrow" w:hAnsi="Arial Narrow" w:cs="Arial Narrow"/>
        </w:rPr>
        <w:t>Maître</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vrageou Ma</w:t>
      </w:r>
      <w:r w:rsidRPr="0045691A">
        <w:rPr>
          <w:rFonts w:ascii="Arial Narrow" w:eastAsia="Arial Narrow" w:hAnsi="Arial Narrow" w:cs="Arial Narrow"/>
          <w:spacing w:val="-2"/>
        </w:rPr>
        <w:t>î</w:t>
      </w:r>
      <w:r w:rsidRPr="0045691A">
        <w:rPr>
          <w:rFonts w:ascii="Arial Narrow" w:eastAsia="Arial Narrow" w:hAnsi="Arial Narrow" w:cs="Arial Narrow"/>
        </w:rPr>
        <w:t>tre 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w:t>
      </w:r>
      <w:r w:rsidRPr="0045691A">
        <w:rPr>
          <w:rFonts w:ascii="Arial Narrow" w:eastAsia="Arial Narrow" w:hAnsi="Arial Narrow" w:cs="Arial Narrow"/>
          <w:spacing w:val="-1"/>
        </w:rPr>
        <w:t>D</w:t>
      </w:r>
      <w:r w:rsidRPr="0045691A">
        <w:rPr>
          <w:rFonts w:ascii="Arial Narrow" w:eastAsia="Arial Narrow" w:hAnsi="Arial Narrow" w:cs="Arial Narrow"/>
        </w:rPr>
        <w:t>élé</w:t>
      </w:r>
      <w:r w:rsidRPr="0045691A">
        <w:rPr>
          <w:rFonts w:ascii="Arial Narrow" w:eastAsia="Arial Narrow" w:hAnsi="Arial Narrow" w:cs="Arial Narrow"/>
          <w:spacing w:val="-2"/>
        </w:rPr>
        <w:t>g</w:t>
      </w:r>
      <w:r w:rsidRPr="0045691A">
        <w:rPr>
          <w:rFonts w:ascii="Arial Narrow" w:eastAsia="Arial Narrow" w:hAnsi="Arial Narrow" w:cs="Arial Narrow"/>
        </w:rPr>
        <w:t>ué</w:t>
      </w:r>
      <w:r w:rsidRPr="0045691A">
        <w:rPr>
          <w:rFonts w:ascii="Arial Narrow" w:eastAsia="Arial Narrow" w:hAnsi="Arial Narrow" w:cs="Arial Narrow"/>
          <w:i/>
        </w:rPr>
        <w:t>[</w:t>
      </w:r>
      <w:r w:rsidRPr="0045691A">
        <w:rPr>
          <w:rFonts w:ascii="Arial Narrow" w:eastAsia="Arial Narrow" w:hAnsi="Arial Narrow" w:cs="Arial Narrow"/>
          <w:i/>
          <w:spacing w:val="-1"/>
        </w:rPr>
        <w:t>A</w:t>
      </w:r>
      <w:r w:rsidRPr="0045691A">
        <w:rPr>
          <w:rFonts w:ascii="Arial Narrow" w:eastAsia="Arial Narrow" w:hAnsi="Arial Narrow" w:cs="Arial Narrow"/>
          <w:i/>
        </w:rPr>
        <w:t>dr</w:t>
      </w:r>
      <w:r w:rsidRPr="0045691A">
        <w:rPr>
          <w:rFonts w:ascii="Arial Narrow" w:eastAsia="Arial Narrow" w:hAnsi="Arial Narrow" w:cs="Arial Narrow"/>
          <w:i/>
          <w:spacing w:val="-2"/>
        </w:rPr>
        <w:t>e</w:t>
      </w:r>
      <w:r w:rsidRPr="0045691A">
        <w:rPr>
          <w:rFonts w:ascii="Arial Narrow" w:eastAsia="Arial Narrow" w:hAnsi="Arial Narrow" w:cs="Arial Narrow"/>
          <w:i/>
        </w:rPr>
        <w:t>sseduMaît</w:t>
      </w:r>
      <w:r w:rsidRPr="0045691A">
        <w:rPr>
          <w:rFonts w:ascii="Arial Narrow" w:eastAsia="Arial Narrow" w:hAnsi="Arial Narrow" w:cs="Arial Narrow"/>
          <w:i/>
          <w:spacing w:val="-2"/>
        </w:rPr>
        <w:t>r</w:t>
      </w:r>
      <w:r w:rsidRPr="0045691A">
        <w:rPr>
          <w:rFonts w:ascii="Arial Narrow" w:eastAsia="Arial Narrow" w:hAnsi="Arial Narrow" w:cs="Arial Narrow"/>
          <w:i/>
        </w:rPr>
        <w:t>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vrageou duMaît</w:t>
      </w:r>
      <w:r w:rsidRPr="0045691A">
        <w:rPr>
          <w:rFonts w:ascii="Arial Narrow" w:eastAsia="Arial Narrow" w:hAnsi="Arial Narrow" w:cs="Arial Narrow"/>
          <w:i/>
          <w:spacing w:val="-2"/>
        </w:rPr>
        <w:t>r</w:t>
      </w:r>
      <w:r w:rsidRPr="0045691A">
        <w:rPr>
          <w:rFonts w:ascii="Arial Narrow" w:eastAsia="Arial Narrow" w:hAnsi="Arial Narrow" w:cs="Arial Narrow"/>
          <w:i/>
        </w:rPr>
        <w:t>e d</w:t>
      </w:r>
      <w:r w:rsidRPr="0045691A">
        <w:rPr>
          <w:rFonts w:ascii="Arial Narrow" w:eastAsia="Arial Narrow" w:hAnsi="Arial Narrow" w:cs="Arial Narrow"/>
          <w:i/>
          <w:spacing w:val="1"/>
        </w:rPr>
        <w:t>’</w:t>
      </w:r>
      <w:r w:rsidRPr="0045691A">
        <w:rPr>
          <w:rFonts w:ascii="Arial Narrow" w:eastAsia="Arial Narrow" w:hAnsi="Arial Narrow" w:cs="Arial Narrow"/>
          <w:i/>
        </w:rPr>
        <w:t>O</w:t>
      </w:r>
      <w:r w:rsidRPr="0045691A">
        <w:rPr>
          <w:rFonts w:ascii="Arial Narrow" w:eastAsia="Arial Narrow" w:hAnsi="Arial Narrow" w:cs="Arial Narrow"/>
          <w:i/>
          <w:spacing w:val="-2"/>
        </w:rPr>
        <w:t>u</w:t>
      </w:r>
      <w:r w:rsidRPr="0045691A">
        <w:rPr>
          <w:rFonts w:ascii="Arial Narrow" w:eastAsia="Arial Narrow" w:hAnsi="Arial Narrow" w:cs="Arial Narrow"/>
          <w:i/>
        </w:rPr>
        <w:t>vrage</w:t>
      </w:r>
      <w:r w:rsidRPr="0045691A">
        <w:rPr>
          <w:rFonts w:ascii="Arial Narrow" w:eastAsia="Arial Narrow" w:hAnsi="Arial Narrow" w:cs="Arial Narrow"/>
          <w:i/>
          <w:spacing w:val="-1"/>
        </w:rPr>
        <w:t>D</w:t>
      </w:r>
      <w:r w:rsidRPr="0045691A">
        <w:rPr>
          <w:rFonts w:ascii="Arial Narrow" w:eastAsia="Arial Narrow" w:hAnsi="Arial Narrow" w:cs="Arial Narrow"/>
          <w:i/>
        </w:rPr>
        <w:t>élég</w:t>
      </w:r>
      <w:r w:rsidRPr="0045691A">
        <w:rPr>
          <w:rFonts w:ascii="Arial Narrow" w:eastAsia="Arial Narrow" w:hAnsi="Arial Narrow" w:cs="Arial Narrow"/>
          <w:i/>
          <w:spacing w:val="-2"/>
        </w:rPr>
        <w:t>u</w:t>
      </w:r>
      <w:r w:rsidRPr="0045691A">
        <w:rPr>
          <w:rFonts w:ascii="Arial Narrow" w:eastAsia="Arial Narrow" w:hAnsi="Arial Narrow" w:cs="Arial Narrow"/>
          <w:i/>
        </w:rPr>
        <w:t>é] («</w:t>
      </w:r>
      <w:r w:rsidRPr="0045691A">
        <w:rPr>
          <w:rFonts w:ascii="Arial Narrow" w:eastAsia="Arial Narrow" w:hAnsi="Arial Narrow" w:cs="Arial Narrow"/>
          <w:i/>
          <w:spacing w:val="-2"/>
        </w:rPr>
        <w:t xml:space="preserve">le </w:t>
      </w:r>
      <w:r w:rsidRPr="0045691A">
        <w:rPr>
          <w:rFonts w:ascii="Arial Narrow" w:eastAsia="Arial Narrow" w:hAnsi="Arial Narrow" w:cs="Arial Narrow"/>
          <w:i/>
        </w:rPr>
        <w:t>bénéf</w:t>
      </w:r>
      <w:r w:rsidRPr="0045691A">
        <w:rPr>
          <w:rFonts w:ascii="Arial Narrow" w:eastAsia="Arial Narrow" w:hAnsi="Arial Narrow" w:cs="Arial Narrow"/>
          <w:i/>
          <w:spacing w:val="-1"/>
        </w:rPr>
        <w:t>i</w:t>
      </w:r>
      <w:r w:rsidRPr="0045691A">
        <w:rPr>
          <w:rFonts w:ascii="Arial Narrow" w:eastAsia="Arial Narrow" w:hAnsi="Arial Narrow" w:cs="Arial Narrow"/>
          <w:i/>
        </w:rPr>
        <w:t>ciai</w:t>
      </w:r>
      <w:r w:rsidRPr="0045691A">
        <w:rPr>
          <w:rFonts w:ascii="Arial Narrow" w:eastAsia="Arial Narrow" w:hAnsi="Arial Narrow" w:cs="Arial Narrow"/>
          <w:i/>
          <w:spacing w:val="-2"/>
        </w:rPr>
        <w:t>r</w:t>
      </w:r>
      <w:r w:rsidRPr="0045691A">
        <w:rPr>
          <w:rFonts w:ascii="Arial Narrow" w:eastAsia="Arial Narrow" w:hAnsi="Arial Narrow" w:cs="Arial Narrow"/>
          <w:i/>
        </w:rPr>
        <w:t>e»)</w:t>
      </w:r>
    </w:p>
    <w:p w:rsidR="00E73413" w:rsidRPr="0045691A" w:rsidRDefault="00E73413" w:rsidP="00E73413">
      <w:pPr>
        <w:spacing w:before="1" w:line="160" w:lineRule="exact"/>
        <w:rPr>
          <w:sz w:val="17"/>
          <w:szCs w:val="17"/>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ind w:left="116" w:right="80"/>
        <w:jc w:val="both"/>
        <w:rPr>
          <w:rFonts w:ascii="Arial Narrow" w:eastAsia="Arial Narrow" w:hAnsi="Arial Narrow" w:cs="Arial Narrow"/>
        </w:rPr>
      </w:pPr>
      <w:r w:rsidRPr="0045691A">
        <w:rPr>
          <w:rFonts w:ascii="Arial Narrow" w:eastAsia="Arial Narrow" w:hAnsi="Arial Narrow" w:cs="Arial Narrow"/>
        </w:rPr>
        <w:t>Le 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ment,s</w:t>
      </w:r>
      <w:r w:rsidRPr="0045691A">
        <w:rPr>
          <w:rFonts w:ascii="Arial Narrow" w:eastAsia="Arial Narrow" w:hAnsi="Arial Narrow" w:cs="Arial Narrow"/>
          <w:spacing w:val="-2"/>
        </w:rPr>
        <w:t>a</w:t>
      </w:r>
      <w:r w:rsidRPr="0045691A">
        <w:rPr>
          <w:rFonts w:ascii="Arial Narrow" w:eastAsia="Arial Narrow" w:hAnsi="Arial Narrow" w:cs="Arial Narrow"/>
        </w:rPr>
        <w:t>nsc</w:t>
      </w:r>
      <w:r w:rsidRPr="0045691A">
        <w:rPr>
          <w:rFonts w:ascii="Arial Narrow" w:eastAsia="Arial Narrow" w:hAnsi="Arial Narrow" w:cs="Arial Narrow"/>
          <w:spacing w:val="-2"/>
        </w:rPr>
        <w:t>o</w:t>
      </w:r>
      <w:r w:rsidRPr="0045691A">
        <w:rPr>
          <w:rFonts w:ascii="Arial Narrow" w:eastAsia="Arial Narrow" w:hAnsi="Arial Narrow" w:cs="Arial Narrow"/>
        </w:rPr>
        <w:t>nte</w:t>
      </w:r>
      <w:r w:rsidRPr="0045691A">
        <w:rPr>
          <w:rFonts w:ascii="Arial Narrow" w:eastAsia="Arial Narrow" w:hAnsi="Arial Narrow" w:cs="Arial Narrow"/>
          <w:spacing w:val="1"/>
        </w:rPr>
        <w:t>s</w:t>
      </w:r>
      <w:r w:rsidRPr="0045691A">
        <w:rPr>
          <w:rFonts w:ascii="Arial Narrow" w:eastAsia="Arial Narrow" w:hAnsi="Arial Narrow" w:cs="Arial Narrow"/>
          <w:spacing w:val="-2"/>
        </w:rPr>
        <w:t>t</w:t>
      </w:r>
      <w:r w:rsidRPr="0045691A">
        <w:rPr>
          <w:rFonts w:ascii="Arial Narrow" w:eastAsia="Arial Narrow" w:hAnsi="Arial Narrow" w:cs="Arial Narrow"/>
        </w:rPr>
        <w:t>at</w:t>
      </w:r>
      <w:r w:rsidRPr="0045691A">
        <w:rPr>
          <w:rFonts w:ascii="Arial Narrow" w:eastAsia="Arial Narrow" w:hAnsi="Arial Narrow" w:cs="Arial Narrow"/>
          <w:spacing w:val="-2"/>
        </w:rPr>
        <w:t>i</w:t>
      </w:r>
      <w:r w:rsidRPr="0045691A">
        <w:rPr>
          <w:rFonts w:ascii="Arial Narrow" w:eastAsia="Arial Narrow" w:hAnsi="Arial Narrow" w:cs="Arial Narrow"/>
        </w:rPr>
        <w:t>onet dèsré</w:t>
      </w:r>
      <w:r w:rsidRPr="0045691A">
        <w:rPr>
          <w:rFonts w:ascii="Arial Narrow" w:eastAsia="Arial Narrow" w:hAnsi="Arial Narrow" w:cs="Arial Narrow"/>
          <w:spacing w:val="-2"/>
        </w:rPr>
        <w:t>c</w:t>
      </w:r>
      <w:r w:rsidRPr="0045691A">
        <w:rPr>
          <w:rFonts w:ascii="Arial Narrow" w:eastAsia="Arial Narrow" w:hAnsi="Arial Narrow" w:cs="Arial Narrow"/>
        </w:rPr>
        <w:t>ept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ndela p</w:t>
      </w:r>
      <w:r w:rsidRPr="0045691A">
        <w:rPr>
          <w:rFonts w:ascii="Arial Narrow" w:eastAsia="Arial Narrow" w:hAnsi="Arial Narrow" w:cs="Arial Narrow"/>
          <w:spacing w:val="-3"/>
        </w:rPr>
        <w:t>r</w:t>
      </w:r>
      <w:r w:rsidRPr="0045691A">
        <w:rPr>
          <w:rFonts w:ascii="Arial Narrow" w:eastAsia="Arial Narrow" w:hAnsi="Arial Narrow" w:cs="Arial Narrow"/>
        </w:rPr>
        <w:t>em</w:t>
      </w:r>
      <w:r w:rsidRPr="0045691A">
        <w:rPr>
          <w:rFonts w:ascii="Arial Narrow" w:eastAsia="Arial Narrow" w:hAnsi="Arial Narrow" w:cs="Arial Narrow"/>
          <w:spacing w:val="1"/>
        </w:rPr>
        <w:t>i</w:t>
      </w:r>
      <w:r w:rsidRPr="0045691A">
        <w:rPr>
          <w:rFonts w:ascii="Arial Narrow" w:eastAsia="Arial Narrow" w:hAnsi="Arial Narrow" w:cs="Arial Narrow"/>
        </w:rPr>
        <w:t>èred</w:t>
      </w:r>
      <w:r w:rsidRPr="0045691A">
        <w:rPr>
          <w:rFonts w:ascii="Arial Narrow" w:eastAsia="Arial Narrow" w:hAnsi="Arial Narrow" w:cs="Arial Narrow"/>
          <w:spacing w:val="-2"/>
        </w:rPr>
        <w:t>e</w:t>
      </w:r>
      <w:r w:rsidRPr="0045691A">
        <w:rPr>
          <w:rFonts w:ascii="Arial Narrow" w:eastAsia="Arial Narrow" w:hAnsi="Arial Narrow" w:cs="Arial Narrow"/>
        </w:rPr>
        <w:t>man</w:t>
      </w:r>
      <w:r w:rsidRPr="0045691A">
        <w:rPr>
          <w:rFonts w:ascii="Arial Narrow" w:eastAsia="Arial Narrow" w:hAnsi="Arial Narrow" w:cs="Arial Narrow"/>
          <w:spacing w:val="-2"/>
        </w:rPr>
        <w:t>d</w:t>
      </w:r>
      <w:r w:rsidRPr="0045691A">
        <w:rPr>
          <w:rFonts w:ascii="Arial Narrow" w:eastAsia="Arial Narrow" w:hAnsi="Arial Narrow" w:cs="Arial Narrow"/>
        </w:rPr>
        <w:t>e é</w:t>
      </w:r>
      <w:r w:rsidRPr="0045691A">
        <w:rPr>
          <w:rFonts w:ascii="Arial Narrow" w:eastAsia="Arial Narrow" w:hAnsi="Arial Narrow" w:cs="Arial Narrow"/>
          <w:spacing w:val="1"/>
        </w:rPr>
        <w:t>c</w:t>
      </w:r>
      <w:r w:rsidRPr="0045691A">
        <w:rPr>
          <w:rFonts w:ascii="Arial Narrow" w:eastAsia="Arial Narrow" w:hAnsi="Arial Narrow" w:cs="Arial Narrow"/>
        </w:rPr>
        <w:t>ri</w:t>
      </w:r>
      <w:r w:rsidRPr="0045691A">
        <w:rPr>
          <w:rFonts w:ascii="Arial Narrow" w:eastAsia="Arial Narrow" w:hAnsi="Arial Narrow" w:cs="Arial Narrow"/>
          <w:spacing w:val="-2"/>
        </w:rPr>
        <w:t>t</w:t>
      </w:r>
      <w:r w:rsidRPr="0045691A">
        <w:rPr>
          <w:rFonts w:ascii="Arial Narrow" w:eastAsia="Arial Narrow" w:hAnsi="Arial Narrow" w:cs="Arial Narrow"/>
        </w:rPr>
        <w:t xml:space="preserve">e du </w:t>
      </w:r>
      <w:r w:rsidRPr="0045691A">
        <w:rPr>
          <w:rFonts w:ascii="Arial Narrow" w:eastAsia="Arial Narrow" w:hAnsi="Arial Narrow" w:cs="Arial Narrow"/>
          <w:spacing w:val="-2"/>
        </w:rPr>
        <w:t>b</w:t>
      </w:r>
      <w:r w:rsidRPr="0045691A">
        <w:rPr>
          <w:rFonts w:ascii="Arial Narrow" w:eastAsia="Arial Narrow" w:hAnsi="Arial Narrow" w:cs="Arial Narrow"/>
        </w:rPr>
        <w:t>énéf</w:t>
      </w:r>
      <w:r w:rsidRPr="0045691A">
        <w:rPr>
          <w:rFonts w:ascii="Arial Narrow" w:eastAsia="Arial Narrow" w:hAnsi="Arial Narrow" w:cs="Arial Narrow"/>
          <w:spacing w:val="1"/>
        </w:rPr>
        <w:t>i</w:t>
      </w:r>
      <w:r w:rsidRPr="0045691A">
        <w:rPr>
          <w:rFonts w:ascii="Arial Narrow" w:eastAsia="Arial Narrow" w:hAnsi="Arial Narrow" w:cs="Arial Narrow"/>
          <w:spacing w:val="-2"/>
        </w:rPr>
        <w:t>c</w:t>
      </w:r>
      <w:r w:rsidRPr="0045691A">
        <w:rPr>
          <w:rFonts w:ascii="Arial Narrow" w:eastAsia="Arial Narrow" w:hAnsi="Arial Narrow" w:cs="Arial Narrow"/>
        </w:rPr>
        <w:t>iaire, dé</w:t>
      </w:r>
      <w:r w:rsidRPr="0045691A">
        <w:rPr>
          <w:rFonts w:ascii="Arial Narrow" w:eastAsia="Arial Narrow" w:hAnsi="Arial Narrow" w:cs="Arial Narrow"/>
          <w:spacing w:val="1"/>
        </w:rPr>
        <w:t>c</w:t>
      </w:r>
      <w:r w:rsidRPr="0045691A">
        <w:rPr>
          <w:rFonts w:ascii="Arial Narrow" w:eastAsia="Arial Narrow" w:hAnsi="Arial Narrow" w:cs="Arial Narrow"/>
          <w:spacing w:val="-2"/>
        </w:rPr>
        <w:t>l</w:t>
      </w:r>
      <w:r w:rsidRPr="0045691A">
        <w:rPr>
          <w:rFonts w:ascii="Arial Narrow" w:eastAsia="Arial Narrow" w:hAnsi="Arial Narrow" w:cs="Arial Narrow"/>
        </w:rPr>
        <w:t>arant  que</w:t>
      </w:r>
    </w:p>
    <w:p w:rsidR="00E73413" w:rsidRPr="0045691A" w:rsidRDefault="00E73413" w:rsidP="00E73413">
      <w:pPr>
        <w:spacing w:before="7" w:line="120" w:lineRule="exact"/>
        <w:rPr>
          <w:sz w:val="12"/>
          <w:szCs w:val="12"/>
        </w:rPr>
      </w:pPr>
    </w:p>
    <w:p w:rsidR="00E73413" w:rsidRPr="0045691A" w:rsidRDefault="00E73413" w:rsidP="00E73413">
      <w:pPr>
        <w:ind w:left="116" w:right="75"/>
        <w:jc w:val="both"/>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i/>
        </w:rPr>
        <w:t>[le</w:t>
      </w:r>
      <w:r w:rsidRPr="0045691A">
        <w:rPr>
          <w:rFonts w:ascii="Arial Narrow" w:eastAsia="Arial Narrow" w:hAnsi="Arial Narrow" w:cs="Arial Narrow"/>
          <w:i/>
          <w:spacing w:val="-2"/>
        </w:rPr>
        <w:t>t</w:t>
      </w:r>
      <w:r w:rsidRPr="0045691A">
        <w:rPr>
          <w:rFonts w:ascii="Arial Narrow" w:eastAsia="Arial Narrow" w:hAnsi="Arial Narrow" w:cs="Arial Narrow"/>
          <w:i/>
        </w:rPr>
        <w:t>itulai</w:t>
      </w:r>
      <w:r w:rsidRPr="0045691A">
        <w:rPr>
          <w:rFonts w:ascii="Arial Narrow" w:eastAsia="Arial Narrow" w:hAnsi="Arial Narrow" w:cs="Arial Narrow"/>
          <w:i/>
          <w:spacing w:val="-3"/>
        </w:rPr>
        <w:t>r</w:t>
      </w:r>
      <w:r w:rsidRPr="0045691A">
        <w:rPr>
          <w:rFonts w:ascii="Arial Narrow" w:eastAsia="Arial Narrow" w:hAnsi="Arial Narrow" w:cs="Arial Narrow"/>
          <w:i/>
        </w:rPr>
        <w:t>e]</w:t>
      </w:r>
      <w:r w:rsidRPr="0045691A">
        <w:rPr>
          <w:rFonts w:ascii="Arial Narrow" w:eastAsia="Arial Narrow" w:hAnsi="Arial Narrow" w:cs="Arial Narrow"/>
        </w:rPr>
        <w:t>ne</w:t>
      </w:r>
      <w:r w:rsidRPr="0045691A">
        <w:rPr>
          <w:rFonts w:ascii="Arial Narrow" w:eastAsia="Arial Narrow" w:hAnsi="Arial Narrow" w:cs="Arial Narrow"/>
          <w:spacing w:val="-2"/>
        </w:rPr>
        <w:t>s</w:t>
      </w:r>
      <w:r w:rsidRPr="0045691A">
        <w:rPr>
          <w:rFonts w:ascii="Arial Narrow" w:eastAsia="Arial Narrow" w:hAnsi="Arial Narrow" w:cs="Arial Narrow"/>
        </w:rPr>
        <w:t>’est p</w:t>
      </w:r>
      <w:r w:rsidRPr="0045691A">
        <w:rPr>
          <w:rFonts w:ascii="Arial Narrow" w:eastAsia="Arial Narrow" w:hAnsi="Arial Narrow" w:cs="Arial Narrow"/>
          <w:spacing w:val="-2"/>
        </w:rPr>
        <w:t>a</w:t>
      </w:r>
      <w:r w:rsidRPr="0045691A">
        <w:rPr>
          <w:rFonts w:ascii="Arial Narrow" w:eastAsia="Arial Narrow" w:hAnsi="Arial Narrow" w:cs="Arial Narrow"/>
        </w:rPr>
        <w:t>s a</w:t>
      </w:r>
      <w:r w:rsidRPr="0045691A">
        <w:rPr>
          <w:rFonts w:ascii="Arial Narrow" w:eastAsia="Arial Narrow" w:hAnsi="Arial Narrow" w:cs="Arial Narrow"/>
          <w:spacing w:val="1"/>
        </w:rPr>
        <w:t>c</w:t>
      </w:r>
      <w:r w:rsidRPr="0045691A">
        <w:rPr>
          <w:rFonts w:ascii="Arial Narrow" w:eastAsia="Arial Narrow" w:hAnsi="Arial Narrow" w:cs="Arial Narrow"/>
        </w:rPr>
        <w:t>q</w:t>
      </w:r>
      <w:r w:rsidRPr="0045691A">
        <w:rPr>
          <w:rFonts w:ascii="Arial Narrow" w:eastAsia="Arial Narrow" w:hAnsi="Arial Narrow" w:cs="Arial Narrow"/>
          <w:spacing w:val="-2"/>
        </w:rPr>
        <w:t>u</w:t>
      </w:r>
      <w:r w:rsidRPr="0045691A">
        <w:rPr>
          <w:rFonts w:ascii="Arial Narrow" w:eastAsia="Arial Narrow" w:hAnsi="Arial Narrow" w:cs="Arial Narrow"/>
        </w:rPr>
        <w:t>it</w:t>
      </w:r>
      <w:r w:rsidRPr="0045691A">
        <w:rPr>
          <w:rFonts w:ascii="Arial Narrow" w:eastAsia="Arial Narrow" w:hAnsi="Arial Narrow" w:cs="Arial Narrow"/>
          <w:spacing w:val="-2"/>
        </w:rPr>
        <w:t>t</w:t>
      </w:r>
      <w:r w:rsidRPr="0045691A">
        <w:rPr>
          <w:rFonts w:ascii="Arial Narrow" w:eastAsia="Arial Narrow" w:hAnsi="Arial Narrow" w:cs="Arial Narrow"/>
        </w:rPr>
        <w:t>é de sesob</w:t>
      </w:r>
      <w:r w:rsidRPr="0045691A">
        <w:rPr>
          <w:rFonts w:ascii="Arial Narrow" w:eastAsia="Arial Narrow" w:hAnsi="Arial Narrow" w:cs="Arial Narrow"/>
          <w:spacing w:val="1"/>
        </w:rPr>
        <w:t>l</w:t>
      </w:r>
      <w:r w:rsidRPr="0045691A">
        <w:rPr>
          <w:rFonts w:ascii="Arial Narrow" w:eastAsia="Arial Narrow" w:hAnsi="Arial Narrow" w:cs="Arial Narrow"/>
          <w:spacing w:val="-2"/>
        </w:rPr>
        <w:t>i</w:t>
      </w:r>
      <w:r w:rsidRPr="0045691A">
        <w:rPr>
          <w:rFonts w:ascii="Arial Narrow" w:eastAsia="Arial Narrow" w:hAnsi="Arial Narrow" w:cs="Arial Narrow"/>
        </w:rPr>
        <w:t>gat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s</w:t>
      </w:r>
      <w:r w:rsidRPr="0045691A">
        <w:rPr>
          <w:rFonts w:ascii="Arial Narrow" w:eastAsia="Arial Narrow" w:hAnsi="Arial Narrow" w:cs="Arial Narrow"/>
        </w:rPr>
        <w:t>, rela</w:t>
      </w:r>
      <w:r w:rsidRPr="0045691A">
        <w:rPr>
          <w:rFonts w:ascii="Arial Narrow" w:eastAsia="Arial Narrow" w:hAnsi="Arial Narrow" w:cs="Arial Narrow"/>
          <w:spacing w:val="-2"/>
        </w:rPr>
        <w:t>t</w:t>
      </w:r>
      <w:r w:rsidRPr="0045691A">
        <w:rPr>
          <w:rFonts w:ascii="Arial Narrow" w:eastAsia="Arial Narrow" w:hAnsi="Arial Narrow" w:cs="Arial Narrow"/>
        </w:rPr>
        <w:t>i</w:t>
      </w:r>
      <w:r w:rsidRPr="0045691A">
        <w:rPr>
          <w:rFonts w:ascii="Arial Narrow" w:eastAsia="Arial Narrow" w:hAnsi="Arial Narrow" w:cs="Arial Narrow"/>
          <w:spacing w:val="-1"/>
        </w:rPr>
        <w:t>v</w:t>
      </w:r>
      <w:r w:rsidRPr="0045691A">
        <w:rPr>
          <w:rFonts w:ascii="Arial Narrow" w:eastAsia="Arial Narrow" w:hAnsi="Arial Narrow" w:cs="Arial Narrow"/>
        </w:rPr>
        <w:t>es aurembou</w:t>
      </w:r>
      <w:r w:rsidRPr="0045691A">
        <w:rPr>
          <w:rFonts w:ascii="Arial Narrow" w:eastAsia="Arial Narrow" w:hAnsi="Arial Narrow" w:cs="Arial Narrow"/>
          <w:spacing w:val="-2"/>
        </w:rPr>
        <w:t>r</w:t>
      </w:r>
      <w:r w:rsidRPr="0045691A">
        <w:rPr>
          <w:rFonts w:ascii="Arial Narrow" w:eastAsia="Arial Narrow" w:hAnsi="Arial Narrow" w:cs="Arial Narrow"/>
        </w:rPr>
        <w:t>se</w:t>
      </w:r>
      <w:r w:rsidRPr="0045691A">
        <w:rPr>
          <w:rFonts w:ascii="Arial Narrow" w:eastAsia="Arial Narrow" w:hAnsi="Arial Narrow" w:cs="Arial Narrow"/>
          <w:spacing w:val="-2"/>
        </w:rPr>
        <w:t>m</w:t>
      </w:r>
      <w:r w:rsidRPr="0045691A">
        <w:rPr>
          <w:rFonts w:ascii="Arial Narrow" w:eastAsia="Arial Narrow" w:hAnsi="Arial Narrow" w:cs="Arial Narrow"/>
        </w:rPr>
        <w:t>ent de</w:t>
      </w:r>
    </w:p>
    <w:p w:rsidR="00E73413" w:rsidRPr="0045691A" w:rsidRDefault="00E73413" w:rsidP="00E73413">
      <w:pPr>
        <w:spacing w:before="7" w:line="120" w:lineRule="exact"/>
        <w:rPr>
          <w:sz w:val="12"/>
          <w:szCs w:val="12"/>
        </w:rPr>
      </w:pPr>
    </w:p>
    <w:p w:rsidR="00E73413" w:rsidRPr="0045691A" w:rsidRDefault="00E73413" w:rsidP="00E73413">
      <w:pPr>
        <w:ind w:left="116" w:right="81"/>
        <w:jc w:val="both"/>
        <w:rPr>
          <w:rFonts w:ascii="Arial Narrow" w:eastAsia="Arial Narrow" w:hAnsi="Arial Narrow" w:cs="Arial Narrow"/>
        </w:rPr>
      </w:pPr>
      <w:r w:rsidRPr="0045691A">
        <w:rPr>
          <w:rFonts w:ascii="Arial Narrow" w:eastAsia="Arial Narrow" w:hAnsi="Arial Narrow" w:cs="Arial Narrow"/>
        </w:rPr>
        <w:t>l</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spacing w:val="-2"/>
        </w:rPr>
        <w:t>a</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e      de     d</w:t>
      </w:r>
      <w:r w:rsidRPr="0045691A">
        <w:rPr>
          <w:rFonts w:ascii="Arial Narrow" w:eastAsia="Arial Narrow" w:hAnsi="Arial Narrow" w:cs="Arial Narrow"/>
          <w:spacing w:val="-2"/>
        </w:rPr>
        <w:t>é</w:t>
      </w:r>
      <w:r w:rsidRPr="0045691A">
        <w:rPr>
          <w:rFonts w:ascii="Arial Narrow" w:eastAsia="Arial Narrow" w:hAnsi="Arial Narrow" w:cs="Arial Narrow"/>
        </w:rPr>
        <w:t>marra</w:t>
      </w:r>
      <w:r w:rsidRPr="0045691A">
        <w:rPr>
          <w:rFonts w:ascii="Arial Narrow" w:eastAsia="Arial Narrow" w:hAnsi="Arial Narrow" w:cs="Arial Narrow"/>
          <w:spacing w:val="-2"/>
        </w:rPr>
        <w:t>g</w:t>
      </w:r>
      <w:r w:rsidRPr="0045691A">
        <w:rPr>
          <w:rFonts w:ascii="Arial Narrow" w:eastAsia="Arial Narrow" w:hAnsi="Arial Narrow" w:cs="Arial Narrow"/>
        </w:rPr>
        <w:t>e     s</w:t>
      </w:r>
      <w:r w:rsidRPr="0045691A">
        <w:rPr>
          <w:rFonts w:ascii="Arial Narrow" w:eastAsia="Arial Narrow" w:hAnsi="Arial Narrow" w:cs="Arial Narrow"/>
          <w:spacing w:val="-2"/>
        </w:rPr>
        <w:t>e</w:t>
      </w:r>
      <w:r w:rsidRPr="0045691A">
        <w:rPr>
          <w:rFonts w:ascii="Arial Narrow" w:eastAsia="Arial Narrow" w:hAnsi="Arial Narrow" w:cs="Arial Narrow"/>
        </w:rPr>
        <w:t>lon      l</w:t>
      </w:r>
      <w:r w:rsidRPr="0045691A">
        <w:rPr>
          <w:rFonts w:ascii="Arial Narrow" w:eastAsia="Arial Narrow" w:hAnsi="Arial Narrow" w:cs="Arial Narrow"/>
          <w:spacing w:val="-2"/>
        </w:rPr>
        <w:t>e</w:t>
      </w:r>
      <w:r w:rsidRPr="0045691A">
        <w:rPr>
          <w:rFonts w:ascii="Arial Narrow" w:eastAsia="Arial Narrow" w:hAnsi="Arial Narrow" w:cs="Arial Narrow"/>
        </w:rPr>
        <w:t>s      co</w:t>
      </w:r>
      <w:r w:rsidRPr="0045691A">
        <w:rPr>
          <w:rFonts w:ascii="Arial Narrow" w:eastAsia="Arial Narrow" w:hAnsi="Arial Narrow" w:cs="Arial Narrow"/>
          <w:spacing w:val="-2"/>
        </w:rPr>
        <w:t>n</w:t>
      </w:r>
      <w:r w:rsidRPr="0045691A">
        <w:rPr>
          <w:rFonts w:ascii="Arial Narrow" w:eastAsia="Arial Narrow" w:hAnsi="Arial Narrow" w:cs="Arial Narrow"/>
        </w:rPr>
        <w:t>dit</w:t>
      </w:r>
      <w:r w:rsidRPr="0045691A">
        <w:rPr>
          <w:rFonts w:ascii="Arial Narrow" w:eastAsia="Arial Narrow" w:hAnsi="Arial Narrow" w:cs="Arial Narrow"/>
          <w:spacing w:val="-2"/>
        </w:rPr>
        <w:t>i</w:t>
      </w:r>
      <w:r w:rsidRPr="0045691A">
        <w:rPr>
          <w:rFonts w:ascii="Arial Narrow" w:eastAsia="Arial Narrow" w:hAnsi="Arial Narrow" w:cs="Arial Narrow"/>
        </w:rPr>
        <w:t xml:space="preserve">ons     </w:t>
      </w:r>
      <w:r w:rsidRPr="0045691A">
        <w:rPr>
          <w:rFonts w:ascii="Arial Narrow" w:eastAsia="Arial Narrow" w:hAnsi="Arial Narrow" w:cs="Arial Narrow"/>
          <w:spacing w:val="-2"/>
        </w:rPr>
        <w:t>d</w:t>
      </w:r>
      <w:r w:rsidRPr="0045691A">
        <w:rPr>
          <w:rFonts w:ascii="Arial Narrow" w:eastAsia="Arial Narrow" w:hAnsi="Arial Narrow" w:cs="Arial Narrow"/>
        </w:rPr>
        <w:t>u     mar</w:t>
      </w:r>
      <w:r w:rsidRPr="0045691A">
        <w:rPr>
          <w:rFonts w:ascii="Arial Narrow" w:eastAsia="Arial Narrow" w:hAnsi="Arial Narrow" w:cs="Arial Narrow"/>
          <w:spacing w:val="1"/>
        </w:rPr>
        <w:t>c</w:t>
      </w:r>
      <w:r w:rsidRPr="0045691A">
        <w:rPr>
          <w:rFonts w:ascii="Arial Narrow" w:eastAsia="Arial Narrow" w:hAnsi="Arial Narrow" w:cs="Arial Narrow"/>
        </w:rPr>
        <w:t xml:space="preserve">hé    </w:t>
      </w:r>
      <w:r w:rsidRPr="0045691A">
        <w:rPr>
          <w:rFonts w:ascii="Arial Narrow" w:eastAsia="Arial Narrow" w:hAnsi="Arial Narrow" w:cs="Arial Narrow"/>
          <w:spacing w:val="-1"/>
        </w:rPr>
        <w:t>…</w:t>
      </w:r>
      <w:r w:rsidRPr="0045691A">
        <w:rPr>
          <w:rFonts w:ascii="Arial Narrow" w:eastAsia="Arial Narrow" w:hAnsi="Arial Narrow" w:cs="Arial Narrow"/>
          <w:spacing w:val="-4"/>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du</w:t>
      </w:r>
    </w:p>
    <w:p w:rsidR="00E73413" w:rsidRPr="0045691A" w:rsidRDefault="00E73413" w:rsidP="00E73413">
      <w:pPr>
        <w:spacing w:before="4" w:line="120" w:lineRule="exact"/>
        <w:rPr>
          <w:sz w:val="12"/>
          <w:szCs w:val="12"/>
        </w:rPr>
      </w:pPr>
    </w:p>
    <w:p w:rsidR="00E73413" w:rsidRPr="0045691A" w:rsidRDefault="00E73413" w:rsidP="00E73413">
      <w:pPr>
        <w:spacing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spacing w:val="-1"/>
        </w:rPr>
        <w:t>……</w:t>
      </w:r>
      <w:r w:rsidRPr="0045691A">
        <w:rPr>
          <w:rFonts w:ascii="Arial Narrow" w:eastAsia="Arial Narrow" w:hAnsi="Arial Narrow" w:cs="Arial Narrow"/>
        </w:rPr>
        <w:t>..relat</w:t>
      </w:r>
      <w:r w:rsidRPr="0045691A">
        <w:rPr>
          <w:rFonts w:ascii="Arial Narrow" w:eastAsia="Arial Narrow" w:hAnsi="Arial Narrow" w:cs="Arial Narrow"/>
          <w:spacing w:val="1"/>
        </w:rPr>
        <w:t>i</w:t>
      </w:r>
      <w:r w:rsidRPr="0045691A">
        <w:rPr>
          <w:rFonts w:ascii="Arial Narrow" w:eastAsia="Arial Narrow" w:hAnsi="Arial Narrow" w:cs="Arial Narrow"/>
        </w:rPr>
        <w:t>fa</w:t>
      </w:r>
      <w:r w:rsidRPr="0045691A">
        <w:rPr>
          <w:rFonts w:ascii="Arial Narrow" w:eastAsia="Arial Narrow" w:hAnsi="Arial Narrow" w:cs="Arial Narrow"/>
          <w:spacing w:val="-2"/>
        </w:rPr>
        <w:t>u</w:t>
      </w:r>
      <w:r w:rsidRPr="0045691A">
        <w:rPr>
          <w:rFonts w:ascii="Arial Narrow" w:eastAsia="Arial Narrow" w:hAnsi="Arial Narrow" w:cs="Arial Narrow"/>
        </w:rPr>
        <w:t>xfourn</w:t>
      </w:r>
      <w:r w:rsidRPr="0045691A">
        <w:rPr>
          <w:rFonts w:ascii="Arial Narrow" w:eastAsia="Arial Narrow" w:hAnsi="Arial Narrow" w:cs="Arial Narrow"/>
          <w:spacing w:val="-2"/>
        </w:rPr>
        <w:t>i</w:t>
      </w:r>
      <w:r w:rsidRPr="0045691A">
        <w:rPr>
          <w:rFonts w:ascii="Arial Narrow" w:eastAsia="Arial Narrow" w:hAnsi="Arial Narrow" w:cs="Arial Narrow"/>
        </w:rPr>
        <w:t>tures</w:t>
      </w:r>
      <w:r w:rsidRPr="0045691A">
        <w:rPr>
          <w:rFonts w:ascii="Arial Narrow" w:eastAsia="Arial Narrow" w:hAnsi="Arial Narrow" w:cs="Arial Narrow"/>
          <w:spacing w:val="-2"/>
        </w:rPr>
        <w:t>e</w:t>
      </w:r>
      <w:r w:rsidRPr="0045691A">
        <w:rPr>
          <w:rFonts w:ascii="Arial Narrow" w:eastAsia="Arial Narrow" w:hAnsi="Arial Narrow" w:cs="Arial Narrow"/>
        </w:rPr>
        <w:t>tserv</w:t>
      </w:r>
      <w:r w:rsidRPr="0045691A">
        <w:rPr>
          <w:rFonts w:ascii="Arial Narrow" w:eastAsia="Arial Narrow" w:hAnsi="Arial Narrow" w:cs="Arial Narrow"/>
          <w:spacing w:val="-1"/>
        </w:rPr>
        <w:t>i</w:t>
      </w:r>
      <w:r w:rsidRPr="0045691A">
        <w:rPr>
          <w:rFonts w:ascii="Arial Narrow" w:eastAsia="Arial Narrow" w:hAnsi="Arial Narrow" w:cs="Arial Narrow"/>
        </w:rPr>
        <w:t>cesconn</w:t>
      </w:r>
      <w:r w:rsidRPr="0045691A">
        <w:rPr>
          <w:rFonts w:ascii="Arial Narrow" w:eastAsia="Arial Narrow" w:hAnsi="Arial Narrow" w:cs="Arial Narrow"/>
          <w:spacing w:val="-2"/>
        </w:rPr>
        <w:t>e</w:t>
      </w:r>
      <w:r w:rsidRPr="0045691A">
        <w:rPr>
          <w:rFonts w:ascii="Arial Narrow" w:eastAsia="Arial Narrow" w:hAnsi="Arial Narrow" w:cs="Arial Narrow"/>
        </w:rPr>
        <w:t xml:space="preserve">xes </w:t>
      </w:r>
      <w:r w:rsidRPr="0045691A">
        <w:rPr>
          <w:rFonts w:ascii="Arial Narrow" w:eastAsia="Arial Narrow" w:hAnsi="Arial Narrow" w:cs="Arial Narrow"/>
          <w:i/>
        </w:rPr>
        <w:t>[</w:t>
      </w:r>
      <w:r w:rsidRPr="0045691A">
        <w:rPr>
          <w:rFonts w:ascii="Arial Narrow" w:eastAsia="Arial Narrow" w:hAnsi="Arial Narrow" w:cs="Arial Narrow"/>
          <w:i/>
          <w:spacing w:val="-2"/>
        </w:rPr>
        <w:t>i</w:t>
      </w:r>
      <w:r w:rsidRPr="0045691A">
        <w:rPr>
          <w:rFonts w:ascii="Arial Narrow" w:eastAsia="Arial Narrow" w:hAnsi="Arial Narrow" w:cs="Arial Narrow"/>
          <w:i/>
        </w:rPr>
        <w:t>nd</w:t>
      </w:r>
      <w:r w:rsidRPr="0045691A">
        <w:rPr>
          <w:rFonts w:ascii="Arial Narrow" w:eastAsia="Arial Narrow" w:hAnsi="Arial Narrow" w:cs="Arial Narrow"/>
          <w:i/>
          <w:spacing w:val="1"/>
        </w:rPr>
        <w:t>i</w:t>
      </w:r>
      <w:r w:rsidRPr="0045691A">
        <w:rPr>
          <w:rFonts w:ascii="Arial Narrow" w:eastAsia="Arial Narrow" w:hAnsi="Arial Narrow" w:cs="Arial Narrow"/>
          <w:i/>
        </w:rPr>
        <w:t>q</w:t>
      </w:r>
      <w:r w:rsidRPr="0045691A">
        <w:rPr>
          <w:rFonts w:ascii="Arial Narrow" w:eastAsia="Arial Narrow" w:hAnsi="Arial Narrow" w:cs="Arial Narrow"/>
          <w:i/>
          <w:spacing w:val="-2"/>
        </w:rPr>
        <w:t>u</w:t>
      </w:r>
      <w:r w:rsidRPr="0045691A">
        <w:rPr>
          <w:rFonts w:ascii="Arial Narrow" w:eastAsia="Arial Narrow" w:hAnsi="Arial Narrow" w:cs="Arial Narrow"/>
          <w:i/>
        </w:rPr>
        <w:t>erl</w:t>
      </w:r>
      <w:r w:rsidRPr="0045691A">
        <w:rPr>
          <w:rFonts w:ascii="Arial Narrow" w:eastAsia="Arial Narrow" w:hAnsi="Arial Narrow" w:cs="Arial Narrow"/>
          <w:i/>
          <w:spacing w:val="-1"/>
        </w:rPr>
        <w:t>’</w:t>
      </w:r>
      <w:r w:rsidRPr="0045691A">
        <w:rPr>
          <w:rFonts w:ascii="Arial Narrow" w:eastAsia="Arial Narrow" w:hAnsi="Arial Narrow" w:cs="Arial Narrow"/>
          <w:i/>
        </w:rPr>
        <w:t>ob</w:t>
      </w:r>
      <w:r w:rsidRPr="0045691A">
        <w:rPr>
          <w:rFonts w:ascii="Arial Narrow" w:eastAsia="Arial Narrow" w:hAnsi="Arial Narrow" w:cs="Arial Narrow"/>
          <w:i/>
          <w:spacing w:val="1"/>
        </w:rPr>
        <w:t>j</w:t>
      </w:r>
      <w:r w:rsidRPr="0045691A">
        <w:rPr>
          <w:rFonts w:ascii="Arial Narrow" w:eastAsia="Arial Narrow" w:hAnsi="Arial Narrow" w:cs="Arial Narrow"/>
          <w:i/>
        </w:rPr>
        <w:t>etet</w:t>
      </w:r>
      <w:r w:rsidRPr="0045691A">
        <w:rPr>
          <w:rFonts w:ascii="Arial Narrow" w:eastAsia="Arial Narrow" w:hAnsi="Arial Narrow" w:cs="Arial Narrow"/>
          <w:i/>
          <w:spacing w:val="-2"/>
        </w:rPr>
        <w:t>l</w:t>
      </w:r>
      <w:r w:rsidRPr="0045691A">
        <w:rPr>
          <w:rFonts w:ascii="Arial Narrow" w:eastAsia="Arial Narrow" w:hAnsi="Arial Narrow" w:cs="Arial Narrow"/>
          <w:i/>
        </w:rPr>
        <w:t>esréfér</w:t>
      </w:r>
      <w:r w:rsidRPr="0045691A">
        <w:rPr>
          <w:rFonts w:ascii="Arial Narrow" w:eastAsia="Arial Narrow" w:hAnsi="Arial Narrow" w:cs="Arial Narrow"/>
          <w:i/>
          <w:spacing w:val="-3"/>
        </w:rPr>
        <w:t>e</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spacing w:val="-2"/>
        </w:rPr>
        <w:t>e</w:t>
      </w:r>
      <w:r w:rsidRPr="0045691A">
        <w:rPr>
          <w:rFonts w:ascii="Arial Narrow" w:eastAsia="Arial Narrow" w:hAnsi="Arial Narrow" w:cs="Arial Narrow"/>
          <w:i/>
        </w:rPr>
        <w:t>sde l</w:t>
      </w:r>
      <w:r w:rsidRPr="0045691A">
        <w:rPr>
          <w:rFonts w:ascii="Arial Narrow" w:eastAsia="Arial Narrow" w:hAnsi="Arial Narrow" w:cs="Arial Narrow"/>
          <w:i/>
          <w:spacing w:val="1"/>
        </w:rPr>
        <w:t>’</w:t>
      </w:r>
      <w:r w:rsidRPr="0045691A">
        <w:rPr>
          <w:rFonts w:ascii="Arial Narrow" w:eastAsia="Arial Narrow" w:hAnsi="Arial Narrow" w:cs="Arial Narrow"/>
          <w:i/>
        </w:rPr>
        <w:t>app</w:t>
      </w:r>
      <w:r w:rsidRPr="0045691A">
        <w:rPr>
          <w:rFonts w:ascii="Arial Narrow" w:eastAsia="Arial Narrow" w:hAnsi="Arial Narrow" w:cs="Arial Narrow"/>
          <w:i/>
          <w:spacing w:val="-2"/>
        </w:rPr>
        <w:t>e</w:t>
      </w:r>
      <w:r w:rsidRPr="0045691A">
        <w:rPr>
          <w:rFonts w:ascii="Arial Narrow" w:eastAsia="Arial Narrow" w:hAnsi="Arial Narrow" w:cs="Arial Narrow"/>
          <w:i/>
        </w:rPr>
        <w:t>ld</w:t>
      </w:r>
      <w:r w:rsidRPr="0045691A">
        <w:rPr>
          <w:rFonts w:ascii="Arial Narrow" w:eastAsia="Arial Narrow" w:hAnsi="Arial Narrow" w:cs="Arial Narrow"/>
          <w:i/>
          <w:spacing w:val="-2"/>
        </w:rPr>
        <w:t>’</w:t>
      </w:r>
      <w:r w:rsidRPr="0045691A">
        <w:rPr>
          <w:rFonts w:ascii="Arial Narrow" w:eastAsia="Arial Narrow" w:hAnsi="Arial Narrow" w:cs="Arial Narrow"/>
          <w:i/>
        </w:rPr>
        <w:t>offreset</w:t>
      </w:r>
      <w:r w:rsidRPr="0045691A">
        <w:rPr>
          <w:rFonts w:ascii="Arial Narrow" w:eastAsia="Arial Narrow" w:hAnsi="Arial Narrow" w:cs="Arial Narrow"/>
          <w:i/>
          <w:spacing w:val="1"/>
        </w:rPr>
        <w:t>l</w:t>
      </w:r>
      <w:r w:rsidRPr="0045691A">
        <w:rPr>
          <w:rFonts w:ascii="Arial Narrow" w:eastAsia="Arial Narrow" w:hAnsi="Arial Narrow" w:cs="Arial Narrow"/>
          <w:i/>
        </w:rPr>
        <w:t>elot,</w:t>
      </w:r>
      <w:r w:rsidRPr="0045691A">
        <w:rPr>
          <w:rFonts w:ascii="Arial Narrow" w:eastAsia="Arial Narrow" w:hAnsi="Arial Narrow" w:cs="Arial Narrow"/>
          <w:i/>
          <w:spacing w:val="-2"/>
        </w:rPr>
        <w:t>é</w:t>
      </w:r>
      <w:r w:rsidRPr="0045691A">
        <w:rPr>
          <w:rFonts w:ascii="Arial Narrow" w:eastAsia="Arial Narrow" w:hAnsi="Arial Narrow" w:cs="Arial Narrow"/>
          <w:i/>
        </w:rPr>
        <w:t>ven</w:t>
      </w:r>
      <w:r w:rsidRPr="0045691A">
        <w:rPr>
          <w:rFonts w:ascii="Arial Narrow" w:eastAsia="Arial Narrow" w:hAnsi="Arial Narrow" w:cs="Arial Narrow"/>
          <w:i/>
          <w:spacing w:val="-2"/>
        </w:rPr>
        <w:t>t</w:t>
      </w:r>
      <w:r w:rsidRPr="0045691A">
        <w:rPr>
          <w:rFonts w:ascii="Arial Narrow" w:eastAsia="Arial Narrow" w:hAnsi="Arial Narrow" w:cs="Arial Narrow"/>
          <w:i/>
        </w:rPr>
        <w:t>ue</w:t>
      </w:r>
      <w:r w:rsidRPr="0045691A">
        <w:rPr>
          <w:rFonts w:ascii="Arial Narrow" w:eastAsia="Arial Narrow" w:hAnsi="Arial Narrow" w:cs="Arial Narrow"/>
          <w:i/>
          <w:spacing w:val="1"/>
        </w:rPr>
        <w:t>l</w:t>
      </w:r>
      <w:r w:rsidRPr="0045691A">
        <w:rPr>
          <w:rFonts w:ascii="Arial Narrow" w:eastAsia="Arial Narrow" w:hAnsi="Arial Narrow" w:cs="Arial Narrow"/>
          <w:i/>
        </w:rPr>
        <w:t>l</w:t>
      </w:r>
      <w:r w:rsidRPr="0045691A">
        <w:rPr>
          <w:rFonts w:ascii="Arial Narrow" w:eastAsia="Arial Narrow" w:hAnsi="Arial Narrow" w:cs="Arial Narrow"/>
          <w:i/>
          <w:spacing w:val="-2"/>
        </w:rPr>
        <w:t>e</w:t>
      </w:r>
      <w:r w:rsidRPr="0045691A">
        <w:rPr>
          <w:rFonts w:ascii="Arial Narrow" w:eastAsia="Arial Narrow" w:hAnsi="Arial Narrow" w:cs="Arial Narrow"/>
          <w:i/>
        </w:rPr>
        <w:t>ment</w:t>
      </w:r>
      <w:r w:rsidRPr="0045691A">
        <w:rPr>
          <w:rFonts w:ascii="Arial Narrow" w:eastAsia="Arial Narrow" w:hAnsi="Arial Narrow" w:cs="Arial Narrow"/>
          <w:i/>
          <w:spacing w:val="1"/>
        </w:rPr>
        <w:t>]</w:t>
      </w:r>
      <w:r w:rsidRPr="0045691A">
        <w:rPr>
          <w:rFonts w:ascii="Arial Narrow" w:eastAsia="Arial Narrow" w:hAnsi="Arial Narrow" w:cs="Arial Narrow"/>
        </w:rPr>
        <w:t>,de</w:t>
      </w:r>
      <w:r w:rsidRPr="0045691A">
        <w:rPr>
          <w:rFonts w:ascii="Arial Narrow" w:eastAsia="Arial Narrow" w:hAnsi="Arial Narrow" w:cs="Arial Narrow"/>
          <w:spacing w:val="1"/>
        </w:rPr>
        <w:t>l</w:t>
      </w:r>
      <w:r w:rsidRPr="0045691A">
        <w:rPr>
          <w:rFonts w:ascii="Arial Narrow" w:eastAsia="Arial Narrow" w:hAnsi="Arial Narrow" w:cs="Arial Narrow"/>
        </w:rPr>
        <w:t>asom</w:t>
      </w:r>
      <w:r w:rsidRPr="0045691A">
        <w:rPr>
          <w:rFonts w:ascii="Arial Narrow" w:eastAsia="Arial Narrow" w:hAnsi="Arial Narrow" w:cs="Arial Narrow"/>
          <w:spacing w:val="1"/>
        </w:rPr>
        <w:t>m</w:t>
      </w:r>
      <w:r w:rsidRPr="0045691A">
        <w:rPr>
          <w:rFonts w:ascii="Arial Narrow" w:eastAsia="Arial Narrow" w:hAnsi="Arial Narrow" w:cs="Arial Narrow"/>
        </w:rPr>
        <w:t>etot</w:t>
      </w:r>
      <w:r w:rsidRPr="0045691A">
        <w:rPr>
          <w:rFonts w:ascii="Arial Narrow" w:eastAsia="Arial Narrow" w:hAnsi="Arial Narrow" w:cs="Arial Narrow"/>
          <w:spacing w:val="-2"/>
        </w:rPr>
        <w:t>a</w:t>
      </w:r>
      <w:r w:rsidRPr="0045691A">
        <w:rPr>
          <w:rFonts w:ascii="Arial Narrow" w:eastAsia="Arial Narrow" w:hAnsi="Arial Narrow" w:cs="Arial Narrow"/>
        </w:rPr>
        <w:t>lema</w:t>
      </w:r>
      <w:r w:rsidRPr="0045691A">
        <w:rPr>
          <w:rFonts w:ascii="Arial Narrow" w:eastAsia="Arial Narrow" w:hAnsi="Arial Narrow" w:cs="Arial Narrow"/>
          <w:spacing w:val="1"/>
        </w:rPr>
        <w:t>x</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rPr>
        <w:t>umcorre</w:t>
      </w:r>
      <w:r w:rsidRPr="0045691A">
        <w:rPr>
          <w:rFonts w:ascii="Arial Narrow" w:eastAsia="Arial Narrow" w:hAnsi="Arial Narrow" w:cs="Arial Narrow"/>
          <w:spacing w:val="-2"/>
        </w:rPr>
        <w:t>s</w:t>
      </w:r>
      <w:r w:rsidRPr="0045691A">
        <w:rPr>
          <w:rFonts w:ascii="Arial Narrow" w:eastAsia="Arial Narrow" w:hAnsi="Arial Narrow" w:cs="Arial Narrow"/>
        </w:rPr>
        <w:t>pond</w:t>
      </w:r>
      <w:r w:rsidRPr="0045691A">
        <w:rPr>
          <w:rFonts w:ascii="Arial Narrow" w:eastAsia="Arial Narrow" w:hAnsi="Arial Narrow" w:cs="Arial Narrow"/>
          <w:spacing w:val="-2"/>
        </w:rPr>
        <w:t>a</w:t>
      </w:r>
      <w:r w:rsidRPr="0045691A">
        <w:rPr>
          <w:rFonts w:ascii="Arial Narrow" w:eastAsia="Arial Narrow" w:hAnsi="Arial Narrow" w:cs="Arial Narrow"/>
        </w:rPr>
        <w:t>ntàl</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w:t>
      </w:r>
      <w:r w:rsidRPr="0045691A">
        <w:rPr>
          <w:rFonts w:ascii="Arial Narrow" w:eastAsia="Arial Narrow" w:hAnsi="Arial Narrow" w:cs="Arial Narrow"/>
          <w:i/>
        </w:rPr>
        <w:t>[qua</w:t>
      </w:r>
      <w:r w:rsidRPr="0045691A">
        <w:rPr>
          <w:rFonts w:ascii="Arial Narrow" w:eastAsia="Arial Narrow" w:hAnsi="Arial Narrow" w:cs="Arial Narrow"/>
          <w:i/>
          <w:spacing w:val="-2"/>
        </w:rPr>
        <w:t>r</w:t>
      </w:r>
      <w:r w:rsidRPr="0045691A">
        <w:rPr>
          <w:rFonts w:ascii="Arial Narrow" w:eastAsia="Arial Narrow" w:hAnsi="Arial Narrow" w:cs="Arial Narrow"/>
          <w:i/>
        </w:rPr>
        <w:t>ante 40%</w:t>
      </w:r>
      <w:r w:rsidRPr="0045691A">
        <w:rPr>
          <w:rFonts w:ascii="Arial Narrow" w:eastAsia="Arial Narrow" w:hAnsi="Arial Narrow" w:cs="Arial Narrow"/>
          <w:i/>
          <w:spacing w:val="-2"/>
        </w:rPr>
        <w:t>e</w:t>
      </w:r>
      <w:r w:rsidRPr="0045691A">
        <w:rPr>
          <w:rFonts w:ascii="Arial Narrow" w:eastAsia="Arial Narrow" w:hAnsi="Arial Narrow" w:cs="Arial Narrow"/>
          <w:i/>
        </w:rPr>
        <w:t>t trente30%(r</w:t>
      </w:r>
      <w:r w:rsidRPr="0045691A">
        <w:rPr>
          <w:rFonts w:ascii="Arial Narrow" w:eastAsia="Arial Narrow" w:hAnsi="Arial Narrow" w:cs="Arial Narrow"/>
          <w:i/>
          <w:spacing w:val="-3"/>
        </w:rPr>
        <w:t>e</w:t>
      </w:r>
      <w:r w:rsidRPr="0045691A">
        <w:rPr>
          <w:rFonts w:ascii="Arial Narrow" w:eastAsia="Arial Narrow" w:hAnsi="Arial Narrow" w:cs="Arial Narrow"/>
          <w:i/>
        </w:rPr>
        <w:t>spe</w:t>
      </w:r>
      <w:r w:rsidRPr="0045691A">
        <w:rPr>
          <w:rFonts w:ascii="Arial Narrow" w:eastAsia="Arial Narrow" w:hAnsi="Arial Narrow" w:cs="Arial Narrow"/>
          <w:i/>
          <w:spacing w:val="-2"/>
        </w:rPr>
        <w:t>c</w:t>
      </w:r>
      <w:r w:rsidRPr="0045691A">
        <w:rPr>
          <w:rFonts w:ascii="Arial Narrow" w:eastAsia="Arial Narrow" w:hAnsi="Arial Narrow" w:cs="Arial Narrow"/>
          <w:i/>
        </w:rPr>
        <w:t>tiv</w:t>
      </w:r>
      <w:r w:rsidRPr="0045691A">
        <w:rPr>
          <w:rFonts w:ascii="Arial Narrow" w:eastAsia="Arial Narrow" w:hAnsi="Arial Narrow" w:cs="Arial Narrow"/>
          <w:i/>
          <w:spacing w:val="-2"/>
        </w:rPr>
        <w:t>e</w:t>
      </w:r>
      <w:r w:rsidRPr="0045691A">
        <w:rPr>
          <w:rFonts w:ascii="Arial Narrow" w:eastAsia="Arial Narrow" w:hAnsi="Arial Narrow" w:cs="Arial Narrow"/>
          <w:i/>
        </w:rPr>
        <w:t>ment</w:t>
      </w:r>
      <w:r w:rsidRPr="0045691A">
        <w:rPr>
          <w:rFonts w:ascii="Arial Narrow" w:eastAsia="Arial Narrow" w:hAnsi="Arial Narrow" w:cs="Arial Narrow"/>
          <w:i/>
          <w:spacing w:val="-2"/>
        </w:rPr>
        <w:t>p</w:t>
      </w:r>
      <w:r w:rsidRPr="0045691A">
        <w:rPr>
          <w:rFonts w:ascii="Arial Narrow" w:eastAsia="Arial Narrow" w:hAnsi="Arial Narrow" w:cs="Arial Narrow"/>
          <w:i/>
        </w:rPr>
        <w:t>ourles</w:t>
      </w:r>
      <w:r w:rsidRPr="0045691A">
        <w:rPr>
          <w:rFonts w:ascii="Arial Narrow" w:eastAsia="Arial Narrow" w:hAnsi="Arial Narrow" w:cs="Arial Narrow"/>
          <w:i/>
          <w:spacing w:val="-2"/>
        </w:rPr>
        <w:t>m</w:t>
      </w:r>
      <w:r w:rsidRPr="0045691A">
        <w:rPr>
          <w:rFonts w:ascii="Arial Narrow" w:eastAsia="Arial Narrow" w:hAnsi="Arial Narrow" w:cs="Arial Narrow"/>
          <w:i/>
        </w:rPr>
        <w:t>arch</w:t>
      </w:r>
      <w:r w:rsidRPr="0045691A">
        <w:rPr>
          <w:rFonts w:ascii="Arial Narrow" w:eastAsia="Arial Narrow" w:hAnsi="Arial Narrow" w:cs="Arial Narrow"/>
          <w:i/>
          <w:spacing w:val="-2"/>
        </w:rPr>
        <w:t>é</w:t>
      </w:r>
      <w:r w:rsidRPr="0045691A">
        <w:rPr>
          <w:rFonts w:ascii="Arial Narrow" w:eastAsia="Arial Narrow" w:hAnsi="Arial Narrow" w:cs="Arial Narrow"/>
          <w:i/>
        </w:rPr>
        <w:t>sdefour</w:t>
      </w:r>
      <w:r w:rsidRPr="0045691A">
        <w:rPr>
          <w:rFonts w:ascii="Arial Narrow" w:eastAsia="Arial Narrow" w:hAnsi="Arial Narrow" w:cs="Arial Narrow"/>
          <w:i/>
          <w:spacing w:val="-2"/>
        </w:rPr>
        <w:t>n</w:t>
      </w:r>
      <w:r w:rsidRPr="0045691A">
        <w:rPr>
          <w:rFonts w:ascii="Arial Narrow" w:eastAsia="Arial Narrow" w:hAnsi="Arial Narrow" w:cs="Arial Narrow"/>
          <w:i/>
        </w:rPr>
        <w:t>itur</w:t>
      </w:r>
      <w:r w:rsidRPr="0045691A">
        <w:rPr>
          <w:rFonts w:ascii="Arial Narrow" w:eastAsia="Arial Narrow" w:hAnsi="Arial Narrow" w:cs="Arial Narrow"/>
          <w:i/>
          <w:spacing w:val="-2"/>
        </w:rPr>
        <w:t>e</w:t>
      </w:r>
      <w:r w:rsidRPr="0045691A">
        <w:rPr>
          <w:rFonts w:ascii="Arial Narrow" w:eastAsia="Arial Narrow" w:hAnsi="Arial Narrow" w:cs="Arial Narrow"/>
          <w:i/>
        </w:rPr>
        <w:t>setdese</w:t>
      </w:r>
      <w:r w:rsidRPr="0045691A">
        <w:rPr>
          <w:rFonts w:ascii="Arial Narrow" w:eastAsia="Arial Narrow" w:hAnsi="Arial Narrow" w:cs="Arial Narrow"/>
          <w:i/>
          <w:spacing w:val="-3"/>
        </w:rPr>
        <w:t>r</w:t>
      </w:r>
      <w:r w:rsidRPr="0045691A">
        <w:rPr>
          <w:rFonts w:ascii="Arial Narrow" w:eastAsia="Arial Narrow" w:hAnsi="Arial Narrow" w:cs="Arial Narrow"/>
          <w:i/>
        </w:rPr>
        <w:t>vi</w:t>
      </w:r>
      <w:r w:rsidRPr="0045691A">
        <w:rPr>
          <w:rFonts w:ascii="Arial Narrow" w:eastAsia="Arial Narrow" w:hAnsi="Arial Narrow" w:cs="Arial Narrow"/>
          <w:i/>
          <w:spacing w:val="-1"/>
        </w:rPr>
        <w:t>c</w:t>
      </w:r>
      <w:r w:rsidRPr="0045691A">
        <w:rPr>
          <w:rFonts w:ascii="Arial Narrow" w:eastAsia="Arial Narrow" w:hAnsi="Arial Narrow" w:cs="Arial Narrow"/>
          <w:i/>
        </w:rPr>
        <w:t>esc</w:t>
      </w:r>
      <w:r w:rsidRPr="0045691A">
        <w:rPr>
          <w:rFonts w:ascii="Arial Narrow" w:eastAsia="Arial Narrow" w:hAnsi="Arial Narrow" w:cs="Arial Narrow"/>
          <w:i/>
          <w:spacing w:val="-2"/>
        </w:rPr>
        <w:t>o</w:t>
      </w:r>
      <w:r w:rsidRPr="0045691A">
        <w:rPr>
          <w:rFonts w:ascii="Arial Narrow" w:eastAsia="Arial Narrow" w:hAnsi="Arial Narrow" w:cs="Arial Narrow"/>
          <w:i/>
        </w:rPr>
        <w:t>nne</w:t>
      </w:r>
      <w:r w:rsidRPr="0045691A">
        <w:rPr>
          <w:rFonts w:ascii="Arial Narrow" w:eastAsia="Arial Narrow" w:hAnsi="Arial Narrow" w:cs="Arial Narrow"/>
          <w:i/>
          <w:spacing w:val="-1"/>
        </w:rPr>
        <w:t>x</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 xml:space="preserve">) ]  </w:t>
      </w:r>
      <w:r w:rsidRPr="0045691A">
        <w:rPr>
          <w:rFonts w:ascii="Arial Narrow" w:eastAsia="Arial Narrow" w:hAnsi="Arial Narrow" w:cs="Arial Narrow"/>
        </w:rPr>
        <w:t>dumon</w:t>
      </w:r>
      <w:r w:rsidRPr="0045691A">
        <w:rPr>
          <w:rFonts w:ascii="Arial Narrow" w:eastAsia="Arial Narrow" w:hAnsi="Arial Narrow" w:cs="Arial Narrow"/>
          <w:spacing w:val="-2"/>
        </w:rPr>
        <w:t>t</w:t>
      </w:r>
      <w:r w:rsidRPr="0045691A">
        <w:rPr>
          <w:rFonts w:ascii="Arial Narrow" w:eastAsia="Arial Narrow" w:hAnsi="Arial Narrow" w:cs="Arial Narrow"/>
        </w:rPr>
        <w:t>antTout</w:t>
      </w:r>
      <w:r w:rsidRPr="0045691A">
        <w:rPr>
          <w:rFonts w:ascii="Arial Narrow" w:eastAsia="Arial Narrow" w:hAnsi="Arial Narrow" w:cs="Arial Narrow"/>
          <w:spacing w:val="-2"/>
        </w:rPr>
        <w:t>e</w:t>
      </w:r>
      <w:r w:rsidRPr="0045691A">
        <w:rPr>
          <w:rFonts w:ascii="Arial Narrow" w:eastAsia="Arial Narrow" w:hAnsi="Arial Narrow" w:cs="Arial Narrow"/>
        </w:rPr>
        <w:t>sTa</w:t>
      </w:r>
      <w:r w:rsidRPr="0045691A">
        <w:rPr>
          <w:rFonts w:ascii="Arial Narrow" w:eastAsia="Arial Narrow" w:hAnsi="Arial Narrow" w:cs="Arial Narrow"/>
          <w:spacing w:val="-2"/>
        </w:rPr>
        <w:t>x</w:t>
      </w:r>
      <w:r w:rsidRPr="0045691A">
        <w:rPr>
          <w:rFonts w:ascii="Arial Narrow" w:eastAsia="Arial Narrow" w:hAnsi="Arial Narrow" w:cs="Arial Narrow"/>
        </w:rPr>
        <w:t xml:space="preserve">es </w:t>
      </w:r>
      <w:r w:rsidRPr="0045691A">
        <w:rPr>
          <w:rFonts w:ascii="Arial Narrow" w:eastAsia="Arial Narrow" w:hAnsi="Arial Narrow" w:cs="Arial Narrow"/>
          <w:spacing w:val="-1"/>
        </w:rPr>
        <w:t>C</w:t>
      </w:r>
      <w:r w:rsidRPr="0045691A">
        <w:rPr>
          <w:rFonts w:ascii="Arial Narrow" w:eastAsia="Arial Narrow" w:hAnsi="Arial Narrow" w:cs="Arial Narrow"/>
        </w:rPr>
        <w:t>ompr</w:t>
      </w:r>
      <w:r w:rsidRPr="0045691A">
        <w:rPr>
          <w:rFonts w:ascii="Arial Narrow" w:eastAsia="Arial Narrow" w:hAnsi="Arial Narrow" w:cs="Arial Narrow"/>
          <w:spacing w:val="1"/>
        </w:rPr>
        <w:t>i</w:t>
      </w:r>
      <w:r w:rsidRPr="0045691A">
        <w:rPr>
          <w:rFonts w:ascii="Arial Narrow" w:eastAsia="Arial Narrow" w:hAnsi="Arial Narrow" w:cs="Arial Narrow"/>
        </w:rPr>
        <w:t>s</w:t>
      </w:r>
      <w:r w:rsidRPr="0045691A">
        <w:rPr>
          <w:rFonts w:ascii="Arial Narrow" w:eastAsia="Arial Narrow" w:hAnsi="Arial Narrow" w:cs="Arial Narrow"/>
          <w:spacing w:val="-2"/>
        </w:rPr>
        <w:t>e</w:t>
      </w:r>
      <w:r w:rsidRPr="0045691A">
        <w:rPr>
          <w:rFonts w:ascii="Arial Narrow" w:eastAsia="Arial Narrow" w:hAnsi="Arial Narrow" w:cs="Arial Narrow"/>
        </w:rPr>
        <w:t>sdumar</w:t>
      </w:r>
      <w:r w:rsidRPr="0045691A">
        <w:rPr>
          <w:rFonts w:ascii="Arial Narrow" w:eastAsia="Arial Narrow" w:hAnsi="Arial Narrow" w:cs="Arial Narrow"/>
          <w:spacing w:val="-2"/>
        </w:rPr>
        <w:t>c</w:t>
      </w:r>
      <w:r w:rsidRPr="0045691A">
        <w:rPr>
          <w:rFonts w:ascii="Arial Narrow" w:eastAsia="Arial Narrow" w:hAnsi="Arial Narrow" w:cs="Arial Narrow"/>
        </w:rPr>
        <w:t>hén°</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..,pa</w:t>
      </w:r>
      <w:r w:rsidRPr="0045691A">
        <w:rPr>
          <w:rFonts w:ascii="Arial Narrow" w:eastAsia="Arial Narrow" w:hAnsi="Arial Narrow" w:cs="Arial Narrow"/>
          <w:spacing w:val="-2"/>
        </w:rPr>
        <w:t>y</w:t>
      </w:r>
      <w:r w:rsidRPr="0045691A">
        <w:rPr>
          <w:rFonts w:ascii="Arial Narrow" w:eastAsia="Arial Narrow" w:hAnsi="Arial Narrow" w:cs="Arial Narrow"/>
        </w:rPr>
        <w:t>ab</w:t>
      </w:r>
      <w:r w:rsidRPr="0045691A">
        <w:rPr>
          <w:rFonts w:ascii="Arial Narrow" w:eastAsia="Arial Narrow" w:hAnsi="Arial Narrow" w:cs="Arial Narrow"/>
          <w:spacing w:val="1"/>
        </w:rPr>
        <w:t>l</w:t>
      </w:r>
      <w:r w:rsidRPr="0045691A">
        <w:rPr>
          <w:rFonts w:ascii="Arial Narrow" w:eastAsia="Arial Narrow" w:hAnsi="Arial Narrow" w:cs="Arial Narrow"/>
        </w:rPr>
        <w:t>edèslano</w:t>
      </w:r>
      <w:r w:rsidRPr="0045691A">
        <w:rPr>
          <w:rFonts w:ascii="Arial Narrow" w:eastAsia="Arial Narrow" w:hAnsi="Arial Narrow" w:cs="Arial Narrow"/>
          <w:spacing w:val="-2"/>
        </w:rPr>
        <w:t>t</w:t>
      </w:r>
      <w:r w:rsidRPr="0045691A">
        <w:rPr>
          <w:rFonts w:ascii="Arial Narrow" w:eastAsia="Arial Narrow" w:hAnsi="Arial Narrow" w:cs="Arial Narrow"/>
        </w:rPr>
        <w:t>if</w:t>
      </w:r>
      <w:r w:rsidRPr="0045691A">
        <w:rPr>
          <w:rFonts w:ascii="Arial Narrow" w:eastAsia="Arial Narrow" w:hAnsi="Arial Narrow" w:cs="Arial Narrow"/>
          <w:spacing w:val="-2"/>
        </w:rPr>
        <w:t>i</w:t>
      </w:r>
      <w:r w:rsidRPr="0045691A">
        <w:rPr>
          <w:rFonts w:ascii="Arial Narrow" w:eastAsia="Arial Narrow" w:hAnsi="Arial Narrow" w:cs="Arial Narrow"/>
        </w:rPr>
        <w:t>cat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ndel</w:t>
      </w:r>
      <w:r w:rsidRPr="0045691A">
        <w:rPr>
          <w:rFonts w:ascii="Arial Narrow" w:eastAsia="Arial Narrow" w:hAnsi="Arial Narrow" w:cs="Arial Narrow"/>
          <w:spacing w:val="1"/>
        </w:rPr>
        <w:t>’</w:t>
      </w:r>
      <w:r w:rsidRPr="0045691A">
        <w:rPr>
          <w:rFonts w:ascii="Arial Narrow" w:eastAsia="Arial Narrow" w:hAnsi="Arial Narrow" w:cs="Arial Narrow"/>
        </w:rPr>
        <w:t>ord</w:t>
      </w:r>
      <w:r w:rsidRPr="0045691A">
        <w:rPr>
          <w:rFonts w:ascii="Arial Narrow" w:eastAsia="Arial Narrow" w:hAnsi="Arial Narrow" w:cs="Arial Narrow"/>
          <w:spacing w:val="-3"/>
        </w:rPr>
        <w:t>r</w:t>
      </w:r>
      <w:r w:rsidRPr="0045691A">
        <w:rPr>
          <w:rFonts w:ascii="Arial Narrow" w:eastAsia="Arial Narrow" w:hAnsi="Arial Narrow" w:cs="Arial Narrow"/>
        </w:rPr>
        <w:t>edeserv</w:t>
      </w:r>
      <w:r w:rsidRPr="0045691A">
        <w:rPr>
          <w:rFonts w:ascii="Arial Narrow" w:eastAsia="Arial Narrow" w:hAnsi="Arial Narrow" w:cs="Arial Narrow"/>
          <w:spacing w:val="1"/>
        </w:rPr>
        <w:t>i</w:t>
      </w:r>
      <w:r w:rsidRPr="0045691A">
        <w:rPr>
          <w:rFonts w:ascii="Arial Narrow" w:eastAsia="Arial Narrow" w:hAnsi="Arial Narrow" w:cs="Arial Narrow"/>
          <w:spacing w:val="-2"/>
        </w:rPr>
        <w:t>c</w:t>
      </w:r>
      <w:r w:rsidRPr="0045691A">
        <w:rPr>
          <w:rFonts w:ascii="Arial Narrow" w:eastAsia="Arial Narrow" w:hAnsi="Arial Narrow" w:cs="Arial Narrow"/>
        </w:rPr>
        <w:t>ecorr</w:t>
      </w:r>
      <w:r w:rsidRPr="0045691A">
        <w:rPr>
          <w:rFonts w:ascii="Arial Narrow" w:eastAsia="Arial Narrow" w:hAnsi="Arial Narrow" w:cs="Arial Narrow"/>
          <w:spacing w:val="-3"/>
        </w:rPr>
        <w:t>e</w:t>
      </w:r>
      <w:r w:rsidRPr="0045691A">
        <w:rPr>
          <w:rFonts w:ascii="Arial Narrow" w:eastAsia="Arial Narrow" w:hAnsi="Arial Narrow" w:cs="Arial Narrow"/>
        </w:rPr>
        <w:t>spon</w:t>
      </w:r>
      <w:r w:rsidRPr="0045691A">
        <w:rPr>
          <w:rFonts w:ascii="Arial Narrow" w:eastAsia="Arial Narrow" w:hAnsi="Arial Narrow" w:cs="Arial Narrow"/>
          <w:spacing w:val="-2"/>
        </w:rPr>
        <w:t>d</w:t>
      </w:r>
      <w:r w:rsidRPr="0045691A">
        <w:rPr>
          <w:rFonts w:ascii="Arial Narrow" w:eastAsia="Arial Narrow" w:hAnsi="Arial Narrow" w:cs="Arial Narrow"/>
        </w:rPr>
        <w:t>ant, soit: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f</w:t>
      </w:r>
      <w:r w:rsidRPr="0045691A">
        <w:rPr>
          <w:rFonts w:ascii="Arial Narrow" w:eastAsia="Arial Narrow" w:hAnsi="Arial Narrow" w:cs="Arial Narrow"/>
          <w:spacing w:val="-3"/>
        </w:rPr>
        <w:t>r</w:t>
      </w:r>
      <w:r w:rsidRPr="0045691A">
        <w:rPr>
          <w:rFonts w:ascii="Arial Narrow" w:eastAsia="Arial Narrow" w:hAnsi="Arial Narrow" w:cs="Arial Narrow"/>
        </w:rPr>
        <w:t>an</w:t>
      </w:r>
      <w:r w:rsidRPr="0045691A">
        <w:rPr>
          <w:rFonts w:ascii="Arial Narrow" w:eastAsia="Arial Narrow" w:hAnsi="Arial Narrow" w:cs="Arial Narrow"/>
          <w:spacing w:val="-2"/>
        </w:rPr>
        <w:t>c</w:t>
      </w:r>
      <w:r w:rsidRPr="0045691A">
        <w:rPr>
          <w:rFonts w:ascii="Arial Narrow" w:eastAsia="Arial Narrow" w:hAnsi="Arial Narrow" w:cs="Arial Narrow"/>
        </w:rPr>
        <w:t>s</w:t>
      </w:r>
      <w:r w:rsidRPr="0045691A">
        <w:rPr>
          <w:rFonts w:ascii="Arial Narrow" w:eastAsia="Arial Narrow" w:hAnsi="Arial Narrow" w:cs="Arial Narrow"/>
          <w:spacing w:val="-1"/>
        </w:rPr>
        <w:t>C</w:t>
      </w:r>
      <w:r w:rsidRPr="0045691A">
        <w:rPr>
          <w:rFonts w:ascii="Arial Narrow" w:eastAsia="Arial Narrow" w:hAnsi="Arial Narrow" w:cs="Arial Narrow"/>
        </w:rPr>
        <w:t>FA</w:t>
      </w:r>
    </w:p>
    <w:p w:rsidR="00E73413" w:rsidRPr="0045691A" w:rsidRDefault="00E73413" w:rsidP="00E73413">
      <w:pPr>
        <w:spacing w:line="180" w:lineRule="exact"/>
        <w:rPr>
          <w:sz w:val="18"/>
          <w:szCs w:val="18"/>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360" w:lineRule="auto"/>
        <w:ind w:left="116" w:right="74"/>
        <w:jc w:val="both"/>
        <w:rPr>
          <w:rFonts w:ascii="Arial Narrow" w:eastAsia="Arial Narrow" w:hAnsi="Arial Narrow" w:cs="Arial Narrow"/>
        </w:rPr>
        <w:sectPr w:rsidR="00E73413" w:rsidRPr="0045691A">
          <w:pgSz w:w="12240" w:h="15840"/>
          <w:pgMar w:top="1360" w:right="1280" w:bottom="280" w:left="1300" w:header="0" w:footer="764" w:gutter="0"/>
          <w:cols w:space="720"/>
        </w:sectPr>
      </w:pPr>
      <w:r w:rsidRPr="0045691A">
        <w:rPr>
          <w:rFonts w:ascii="Arial Narrow" w:eastAsia="Arial Narrow" w:hAnsi="Arial Narrow" w:cs="Arial Narrow"/>
        </w:rPr>
        <w:t>Lap</w:t>
      </w:r>
      <w:r w:rsidRPr="0045691A">
        <w:rPr>
          <w:rFonts w:ascii="Arial Narrow" w:eastAsia="Arial Narrow" w:hAnsi="Arial Narrow" w:cs="Arial Narrow"/>
          <w:spacing w:val="-3"/>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rPr>
        <w:t>en</w:t>
      </w:r>
      <w:r w:rsidRPr="0045691A">
        <w:rPr>
          <w:rFonts w:ascii="Arial Narrow" w:eastAsia="Arial Narrow" w:hAnsi="Arial Narrow" w:cs="Arial Narrow"/>
          <w:spacing w:val="-2"/>
        </w:rPr>
        <w:t>t</w:t>
      </w:r>
      <w:r w:rsidRPr="0045691A">
        <w:rPr>
          <w:rFonts w:ascii="Arial Narrow" w:eastAsia="Arial Narrow" w:hAnsi="Arial Narrow" w:cs="Arial Narrow"/>
        </w:rPr>
        <w:t>egaran</w:t>
      </w:r>
      <w:r w:rsidRPr="0045691A">
        <w:rPr>
          <w:rFonts w:ascii="Arial Narrow" w:eastAsia="Arial Narrow" w:hAnsi="Arial Narrow" w:cs="Arial Narrow"/>
          <w:spacing w:val="-2"/>
        </w:rPr>
        <w:t>t</w:t>
      </w:r>
      <w:r w:rsidRPr="0045691A">
        <w:rPr>
          <w:rFonts w:ascii="Arial Narrow" w:eastAsia="Arial Narrow" w:hAnsi="Arial Narrow" w:cs="Arial Narrow"/>
        </w:rPr>
        <w:t>ieentreraenvigu</w:t>
      </w:r>
      <w:r w:rsidRPr="0045691A">
        <w:rPr>
          <w:rFonts w:ascii="Arial Narrow" w:eastAsia="Arial Narrow" w:hAnsi="Arial Narrow" w:cs="Arial Narrow"/>
          <w:spacing w:val="-2"/>
        </w:rPr>
        <w:t>e</w:t>
      </w:r>
      <w:r w:rsidRPr="0045691A">
        <w:rPr>
          <w:rFonts w:ascii="Arial Narrow" w:eastAsia="Arial Narrow" w:hAnsi="Arial Narrow" w:cs="Arial Narrow"/>
        </w:rPr>
        <w:t>uretprend</w:t>
      </w:r>
      <w:r w:rsidRPr="0045691A">
        <w:rPr>
          <w:rFonts w:ascii="Arial Narrow" w:eastAsia="Arial Narrow" w:hAnsi="Arial Narrow" w:cs="Arial Narrow"/>
          <w:spacing w:val="-2"/>
        </w:rPr>
        <w:t>r</w:t>
      </w:r>
      <w:r w:rsidRPr="0045691A">
        <w:rPr>
          <w:rFonts w:ascii="Arial Narrow" w:eastAsia="Arial Narrow" w:hAnsi="Arial Narrow" w:cs="Arial Narrow"/>
        </w:rPr>
        <w:t>aeffetd</w:t>
      </w:r>
      <w:r w:rsidRPr="0045691A">
        <w:rPr>
          <w:rFonts w:ascii="Arial Narrow" w:eastAsia="Arial Narrow" w:hAnsi="Arial Narrow" w:cs="Arial Narrow"/>
          <w:spacing w:val="-2"/>
        </w:rPr>
        <w:t>è</w:t>
      </w:r>
      <w:r w:rsidRPr="0045691A">
        <w:rPr>
          <w:rFonts w:ascii="Arial Narrow" w:eastAsia="Arial Narrow" w:hAnsi="Arial Narrow" w:cs="Arial Narrow"/>
        </w:rPr>
        <w:t>sr</w:t>
      </w:r>
      <w:r w:rsidRPr="0045691A">
        <w:rPr>
          <w:rFonts w:ascii="Arial Narrow" w:eastAsia="Arial Narrow" w:hAnsi="Arial Narrow" w:cs="Arial Narrow"/>
          <w:spacing w:val="-3"/>
        </w:rPr>
        <w:t>é</w:t>
      </w:r>
      <w:r w:rsidRPr="0045691A">
        <w:rPr>
          <w:rFonts w:ascii="Arial Narrow" w:eastAsia="Arial Narrow" w:hAnsi="Arial Narrow" w:cs="Arial Narrow"/>
        </w:rPr>
        <w:t>cep</w:t>
      </w:r>
      <w:r w:rsidRPr="0045691A">
        <w:rPr>
          <w:rFonts w:ascii="Arial Narrow" w:eastAsia="Arial Narrow" w:hAnsi="Arial Narrow" w:cs="Arial Narrow"/>
          <w:spacing w:val="-2"/>
        </w:rPr>
        <w:t>t</w:t>
      </w:r>
      <w:r w:rsidRPr="0045691A">
        <w:rPr>
          <w:rFonts w:ascii="Arial Narrow" w:eastAsia="Arial Narrow" w:hAnsi="Arial Narrow" w:cs="Arial Narrow"/>
        </w:rPr>
        <w:t>iond</w:t>
      </w:r>
      <w:r w:rsidRPr="0045691A">
        <w:rPr>
          <w:rFonts w:ascii="Arial Narrow" w:eastAsia="Arial Narrow" w:hAnsi="Arial Narrow" w:cs="Arial Narrow"/>
          <w:spacing w:val="-2"/>
        </w:rPr>
        <w:t>e</w:t>
      </w:r>
      <w:r w:rsidRPr="0045691A">
        <w:rPr>
          <w:rFonts w:ascii="Arial Narrow" w:eastAsia="Arial Narrow" w:hAnsi="Arial Narrow" w:cs="Arial Narrow"/>
        </w:rPr>
        <w:t>spartsr</w:t>
      </w:r>
      <w:r w:rsidRPr="0045691A">
        <w:rPr>
          <w:rFonts w:ascii="Arial Narrow" w:eastAsia="Arial Narrow" w:hAnsi="Arial Narrow" w:cs="Arial Narrow"/>
          <w:spacing w:val="-3"/>
        </w:rPr>
        <w:t>e</w:t>
      </w:r>
      <w:r w:rsidRPr="0045691A">
        <w:rPr>
          <w:rFonts w:ascii="Arial Narrow" w:eastAsia="Arial Narrow" w:hAnsi="Arial Narrow" w:cs="Arial Narrow"/>
        </w:rPr>
        <w:t>spe</w:t>
      </w:r>
      <w:r w:rsidRPr="0045691A">
        <w:rPr>
          <w:rFonts w:ascii="Arial Narrow" w:eastAsia="Arial Narrow" w:hAnsi="Arial Narrow" w:cs="Arial Narrow"/>
          <w:spacing w:val="-2"/>
        </w:rPr>
        <w:t>c</w:t>
      </w:r>
      <w:r w:rsidRPr="0045691A">
        <w:rPr>
          <w:rFonts w:ascii="Arial Narrow" w:eastAsia="Arial Narrow" w:hAnsi="Arial Narrow" w:cs="Arial Narrow"/>
        </w:rPr>
        <w:t>t</w:t>
      </w:r>
      <w:r w:rsidRPr="0045691A">
        <w:rPr>
          <w:rFonts w:ascii="Arial Narrow" w:eastAsia="Arial Narrow" w:hAnsi="Arial Narrow" w:cs="Arial Narrow"/>
          <w:spacing w:val="-2"/>
        </w:rPr>
        <w:t>i</w:t>
      </w:r>
      <w:r w:rsidRPr="0045691A">
        <w:rPr>
          <w:rFonts w:ascii="Arial Narrow" w:eastAsia="Arial Narrow" w:hAnsi="Arial Narrow" w:cs="Arial Narrow"/>
        </w:rPr>
        <w:t>vesde</w:t>
      </w:r>
      <w:r w:rsidRPr="0045691A">
        <w:rPr>
          <w:rFonts w:ascii="Arial Narrow" w:eastAsia="Arial Narrow" w:hAnsi="Arial Narrow" w:cs="Arial Narrow"/>
          <w:spacing w:val="-2"/>
        </w:rPr>
        <w:t>c</w:t>
      </w:r>
      <w:r w:rsidRPr="0045691A">
        <w:rPr>
          <w:rFonts w:ascii="Arial Narrow" w:eastAsia="Arial Narrow" w:hAnsi="Arial Narrow" w:cs="Arial Narrow"/>
        </w:rPr>
        <w:t>ettea</w:t>
      </w:r>
      <w:r w:rsidRPr="0045691A">
        <w:rPr>
          <w:rFonts w:ascii="Arial Narrow" w:eastAsia="Arial Narrow" w:hAnsi="Arial Narrow" w:cs="Arial Narrow"/>
          <w:spacing w:val="-2"/>
        </w:rPr>
        <w:t>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esur</w:t>
      </w:r>
      <w:r w:rsidRPr="0045691A">
        <w:rPr>
          <w:rFonts w:ascii="Arial Narrow" w:eastAsia="Arial Narrow" w:hAnsi="Arial Narrow" w:cs="Arial Narrow"/>
          <w:spacing w:val="-2"/>
        </w:rPr>
        <w:t>l</w:t>
      </w:r>
      <w:r w:rsidRPr="0045691A">
        <w:rPr>
          <w:rFonts w:ascii="Arial Narrow" w:eastAsia="Arial Narrow" w:hAnsi="Arial Narrow" w:cs="Arial Narrow"/>
        </w:rPr>
        <w:t>es compt</w:t>
      </w:r>
      <w:r w:rsidRPr="0045691A">
        <w:rPr>
          <w:rFonts w:ascii="Arial Narrow" w:eastAsia="Arial Narrow" w:hAnsi="Arial Narrow" w:cs="Arial Narrow"/>
          <w:spacing w:val="-2"/>
        </w:rPr>
        <w:t>e</w:t>
      </w:r>
      <w:r w:rsidRPr="0045691A">
        <w:rPr>
          <w:rFonts w:ascii="Arial Narrow" w:eastAsia="Arial Narrow" w:hAnsi="Arial Narrow" w:cs="Arial Narrow"/>
        </w:rPr>
        <w:t xml:space="preserve">sde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i/>
        </w:rPr>
        <w:t>[</w:t>
      </w:r>
      <w:r w:rsidRPr="0045691A">
        <w:rPr>
          <w:rFonts w:ascii="Arial Narrow" w:eastAsia="Arial Narrow" w:hAnsi="Arial Narrow" w:cs="Arial Narrow"/>
          <w:i/>
          <w:spacing w:val="-2"/>
        </w:rPr>
        <w:t>l</w:t>
      </w:r>
      <w:r w:rsidRPr="0045691A">
        <w:rPr>
          <w:rFonts w:ascii="Arial Narrow" w:eastAsia="Arial Narrow" w:hAnsi="Arial Narrow" w:cs="Arial Narrow"/>
          <w:i/>
        </w:rPr>
        <w:t>e t</w:t>
      </w:r>
      <w:r w:rsidRPr="0045691A">
        <w:rPr>
          <w:rFonts w:ascii="Arial Narrow" w:eastAsia="Arial Narrow" w:hAnsi="Arial Narrow" w:cs="Arial Narrow"/>
          <w:i/>
          <w:spacing w:val="1"/>
        </w:rPr>
        <w:t>i</w:t>
      </w:r>
      <w:r w:rsidRPr="0045691A">
        <w:rPr>
          <w:rFonts w:ascii="Arial Narrow" w:eastAsia="Arial Narrow" w:hAnsi="Arial Narrow" w:cs="Arial Narrow"/>
          <w:i/>
        </w:rPr>
        <w:t>tu</w:t>
      </w:r>
      <w:r w:rsidRPr="0045691A">
        <w:rPr>
          <w:rFonts w:ascii="Arial Narrow" w:eastAsia="Arial Narrow" w:hAnsi="Arial Narrow" w:cs="Arial Narrow"/>
          <w:i/>
          <w:spacing w:val="1"/>
        </w:rPr>
        <w:t>l</w:t>
      </w:r>
      <w:r w:rsidRPr="0045691A">
        <w:rPr>
          <w:rFonts w:ascii="Arial Narrow" w:eastAsia="Arial Narrow" w:hAnsi="Arial Narrow" w:cs="Arial Narrow"/>
          <w:i/>
          <w:spacing w:val="-2"/>
        </w:rPr>
        <w:t>a</w:t>
      </w:r>
      <w:r w:rsidRPr="0045691A">
        <w:rPr>
          <w:rFonts w:ascii="Arial Narrow" w:eastAsia="Arial Narrow" w:hAnsi="Arial Narrow" w:cs="Arial Narrow"/>
          <w:i/>
        </w:rPr>
        <w:t>ire]</w:t>
      </w:r>
      <w:r w:rsidRPr="0045691A">
        <w:rPr>
          <w:rFonts w:ascii="Arial Narrow" w:eastAsia="Arial Narrow" w:hAnsi="Arial Narrow" w:cs="Arial Narrow"/>
        </w:rPr>
        <w:t>ou</w:t>
      </w:r>
      <w:r w:rsidRPr="0045691A">
        <w:rPr>
          <w:rFonts w:ascii="Arial Narrow" w:eastAsia="Arial Narrow" w:hAnsi="Arial Narrow" w:cs="Arial Narrow"/>
          <w:spacing w:val="-2"/>
        </w:rPr>
        <w:t>v</w:t>
      </w:r>
      <w:r w:rsidRPr="0045691A">
        <w:rPr>
          <w:rFonts w:ascii="Arial Narrow" w:eastAsia="Arial Narrow" w:hAnsi="Arial Narrow" w:cs="Arial Narrow"/>
        </w:rPr>
        <w:t>er</w:t>
      </w:r>
      <w:r w:rsidRPr="0045691A">
        <w:rPr>
          <w:rFonts w:ascii="Arial Narrow" w:eastAsia="Arial Narrow" w:hAnsi="Arial Narrow" w:cs="Arial Narrow"/>
          <w:spacing w:val="-2"/>
        </w:rPr>
        <w:t>t</w:t>
      </w:r>
      <w:r w:rsidRPr="0045691A">
        <w:rPr>
          <w:rFonts w:ascii="Arial Narrow" w:eastAsia="Arial Narrow" w:hAnsi="Arial Narrow" w:cs="Arial Narrow"/>
        </w:rPr>
        <w:t>sauprèsdelaban</w:t>
      </w:r>
      <w:r w:rsidRPr="0045691A">
        <w:rPr>
          <w:rFonts w:ascii="Arial Narrow" w:eastAsia="Arial Narrow" w:hAnsi="Arial Narrow" w:cs="Arial Narrow"/>
          <w:spacing w:val="-2"/>
        </w:rPr>
        <w:t>q</w:t>
      </w:r>
      <w:r w:rsidRPr="0045691A">
        <w:rPr>
          <w:rFonts w:ascii="Arial Narrow" w:eastAsia="Arial Narrow" w:hAnsi="Arial Narrow" w:cs="Arial Narrow"/>
        </w:rPr>
        <w:t xml:space="preserve">ue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s</w:t>
      </w:r>
      <w:r w:rsidRPr="0045691A">
        <w:rPr>
          <w:rFonts w:ascii="Arial Narrow" w:eastAsia="Arial Narrow" w:hAnsi="Arial Narrow" w:cs="Arial Narrow"/>
        </w:rPr>
        <w:t>ous</w:t>
      </w:r>
      <w:r w:rsidRPr="0045691A">
        <w:rPr>
          <w:rFonts w:ascii="Arial Narrow" w:eastAsia="Arial Narrow" w:hAnsi="Arial Narrow" w:cs="Arial Narrow"/>
          <w:spacing w:val="1"/>
        </w:rPr>
        <w:t xml:space="preserve">le </w:t>
      </w:r>
      <w:r w:rsidRPr="0045691A">
        <w:rPr>
          <w:rFonts w:ascii="Arial Narrow" w:eastAsia="Arial Narrow" w:hAnsi="Arial Narrow" w:cs="Arial Narrow"/>
        </w:rPr>
        <w:t>n°</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p>
    <w:p w:rsidR="00E73413" w:rsidRPr="0045691A" w:rsidRDefault="00E73413" w:rsidP="00E73413">
      <w:pPr>
        <w:spacing w:before="2" w:line="280" w:lineRule="exact"/>
        <w:rPr>
          <w:sz w:val="28"/>
          <w:szCs w:val="28"/>
        </w:rPr>
      </w:pPr>
    </w:p>
    <w:p w:rsidR="00E73413" w:rsidRPr="0045691A" w:rsidRDefault="00E73413" w:rsidP="00E73413">
      <w:pPr>
        <w:spacing w:before="34"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E</w:t>
      </w:r>
      <w:r w:rsidRPr="0045691A">
        <w:rPr>
          <w:rFonts w:ascii="Arial Narrow" w:eastAsia="Arial Narrow" w:hAnsi="Arial Narrow" w:cs="Arial Narrow"/>
        </w:rPr>
        <w:t>l</w:t>
      </w:r>
      <w:r w:rsidRPr="0045691A">
        <w:rPr>
          <w:rFonts w:ascii="Arial Narrow" w:eastAsia="Arial Narrow" w:hAnsi="Arial Narrow" w:cs="Arial Narrow"/>
          <w:spacing w:val="1"/>
        </w:rPr>
        <w:t>l</w:t>
      </w:r>
      <w:r w:rsidRPr="0045691A">
        <w:rPr>
          <w:rFonts w:ascii="Arial Narrow" w:eastAsia="Arial Narrow" w:hAnsi="Arial Narrow" w:cs="Arial Narrow"/>
        </w:rPr>
        <w:t>ereste</w:t>
      </w:r>
      <w:r w:rsidRPr="0045691A">
        <w:rPr>
          <w:rFonts w:ascii="Arial Narrow" w:eastAsia="Arial Narrow" w:hAnsi="Arial Narrow" w:cs="Arial Narrow"/>
          <w:spacing w:val="-3"/>
        </w:rPr>
        <w:t>r</w:t>
      </w:r>
      <w:r w:rsidRPr="0045691A">
        <w:rPr>
          <w:rFonts w:ascii="Arial Narrow" w:eastAsia="Arial Narrow" w:hAnsi="Arial Narrow" w:cs="Arial Narrow"/>
        </w:rPr>
        <w:t>aenvi</w:t>
      </w:r>
      <w:r w:rsidRPr="0045691A">
        <w:rPr>
          <w:rFonts w:ascii="Arial Narrow" w:eastAsia="Arial Narrow" w:hAnsi="Arial Narrow" w:cs="Arial Narrow"/>
          <w:spacing w:val="-2"/>
        </w:rPr>
        <w:t>g</w:t>
      </w:r>
      <w:r w:rsidRPr="0045691A">
        <w:rPr>
          <w:rFonts w:ascii="Arial Narrow" w:eastAsia="Arial Narrow" w:hAnsi="Arial Narrow" w:cs="Arial Narrow"/>
        </w:rPr>
        <w:t>ueurj</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q</w:t>
      </w:r>
      <w:r w:rsidRPr="0045691A">
        <w:rPr>
          <w:rFonts w:ascii="Arial Narrow" w:eastAsia="Arial Narrow" w:hAnsi="Arial Narrow" w:cs="Arial Narrow"/>
        </w:rPr>
        <w:t>u’aurem</w:t>
      </w:r>
      <w:r w:rsidRPr="0045691A">
        <w:rPr>
          <w:rFonts w:ascii="Arial Narrow" w:eastAsia="Arial Narrow" w:hAnsi="Arial Narrow" w:cs="Arial Narrow"/>
          <w:spacing w:val="-2"/>
        </w:rPr>
        <w:t>b</w:t>
      </w:r>
      <w:r w:rsidRPr="0045691A">
        <w:rPr>
          <w:rFonts w:ascii="Arial Narrow" w:eastAsia="Arial Narrow" w:hAnsi="Arial Narrow" w:cs="Arial Narrow"/>
        </w:rPr>
        <w:t>ours</w:t>
      </w:r>
      <w:r w:rsidRPr="0045691A">
        <w:rPr>
          <w:rFonts w:ascii="Arial Narrow" w:eastAsia="Arial Narrow" w:hAnsi="Arial Narrow" w:cs="Arial Narrow"/>
          <w:spacing w:val="-2"/>
        </w:rPr>
        <w:t>e</w:t>
      </w:r>
      <w:r w:rsidRPr="0045691A">
        <w:rPr>
          <w:rFonts w:ascii="Arial Narrow" w:eastAsia="Arial Narrow" w:hAnsi="Arial Narrow" w:cs="Arial Narrow"/>
        </w:rPr>
        <w:t>mentdel</w:t>
      </w:r>
      <w:r w:rsidRPr="0045691A">
        <w:rPr>
          <w:rFonts w:ascii="Arial Narrow" w:eastAsia="Arial Narrow" w:hAnsi="Arial Narrow" w:cs="Arial Narrow"/>
          <w:spacing w:val="1"/>
        </w:rPr>
        <w:t>’</w:t>
      </w:r>
      <w:r w:rsidRPr="0045691A">
        <w:rPr>
          <w:rFonts w:ascii="Arial Narrow" w:eastAsia="Arial Narrow" w:hAnsi="Arial Narrow" w:cs="Arial Narrow"/>
          <w:spacing w:val="-2"/>
        </w:rPr>
        <w:t>av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ec</w:t>
      </w:r>
      <w:r w:rsidRPr="0045691A">
        <w:rPr>
          <w:rFonts w:ascii="Arial Narrow" w:eastAsia="Arial Narrow" w:hAnsi="Arial Narrow" w:cs="Arial Narrow"/>
          <w:spacing w:val="-2"/>
        </w:rPr>
        <w:t>o</w:t>
      </w:r>
      <w:r w:rsidRPr="0045691A">
        <w:rPr>
          <w:rFonts w:ascii="Arial Narrow" w:eastAsia="Arial Narrow" w:hAnsi="Arial Narrow" w:cs="Arial Narrow"/>
        </w:rPr>
        <w:t>nform</w:t>
      </w:r>
      <w:r w:rsidRPr="0045691A">
        <w:rPr>
          <w:rFonts w:ascii="Arial Narrow" w:eastAsia="Arial Narrow" w:hAnsi="Arial Narrow" w:cs="Arial Narrow"/>
          <w:spacing w:val="-2"/>
        </w:rPr>
        <w:t>é</w:t>
      </w:r>
      <w:r w:rsidRPr="0045691A">
        <w:rPr>
          <w:rFonts w:ascii="Arial Narrow" w:eastAsia="Arial Narrow" w:hAnsi="Arial Narrow" w:cs="Arial Narrow"/>
        </w:rPr>
        <w:t>mentà</w:t>
      </w:r>
      <w:r w:rsidRPr="0045691A">
        <w:rPr>
          <w:rFonts w:ascii="Arial Narrow" w:eastAsia="Arial Narrow" w:hAnsi="Arial Narrow" w:cs="Arial Narrow"/>
          <w:spacing w:val="-2"/>
        </w:rPr>
        <w:t>l</w:t>
      </w:r>
      <w:r w:rsidRPr="0045691A">
        <w:rPr>
          <w:rFonts w:ascii="Arial Narrow" w:eastAsia="Arial Narrow" w:hAnsi="Arial Narrow" w:cs="Arial Narrow"/>
        </w:rPr>
        <w:t>apr</w:t>
      </w:r>
      <w:r w:rsidRPr="0045691A">
        <w:rPr>
          <w:rFonts w:ascii="Arial Narrow" w:eastAsia="Arial Narrow" w:hAnsi="Arial Narrow" w:cs="Arial Narrow"/>
          <w:spacing w:val="-2"/>
        </w:rPr>
        <w:t>o</w:t>
      </w:r>
      <w:r w:rsidRPr="0045691A">
        <w:rPr>
          <w:rFonts w:ascii="Arial Narrow" w:eastAsia="Arial Narrow" w:hAnsi="Arial Narrow" w:cs="Arial Narrow"/>
        </w:rPr>
        <w:t>céduref</w:t>
      </w:r>
      <w:r w:rsidRPr="0045691A">
        <w:rPr>
          <w:rFonts w:ascii="Arial Narrow" w:eastAsia="Arial Narrow" w:hAnsi="Arial Narrow" w:cs="Arial Narrow"/>
          <w:spacing w:val="-2"/>
        </w:rPr>
        <w:t>i</w:t>
      </w:r>
      <w:r w:rsidRPr="0045691A">
        <w:rPr>
          <w:rFonts w:ascii="Arial Narrow" w:eastAsia="Arial Narrow" w:hAnsi="Arial Narrow" w:cs="Arial Narrow"/>
        </w:rPr>
        <w:t xml:space="preserve">xéeparle  </w:t>
      </w:r>
      <w:r w:rsidRPr="0045691A">
        <w:rPr>
          <w:rFonts w:ascii="Arial Narrow" w:eastAsia="Arial Narrow" w:hAnsi="Arial Narrow" w:cs="Arial Narrow"/>
          <w:spacing w:val="-1"/>
        </w:rPr>
        <w:t>CCAP</w:t>
      </w:r>
      <w:r w:rsidRPr="0045691A">
        <w:rPr>
          <w:rFonts w:ascii="Arial Narrow" w:eastAsia="Arial Narrow" w:hAnsi="Arial Narrow" w:cs="Arial Narrow"/>
        </w:rPr>
        <w:t>. Toutefo</w:t>
      </w:r>
      <w:r w:rsidRPr="0045691A">
        <w:rPr>
          <w:rFonts w:ascii="Arial Narrow" w:eastAsia="Arial Narrow" w:hAnsi="Arial Narrow" w:cs="Arial Narrow"/>
          <w:spacing w:val="-1"/>
        </w:rPr>
        <w:t>i</w:t>
      </w:r>
      <w:r w:rsidRPr="0045691A">
        <w:rPr>
          <w:rFonts w:ascii="Arial Narrow" w:eastAsia="Arial Narrow" w:hAnsi="Arial Narrow" w:cs="Arial Narrow"/>
        </w:rPr>
        <w:t>s,</w:t>
      </w:r>
      <w:r w:rsidRPr="0045691A">
        <w:rPr>
          <w:rFonts w:ascii="Arial Narrow" w:eastAsia="Arial Narrow" w:hAnsi="Arial Narrow" w:cs="Arial Narrow"/>
          <w:spacing w:val="1"/>
        </w:rPr>
        <w:t>l</w:t>
      </w:r>
      <w:r w:rsidRPr="0045691A">
        <w:rPr>
          <w:rFonts w:ascii="Arial Narrow" w:eastAsia="Arial Narrow" w:hAnsi="Arial Narrow" w:cs="Arial Narrow"/>
        </w:rPr>
        <w:t>emon</w:t>
      </w:r>
      <w:r w:rsidRPr="0045691A">
        <w:rPr>
          <w:rFonts w:ascii="Arial Narrow" w:eastAsia="Arial Narrow" w:hAnsi="Arial Narrow" w:cs="Arial Narrow"/>
          <w:spacing w:val="-2"/>
        </w:rPr>
        <w:t>t</w:t>
      </w:r>
      <w:r w:rsidRPr="0045691A">
        <w:rPr>
          <w:rFonts w:ascii="Arial Narrow" w:eastAsia="Arial Narrow" w:hAnsi="Arial Narrow" w:cs="Arial Narrow"/>
        </w:rPr>
        <w:t>antdu ca</w:t>
      </w:r>
      <w:r w:rsidRPr="0045691A">
        <w:rPr>
          <w:rFonts w:ascii="Arial Narrow" w:eastAsia="Arial Narrow" w:hAnsi="Arial Narrow" w:cs="Arial Narrow"/>
          <w:spacing w:val="-2"/>
        </w:rPr>
        <w:t>u</w:t>
      </w:r>
      <w:r w:rsidRPr="0045691A">
        <w:rPr>
          <w:rFonts w:ascii="Arial Narrow" w:eastAsia="Arial Narrow" w:hAnsi="Arial Narrow" w:cs="Arial Narrow"/>
        </w:rPr>
        <w:t>tionn</w:t>
      </w:r>
      <w:r w:rsidRPr="0045691A">
        <w:rPr>
          <w:rFonts w:ascii="Arial Narrow" w:eastAsia="Arial Narrow" w:hAnsi="Arial Narrow" w:cs="Arial Narrow"/>
          <w:spacing w:val="-2"/>
        </w:rPr>
        <w:t>e</w:t>
      </w:r>
      <w:r w:rsidRPr="0045691A">
        <w:rPr>
          <w:rFonts w:ascii="Arial Narrow" w:eastAsia="Arial Narrow" w:hAnsi="Arial Narrow" w:cs="Arial Narrow"/>
        </w:rPr>
        <w:t>mentseraré</w:t>
      </w:r>
      <w:r w:rsidRPr="0045691A">
        <w:rPr>
          <w:rFonts w:ascii="Arial Narrow" w:eastAsia="Arial Narrow" w:hAnsi="Arial Narrow" w:cs="Arial Narrow"/>
          <w:spacing w:val="-2"/>
        </w:rPr>
        <w:t>d</w:t>
      </w:r>
      <w:r w:rsidRPr="0045691A">
        <w:rPr>
          <w:rFonts w:ascii="Arial Narrow" w:eastAsia="Arial Narrow" w:hAnsi="Arial Narrow" w:cs="Arial Narrow"/>
        </w:rPr>
        <w:t>uitpropo</w:t>
      </w:r>
      <w:r w:rsidRPr="0045691A">
        <w:rPr>
          <w:rFonts w:ascii="Arial Narrow" w:eastAsia="Arial Narrow" w:hAnsi="Arial Narrow" w:cs="Arial Narrow"/>
          <w:spacing w:val="-2"/>
        </w:rPr>
        <w:t>r</w:t>
      </w:r>
      <w:r w:rsidRPr="0045691A">
        <w:rPr>
          <w:rFonts w:ascii="Arial Narrow" w:eastAsia="Arial Narrow" w:hAnsi="Arial Narrow" w:cs="Arial Narrow"/>
        </w:rPr>
        <w:t>tionne</w:t>
      </w:r>
      <w:r w:rsidRPr="0045691A">
        <w:rPr>
          <w:rFonts w:ascii="Arial Narrow" w:eastAsia="Arial Narrow" w:hAnsi="Arial Narrow" w:cs="Arial Narrow"/>
          <w:spacing w:val="-1"/>
        </w:rPr>
        <w:t>l</w:t>
      </w:r>
      <w:r w:rsidRPr="0045691A">
        <w:rPr>
          <w:rFonts w:ascii="Arial Narrow" w:eastAsia="Arial Narrow" w:hAnsi="Arial Narrow" w:cs="Arial Narrow"/>
        </w:rPr>
        <w:t>le</w:t>
      </w:r>
      <w:r w:rsidRPr="0045691A">
        <w:rPr>
          <w:rFonts w:ascii="Arial Narrow" w:eastAsia="Arial Narrow" w:hAnsi="Arial Narrow" w:cs="Arial Narrow"/>
          <w:spacing w:val="-2"/>
        </w:rPr>
        <w:t>m</w:t>
      </w:r>
      <w:r w:rsidRPr="0045691A">
        <w:rPr>
          <w:rFonts w:ascii="Arial Narrow" w:eastAsia="Arial Narrow" w:hAnsi="Arial Narrow" w:cs="Arial Narrow"/>
        </w:rPr>
        <w:t>entauremb</w:t>
      </w:r>
      <w:r w:rsidRPr="0045691A">
        <w:rPr>
          <w:rFonts w:ascii="Arial Narrow" w:eastAsia="Arial Narrow" w:hAnsi="Arial Narrow" w:cs="Arial Narrow"/>
          <w:spacing w:val="-2"/>
        </w:rPr>
        <w:t>o</w:t>
      </w:r>
      <w:r w:rsidRPr="0045691A">
        <w:rPr>
          <w:rFonts w:ascii="Arial Narrow" w:eastAsia="Arial Narrow" w:hAnsi="Arial Narrow" w:cs="Arial Narrow"/>
        </w:rPr>
        <w:t>urs</w:t>
      </w:r>
      <w:r w:rsidRPr="0045691A">
        <w:rPr>
          <w:rFonts w:ascii="Arial Narrow" w:eastAsia="Arial Narrow" w:hAnsi="Arial Narrow" w:cs="Arial Narrow"/>
          <w:spacing w:val="-2"/>
        </w:rPr>
        <w:t>em</w:t>
      </w:r>
      <w:r w:rsidRPr="0045691A">
        <w:rPr>
          <w:rFonts w:ascii="Arial Narrow" w:eastAsia="Arial Narrow" w:hAnsi="Arial Narrow" w:cs="Arial Narrow"/>
        </w:rPr>
        <w:t>ent</w:t>
      </w:r>
      <w:r w:rsidRPr="0045691A">
        <w:rPr>
          <w:rFonts w:ascii="Arial Narrow" w:eastAsia="Arial Narrow" w:hAnsi="Arial Narrow" w:cs="Arial Narrow"/>
          <w:spacing w:val="-2"/>
        </w:rPr>
        <w:t>d</w:t>
      </w:r>
      <w:r w:rsidRPr="0045691A">
        <w:rPr>
          <w:rFonts w:ascii="Arial Narrow" w:eastAsia="Arial Narrow" w:hAnsi="Arial Narrow" w:cs="Arial Narrow"/>
        </w:rPr>
        <w:t>e l</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2"/>
        </w:rPr>
        <w:t>v</w:t>
      </w:r>
      <w:r w:rsidRPr="0045691A">
        <w:rPr>
          <w:rFonts w:ascii="Arial Narrow" w:eastAsia="Arial Narrow" w:hAnsi="Arial Narrow" w:cs="Arial Narrow"/>
        </w:rPr>
        <w:t>an</w:t>
      </w:r>
      <w:r w:rsidRPr="0045691A">
        <w:rPr>
          <w:rFonts w:ascii="Arial Narrow" w:eastAsia="Arial Narrow" w:hAnsi="Arial Narrow" w:cs="Arial Narrow"/>
          <w:spacing w:val="1"/>
        </w:rPr>
        <w:t>c</w:t>
      </w:r>
      <w:r w:rsidRPr="0045691A">
        <w:rPr>
          <w:rFonts w:ascii="Arial Narrow" w:eastAsia="Arial Narrow" w:hAnsi="Arial Narrow" w:cs="Arial Narrow"/>
        </w:rPr>
        <w:t>eaufuretà me</w:t>
      </w:r>
      <w:r w:rsidRPr="0045691A">
        <w:rPr>
          <w:rFonts w:ascii="Arial Narrow" w:eastAsia="Arial Narrow" w:hAnsi="Arial Narrow" w:cs="Arial Narrow"/>
          <w:spacing w:val="1"/>
        </w:rPr>
        <w:t>s</w:t>
      </w:r>
      <w:r w:rsidRPr="0045691A">
        <w:rPr>
          <w:rFonts w:ascii="Arial Narrow" w:eastAsia="Arial Narrow" w:hAnsi="Arial Narrow" w:cs="Arial Narrow"/>
        </w:rPr>
        <w:t>urede</w:t>
      </w:r>
      <w:r w:rsidRPr="0045691A">
        <w:rPr>
          <w:rFonts w:ascii="Arial Narrow" w:eastAsia="Arial Narrow" w:hAnsi="Arial Narrow" w:cs="Arial Narrow"/>
          <w:spacing w:val="-2"/>
        </w:rPr>
        <w:t>s</w:t>
      </w:r>
      <w:r w:rsidRPr="0045691A">
        <w:rPr>
          <w:rFonts w:ascii="Arial Narrow" w:eastAsia="Arial Narrow" w:hAnsi="Arial Narrow" w:cs="Arial Narrow"/>
        </w:rPr>
        <w:t>onr</w:t>
      </w:r>
      <w:r w:rsidRPr="0045691A">
        <w:rPr>
          <w:rFonts w:ascii="Arial Narrow" w:eastAsia="Arial Narrow" w:hAnsi="Arial Narrow" w:cs="Arial Narrow"/>
          <w:spacing w:val="-3"/>
        </w:rPr>
        <w:t>e</w:t>
      </w:r>
      <w:r w:rsidRPr="0045691A">
        <w:rPr>
          <w:rFonts w:ascii="Arial Narrow" w:eastAsia="Arial Narrow" w:hAnsi="Arial Narrow" w:cs="Arial Narrow"/>
        </w:rPr>
        <w:t>mbou</w:t>
      </w:r>
      <w:r w:rsidRPr="0045691A">
        <w:rPr>
          <w:rFonts w:ascii="Arial Narrow" w:eastAsia="Arial Narrow" w:hAnsi="Arial Narrow" w:cs="Arial Narrow"/>
          <w:spacing w:val="-3"/>
        </w:rPr>
        <w:t>r</w:t>
      </w:r>
      <w:r w:rsidRPr="0045691A">
        <w:rPr>
          <w:rFonts w:ascii="Arial Narrow" w:eastAsia="Arial Narrow" w:hAnsi="Arial Narrow" w:cs="Arial Narrow"/>
        </w:rPr>
        <w:t>sem</w:t>
      </w:r>
      <w:r w:rsidRPr="0045691A">
        <w:rPr>
          <w:rFonts w:ascii="Arial Narrow" w:eastAsia="Arial Narrow" w:hAnsi="Arial Narrow" w:cs="Arial Narrow"/>
          <w:spacing w:val="-2"/>
        </w:rPr>
        <w:t>e</w:t>
      </w:r>
      <w:r w:rsidRPr="0045691A">
        <w:rPr>
          <w:rFonts w:ascii="Arial Narrow" w:eastAsia="Arial Narrow" w:hAnsi="Arial Narrow" w:cs="Arial Narrow"/>
        </w:rPr>
        <w:t>nt.</w:t>
      </w:r>
    </w:p>
    <w:p w:rsidR="00E73413" w:rsidRPr="0045691A" w:rsidRDefault="00E73413" w:rsidP="00E73413">
      <w:pPr>
        <w:spacing w:before="3" w:line="180" w:lineRule="exact"/>
        <w:rPr>
          <w:sz w:val="19"/>
          <w:szCs w:val="19"/>
        </w:rPr>
      </w:pPr>
    </w:p>
    <w:p w:rsidR="00E73413" w:rsidRPr="0045691A" w:rsidRDefault="00E73413" w:rsidP="00E73413">
      <w:pPr>
        <w:spacing w:line="200" w:lineRule="exact"/>
      </w:pPr>
    </w:p>
    <w:p w:rsidR="00E73413" w:rsidRPr="0045691A" w:rsidRDefault="00E73413" w:rsidP="00E73413">
      <w:pPr>
        <w:ind w:left="116" w:right="2272"/>
        <w:jc w:val="both"/>
        <w:rPr>
          <w:rFonts w:ascii="Arial Narrow" w:eastAsia="Arial Narrow" w:hAnsi="Arial Narrow" w:cs="Arial Narrow"/>
        </w:rPr>
      </w:pPr>
      <w:r w:rsidRPr="0045691A">
        <w:rPr>
          <w:rFonts w:ascii="Arial Narrow" w:eastAsia="Arial Narrow" w:hAnsi="Arial Narrow" w:cs="Arial Narrow"/>
        </w:rPr>
        <w:t>Laloiet</w:t>
      </w:r>
      <w:r w:rsidRPr="0045691A">
        <w:rPr>
          <w:rFonts w:ascii="Arial Narrow" w:eastAsia="Arial Narrow" w:hAnsi="Arial Narrow" w:cs="Arial Narrow"/>
          <w:spacing w:val="1"/>
        </w:rPr>
        <w:t>l</w:t>
      </w:r>
      <w:r w:rsidRPr="0045691A">
        <w:rPr>
          <w:rFonts w:ascii="Arial Narrow" w:eastAsia="Arial Narrow" w:hAnsi="Arial Narrow" w:cs="Arial Narrow"/>
        </w:rPr>
        <w:t>ajur</w:t>
      </w:r>
      <w:r w:rsidRPr="0045691A">
        <w:rPr>
          <w:rFonts w:ascii="Arial Narrow" w:eastAsia="Arial Narrow" w:hAnsi="Arial Narrow" w:cs="Arial Narrow"/>
          <w:spacing w:val="-2"/>
        </w:rPr>
        <w:t>i</w:t>
      </w:r>
      <w:r w:rsidRPr="0045691A">
        <w:rPr>
          <w:rFonts w:ascii="Arial Narrow" w:eastAsia="Arial Narrow" w:hAnsi="Arial Narrow" w:cs="Arial Narrow"/>
        </w:rPr>
        <w:t>dic</w:t>
      </w:r>
      <w:r w:rsidRPr="0045691A">
        <w:rPr>
          <w:rFonts w:ascii="Arial Narrow" w:eastAsia="Arial Narrow" w:hAnsi="Arial Narrow" w:cs="Arial Narrow"/>
          <w:spacing w:val="-2"/>
        </w:rPr>
        <w:t>t</w:t>
      </w:r>
      <w:r w:rsidRPr="0045691A">
        <w:rPr>
          <w:rFonts w:ascii="Arial Narrow" w:eastAsia="Arial Narrow" w:hAnsi="Arial Narrow" w:cs="Arial Narrow"/>
        </w:rPr>
        <w:t>ionapp</w:t>
      </w:r>
      <w:r w:rsidRPr="0045691A">
        <w:rPr>
          <w:rFonts w:ascii="Arial Narrow" w:eastAsia="Arial Narrow" w:hAnsi="Arial Narrow" w:cs="Arial Narrow"/>
          <w:spacing w:val="1"/>
        </w:rPr>
        <w:t>l</w:t>
      </w:r>
      <w:r w:rsidRPr="0045691A">
        <w:rPr>
          <w:rFonts w:ascii="Arial Narrow" w:eastAsia="Arial Narrow" w:hAnsi="Arial Narrow" w:cs="Arial Narrow"/>
          <w:spacing w:val="-2"/>
        </w:rPr>
        <w:t>i</w:t>
      </w:r>
      <w:r w:rsidRPr="0045691A">
        <w:rPr>
          <w:rFonts w:ascii="Arial Narrow" w:eastAsia="Arial Narrow" w:hAnsi="Arial Narrow" w:cs="Arial Narrow"/>
        </w:rPr>
        <w:t>ca</w:t>
      </w:r>
      <w:r w:rsidRPr="0045691A">
        <w:rPr>
          <w:rFonts w:ascii="Arial Narrow" w:eastAsia="Arial Narrow" w:hAnsi="Arial Narrow" w:cs="Arial Narrow"/>
          <w:spacing w:val="-2"/>
        </w:rPr>
        <w:t>bl</w:t>
      </w:r>
      <w:r w:rsidRPr="0045691A">
        <w:rPr>
          <w:rFonts w:ascii="Arial Narrow" w:eastAsia="Arial Narrow" w:hAnsi="Arial Narrow" w:cs="Arial Narrow"/>
        </w:rPr>
        <w:t>esà</w:t>
      </w:r>
      <w:r w:rsidRPr="0045691A">
        <w:rPr>
          <w:rFonts w:ascii="Arial Narrow" w:eastAsia="Arial Narrow" w:hAnsi="Arial Narrow" w:cs="Arial Narrow"/>
          <w:spacing w:val="-2"/>
        </w:rPr>
        <w:t>l</w:t>
      </w:r>
      <w:r w:rsidRPr="0045691A">
        <w:rPr>
          <w:rFonts w:ascii="Arial Narrow" w:eastAsia="Arial Narrow" w:hAnsi="Arial Narrow" w:cs="Arial Narrow"/>
        </w:rPr>
        <w:t>agar</w:t>
      </w:r>
      <w:r w:rsidRPr="0045691A">
        <w:rPr>
          <w:rFonts w:ascii="Arial Narrow" w:eastAsia="Arial Narrow" w:hAnsi="Arial Narrow" w:cs="Arial Narrow"/>
          <w:spacing w:val="-2"/>
        </w:rPr>
        <w:t>a</w:t>
      </w:r>
      <w:r w:rsidRPr="0045691A">
        <w:rPr>
          <w:rFonts w:ascii="Arial Narrow" w:eastAsia="Arial Narrow" w:hAnsi="Arial Narrow" w:cs="Arial Narrow"/>
        </w:rPr>
        <w:t>nt</w:t>
      </w:r>
      <w:r w:rsidRPr="0045691A">
        <w:rPr>
          <w:rFonts w:ascii="Arial Narrow" w:eastAsia="Arial Narrow" w:hAnsi="Arial Narrow" w:cs="Arial Narrow"/>
          <w:spacing w:val="1"/>
        </w:rPr>
        <w:t>i</w:t>
      </w:r>
      <w:r w:rsidRPr="0045691A">
        <w:rPr>
          <w:rFonts w:ascii="Arial Narrow" w:eastAsia="Arial Narrow" w:hAnsi="Arial Narrow" w:cs="Arial Narrow"/>
        </w:rPr>
        <w:t>esontce</w:t>
      </w:r>
      <w:r w:rsidRPr="0045691A">
        <w:rPr>
          <w:rFonts w:ascii="Arial Narrow" w:eastAsia="Arial Narrow" w:hAnsi="Arial Narrow" w:cs="Arial Narrow"/>
          <w:spacing w:val="-2"/>
        </w:rPr>
        <w:t>l</w:t>
      </w:r>
      <w:r w:rsidRPr="0045691A">
        <w:rPr>
          <w:rFonts w:ascii="Arial Narrow" w:eastAsia="Arial Narrow" w:hAnsi="Arial Narrow" w:cs="Arial Narrow"/>
        </w:rPr>
        <w:t>lesde</w:t>
      </w:r>
      <w:r w:rsidRPr="0045691A">
        <w:rPr>
          <w:rFonts w:ascii="Arial Narrow" w:eastAsia="Arial Narrow" w:hAnsi="Arial Narrow" w:cs="Arial Narrow"/>
          <w:spacing w:val="1"/>
        </w:rPr>
        <w:t>l</w:t>
      </w:r>
      <w:r w:rsidRPr="0045691A">
        <w:rPr>
          <w:rFonts w:ascii="Arial Narrow" w:eastAsia="Arial Narrow" w:hAnsi="Arial Narrow" w:cs="Arial Narrow"/>
        </w:rPr>
        <w:t>a</w:t>
      </w:r>
      <w:r w:rsidRPr="0045691A">
        <w:rPr>
          <w:rFonts w:ascii="Arial Narrow" w:eastAsia="Arial Narrow" w:hAnsi="Arial Narrow" w:cs="Arial Narrow"/>
          <w:spacing w:val="-1"/>
        </w:rPr>
        <w:t>R</w:t>
      </w:r>
      <w:r w:rsidRPr="0045691A">
        <w:rPr>
          <w:rFonts w:ascii="Arial Narrow" w:eastAsia="Arial Narrow" w:hAnsi="Arial Narrow" w:cs="Arial Narrow"/>
        </w:rPr>
        <w:t>épu</w:t>
      </w:r>
      <w:r w:rsidRPr="0045691A">
        <w:rPr>
          <w:rFonts w:ascii="Arial Narrow" w:eastAsia="Arial Narrow" w:hAnsi="Arial Narrow" w:cs="Arial Narrow"/>
          <w:spacing w:val="-2"/>
        </w:rPr>
        <w:t>b</w:t>
      </w:r>
      <w:r w:rsidRPr="0045691A">
        <w:rPr>
          <w:rFonts w:ascii="Arial Narrow" w:eastAsia="Arial Narrow" w:hAnsi="Arial Narrow" w:cs="Arial Narrow"/>
        </w:rPr>
        <w:t>l</w:t>
      </w:r>
      <w:r w:rsidRPr="0045691A">
        <w:rPr>
          <w:rFonts w:ascii="Arial Narrow" w:eastAsia="Arial Narrow" w:hAnsi="Arial Narrow" w:cs="Arial Narrow"/>
          <w:spacing w:val="1"/>
        </w:rPr>
        <w:t>i</w:t>
      </w:r>
      <w:r w:rsidRPr="0045691A">
        <w:rPr>
          <w:rFonts w:ascii="Arial Narrow" w:eastAsia="Arial Narrow" w:hAnsi="Arial Narrow" w:cs="Arial Narrow"/>
        </w:rPr>
        <w:t>q</w:t>
      </w:r>
      <w:r w:rsidRPr="0045691A">
        <w:rPr>
          <w:rFonts w:ascii="Arial Narrow" w:eastAsia="Arial Narrow" w:hAnsi="Arial Narrow" w:cs="Arial Narrow"/>
          <w:spacing w:val="-2"/>
        </w:rPr>
        <w:t>u</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spacing w:val="-2"/>
        </w:rPr>
        <w:t>a</w:t>
      </w:r>
      <w:r w:rsidRPr="0045691A">
        <w:rPr>
          <w:rFonts w:ascii="Arial Narrow" w:eastAsia="Arial Narrow" w:hAnsi="Arial Narrow" w:cs="Arial Narrow"/>
        </w:rPr>
        <w:t>meroun.</w:t>
      </w:r>
    </w:p>
    <w:p w:rsidR="00E73413" w:rsidRPr="0045691A" w:rsidRDefault="00E73413" w:rsidP="00E73413">
      <w:pPr>
        <w:spacing w:line="140" w:lineRule="exact"/>
        <w:rPr>
          <w:sz w:val="14"/>
          <w:szCs w:val="14"/>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ind w:left="2837" w:right="2837"/>
        <w:jc w:val="center"/>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S</w:t>
      </w:r>
      <w:r w:rsidRPr="0045691A">
        <w:rPr>
          <w:rFonts w:ascii="Arial Narrow" w:eastAsia="Arial Narrow" w:hAnsi="Arial Narrow" w:cs="Arial Narrow"/>
          <w:i/>
          <w:sz w:val="24"/>
          <w:szCs w:val="24"/>
        </w:rPr>
        <w:t>ig</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au</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tifié</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rl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gan</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f</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nan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p>
    <w:p w:rsidR="00E73413" w:rsidRPr="0045691A" w:rsidRDefault="00E73413" w:rsidP="00E73413">
      <w:pPr>
        <w:spacing w:before="4" w:line="160" w:lineRule="exact"/>
        <w:rPr>
          <w:sz w:val="16"/>
          <w:szCs w:val="16"/>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ind w:left="1432" w:right="1432"/>
        <w:jc w:val="center"/>
        <w:rPr>
          <w:rFonts w:ascii="Arial Narrow" w:eastAsia="Arial Narrow" w:hAnsi="Arial Narrow" w:cs="Arial Narrow"/>
          <w:sz w:val="24"/>
          <w:szCs w:val="24"/>
        </w:rPr>
      </w:pPr>
      <w:r w:rsidRPr="0045691A">
        <w:rPr>
          <w:rFonts w:ascii="Arial Narrow" w:eastAsia="Arial Narrow" w:hAnsi="Arial Narrow" w:cs="Arial Narrow"/>
          <w:i/>
          <w:sz w:val="24"/>
          <w:szCs w:val="24"/>
        </w:rPr>
        <w:t>à…………….</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4"/>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w:t>
      </w:r>
      <w:r w:rsidRPr="0045691A">
        <w:rPr>
          <w:rFonts w:ascii="Arial Narrow" w:eastAsia="Arial Narrow" w:hAnsi="Arial Narrow" w:cs="Arial Narrow"/>
          <w:i/>
          <w:sz w:val="24"/>
          <w:szCs w:val="24"/>
        </w:rPr>
        <w:t>.</w:t>
      </w:r>
    </w:p>
    <w:p w:rsidR="00E73413" w:rsidRPr="0045691A" w:rsidRDefault="00E73413" w:rsidP="00E73413">
      <w:pPr>
        <w:spacing w:before="10" w:line="140" w:lineRule="exact"/>
        <w:rPr>
          <w:sz w:val="15"/>
          <w:szCs w:val="15"/>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ind w:left="3259" w:right="3260"/>
        <w:jc w:val="center"/>
        <w:rPr>
          <w:rFonts w:ascii="Arial Narrow" w:eastAsia="Arial Narrow" w:hAnsi="Arial Narrow" w:cs="Arial Narrow"/>
          <w:sz w:val="24"/>
          <w:szCs w:val="24"/>
        </w:rPr>
        <w:sectPr w:rsidR="00E73413" w:rsidRPr="0045691A">
          <w:pgSz w:w="12240" w:h="15840"/>
          <w:pgMar w:top="1480" w:right="1280" w:bottom="280" w:left="1300" w:header="0" w:footer="764" w:gutter="0"/>
          <w:cols w:space="720"/>
        </w:sectPr>
      </w:pPr>
      <w:r w:rsidRPr="0045691A">
        <w:rPr>
          <w:rFonts w:ascii="Arial Narrow" w:eastAsia="Arial Narrow" w:hAnsi="Arial Narrow" w:cs="Arial Narrow"/>
          <w:i/>
          <w:sz w:val="24"/>
          <w:szCs w:val="24"/>
        </w:rPr>
        <w:t>[si</w:t>
      </w:r>
      <w:r w:rsidRPr="0045691A">
        <w:rPr>
          <w:rFonts w:ascii="Arial Narrow" w:eastAsia="Arial Narrow" w:hAnsi="Arial Narrow" w:cs="Arial Narrow"/>
          <w:i/>
          <w:spacing w:val="1"/>
          <w:sz w:val="24"/>
          <w:szCs w:val="24"/>
        </w:rPr>
        <w:t>gna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rg</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f</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nan</w:t>
      </w:r>
      <w:r w:rsidRPr="0045691A">
        <w:rPr>
          <w:rFonts w:ascii="Arial Narrow" w:eastAsia="Arial Narrow" w:hAnsi="Arial Narrow" w:cs="Arial Narrow"/>
          <w:i/>
          <w:sz w:val="24"/>
          <w:szCs w:val="24"/>
        </w:rPr>
        <w:t>cier]</w:t>
      </w:r>
    </w:p>
    <w:p w:rsidR="003B65D9" w:rsidRDefault="003B65D9" w:rsidP="00170F96">
      <w:pPr>
        <w:pStyle w:val="Corpsdetexte"/>
        <w:rPr>
          <w:rFonts w:ascii="Times New Roman"/>
          <w:sz w:val="20"/>
        </w:rPr>
      </w:pPr>
    </w:p>
    <w:p w:rsidR="003B65D9" w:rsidRDefault="003B65D9" w:rsidP="00170F96">
      <w:pPr>
        <w:pStyle w:val="Corpsdetexte"/>
        <w:rPr>
          <w:rFonts w:ascii="Times New Roman"/>
          <w:sz w:val="15"/>
        </w:rPr>
      </w:pPr>
    </w:p>
    <w:p w:rsidR="003B65D9" w:rsidRDefault="003B65D9" w:rsidP="009A34B8">
      <w:pPr>
        <w:pStyle w:val="Corpsdetexte"/>
        <w:rPr>
          <w:rFonts w:ascii="Times New Roman"/>
          <w:sz w:val="20"/>
        </w:rPr>
      </w:pPr>
    </w:p>
    <w:p w:rsidR="003B65D9" w:rsidRDefault="003B65D9" w:rsidP="00BE0756">
      <w:pPr>
        <w:pStyle w:val="Corpsdetexte"/>
        <w:rPr>
          <w:rFonts w:ascii="Times New Roman"/>
        </w:rPr>
      </w:pPr>
    </w:p>
    <w:p w:rsidR="003B65D9" w:rsidRDefault="00221A6A" w:rsidP="00BE0756">
      <w:pPr>
        <w:pStyle w:val="Titre4"/>
        <w:spacing w:before="0"/>
        <w:ind w:left="0"/>
        <w:jc w:val="center"/>
      </w:pPr>
      <w:r>
        <w:t>ATTESTATIONDEVISITEDUSITEDESTRAVAUX</w:t>
      </w:r>
    </w:p>
    <w:p w:rsidR="003B65D9" w:rsidRDefault="003B65D9" w:rsidP="009A34B8">
      <w:pPr>
        <w:pStyle w:val="Corpsdetexte"/>
        <w:rPr>
          <w:rFonts w:ascii="Arial"/>
          <w:b/>
          <w:sz w:val="26"/>
        </w:rPr>
      </w:pPr>
    </w:p>
    <w:p w:rsidR="003B65D9" w:rsidRDefault="00221A6A" w:rsidP="00170F96">
      <w:pPr>
        <w:tabs>
          <w:tab w:val="left" w:pos="4826"/>
          <w:tab w:val="left" w:pos="6863"/>
          <w:tab w:val="left" w:pos="8394"/>
        </w:tabs>
        <w:spacing w:line="278" w:lineRule="auto"/>
        <w:rPr>
          <w:sz w:val="20"/>
        </w:rPr>
      </w:pPr>
      <w:r>
        <w:rPr>
          <w:sz w:val="20"/>
        </w:rPr>
        <w:t>Je  soussigné,  Monsieur</w:t>
      </w:r>
      <w:r>
        <w:rPr>
          <w:sz w:val="20"/>
          <w:u w:val="single"/>
        </w:rPr>
        <w:tab/>
      </w:r>
      <w:r>
        <w:rPr>
          <w:sz w:val="20"/>
          <w:u w:val="single"/>
        </w:rPr>
        <w:tab/>
      </w:r>
      <w:r>
        <w:rPr>
          <w:sz w:val="20"/>
        </w:rPr>
        <w:t>,DirecteurGénéralde l’entreprise</w:t>
      </w:r>
      <w:r>
        <w:rPr>
          <w:rFonts w:ascii="Times New Roman" w:hAnsi="Times New Roman"/>
          <w:sz w:val="20"/>
          <w:u w:val="single"/>
        </w:rPr>
        <w:tab/>
      </w:r>
      <w:r>
        <w:rPr>
          <w:sz w:val="20"/>
        </w:rPr>
        <w:t>domiciliéà</w:t>
      </w:r>
      <w:r>
        <w:rPr>
          <w:rFonts w:ascii="Times New Roman" w:hAnsi="Times New Roman"/>
          <w:sz w:val="20"/>
          <w:u w:val="single"/>
        </w:rPr>
        <w:tab/>
      </w:r>
      <w:r>
        <w:rPr>
          <w:rFonts w:ascii="Times New Roman" w:hAnsi="Times New Roman"/>
          <w:sz w:val="20"/>
          <w:u w:val="single"/>
        </w:rPr>
        <w:tab/>
      </w:r>
      <w:r>
        <w:rPr>
          <w:sz w:val="20"/>
        </w:rPr>
        <w:t>,BP</w:t>
      </w:r>
    </w:p>
    <w:p w:rsidR="003B65D9" w:rsidRDefault="00221A6A" w:rsidP="00170F96">
      <w:pPr>
        <w:tabs>
          <w:tab w:val="left" w:pos="2983"/>
          <w:tab w:val="left" w:pos="5058"/>
        </w:tabs>
        <w:rPr>
          <w:sz w:val="20"/>
        </w:rPr>
      </w:pPr>
      <w:r>
        <w:rPr>
          <w:sz w:val="20"/>
          <w:u w:val="single"/>
        </w:rPr>
        <w:tab/>
      </w:r>
      <w:r>
        <w:rPr>
          <w:sz w:val="20"/>
        </w:rPr>
        <w:t>, Tél.</w:t>
      </w:r>
      <w:r>
        <w:rPr>
          <w:sz w:val="20"/>
          <w:u w:val="single"/>
        </w:rPr>
        <w:tab/>
      </w:r>
      <w:r>
        <w:rPr>
          <w:sz w:val="20"/>
        </w:rPr>
        <w:t>,inscriteauRegistredeCommercede</w:t>
      </w:r>
    </w:p>
    <w:p w:rsidR="003B65D9" w:rsidRDefault="00221A6A" w:rsidP="00170F96">
      <w:pPr>
        <w:tabs>
          <w:tab w:val="left" w:pos="3256"/>
          <w:tab w:val="left" w:pos="4781"/>
          <w:tab w:val="left" w:pos="6932"/>
        </w:tabs>
        <w:spacing w:line="278" w:lineRule="auto"/>
        <w:rPr>
          <w:sz w:val="20"/>
        </w:rPr>
      </w:pPr>
      <w:r>
        <w:rPr>
          <w:sz w:val="20"/>
          <w:u w:val="single"/>
        </w:rPr>
        <w:tab/>
      </w:r>
      <w:r>
        <w:rPr>
          <w:sz w:val="20"/>
        </w:rPr>
        <w:t>souslenuméro:</w:t>
      </w:r>
      <w:r>
        <w:rPr>
          <w:sz w:val="20"/>
          <w:u w:val="single"/>
        </w:rPr>
        <w:tab/>
      </w:r>
      <w:r>
        <w:rPr>
          <w:sz w:val="20"/>
        </w:rPr>
        <w:t>,cartecontribuablenuméro</w:t>
      </w:r>
      <w:r>
        <w:rPr>
          <w:sz w:val="20"/>
          <w:u w:val="single"/>
        </w:rPr>
        <w:tab/>
      </w:r>
      <w:r>
        <w:rPr>
          <w:sz w:val="20"/>
          <w:u w:val="single"/>
        </w:rPr>
        <w:tab/>
      </w:r>
    </w:p>
    <w:p w:rsidR="003B65D9" w:rsidRDefault="00221A6A" w:rsidP="00170F96">
      <w:pPr>
        <w:tabs>
          <w:tab w:val="left" w:pos="6924"/>
          <w:tab w:val="left" w:pos="7893"/>
          <w:tab w:val="left" w:pos="8304"/>
          <w:tab w:val="left" w:pos="8715"/>
        </w:tabs>
        <w:spacing w:line="362" w:lineRule="auto"/>
        <w:ind w:firstLine="840"/>
        <w:jc w:val="both"/>
        <w:rPr>
          <w:sz w:val="20"/>
        </w:rPr>
      </w:pPr>
      <w:r>
        <w:rPr>
          <w:sz w:val="20"/>
        </w:rPr>
        <w:t>Certifiesurl’honneuravoirvisitéendatedu</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etencompagnie de mon conducteur des travaux (ou Chef de chantier), le site prévu pourlestravauxde</w:t>
      </w:r>
      <w:r>
        <w:rPr>
          <w:sz w:val="20"/>
          <w:u w:val="single"/>
        </w:rPr>
        <w:tab/>
      </w:r>
      <w:r>
        <w:rPr>
          <w:sz w:val="20"/>
          <w:u w:val="single"/>
        </w:rPr>
        <w:tab/>
      </w:r>
      <w:r>
        <w:rPr>
          <w:sz w:val="20"/>
        </w:rPr>
        <w:t>,objetdel’Appeld’OffresNationalOuvertN°</w:t>
      </w:r>
      <w:r>
        <w:rPr>
          <w:sz w:val="20"/>
          <w:u w:val="single"/>
        </w:rPr>
        <w:tab/>
      </w:r>
      <w:r>
        <w:rPr>
          <w:sz w:val="20"/>
        </w:rPr>
        <w:t>du</w:t>
      </w:r>
      <w:r>
        <w:rPr>
          <w:sz w:val="20"/>
          <w:u w:val="single"/>
        </w:rPr>
        <w:tab/>
      </w:r>
      <w:r>
        <w:rPr>
          <w:sz w:val="20"/>
          <w:u w:val="single"/>
        </w:rPr>
        <w:tab/>
      </w:r>
      <w:r>
        <w:rPr>
          <w:sz w:val="20"/>
          <w:u w:val="single"/>
        </w:rPr>
        <w:tab/>
      </w:r>
    </w:p>
    <w:p w:rsidR="003B65D9" w:rsidRDefault="00221A6A" w:rsidP="00170F96">
      <w:pPr>
        <w:jc w:val="both"/>
        <w:rPr>
          <w:sz w:val="20"/>
        </w:rPr>
      </w:pPr>
      <w:r>
        <w:rPr>
          <w:sz w:val="20"/>
        </w:rPr>
        <w:t>Ilressort decettevisiteles observations suivantes:</w:t>
      </w:r>
    </w:p>
    <w:p w:rsidR="00BE0756" w:rsidRDefault="00BE0756" w:rsidP="00170F96">
      <w:pPr>
        <w:jc w:val="both"/>
        <w:rPr>
          <w:sz w:val="20"/>
        </w:rPr>
      </w:pPr>
    </w:p>
    <w:p w:rsidR="00BE0756" w:rsidRDefault="00BE0756" w:rsidP="00170F96">
      <w:pPr>
        <w:jc w:val="both"/>
        <w:rPr>
          <w:sz w:val="20"/>
        </w:rPr>
      </w:pPr>
    </w:p>
    <w:p w:rsidR="003B65D9" w:rsidRDefault="00221A6A" w:rsidP="002F0760">
      <w:pPr>
        <w:pStyle w:val="Titre4"/>
        <w:numPr>
          <w:ilvl w:val="0"/>
          <w:numId w:val="4"/>
        </w:numPr>
        <w:tabs>
          <w:tab w:val="left" w:pos="1730"/>
        </w:tabs>
        <w:spacing w:before="0"/>
        <w:ind w:left="0"/>
      </w:pPr>
      <w:r>
        <w:t>Situationgéographiqueetlocalisationduprojet</w:t>
      </w:r>
    </w:p>
    <w:p w:rsidR="003B65D9" w:rsidRDefault="00F1547C" w:rsidP="00170F96">
      <w:pPr>
        <w:pStyle w:val="Corpsdetexte"/>
        <w:rPr>
          <w:rFonts w:ascii="Arial"/>
          <w:b/>
          <w:sz w:val="25"/>
        </w:rPr>
      </w:pPr>
      <w:r w:rsidRPr="00F1547C">
        <w:rPr>
          <w:noProof/>
          <w:lang w:eastAsia="fr-FR"/>
        </w:rPr>
        <w:pict>
          <v:shape id="Freeform 46" o:spid="_x0000_s1096" style="position:absolute;margin-left:59.45pt;margin-top:16.85pt;width:375.3pt;height:.1pt;z-index:-1564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qE/QIAAI0GAAAOAAAAZHJzL2Uyb0RvYy54bWysVdtu2zAMfR+wfxD0uCH1pY5zQZ2iyGUY&#10;0G0Fmn2AIsuxMVvyJCVOO+zfR9F2mqQbMAzzg0OZ1NHhocjc3B6qkuyFNoWSCQ2ufEqE5Cot5Dah&#10;X9erwZgSY5lMWamkSOiTMPR29vbNTVNPRahyVaZCEwCRZtrUCc2traeeZ3guKmauVC0kODOlK2Zh&#10;qbdeqlkD6FXphb4fe43Saa0VF8bA10XrpDPEzzLB7ZcsM8KSMqHAzeJb43vj3t7shk23mtV5wTsa&#10;7B9YVKyQcOgRasEsIztdvIKqCq6VUZm94qryVJYVXGAOkE3gX2TzmLNaYC4gjqmPMpn/B8s/7x80&#10;KdKEhjElklVQo5UWwilOotjp09RmCmGP9YN2GZr6XvFvBhzemcctDMSQTfNJpQDDdlahJodMV24n&#10;ZEsOKP3TUXpxsITDx2gUx9cBVIiDLwhHWBmPTfu9fGfsB6EQh+3vjW0Ll4KFsqcd9zVAZFUJNXw/&#10;ID4JgvEEX12hj2FBH/bOI2ufNGQ09DFbKOExKOyDEGscT4a/xbruwxxWeIIF/Lc9Q5b3pPlBdqzB&#10;Isw1io861co4fdbArRcIECDIZfiHWDj7Mrbd0x2hoQMu776mBO7+ppWkZtYxc0c4kzQJRSnch0rt&#10;xVqhy15UDg558ZbyNAq3n7Jq3bDDHQDXpjXwUMf1pLJSrYqyxNKW0lEZ+/EQtTGqLFLndGyM3m7m&#10;pSZ75roaH5cMgJ2FabWTKYLlgqXLzrasKFsb4kvUFi5hJ4G7jti2Pyb+ZDlejqNBFMbLQeQvFoO7&#10;1TwaxKtgNFxcL+bzRfDTUQuiaV6kqZCOXT9CgujvWrQbZm3zH4fIWRZnya7weZ2sd04DtYBc+t9W&#10;675D25beqPQJulWrdibCDAcjV/qZkgbmYULN9x3TgpLyo4SBMwmiyA1QXETDUQgLferZnHqY5ACV&#10;UEvhgjtzbtuhu6t1sc3hpADLKtUdTImscO2M46Rl1S1g5mEG3Xx2Q/V0jVEv/yKzXwAAAP//AwBQ&#10;SwMEFAAGAAgAAAAhALrTFtjfAAAACQEAAA8AAABkcnMvZG93bnJldi54bWxMjz1vgzAQhvdK/Q/W&#10;RerWmICaAsFEVb+mLEkzdHTwBQj2mWKT0P76OlM7vneP3nuuWE9GszMOrrUkYDGPgCFVVrVUC9h/&#10;vN2nwJyXpKS2hAK+0cG6vL0pZK7shbZ43vmahRJyuRTQeN/nnLuqQSPd3PZIYXe0g5E+xKHmapCX&#10;UG40j6NoyY1sKVxoZI/PDVbdbjQCpuPm9KPisfu03Um/xF/7ZPP+KsTdbHpaAfM4+T8YrvpBHcrg&#10;dLAjKcd0yIs0C6iAJHkEFoB0mT0AO1wHGfCy4P8/KH8BAAD//wMAUEsBAi0AFAAGAAgAAAAhALaD&#10;OJL+AAAA4QEAABMAAAAAAAAAAAAAAAAAAAAAAFtDb250ZW50X1R5cGVzXS54bWxQSwECLQAUAAYA&#10;CAAAACEAOP0h/9YAAACUAQAACwAAAAAAAAAAAAAAAAAvAQAAX3JlbHMvLnJlbHNQSwECLQAUAAYA&#10;CAAAACEAVoYahP0CAACNBgAADgAAAAAAAAAAAAAAAAAuAgAAZHJzL2Uyb0RvYy54bWxQSwECLQAU&#10;AAYACAAAACEAutMW2N8AAAAJAQAADwAAAAAAAAAAAAAAAABXBQAAZHJzL2Rvd25yZXYueG1sUEsF&#10;BgAAAAAEAAQA8wAAAGMGAAAAAA==&#10;" path="m,l7506,e" filled="f" strokeweight=".22403mm">
            <v:path arrowok="t" o:connecttype="custom" o:connectlocs="0,0;4766310,0" o:connectangles="0,0"/>
            <w10:wrap type="topAndBottom" anchorx="page"/>
          </v:shape>
        </w:pict>
      </w:r>
      <w:r w:rsidRPr="00F1547C">
        <w:rPr>
          <w:noProof/>
          <w:lang w:eastAsia="fr-FR"/>
        </w:rPr>
        <w:pict>
          <v:shape id="Freeform 45" o:spid="_x0000_s1095" style="position:absolute;margin-left:59.45pt;margin-top:34.3pt;width:375.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d/AIAAI0GAAAOAAAAZHJzL2Uyb0RvYy54bWysVduO0zAQfUfiHyw/grq5kF616WrVbhHS&#10;Aitt+QA3dpoIxw6223RB/DvjSdJtuyAhRB7ScWZ8fOaMZ3p9c6gk2QtjS61SGl2FlAiVaV6qbUq/&#10;rFeDCSXWMcWZ1Eqk9ElYejN//eq6qWci1oWWXBgCIMrOmjqlhXP1LAhsVoiK2StdCwXOXJuKOVia&#10;bcANawC9kkEchqOg0YbXRmfCWvi6bJ10jvh5LjL3Oc+tcESmFLg5fBt8b/w7mF+z2dawuiizjgb7&#10;BxYVKxUceoRaMsfIzpQvoKoyM9rq3F1lugp0npeZwBwgmyi8yOaxYLXAXEAcWx9lsv8PNvu0fzCk&#10;5CmNh5QoVkGNVkYIrzhJhl6fprYzCHusH4zP0Nb3OvtqwRGcefzCQgzZNB81Bxi2cxo1OeSm8jsh&#10;W3JA6Z+O0ouDIxl8TMaj4WgMFDLwRfEYKxOwWb8321n3XmjEYft769rCcbBQdt5xX0OR80pCDd8O&#10;SEiiaDLFV1foY1jUh70JyDokDRkPQ8wWSngMivsgxJqMpslvsd71YR4rPsEC/tueISt60tlBdazB&#10;Isw3Sog61dp6fdbArRcIECDIZ/iHWDj7Mrbd0x1hoAMu776hBO7+ppWkZs4z80d4kzQpRSn8h0rv&#10;xVqjy11UDg559kp1GoXbT1m1btjhD4Br0xp4qOd6UlmlV6WUWFqpPJVJOBqiNlbLknunZ2PNdrOQ&#10;huyZ72p8fDIAdhZm9E5xBCsE43ed7VgpWxviJWoLl7CTwF9HbNsf03B6N7mbJIMkHt0NknC5HNyu&#10;FslgtIrGw+W75WKxjH56alEyK0rOhfLs+hESJX/Xot0wa5v/OETOsjhLdoXPy2SDcxqoBeTS/7Za&#10;9x3atvRG8yfoVqPbmQgzHIxCm++UNDAPU2q/7ZgRlMgPCgbONEoSP0BxkQzHMSzMqWdz6mEqA6iU&#10;OgoX3JsL1w7dXW3KbQEnRVhWpW9hSuSlb2ccJy2rbgEzDzPo5rMfqqdrjHr+F5n/AgAA//8DAFBL&#10;AwQUAAYACAAAACEAd2liwN0AAAAJAQAADwAAAGRycy9kb3ducmV2LnhtbEyPwWrCQBCG74W+wzJC&#10;L1I3kRLWNBsRweLVVKjHNTtNgtnZkF01ffuOp/b4z3z8802xnlwvbjiGzpOGdJGAQKq97ajRcPzc&#10;vSoQIRqypveEGn4wwLp8fipMbv2dDnirYiO4hEJuNLQxDrmUoW7RmbDwAxLvvv3oTOQ4NtKO5s7l&#10;rpfLJMmkMx3xhdYMuG2xvlRXpwHt/DTfpGr7sUurPlT702H5tdf6ZTZt3kFEnOIfDA99VoeSnc7+&#10;SjaInnOqVoxqyFQGggGVrd5AnB8DBbIs5P8Pyl8AAAD//wMAUEsBAi0AFAAGAAgAAAAhALaDOJL+&#10;AAAA4QEAABMAAAAAAAAAAAAAAAAAAAAAAFtDb250ZW50X1R5cGVzXS54bWxQSwECLQAUAAYACAAA&#10;ACEAOP0h/9YAAACUAQAACwAAAAAAAAAAAAAAAAAvAQAAX3JlbHMvLnJlbHNQSwECLQAUAAYACAAA&#10;ACEAqv+1nfwCAACNBgAADgAAAAAAAAAAAAAAAAAuAgAAZHJzL2Uyb0RvYy54bWxQSwECLQAUAAYA&#10;CAAAACEAd2liwN0AAAAJAQAADwAAAAAAAAAAAAAAAABWBQAAZHJzL2Rvd25yZXYueG1sUEsFBgAA&#10;AAAEAAQA8wAAAGAGAAAAAA==&#10;" path="m,l7505,e" filled="f" strokeweight=".22403mm">
            <v:path arrowok="t" o:connecttype="custom" o:connectlocs="0,0;4765675,0" o:connectangles="0,0"/>
            <w10:wrap type="topAndBottom" anchorx="page"/>
          </v:shape>
        </w:pict>
      </w:r>
      <w:r w:rsidRPr="00F1547C">
        <w:rPr>
          <w:noProof/>
          <w:lang w:eastAsia="fr-FR"/>
        </w:rPr>
        <w:pict>
          <v:shape id="Freeform 44" o:spid="_x0000_s1094" style="position:absolute;margin-left:59.45pt;margin-top:51.6pt;width:375.25pt;height:.1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sT+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VxQoliFdRoZYTwipMk8fo0tZ1B2GP9YHyGtr7X/KsFR3Dm8QsLMWTTfNQZwLCd06jJITeV3wnZ&#10;kgNK/3SUXhwc4fAxGY+Go/GQEg6+KB5jZQI26/fynXXvhUYctr+3ri1cBhbKnnXc11DkvJJQw7cD&#10;EpIomkzx1RX6GBb1YW8Csg5JQ8bDcHgZFPdBiDUZTZPfYr3rwzxWfIIF/Lc9Q1b0pPlBdazBIsw3&#10;Sog61dp6fdbArRcIECDIZ/iHWDj7Mrbd0x1hoAMu776hBO7+ps22Zs4z80d4kzQpRSn8h0rvxVqj&#10;y11UDg559kp1GoXbT1m1btjhD4Br0xp4qOd6UlmlV6WUWFqpPJVJOBqiNlbLMvNOz8aa7WYhDdkz&#10;39X4+GQA7CzM6J3KEKwQLLvrbMdK2doQL1FbuISdBP46Ytv+mIbTu8ndJBkk8ehukITL5eB2tUgG&#10;o1U0Hi7fLReLZfTTU4uSWVFmmVCeXT9CouTvWrQbZm3zH4fIWRZnya7weZlscE4DtYBc+t9W675D&#10;25be6OwJutXodibCDAej0OY7JQ3Mw5TabztmBCXyg4KBM42SxA9QXCTDcQwLc+rZnHqY4gCVUkfh&#10;gntz4dqhu6tNuS3gpAjLqvQtTIm89O2M46Rl1S1g5mEG3Xz2Q/V0jVHP/yLzXwAAAP//AwBQSwME&#10;FAAGAAgAAAAhAA9ef2bfAAAACwEAAA8AAABkcnMvZG93bnJldi54bWxMj0FPwzAMhe9I/IfISFwm&#10;lrZMU1eaTtOkoV3XIbFj1pi2InGqJtvKv8dwgZuf/fT8vXI9OSuuOIbek4J0noBAarzpqVXwdtw9&#10;5SBC1GS09YQKvjDAurq/K3Vh/I0OeK1jKziEQqEVdDEOhZSh6dDpMPcDEt8+/Oh0ZDm20oz6xuHO&#10;yixJltLpnvhDpwfcdth81henAM3sNNuk+fZ1l9Y21PvTIXvfK/X4MG1eQESc4p8ZfvAZHSpmOvsL&#10;mSAs6zRfsZWH5DkDwY58uVqAOP9uFiCrUv7vUH0DAAD//wMAUEsBAi0AFAAGAAgAAAAhALaDOJL+&#10;AAAA4QEAABMAAAAAAAAAAAAAAAAAAAAAAFtDb250ZW50X1R5cGVzXS54bWxQSwECLQAUAAYACAAA&#10;ACEAOP0h/9YAAACUAQAACwAAAAAAAAAAAAAAAAAvAQAAX3JlbHMvLnJlbHNQSwECLQAUAAYACAAA&#10;ACEAGAX7E/oCAACNBgAADgAAAAAAAAAAAAAAAAAuAgAAZHJzL2Uyb0RvYy54bWxQSwECLQAUAAYA&#10;CAAAACEAD15/Zt8AAAALAQAADwAAAAAAAAAAAAAAAABUBQAAZHJzL2Rvd25yZXYueG1sUEsFBgAA&#10;AAAEAAQA8wAAAGAGAAAAAA==&#10;" path="m,l7505,e" filled="f" strokeweight=".22403mm">
            <v:path arrowok="t" o:connecttype="custom" o:connectlocs="0,0;4765675,0" o:connectangles="0,0"/>
            <w10:wrap type="topAndBottom" anchorx="page"/>
          </v:shape>
        </w:pict>
      </w:r>
      <w:r w:rsidRPr="00F1547C">
        <w:rPr>
          <w:noProof/>
          <w:lang w:eastAsia="fr-FR"/>
        </w:rPr>
        <w:pict>
          <v:shape id="Freeform 43" o:spid="_x0000_s1093" style="position:absolute;margin-left:59.45pt;margin-top:69.05pt;width:162.5pt;height:.1pt;z-index:-1564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ry+QIAAI0GAAAOAAAAZHJzL2Uyb0RvYy54bWysVduO0zAQfUfiHyw/grq5NL1q0xXqBSEt&#10;sNKWD3Btp4lw7GC7TRfEvzN2km7aBQkh8pDamfGZM2c809u7UynQkWtTKJni6CbEiEuqWCH3Kf6y&#10;3QymGBlLJCNCSZ7iJ27w3eL1q9u6mvNY5UowrhGASDOvqxTn1lbzIDA05yUxN6riEoyZ0iWxsNX7&#10;gGlSA3opgjgMx0GtNKu0otwY+LpqjHjh8bOMU/s5ywy3SKQYuFn/1v69c+9gcUvme02qvKAtDfIP&#10;LEpSSAh6hloRS9BBFy+gyoJqZVRmb6gqA5VlBeU+B8gmCq+yecxJxX0uII6pzjKZ/wdLPx0fNCpY&#10;iuMYI0lKqNFGc+4UR8nQ6VNXZg5uj9WDdhma6l7RrwYMwYXFbQz4oF39UTGAIQervCanTJfuJGSL&#10;Tl76p7P0/GQRhY9xOB5ORlAhCrYonvjKBGTenaUHY99z5XHI8d7YpnAMVl521nLfAkRWCqjh2wEK&#10;URRNZ/7VFvrsFnVubwK0DVGNhjFEb0E7LFCkh5Ukw99jDTs3hxX3sID/vmNI8o40PcmWNawQcY0S&#10;ep0qZZw+W+DWCQQI4OQy/IMvxL72bc60ITR0wPXd1xjB3d812VbEOmYuhFuiOsVeCvehVEe+Vd5k&#10;ryoHQZ6tQva9/PE+q8YMJ1wAuDbNwgd1XHuVlWpTCOGrIKSjMg3HI6+NUaJgzujYGL3fLYVGR+K6&#10;2j8uGQC7cNPqIJkHyzlh63ZtSSGaNfgLry1cwlYCdx192/6YhbP1dD1NBkk8Xg+ScLUavNssk8F4&#10;E01Gq+FquVxFPx21KJnnBWNcOnbdCImSv2vRdpg1zX8eIhdZXCS78c/LZINLGl4LyKX7bbTuOrRp&#10;6Z1iT9CtWjUzEWY4LHKlv2NUwzxMsfl2IJpjJD5IGDizKEncAPWbZDSJYaP7ll3fQiQFqBRbDBfc&#10;LZe2GbqHShf7HCJFvqxSvYMpkRWunf04aVi1G5h5PoN2Pruh2t97r+d/kcUvAAAA//8DAFBLAwQU&#10;AAYACAAAACEA/ZzE9d8AAAALAQAADwAAAGRycy9kb3ducmV2LnhtbEyPQU/DMAyF70j8h8hI3Fha&#10;Ok1daTpNE4gTaBscdswar61InNJkW8evx3CBm9/z0/PncjE6K044hM6TgnSSgECqvemoUfD+9nSX&#10;gwhRk9HWEyq4YIBFdX1V6sL4M23wtI2N4BIKhVbQxtgXUoa6RafDxPdIvDv4wenIcmikGfSZy52V&#10;90kyk053xBda3eOqxfpje3QKPoeLXX0ljzKsX9fd7vCyfK5njVK3N+PyAUTEMf6F4Qef0aFipr0/&#10;kgnCsk7zOUd5yPIUBCem04yd/a+TgaxK+f+H6hsAAP//AwBQSwECLQAUAAYACAAAACEAtoM4kv4A&#10;AADhAQAAEwAAAAAAAAAAAAAAAAAAAAAAW0NvbnRlbnRfVHlwZXNdLnhtbFBLAQItABQABgAIAAAA&#10;IQA4/SH/1gAAAJQBAAALAAAAAAAAAAAAAAAAAC8BAABfcmVscy8ucmVsc1BLAQItABQABgAIAAAA&#10;IQCdwPry+QIAAI0GAAAOAAAAAAAAAAAAAAAAAC4CAABkcnMvZTJvRG9jLnhtbFBLAQItABQABgAI&#10;AAAAIQD9nMT13wAAAAsBAAAPAAAAAAAAAAAAAAAAAFMFAABkcnMvZG93bnJldi54bWxQSwUGAAAA&#10;AAQABADzAAAAXwYAAAAA&#10;" path="m,l3250,e" filled="f" strokeweight=".22403mm">
            <v:path arrowok="t" o:connecttype="custom" o:connectlocs="0,0;2063750,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2"/>
        </w:rPr>
      </w:pPr>
    </w:p>
    <w:p w:rsidR="003B65D9" w:rsidRDefault="003B65D9" w:rsidP="00170F96">
      <w:pPr>
        <w:pStyle w:val="Corpsdetexte"/>
        <w:rPr>
          <w:rFonts w:ascii="Arial"/>
          <w:b/>
          <w:sz w:val="23"/>
        </w:rPr>
      </w:pPr>
    </w:p>
    <w:p w:rsidR="003B65D9" w:rsidRDefault="00221A6A" w:rsidP="002F0760">
      <w:pPr>
        <w:pStyle w:val="Paragraphedeliste"/>
        <w:numPr>
          <w:ilvl w:val="0"/>
          <w:numId w:val="4"/>
        </w:numPr>
        <w:tabs>
          <w:tab w:val="left" w:pos="1730"/>
        </w:tabs>
        <w:ind w:left="0"/>
        <w:rPr>
          <w:rFonts w:ascii="Arial"/>
          <w:b/>
          <w:sz w:val="20"/>
        </w:rPr>
      </w:pPr>
      <w:r>
        <w:rPr>
          <w:rFonts w:ascii="Arial"/>
          <w:b/>
          <w:sz w:val="20"/>
        </w:rPr>
        <w:t>Descriptiondesinstallationsen place</w:t>
      </w:r>
    </w:p>
    <w:p w:rsidR="003B65D9" w:rsidRDefault="00F1547C" w:rsidP="00170F96">
      <w:pPr>
        <w:pStyle w:val="Corpsdetexte"/>
        <w:rPr>
          <w:rFonts w:ascii="Arial"/>
          <w:b/>
          <w:sz w:val="25"/>
        </w:rPr>
      </w:pPr>
      <w:r w:rsidRPr="00F1547C">
        <w:rPr>
          <w:noProof/>
          <w:lang w:eastAsia="fr-FR"/>
        </w:rPr>
        <w:pict>
          <v:shape id="Freeform 42" o:spid="_x0000_s1092" style="position:absolute;margin-left:59.45pt;margin-top:16.95pt;width:375.25pt;height:.1pt;z-index:-15640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9q+gIAAI0GAAAOAAAAZHJzL2Uyb0RvYy54bWysVduO0zAQfUfiHyw/grq5kF616WrVbhHS&#10;Aitt+QDXcZoIxw6223RB/DvjSdJtuyAhRB7ScWZ8fOaMZ3p9c6gk2QtjS61SGl2FlAjFdVaqbUq/&#10;rFeDCSXWMZUxqZVI6ZOw9Gb++tV1U89ErAstM2EIgCg7a+qUFs7VsyCwvBAVs1e6FgqcuTYVc7A0&#10;2yAzrAH0SgZxGI6CRpusNpoLa+HrsnXSOeLnueDuc55b4YhMKXBz+Db43vh3ML9ms61hdVHyjgb7&#10;BxYVKxUceoRaMsfIzpQvoKqSG2117q64rgKd5yUXmANkE4UX2TwWrBaYC4hj66NM9v/B8k/7B0PK&#10;LKUxyKNYBTVaGSG84iSJvT5NbWcQ9lg/GJ+hre81/2rBEZx5/MJCDNk0H3UGMGznNGpyyE3ld0K2&#10;5IDSPx2lFwdHOHxMxqPhaDykhIMvisdYmYDN+r18Z917oRGH7e+tawuXgYWyZx33NWSRVxJq+HZA&#10;QhJFkym+ukIfw6I+7E1A1iFpyHgYDi+D4j4IsSajafJbrHd9mMeKT7CA/7ZnyIqeND+ojjVYhPlG&#10;CVGnWluvzxq49QIBAgT5DP8QC2dfxrZ7uiMMdMDl3TeUwN3ftNnWzHlm/ghvkialKIX/UOm9WGt0&#10;uYvKwSHPXqlOo3D7KavWDTv8AXBtWgMP9VxPKqv0qpQSSyuVpzIJR0PUxmpZZt7p2Viz3SykIXvm&#10;uxofnwyAnYUZvVMZghWCZXed7VgpWxviJWoLl7CTwF9HbNsf03B6N7mbJIMkHt0NknC5HNyuFslg&#10;tIrGw+W75WKxjH56alEyK8osE8qz60dIlPxdi3bDrG3+4xA5y+Is2RU+L5MNzmmgFpBL/9tq3Xdo&#10;29IbnT1BtxrdzkSY4WAU2nynpIF5mFL7bceMoER+UDBwplGS+AGKi2Q49uPCnHo2px6mOECl1FG4&#10;4N5cuHbo7mpTbgs4KcKyKn0LUyIvfTvjOGlZdQuYeZhBN5/9UD1dY9Tzv8j8FwAAAP//AwBQSwME&#10;FAAGAAgAAAAhAJRO2zzeAAAACQEAAA8AAABkcnMvZG93bnJldi54bWxMj0FrwkAQhe+F/odlCr1I&#10;3ayKxJiNiGDxaizU45qdJsHsbMiumv77Tk/taXgzjzffyzej68Qdh9B60qCmCQikytuWag0fp/1b&#10;CiJEQ9Z0nlDDNwbYFM9Pucmsf9AR72WsBYdQyIyGJsY+kzJUDToTpr5H4tuXH5yJLIda2sE8ONx1&#10;cpYkS+lMS/yhMT3uGqyu5c1pQDs5T7Yq3b3vVdmF8nA+zj4PWr++jNs1iIhj/DPDLz6jQ8FMF38j&#10;G0THWqUrtmqYz3myIV2uFiAuvFgokEUu/zcofgAAAP//AwBQSwECLQAUAAYACAAAACEAtoM4kv4A&#10;AADhAQAAEwAAAAAAAAAAAAAAAAAAAAAAW0NvbnRlbnRfVHlwZXNdLnhtbFBLAQItABQABgAIAAAA&#10;IQA4/SH/1gAAAJQBAAALAAAAAAAAAAAAAAAAAC8BAABfcmVscy8ucmVsc1BLAQItABQABgAIAAAA&#10;IQCsNh9q+gIAAI0GAAAOAAAAAAAAAAAAAAAAAC4CAABkcnMvZTJvRG9jLnhtbFBLAQItABQABgAI&#10;AAAAIQCUTts83gAAAAkBAAAPAAAAAAAAAAAAAAAAAFQFAABkcnMvZG93bnJldi54bWxQSwUGAAAA&#10;AAQABADzAAAAXwYAAAAA&#10;" path="m,l7505,e" filled="f" strokeweight=".22403mm">
            <v:path arrowok="t" o:connecttype="custom" o:connectlocs="0,0;4765675,0" o:connectangles="0,0"/>
            <w10:wrap type="topAndBottom" anchorx="page"/>
          </v:shape>
        </w:pict>
      </w:r>
      <w:r w:rsidRPr="00F1547C">
        <w:rPr>
          <w:noProof/>
          <w:lang w:eastAsia="fr-FR"/>
        </w:rPr>
        <w:pict>
          <v:shape id="Freeform 41" o:spid="_x0000_s1091" style="position:absolute;margin-left:59.45pt;margin-top:34.3pt;width:375.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e4+gIAAI0GAAAOAAAAZHJzL2Uyb0RvYy54bWysVdtu2zAMfR+wfxD0uCG1nTpX1CmKXIYB&#10;3Vag2QcoshwbkyVPUuK0w/59FG2nSboBwzA/OJRJHR0eiszN7aGUZC+MLbRKaHQVUiIU12mhtgn9&#10;ul71xpRYx1TKpFYioU/C0tvZ2zc3dTUVfZ1rmQpDAETZaV0lNHeumgaB5bkomb3SlVDgzLQpmYOl&#10;2QapYTWglzLoh+EwqLVJK6O5sBa+LhonnSF+lgnuvmSZFY7IhAI3h2+D741/B7MbNt0aVuUFb2mw&#10;f2BRskLBoUeoBXOM7EzxCqosuNFWZ+6K6zLQWVZwgTlANlF4kc1jziqBuYA4tjrKZP8fLP+8fzCk&#10;SKF2UCnFSqjRygjhFSdx5PWpKzuFsMfqwfgMbXWv+TcLjuDM4xcWYsim/qRTgGE7p1GTQ2ZKvxOy&#10;JQeU/ukovTg4wuFjPBoOhqMBJRx8UX+ElQnYtNvLd9Z9EBpx2P7euqZwKVgoe9pyX0ORs1JCDd/3&#10;SEiiaDzBV1voY1jUhb0LyDokNRkNwsFlUL8LQqzxcBL/Fuu6C/NY/RMs4L/tGLK8I80PqmUNFmG+&#10;UULUqdLW67MGbp1AgABBPsM/xMLZl7HNnvYIAx1wefcNJXD3N022FXOemT/Cm6ROKErhP5R6L9Ya&#10;Xe6icnDIi1eq0yjcfsqqccMOfwBcm8bAQz3Xk8oqvSqkxNJK5amMw+EAtbFaFql3ejbWbDdzacie&#10;+a7GxycDYGdhRu9UimC5YOmytR0rZGNDvERt4RK2EvjriG37YxJOluPlOO7F/eGyF4eLRe9uNY97&#10;w1U0GiyuF/P5IvrpqUXxNC/SVCjPrhshUfx3LdoOs6b5j0PkLIuzZFf4vE42OKeBWkAu3W+jddeh&#10;TUtvdPoE3Wp0MxNhhoORa/NMSQ3zMKH2+44ZQYn8qGDgTKI49gMUF/Fg1IeFOfVsTj1McYBKqKNw&#10;wb05d83Q3VWm2OZwUoRlVfoOpkRW+HbGcdKwahcw8zCDdj77oXq6xqiXf5HZLwAAAP//AwBQSwME&#10;FAAGAAgAAAAhAHdpYsDdAAAACQEAAA8AAABkcnMvZG93bnJldi54bWxMj8FqwkAQhu+FvsMyQi9S&#10;N5ES1jQbEcHi1VSoxzU7TYLZ2ZBdNX37jqf2+M98/PNNsZ5cL244hs6ThnSRgECqve2o0XD83L0q&#10;ECEasqb3hBp+MMC6fH4qTG79nQ54q2IjuIRCbjS0MQ65lKFu0Zmw8AMS77796EzkODbSjubO5a6X&#10;yyTJpDMd8YXWDLhtsb5UV6cB7fw036Rq+7FLqz5U+9Nh+bXX+mU2bd5BRJziHwwPfVaHkp3O/ko2&#10;iJ5zqlaMashUBoIBla3eQJwfAwWyLOT/D8pfAAAA//8DAFBLAQItABQABgAIAAAAIQC2gziS/gAA&#10;AOEBAAATAAAAAAAAAAAAAAAAAAAAAABbQ29udGVudF9UeXBlc10ueG1sUEsBAi0AFAAGAAgAAAAh&#10;ADj9If/WAAAAlAEAAAsAAAAAAAAAAAAAAAAALwEAAF9yZWxzLy5yZWxzUEsBAi0AFAAGAAgAAAAh&#10;AEE2B7j6AgAAjQYAAA4AAAAAAAAAAAAAAAAALgIAAGRycy9lMm9Eb2MueG1sUEsBAi0AFAAGAAgA&#10;AAAhAHdpYsDdAAAACQEAAA8AAAAAAAAAAAAAAAAAVAUAAGRycy9kb3ducmV2LnhtbFBLBQYAAAAA&#10;BAAEAPMAAABeBgAAAAA=&#10;" path="m,l7505,e" filled="f" strokeweight=".22403mm">
            <v:path arrowok="t" o:connecttype="custom" o:connectlocs="0,0;4765675,0" o:connectangles="0,0"/>
            <w10:wrap type="topAndBottom" anchorx="page"/>
          </v:shape>
        </w:pict>
      </w:r>
      <w:r w:rsidRPr="00F1547C">
        <w:rPr>
          <w:noProof/>
          <w:lang w:eastAsia="fr-FR"/>
        </w:rPr>
        <w:pict>
          <v:shape id="Freeform 40" o:spid="_x0000_s1090" style="position:absolute;margin-left:59.45pt;margin-top:51.7pt;width:375.25pt;height:.1pt;z-index:-1563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eq7/AIAAI0GAAAOAAAAZHJzL2Uyb0RvYy54bWysVW1vmzAQ/j5p/8Hyx00pkBKSoJKqyss0&#10;qdsqNfsBDpiAZmxmOyHttP++8wFpkm7SNI0PxObOzz33nO9yc3uoBNlzbUolExpc+ZRwmaqslNuE&#10;fl2vBhNKjGUyY0JJntAnbujt7O2bm6aO+VAVSmRcEwCRJm7qhBbW1rHnmbTgFTNXquYSjLnSFbOw&#10;1Vsv06wB9Ep4Q9+PvEbprNYq5cbA10VrpDPEz3Oe2i95brglIqHAzeJb43vj3t7shsVbzeqiTDsa&#10;7B9YVKyUEPQItWCWkZ0uX0FVZaqVUbm9SlXlqTwvU445QDaBf5HNY8FqjrmAOKY+ymT+H2z6ef+g&#10;SZlB7SJKJKugRivNuVOchKhPU5sY3B7rB+0yNPW9Sr8ZEM47s7iNAR+yaT6pDGDYzirU5JDryp2E&#10;bMkBpX86Ss8PlqTwMRxHo2g8oiQFWzAcY2SPxf3ZdGfsB64Qh+3vjW0Ll8EKZc867msocl4JqOH7&#10;AfFJEEym+OoKfXQLerd3Hln7pCHjkT+6dBr2Tog1iabhb7GuezeHNTzBAv7bniEretLpQXasYUWY&#10;axQfdaqVcfqsgVsvECCAk8vwD74Q+9K3PdOF0NABl3dfUwJ3f9NmWzPrmLkQbkmahKIU7kOl9nyt&#10;0GQvKgdBXqxCnnrh8VNWrRlOuABwbdoFBnVcTyor1aoUAksrpKMy8aMRamOUKDNndGyM3m7mQpM9&#10;c12Nj0sGwM7ctNrJDMEKzrJlt7asFO0a/AVqC5ewk8BdR2zbH1N/upwsJ+EgHEbLQegvFoO71Twc&#10;RKtgPFpcL+bzRfDTUQvCuCizjEvHrh8hQfh3LdoNs7b5j0PkLIuzZFf4vE7WO6eBWkAu/W+rdd+h&#10;bjiaeKOyJ+hWrdqZCDMcFoXSz5Q0MA8Tar7vmOaUiI8SBs40CGEcEIubcDQewkafWjanFiZTgEqo&#10;pXDB3XJu26G7q3W5LSBSgGWV6g6mRF66dsZx0rLqNjDzMINuPruherpHr5d/kdkvAAAA//8DAFBL&#10;AwQUAAYACAAAACEAPiYJpt4AAAALAQAADwAAAGRycy9kb3ducmV2LnhtbEyPQU/DMAyF70j8h8hI&#10;XCaWdqCq65pO06ShXVeQ2DFrvLYicaom28q/x3CB23v20/Pncj05K644ht6TgnSegEBqvOmpVfD+&#10;tnvKQYSoyWjrCRV8YYB1dX9X6sL4Gx3wWsdWcAmFQivoYhwKKUPTodNh7gck3p396HRkO7bSjPrG&#10;5c7KRZJk0ume+EKnB9x22HzWF6cAzew426T59nWX1jbU++Nh8bFX6vFh2qxARJziXxh+8BkdKmY6&#10;+QuZICz7NF9ylEXy/AKCE3m2ZHH6nWQgq1L+/6H6BgAA//8DAFBLAQItABQABgAIAAAAIQC2gziS&#10;/gAAAOEBAAATAAAAAAAAAAAAAAAAAAAAAABbQ29udGVudF9UeXBlc10ueG1sUEsBAi0AFAAGAAgA&#10;AAAhADj9If/WAAAAlAEAAAsAAAAAAAAAAAAAAAAALwEAAF9yZWxzLy5yZWxzUEsBAi0AFAAGAAgA&#10;AAAhALs16rv8AgAAjQYAAA4AAAAAAAAAAAAAAAAALgIAAGRycy9lMm9Eb2MueG1sUEsBAi0AFAAG&#10;AAgAAAAhAD4mCabeAAAACwEAAA8AAAAAAAAAAAAAAAAAVgUAAGRycy9kb3ducmV2LnhtbFBLBQYA&#10;AAAABAAEAPMAAABhBgAAAAA=&#10;" path="m,l7505,e" filled="f" strokeweight=".22403mm">
            <v:path arrowok="t" o:connecttype="custom" o:connectlocs="0,0;4765675,0" o:connectangles="0,0"/>
            <w10:wrap type="topAndBottom" anchorx="page"/>
          </v:shape>
        </w:pict>
      </w:r>
      <w:r w:rsidRPr="00F1547C">
        <w:rPr>
          <w:noProof/>
          <w:lang w:eastAsia="fr-FR"/>
        </w:rPr>
        <w:pict>
          <v:shape id="Freeform 39" o:spid="_x0000_s1089" style="position:absolute;margin-left:59.45pt;margin-top:69.05pt;width:201.65pt;height:.1pt;z-index:-15638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Ul+gIAAI0GAAAOAAAAZHJzL2Uyb0RvYy54bWysVW1v2jAQ/j5p/8Hyx000LwQKqKGaoEyT&#10;uq1S2Q8wtkOiJXZmG0I37b/vfEko0E2apuVDOOfOj597znfc3B6qkuylsYVWKY2uQkqk4loUapvS&#10;L+vVYEKJdUwJVmolU/okLb2dv35109QzGetcl0IaAiDKzpo6pblz9SwILM9lxeyVrqUCZ6ZNxRws&#10;zTYQhjWAXpVBHIbjoNFG1EZzaS18XbZOOkf8LJPcfc4yKx0pUwrcHL4Nvjf+Hcxv2GxrWJ0XvKPB&#10;/oFFxQoFhx6hlswxsjPFC6iq4EZbnbkrrqtAZ1nBJeYA2UThRTaPOasl5gLi2Pook/1/sPzT/sGQ&#10;QkDtEkoUq6BGKyOlV5wMp16fprYzCHusH4zP0Nb3mn+14AjOPH5hIYZsmo9aAAzbOY2aHDJT+Z2Q&#10;LTmg9E9H6eXBEQ4f49E4nI5GlHDwRfE1ViZgs34v31n3XmrEYft769rCCbBQdtFxX0ORs6qEGr4d&#10;kJBE0WSKr67Qx7CoD3sTkHVIGpKEw+FlUNwHIdYojuPfYg37MI8Vn2AB/23PkOU9aX5QHWuwCPON&#10;EqJOtbZenzVw6wUCBAjyGf4hFs6+jG33dEcY6IDLu28ogbu/abOtmfPM/BHeJE1KUQr/odJ7udbo&#10;cheVg0OevaU6jcLtp6xaN+zwB8C1aQ081HM9qazSq6IssbSl8lQm4XiE2lhdFsI7PRtrtptFacie&#10;+a7GxycDYGdhRu+UQLBcMnHX2Y4VZWtDfInawiXsJPDXEdv2xzSc3k3uJskgicd3gyRcLgfvVotk&#10;MF5F16PlcLlYLKOfnlqUzPJCCKk8u36ERMnftWg3zNrmPw6RsyzOkl3h8zLZ4JwGagG59L+t1n2H&#10;ti290eIJutXodibCDAcj1+Y7JQ3Mw5TabztmJCXlBwUDZxoliR+guEhG1zEszKlnc+phigNUSh2F&#10;C+7NhWuH7q42xTaHkyIsq9LvYEpkhW9nHCctq24BMw8z6OazH6qna4x6/heZ/wIAAP//AwBQSwME&#10;FAAGAAgAAAAhABayd+LhAAAACwEAAA8AAABkcnMvZG93bnJldi54bWxMj81OwzAQhO9IvIO1SNyo&#10;86OiEOJUUBFV4oCgFMHRjZckIl5Hsdsmb8/CBW47u6PZb4rVZHtxxNF3jhTEiwgEUu1MR42C3Wt1&#10;lYHwQZPRvSNUMKOHVXl+VujcuBO94HEbGsEh5HOtoA1hyKX0dYtW+4UbkPj26UarA8uxkWbUJw63&#10;vUyi6Fpa3RF/aPWA6xbrr+3BKnhc2/uHj+Xz/FTNu2nz9r6JqpSUuryY7m5BBJzCnxl+8BkdSmba&#10;uwMZL3rWcXbDVh7SLAbBjmWSJCD2v5sUZFnI/x3KbwAAAP//AwBQSwECLQAUAAYACAAAACEAtoM4&#10;kv4AAADhAQAAEwAAAAAAAAAAAAAAAAAAAAAAW0NvbnRlbnRfVHlwZXNdLnhtbFBLAQItABQABgAI&#10;AAAAIQA4/SH/1gAAAJQBAAALAAAAAAAAAAAAAAAAAC8BAABfcmVscy8ucmVsc1BLAQItABQABgAI&#10;AAAAIQB2M7Ul+gIAAI0GAAAOAAAAAAAAAAAAAAAAAC4CAABkcnMvZTJvRG9jLnhtbFBLAQItABQA&#10;BgAIAAAAIQAWsnfi4QAAAAsBAAAPAAAAAAAAAAAAAAAAAFQFAABkcnMvZG93bnJldi54bWxQSwUG&#10;AAAAAAQABADzAAAAYgYAAAAA&#10;" path="m,l4033,e" filled="f" strokeweight=".22403mm">
            <v:path arrowok="t" o:connecttype="custom" o:connectlocs="0,0;2560955,0" o:connectangles="0,0"/>
            <w10:wrap type="topAndBottom" anchorx="page"/>
          </v:shape>
        </w:pict>
      </w: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3B65D9" w:rsidP="00170F96">
      <w:pPr>
        <w:pStyle w:val="Corpsdetexte"/>
        <w:rPr>
          <w:rFonts w:ascii="Arial"/>
          <w:b/>
          <w:sz w:val="23"/>
        </w:rPr>
      </w:pPr>
    </w:p>
    <w:p w:rsidR="003B65D9" w:rsidRDefault="00221A6A" w:rsidP="002F0760">
      <w:pPr>
        <w:pStyle w:val="Titre4"/>
        <w:numPr>
          <w:ilvl w:val="0"/>
          <w:numId w:val="4"/>
        </w:numPr>
        <w:tabs>
          <w:tab w:val="left" w:pos="1730"/>
        </w:tabs>
        <w:spacing w:before="0"/>
        <w:ind w:left="0"/>
      </w:pPr>
      <w:r>
        <w:t>Descriptiondusiteprévu pourlestravaux</w:t>
      </w:r>
    </w:p>
    <w:p w:rsidR="003B65D9" w:rsidRDefault="00F1547C" w:rsidP="00170F96">
      <w:pPr>
        <w:pStyle w:val="Corpsdetexte"/>
        <w:rPr>
          <w:rFonts w:ascii="Arial"/>
          <w:b/>
          <w:sz w:val="25"/>
        </w:rPr>
      </w:pPr>
      <w:r w:rsidRPr="00F1547C">
        <w:rPr>
          <w:noProof/>
          <w:lang w:eastAsia="fr-FR"/>
        </w:rPr>
        <w:pict>
          <v:shape id="Freeform 38" o:spid="_x0000_s1088" style="position:absolute;margin-left:59.45pt;margin-top:16.8pt;width:375.25pt;height:.1pt;z-index:-1563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Ur+gIAAI0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g61A3kUK6FGKyOEV5xcj70+dWWnEPZYPRifoa3udfrNgiM48/iFhRiyqT9pDjBs5zRqcshM6XdC&#10;tuSA0j8dpRcHR1L4GI+Gg+FoQEkKvqg/wsoEbNrtTXfWfRAacdj+3rqmcBwslJ233NeQRVZKqOH7&#10;HglJFI0n+GoLfQyLurB3AVmHpCajQTi4DOp3QYg1Hk7i32Jdd2Eeq3+CBfy3HUOWd6TTg2pZg0WY&#10;b5QQdaq09fqsgVsnECBAkM/wD7Fw9mVss6c9wkAHXN59Qwnc/U2TbcWcZ+aP8CapE4pS+A+l3ou1&#10;Rpe7qBwc8uKV6jQKt5+yatywwx8A16Yx8FDP9aSySq8KKbG0Unkq43A4QG2slgX3Ts/Gmu1mLg3Z&#10;M9/V+PhkAOwszOid4giWC8aXre1YIRsb4iVqC5ewlcBfR2zbH5Nwshwvx3Ev7g+XvThcLHp3q3nc&#10;G66i0WBxvZjPF9FPTy2Kp3nBuVCeXTdCovjvWrQdZk3zH4fIWRZnya7weZ1scE4DtYBcut9G665D&#10;m5beaP4E3Wp0MxNhhoORa/NMSQ3zMKH2+44ZQYn8qGDgTKI49gMUF/Fg1IeFOfVsTj1MpQCVUEfh&#10;gntz7pqhu6tMsc3hpAjLqvQdTIms8O2M46Rh1S5g5mEG7Xz2Q/V0jVEv/yKzXwAAAP//AwBQSwME&#10;FAAGAAgAAAAhAJ3nzC/eAAAACQEAAA8AAABkcnMvZG93bnJldi54bWxMj8FuwjAMhu+T9g6RJ+2C&#10;RlqYqtA1RQiJiStl0jiGxmurNU7VBOjefua0HX/70+/PxXpyvbjiGDpPGtJ5AgKp9rajRsPHcfei&#10;QIRoyJreE2r4wQDr8vGhMLn1NzrgtYqN4BIKudHQxjjkUoa6RWfC3A9IvPvyozOR49hIO5obl7te&#10;LpIkk850xBdaM+C2xfq7ujgNaGen2SZV2/ddWvWh2p8Oi8+91s9P0+YNRMQp/sFw12d1KNnp7C9k&#10;g+g5p2rFqIblMgPBgMpWryDO94ECWRby/wflLwAAAP//AwBQSwECLQAUAAYACAAAACEAtoM4kv4A&#10;AADhAQAAEwAAAAAAAAAAAAAAAAAAAAAAW0NvbnRlbnRfVHlwZXNdLnhtbFBLAQItABQABgAIAAAA&#10;IQA4/SH/1gAAAJQBAAALAAAAAAAAAAAAAAAAAC8BAABfcmVscy8ucmVsc1BLAQItABQABgAIAAAA&#10;IQCdyqUr+gIAAI0GAAAOAAAAAAAAAAAAAAAAAC4CAABkcnMvZTJvRG9jLnhtbFBLAQItABQABgAI&#10;AAAAIQCd58wv3gAAAAkBAAAPAAAAAAAAAAAAAAAAAFQFAABkcnMvZG93bnJldi54bWxQSwUGAAAA&#10;AAQABADzAAAAXwYAAAAA&#10;" path="m,l7505,e" filled="f" strokeweight=".22403mm">
            <v:path arrowok="t" o:connecttype="custom" o:connectlocs="0,0;4765675,0" o:connectangles="0,0"/>
            <w10:wrap type="topAndBottom" anchorx="page"/>
          </v:shape>
        </w:pict>
      </w:r>
      <w:r w:rsidRPr="00F1547C">
        <w:rPr>
          <w:noProof/>
          <w:lang w:eastAsia="fr-FR"/>
        </w:rPr>
        <w:pict>
          <v:shape id="Freeform 37" o:spid="_x0000_s1087" style="position:absolute;margin-left:59.45pt;margin-top:30.15pt;width:375.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ue+gIAAIwGAAAOAAAAZHJzL2Uyb0RvYy54bWysVdtu2zAMfR+wfxD0uCG1nTpX1CmKXIYB&#10;3Vag2QcolhwbkyVPUuK0w/59FG2nSboBwzA/OJRJHR0eiszN7aGUZC+MLbRKaHQVUiJUqnmhtgn9&#10;ul71xpRYxxRnUiuR0Cdh6e3s7ZubupqKvs615MIQAFF2WlcJzZ2rpkFg01yUzF7pSihwZtqUzMHS&#10;bANuWA3opQz6YTgMam14ZXQqrIWvi8ZJZ4ifZSJ1X7LMCkdkQoGbw7fB98a/g9kNm24Nq/IibWmw&#10;f2BRskLBoUeoBXOM7EzxCqosUqOtztxVqstAZ1mRCswBsonCi2wec1YJzAXEsdVRJvv/YNPP+wdD&#10;Cp5QKJRiJZRoZYTwgpPrkZenruwUoh6rB+MTtNW9Tr9ZcARnHr+wEEM29SfNAYbtnEZJDpkp/U5I&#10;lhxQ+aej8uLgSAof49FwMBwNKEnBF/VHWJiATbu96c66D0IjDtvfW9fUjYOFqvOW+xpqnJUSSvi+&#10;R0ISReMJvto6H8OiLuxdQNYhqcloEA4ug/pdEGKNh5P4t1jXXZjH6p9gAf9tx5DlHen0oFrWYBHm&#10;+yREnSptvT5r4NYJBAgQ5DP8QyycfRnb7GmPMNAAl1ffUAJXf9NkWzHnmfkjvEnqhKIU/kOp92Kt&#10;0eUuKgeHvHilOo3C7aesGjfs8AfAtWkMPNRzPams0qtCSiytVJ7KOBwOUBurZcG907OxZruZS0P2&#10;zDc1Pj4ZADsLM3qnOILlgvFlaztWyMaGeInawiVsJfDXEbv2xyScLMfLcdyL+8NlLw4Xi97dah73&#10;hqtoNFhcL+bzRfTTU4viaV5wLpRn102QKP67Dm1nWdP7xxlylsVZsit8XicbnNNALSCX7rfRuuvQ&#10;pqU3mj9BtxrdjEQY4WDk2jxTUsM4TKj9vmNGUCI/Kpg3kyiO/fzERTwY9WFhTj2bUw9TKUAl1FG4&#10;4N6cu2bm7ipTbHM4KcKyKn0HUyIrfDvjOGlYtQsYeZhBO579TD1dY9TLn8jsFwAAAP//AwBQSwME&#10;FAAGAAgAAAAhAIYOFBveAAAACQEAAA8AAABkcnMvZG93bnJldi54bWxMj8FOwzAMhu9IvENkJC4T&#10;Szug6krTaZo0tOsKEjtmjWkrEqdqsq28Pd6JHX/70+/P5WpyVpxxDL0nBek8AYHUeNNTq+DzY/uU&#10;gwhRk9HWEyr4xQCr6v6u1IXxF9rjuY6t4BIKhVbQxTgUUoamQ6fD3A9IvPv2o9OR49hKM+oLlzsr&#10;F0mSSad74gudHnDTYfNTn5wCNLPDbJ3mm/dtWttQ7w77xddOqceHaf0GIuIU/2G46rM6VOx09Ccy&#10;QVjOab5kVEGWPINgIM+WLyCO18EryKqUtx9UfwAAAP//AwBQSwECLQAUAAYACAAAACEAtoM4kv4A&#10;AADhAQAAEwAAAAAAAAAAAAAAAAAAAAAAW0NvbnRlbnRfVHlwZXNdLnhtbFBLAQItABQABgAIAAAA&#10;IQA4/SH/1gAAAJQBAAALAAAAAAAAAAAAAAAAAC8BAABfcmVscy8ucmVsc1BLAQItABQABgAIAAAA&#10;IQCTUKue+gIAAIwGAAAOAAAAAAAAAAAAAAAAAC4CAABkcnMvZTJvRG9jLnhtbFBLAQItABQABgAI&#10;AAAAIQCGDhQb3gAAAAkBAAAPAAAAAAAAAAAAAAAAAFQFAABkcnMvZG93bnJldi54bWxQSwUGAAAA&#10;AAQABADzAAAAXwYAAAAA&#10;" path="m,l7505,e" filled="f" strokeweight=".22403mm">
            <v:path arrowok="t" o:connecttype="custom" o:connectlocs="0,0;4765675,0" o:connectangles="0,0"/>
            <w10:wrap type="topAndBottom" anchorx="page"/>
          </v:shape>
        </w:pict>
      </w:r>
      <w:r w:rsidRPr="00F1547C">
        <w:rPr>
          <w:noProof/>
          <w:lang w:eastAsia="fr-FR"/>
        </w:rPr>
        <w:pict>
          <v:shape id="Freeform 36" o:spid="_x0000_s1086" style="position:absolute;margin-left:59.45pt;margin-top:43.55pt;width:375.25pt;height:.1pt;z-index:-1563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0ad+gIAAIwGAAAOAAAAZHJzL2Uyb0RvYy54bWysVW1v0zAQ/o7Ef7D8EdQl6dL0RUsn1K4I&#10;acCklR/gOk4T4djBdpsOxH/nfEm6tgMJIfIhPefOj597zne9uT1UkuyFsaVWKY2uQkqE4jor1Tal&#10;X9arwYQS65jKmNRKpPRJWHo7f/3qpqlnYqgLLTNhCIAoO2vqlBbO1bMgsLwQFbNXuhYKnLk2FXOw&#10;NNsgM6wB9EoGwzBMgkabrDaaC2vh67J10jni57ng7nOeW+GITClwc/g2+N74dzC/YbOtYXVR8o4G&#10;+wcWFSsVHHqEWjLHyM6UL6Cqkhttde6uuK4CneclF5gDZBOFF9k8FqwWmAuIY+ujTPb/wfJP+wdD&#10;yiylCSWKVVCilRHCC06uEy9PU9sZRD3WD8YnaOt7zb9acARnHr+wEEM2zUedAQzbOY2SHHJT+Z2Q&#10;LDmg8k9H5cXBEQ4f43EySsYjSjj4ouEYCxOwWb+X76x7LzTisP29dW3dMrBQ9azjvoYa55WEEr4d&#10;kJBE0WSKr67Ox7CoD3sTkHVIGjIehaPLoGEfhFiTZBr/Fuu6D/NYwxMs4L/tGbKiJ80PqmMNFmG+&#10;T0LUqdbW67MGbr1AgABBPsM/xMLZl7Htnu4IAw1wefUNJXD1N222NXOemT/Cm6RJKUrhP1R6L9Ya&#10;Xe6icnDIs1eq0yjcfsqqdcMOfwBcm9bAQz3Xk8oqvSqlxNJK5alMwmSE2lgty8w7PRtrtpuFNGTP&#10;fFPj45MBsLMwo3cqQ7BCsOyusx0rZWtDvERt4RJ2EvjriF37YxpO7yZ3k3gQD5O7QRwul4N3q0U8&#10;SFbReLS8Xi4Wy+inpxbFs6LMMqE8u36CRPHfdWg3y9reP86QsyzOkl3h8zLZ4JwGagG59L+t1n2H&#10;ti290dkTdKvR7UiEEQ5Goc13ShoYhym133bMCErkBwXzZhrFsZ+fuIhH4yEszKlnc+phigNUSh2F&#10;C+7NhWtn7q425baAkyIsq9LvYErkpW9nHCctq24BIw8z6Mazn6mna4x6/hOZ/wIAAP//AwBQSwME&#10;FAAGAAgAAAAhAFqTUF3eAAAACQEAAA8AAABkcnMvZG93bnJldi54bWxMj8tuwjAQRfeV+g/WVOoG&#10;gWNaUZPGQQiJii1ppbI08ZBE9SOKDaR/32FVlnfm6M6ZYjU6yy44xC54BWKWAUNfB9P5RsHX53Yq&#10;gcWkvdE2eFTwixFW5eNDoXMTrn6Plyo1jEp8zLWCNqU+5zzWLTodZ6FHT7tTGJxOFIeGm0FfqdxZ&#10;Ps+yBXe683Sh1T1uWqx/qrNTgGZymKyF3HxsRWVjtTvs5987pZ6fxvU7sIRj+ofhpk/qUJLTMZy9&#10;icxSFnJJqAL5JoARIBfLV2DH2+AFeFnw+w/KPwAAAP//AwBQSwECLQAUAAYACAAAACEAtoM4kv4A&#10;AADhAQAAEwAAAAAAAAAAAAAAAAAAAAAAW0NvbnRlbnRfVHlwZXNdLnhtbFBLAQItABQABgAIAAAA&#10;IQA4/SH/1gAAAJQBAAALAAAAAAAAAAAAAAAAAC8BAABfcmVscy8ucmVsc1BLAQItABQABgAIAAAA&#10;IQBpU0ad+gIAAIwGAAAOAAAAAAAAAAAAAAAAAC4CAABkcnMvZTJvRG9jLnhtbFBLAQItABQABgAI&#10;AAAAIQBak1Bd3gAAAAkBAAAPAAAAAAAAAAAAAAAAAFQFAABkcnMvZG93bnJldi54bWxQSwUGAAAA&#10;AAQABADzAAAAXwYAAAAA&#10;" path="m,l7505,e" filled="f" strokeweight=".22403mm">
            <v:path arrowok="t" o:connecttype="custom" o:connectlocs="0,0;4765675,0" o:connectangles="0,0"/>
            <w10:wrap type="topAndBottom" anchorx="page"/>
          </v:shape>
        </w:pict>
      </w:r>
      <w:r w:rsidRPr="00F1547C">
        <w:rPr>
          <w:noProof/>
          <w:lang w:eastAsia="fr-FR"/>
        </w:rPr>
        <w:pict>
          <v:shape id="AutoShape 35" o:spid="_x0000_s1085" style="position:absolute;margin-left:59.45pt;margin-top:56.85pt;width:207.3pt;height:.1pt;z-index:-15636480;visibility:visible;mso-wrap-distance-left:0;mso-wrap-distance-right:0;mso-position-horizontal-relative:page" coordsize="414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jXOgMAAM8HAAAOAAAAZHJzL2Uyb0RvYy54bWysVV1vmzAUfZ+0/2D5cVPKRwj5UElVJc00&#10;qdsqNfsBDpiABjaznZBu2n/f9QUSkrZSNS0PxOYeDvecy72+vjmUBdlzpXMpIupduZRwEcskF9uI&#10;fl+vBhNKtGEiYYUUPKJPXNOb+ft313U1477MZJFwRYBE6FldRTQzppo5jo4zXjJ9JSsuIJhKVTID&#10;W7V1EsVqYC8Lx3fd0KmlSiolY6413F02QTpH/jTlsfmWppobUkQUcjN4VXjd2Kszv2azrWJVlsdt&#10;GuwfsihZLuClR6olM4zsVP6MqsxjJbVMzVUsS0emaR5z1ABqPPdCzWPGKo5awBxdHW3S/482/rp/&#10;UCRPIupTIlgJJbrdGYlvJsOR9aeu9Axgj9WDsgp1dS/jHxoCzlnEbjRgyKb+IhPgYcCDnhxSVdon&#10;QS05oPVPR+v5wZAYbvrh0B97UKEYYp4/xso4bNY9G++0+cQl8rD9vTZN4RJYoe1Jm/waKNKygBp+&#10;HBCXeN5kipe20EeY18E+OGTtkpoEXhBegsCSHpc/GgYvcg07mOXyX+EKOhDmBVzjF7lGHcxyBa9w&#10;hR0IuUbD4ehFrnEHs1xhjwt83XbOsawzMz6I1k1YEWYb2MX6VVLbuq3Bs65wwAAg6/wrWPDkzVjQ&#10;/GYsaLrENrm0qSvo+MteV5RAr2+a6lbMWMU2dbskdUSx9PZGKfd8LTFkLr5UeMkpWog+yhsG5wq6&#10;8OmBCukACNOwl/4J0D3SADGhPrAJQw42ZWi8ZoEyrPpebwi5yosCm6MQVtzEDUdYRS2LPLFBq0+r&#10;7WZRKLJndi7iz9oDZGcwJXciQbKMs+SuXRuWF80a8AV+BdDGram2oXHw/Z6607vJ3SQYBH54Nwjc&#10;5XJwu1oEg3DljUfL4XKxWHp/bGpeMMvyJOHCZtcNYS9425Brj4NmfB7H8JmKM7Er/D0X65yngV6A&#10;lu6/8bqbcc1Q3MjkCeadks2pAqcgLDKpflFSw4kSUf1zxxSnpPgsYGRPvSCwRxBugtHYh43qRzb9&#10;CBMxUEXUUGhFu1yY5tjaVSrfZvAmD8sqpJ3XaW4HIg7kJqt2A6cGKmhPOHss9feIOp3D878AAAD/&#10;/wMAUEsDBBQABgAIAAAAIQB+qnZH4AAAAAsBAAAPAAAAZHJzL2Rvd25yZXYueG1sTI9BT8MwDIXv&#10;SPyHyEjcWBrKYCtNJ0BCQlzQBhraLWtMW9E4pcna8u/xuMDNz356/l6+mlwrBuxD40mDmiUgkEpv&#10;G6o0vL0+XixAhGjImtYTavjGAKvi9CQ3mfUjrXHYxEpwCIXMaKhj7DIpQ1mjM2HmOyS+ffjemciy&#10;r6TtzcjhrpWXSXItnWmIP9Smw4cay8/NwWnYqUp19+PTbhi2L+9rJZ+v4vZL6/Oz6e4WRMQp/pnh&#10;iM/oUDDT3h/IBtGyVoslW49DegOCHfM0nYPY/26WIItc/u9Q/AAAAP//AwBQSwECLQAUAAYACAAA&#10;ACEAtoM4kv4AAADhAQAAEwAAAAAAAAAAAAAAAAAAAAAAW0NvbnRlbnRfVHlwZXNdLnhtbFBLAQIt&#10;ABQABgAIAAAAIQA4/SH/1gAAAJQBAAALAAAAAAAAAAAAAAAAAC8BAABfcmVscy8ucmVsc1BLAQIt&#10;ABQABgAIAAAAIQDv8TjXOgMAAM8HAAAOAAAAAAAAAAAAAAAAAC4CAABkcnMvZTJvRG9jLnhtbFBL&#10;AQItABQABgAIAAAAIQB+qnZH4AAAAAsBAAAPAAAAAAAAAAAAAAAAAJQFAABkcnMvZG93bnJldi54&#10;bWxQSwUGAAAAAAQABADzAAAAoQYAAAAA&#10;" adj="0,,0" path="m,l1345,t3,l4146,e" filled="f" strokeweight=".22403mm">
            <v:stroke joinstyle="round"/>
            <v:formulas/>
            <v:path arrowok="t" o:connecttype="custom" o:connectlocs="0,0;854075,0;855980,0;2632710,0" o:connectangles="0,0,0,0"/>
            <w10:wrap type="topAndBottom" anchorx="page"/>
          </v:shape>
        </w:pict>
      </w: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16"/>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2"/>
        </w:rPr>
      </w:pPr>
    </w:p>
    <w:p w:rsidR="003B65D9" w:rsidRDefault="00221A6A" w:rsidP="007F7172">
      <w:pPr>
        <w:tabs>
          <w:tab w:val="left" w:pos="7303"/>
          <w:tab w:val="left" w:pos="8858"/>
        </w:tabs>
        <w:jc w:val="right"/>
        <w:rPr>
          <w:sz w:val="20"/>
        </w:rPr>
      </w:pPr>
      <w:r>
        <w:rPr>
          <w:sz w:val="20"/>
        </w:rPr>
        <w:t>Fait</w:t>
      </w:r>
      <w:r w:rsidR="007F7172">
        <w:rPr>
          <w:sz w:val="20"/>
        </w:rPr>
        <w:t xml:space="preserve"> à _________________________ </w:t>
      </w:r>
      <w:r>
        <w:rPr>
          <w:sz w:val="20"/>
        </w:rPr>
        <w:t>le</w:t>
      </w:r>
      <w:r>
        <w:rPr>
          <w:sz w:val="20"/>
          <w:u w:val="single"/>
        </w:rPr>
        <w:tab/>
      </w:r>
    </w:p>
    <w:p w:rsidR="003B65D9" w:rsidRDefault="003B65D9" w:rsidP="007F7172">
      <w:pPr>
        <w:pStyle w:val="Corpsdetexte"/>
        <w:jc w:val="right"/>
        <w:rPr>
          <w:sz w:val="18"/>
        </w:rPr>
      </w:pPr>
    </w:p>
    <w:p w:rsidR="003B65D9" w:rsidRDefault="00221A6A" w:rsidP="007F7172">
      <w:pPr>
        <w:pStyle w:val="Titre4"/>
        <w:spacing w:before="0"/>
        <w:ind w:left="0"/>
        <w:jc w:val="right"/>
      </w:pPr>
      <w:r>
        <w:t>L’Entrepreneur</w:t>
      </w:r>
    </w:p>
    <w:p w:rsidR="003B65D9" w:rsidRDefault="003B65D9" w:rsidP="007F7172">
      <w:pPr>
        <w:pStyle w:val="Corpsdetexte"/>
        <w:jc w:val="right"/>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0"/>
        </w:rPr>
      </w:pPr>
    </w:p>
    <w:p w:rsidR="003B65D9" w:rsidRDefault="003B65D9" w:rsidP="00170F96">
      <w:pPr>
        <w:pStyle w:val="Corpsdetexte"/>
        <w:rPr>
          <w:rFonts w:ascii="Arial"/>
          <w:b/>
          <w:sz w:val="28"/>
        </w:rPr>
      </w:pPr>
    </w:p>
    <w:p w:rsidR="003B65D9" w:rsidRDefault="003B65D9" w:rsidP="009A34B8">
      <w:pPr>
        <w:jc w:val="right"/>
        <w:rPr>
          <w:rFonts w:ascii="Times New Roman"/>
          <w:sz w:val="13"/>
        </w:rPr>
        <w:sectPr w:rsidR="003B65D9" w:rsidSect="009A34B8">
          <w:pgSz w:w="11910" w:h="16840"/>
          <w:pgMar w:top="1417" w:right="1420" w:bottom="1417" w:left="1417" w:header="720" w:footer="720" w:gutter="0"/>
          <w:cols w:space="720"/>
        </w:sectPr>
      </w:pPr>
    </w:p>
    <w:p w:rsidR="002D2D09" w:rsidRPr="0045691A" w:rsidRDefault="002D2D09" w:rsidP="002D2D09">
      <w:pPr>
        <w:spacing w:before="56" w:line="362" w:lineRule="auto"/>
        <w:ind w:left="619" w:right="685"/>
        <w:jc w:val="center"/>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 xml:space="preserve">Annexe </w:t>
      </w:r>
      <w:r w:rsidRPr="0045691A">
        <w:rPr>
          <w:rFonts w:ascii="Arial Narrow" w:eastAsia="Arial Narrow" w:hAnsi="Arial Narrow" w:cs="Arial Narrow"/>
          <w:b/>
          <w:spacing w:val="40"/>
          <w:w w:val="78"/>
          <w:sz w:val="32"/>
          <w:szCs w:val="32"/>
        </w:rPr>
        <w:t>n</w:t>
      </w:r>
      <w:r w:rsidRPr="0045691A">
        <w:rPr>
          <w:rFonts w:ascii="Arial Narrow" w:eastAsia="Arial Narrow" w:hAnsi="Arial Narrow" w:cs="Arial Narrow"/>
          <w:b/>
          <w:w w:val="78"/>
          <w:sz w:val="32"/>
          <w:szCs w:val="32"/>
        </w:rPr>
        <w:t xml:space="preserve">°6 : Modèle de cautionnement de bonne exécution en remplacement de  </w:t>
      </w:r>
      <w:r w:rsidRPr="0045691A">
        <w:rPr>
          <w:rFonts w:ascii="Arial Narrow" w:eastAsia="Arial Narrow" w:hAnsi="Arial Narrow" w:cs="Arial Narrow"/>
          <w:b/>
          <w:spacing w:val="10"/>
          <w:w w:val="78"/>
          <w:sz w:val="32"/>
          <w:szCs w:val="32"/>
        </w:rPr>
        <w:t>L</w:t>
      </w:r>
      <w:r w:rsidRPr="0045691A">
        <w:rPr>
          <w:rFonts w:ascii="Arial Narrow" w:eastAsia="Arial Narrow" w:hAnsi="Arial Narrow" w:cs="Arial Narrow"/>
          <w:b/>
          <w:w w:val="78"/>
          <w:sz w:val="32"/>
          <w:szCs w:val="32"/>
        </w:rPr>
        <w:t xml:space="preserve">ARETENUE </w:t>
      </w:r>
      <w:r w:rsidRPr="0045691A">
        <w:rPr>
          <w:rFonts w:ascii="Arial Narrow" w:eastAsia="Arial Narrow" w:hAnsi="Arial Narrow" w:cs="Arial Narrow"/>
          <w:b/>
          <w:i/>
          <w:w w:val="78"/>
          <w:sz w:val="32"/>
          <w:szCs w:val="32"/>
        </w:rPr>
        <w:t>DE GARANTIE</w:t>
      </w:r>
    </w:p>
    <w:p w:rsidR="002D2D09" w:rsidRPr="0045691A" w:rsidRDefault="002D2D09" w:rsidP="002D2D09">
      <w:pPr>
        <w:spacing w:before="15" w:line="220" w:lineRule="exact"/>
      </w:pPr>
    </w:p>
    <w:p w:rsidR="002D2D09" w:rsidRPr="0045691A" w:rsidRDefault="002D2D09" w:rsidP="002D2D09">
      <w:pPr>
        <w:ind w:left="116"/>
        <w:rPr>
          <w:rFonts w:ascii="Arial Narrow" w:eastAsia="Arial Narrow" w:hAnsi="Arial Narrow" w:cs="Arial Narrow"/>
          <w:sz w:val="12"/>
          <w:szCs w:val="12"/>
        </w:rPr>
      </w:pPr>
      <w:r w:rsidRPr="0045691A">
        <w:rPr>
          <w:rFonts w:ascii="Arial Narrow" w:eastAsia="Arial Narrow" w:hAnsi="Arial Narrow" w:cs="Arial Narrow"/>
          <w:sz w:val="24"/>
          <w:szCs w:val="24"/>
        </w:rPr>
        <w:t>Org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f</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cier:</w:t>
      </w:r>
      <w:r w:rsidRPr="0045691A">
        <w:rPr>
          <w:rFonts w:ascii="Arial Narrow" w:eastAsia="Arial Narrow" w:hAnsi="Arial Narrow" w:cs="Arial Narrow"/>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pacing w:val="-1"/>
          <w:sz w:val="12"/>
          <w:szCs w:val="12"/>
        </w:rPr>
        <w:t>..</w:t>
      </w:r>
      <w:r w:rsidRPr="0045691A">
        <w:rPr>
          <w:rFonts w:ascii="Arial Narrow" w:eastAsia="Arial Narrow" w:hAnsi="Arial Narrow" w:cs="Arial Narrow"/>
          <w:sz w:val="12"/>
          <w:szCs w:val="12"/>
        </w:rPr>
        <w:t>……………………</w:t>
      </w:r>
    </w:p>
    <w:p w:rsidR="002D2D09" w:rsidRPr="0045691A" w:rsidRDefault="002D2D09" w:rsidP="002D2D09">
      <w:pPr>
        <w:spacing w:before="9" w:line="140" w:lineRule="exact"/>
        <w:rPr>
          <w:sz w:val="14"/>
          <w:szCs w:val="14"/>
        </w:rPr>
      </w:pPr>
    </w:p>
    <w:p w:rsidR="002D2D09" w:rsidRPr="0045691A" w:rsidRDefault="002D2D09" w:rsidP="002D2D09">
      <w:pPr>
        <w:spacing w:line="389" w:lineRule="auto"/>
        <w:ind w:left="116" w:right="3176"/>
        <w:rPr>
          <w:rFonts w:ascii="Arial Narrow" w:eastAsia="Arial Narrow" w:hAnsi="Arial Narrow" w:cs="Arial Narrow"/>
        </w:rPr>
      </w:pPr>
      <w:r w:rsidRPr="0045691A">
        <w:rPr>
          <w:rFonts w:ascii="Arial Narrow" w:eastAsia="Arial Narrow" w:hAnsi="Arial Narrow" w:cs="Arial Narrow"/>
          <w:spacing w:val="-1"/>
        </w:rPr>
        <w:t>R</w:t>
      </w:r>
      <w:r w:rsidRPr="0045691A">
        <w:rPr>
          <w:rFonts w:ascii="Arial Narrow" w:eastAsia="Arial Narrow" w:hAnsi="Arial Narrow" w:cs="Arial Narrow"/>
        </w:rPr>
        <w:t>éféren</w:t>
      </w:r>
      <w:r w:rsidRPr="0045691A">
        <w:rPr>
          <w:rFonts w:ascii="Arial Narrow" w:eastAsia="Arial Narrow" w:hAnsi="Arial Narrow" w:cs="Arial Narrow"/>
          <w:spacing w:val="1"/>
        </w:rPr>
        <w:t>c</w:t>
      </w:r>
      <w:r w:rsidRPr="0045691A">
        <w:rPr>
          <w:rFonts w:ascii="Arial Narrow" w:eastAsia="Arial Narrow" w:hAnsi="Arial Narrow" w:cs="Arial Narrow"/>
        </w:rPr>
        <w:t>edu</w:t>
      </w:r>
      <w:r w:rsidRPr="0045691A">
        <w:rPr>
          <w:rFonts w:ascii="Arial Narrow" w:eastAsia="Arial Narrow" w:hAnsi="Arial Narrow" w:cs="Arial Narrow"/>
          <w:spacing w:val="-1"/>
        </w:rPr>
        <w:t>C</w:t>
      </w:r>
      <w:r w:rsidRPr="0045691A">
        <w:rPr>
          <w:rFonts w:ascii="Arial Narrow" w:eastAsia="Arial Narrow" w:hAnsi="Arial Narrow" w:cs="Arial Narrow"/>
        </w:rPr>
        <w:t>aut</w:t>
      </w:r>
      <w:r w:rsidRPr="0045691A">
        <w:rPr>
          <w:rFonts w:ascii="Arial Narrow" w:eastAsia="Arial Narrow" w:hAnsi="Arial Narrow" w:cs="Arial Narrow"/>
          <w:spacing w:val="-2"/>
        </w:rPr>
        <w:t>i</w:t>
      </w:r>
      <w:r w:rsidRPr="0045691A">
        <w:rPr>
          <w:rFonts w:ascii="Arial Narrow" w:eastAsia="Arial Narrow" w:hAnsi="Arial Narrow" w:cs="Arial Narrow"/>
        </w:rPr>
        <w:t>onn</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1"/>
        </w:rPr>
        <w:t>N</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 xml:space="preserve">… </w:t>
      </w:r>
      <w:r w:rsidRPr="0045691A">
        <w:rPr>
          <w:rFonts w:ascii="Arial Narrow" w:eastAsia="Arial Narrow" w:hAnsi="Arial Narrow" w:cs="Arial Narrow"/>
          <w:spacing w:val="-1"/>
        </w:rPr>
        <w:t>A</w:t>
      </w:r>
      <w:r w:rsidRPr="0045691A">
        <w:rPr>
          <w:rFonts w:ascii="Arial Narrow" w:eastAsia="Arial Narrow" w:hAnsi="Arial Narrow" w:cs="Arial Narrow"/>
        </w:rPr>
        <w:t>dres</w:t>
      </w:r>
      <w:r w:rsidRPr="0045691A">
        <w:rPr>
          <w:rFonts w:ascii="Arial Narrow" w:eastAsia="Arial Narrow" w:hAnsi="Arial Narrow" w:cs="Arial Narrow"/>
          <w:spacing w:val="1"/>
        </w:rPr>
        <w:t>s</w:t>
      </w:r>
      <w:r w:rsidRPr="0045691A">
        <w:rPr>
          <w:rFonts w:ascii="Arial Narrow" w:eastAsia="Arial Narrow" w:hAnsi="Arial Narrow" w:cs="Arial Narrow"/>
        </w:rPr>
        <w:t>ée</w:t>
      </w:r>
      <w:r w:rsidRPr="0045691A">
        <w:rPr>
          <w:rFonts w:ascii="Arial Narrow" w:eastAsia="Arial Narrow" w:hAnsi="Arial Narrow" w:cs="Arial Narrow"/>
          <w:i/>
        </w:rPr>
        <w:t>[in</w:t>
      </w:r>
      <w:r w:rsidRPr="0045691A">
        <w:rPr>
          <w:rFonts w:ascii="Arial Narrow" w:eastAsia="Arial Narrow" w:hAnsi="Arial Narrow" w:cs="Arial Narrow"/>
          <w:i/>
          <w:spacing w:val="-2"/>
        </w:rPr>
        <w:t>d</w:t>
      </w:r>
      <w:r w:rsidRPr="0045691A">
        <w:rPr>
          <w:rFonts w:ascii="Arial Narrow" w:eastAsia="Arial Narrow" w:hAnsi="Arial Narrow" w:cs="Arial Narrow"/>
          <w:i/>
        </w:rPr>
        <w:t>iquer</w:t>
      </w:r>
      <w:r w:rsidRPr="0045691A">
        <w:rPr>
          <w:rFonts w:ascii="Arial Narrow" w:eastAsia="Arial Narrow" w:hAnsi="Arial Narrow" w:cs="Arial Narrow"/>
          <w:i/>
          <w:spacing w:val="1"/>
        </w:rPr>
        <w:t>l</w:t>
      </w:r>
      <w:r w:rsidRPr="0045691A">
        <w:rPr>
          <w:rFonts w:ascii="Arial Narrow" w:eastAsia="Arial Narrow" w:hAnsi="Arial Narrow" w:cs="Arial Narrow"/>
          <w:i/>
        </w:rPr>
        <w:t>eM</w:t>
      </w:r>
      <w:r w:rsidRPr="0045691A">
        <w:rPr>
          <w:rFonts w:ascii="Arial Narrow" w:eastAsia="Arial Narrow" w:hAnsi="Arial Narrow" w:cs="Arial Narrow"/>
          <w:i/>
          <w:spacing w:val="-2"/>
        </w:rPr>
        <w:t>a</w:t>
      </w:r>
      <w:r w:rsidRPr="0045691A">
        <w:rPr>
          <w:rFonts w:ascii="Arial Narrow" w:eastAsia="Arial Narrow" w:hAnsi="Arial Narrow" w:cs="Arial Narrow"/>
          <w:i/>
        </w:rPr>
        <w:t>ître</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spacing w:val="-3"/>
        </w:rPr>
        <w:t>r</w:t>
      </w:r>
      <w:r w:rsidRPr="0045691A">
        <w:rPr>
          <w:rFonts w:ascii="Arial Narrow" w:eastAsia="Arial Narrow" w:hAnsi="Arial Narrow" w:cs="Arial Narrow"/>
          <w:i/>
        </w:rPr>
        <w:t xml:space="preserve">ageoule </w:t>
      </w:r>
      <w:r w:rsidRPr="0045691A">
        <w:rPr>
          <w:rFonts w:ascii="Arial Narrow" w:eastAsia="Arial Narrow" w:hAnsi="Arial Narrow" w:cs="Arial Narrow"/>
          <w:i/>
          <w:spacing w:val="-2"/>
        </w:rPr>
        <w:t>M</w:t>
      </w:r>
      <w:r w:rsidRPr="0045691A">
        <w:rPr>
          <w:rFonts w:ascii="Arial Narrow" w:eastAsia="Arial Narrow" w:hAnsi="Arial Narrow" w:cs="Arial Narrow"/>
          <w:i/>
        </w:rPr>
        <w:t xml:space="preserve">aître </w:t>
      </w:r>
      <w:r w:rsidRPr="0045691A">
        <w:rPr>
          <w:rFonts w:ascii="Arial Narrow" w:eastAsia="Arial Narrow" w:hAnsi="Arial Narrow" w:cs="Arial Narrow"/>
          <w:i/>
          <w:spacing w:val="-2"/>
        </w:rPr>
        <w:t>d</w:t>
      </w:r>
      <w:r w:rsidRPr="0045691A">
        <w:rPr>
          <w:rFonts w:ascii="Arial Narrow" w:eastAsia="Arial Narrow" w:hAnsi="Arial Narrow" w:cs="Arial Narrow"/>
          <w:i/>
        </w:rPr>
        <w:t>’</w:t>
      </w:r>
      <w:r w:rsidRPr="0045691A">
        <w:rPr>
          <w:rFonts w:ascii="Arial Narrow" w:eastAsia="Arial Narrow" w:hAnsi="Arial Narrow" w:cs="Arial Narrow"/>
          <w:i/>
          <w:spacing w:val="1"/>
        </w:rPr>
        <w:t>O</w:t>
      </w:r>
      <w:r w:rsidRPr="0045691A">
        <w:rPr>
          <w:rFonts w:ascii="Arial Narrow" w:eastAsia="Arial Narrow" w:hAnsi="Arial Narrow" w:cs="Arial Narrow"/>
          <w:i/>
          <w:spacing w:val="-2"/>
        </w:rPr>
        <w:t>u</w:t>
      </w:r>
      <w:r w:rsidRPr="0045691A">
        <w:rPr>
          <w:rFonts w:ascii="Arial Narrow" w:eastAsia="Arial Narrow" w:hAnsi="Arial Narrow" w:cs="Arial Narrow"/>
          <w:i/>
        </w:rPr>
        <w:t>vr</w:t>
      </w:r>
      <w:r w:rsidRPr="0045691A">
        <w:rPr>
          <w:rFonts w:ascii="Arial Narrow" w:eastAsia="Arial Narrow" w:hAnsi="Arial Narrow" w:cs="Arial Narrow"/>
          <w:i/>
          <w:spacing w:val="-3"/>
        </w:rPr>
        <w:t>a</w:t>
      </w:r>
      <w:r w:rsidRPr="0045691A">
        <w:rPr>
          <w:rFonts w:ascii="Arial Narrow" w:eastAsia="Arial Narrow" w:hAnsi="Arial Narrow" w:cs="Arial Narrow"/>
          <w:i/>
        </w:rPr>
        <w:t xml:space="preserve">ge </w:t>
      </w:r>
      <w:r w:rsidRPr="0045691A">
        <w:rPr>
          <w:rFonts w:ascii="Arial Narrow" w:eastAsia="Arial Narrow" w:hAnsi="Arial Narrow" w:cs="Arial Narrow"/>
          <w:i/>
          <w:spacing w:val="-1"/>
        </w:rPr>
        <w:t>D</w:t>
      </w:r>
      <w:r w:rsidRPr="0045691A">
        <w:rPr>
          <w:rFonts w:ascii="Arial Narrow" w:eastAsia="Arial Narrow" w:hAnsi="Arial Narrow" w:cs="Arial Narrow"/>
          <w:i/>
        </w:rPr>
        <w:t>élégué] [</w:t>
      </w:r>
      <w:r w:rsidRPr="0045691A">
        <w:rPr>
          <w:rFonts w:ascii="Arial Narrow" w:eastAsia="Arial Narrow" w:hAnsi="Arial Narrow" w:cs="Arial Narrow"/>
          <w:i/>
          <w:spacing w:val="-1"/>
        </w:rPr>
        <w:t>A</w:t>
      </w:r>
      <w:r w:rsidRPr="0045691A">
        <w:rPr>
          <w:rFonts w:ascii="Arial Narrow" w:eastAsia="Arial Narrow" w:hAnsi="Arial Narrow" w:cs="Arial Narrow"/>
          <w:i/>
        </w:rPr>
        <w:t>dres</w:t>
      </w:r>
      <w:r w:rsidRPr="0045691A">
        <w:rPr>
          <w:rFonts w:ascii="Arial Narrow" w:eastAsia="Arial Narrow" w:hAnsi="Arial Narrow" w:cs="Arial Narrow"/>
          <w:i/>
          <w:spacing w:val="1"/>
        </w:rPr>
        <w:t>s</w:t>
      </w:r>
      <w:r w:rsidRPr="0045691A">
        <w:rPr>
          <w:rFonts w:ascii="Arial Narrow" w:eastAsia="Arial Narrow" w:hAnsi="Arial Narrow" w:cs="Arial Narrow"/>
          <w:i/>
        </w:rPr>
        <w:t>eduM</w:t>
      </w:r>
      <w:r w:rsidRPr="0045691A">
        <w:rPr>
          <w:rFonts w:ascii="Arial Narrow" w:eastAsia="Arial Narrow" w:hAnsi="Arial Narrow" w:cs="Arial Narrow"/>
          <w:i/>
          <w:spacing w:val="-2"/>
        </w:rPr>
        <w:t>a</w:t>
      </w:r>
      <w:r w:rsidRPr="0045691A">
        <w:rPr>
          <w:rFonts w:ascii="Arial Narrow" w:eastAsia="Arial Narrow" w:hAnsi="Arial Narrow" w:cs="Arial Narrow"/>
          <w:i/>
        </w:rPr>
        <w:t>îtred’</w:t>
      </w:r>
      <w:r w:rsidRPr="0045691A">
        <w:rPr>
          <w:rFonts w:ascii="Arial Narrow" w:eastAsia="Arial Narrow" w:hAnsi="Arial Narrow" w:cs="Arial Narrow"/>
          <w:i/>
          <w:spacing w:val="-2"/>
        </w:rPr>
        <w:t>O</w:t>
      </w:r>
      <w:r w:rsidRPr="0045691A">
        <w:rPr>
          <w:rFonts w:ascii="Arial Narrow" w:eastAsia="Arial Narrow" w:hAnsi="Arial Narrow" w:cs="Arial Narrow"/>
          <w:i/>
        </w:rPr>
        <w:t>u</w:t>
      </w:r>
      <w:r w:rsidRPr="0045691A">
        <w:rPr>
          <w:rFonts w:ascii="Arial Narrow" w:eastAsia="Arial Narrow" w:hAnsi="Arial Narrow" w:cs="Arial Narrow"/>
          <w:i/>
          <w:spacing w:val="1"/>
        </w:rPr>
        <w:t>v</w:t>
      </w:r>
      <w:r w:rsidRPr="0045691A">
        <w:rPr>
          <w:rFonts w:ascii="Arial Narrow" w:eastAsia="Arial Narrow" w:hAnsi="Arial Narrow" w:cs="Arial Narrow"/>
          <w:i/>
        </w:rPr>
        <w:t>ra</w:t>
      </w:r>
      <w:r w:rsidRPr="0045691A">
        <w:rPr>
          <w:rFonts w:ascii="Arial Narrow" w:eastAsia="Arial Narrow" w:hAnsi="Arial Narrow" w:cs="Arial Narrow"/>
          <w:i/>
          <w:spacing w:val="-2"/>
        </w:rPr>
        <w:t>g</w:t>
      </w:r>
      <w:r w:rsidRPr="0045691A">
        <w:rPr>
          <w:rFonts w:ascii="Arial Narrow" w:eastAsia="Arial Narrow" w:hAnsi="Arial Narrow" w:cs="Arial Narrow"/>
          <w:i/>
        </w:rPr>
        <w:t>e</w:t>
      </w:r>
      <w:r w:rsidRPr="0045691A">
        <w:rPr>
          <w:rFonts w:ascii="Arial Narrow" w:eastAsia="Arial Narrow" w:hAnsi="Arial Narrow" w:cs="Arial Narrow"/>
        </w:rPr>
        <w:t xml:space="preserve">ou du </w:t>
      </w:r>
      <w:r w:rsidRPr="0045691A">
        <w:rPr>
          <w:rFonts w:ascii="Arial Narrow" w:eastAsia="Arial Narrow" w:hAnsi="Arial Narrow" w:cs="Arial Narrow"/>
          <w:spacing w:val="-1"/>
        </w:rPr>
        <w:t>M</w:t>
      </w:r>
      <w:r w:rsidRPr="0045691A">
        <w:rPr>
          <w:rFonts w:ascii="Arial Narrow" w:eastAsia="Arial Narrow" w:hAnsi="Arial Narrow" w:cs="Arial Narrow"/>
        </w:rPr>
        <w:t xml:space="preserve">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w:t>
      </w:r>
      <w:r w:rsidRPr="0045691A">
        <w:rPr>
          <w:rFonts w:ascii="Arial Narrow" w:eastAsia="Arial Narrow" w:hAnsi="Arial Narrow" w:cs="Arial Narrow"/>
          <w:spacing w:val="-2"/>
        </w:rPr>
        <w:t>é</w:t>
      </w:r>
      <w:r w:rsidRPr="0045691A">
        <w:rPr>
          <w:rFonts w:ascii="Arial Narrow" w:eastAsia="Arial Narrow" w:hAnsi="Arial Narrow" w:cs="Arial Narrow"/>
        </w:rPr>
        <w:t>gu</w:t>
      </w:r>
      <w:r w:rsidRPr="0045691A">
        <w:rPr>
          <w:rFonts w:ascii="Arial Narrow" w:eastAsia="Arial Narrow" w:hAnsi="Arial Narrow" w:cs="Arial Narrow"/>
          <w:spacing w:val="1"/>
        </w:rPr>
        <w:t>é</w:t>
      </w:r>
      <w:r w:rsidRPr="0045691A">
        <w:rPr>
          <w:rFonts w:ascii="Arial Narrow" w:eastAsia="Arial Narrow" w:hAnsi="Arial Narrow" w:cs="Arial Narrow"/>
          <w:i/>
        </w:rPr>
        <w:t>]</w:t>
      </w:r>
    </w:p>
    <w:p w:rsidR="002D2D09" w:rsidRPr="0045691A" w:rsidRDefault="002D2D09" w:rsidP="002D2D09">
      <w:pPr>
        <w:spacing w:line="220" w:lineRule="exact"/>
        <w:ind w:left="116"/>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signé«</w:t>
      </w:r>
      <w:r w:rsidRPr="0045691A">
        <w:rPr>
          <w:rFonts w:ascii="Arial Narrow" w:eastAsia="Arial Narrow" w:hAnsi="Arial Narrow" w:cs="Arial Narrow"/>
          <w:spacing w:val="-2"/>
        </w:rPr>
        <w:t>l</w:t>
      </w:r>
      <w:r w:rsidRPr="0045691A">
        <w:rPr>
          <w:rFonts w:ascii="Arial Narrow" w:eastAsia="Arial Narrow" w:hAnsi="Arial Narrow" w:cs="Arial Narrow"/>
        </w:rPr>
        <w:t>eMaît</w:t>
      </w:r>
      <w:r w:rsidRPr="0045691A">
        <w:rPr>
          <w:rFonts w:ascii="Arial Narrow" w:eastAsia="Arial Narrow" w:hAnsi="Arial Narrow" w:cs="Arial Narrow"/>
          <w:spacing w:val="-2"/>
        </w:rPr>
        <w:t>r</w:t>
      </w:r>
      <w:r w:rsidRPr="0045691A">
        <w:rPr>
          <w:rFonts w:ascii="Arial Narrow" w:eastAsia="Arial Narrow" w:hAnsi="Arial Narrow" w:cs="Arial Narrow"/>
        </w:rPr>
        <w:t>ed’</w:t>
      </w:r>
      <w:r w:rsidRPr="0045691A">
        <w:rPr>
          <w:rFonts w:ascii="Arial Narrow" w:eastAsia="Arial Narrow" w:hAnsi="Arial Narrow" w:cs="Arial Narrow"/>
          <w:spacing w:val="-2"/>
        </w:rPr>
        <w:t>O</w:t>
      </w:r>
      <w:r w:rsidRPr="0045691A">
        <w:rPr>
          <w:rFonts w:ascii="Arial Narrow" w:eastAsia="Arial Narrow" w:hAnsi="Arial Narrow" w:cs="Arial Narrow"/>
        </w:rPr>
        <w:t>u</w:t>
      </w:r>
      <w:r w:rsidRPr="0045691A">
        <w:rPr>
          <w:rFonts w:ascii="Arial Narrow" w:eastAsia="Arial Narrow" w:hAnsi="Arial Narrow" w:cs="Arial Narrow"/>
          <w:spacing w:val="1"/>
        </w:rPr>
        <w:t>v</w:t>
      </w:r>
      <w:r w:rsidRPr="0045691A">
        <w:rPr>
          <w:rFonts w:ascii="Arial Narrow" w:eastAsia="Arial Narrow" w:hAnsi="Arial Narrow" w:cs="Arial Narrow"/>
        </w:rPr>
        <w:t>ra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ou </w:t>
      </w:r>
      <w:r w:rsidRPr="0045691A">
        <w:rPr>
          <w:rFonts w:ascii="Arial Narrow" w:eastAsia="Arial Narrow" w:hAnsi="Arial Narrow" w:cs="Arial Narrow"/>
          <w:spacing w:val="-1"/>
        </w:rPr>
        <w:t>l</w:t>
      </w:r>
      <w:r w:rsidRPr="0045691A">
        <w:rPr>
          <w:rFonts w:ascii="Arial Narrow" w:eastAsia="Arial Narrow" w:hAnsi="Arial Narrow" w:cs="Arial Narrow"/>
        </w:rPr>
        <w:t>e Maît</w:t>
      </w:r>
      <w:r w:rsidRPr="0045691A">
        <w:rPr>
          <w:rFonts w:ascii="Arial Narrow" w:eastAsia="Arial Narrow" w:hAnsi="Arial Narrow" w:cs="Arial Narrow"/>
          <w:spacing w:val="-3"/>
        </w:rPr>
        <w:t>r</w:t>
      </w:r>
      <w:r w:rsidRPr="0045691A">
        <w:rPr>
          <w:rFonts w:ascii="Arial Narrow" w:eastAsia="Arial Narrow" w:hAnsi="Arial Narrow" w:cs="Arial Narrow"/>
        </w:rPr>
        <w:t>e 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w:t>
      </w:r>
      <w:r w:rsidRPr="0045691A">
        <w:rPr>
          <w:rFonts w:ascii="Arial Narrow" w:eastAsia="Arial Narrow" w:hAnsi="Arial Narrow" w:cs="Arial Narrow"/>
          <w:spacing w:val="-2"/>
        </w:rPr>
        <w:t>é</w:t>
      </w:r>
      <w:r w:rsidRPr="0045691A">
        <w:rPr>
          <w:rFonts w:ascii="Arial Narrow" w:eastAsia="Arial Narrow" w:hAnsi="Arial Narrow" w:cs="Arial Narrow"/>
        </w:rPr>
        <w:t>gué»</w:t>
      </w:r>
    </w:p>
    <w:p w:rsidR="002D2D09" w:rsidRPr="0045691A" w:rsidRDefault="002D2D09" w:rsidP="002D2D09">
      <w:pPr>
        <w:spacing w:before="4" w:line="100" w:lineRule="exact"/>
        <w:rPr>
          <w:sz w:val="11"/>
          <w:szCs w:val="11"/>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 que</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n</w:t>
      </w:r>
      <w:r w:rsidRPr="0045691A">
        <w:rPr>
          <w:rFonts w:ascii="Arial Narrow" w:eastAsia="Arial Narrow" w:hAnsi="Arial Narrow" w:cs="Arial Narrow"/>
          <w:i/>
        </w:rPr>
        <w:t>ometadr</w:t>
      </w:r>
      <w:r w:rsidRPr="0045691A">
        <w:rPr>
          <w:rFonts w:ascii="Arial Narrow" w:eastAsia="Arial Narrow" w:hAnsi="Arial Narrow" w:cs="Arial Narrow"/>
          <w:i/>
          <w:spacing w:val="-2"/>
        </w:rPr>
        <w:t>e</w:t>
      </w:r>
      <w:r w:rsidRPr="0045691A">
        <w:rPr>
          <w:rFonts w:ascii="Arial Narrow" w:eastAsia="Arial Narrow" w:hAnsi="Arial Narrow" w:cs="Arial Narrow"/>
          <w:i/>
        </w:rPr>
        <w:t>sse</w:t>
      </w:r>
      <w:r w:rsidRPr="0045691A">
        <w:rPr>
          <w:rFonts w:ascii="Arial Narrow" w:eastAsia="Arial Narrow" w:hAnsi="Arial Narrow" w:cs="Arial Narrow"/>
          <w:i/>
          <w:spacing w:val="-2"/>
        </w:rPr>
        <w:t>d</w:t>
      </w:r>
      <w:r w:rsidRPr="0045691A">
        <w:rPr>
          <w:rFonts w:ascii="Arial Narrow" w:eastAsia="Arial Narrow" w:hAnsi="Arial Narrow" w:cs="Arial Narrow"/>
          <w:i/>
        </w:rPr>
        <w:t>ufourn</w:t>
      </w:r>
      <w:r w:rsidRPr="0045691A">
        <w:rPr>
          <w:rFonts w:ascii="Arial Narrow" w:eastAsia="Arial Narrow" w:hAnsi="Arial Narrow" w:cs="Arial Narrow"/>
          <w:i/>
          <w:spacing w:val="-2"/>
        </w:rPr>
        <w:t>i</w:t>
      </w:r>
      <w:r w:rsidRPr="0045691A">
        <w:rPr>
          <w:rFonts w:ascii="Arial Narrow" w:eastAsia="Arial Narrow" w:hAnsi="Arial Narrow" w:cs="Arial Narrow"/>
          <w:i/>
        </w:rPr>
        <w:t>ss</w:t>
      </w:r>
      <w:r w:rsidRPr="0045691A">
        <w:rPr>
          <w:rFonts w:ascii="Arial Narrow" w:eastAsia="Arial Narrow" w:hAnsi="Arial Narrow" w:cs="Arial Narrow"/>
          <w:i/>
          <w:spacing w:val="-2"/>
        </w:rPr>
        <w:t>e</w:t>
      </w:r>
      <w:r w:rsidRPr="0045691A">
        <w:rPr>
          <w:rFonts w:ascii="Arial Narrow" w:eastAsia="Arial Narrow" w:hAnsi="Arial Narrow" w:cs="Arial Narrow"/>
          <w:i/>
        </w:rPr>
        <w:t>ur ou dup</w:t>
      </w:r>
      <w:r w:rsidRPr="0045691A">
        <w:rPr>
          <w:rFonts w:ascii="Arial Narrow" w:eastAsia="Arial Narrow" w:hAnsi="Arial Narrow" w:cs="Arial Narrow"/>
          <w:i/>
          <w:spacing w:val="-3"/>
        </w:rPr>
        <w:t>r</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ta</w:t>
      </w:r>
      <w:r w:rsidRPr="0045691A">
        <w:rPr>
          <w:rFonts w:ascii="Arial Narrow" w:eastAsia="Arial Narrow" w:hAnsi="Arial Narrow" w:cs="Arial Narrow"/>
          <w:i/>
          <w:spacing w:val="-2"/>
        </w:rPr>
        <w:t>t</w:t>
      </w:r>
      <w:r w:rsidRPr="0045691A">
        <w:rPr>
          <w:rFonts w:ascii="Arial Narrow" w:eastAsia="Arial Narrow" w:hAnsi="Arial Narrow" w:cs="Arial Narrow"/>
          <w:i/>
        </w:rPr>
        <w:t>aire]</w:t>
      </w:r>
      <w:r w:rsidRPr="0045691A">
        <w:rPr>
          <w:rFonts w:ascii="Arial Narrow" w:eastAsia="Arial Narrow" w:hAnsi="Arial Narrow" w:cs="Arial Narrow"/>
        </w:rPr>
        <w:t>,</w:t>
      </w:r>
    </w:p>
    <w:p w:rsidR="002D2D09" w:rsidRPr="0045691A" w:rsidRDefault="002D2D09" w:rsidP="002D2D09">
      <w:pPr>
        <w:spacing w:before="9" w:line="120" w:lineRule="exact"/>
        <w:rPr>
          <w:sz w:val="13"/>
          <w:szCs w:val="13"/>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w:t>
      </w:r>
      <w:r w:rsidRPr="0045691A">
        <w:rPr>
          <w:rFonts w:ascii="Arial Narrow" w:eastAsia="Arial Narrow" w:hAnsi="Arial Narrow" w:cs="Arial Narrow"/>
          <w:spacing w:val="-2"/>
        </w:rPr>
        <w:t>n</w:t>
      </w:r>
      <w:r w:rsidRPr="0045691A">
        <w:rPr>
          <w:rFonts w:ascii="Arial Narrow" w:eastAsia="Arial Narrow" w:hAnsi="Arial Narrow" w:cs="Arial Narrow"/>
        </w:rPr>
        <w:t>é«</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3"/>
        </w:rPr>
        <w:t>F</w:t>
      </w:r>
      <w:r w:rsidRPr="0045691A">
        <w:rPr>
          <w:rFonts w:ascii="Arial Narrow" w:eastAsia="Arial Narrow" w:hAnsi="Arial Narrow" w:cs="Arial Narrow"/>
        </w:rPr>
        <w:t>our</w:t>
      </w:r>
      <w:r w:rsidRPr="0045691A">
        <w:rPr>
          <w:rFonts w:ascii="Arial Narrow" w:eastAsia="Arial Narrow" w:hAnsi="Arial Narrow" w:cs="Arial Narrow"/>
          <w:spacing w:val="-2"/>
        </w:rPr>
        <w:t>n</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seu</w:t>
      </w:r>
      <w:r w:rsidRPr="0045691A">
        <w:rPr>
          <w:rFonts w:ascii="Arial Narrow" w:eastAsia="Arial Narrow" w:hAnsi="Arial Narrow" w:cs="Arial Narrow"/>
          <w:spacing w:val="-2"/>
        </w:rPr>
        <w:t>r</w:t>
      </w:r>
      <w:r w:rsidRPr="0045691A">
        <w:rPr>
          <w:rFonts w:ascii="Arial Narrow" w:eastAsia="Arial Narrow" w:hAnsi="Arial Narrow" w:cs="Arial Narrow"/>
        </w:rPr>
        <w:t>»,</w:t>
      </w:r>
      <w:r w:rsidRPr="0045691A">
        <w:rPr>
          <w:rFonts w:ascii="Arial Narrow" w:eastAsia="Arial Narrow" w:hAnsi="Arial Narrow" w:cs="Arial Narrow"/>
          <w:spacing w:val="-2"/>
        </w:rPr>
        <w:t>s</w:t>
      </w:r>
      <w:r w:rsidRPr="0045691A">
        <w:rPr>
          <w:rFonts w:ascii="Arial Narrow" w:eastAsia="Arial Narrow" w:hAnsi="Arial Narrow" w:cs="Arial Narrow"/>
        </w:rPr>
        <w:t>’esten</w:t>
      </w:r>
      <w:r w:rsidRPr="0045691A">
        <w:rPr>
          <w:rFonts w:ascii="Arial Narrow" w:eastAsia="Arial Narrow" w:hAnsi="Arial Narrow" w:cs="Arial Narrow"/>
          <w:spacing w:val="-2"/>
        </w:rPr>
        <w:t>g</w:t>
      </w:r>
      <w:r w:rsidRPr="0045691A">
        <w:rPr>
          <w:rFonts w:ascii="Arial Narrow" w:eastAsia="Arial Narrow" w:hAnsi="Arial Narrow" w:cs="Arial Narrow"/>
        </w:rPr>
        <w:t>agé,en</w:t>
      </w:r>
      <w:r w:rsidRPr="0045691A">
        <w:rPr>
          <w:rFonts w:ascii="Arial Narrow" w:eastAsia="Arial Narrow" w:hAnsi="Arial Narrow" w:cs="Arial Narrow"/>
          <w:spacing w:val="-2"/>
        </w:rPr>
        <w:t>e</w:t>
      </w:r>
      <w:r w:rsidRPr="0045691A">
        <w:rPr>
          <w:rFonts w:ascii="Arial Narrow" w:eastAsia="Arial Narrow" w:hAnsi="Arial Narrow" w:cs="Arial Narrow"/>
        </w:rPr>
        <w:t>xé</w:t>
      </w:r>
      <w:r w:rsidRPr="0045691A">
        <w:rPr>
          <w:rFonts w:ascii="Arial Narrow" w:eastAsia="Arial Narrow" w:hAnsi="Arial Narrow" w:cs="Arial Narrow"/>
          <w:spacing w:val="-2"/>
        </w:rPr>
        <w:t>c</w:t>
      </w:r>
      <w:r w:rsidRPr="0045691A">
        <w:rPr>
          <w:rFonts w:ascii="Arial Narrow" w:eastAsia="Arial Narrow" w:hAnsi="Arial Narrow" w:cs="Arial Narrow"/>
        </w:rPr>
        <w:t>ut</w:t>
      </w:r>
      <w:r w:rsidRPr="0045691A">
        <w:rPr>
          <w:rFonts w:ascii="Arial Narrow" w:eastAsia="Arial Narrow" w:hAnsi="Arial Narrow" w:cs="Arial Narrow"/>
          <w:spacing w:val="1"/>
        </w:rPr>
        <w:t>i</w:t>
      </w:r>
      <w:r w:rsidRPr="0045691A">
        <w:rPr>
          <w:rFonts w:ascii="Arial Narrow" w:eastAsia="Arial Narrow" w:hAnsi="Arial Narrow" w:cs="Arial Narrow"/>
        </w:rPr>
        <w:t>on</w:t>
      </w:r>
      <w:r w:rsidRPr="0045691A">
        <w:rPr>
          <w:rFonts w:ascii="Arial Narrow" w:eastAsia="Arial Narrow" w:hAnsi="Arial Narrow" w:cs="Arial Narrow"/>
          <w:spacing w:val="-2"/>
        </w:rPr>
        <w:t>d</w:t>
      </w:r>
      <w:r w:rsidRPr="0045691A">
        <w:rPr>
          <w:rFonts w:ascii="Arial Narrow" w:eastAsia="Arial Narrow" w:hAnsi="Arial Narrow" w:cs="Arial Narrow"/>
        </w:rPr>
        <w:t>u</w:t>
      </w:r>
      <w:r w:rsidRPr="0045691A">
        <w:rPr>
          <w:rFonts w:ascii="Arial Narrow" w:eastAsia="Arial Narrow" w:hAnsi="Arial Narrow" w:cs="Arial Narrow"/>
          <w:spacing w:val="-2"/>
        </w:rPr>
        <w:t>m</w:t>
      </w:r>
      <w:r w:rsidRPr="0045691A">
        <w:rPr>
          <w:rFonts w:ascii="Arial Narrow" w:eastAsia="Arial Narrow" w:hAnsi="Arial Narrow" w:cs="Arial Narrow"/>
        </w:rPr>
        <w:t>arché,l</w:t>
      </w:r>
      <w:r w:rsidRPr="0045691A">
        <w:rPr>
          <w:rFonts w:ascii="Arial Narrow" w:eastAsia="Arial Narrow" w:hAnsi="Arial Narrow" w:cs="Arial Narrow"/>
          <w:spacing w:val="-1"/>
        </w:rPr>
        <w:t>i</w:t>
      </w:r>
      <w:r w:rsidRPr="0045691A">
        <w:rPr>
          <w:rFonts w:ascii="Arial Narrow" w:eastAsia="Arial Narrow" w:hAnsi="Arial Narrow" w:cs="Arial Narrow"/>
        </w:rPr>
        <w:t>vrerlesfo</w:t>
      </w:r>
      <w:r w:rsidRPr="0045691A">
        <w:rPr>
          <w:rFonts w:ascii="Arial Narrow" w:eastAsia="Arial Narrow" w:hAnsi="Arial Narrow" w:cs="Arial Narrow"/>
          <w:spacing w:val="-2"/>
        </w:rPr>
        <w:t>u</w:t>
      </w:r>
      <w:r w:rsidRPr="0045691A">
        <w:rPr>
          <w:rFonts w:ascii="Arial Narrow" w:eastAsia="Arial Narrow" w:hAnsi="Arial Narrow" w:cs="Arial Narrow"/>
        </w:rPr>
        <w:t>rnituresde</w:t>
      </w:r>
      <w:r w:rsidRPr="0045691A">
        <w:rPr>
          <w:rFonts w:ascii="Arial Narrow" w:eastAsia="Arial Narrow" w:hAnsi="Arial Narrow" w:cs="Arial Narrow"/>
          <w:spacing w:val="-2"/>
        </w:rPr>
        <w:t>[</w:t>
      </w:r>
      <w:r w:rsidRPr="0045691A">
        <w:rPr>
          <w:rFonts w:ascii="Arial Narrow" w:eastAsia="Arial Narrow" w:hAnsi="Arial Narrow" w:cs="Arial Narrow"/>
        </w:rPr>
        <w:t>ind</w:t>
      </w:r>
      <w:r w:rsidRPr="0045691A">
        <w:rPr>
          <w:rFonts w:ascii="Arial Narrow" w:eastAsia="Arial Narrow" w:hAnsi="Arial Narrow" w:cs="Arial Narrow"/>
          <w:spacing w:val="-2"/>
        </w:rPr>
        <w:t>i</w:t>
      </w:r>
      <w:r w:rsidRPr="0045691A">
        <w:rPr>
          <w:rFonts w:ascii="Arial Narrow" w:eastAsia="Arial Narrow" w:hAnsi="Arial Narrow" w:cs="Arial Narrow"/>
        </w:rPr>
        <w:t>querl</w:t>
      </w:r>
      <w:r w:rsidRPr="0045691A">
        <w:rPr>
          <w:rFonts w:ascii="Arial Narrow" w:eastAsia="Arial Narrow" w:hAnsi="Arial Narrow" w:cs="Arial Narrow"/>
          <w:spacing w:val="1"/>
        </w:rPr>
        <w:t>’</w:t>
      </w:r>
      <w:r w:rsidRPr="0045691A">
        <w:rPr>
          <w:rFonts w:ascii="Arial Narrow" w:eastAsia="Arial Narrow" w:hAnsi="Arial Narrow" w:cs="Arial Narrow"/>
        </w:rPr>
        <w:t>o</w:t>
      </w:r>
      <w:r w:rsidRPr="0045691A">
        <w:rPr>
          <w:rFonts w:ascii="Arial Narrow" w:eastAsia="Arial Narrow" w:hAnsi="Arial Narrow" w:cs="Arial Narrow"/>
          <w:spacing w:val="-2"/>
        </w:rPr>
        <w:t>b</w:t>
      </w:r>
      <w:r w:rsidRPr="0045691A">
        <w:rPr>
          <w:rFonts w:ascii="Arial Narrow" w:eastAsia="Arial Narrow" w:hAnsi="Arial Narrow" w:cs="Arial Narrow"/>
        </w:rPr>
        <w:t>jet</w:t>
      </w:r>
    </w:p>
    <w:p w:rsidR="002D2D09" w:rsidRPr="0045691A" w:rsidRDefault="002D2D09" w:rsidP="002D2D09">
      <w:pPr>
        <w:spacing w:before="7" w:line="120" w:lineRule="exact"/>
        <w:rPr>
          <w:sz w:val="12"/>
          <w:szCs w:val="12"/>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rPr>
        <w:t>despr</w:t>
      </w:r>
      <w:r w:rsidRPr="0045691A">
        <w:rPr>
          <w:rFonts w:ascii="Arial Narrow" w:eastAsia="Arial Narrow" w:hAnsi="Arial Narrow" w:cs="Arial Narrow"/>
          <w:spacing w:val="-2"/>
        </w:rPr>
        <w:t>e</w:t>
      </w:r>
      <w:r w:rsidRPr="0045691A">
        <w:rPr>
          <w:rFonts w:ascii="Arial Narrow" w:eastAsia="Arial Narrow" w:hAnsi="Arial Narrow" w:cs="Arial Narrow"/>
        </w:rPr>
        <w:t>stat</w:t>
      </w:r>
      <w:r w:rsidRPr="0045691A">
        <w:rPr>
          <w:rFonts w:ascii="Arial Narrow" w:eastAsia="Arial Narrow" w:hAnsi="Arial Narrow" w:cs="Arial Narrow"/>
          <w:spacing w:val="-2"/>
        </w:rPr>
        <w:t>i</w:t>
      </w:r>
      <w:r w:rsidRPr="0045691A">
        <w:rPr>
          <w:rFonts w:ascii="Arial Narrow" w:eastAsia="Arial Narrow" w:hAnsi="Arial Narrow" w:cs="Arial Narrow"/>
        </w:rPr>
        <w:t>on</w:t>
      </w:r>
      <w:r w:rsidRPr="0045691A">
        <w:rPr>
          <w:rFonts w:ascii="Arial Narrow" w:eastAsia="Arial Narrow" w:hAnsi="Arial Narrow" w:cs="Arial Narrow"/>
          <w:spacing w:val="1"/>
        </w:rPr>
        <w:t>s</w:t>
      </w:r>
      <w:r w:rsidRPr="0045691A">
        <w:rPr>
          <w:rFonts w:ascii="Arial Narrow" w:eastAsia="Arial Narrow" w:hAnsi="Arial Narrow" w:cs="Arial Narrow"/>
        </w:rPr>
        <w:t>]</w:t>
      </w:r>
    </w:p>
    <w:p w:rsidR="002D2D09" w:rsidRPr="0045691A" w:rsidRDefault="002D2D09" w:rsidP="002D2D09">
      <w:pPr>
        <w:spacing w:before="3" w:line="100" w:lineRule="exact"/>
        <w:rPr>
          <w:sz w:val="11"/>
          <w:szCs w:val="11"/>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ttenduq</w:t>
      </w:r>
      <w:r w:rsidRPr="0045691A">
        <w:rPr>
          <w:rFonts w:ascii="Arial Narrow" w:eastAsia="Arial Narrow" w:hAnsi="Arial Narrow" w:cs="Arial Narrow"/>
          <w:spacing w:val="-2"/>
        </w:rPr>
        <w:t>u</w:t>
      </w:r>
      <w:r w:rsidRPr="0045691A">
        <w:rPr>
          <w:rFonts w:ascii="Arial Narrow" w:eastAsia="Arial Narrow" w:hAnsi="Arial Narrow" w:cs="Arial Narrow"/>
        </w:rPr>
        <w:t>’</w:t>
      </w:r>
      <w:r w:rsidRPr="0045691A">
        <w:rPr>
          <w:rFonts w:ascii="Arial Narrow" w:eastAsia="Arial Narrow" w:hAnsi="Arial Narrow" w:cs="Arial Narrow"/>
          <w:spacing w:val="1"/>
        </w:rPr>
        <w:t>i</w:t>
      </w:r>
      <w:r w:rsidRPr="0045691A">
        <w:rPr>
          <w:rFonts w:ascii="Arial Narrow" w:eastAsia="Arial Narrow" w:hAnsi="Arial Narrow" w:cs="Arial Narrow"/>
        </w:rPr>
        <w:t>le</w:t>
      </w:r>
      <w:r w:rsidRPr="0045691A">
        <w:rPr>
          <w:rFonts w:ascii="Arial Narrow" w:eastAsia="Arial Narrow" w:hAnsi="Arial Narrow" w:cs="Arial Narrow"/>
          <w:spacing w:val="1"/>
        </w:rPr>
        <w:t>s</w:t>
      </w:r>
      <w:r w:rsidRPr="0045691A">
        <w:rPr>
          <w:rFonts w:ascii="Arial Narrow" w:eastAsia="Arial Narrow" w:hAnsi="Arial Narrow" w:cs="Arial Narrow"/>
        </w:rPr>
        <w:t>tsti</w:t>
      </w:r>
      <w:r w:rsidRPr="0045691A">
        <w:rPr>
          <w:rFonts w:ascii="Arial Narrow" w:eastAsia="Arial Narrow" w:hAnsi="Arial Narrow" w:cs="Arial Narrow"/>
          <w:spacing w:val="-2"/>
        </w:rPr>
        <w:t>p</w:t>
      </w:r>
      <w:r w:rsidRPr="0045691A">
        <w:rPr>
          <w:rFonts w:ascii="Arial Narrow" w:eastAsia="Arial Narrow" w:hAnsi="Arial Narrow" w:cs="Arial Narrow"/>
        </w:rPr>
        <w:t>ulé</w:t>
      </w:r>
      <w:r w:rsidRPr="0045691A">
        <w:rPr>
          <w:rFonts w:ascii="Arial Narrow" w:eastAsia="Arial Narrow" w:hAnsi="Arial Narrow" w:cs="Arial Narrow"/>
          <w:spacing w:val="-2"/>
        </w:rPr>
        <w:t>d</w:t>
      </w:r>
      <w:r w:rsidRPr="0045691A">
        <w:rPr>
          <w:rFonts w:ascii="Arial Narrow" w:eastAsia="Arial Narrow" w:hAnsi="Arial Narrow" w:cs="Arial Narrow"/>
        </w:rPr>
        <w:t>ans</w:t>
      </w:r>
      <w:r w:rsidRPr="0045691A">
        <w:rPr>
          <w:rFonts w:ascii="Arial Narrow" w:eastAsia="Arial Narrow" w:hAnsi="Arial Narrow" w:cs="Arial Narrow"/>
          <w:spacing w:val="-2"/>
        </w:rPr>
        <w:t>l</w:t>
      </w:r>
      <w:r w:rsidRPr="0045691A">
        <w:rPr>
          <w:rFonts w:ascii="Arial Narrow" w:eastAsia="Arial Narrow" w:hAnsi="Arial Narrow" w:cs="Arial Narrow"/>
        </w:rPr>
        <w:t>emar</w:t>
      </w:r>
      <w:r w:rsidRPr="0045691A">
        <w:rPr>
          <w:rFonts w:ascii="Arial Narrow" w:eastAsia="Arial Narrow" w:hAnsi="Arial Narrow" w:cs="Arial Narrow"/>
          <w:spacing w:val="-2"/>
        </w:rPr>
        <w:t>c</w:t>
      </w:r>
      <w:r w:rsidRPr="0045691A">
        <w:rPr>
          <w:rFonts w:ascii="Arial Narrow" w:eastAsia="Arial Narrow" w:hAnsi="Arial Narrow" w:cs="Arial Narrow"/>
        </w:rPr>
        <w:t>héque</w:t>
      </w:r>
      <w:r w:rsidRPr="0045691A">
        <w:rPr>
          <w:rFonts w:ascii="Arial Narrow" w:eastAsia="Arial Narrow" w:hAnsi="Arial Narrow" w:cs="Arial Narrow"/>
          <w:spacing w:val="1"/>
        </w:rPr>
        <w:t>l</w:t>
      </w:r>
      <w:r w:rsidRPr="0045691A">
        <w:rPr>
          <w:rFonts w:ascii="Arial Narrow" w:eastAsia="Arial Narrow" w:hAnsi="Arial Narrow" w:cs="Arial Narrow"/>
        </w:rPr>
        <w:t>ar</w:t>
      </w:r>
      <w:r w:rsidRPr="0045691A">
        <w:rPr>
          <w:rFonts w:ascii="Arial Narrow" w:eastAsia="Arial Narrow" w:hAnsi="Arial Narrow" w:cs="Arial Narrow"/>
          <w:spacing w:val="-3"/>
        </w:rPr>
        <w:t>e</w:t>
      </w:r>
      <w:r w:rsidRPr="0045691A">
        <w:rPr>
          <w:rFonts w:ascii="Arial Narrow" w:eastAsia="Arial Narrow" w:hAnsi="Arial Narrow" w:cs="Arial Narrow"/>
        </w:rPr>
        <w:t>tenuede</w:t>
      </w:r>
      <w:r w:rsidRPr="0045691A">
        <w:rPr>
          <w:rFonts w:ascii="Arial Narrow" w:eastAsia="Arial Narrow" w:hAnsi="Arial Narrow" w:cs="Arial Narrow"/>
          <w:spacing w:val="-2"/>
        </w:rPr>
        <w:t>g</w:t>
      </w:r>
      <w:r w:rsidRPr="0045691A">
        <w:rPr>
          <w:rFonts w:ascii="Arial Narrow" w:eastAsia="Arial Narrow" w:hAnsi="Arial Narrow" w:cs="Arial Narrow"/>
        </w:rPr>
        <w:t>arantie</w:t>
      </w:r>
      <w:r w:rsidRPr="0045691A">
        <w:rPr>
          <w:rFonts w:ascii="Arial Narrow" w:eastAsia="Arial Narrow" w:hAnsi="Arial Narrow" w:cs="Arial Narrow"/>
          <w:spacing w:val="-2"/>
        </w:rPr>
        <w:t>f</w:t>
      </w:r>
      <w:r w:rsidRPr="0045691A">
        <w:rPr>
          <w:rFonts w:ascii="Arial Narrow" w:eastAsia="Arial Narrow" w:hAnsi="Arial Narrow" w:cs="Arial Narrow"/>
        </w:rPr>
        <w:t>i</w:t>
      </w:r>
      <w:r w:rsidRPr="0045691A">
        <w:rPr>
          <w:rFonts w:ascii="Arial Narrow" w:eastAsia="Arial Narrow" w:hAnsi="Arial Narrow" w:cs="Arial Narrow"/>
          <w:spacing w:val="1"/>
        </w:rPr>
        <w:t>x</w:t>
      </w:r>
      <w:r w:rsidRPr="0045691A">
        <w:rPr>
          <w:rFonts w:ascii="Arial Narrow" w:eastAsia="Arial Narrow" w:hAnsi="Arial Narrow" w:cs="Arial Narrow"/>
          <w:spacing w:val="-2"/>
        </w:rPr>
        <w:t>é</w:t>
      </w:r>
      <w:r w:rsidRPr="0045691A">
        <w:rPr>
          <w:rFonts w:ascii="Arial Narrow" w:eastAsia="Arial Narrow" w:hAnsi="Arial Narrow" w:cs="Arial Narrow"/>
        </w:rPr>
        <w:t>eà</w:t>
      </w:r>
      <w:r w:rsidRPr="0045691A">
        <w:rPr>
          <w:rFonts w:ascii="Arial Narrow" w:eastAsia="Arial Narrow" w:hAnsi="Arial Narrow" w:cs="Arial Narrow"/>
          <w:i/>
        </w:rPr>
        <w:t>[</w:t>
      </w:r>
      <w:r w:rsidRPr="0045691A">
        <w:rPr>
          <w:rFonts w:ascii="Arial Narrow" w:eastAsia="Arial Narrow" w:hAnsi="Arial Narrow" w:cs="Arial Narrow"/>
          <w:i/>
          <w:spacing w:val="-2"/>
        </w:rPr>
        <w:t>p</w:t>
      </w:r>
      <w:r w:rsidRPr="0045691A">
        <w:rPr>
          <w:rFonts w:ascii="Arial Narrow" w:eastAsia="Arial Narrow" w:hAnsi="Arial Narrow" w:cs="Arial Narrow"/>
          <w:i/>
        </w:rPr>
        <w:t>ource</w:t>
      </w:r>
      <w:r w:rsidRPr="0045691A">
        <w:rPr>
          <w:rFonts w:ascii="Arial Narrow" w:eastAsia="Arial Narrow" w:hAnsi="Arial Narrow" w:cs="Arial Narrow"/>
          <w:i/>
          <w:spacing w:val="-2"/>
        </w:rPr>
        <w:t>n</w:t>
      </w:r>
      <w:r w:rsidRPr="0045691A">
        <w:rPr>
          <w:rFonts w:ascii="Arial Narrow" w:eastAsia="Arial Narrow" w:hAnsi="Arial Narrow" w:cs="Arial Narrow"/>
          <w:i/>
        </w:rPr>
        <w:t>tagei</w:t>
      </w:r>
      <w:r w:rsidRPr="0045691A">
        <w:rPr>
          <w:rFonts w:ascii="Arial Narrow" w:eastAsia="Arial Narrow" w:hAnsi="Arial Narrow" w:cs="Arial Narrow"/>
          <w:i/>
          <w:spacing w:val="-2"/>
        </w:rPr>
        <w:t>n</w:t>
      </w:r>
      <w:r w:rsidRPr="0045691A">
        <w:rPr>
          <w:rFonts w:ascii="Arial Narrow" w:eastAsia="Arial Narrow" w:hAnsi="Arial Narrow" w:cs="Arial Narrow"/>
          <w:i/>
        </w:rPr>
        <w:t>férieurà10%à pr</w:t>
      </w:r>
      <w:r w:rsidRPr="0045691A">
        <w:rPr>
          <w:rFonts w:ascii="Arial Narrow" w:eastAsia="Arial Narrow" w:hAnsi="Arial Narrow" w:cs="Arial Narrow"/>
          <w:i/>
          <w:spacing w:val="-2"/>
        </w:rPr>
        <w:t>é</w:t>
      </w:r>
      <w:r w:rsidRPr="0045691A">
        <w:rPr>
          <w:rFonts w:ascii="Arial Narrow" w:eastAsia="Arial Narrow" w:hAnsi="Arial Narrow" w:cs="Arial Narrow"/>
          <w:i/>
        </w:rPr>
        <w:t>ci</w:t>
      </w:r>
      <w:r w:rsidRPr="0045691A">
        <w:rPr>
          <w:rFonts w:ascii="Arial Narrow" w:eastAsia="Arial Narrow" w:hAnsi="Arial Narrow" w:cs="Arial Narrow"/>
          <w:i/>
          <w:spacing w:val="1"/>
        </w:rPr>
        <w:t>s</w:t>
      </w:r>
      <w:r w:rsidRPr="0045691A">
        <w:rPr>
          <w:rFonts w:ascii="Arial Narrow" w:eastAsia="Arial Narrow" w:hAnsi="Arial Narrow" w:cs="Arial Narrow"/>
          <w:i/>
        </w:rPr>
        <w:t>er]</w:t>
      </w:r>
    </w:p>
    <w:p w:rsidR="002D2D09" w:rsidRPr="0045691A" w:rsidRDefault="002D2D09" w:rsidP="002D2D09">
      <w:pPr>
        <w:spacing w:before="7" w:line="120" w:lineRule="exact"/>
        <w:rPr>
          <w:sz w:val="12"/>
          <w:szCs w:val="12"/>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rPr>
        <w:t>dumon</w:t>
      </w:r>
      <w:r w:rsidRPr="0045691A">
        <w:rPr>
          <w:rFonts w:ascii="Arial Narrow" w:eastAsia="Arial Narrow" w:hAnsi="Arial Narrow" w:cs="Arial Narrow"/>
          <w:spacing w:val="-2"/>
        </w:rPr>
        <w:t>t</w:t>
      </w:r>
      <w:r w:rsidRPr="0045691A">
        <w:rPr>
          <w:rFonts w:ascii="Arial Narrow" w:eastAsia="Arial Narrow" w:hAnsi="Arial Narrow" w:cs="Arial Narrow"/>
        </w:rPr>
        <w:t>ant</w:t>
      </w:r>
      <w:r w:rsidRPr="0045691A">
        <w:rPr>
          <w:rFonts w:ascii="Arial Narrow" w:eastAsia="Arial Narrow" w:hAnsi="Arial Narrow" w:cs="Arial Narrow"/>
          <w:spacing w:val="7"/>
        </w:rPr>
        <w:t>TT</w:t>
      </w:r>
      <w:r w:rsidRPr="0045691A">
        <w:rPr>
          <w:rFonts w:ascii="Arial Narrow" w:eastAsia="Arial Narrow" w:hAnsi="Arial Narrow" w:cs="Arial Narrow"/>
        </w:rPr>
        <w:t>Cdu</w:t>
      </w:r>
      <w:r w:rsidRPr="0045691A">
        <w:rPr>
          <w:rFonts w:ascii="Arial Narrow" w:eastAsia="Arial Narrow" w:hAnsi="Arial Narrow" w:cs="Arial Narrow"/>
          <w:spacing w:val="-2"/>
        </w:rPr>
        <w:t>m</w:t>
      </w:r>
      <w:r w:rsidRPr="0045691A">
        <w:rPr>
          <w:rFonts w:ascii="Arial Narrow" w:eastAsia="Arial Narrow" w:hAnsi="Arial Narrow" w:cs="Arial Narrow"/>
        </w:rPr>
        <w:t>arché</w:t>
      </w:r>
      <w:r w:rsidRPr="0045691A">
        <w:rPr>
          <w:rFonts w:ascii="Arial Narrow" w:eastAsia="Arial Narrow" w:hAnsi="Arial Narrow" w:cs="Arial Narrow"/>
          <w:spacing w:val="-2"/>
        </w:rPr>
        <w:t>p</w:t>
      </w:r>
      <w:r w:rsidRPr="0045691A">
        <w:rPr>
          <w:rFonts w:ascii="Arial Narrow" w:eastAsia="Arial Narrow" w:hAnsi="Arial Narrow" w:cs="Arial Narrow"/>
        </w:rPr>
        <w:t>eutêtrer</w:t>
      </w:r>
      <w:r w:rsidRPr="0045691A">
        <w:rPr>
          <w:rFonts w:ascii="Arial Narrow" w:eastAsia="Arial Narrow" w:hAnsi="Arial Narrow" w:cs="Arial Narrow"/>
          <w:spacing w:val="-3"/>
        </w:rPr>
        <w:t>e</w:t>
      </w:r>
      <w:r w:rsidRPr="0045691A">
        <w:rPr>
          <w:rFonts w:ascii="Arial Narrow" w:eastAsia="Arial Narrow" w:hAnsi="Arial Narrow" w:cs="Arial Narrow"/>
        </w:rPr>
        <w:t>mp</w:t>
      </w:r>
      <w:r w:rsidRPr="0045691A">
        <w:rPr>
          <w:rFonts w:ascii="Arial Narrow" w:eastAsia="Arial Narrow" w:hAnsi="Arial Narrow" w:cs="Arial Narrow"/>
          <w:spacing w:val="-1"/>
        </w:rPr>
        <w:t>l</w:t>
      </w:r>
      <w:r w:rsidRPr="0045691A">
        <w:rPr>
          <w:rFonts w:ascii="Arial Narrow" w:eastAsia="Arial Narrow" w:hAnsi="Arial Narrow" w:cs="Arial Narrow"/>
        </w:rPr>
        <w:t>a</w:t>
      </w:r>
      <w:r w:rsidRPr="0045691A">
        <w:rPr>
          <w:rFonts w:ascii="Arial Narrow" w:eastAsia="Arial Narrow" w:hAnsi="Arial Narrow" w:cs="Arial Narrow"/>
          <w:spacing w:val="1"/>
        </w:rPr>
        <w:t>c</w:t>
      </w:r>
      <w:r w:rsidRPr="0045691A">
        <w:rPr>
          <w:rFonts w:ascii="Arial Narrow" w:eastAsia="Arial Narrow" w:hAnsi="Arial Narrow" w:cs="Arial Narrow"/>
        </w:rPr>
        <w:t>éeparu</w:t>
      </w:r>
      <w:r w:rsidRPr="0045691A">
        <w:rPr>
          <w:rFonts w:ascii="Arial Narrow" w:eastAsia="Arial Narrow" w:hAnsi="Arial Narrow" w:cs="Arial Narrow"/>
          <w:spacing w:val="-2"/>
        </w:rPr>
        <w:t>n</w:t>
      </w:r>
      <w:r w:rsidRPr="0045691A">
        <w:rPr>
          <w:rFonts w:ascii="Arial Narrow" w:eastAsia="Arial Narrow" w:hAnsi="Arial Narrow" w:cs="Arial Narrow"/>
        </w:rPr>
        <w:t>ec</w:t>
      </w:r>
      <w:r w:rsidRPr="0045691A">
        <w:rPr>
          <w:rFonts w:ascii="Arial Narrow" w:eastAsia="Arial Narrow" w:hAnsi="Arial Narrow" w:cs="Arial Narrow"/>
          <w:spacing w:val="-2"/>
        </w:rPr>
        <w:t>a</w:t>
      </w:r>
      <w:r w:rsidRPr="0045691A">
        <w:rPr>
          <w:rFonts w:ascii="Arial Narrow" w:eastAsia="Arial Narrow" w:hAnsi="Arial Narrow" w:cs="Arial Narrow"/>
        </w:rPr>
        <w:t>ut</w:t>
      </w:r>
      <w:r w:rsidRPr="0045691A">
        <w:rPr>
          <w:rFonts w:ascii="Arial Narrow" w:eastAsia="Arial Narrow" w:hAnsi="Arial Narrow" w:cs="Arial Narrow"/>
          <w:spacing w:val="1"/>
        </w:rPr>
        <w:t>i</w:t>
      </w:r>
      <w:r w:rsidRPr="0045691A">
        <w:rPr>
          <w:rFonts w:ascii="Arial Narrow" w:eastAsia="Arial Narrow" w:hAnsi="Arial Narrow" w:cs="Arial Narrow"/>
        </w:rPr>
        <w:t>onsol</w:t>
      </w:r>
      <w:r w:rsidRPr="0045691A">
        <w:rPr>
          <w:rFonts w:ascii="Arial Narrow" w:eastAsia="Arial Narrow" w:hAnsi="Arial Narrow" w:cs="Arial Narrow"/>
          <w:spacing w:val="-2"/>
        </w:rPr>
        <w:t>i</w:t>
      </w:r>
      <w:r w:rsidRPr="0045691A">
        <w:rPr>
          <w:rFonts w:ascii="Arial Narrow" w:eastAsia="Arial Narrow" w:hAnsi="Arial Narrow" w:cs="Arial Narrow"/>
        </w:rPr>
        <w:t>da</w:t>
      </w:r>
      <w:r w:rsidRPr="0045691A">
        <w:rPr>
          <w:rFonts w:ascii="Arial Narrow" w:eastAsia="Arial Narrow" w:hAnsi="Arial Narrow" w:cs="Arial Narrow"/>
          <w:spacing w:val="1"/>
        </w:rPr>
        <w:t>i</w:t>
      </w:r>
      <w:r w:rsidRPr="0045691A">
        <w:rPr>
          <w:rFonts w:ascii="Arial Narrow" w:eastAsia="Arial Narrow" w:hAnsi="Arial Narrow" w:cs="Arial Narrow"/>
        </w:rPr>
        <w:t>re,</w:t>
      </w:r>
    </w:p>
    <w:p w:rsidR="002D2D09" w:rsidRPr="0045691A" w:rsidRDefault="002D2D09" w:rsidP="002D2D09">
      <w:pPr>
        <w:spacing w:line="120" w:lineRule="exact"/>
        <w:rPr>
          <w:sz w:val="12"/>
          <w:szCs w:val="12"/>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A</w:t>
      </w:r>
      <w:r w:rsidRPr="0045691A">
        <w:rPr>
          <w:rFonts w:ascii="Arial Narrow" w:eastAsia="Arial Narrow" w:hAnsi="Arial Narrow" w:cs="Arial Narrow"/>
        </w:rPr>
        <w:t>ttenduq</w:t>
      </w:r>
      <w:r w:rsidRPr="0045691A">
        <w:rPr>
          <w:rFonts w:ascii="Arial Narrow" w:eastAsia="Arial Narrow" w:hAnsi="Arial Narrow" w:cs="Arial Narrow"/>
          <w:spacing w:val="-2"/>
        </w:rPr>
        <w:t>u</w:t>
      </w:r>
      <w:r w:rsidRPr="0045691A">
        <w:rPr>
          <w:rFonts w:ascii="Arial Narrow" w:eastAsia="Arial Narrow" w:hAnsi="Arial Narrow" w:cs="Arial Narrow"/>
        </w:rPr>
        <w:t>eno</w:t>
      </w:r>
      <w:r w:rsidRPr="0045691A">
        <w:rPr>
          <w:rFonts w:ascii="Arial Narrow" w:eastAsia="Arial Narrow" w:hAnsi="Arial Narrow" w:cs="Arial Narrow"/>
          <w:spacing w:val="-2"/>
        </w:rPr>
        <w:t>u</w:t>
      </w:r>
      <w:r w:rsidRPr="0045691A">
        <w:rPr>
          <w:rFonts w:ascii="Arial Narrow" w:eastAsia="Arial Narrow" w:hAnsi="Arial Narrow" w:cs="Arial Narrow"/>
        </w:rPr>
        <w:t>sa</w:t>
      </w:r>
      <w:r w:rsidRPr="0045691A">
        <w:rPr>
          <w:rFonts w:ascii="Arial Narrow" w:eastAsia="Arial Narrow" w:hAnsi="Arial Narrow" w:cs="Arial Narrow"/>
          <w:spacing w:val="-2"/>
        </w:rPr>
        <w:t>v</w:t>
      </w:r>
      <w:r w:rsidRPr="0045691A">
        <w:rPr>
          <w:rFonts w:ascii="Arial Narrow" w:eastAsia="Arial Narrow" w:hAnsi="Arial Narrow" w:cs="Arial Narrow"/>
        </w:rPr>
        <w:t>onsco</w:t>
      </w:r>
      <w:r w:rsidRPr="0045691A">
        <w:rPr>
          <w:rFonts w:ascii="Arial Narrow" w:eastAsia="Arial Narrow" w:hAnsi="Arial Narrow" w:cs="Arial Narrow"/>
          <w:spacing w:val="-2"/>
        </w:rPr>
        <w:t>nv</w:t>
      </w:r>
      <w:r w:rsidRPr="0045691A">
        <w:rPr>
          <w:rFonts w:ascii="Arial Narrow" w:eastAsia="Arial Narrow" w:hAnsi="Arial Narrow" w:cs="Arial Narrow"/>
        </w:rPr>
        <w:t>enudedonnerauFou</w:t>
      </w:r>
      <w:r w:rsidRPr="0045691A">
        <w:rPr>
          <w:rFonts w:ascii="Arial Narrow" w:eastAsia="Arial Narrow" w:hAnsi="Arial Narrow" w:cs="Arial Narrow"/>
          <w:spacing w:val="-3"/>
        </w:rPr>
        <w:t>r</w:t>
      </w:r>
      <w:r w:rsidRPr="0045691A">
        <w:rPr>
          <w:rFonts w:ascii="Arial Narrow" w:eastAsia="Arial Narrow" w:hAnsi="Arial Narrow" w:cs="Arial Narrow"/>
        </w:rPr>
        <w:t>ni</w:t>
      </w:r>
      <w:r w:rsidRPr="0045691A">
        <w:rPr>
          <w:rFonts w:ascii="Arial Narrow" w:eastAsia="Arial Narrow" w:hAnsi="Arial Narrow" w:cs="Arial Narrow"/>
          <w:spacing w:val="-2"/>
        </w:rPr>
        <w:t>s</w:t>
      </w:r>
      <w:r w:rsidRPr="0045691A">
        <w:rPr>
          <w:rFonts w:ascii="Arial Narrow" w:eastAsia="Arial Narrow" w:hAnsi="Arial Narrow" w:cs="Arial Narrow"/>
        </w:rPr>
        <w:t>seur</w:t>
      </w:r>
      <w:r w:rsidRPr="0045691A">
        <w:rPr>
          <w:rFonts w:ascii="Arial Narrow" w:eastAsia="Arial Narrow" w:hAnsi="Arial Narrow" w:cs="Arial Narrow"/>
          <w:spacing w:val="1"/>
        </w:rPr>
        <w:t>c</w:t>
      </w:r>
      <w:r w:rsidRPr="0045691A">
        <w:rPr>
          <w:rFonts w:ascii="Arial Narrow" w:eastAsia="Arial Narrow" w:hAnsi="Arial Narrow" w:cs="Arial Narrow"/>
        </w:rPr>
        <w:t>e</w:t>
      </w:r>
      <w:r w:rsidRPr="0045691A">
        <w:rPr>
          <w:rFonts w:ascii="Arial Narrow" w:eastAsia="Arial Narrow" w:hAnsi="Arial Narrow" w:cs="Arial Narrow"/>
          <w:spacing w:val="-2"/>
        </w:rPr>
        <w:t>c</w:t>
      </w:r>
      <w:r w:rsidRPr="0045691A">
        <w:rPr>
          <w:rFonts w:ascii="Arial Narrow" w:eastAsia="Arial Narrow" w:hAnsi="Arial Narrow" w:cs="Arial Narrow"/>
        </w:rPr>
        <w:t>aut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nnem</w:t>
      </w:r>
      <w:r w:rsidRPr="0045691A">
        <w:rPr>
          <w:rFonts w:ascii="Arial Narrow" w:eastAsia="Arial Narrow" w:hAnsi="Arial Narrow" w:cs="Arial Narrow"/>
          <w:spacing w:val="-2"/>
        </w:rPr>
        <w:t>e</w:t>
      </w:r>
      <w:r w:rsidRPr="0045691A">
        <w:rPr>
          <w:rFonts w:ascii="Arial Narrow" w:eastAsia="Arial Narrow" w:hAnsi="Arial Narrow" w:cs="Arial Narrow"/>
        </w:rPr>
        <w:t>nt,</w:t>
      </w:r>
    </w:p>
    <w:p w:rsidR="002D2D09" w:rsidRPr="0045691A" w:rsidRDefault="002D2D09" w:rsidP="002D2D09">
      <w:pPr>
        <w:spacing w:before="9" w:line="120" w:lineRule="exact"/>
        <w:rPr>
          <w:sz w:val="13"/>
          <w:szCs w:val="13"/>
        </w:rPr>
      </w:pPr>
    </w:p>
    <w:p w:rsidR="002D2D09" w:rsidRPr="0045691A" w:rsidRDefault="002D2D09" w:rsidP="002D2D09">
      <w:pPr>
        <w:spacing w:line="360" w:lineRule="auto"/>
        <w:ind w:left="116" w:right="77"/>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w:t>
      </w:r>
      <w:r w:rsidRPr="0045691A">
        <w:rPr>
          <w:rFonts w:ascii="Arial Narrow" w:eastAsia="Arial Narrow" w:hAnsi="Arial Narrow" w:cs="Arial Narrow"/>
          <w:spacing w:val="1"/>
        </w:rPr>
        <w:t>s</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i/>
        </w:rPr>
        <w:t>ad</w:t>
      </w:r>
      <w:r w:rsidRPr="0045691A">
        <w:rPr>
          <w:rFonts w:ascii="Arial Narrow" w:eastAsia="Arial Narrow" w:hAnsi="Arial Narrow" w:cs="Arial Narrow"/>
          <w:i/>
          <w:spacing w:val="-2"/>
        </w:rPr>
        <w:t>r</w:t>
      </w:r>
      <w:r w:rsidRPr="0045691A">
        <w:rPr>
          <w:rFonts w:ascii="Arial Narrow" w:eastAsia="Arial Narrow" w:hAnsi="Arial Narrow" w:cs="Arial Narrow"/>
          <w:i/>
        </w:rPr>
        <w:t>e</w:t>
      </w:r>
      <w:r w:rsidRPr="0045691A">
        <w:rPr>
          <w:rFonts w:ascii="Arial Narrow" w:eastAsia="Arial Narrow" w:hAnsi="Arial Narrow" w:cs="Arial Narrow"/>
          <w:i/>
          <w:spacing w:val="1"/>
        </w:rPr>
        <w:t>s</w:t>
      </w:r>
      <w:r w:rsidRPr="0045691A">
        <w:rPr>
          <w:rFonts w:ascii="Arial Narrow" w:eastAsia="Arial Narrow" w:hAnsi="Arial Narrow" w:cs="Arial Narrow"/>
          <w:i/>
        </w:rPr>
        <w:t>seorg</w:t>
      </w:r>
      <w:r w:rsidRPr="0045691A">
        <w:rPr>
          <w:rFonts w:ascii="Arial Narrow" w:eastAsia="Arial Narrow" w:hAnsi="Arial Narrow" w:cs="Arial Narrow"/>
          <w:i/>
          <w:spacing w:val="-2"/>
        </w:rPr>
        <w:t>a</w:t>
      </w:r>
      <w:r w:rsidRPr="0045691A">
        <w:rPr>
          <w:rFonts w:ascii="Arial Narrow" w:eastAsia="Arial Narrow" w:hAnsi="Arial Narrow" w:cs="Arial Narrow"/>
          <w:i/>
        </w:rPr>
        <w:t>ni</w:t>
      </w:r>
      <w:r w:rsidRPr="0045691A">
        <w:rPr>
          <w:rFonts w:ascii="Arial Narrow" w:eastAsia="Arial Narrow" w:hAnsi="Arial Narrow" w:cs="Arial Narrow"/>
          <w:i/>
          <w:spacing w:val="-2"/>
        </w:rPr>
        <w:t>s</w:t>
      </w:r>
      <w:r w:rsidRPr="0045691A">
        <w:rPr>
          <w:rFonts w:ascii="Arial Narrow" w:eastAsia="Arial Narrow" w:hAnsi="Arial Narrow" w:cs="Arial Narrow"/>
          <w:i/>
        </w:rPr>
        <w:t>me f</w:t>
      </w:r>
      <w:r w:rsidRPr="0045691A">
        <w:rPr>
          <w:rFonts w:ascii="Arial Narrow" w:eastAsia="Arial Narrow" w:hAnsi="Arial Narrow" w:cs="Arial Narrow"/>
          <w:i/>
          <w:spacing w:val="1"/>
        </w:rPr>
        <w:t>i</w:t>
      </w:r>
      <w:r w:rsidRPr="0045691A">
        <w:rPr>
          <w:rFonts w:ascii="Arial Narrow" w:eastAsia="Arial Narrow" w:hAnsi="Arial Narrow" w:cs="Arial Narrow"/>
          <w:i/>
          <w:spacing w:val="-2"/>
        </w:rPr>
        <w:t>n</w:t>
      </w:r>
      <w:r w:rsidRPr="0045691A">
        <w:rPr>
          <w:rFonts w:ascii="Arial Narrow" w:eastAsia="Arial Narrow" w:hAnsi="Arial Narrow" w:cs="Arial Narrow"/>
          <w:i/>
        </w:rPr>
        <w:t>an</w:t>
      </w:r>
      <w:r w:rsidRPr="0045691A">
        <w:rPr>
          <w:rFonts w:ascii="Arial Narrow" w:eastAsia="Arial Narrow" w:hAnsi="Arial Narrow" w:cs="Arial Narrow"/>
          <w:i/>
          <w:spacing w:val="-2"/>
        </w:rPr>
        <w:t>c</w:t>
      </w:r>
      <w:r w:rsidRPr="0045691A">
        <w:rPr>
          <w:rFonts w:ascii="Arial Narrow" w:eastAsia="Arial Narrow" w:hAnsi="Arial Narrow" w:cs="Arial Narrow"/>
          <w:i/>
        </w:rPr>
        <w:t>ier</w:t>
      </w:r>
      <w:r w:rsidRPr="0045691A">
        <w:rPr>
          <w:rFonts w:ascii="Arial Narrow" w:eastAsia="Arial Narrow" w:hAnsi="Arial Narrow" w:cs="Arial Narrow"/>
          <w:i/>
          <w:spacing w:val="1"/>
        </w:rPr>
        <w:t>]</w:t>
      </w:r>
      <w:r w:rsidRPr="0045691A">
        <w:rPr>
          <w:rFonts w:ascii="Arial Narrow" w:eastAsia="Arial Narrow" w:hAnsi="Arial Narrow" w:cs="Arial Narrow"/>
        </w:rPr>
        <w:t>, re</w:t>
      </w:r>
      <w:r w:rsidRPr="0045691A">
        <w:rPr>
          <w:rFonts w:ascii="Arial Narrow" w:eastAsia="Arial Narrow" w:hAnsi="Arial Narrow" w:cs="Arial Narrow"/>
          <w:spacing w:val="-2"/>
        </w:rPr>
        <w:t>p</w:t>
      </w:r>
      <w:r w:rsidRPr="0045691A">
        <w:rPr>
          <w:rFonts w:ascii="Arial Narrow" w:eastAsia="Arial Narrow" w:hAnsi="Arial Narrow" w:cs="Arial Narrow"/>
        </w:rPr>
        <w:t xml:space="preserve">résentéepar </w:t>
      </w: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spacing w:val="1"/>
        </w:rPr>
        <w:t>.</w:t>
      </w:r>
      <w:r w:rsidRPr="0045691A">
        <w:rPr>
          <w:rFonts w:ascii="Arial Narrow" w:eastAsia="Arial Narrow" w:hAnsi="Arial Narrow" w:cs="Arial Narrow"/>
          <w:i/>
        </w:rPr>
        <w:t>nomsd</w:t>
      </w:r>
      <w:r w:rsidRPr="0045691A">
        <w:rPr>
          <w:rFonts w:ascii="Arial Narrow" w:eastAsia="Arial Narrow" w:hAnsi="Arial Narrow" w:cs="Arial Narrow"/>
          <w:i/>
          <w:spacing w:val="-2"/>
        </w:rPr>
        <w:t>e</w:t>
      </w:r>
      <w:r w:rsidRPr="0045691A">
        <w:rPr>
          <w:rFonts w:ascii="Arial Narrow" w:eastAsia="Arial Narrow" w:hAnsi="Arial Narrow" w:cs="Arial Narrow"/>
          <w:i/>
        </w:rPr>
        <w:t>ssi</w:t>
      </w:r>
      <w:r w:rsidRPr="0045691A">
        <w:rPr>
          <w:rFonts w:ascii="Arial Narrow" w:eastAsia="Arial Narrow" w:hAnsi="Arial Narrow" w:cs="Arial Narrow"/>
          <w:i/>
          <w:spacing w:val="-2"/>
        </w:rPr>
        <w:t>g</w:t>
      </w:r>
      <w:r w:rsidRPr="0045691A">
        <w:rPr>
          <w:rFonts w:ascii="Arial Narrow" w:eastAsia="Arial Narrow" w:hAnsi="Arial Narrow" w:cs="Arial Narrow"/>
          <w:i/>
        </w:rPr>
        <w:t>nata</w:t>
      </w:r>
      <w:r w:rsidRPr="0045691A">
        <w:rPr>
          <w:rFonts w:ascii="Arial Narrow" w:eastAsia="Arial Narrow" w:hAnsi="Arial Narrow" w:cs="Arial Narrow"/>
          <w:i/>
          <w:spacing w:val="1"/>
        </w:rPr>
        <w:t>i</w:t>
      </w:r>
      <w:r w:rsidRPr="0045691A">
        <w:rPr>
          <w:rFonts w:ascii="Arial Narrow" w:eastAsia="Arial Narrow" w:hAnsi="Arial Narrow" w:cs="Arial Narrow"/>
          <w:i/>
        </w:rPr>
        <w:t>r</w:t>
      </w:r>
      <w:r w:rsidRPr="0045691A">
        <w:rPr>
          <w:rFonts w:ascii="Arial Narrow" w:eastAsia="Arial Narrow" w:hAnsi="Arial Narrow" w:cs="Arial Narrow"/>
          <w:i/>
          <w:spacing w:val="-3"/>
        </w:rPr>
        <w:t>e</w:t>
      </w:r>
      <w:r w:rsidRPr="0045691A">
        <w:rPr>
          <w:rFonts w:ascii="Arial Narrow" w:eastAsia="Arial Narrow" w:hAnsi="Arial Narrow" w:cs="Arial Narrow"/>
          <w:i/>
        </w:rPr>
        <w:t>s</w:t>
      </w:r>
      <w:r w:rsidRPr="0045691A">
        <w:rPr>
          <w:rFonts w:ascii="Arial Narrow" w:eastAsia="Arial Narrow" w:hAnsi="Arial Narrow" w:cs="Arial Narrow"/>
          <w:i/>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 xml:space="preserve">et </w:t>
      </w:r>
      <w:r w:rsidRPr="0045691A">
        <w:rPr>
          <w:rFonts w:ascii="Arial Narrow" w:eastAsia="Arial Narrow" w:hAnsi="Arial Narrow" w:cs="Arial Narrow"/>
          <w:spacing w:val="1"/>
        </w:rPr>
        <w:t>ci</w:t>
      </w:r>
      <w:r w:rsidRPr="0045691A">
        <w:rPr>
          <w:rFonts w:ascii="Arial Narrow" w:eastAsia="Arial Narrow" w:hAnsi="Arial Narrow" w:cs="Arial Narrow"/>
        </w:rPr>
        <w:t>-de</w:t>
      </w:r>
      <w:r w:rsidRPr="0045691A">
        <w:rPr>
          <w:rFonts w:ascii="Arial Narrow" w:eastAsia="Arial Narrow" w:hAnsi="Arial Narrow" w:cs="Arial Narrow"/>
          <w:spacing w:val="-2"/>
        </w:rPr>
        <w:t>s</w:t>
      </w:r>
      <w:r w:rsidRPr="0045691A">
        <w:rPr>
          <w:rFonts w:ascii="Arial Narrow" w:eastAsia="Arial Narrow" w:hAnsi="Arial Narrow" w:cs="Arial Narrow"/>
        </w:rPr>
        <w:t>so</w:t>
      </w:r>
      <w:r w:rsidRPr="0045691A">
        <w:rPr>
          <w:rFonts w:ascii="Arial Narrow" w:eastAsia="Arial Narrow" w:hAnsi="Arial Narrow" w:cs="Arial Narrow"/>
          <w:spacing w:val="-2"/>
        </w:rPr>
        <w:t>u</w:t>
      </w:r>
      <w:r w:rsidRPr="0045691A">
        <w:rPr>
          <w:rFonts w:ascii="Arial Narrow" w:eastAsia="Arial Narrow" w:hAnsi="Arial Narrow" w:cs="Arial Narrow"/>
        </w:rPr>
        <w:t>sd</w:t>
      </w:r>
      <w:r w:rsidRPr="0045691A">
        <w:rPr>
          <w:rFonts w:ascii="Arial Narrow" w:eastAsia="Arial Narrow" w:hAnsi="Arial Narrow" w:cs="Arial Narrow"/>
          <w:spacing w:val="-2"/>
        </w:rPr>
        <w:t>é</w:t>
      </w:r>
      <w:r w:rsidRPr="0045691A">
        <w:rPr>
          <w:rFonts w:ascii="Arial Narrow" w:eastAsia="Arial Narrow" w:hAnsi="Arial Narrow" w:cs="Arial Narrow"/>
        </w:rPr>
        <w:t>sign</w:t>
      </w:r>
      <w:r w:rsidRPr="0045691A">
        <w:rPr>
          <w:rFonts w:ascii="Arial Narrow" w:eastAsia="Arial Narrow" w:hAnsi="Arial Narrow" w:cs="Arial Narrow"/>
          <w:spacing w:val="-2"/>
        </w:rPr>
        <w:t>é</w:t>
      </w:r>
      <w:r w:rsidRPr="0045691A">
        <w:rPr>
          <w:rFonts w:ascii="Arial Narrow" w:eastAsia="Arial Narrow" w:hAnsi="Arial Narrow" w:cs="Arial Narrow"/>
        </w:rPr>
        <w:t>e«o</w:t>
      </w:r>
      <w:r w:rsidRPr="0045691A">
        <w:rPr>
          <w:rFonts w:ascii="Arial Narrow" w:eastAsia="Arial Narrow" w:hAnsi="Arial Narrow" w:cs="Arial Narrow"/>
          <w:spacing w:val="-3"/>
        </w:rPr>
        <w:t>r</w:t>
      </w:r>
      <w:r w:rsidRPr="0045691A">
        <w:rPr>
          <w:rFonts w:ascii="Arial Narrow" w:eastAsia="Arial Narrow" w:hAnsi="Arial Narrow" w:cs="Arial Narrow"/>
        </w:rPr>
        <w:t>gan</w:t>
      </w:r>
      <w:r w:rsidRPr="0045691A">
        <w:rPr>
          <w:rFonts w:ascii="Arial Narrow" w:eastAsia="Arial Narrow" w:hAnsi="Arial Narrow" w:cs="Arial Narrow"/>
          <w:spacing w:val="-2"/>
        </w:rPr>
        <w:t>i</w:t>
      </w:r>
      <w:r w:rsidRPr="0045691A">
        <w:rPr>
          <w:rFonts w:ascii="Arial Narrow" w:eastAsia="Arial Narrow" w:hAnsi="Arial Narrow" w:cs="Arial Narrow"/>
        </w:rPr>
        <w:t>sme f</w:t>
      </w:r>
      <w:r w:rsidRPr="0045691A">
        <w:rPr>
          <w:rFonts w:ascii="Arial Narrow" w:eastAsia="Arial Narrow" w:hAnsi="Arial Narrow" w:cs="Arial Narrow"/>
          <w:spacing w:val="-1"/>
        </w:rPr>
        <w:t>i</w:t>
      </w:r>
      <w:r w:rsidRPr="0045691A">
        <w:rPr>
          <w:rFonts w:ascii="Arial Narrow" w:eastAsia="Arial Narrow" w:hAnsi="Arial Narrow" w:cs="Arial Narrow"/>
        </w:rPr>
        <w:t>nan</w:t>
      </w:r>
      <w:r w:rsidRPr="0045691A">
        <w:rPr>
          <w:rFonts w:ascii="Arial Narrow" w:eastAsia="Arial Narrow" w:hAnsi="Arial Narrow" w:cs="Arial Narrow"/>
          <w:spacing w:val="-1"/>
        </w:rPr>
        <w:t>c</w:t>
      </w:r>
      <w:r w:rsidRPr="0045691A">
        <w:rPr>
          <w:rFonts w:ascii="Arial Narrow" w:eastAsia="Arial Narrow" w:hAnsi="Arial Narrow" w:cs="Arial Narrow"/>
        </w:rPr>
        <w:t>ier»,</w:t>
      </w:r>
    </w:p>
    <w:p w:rsidR="002D2D09" w:rsidRPr="0045691A" w:rsidRDefault="002D2D09" w:rsidP="002D2D09">
      <w:pPr>
        <w:spacing w:before="8" w:line="180" w:lineRule="exact"/>
        <w:rPr>
          <w:sz w:val="18"/>
          <w:szCs w:val="18"/>
        </w:rPr>
      </w:pPr>
    </w:p>
    <w:p w:rsidR="002D2D09" w:rsidRPr="0045691A" w:rsidRDefault="002D2D09" w:rsidP="002D2D09">
      <w:pPr>
        <w:spacing w:line="200" w:lineRule="exact"/>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spacing w:val="-1"/>
        </w:rPr>
        <w:t>D</w:t>
      </w:r>
      <w:r w:rsidRPr="0045691A">
        <w:rPr>
          <w:rFonts w:ascii="Arial Narrow" w:eastAsia="Arial Narrow" w:hAnsi="Arial Narrow" w:cs="Arial Narrow"/>
        </w:rPr>
        <w:t>èslors,no</w:t>
      </w:r>
      <w:r w:rsidRPr="0045691A">
        <w:rPr>
          <w:rFonts w:ascii="Arial Narrow" w:eastAsia="Arial Narrow" w:hAnsi="Arial Narrow" w:cs="Arial Narrow"/>
          <w:spacing w:val="-2"/>
        </w:rPr>
        <w:t>u</w:t>
      </w:r>
      <w:r w:rsidRPr="0045691A">
        <w:rPr>
          <w:rFonts w:ascii="Arial Narrow" w:eastAsia="Arial Narrow" w:hAnsi="Arial Narrow" w:cs="Arial Narrow"/>
        </w:rPr>
        <w:t>saff</w:t>
      </w:r>
      <w:r w:rsidRPr="0045691A">
        <w:rPr>
          <w:rFonts w:ascii="Arial Narrow" w:eastAsia="Arial Narrow" w:hAnsi="Arial Narrow" w:cs="Arial Narrow"/>
          <w:spacing w:val="1"/>
        </w:rPr>
        <w:t>i</w:t>
      </w:r>
      <w:r w:rsidRPr="0045691A">
        <w:rPr>
          <w:rFonts w:ascii="Arial Narrow" w:eastAsia="Arial Narrow" w:hAnsi="Arial Narrow" w:cs="Arial Narrow"/>
        </w:rPr>
        <w:t>r</w:t>
      </w:r>
      <w:r w:rsidRPr="0045691A">
        <w:rPr>
          <w:rFonts w:ascii="Arial Narrow" w:eastAsia="Arial Narrow" w:hAnsi="Arial Narrow" w:cs="Arial Narrow"/>
          <w:spacing w:val="-2"/>
        </w:rPr>
        <w:t>m</w:t>
      </w:r>
      <w:r w:rsidRPr="0045691A">
        <w:rPr>
          <w:rFonts w:ascii="Arial Narrow" w:eastAsia="Arial Narrow" w:hAnsi="Arial Narrow" w:cs="Arial Narrow"/>
        </w:rPr>
        <w:t>onsparlesprése</w:t>
      </w:r>
      <w:r w:rsidRPr="0045691A">
        <w:rPr>
          <w:rFonts w:ascii="Arial Narrow" w:eastAsia="Arial Narrow" w:hAnsi="Arial Narrow" w:cs="Arial Narrow"/>
          <w:spacing w:val="-2"/>
        </w:rPr>
        <w:t>n</w:t>
      </w:r>
      <w:r w:rsidRPr="0045691A">
        <w:rPr>
          <w:rFonts w:ascii="Arial Narrow" w:eastAsia="Arial Narrow" w:hAnsi="Arial Narrow" w:cs="Arial Narrow"/>
        </w:rPr>
        <w:t>tesque</w:t>
      </w:r>
      <w:r w:rsidRPr="0045691A">
        <w:rPr>
          <w:rFonts w:ascii="Arial Narrow" w:eastAsia="Arial Narrow" w:hAnsi="Arial Narrow" w:cs="Arial Narrow"/>
          <w:spacing w:val="-2"/>
        </w:rPr>
        <w:t>n</w:t>
      </w:r>
      <w:r w:rsidRPr="0045691A">
        <w:rPr>
          <w:rFonts w:ascii="Arial Narrow" w:eastAsia="Arial Narrow" w:hAnsi="Arial Narrow" w:cs="Arial Narrow"/>
        </w:rPr>
        <w:t>ousno</w:t>
      </w:r>
      <w:r w:rsidRPr="0045691A">
        <w:rPr>
          <w:rFonts w:ascii="Arial Narrow" w:eastAsia="Arial Narrow" w:hAnsi="Arial Narrow" w:cs="Arial Narrow"/>
          <w:spacing w:val="-2"/>
        </w:rPr>
        <w:t>u</w:t>
      </w:r>
      <w:r w:rsidRPr="0045691A">
        <w:rPr>
          <w:rFonts w:ascii="Arial Narrow" w:eastAsia="Arial Narrow" w:hAnsi="Arial Narrow" w:cs="Arial Narrow"/>
        </w:rPr>
        <w:t>sportonsga</w:t>
      </w:r>
      <w:r w:rsidRPr="0045691A">
        <w:rPr>
          <w:rFonts w:ascii="Arial Narrow" w:eastAsia="Arial Narrow" w:hAnsi="Arial Narrow" w:cs="Arial Narrow"/>
          <w:spacing w:val="-2"/>
        </w:rPr>
        <w:t>r</w:t>
      </w:r>
      <w:r w:rsidRPr="0045691A">
        <w:rPr>
          <w:rFonts w:ascii="Arial Narrow" w:eastAsia="Arial Narrow" w:hAnsi="Arial Narrow" w:cs="Arial Narrow"/>
        </w:rPr>
        <w:t>antsetr</w:t>
      </w:r>
      <w:r w:rsidRPr="0045691A">
        <w:rPr>
          <w:rFonts w:ascii="Arial Narrow" w:eastAsia="Arial Narrow" w:hAnsi="Arial Narrow" w:cs="Arial Narrow"/>
          <w:spacing w:val="-3"/>
        </w:rPr>
        <w:t>e</w:t>
      </w:r>
      <w:r w:rsidRPr="0045691A">
        <w:rPr>
          <w:rFonts w:ascii="Arial Narrow" w:eastAsia="Arial Narrow" w:hAnsi="Arial Narrow" w:cs="Arial Narrow"/>
        </w:rPr>
        <w:t>spo</w:t>
      </w:r>
      <w:r w:rsidRPr="0045691A">
        <w:rPr>
          <w:rFonts w:ascii="Arial Narrow" w:eastAsia="Arial Narrow" w:hAnsi="Arial Narrow" w:cs="Arial Narrow"/>
          <w:spacing w:val="-2"/>
        </w:rPr>
        <w:t>ns</w:t>
      </w:r>
      <w:r w:rsidRPr="0045691A">
        <w:rPr>
          <w:rFonts w:ascii="Arial Narrow" w:eastAsia="Arial Narrow" w:hAnsi="Arial Narrow" w:cs="Arial Narrow"/>
        </w:rPr>
        <w:t>ab</w:t>
      </w:r>
      <w:r w:rsidRPr="0045691A">
        <w:rPr>
          <w:rFonts w:ascii="Arial Narrow" w:eastAsia="Arial Narrow" w:hAnsi="Arial Narrow" w:cs="Arial Narrow"/>
          <w:spacing w:val="1"/>
        </w:rPr>
        <w:t>l</w:t>
      </w:r>
      <w:r w:rsidRPr="0045691A">
        <w:rPr>
          <w:rFonts w:ascii="Arial Narrow" w:eastAsia="Arial Narrow" w:hAnsi="Arial Narrow" w:cs="Arial Narrow"/>
        </w:rPr>
        <w:t>esà</w:t>
      </w:r>
      <w:r w:rsidRPr="0045691A">
        <w:rPr>
          <w:rFonts w:ascii="Arial Narrow" w:eastAsia="Arial Narrow" w:hAnsi="Arial Narrow" w:cs="Arial Narrow"/>
          <w:spacing w:val="-2"/>
        </w:rPr>
        <w:t>l</w:t>
      </w:r>
      <w:r w:rsidRPr="0045691A">
        <w:rPr>
          <w:rFonts w:ascii="Arial Narrow" w:eastAsia="Arial Narrow" w:hAnsi="Arial Narrow" w:cs="Arial Narrow"/>
        </w:rPr>
        <w:t>’égarddu M</w:t>
      </w:r>
      <w:r w:rsidRPr="0045691A">
        <w:rPr>
          <w:rFonts w:ascii="Arial Narrow" w:eastAsia="Arial Narrow" w:hAnsi="Arial Narrow" w:cs="Arial Narrow"/>
          <w:spacing w:val="-2"/>
        </w:rPr>
        <w:t>a</w:t>
      </w:r>
      <w:r w:rsidRPr="0045691A">
        <w:rPr>
          <w:rFonts w:ascii="Arial Narrow" w:eastAsia="Arial Narrow" w:hAnsi="Arial Narrow" w:cs="Arial Narrow"/>
        </w:rPr>
        <w:t>ître</w:t>
      </w:r>
    </w:p>
    <w:p w:rsidR="002D2D09" w:rsidRPr="0045691A" w:rsidRDefault="002D2D09" w:rsidP="002D2D09">
      <w:pPr>
        <w:spacing w:before="7" w:line="120" w:lineRule="exact"/>
        <w:rPr>
          <w:sz w:val="12"/>
          <w:szCs w:val="12"/>
        </w:rPr>
      </w:pPr>
    </w:p>
    <w:p w:rsidR="002D2D09" w:rsidRPr="0045691A" w:rsidRDefault="002D2D09" w:rsidP="002D2D09">
      <w:pPr>
        <w:ind w:left="116"/>
        <w:rPr>
          <w:rFonts w:ascii="Arial Narrow" w:eastAsia="Arial Narrow" w:hAnsi="Arial Narrow" w:cs="Arial Narrow"/>
        </w:rPr>
      </w:pPr>
      <w:r w:rsidRPr="0045691A">
        <w:rPr>
          <w:rFonts w:ascii="Arial Narrow" w:eastAsia="Arial Narrow" w:hAnsi="Arial Narrow" w:cs="Arial Narrow"/>
        </w:rPr>
        <w:t>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i/>
          <w:spacing w:val="-2"/>
        </w:rPr>
        <w:t>o</w:t>
      </w:r>
      <w:r w:rsidRPr="0045691A">
        <w:rPr>
          <w:rFonts w:ascii="Arial Narrow" w:eastAsia="Arial Narrow" w:hAnsi="Arial Narrow" w:cs="Arial Narrow"/>
          <w:i/>
        </w:rPr>
        <w:t>udu</w:t>
      </w:r>
      <w:r w:rsidRPr="0045691A">
        <w:rPr>
          <w:rFonts w:ascii="Arial Narrow" w:eastAsia="Arial Narrow" w:hAnsi="Arial Narrow" w:cs="Arial Narrow"/>
          <w:i/>
          <w:spacing w:val="-2"/>
        </w:rPr>
        <w:t>M</w:t>
      </w:r>
      <w:r w:rsidRPr="0045691A">
        <w:rPr>
          <w:rFonts w:ascii="Arial Narrow" w:eastAsia="Arial Narrow" w:hAnsi="Arial Narrow" w:cs="Arial Narrow"/>
          <w:i/>
        </w:rPr>
        <w:t>aîtred</w:t>
      </w:r>
      <w:r w:rsidRPr="0045691A">
        <w:rPr>
          <w:rFonts w:ascii="Arial Narrow" w:eastAsia="Arial Narrow" w:hAnsi="Arial Narrow" w:cs="Arial Narrow"/>
          <w:i/>
          <w:spacing w:val="-2"/>
        </w:rPr>
        <w:t>’</w:t>
      </w:r>
      <w:r w:rsidRPr="0045691A">
        <w:rPr>
          <w:rFonts w:ascii="Arial Narrow" w:eastAsia="Arial Narrow" w:hAnsi="Arial Narrow" w:cs="Arial Narrow"/>
          <w:i/>
        </w:rPr>
        <w:t>Ou</w:t>
      </w:r>
      <w:r w:rsidRPr="0045691A">
        <w:rPr>
          <w:rFonts w:ascii="Arial Narrow" w:eastAsia="Arial Narrow" w:hAnsi="Arial Narrow" w:cs="Arial Narrow"/>
          <w:i/>
          <w:spacing w:val="-2"/>
        </w:rPr>
        <w:t>v</w:t>
      </w:r>
      <w:r w:rsidRPr="0045691A">
        <w:rPr>
          <w:rFonts w:ascii="Arial Narrow" w:eastAsia="Arial Narrow" w:hAnsi="Arial Narrow" w:cs="Arial Narrow"/>
          <w:i/>
        </w:rPr>
        <w:t>rage</w:t>
      </w:r>
      <w:r w:rsidRPr="0045691A">
        <w:rPr>
          <w:rFonts w:ascii="Arial Narrow" w:eastAsia="Arial Narrow" w:hAnsi="Arial Narrow" w:cs="Arial Narrow"/>
          <w:i/>
          <w:spacing w:val="-1"/>
        </w:rPr>
        <w:t>D</w:t>
      </w:r>
      <w:r w:rsidRPr="0045691A">
        <w:rPr>
          <w:rFonts w:ascii="Arial Narrow" w:eastAsia="Arial Narrow" w:hAnsi="Arial Narrow" w:cs="Arial Narrow"/>
          <w:i/>
        </w:rPr>
        <w:t>élég</w:t>
      </w:r>
      <w:r w:rsidRPr="0045691A">
        <w:rPr>
          <w:rFonts w:ascii="Arial Narrow" w:eastAsia="Arial Narrow" w:hAnsi="Arial Narrow" w:cs="Arial Narrow"/>
          <w:i/>
          <w:spacing w:val="-2"/>
        </w:rPr>
        <w:t>u</w:t>
      </w:r>
      <w:r w:rsidRPr="0045691A">
        <w:rPr>
          <w:rFonts w:ascii="Arial Narrow" w:eastAsia="Arial Narrow" w:hAnsi="Arial Narrow" w:cs="Arial Narrow"/>
          <w:i/>
          <w:spacing w:val="1"/>
        </w:rPr>
        <w:t>é</w:t>
      </w:r>
      <w:r w:rsidRPr="0045691A">
        <w:rPr>
          <w:rFonts w:ascii="Arial Narrow" w:eastAsia="Arial Narrow" w:hAnsi="Arial Narrow" w:cs="Arial Narrow"/>
        </w:rPr>
        <w:t>,aunomduFo</w:t>
      </w:r>
      <w:r w:rsidRPr="0045691A">
        <w:rPr>
          <w:rFonts w:ascii="Arial Narrow" w:eastAsia="Arial Narrow" w:hAnsi="Arial Narrow" w:cs="Arial Narrow"/>
          <w:spacing w:val="-2"/>
        </w:rPr>
        <w:t>u</w:t>
      </w:r>
      <w:r w:rsidRPr="0045691A">
        <w:rPr>
          <w:rFonts w:ascii="Arial Narrow" w:eastAsia="Arial Narrow" w:hAnsi="Arial Narrow" w:cs="Arial Narrow"/>
        </w:rPr>
        <w:t>rni</w:t>
      </w:r>
      <w:r w:rsidRPr="0045691A">
        <w:rPr>
          <w:rFonts w:ascii="Arial Narrow" w:eastAsia="Arial Narrow" w:hAnsi="Arial Narrow" w:cs="Arial Narrow"/>
          <w:spacing w:val="1"/>
        </w:rPr>
        <w:t>s</w:t>
      </w:r>
      <w:r w:rsidRPr="0045691A">
        <w:rPr>
          <w:rFonts w:ascii="Arial Narrow" w:eastAsia="Arial Narrow" w:hAnsi="Arial Narrow" w:cs="Arial Narrow"/>
        </w:rPr>
        <w:t>s</w:t>
      </w:r>
      <w:r w:rsidRPr="0045691A">
        <w:rPr>
          <w:rFonts w:ascii="Arial Narrow" w:eastAsia="Arial Narrow" w:hAnsi="Arial Narrow" w:cs="Arial Narrow"/>
          <w:spacing w:val="-2"/>
        </w:rPr>
        <w:t>e</w:t>
      </w:r>
      <w:r w:rsidRPr="0045691A">
        <w:rPr>
          <w:rFonts w:ascii="Arial Narrow" w:eastAsia="Arial Narrow" w:hAnsi="Arial Narrow" w:cs="Arial Narrow"/>
        </w:rPr>
        <w:t>urouduprest</w:t>
      </w:r>
      <w:r w:rsidRPr="0045691A">
        <w:rPr>
          <w:rFonts w:ascii="Arial Narrow" w:eastAsia="Arial Narrow" w:hAnsi="Arial Narrow" w:cs="Arial Narrow"/>
          <w:spacing w:val="-2"/>
        </w:rPr>
        <w:t>a</w:t>
      </w:r>
      <w:r w:rsidRPr="0045691A">
        <w:rPr>
          <w:rFonts w:ascii="Arial Narrow" w:eastAsia="Arial Narrow" w:hAnsi="Arial Narrow" w:cs="Arial Narrow"/>
        </w:rPr>
        <w:t>ta</w:t>
      </w:r>
      <w:r w:rsidRPr="0045691A">
        <w:rPr>
          <w:rFonts w:ascii="Arial Narrow" w:eastAsia="Arial Narrow" w:hAnsi="Arial Narrow" w:cs="Arial Narrow"/>
          <w:spacing w:val="1"/>
        </w:rPr>
        <w:t>i</w:t>
      </w:r>
      <w:r w:rsidRPr="0045691A">
        <w:rPr>
          <w:rFonts w:ascii="Arial Narrow" w:eastAsia="Arial Narrow" w:hAnsi="Arial Narrow" w:cs="Arial Narrow"/>
        </w:rPr>
        <w:t>re,po</w:t>
      </w:r>
      <w:r w:rsidRPr="0045691A">
        <w:rPr>
          <w:rFonts w:ascii="Arial Narrow" w:eastAsia="Arial Narrow" w:hAnsi="Arial Narrow" w:cs="Arial Narrow"/>
          <w:spacing w:val="-2"/>
        </w:rPr>
        <w:t>u</w:t>
      </w:r>
      <w:r w:rsidRPr="0045691A">
        <w:rPr>
          <w:rFonts w:ascii="Arial Narrow" w:eastAsia="Arial Narrow" w:hAnsi="Arial Narrow" w:cs="Arial Narrow"/>
        </w:rPr>
        <w:t>runm</w:t>
      </w:r>
      <w:r w:rsidRPr="0045691A">
        <w:rPr>
          <w:rFonts w:ascii="Arial Narrow" w:eastAsia="Arial Narrow" w:hAnsi="Arial Narrow" w:cs="Arial Narrow"/>
          <w:spacing w:val="-2"/>
        </w:rPr>
        <w:t>o</w:t>
      </w:r>
      <w:r w:rsidRPr="0045691A">
        <w:rPr>
          <w:rFonts w:ascii="Arial Narrow" w:eastAsia="Arial Narrow" w:hAnsi="Arial Narrow" w:cs="Arial Narrow"/>
        </w:rPr>
        <w:t>ntantma</w:t>
      </w:r>
      <w:r w:rsidRPr="0045691A">
        <w:rPr>
          <w:rFonts w:ascii="Arial Narrow" w:eastAsia="Arial Narrow" w:hAnsi="Arial Narrow" w:cs="Arial Narrow"/>
          <w:spacing w:val="-1"/>
        </w:rPr>
        <w:t>x</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spacing w:val="-2"/>
        </w:rPr>
        <w:t>u</w:t>
      </w:r>
      <w:r w:rsidRPr="0045691A">
        <w:rPr>
          <w:rFonts w:ascii="Arial Narrow" w:eastAsia="Arial Narrow" w:hAnsi="Arial Narrow" w:cs="Arial Narrow"/>
        </w:rPr>
        <w:t>m</w:t>
      </w:r>
      <w:r w:rsidRPr="0045691A">
        <w:rPr>
          <w:rFonts w:ascii="Arial Narrow" w:eastAsia="Arial Narrow" w:hAnsi="Arial Narrow" w:cs="Arial Narrow"/>
          <w:spacing w:val="-2"/>
        </w:rPr>
        <w:t>de</w:t>
      </w:r>
    </w:p>
    <w:p w:rsidR="002D2D09" w:rsidRPr="0045691A" w:rsidRDefault="002D2D09" w:rsidP="002D2D09">
      <w:pPr>
        <w:spacing w:before="7" w:line="120" w:lineRule="exact"/>
        <w:rPr>
          <w:sz w:val="12"/>
          <w:szCs w:val="12"/>
        </w:rPr>
      </w:pPr>
    </w:p>
    <w:p w:rsidR="002D2D09" w:rsidRPr="0045691A" w:rsidRDefault="002D2D09" w:rsidP="002D2D09">
      <w:pPr>
        <w:spacing w:line="359" w:lineRule="auto"/>
        <w:ind w:left="116" w:right="61"/>
        <w:rPr>
          <w:rFonts w:ascii="Arial Narrow" w:eastAsia="Arial Narrow" w:hAnsi="Arial Narrow" w:cs="Arial Narrow"/>
        </w:rPr>
      </w:pPr>
      <w:r w:rsidRPr="0045691A">
        <w:rPr>
          <w:rFonts w:ascii="Arial Narrow" w:eastAsia="Arial Narrow" w:hAnsi="Arial Narrow" w:cs="Arial Narrow"/>
          <w:spacing w:val="-1"/>
        </w:rPr>
        <w:t>…………</w:t>
      </w:r>
      <w:r w:rsidRPr="0045691A">
        <w:rPr>
          <w:rFonts w:ascii="Arial Narrow" w:eastAsia="Arial Narrow" w:hAnsi="Arial Narrow" w:cs="Arial Narrow"/>
        </w:rPr>
        <w:t>.....................</w:t>
      </w:r>
      <w:r w:rsidRPr="0045691A">
        <w:rPr>
          <w:rFonts w:ascii="Arial Narrow" w:eastAsia="Arial Narrow" w:hAnsi="Arial Narrow" w:cs="Arial Narrow"/>
          <w:spacing w:val="-2"/>
        </w:rPr>
        <w:t>.</w:t>
      </w:r>
      <w:r w:rsidRPr="0045691A">
        <w:rPr>
          <w:rFonts w:ascii="Arial Narrow" w:eastAsia="Arial Narrow" w:hAnsi="Arial Narrow" w:cs="Arial Narrow"/>
        </w:rPr>
        <w:t>.</w:t>
      </w:r>
      <w:r w:rsidRPr="0045691A">
        <w:rPr>
          <w:rFonts w:ascii="Arial Narrow" w:eastAsia="Arial Narrow" w:hAnsi="Arial Narrow" w:cs="Arial Narrow"/>
          <w:i/>
        </w:rPr>
        <w:t>[</w:t>
      </w:r>
      <w:r w:rsidRPr="0045691A">
        <w:rPr>
          <w:rFonts w:ascii="Arial Narrow" w:eastAsia="Arial Narrow" w:hAnsi="Arial Narrow" w:cs="Arial Narrow"/>
          <w:i/>
          <w:spacing w:val="-2"/>
        </w:rPr>
        <w:t>e</w:t>
      </w:r>
      <w:r w:rsidRPr="0045691A">
        <w:rPr>
          <w:rFonts w:ascii="Arial Narrow" w:eastAsia="Arial Narrow" w:hAnsi="Arial Narrow" w:cs="Arial Narrow"/>
          <w:i/>
        </w:rPr>
        <w:t>nch</w:t>
      </w:r>
      <w:r w:rsidRPr="0045691A">
        <w:rPr>
          <w:rFonts w:ascii="Arial Narrow" w:eastAsia="Arial Narrow" w:hAnsi="Arial Narrow" w:cs="Arial Narrow"/>
          <w:i/>
          <w:spacing w:val="-2"/>
        </w:rPr>
        <w:t>i</w:t>
      </w:r>
      <w:r w:rsidRPr="0045691A">
        <w:rPr>
          <w:rFonts w:ascii="Arial Narrow" w:eastAsia="Arial Narrow" w:hAnsi="Arial Narrow" w:cs="Arial Narrow"/>
          <w:i/>
        </w:rPr>
        <w:t>ffres</w:t>
      </w:r>
      <w:r w:rsidRPr="0045691A">
        <w:rPr>
          <w:rFonts w:ascii="Arial Narrow" w:eastAsia="Arial Narrow" w:hAnsi="Arial Narrow" w:cs="Arial Narrow"/>
          <w:i/>
          <w:spacing w:val="-2"/>
        </w:rPr>
        <w:t>e</w:t>
      </w:r>
      <w:r w:rsidRPr="0045691A">
        <w:rPr>
          <w:rFonts w:ascii="Arial Narrow" w:eastAsia="Arial Narrow" w:hAnsi="Arial Narrow" w:cs="Arial Narrow"/>
          <w:i/>
        </w:rPr>
        <w:t>tenle</w:t>
      </w:r>
      <w:r w:rsidRPr="0045691A">
        <w:rPr>
          <w:rFonts w:ascii="Arial Narrow" w:eastAsia="Arial Narrow" w:hAnsi="Arial Narrow" w:cs="Arial Narrow"/>
          <w:i/>
          <w:spacing w:val="-2"/>
        </w:rPr>
        <w:t>t</w:t>
      </w:r>
      <w:r w:rsidRPr="0045691A">
        <w:rPr>
          <w:rFonts w:ascii="Arial Narrow" w:eastAsia="Arial Narrow" w:hAnsi="Arial Narrow" w:cs="Arial Narrow"/>
          <w:i/>
        </w:rPr>
        <w:t>tres</w:t>
      </w:r>
      <w:r w:rsidRPr="0045691A">
        <w:rPr>
          <w:rFonts w:ascii="Arial Narrow" w:eastAsia="Arial Narrow" w:hAnsi="Arial Narrow" w:cs="Arial Narrow"/>
          <w:i/>
          <w:spacing w:val="1"/>
        </w:rPr>
        <w:t>]</w:t>
      </w:r>
      <w:r w:rsidRPr="0045691A">
        <w:rPr>
          <w:rFonts w:ascii="Arial Narrow" w:eastAsia="Arial Narrow" w:hAnsi="Arial Narrow" w:cs="Arial Narrow"/>
        </w:rPr>
        <w:t>,corr</w:t>
      </w:r>
      <w:r w:rsidRPr="0045691A">
        <w:rPr>
          <w:rFonts w:ascii="Arial Narrow" w:eastAsia="Arial Narrow" w:hAnsi="Arial Narrow" w:cs="Arial Narrow"/>
          <w:spacing w:val="-3"/>
        </w:rPr>
        <w:t>e</w:t>
      </w:r>
      <w:r w:rsidRPr="0045691A">
        <w:rPr>
          <w:rFonts w:ascii="Arial Narrow" w:eastAsia="Arial Narrow" w:hAnsi="Arial Narrow" w:cs="Arial Narrow"/>
        </w:rPr>
        <w:t>spon</w:t>
      </w:r>
      <w:r w:rsidRPr="0045691A">
        <w:rPr>
          <w:rFonts w:ascii="Arial Narrow" w:eastAsia="Arial Narrow" w:hAnsi="Arial Narrow" w:cs="Arial Narrow"/>
          <w:spacing w:val="-2"/>
        </w:rPr>
        <w:t>d</w:t>
      </w:r>
      <w:r w:rsidRPr="0045691A">
        <w:rPr>
          <w:rFonts w:ascii="Arial Narrow" w:eastAsia="Arial Narrow" w:hAnsi="Arial Narrow" w:cs="Arial Narrow"/>
        </w:rPr>
        <w:t>antà[p</w:t>
      </w:r>
      <w:r w:rsidRPr="0045691A">
        <w:rPr>
          <w:rFonts w:ascii="Arial Narrow" w:eastAsia="Arial Narrow" w:hAnsi="Arial Narrow" w:cs="Arial Narrow"/>
          <w:spacing w:val="-2"/>
        </w:rPr>
        <w:t>o</w:t>
      </w:r>
      <w:r w:rsidRPr="0045691A">
        <w:rPr>
          <w:rFonts w:ascii="Arial Narrow" w:eastAsia="Arial Narrow" w:hAnsi="Arial Narrow" w:cs="Arial Narrow"/>
        </w:rPr>
        <w:t>urcen</w:t>
      </w:r>
      <w:r w:rsidRPr="0045691A">
        <w:rPr>
          <w:rFonts w:ascii="Arial Narrow" w:eastAsia="Arial Narrow" w:hAnsi="Arial Narrow" w:cs="Arial Narrow"/>
          <w:spacing w:val="-2"/>
        </w:rPr>
        <w:t>t</w:t>
      </w:r>
      <w:r w:rsidRPr="0045691A">
        <w:rPr>
          <w:rFonts w:ascii="Arial Narrow" w:eastAsia="Arial Narrow" w:hAnsi="Arial Narrow" w:cs="Arial Narrow"/>
        </w:rPr>
        <w:t>ageinfé</w:t>
      </w:r>
      <w:r w:rsidRPr="0045691A">
        <w:rPr>
          <w:rFonts w:ascii="Arial Narrow" w:eastAsia="Arial Narrow" w:hAnsi="Arial Narrow" w:cs="Arial Narrow"/>
          <w:spacing w:val="-2"/>
        </w:rPr>
        <w:t>r</w:t>
      </w:r>
      <w:r w:rsidRPr="0045691A">
        <w:rPr>
          <w:rFonts w:ascii="Arial Narrow" w:eastAsia="Arial Narrow" w:hAnsi="Arial Narrow" w:cs="Arial Narrow"/>
        </w:rPr>
        <w:t>ieurà10%àpré</w:t>
      </w:r>
      <w:r w:rsidRPr="0045691A">
        <w:rPr>
          <w:rFonts w:ascii="Arial Narrow" w:eastAsia="Arial Narrow" w:hAnsi="Arial Narrow" w:cs="Arial Narrow"/>
          <w:spacing w:val="-2"/>
        </w:rPr>
        <w:t>c</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er]dumont</w:t>
      </w:r>
      <w:r w:rsidRPr="0045691A">
        <w:rPr>
          <w:rFonts w:ascii="Arial Narrow" w:eastAsia="Arial Narrow" w:hAnsi="Arial Narrow" w:cs="Arial Narrow"/>
          <w:spacing w:val="-2"/>
        </w:rPr>
        <w:t>a</w:t>
      </w:r>
      <w:r w:rsidRPr="0045691A">
        <w:rPr>
          <w:rFonts w:ascii="Arial Narrow" w:eastAsia="Arial Narrow" w:hAnsi="Arial Narrow" w:cs="Arial Narrow"/>
        </w:rPr>
        <w:t>nt duma</w:t>
      </w:r>
      <w:r w:rsidRPr="0045691A">
        <w:rPr>
          <w:rFonts w:ascii="Arial Narrow" w:eastAsia="Arial Narrow" w:hAnsi="Arial Narrow" w:cs="Arial Narrow"/>
          <w:spacing w:val="-2"/>
        </w:rPr>
        <w:t>r</w:t>
      </w:r>
      <w:r w:rsidRPr="0045691A">
        <w:rPr>
          <w:rFonts w:ascii="Arial Narrow" w:eastAsia="Arial Narrow" w:hAnsi="Arial Narrow" w:cs="Arial Narrow"/>
        </w:rPr>
        <w:t>ché</w:t>
      </w:r>
      <w:r w:rsidRPr="0045691A">
        <w:rPr>
          <w:rFonts w:ascii="Arial Narrow" w:eastAsia="Arial Narrow" w:hAnsi="Arial Narrow" w:cs="Arial Narrow"/>
          <w:position w:val="9"/>
        </w:rPr>
        <w:t>(10)</w:t>
      </w:r>
    </w:p>
    <w:p w:rsidR="002D2D09" w:rsidRPr="0045691A" w:rsidRDefault="002D2D09" w:rsidP="002D2D09">
      <w:pPr>
        <w:spacing w:before="5" w:line="140" w:lineRule="exact"/>
        <w:rPr>
          <w:sz w:val="14"/>
          <w:szCs w:val="14"/>
        </w:rPr>
      </w:pPr>
    </w:p>
    <w:p w:rsidR="002D2D09" w:rsidRPr="0045691A" w:rsidRDefault="002D2D09" w:rsidP="002D2D09">
      <w:pPr>
        <w:spacing w:line="200" w:lineRule="exact"/>
      </w:pPr>
    </w:p>
    <w:p w:rsidR="002D2D09" w:rsidRPr="0045691A" w:rsidRDefault="002D2D09" w:rsidP="002D2D09">
      <w:pPr>
        <w:spacing w:line="360" w:lineRule="auto"/>
        <w:ind w:left="116" w:right="75"/>
        <w:jc w:val="both"/>
        <w:rPr>
          <w:rFonts w:ascii="Arial Narrow" w:eastAsia="Arial Narrow" w:hAnsi="Arial Narrow" w:cs="Arial Narrow"/>
        </w:rPr>
      </w:pPr>
      <w:r w:rsidRPr="0045691A">
        <w:rPr>
          <w:rFonts w:ascii="Arial Narrow" w:eastAsia="Arial Narrow" w:hAnsi="Arial Narrow" w:cs="Arial Narrow"/>
          <w:spacing w:val="-1"/>
        </w:rPr>
        <w:t>E</w:t>
      </w:r>
      <w:r w:rsidRPr="0045691A">
        <w:rPr>
          <w:rFonts w:ascii="Arial Narrow" w:eastAsia="Arial Narrow" w:hAnsi="Arial Narrow" w:cs="Arial Narrow"/>
        </w:rPr>
        <w:t>tnousno</w:t>
      </w:r>
      <w:r w:rsidRPr="0045691A">
        <w:rPr>
          <w:rFonts w:ascii="Arial Narrow" w:eastAsia="Arial Narrow" w:hAnsi="Arial Narrow" w:cs="Arial Narrow"/>
          <w:spacing w:val="-2"/>
        </w:rPr>
        <w:t>u</w:t>
      </w:r>
      <w:r w:rsidRPr="0045691A">
        <w:rPr>
          <w:rFonts w:ascii="Arial Narrow" w:eastAsia="Arial Narrow" w:hAnsi="Arial Narrow" w:cs="Arial Narrow"/>
        </w:rPr>
        <w:t>sengag</w:t>
      </w:r>
      <w:r w:rsidRPr="0045691A">
        <w:rPr>
          <w:rFonts w:ascii="Arial Narrow" w:eastAsia="Arial Narrow" w:hAnsi="Arial Narrow" w:cs="Arial Narrow"/>
          <w:spacing w:val="-2"/>
        </w:rPr>
        <w:t>e</w:t>
      </w:r>
      <w:r w:rsidRPr="0045691A">
        <w:rPr>
          <w:rFonts w:ascii="Arial Narrow" w:eastAsia="Arial Narrow" w:hAnsi="Arial Narrow" w:cs="Arial Narrow"/>
        </w:rPr>
        <w:t>onsà</w:t>
      </w:r>
      <w:r w:rsidRPr="0045691A">
        <w:rPr>
          <w:rFonts w:ascii="Arial Narrow" w:eastAsia="Arial Narrow" w:hAnsi="Arial Narrow" w:cs="Arial Narrow"/>
          <w:spacing w:val="-2"/>
        </w:rPr>
        <w:t>p</w:t>
      </w:r>
      <w:r w:rsidRPr="0045691A">
        <w:rPr>
          <w:rFonts w:ascii="Arial Narrow" w:eastAsia="Arial Narrow" w:hAnsi="Arial Narrow" w:cs="Arial Narrow"/>
        </w:rPr>
        <w:t>a</w:t>
      </w:r>
      <w:r w:rsidRPr="0045691A">
        <w:rPr>
          <w:rFonts w:ascii="Arial Narrow" w:eastAsia="Arial Narrow" w:hAnsi="Arial Narrow" w:cs="Arial Narrow"/>
          <w:spacing w:val="1"/>
        </w:rPr>
        <w:t>y</w:t>
      </w:r>
      <w:r w:rsidRPr="0045691A">
        <w:rPr>
          <w:rFonts w:ascii="Arial Narrow" w:eastAsia="Arial Narrow" w:hAnsi="Arial Narrow" w:cs="Arial Narrow"/>
        </w:rPr>
        <w:t>erauMaîtred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2"/>
        </w:rPr>
        <w:t>o</w:t>
      </w:r>
      <w:r w:rsidRPr="0045691A">
        <w:rPr>
          <w:rFonts w:ascii="Arial Narrow" w:eastAsia="Arial Narrow" w:hAnsi="Arial Narrow" w:cs="Arial Narrow"/>
        </w:rPr>
        <w:t>uauMaîtred’O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légué,dansundé</w:t>
      </w:r>
      <w:r w:rsidRPr="0045691A">
        <w:rPr>
          <w:rFonts w:ascii="Arial Narrow" w:eastAsia="Arial Narrow" w:hAnsi="Arial Narrow" w:cs="Arial Narrow"/>
          <w:spacing w:val="1"/>
        </w:rPr>
        <w:t>l</w:t>
      </w:r>
      <w:r w:rsidRPr="0045691A">
        <w:rPr>
          <w:rFonts w:ascii="Arial Narrow" w:eastAsia="Arial Narrow" w:hAnsi="Arial Narrow" w:cs="Arial Narrow"/>
        </w:rPr>
        <w:t>ai</w:t>
      </w:r>
      <w:r w:rsidRPr="0045691A">
        <w:rPr>
          <w:rFonts w:ascii="Arial Narrow" w:eastAsia="Arial Narrow" w:hAnsi="Arial Narrow" w:cs="Arial Narrow"/>
          <w:spacing w:val="-2"/>
        </w:rPr>
        <w:t>m</w:t>
      </w:r>
      <w:r w:rsidRPr="0045691A">
        <w:rPr>
          <w:rFonts w:ascii="Arial Narrow" w:eastAsia="Arial Narrow" w:hAnsi="Arial Narrow" w:cs="Arial Narrow"/>
        </w:rPr>
        <w:t>a</w:t>
      </w:r>
      <w:r w:rsidRPr="0045691A">
        <w:rPr>
          <w:rFonts w:ascii="Arial Narrow" w:eastAsia="Arial Narrow" w:hAnsi="Arial Narrow" w:cs="Arial Narrow"/>
          <w:spacing w:val="1"/>
        </w:rPr>
        <w:t>x</w:t>
      </w:r>
      <w:r w:rsidRPr="0045691A">
        <w:rPr>
          <w:rFonts w:ascii="Arial Narrow" w:eastAsia="Arial Narrow" w:hAnsi="Arial Narrow" w:cs="Arial Narrow"/>
          <w:spacing w:val="-2"/>
        </w:rPr>
        <w:t>i</w:t>
      </w:r>
      <w:r w:rsidRPr="0045691A">
        <w:rPr>
          <w:rFonts w:ascii="Arial Narrow" w:eastAsia="Arial Narrow" w:hAnsi="Arial Narrow" w:cs="Arial Narrow"/>
        </w:rPr>
        <w:t>mum de hu</w:t>
      </w:r>
      <w:r w:rsidRPr="0045691A">
        <w:rPr>
          <w:rFonts w:ascii="Arial Narrow" w:eastAsia="Arial Narrow" w:hAnsi="Arial Narrow" w:cs="Arial Narrow"/>
          <w:spacing w:val="1"/>
        </w:rPr>
        <w:t>i</w:t>
      </w:r>
      <w:r w:rsidRPr="0045691A">
        <w:rPr>
          <w:rFonts w:ascii="Arial Narrow" w:eastAsia="Arial Narrow" w:hAnsi="Arial Narrow" w:cs="Arial Narrow"/>
        </w:rPr>
        <w:t>t (08) se</w:t>
      </w:r>
      <w:r w:rsidRPr="0045691A">
        <w:rPr>
          <w:rFonts w:ascii="Arial Narrow" w:eastAsia="Arial Narrow" w:hAnsi="Arial Narrow" w:cs="Arial Narrow"/>
          <w:spacing w:val="-2"/>
        </w:rPr>
        <w:t>m</w:t>
      </w:r>
      <w:r w:rsidRPr="0045691A">
        <w:rPr>
          <w:rFonts w:ascii="Arial Narrow" w:eastAsia="Arial Narrow" w:hAnsi="Arial Narrow" w:cs="Arial Narrow"/>
        </w:rPr>
        <w:t>ain</w:t>
      </w:r>
      <w:r w:rsidRPr="0045691A">
        <w:rPr>
          <w:rFonts w:ascii="Arial Narrow" w:eastAsia="Arial Narrow" w:hAnsi="Arial Narrow" w:cs="Arial Narrow"/>
          <w:spacing w:val="-2"/>
        </w:rPr>
        <w:t>e</w:t>
      </w:r>
      <w:r w:rsidRPr="0045691A">
        <w:rPr>
          <w:rFonts w:ascii="Arial Narrow" w:eastAsia="Arial Narrow" w:hAnsi="Arial Narrow" w:cs="Arial Narrow"/>
        </w:rPr>
        <w:t>s,</w:t>
      </w:r>
      <w:r w:rsidRPr="0045691A">
        <w:rPr>
          <w:rFonts w:ascii="Arial Narrow" w:eastAsia="Arial Narrow" w:hAnsi="Arial Narrow" w:cs="Arial Narrow"/>
          <w:spacing w:val="-2"/>
        </w:rPr>
        <w:t>s</w:t>
      </w:r>
      <w:r w:rsidRPr="0045691A">
        <w:rPr>
          <w:rFonts w:ascii="Arial Narrow" w:eastAsia="Arial Narrow" w:hAnsi="Arial Narrow" w:cs="Arial Narrow"/>
        </w:rPr>
        <w:t>ur</w:t>
      </w:r>
      <w:r w:rsidRPr="0045691A">
        <w:rPr>
          <w:rFonts w:ascii="Arial Narrow" w:eastAsia="Arial Narrow" w:hAnsi="Arial Narrow" w:cs="Arial Narrow"/>
          <w:spacing w:val="-2"/>
        </w:rPr>
        <w:t>s</w:t>
      </w:r>
      <w:r w:rsidRPr="0045691A">
        <w:rPr>
          <w:rFonts w:ascii="Arial Narrow" w:eastAsia="Arial Narrow" w:hAnsi="Arial Narrow" w:cs="Arial Narrow"/>
        </w:rPr>
        <w:t>i</w:t>
      </w:r>
      <w:r w:rsidRPr="0045691A">
        <w:rPr>
          <w:rFonts w:ascii="Arial Narrow" w:eastAsia="Arial Narrow" w:hAnsi="Arial Narrow" w:cs="Arial Narrow"/>
          <w:spacing w:val="1"/>
        </w:rPr>
        <w:t>m</w:t>
      </w:r>
      <w:r w:rsidRPr="0045691A">
        <w:rPr>
          <w:rFonts w:ascii="Arial Narrow" w:eastAsia="Arial Narrow" w:hAnsi="Arial Narrow" w:cs="Arial Narrow"/>
        </w:rPr>
        <w:t>plede</w:t>
      </w:r>
      <w:r w:rsidRPr="0045691A">
        <w:rPr>
          <w:rFonts w:ascii="Arial Narrow" w:eastAsia="Arial Narrow" w:hAnsi="Arial Narrow" w:cs="Arial Narrow"/>
          <w:spacing w:val="-2"/>
        </w:rPr>
        <w:t>m</w:t>
      </w:r>
      <w:r w:rsidRPr="0045691A">
        <w:rPr>
          <w:rFonts w:ascii="Arial Narrow" w:eastAsia="Arial Narrow" w:hAnsi="Arial Narrow" w:cs="Arial Narrow"/>
        </w:rPr>
        <w:t>andeé</w:t>
      </w:r>
      <w:r w:rsidRPr="0045691A">
        <w:rPr>
          <w:rFonts w:ascii="Arial Narrow" w:eastAsia="Arial Narrow" w:hAnsi="Arial Narrow" w:cs="Arial Narrow"/>
          <w:spacing w:val="1"/>
        </w:rPr>
        <w:t>c</w:t>
      </w:r>
      <w:r w:rsidRPr="0045691A">
        <w:rPr>
          <w:rFonts w:ascii="Arial Narrow" w:eastAsia="Arial Narrow" w:hAnsi="Arial Narrow" w:cs="Arial Narrow"/>
        </w:rPr>
        <w:t>ri</w:t>
      </w:r>
      <w:r w:rsidRPr="0045691A">
        <w:rPr>
          <w:rFonts w:ascii="Arial Narrow" w:eastAsia="Arial Narrow" w:hAnsi="Arial Narrow" w:cs="Arial Narrow"/>
          <w:spacing w:val="-2"/>
        </w:rPr>
        <w:t>t</w:t>
      </w:r>
      <w:r w:rsidRPr="0045691A">
        <w:rPr>
          <w:rFonts w:ascii="Arial Narrow" w:eastAsia="Arial Narrow" w:hAnsi="Arial Narrow" w:cs="Arial Narrow"/>
        </w:rPr>
        <w:t>edece</w:t>
      </w:r>
      <w:r w:rsidRPr="0045691A">
        <w:rPr>
          <w:rFonts w:ascii="Arial Narrow" w:eastAsia="Arial Narrow" w:hAnsi="Arial Narrow" w:cs="Arial Narrow"/>
          <w:spacing w:val="-2"/>
        </w:rPr>
        <w:t>lu</w:t>
      </w:r>
      <w:r w:rsidRPr="0045691A">
        <w:rPr>
          <w:rFonts w:ascii="Arial Narrow" w:eastAsia="Arial Narrow" w:hAnsi="Arial Narrow" w:cs="Arial Narrow"/>
          <w:spacing w:val="1"/>
        </w:rPr>
        <w:t>i</w:t>
      </w:r>
      <w:r w:rsidRPr="0045691A">
        <w:rPr>
          <w:rFonts w:ascii="Arial Narrow" w:eastAsia="Arial Narrow" w:hAnsi="Arial Narrow" w:cs="Arial Narrow"/>
        </w:rPr>
        <w:t>-</w:t>
      </w:r>
      <w:r w:rsidRPr="0045691A">
        <w:rPr>
          <w:rFonts w:ascii="Arial Narrow" w:eastAsia="Arial Narrow" w:hAnsi="Arial Narrow" w:cs="Arial Narrow"/>
          <w:spacing w:val="1"/>
        </w:rPr>
        <w:t>c</w:t>
      </w:r>
      <w:r w:rsidRPr="0045691A">
        <w:rPr>
          <w:rFonts w:ascii="Arial Narrow" w:eastAsia="Arial Narrow" w:hAnsi="Arial Narrow" w:cs="Arial Narrow"/>
        </w:rPr>
        <w:t>i</w:t>
      </w:r>
      <w:r w:rsidRPr="0045691A">
        <w:rPr>
          <w:rFonts w:ascii="Arial Narrow" w:eastAsia="Arial Narrow" w:hAnsi="Arial Narrow" w:cs="Arial Narrow"/>
          <w:spacing w:val="-2"/>
        </w:rPr>
        <w:t>d</w:t>
      </w:r>
      <w:r w:rsidRPr="0045691A">
        <w:rPr>
          <w:rFonts w:ascii="Arial Narrow" w:eastAsia="Arial Narrow" w:hAnsi="Arial Narrow" w:cs="Arial Narrow"/>
        </w:rPr>
        <w:t>é</w:t>
      </w:r>
      <w:r w:rsidRPr="0045691A">
        <w:rPr>
          <w:rFonts w:ascii="Arial Narrow" w:eastAsia="Arial Narrow" w:hAnsi="Arial Narrow" w:cs="Arial Narrow"/>
          <w:spacing w:val="1"/>
        </w:rPr>
        <w:t>c</w:t>
      </w:r>
      <w:r w:rsidRPr="0045691A">
        <w:rPr>
          <w:rFonts w:ascii="Arial Narrow" w:eastAsia="Arial Narrow" w:hAnsi="Arial Narrow" w:cs="Arial Narrow"/>
          <w:spacing w:val="-2"/>
        </w:rPr>
        <w:t>l</w:t>
      </w:r>
      <w:r w:rsidRPr="0045691A">
        <w:rPr>
          <w:rFonts w:ascii="Arial Narrow" w:eastAsia="Arial Narrow" w:hAnsi="Arial Narrow" w:cs="Arial Narrow"/>
        </w:rPr>
        <w:t>arant</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2"/>
        </w:rPr>
        <w:t>l</w:t>
      </w:r>
      <w:r w:rsidRPr="0045691A">
        <w:rPr>
          <w:rFonts w:ascii="Arial Narrow" w:eastAsia="Arial Narrow" w:hAnsi="Arial Narrow" w:cs="Arial Narrow"/>
        </w:rPr>
        <w:t>eFou</w:t>
      </w:r>
      <w:r w:rsidRPr="0045691A">
        <w:rPr>
          <w:rFonts w:ascii="Arial Narrow" w:eastAsia="Arial Narrow" w:hAnsi="Arial Narrow" w:cs="Arial Narrow"/>
          <w:spacing w:val="-3"/>
        </w:rPr>
        <w:t>r</w:t>
      </w:r>
      <w:r w:rsidRPr="0045691A">
        <w:rPr>
          <w:rFonts w:ascii="Arial Narrow" w:eastAsia="Arial Narrow" w:hAnsi="Arial Narrow" w:cs="Arial Narrow"/>
        </w:rPr>
        <w:t>ni</w:t>
      </w:r>
      <w:r w:rsidRPr="0045691A">
        <w:rPr>
          <w:rFonts w:ascii="Arial Narrow" w:eastAsia="Arial Narrow" w:hAnsi="Arial Narrow" w:cs="Arial Narrow"/>
          <w:spacing w:val="-2"/>
        </w:rPr>
        <w:t>ss</w:t>
      </w:r>
      <w:r w:rsidRPr="0045691A">
        <w:rPr>
          <w:rFonts w:ascii="Arial Narrow" w:eastAsia="Arial Narrow" w:hAnsi="Arial Narrow" w:cs="Arial Narrow"/>
        </w:rPr>
        <w:t>eurn’apassa</w:t>
      </w:r>
      <w:r w:rsidRPr="0045691A">
        <w:rPr>
          <w:rFonts w:ascii="Arial Narrow" w:eastAsia="Arial Narrow" w:hAnsi="Arial Narrow" w:cs="Arial Narrow"/>
          <w:spacing w:val="-2"/>
        </w:rPr>
        <w:t>t</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f</w:t>
      </w:r>
      <w:r w:rsidRPr="0045691A">
        <w:rPr>
          <w:rFonts w:ascii="Arial Narrow" w:eastAsia="Arial Narrow" w:hAnsi="Arial Narrow" w:cs="Arial Narrow"/>
          <w:spacing w:val="-2"/>
        </w:rPr>
        <w:t>a</w:t>
      </w:r>
      <w:r w:rsidRPr="0045691A">
        <w:rPr>
          <w:rFonts w:ascii="Arial Narrow" w:eastAsia="Arial Narrow" w:hAnsi="Arial Narrow" w:cs="Arial Narrow"/>
        </w:rPr>
        <w:t>itàs</w:t>
      </w:r>
      <w:r w:rsidRPr="0045691A">
        <w:rPr>
          <w:rFonts w:ascii="Arial Narrow" w:eastAsia="Arial Narrow" w:hAnsi="Arial Narrow" w:cs="Arial Narrow"/>
          <w:spacing w:val="-2"/>
        </w:rPr>
        <w:t>e</w:t>
      </w:r>
      <w:r w:rsidRPr="0045691A">
        <w:rPr>
          <w:rFonts w:ascii="Arial Narrow" w:eastAsia="Arial Narrow" w:hAnsi="Arial Narrow" w:cs="Arial Narrow"/>
        </w:rPr>
        <w:t>s engag</w:t>
      </w:r>
      <w:r w:rsidRPr="0045691A">
        <w:rPr>
          <w:rFonts w:ascii="Arial Narrow" w:eastAsia="Arial Narrow" w:hAnsi="Arial Narrow" w:cs="Arial Narrow"/>
          <w:spacing w:val="-2"/>
        </w:rPr>
        <w:t>e</w:t>
      </w:r>
      <w:r w:rsidRPr="0045691A">
        <w:rPr>
          <w:rFonts w:ascii="Arial Narrow" w:eastAsia="Arial Narrow" w:hAnsi="Arial Narrow" w:cs="Arial Narrow"/>
        </w:rPr>
        <w:t>mentsco</w:t>
      </w:r>
      <w:r w:rsidRPr="0045691A">
        <w:rPr>
          <w:rFonts w:ascii="Arial Narrow" w:eastAsia="Arial Narrow" w:hAnsi="Arial Narrow" w:cs="Arial Narrow"/>
          <w:spacing w:val="-2"/>
        </w:rPr>
        <w:t>n</w:t>
      </w:r>
      <w:r w:rsidRPr="0045691A">
        <w:rPr>
          <w:rFonts w:ascii="Arial Narrow" w:eastAsia="Arial Narrow" w:hAnsi="Arial Narrow" w:cs="Arial Narrow"/>
        </w:rPr>
        <w:t>tract</w:t>
      </w:r>
      <w:r w:rsidRPr="0045691A">
        <w:rPr>
          <w:rFonts w:ascii="Arial Narrow" w:eastAsia="Arial Narrow" w:hAnsi="Arial Narrow" w:cs="Arial Narrow"/>
          <w:spacing w:val="-2"/>
        </w:rPr>
        <w:t>u</w:t>
      </w:r>
      <w:r w:rsidRPr="0045691A">
        <w:rPr>
          <w:rFonts w:ascii="Arial Narrow" w:eastAsia="Arial Narrow" w:hAnsi="Arial Narrow" w:cs="Arial Narrow"/>
        </w:rPr>
        <w:t>elsouqu</w:t>
      </w:r>
      <w:r w:rsidRPr="0045691A">
        <w:rPr>
          <w:rFonts w:ascii="Arial Narrow" w:eastAsia="Arial Narrow" w:hAnsi="Arial Narrow" w:cs="Arial Narrow"/>
          <w:spacing w:val="1"/>
        </w:rPr>
        <w:t>’</w:t>
      </w:r>
      <w:r w:rsidRPr="0045691A">
        <w:rPr>
          <w:rFonts w:ascii="Arial Narrow" w:eastAsia="Arial Narrow" w:hAnsi="Arial Narrow" w:cs="Arial Narrow"/>
        </w:rPr>
        <w:t>il</w:t>
      </w:r>
      <w:r w:rsidRPr="0045691A">
        <w:rPr>
          <w:rFonts w:ascii="Arial Narrow" w:eastAsia="Arial Narrow" w:hAnsi="Arial Narrow" w:cs="Arial Narrow"/>
          <w:spacing w:val="1"/>
        </w:rPr>
        <w:t>s</w:t>
      </w:r>
      <w:r w:rsidRPr="0045691A">
        <w:rPr>
          <w:rFonts w:ascii="Arial Narrow" w:eastAsia="Arial Narrow" w:hAnsi="Arial Narrow" w:cs="Arial Narrow"/>
        </w:rPr>
        <w:t>etrouvedéb</w:t>
      </w:r>
      <w:r w:rsidRPr="0045691A">
        <w:rPr>
          <w:rFonts w:ascii="Arial Narrow" w:eastAsia="Arial Narrow" w:hAnsi="Arial Narrow" w:cs="Arial Narrow"/>
          <w:spacing w:val="1"/>
        </w:rPr>
        <w:t>i</w:t>
      </w:r>
      <w:r w:rsidRPr="0045691A">
        <w:rPr>
          <w:rFonts w:ascii="Arial Narrow" w:eastAsia="Arial Narrow" w:hAnsi="Arial Narrow" w:cs="Arial Narrow"/>
        </w:rPr>
        <w:t>teurdu</w:t>
      </w:r>
      <w:r w:rsidRPr="0045691A">
        <w:rPr>
          <w:rFonts w:ascii="Arial Narrow" w:eastAsia="Arial Narrow" w:hAnsi="Arial Narrow" w:cs="Arial Narrow"/>
          <w:spacing w:val="-2"/>
        </w:rPr>
        <w:t>M</w:t>
      </w:r>
      <w:r w:rsidRPr="0045691A">
        <w:rPr>
          <w:rFonts w:ascii="Arial Narrow" w:eastAsia="Arial Narrow" w:hAnsi="Arial Narrow" w:cs="Arial Narrow"/>
        </w:rPr>
        <w:t>aîtred’Ou</w:t>
      </w:r>
      <w:r w:rsidRPr="0045691A">
        <w:rPr>
          <w:rFonts w:ascii="Arial Narrow" w:eastAsia="Arial Narrow" w:hAnsi="Arial Narrow" w:cs="Arial Narrow"/>
          <w:spacing w:val="1"/>
        </w:rPr>
        <w:t>v</w:t>
      </w:r>
      <w:r w:rsidRPr="0045691A">
        <w:rPr>
          <w:rFonts w:ascii="Arial Narrow" w:eastAsia="Arial Narrow" w:hAnsi="Arial Narrow" w:cs="Arial Narrow"/>
          <w:spacing w:val="-3"/>
        </w:rPr>
        <w:t>r</w:t>
      </w:r>
      <w:r w:rsidRPr="0045691A">
        <w:rPr>
          <w:rFonts w:ascii="Arial Narrow" w:eastAsia="Arial Narrow" w:hAnsi="Arial Narrow" w:cs="Arial Narrow"/>
        </w:rPr>
        <w:t>age</w:t>
      </w:r>
      <w:r w:rsidRPr="0045691A">
        <w:rPr>
          <w:rFonts w:ascii="Arial Narrow" w:eastAsia="Arial Narrow" w:hAnsi="Arial Narrow" w:cs="Arial Narrow"/>
          <w:spacing w:val="-2"/>
        </w:rPr>
        <w:t>o</w:t>
      </w:r>
      <w:r w:rsidRPr="0045691A">
        <w:rPr>
          <w:rFonts w:ascii="Arial Narrow" w:eastAsia="Arial Narrow" w:hAnsi="Arial Narrow" w:cs="Arial Narrow"/>
        </w:rPr>
        <w:t>uduMaîtred’O</w:t>
      </w:r>
      <w:r w:rsidRPr="0045691A">
        <w:rPr>
          <w:rFonts w:ascii="Arial Narrow" w:eastAsia="Arial Narrow" w:hAnsi="Arial Narrow" w:cs="Arial Narrow"/>
          <w:spacing w:val="-2"/>
        </w:rPr>
        <w:t>u</w:t>
      </w:r>
      <w:r w:rsidRPr="0045691A">
        <w:rPr>
          <w:rFonts w:ascii="Arial Narrow" w:eastAsia="Arial Narrow" w:hAnsi="Arial Narrow" w:cs="Arial Narrow"/>
        </w:rPr>
        <w:t>vrage</w:t>
      </w:r>
      <w:r w:rsidRPr="0045691A">
        <w:rPr>
          <w:rFonts w:ascii="Arial Narrow" w:eastAsia="Arial Narrow" w:hAnsi="Arial Narrow" w:cs="Arial Narrow"/>
          <w:spacing w:val="-1"/>
        </w:rPr>
        <w:t>D</w:t>
      </w:r>
      <w:r w:rsidRPr="0045691A">
        <w:rPr>
          <w:rFonts w:ascii="Arial Narrow" w:eastAsia="Arial Narrow" w:hAnsi="Arial Narrow" w:cs="Arial Narrow"/>
          <w:spacing w:val="-2"/>
        </w:rPr>
        <w:t>é</w:t>
      </w:r>
      <w:r w:rsidRPr="0045691A">
        <w:rPr>
          <w:rFonts w:ascii="Arial Narrow" w:eastAsia="Arial Narrow" w:hAnsi="Arial Narrow" w:cs="Arial Narrow"/>
        </w:rPr>
        <w:t>léguéautitre dumar</w:t>
      </w:r>
      <w:r w:rsidRPr="0045691A">
        <w:rPr>
          <w:rFonts w:ascii="Arial Narrow" w:eastAsia="Arial Narrow" w:hAnsi="Arial Narrow" w:cs="Arial Narrow"/>
          <w:spacing w:val="1"/>
        </w:rPr>
        <w:t>c</w:t>
      </w:r>
      <w:r w:rsidRPr="0045691A">
        <w:rPr>
          <w:rFonts w:ascii="Arial Narrow" w:eastAsia="Arial Narrow" w:hAnsi="Arial Narrow" w:cs="Arial Narrow"/>
        </w:rPr>
        <w:t>hé</w:t>
      </w:r>
      <w:r w:rsidRPr="0045691A">
        <w:rPr>
          <w:rFonts w:ascii="Arial Narrow" w:eastAsia="Arial Narrow" w:hAnsi="Arial Narrow" w:cs="Arial Narrow"/>
          <w:spacing w:val="-2"/>
        </w:rPr>
        <w:t>m</w:t>
      </w:r>
      <w:r w:rsidRPr="0045691A">
        <w:rPr>
          <w:rFonts w:ascii="Arial Narrow" w:eastAsia="Arial Narrow" w:hAnsi="Arial Narrow" w:cs="Arial Narrow"/>
        </w:rPr>
        <w:t>od</w:t>
      </w:r>
      <w:r w:rsidRPr="0045691A">
        <w:rPr>
          <w:rFonts w:ascii="Arial Narrow" w:eastAsia="Arial Narrow" w:hAnsi="Arial Narrow" w:cs="Arial Narrow"/>
          <w:spacing w:val="1"/>
        </w:rPr>
        <w:t>i</w:t>
      </w:r>
      <w:r w:rsidRPr="0045691A">
        <w:rPr>
          <w:rFonts w:ascii="Arial Narrow" w:eastAsia="Arial Narrow" w:hAnsi="Arial Narrow" w:cs="Arial Narrow"/>
        </w:rPr>
        <w:t>f</w:t>
      </w:r>
      <w:r w:rsidRPr="0045691A">
        <w:rPr>
          <w:rFonts w:ascii="Arial Narrow" w:eastAsia="Arial Narrow" w:hAnsi="Arial Narrow" w:cs="Arial Narrow"/>
          <w:spacing w:val="-2"/>
        </w:rPr>
        <w:t>i</w:t>
      </w:r>
      <w:r w:rsidRPr="0045691A">
        <w:rPr>
          <w:rFonts w:ascii="Arial Narrow" w:eastAsia="Arial Narrow" w:hAnsi="Arial Narrow" w:cs="Arial Narrow"/>
        </w:rPr>
        <w:t>é</w:t>
      </w:r>
      <w:r w:rsidRPr="0045691A">
        <w:rPr>
          <w:rFonts w:ascii="Arial Narrow" w:eastAsia="Arial Narrow" w:hAnsi="Arial Narrow" w:cs="Arial Narrow"/>
          <w:spacing w:val="1"/>
        </w:rPr>
        <w:t>l</w:t>
      </w:r>
      <w:r w:rsidRPr="0045691A">
        <w:rPr>
          <w:rFonts w:ascii="Arial Narrow" w:eastAsia="Arial Narrow" w:hAnsi="Arial Narrow" w:cs="Arial Narrow"/>
        </w:rPr>
        <w:t>ecasé</w:t>
      </w:r>
      <w:r w:rsidRPr="0045691A">
        <w:rPr>
          <w:rFonts w:ascii="Arial Narrow" w:eastAsia="Arial Narrow" w:hAnsi="Arial Narrow" w:cs="Arial Narrow"/>
          <w:spacing w:val="-2"/>
        </w:rPr>
        <w:t>ch</w:t>
      </w:r>
      <w:r w:rsidRPr="0045691A">
        <w:rPr>
          <w:rFonts w:ascii="Arial Narrow" w:eastAsia="Arial Narrow" w:hAnsi="Arial Narrow" w:cs="Arial Narrow"/>
        </w:rPr>
        <w:t>éantparsesa</w:t>
      </w:r>
      <w:r w:rsidRPr="0045691A">
        <w:rPr>
          <w:rFonts w:ascii="Arial Narrow" w:eastAsia="Arial Narrow" w:hAnsi="Arial Narrow" w:cs="Arial Narrow"/>
          <w:spacing w:val="-2"/>
        </w:rPr>
        <w:t>v</w:t>
      </w:r>
      <w:r w:rsidRPr="0045691A">
        <w:rPr>
          <w:rFonts w:ascii="Arial Narrow" w:eastAsia="Arial Narrow" w:hAnsi="Arial Narrow" w:cs="Arial Narrow"/>
        </w:rPr>
        <w:t>enan</w:t>
      </w:r>
      <w:r w:rsidRPr="0045691A">
        <w:rPr>
          <w:rFonts w:ascii="Arial Narrow" w:eastAsia="Arial Narrow" w:hAnsi="Arial Narrow" w:cs="Arial Narrow"/>
          <w:spacing w:val="-2"/>
        </w:rPr>
        <w:t>t</w:t>
      </w:r>
      <w:r w:rsidRPr="0045691A">
        <w:rPr>
          <w:rFonts w:ascii="Arial Narrow" w:eastAsia="Arial Narrow" w:hAnsi="Arial Narrow" w:cs="Arial Narrow"/>
        </w:rPr>
        <w:t>s,sa</w:t>
      </w:r>
      <w:r w:rsidRPr="0045691A">
        <w:rPr>
          <w:rFonts w:ascii="Arial Narrow" w:eastAsia="Arial Narrow" w:hAnsi="Arial Narrow" w:cs="Arial Narrow"/>
          <w:spacing w:val="-2"/>
        </w:rPr>
        <w:t>n</w:t>
      </w:r>
      <w:r w:rsidRPr="0045691A">
        <w:rPr>
          <w:rFonts w:ascii="Arial Narrow" w:eastAsia="Arial Narrow" w:hAnsi="Arial Narrow" w:cs="Arial Narrow"/>
        </w:rPr>
        <w:t>spou</w:t>
      </w:r>
      <w:r w:rsidRPr="0045691A">
        <w:rPr>
          <w:rFonts w:ascii="Arial Narrow" w:eastAsia="Arial Narrow" w:hAnsi="Arial Narrow" w:cs="Arial Narrow"/>
          <w:spacing w:val="1"/>
        </w:rPr>
        <w:t>v</w:t>
      </w:r>
      <w:r w:rsidRPr="0045691A">
        <w:rPr>
          <w:rFonts w:ascii="Arial Narrow" w:eastAsia="Arial Narrow" w:hAnsi="Arial Narrow" w:cs="Arial Narrow"/>
        </w:rPr>
        <w:t>oirdi</w:t>
      </w:r>
      <w:r w:rsidRPr="0045691A">
        <w:rPr>
          <w:rFonts w:ascii="Arial Narrow" w:eastAsia="Arial Narrow" w:hAnsi="Arial Narrow" w:cs="Arial Narrow"/>
          <w:spacing w:val="-2"/>
        </w:rPr>
        <w:t>f</w:t>
      </w:r>
      <w:r w:rsidRPr="0045691A">
        <w:rPr>
          <w:rFonts w:ascii="Arial Narrow" w:eastAsia="Arial Narrow" w:hAnsi="Arial Narrow" w:cs="Arial Narrow"/>
        </w:rPr>
        <w:t>férer</w:t>
      </w:r>
      <w:r w:rsidRPr="0045691A">
        <w:rPr>
          <w:rFonts w:ascii="Arial Narrow" w:eastAsia="Arial Narrow" w:hAnsi="Arial Narrow" w:cs="Arial Narrow"/>
          <w:spacing w:val="1"/>
        </w:rPr>
        <w:t>l</w:t>
      </w:r>
      <w:r w:rsidRPr="0045691A">
        <w:rPr>
          <w:rFonts w:ascii="Arial Narrow" w:eastAsia="Arial Narrow" w:hAnsi="Arial Narrow" w:cs="Arial Narrow"/>
        </w:rPr>
        <w:t>epa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mentni</w:t>
      </w:r>
      <w:r w:rsidRPr="0045691A">
        <w:rPr>
          <w:rFonts w:ascii="Arial Narrow" w:eastAsia="Arial Narrow" w:hAnsi="Arial Narrow" w:cs="Arial Narrow"/>
          <w:spacing w:val="-2"/>
        </w:rPr>
        <w:t>s</w:t>
      </w:r>
      <w:r w:rsidRPr="0045691A">
        <w:rPr>
          <w:rFonts w:ascii="Arial Narrow" w:eastAsia="Arial Narrow" w:hAnsi="Arial Narrow" w:cs="Arial Narrow"/>
        </w:rPr>
        <w:t>ou</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1"/>
        </w:rPr>
        <w:t>v</w:t>
      </w:r>
      <w:r w:rsidRPr="0045691A">
        <w:rPr>
          <w:rFonts w:ascii="Arial Narrow" w:eastAsia="Arial Narrow" w:hAnsi="Arial Narrow" w:cs="Arial Narrow"/>
        </w:rPr>
        <w:t>erde</w:t>
      </w:r>
      <w:r w:rsidRPr="0045691A">
        <w:rPr>
          <w:rFonts w:ascii="Arial Narrow" w:eastAsia="Arial Narrow" w:hAnsi="Arial Narrow" w:cs="Arial Narrow"/>
          <w:spacing w:val="-2"/>
        </w:rPr>
        <w:t>c</w:t>
      </w:r>
      <w:r w:rsidRPr="0045691A">
        <w:rPr>
          <w:rFonts w:ascii="Arial Narrow" w:eastAsia="Arial Narrow" w:hAnsi="Arial Narrow" w:cs="Arial Narrow"/>
        </w:rPr>
        <w:t>ont</w:t>
      </w:r>
      <w:r w:rsidRPr="0045691A">
        <w:rPr>
          <w:rFonts w:ascii="Arial Narrow" w:eastAsia="Arial Narrow" w:hAnsi="Arial Narrow" w:cs="Arial Narrow"/>
          <w:spacing w:val="-2"/>
        </w:rPr>
        <w:t>e</w:t>
      </w:r>
      <w:r w:rsidRPr="0045691A">
        <w:rPr>
          <w:rFonts w:ascii="Arial Narrow" w:eastAsia="Arial Narrow" w:hAnsi="Arial Narrow" w:cs="Arial Narrow"/>
        </w:rPr>
        <w:t>stat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npour que</w:t>
      </w:r>
      <w:r w:rsidRPr="0045691A">
        <w:rPr>
          <w:rFonts w:ascii="Arial Narrow" w:eastAsia="Arial Narrow" w:hAnsi="Arial Narrow" w:cs="Arial Narrow"/>
          <w:spacing w:val="1"/>
        </w:rPr>
        <w:t>l</w:t>
      </w:r>
      <w:r w:rsidRPr="0045691A">
        <w:rPr>
          <w:rFonts w:ascii="Arial Narrow" w:eastAsia="Arial Narrow" w:hAnsi="Arial Narrow" w:cs="Arial Narrow"/>
        </w:rPr>
        <w:t>quemo</w:t>
      </w:r>
      <w:r w:rsidRPr="0045691A">
        <w:rPr>
          <w:rFonts w:ascii="Arial Narrow" w:eastAsia="Arial Narrow" w:hAnsi="Arial Narrow" w:cs="Arial Narrow"/>
          <w:spacing w:val="-2"/>
        </w:rPr>
        <w:t>t</w:t>
      </w:r>
      <w:r w:rsidRPr="0045691A">
        <w:rPr>
          <w:rFonts w:ascii="Arial Narrow" w:eastAsia="Arial Narrow" w:hAnsi="Arial Narrow" w:cs="Arial Narrow"/>
        </w:rPr>
        <w:t>ifq</w:t>
      </w:r>
      <w:r w:rsidRPr="0045691A">
        <w:rPr>
          <w:rFonts w:ascii="Arial Narrow" w:eastAsia="Arial Narrow" w:hAnsi="Arial Narrow" w:cs="Arial Narrow"/>
          <w:spacing w:val="-2"/>
        </w:rPr>
        <w:t>u</w:t>
      </w:r>
      <w:r w:rsidRPr="0045691A">
        <w:rPr>
          <w:rFonts w:ascii="Arial Narrow" w:eastAsia="Arial Narrow" w:hAnsi="Arial Narrow" w:cs="Arial Narrow"/>
        </w:rPr>
        <w:t>eceso</w:t>
      </w:r>
      <w:r w:rsidRPr="0045691A">
        <w:rPr>
          <w:rFonts w:ascii="Arial Narrow" w:eastAsia="Arial Narrow" w:hAnsi="Arial Narrow" w:cs="Arial Narrow"/>
          <w:spacing w:val="-2"/>
        </w:rPr>
        <w:t>i</w:t>
      </w:r>
      <w:r w:rsidRPr="0045691A">
        <w:rPr>
          <w:rFonts w:ascii="Arial Narrow" w:eastAsia="Arial Narrow" w:hAnsi="Arial Narrow" w:cs="Arial Narrow"/>
        </w:rPr>
        <w:t>t,t</w:t>
      </w:r>
      <w:r w:rsidRPr="0045691A">
        <w:rPr>
          <w:rFonts w:ascii="Arial Narrow" w:eastAsia="Arial Narrow" w:hAnsi="Arial Narrow" w:cs="Arial Narrow"/>
          <w:spacing w:val="-2"/>
        </w:rPr>
        <w:t>o</w:t>
      </w:r>
      <w:r w:rsidRPr="0045691A">
        <w:rPr>
          <w:rFonts w:ascii="Arial Narrow" w:eastAsia="Arial Narrow" w:hAnsi="Arial Narrow" w:cs="Arial Narrow"/>
        </w:rPr>
        <w:t>ute(s)so</w:t>
      </w:r>
      <w:r w:rsidRPr="0045691A">
        <w:rPr>
          <w:rFonts w:ascii="Arial Narrow" w:eastAsia="Arial Narrow" w:hAnsi="Arial Narrow" w:cs="Arial Narrow"/>
          <w:spacing w:val="-2"/>
        </w:rPr>
        <w:t>m</w:t>
      </w:r>
      <w:r w:rsidRPr="0045691A">
        <w:rPr>
          <w:rFonts w:ascii="Arial Narrow" w:eastAsia="Arial Narrow" w:hAnsi="Arial Narrow" w:cs="Arial Narrow"/>
        </w:rPr>
        <w:t>me(s)da</w:t>
      </w:r>
      <w:r w:rsidRPr="0045691A">
        <w:rPr>
          <w:rFonts w:ascii="Arial Narrow" w:eastAsia="Arial Narrow" w:hAnsi="Arial Narrow" w:cs="Arial Narrow"/>
          <w:spacing w:val="-2"/>
        </w:rPr>
        <w:t>n</w:t>
      </w:r>
      <w:r w:rsidRPr="0045691A">
        <w:rPr>
          <w:rFonts w:ascii="Arial Narrow" w:eastAsia="Arial Narrow" w:hAnsi="Arial Narrow" w:cs="Arial Narrow"/>
        </w:rPr>
        <w:t>sl</w:t>
      </w:r>
      <w:r w:rsidRPr="0045691A">
        <w:rPr>
          <w:rFonts w:ascii="Arial Narrow" w:eastAsia="Arial Narrow" w:hAnsi="Arial Narrow" w:cs="Arial Narrow"/>
          <w:spacing w:val="-2"/>
        </w:rPr>
        <w:t>e</w:t>
      </w:r>
      <w:r w:rsidRPr="0045691A">
        <w:rPr>
          <w:rFonts w:ascii="Arial Narrow" w:eastAsia="Arial Narrow" w:hAnsi="Arial Narrow" w:cs="Arial Narrow"/>
        </w:rPr>
        <w:t>sl</w:t>
      </w:r>
      <w:r w:rsidRPr="0045691A">
        <w:rPr>
          <w:rFonts w:ascii="Arial Narrow" w:eastAsia="Arial Narrow" w:hAnsi="Arial Narrow" w:cs="Arial Narrow"/>
          <w:spacing w:val="-1"/>
        </w:rPr>
        <w:t>i</w:t>
      </w:r>
      <w:r w:rsidRPr="0045691A">
        <w:rPr>
          <w:rFonts w:ascii="Arial Narrow" w:eastAsia="Arial Narrow" w:hAnsi="Arial Narrow" w:cs="Arial Narrow"/>
        </w:rPr>
        <w:t>m</w:t>
      </w:r>
      <w:r w:rsidRPr="0045691A">
        <w:rPr>
          <w:rFonts w:ascii="Arial Narrow" w:eastAsia="Arial Narrow" w:hAnsi="Arial Narrow" w:cs="Arial Narrow"/>
          <w:spacing w:val="1"/>
        </w:rPr>
        <w:t>i</w:t>
      </w:r>
      <w:r w:rsidRPr="0045691A">
        <w:rPr>
          <w:rFonts w:ascii="Arial Narrow" w:eastAsia="Arial Narrow" w:hAnsi="Arial Narrow" w:cs="Arial Narrow"/>
        </w:rPr>
        <w:t>tesdumontantég</w:t>
      </w:r>
      <w:r w:rsidRPr="0045691A">
        <w:rPr>
          <w:rFonts w:ascii="Arial Narrow" w:eastAsia="Arial Narrow" w:hAnsi="Arial Narrow" w:cs="Arial Narrow"/>
          <w:spacing w:val="-2"/>
        </w:rPr>
        <w:t>a</w:t>
      </w:r>
      <w:r w:rsidRPr="0045691A">
        <w:rPr>
          <w:rFonts w:ascii="Arial Narrow" w:eastAsia="Arial Narrow" w:hAnsi="Arial Narrow" w:cs="Arial Narrow"/>
        </w:rPr>
        <w:t>là[</w:t>
      </w:r>
      <w:r w:rsidRPr="0045691A">
        <w:rPr>
          <w:rFonts w:ascii="Arial Narrow" w:eastAsia="Arial Narrow" w:hAnsi="Arial Narrow" w:cs="Arial Narrow"/>
          <w:spacing w:val="-2"/>
        </w:rPr>
        <w:t>po</w:t>
      </w:r>
      <w:r w:rsidRPr="0045691A">
        <w:rPr>
          <w:rFonts w:ascii="Arial Narrow" w:eastAsia="Arial Narrow" w:hAnsi="Arial Narrow" w:cs="Arial Narrow"/>
        </w:rPr>
        <w:t>urcenta</w:t>
      </w:r>
      <w:r w:rsidRPr="0045691A">
        <w:rPr>
          <w:rFonts w:ascii="Arial Narrow" w:eastAsia="Arial Narrow" w:hAnsi="Arial Narrow" w:cs="Arial Narrow"/>
          <w:spacing w:val="-2"/>
        </w:rPr>
        <w:t>g</w:t>
      </w:r>
      <w:r w:rsidRPr="0045691A">
        <w:rPr>
          <w:rFonts w:ascii="Arial Narrow" w:eastAsia="Arial Narrow" w:hAnsi="Arial Narrow" w:cs="Arial Narrow"/>
        </w:rPr>
        <w:t xml:space="preserve">e </w:t>
      </w:r>
      <w:r w:rsidRPr="0045691A">
        <w:rPr>
          <w:rFonts w:ascii="Arial Narrow" w:eastAsia="Arial Narrow" w:hAnsi="Arial Narrow" w:cs="Arial Narrow"/>
          <w:spacing w:val="1"/>
        </w:rPr>
        <w:t>i</w:t>
      </w:r>
      <w:r w:rsidRPr="0045691A">
        <w:rPr>
          <w:rFonts w:ascii="Arial Narrow" w:eastAsia="Arial Narrow" w:hAnsi="Arial Narrow" w:cs="Arial Narrow"/>
          <w:spacing w:val="-2"/>
        </w:rPr>
        <w:t>n</w:t>
      </w:r>
      <w:r w:rsidRPr="0045691A">
        <w:rPr>
          <w:rFonts w:ascii="Arial Narrow" w:eastAsia="Arial Narrow" w:hAnsi="Arial Narrow" w:cs="Arial Narrow"/>
        </w:rPr>
        <w:t>férieurà1</w:t>
      </w:r>
      <w:r w:rsidRPr="0045691A">
        <w:rPr>
          <w:rFonts w:ascii="Arial Narrow" w:eastAsia="Arial Narrow" w:hAnsi="Arial Narrow" w:cs="Arial Narrow"/>
          <w:spacing w:val="-2"/>
        </w:rPr>
        <w:t>0</w:t>
      </w:r>
      <w:r w:rsidRPr="0045691A">
        <w:rPr>
          <w:rFonts w:ascii="Arial Narrow" w:eastAsia="Arial Narrow" w:hAnsi="Arial Narrow" w:cs="Arial Narrow"/>
        </w:rPr>
        <w:t>%à préc</w:t>
      </w:r>
      <w:r w:rsidRPr="0045691A">
        <w:rPr>
          <w:rFonts w:ascii="Arial Narrow" w:eastAsia="Arial Narrow" w:hAnsi="Arial Narrow" w:cs="Arial Narrow"/>
          <w:spacing w:val="1"/>
        </w:rPr>
        <w:t>i</w:t>
      </w:r>
      <w:r w:rsidRPr="0045691A">
        <w:rPr>
          <w:rFonts w:ascii="Arial Narrow" w:eastAsia="Arial Narrow" w:hAnsi="Arial Narrow" w:cs="Arial Narrow"/>
          <w:spacing w:val="-2"/>
        </w:rPr>
        <w:t>s</w:t>
      </w:r>
      <w:r w:rsidRPr="0045691A">
        <w:rPr>
          <w:rFonts w:ascii="Arial Narrow" w:eastAsia="Arial Narrow" w:hAnsi="Arial Narrow" w:cs="Arial Narrow"/>
        </w:rPr>
        <w:t>er]dumo</w:t>
      </w:r>
      <w:r w:rsidRPr="0045691A">
        <w:rPr>
          <w:rFonts w:ascii="Arial Narrow" w:eastAsia="Arial Narrow" w:hAnsi="Arial Narrow" w:cs="Arial Narrow"/>
          <w:spacing w:val="-2"/>
        </w:rPr>
        <w:t>n</w:t>
      </w:r>
      <w:r w:rsidRPr="0045691A">
        <w:rPr>
          <w:rFonts w:ascii="Arial Narrow" w:eastAsia="Arial Narrow" w:hAnsi="Arial Narrow" w:cs="Arial Narrow"/>
        </w:rPr>
        <w:t>tantcum</w:t>
      </w:r>
      <w:r w:rsidRPr="0045691A">
        <w:rPr>
          <w:rFonts w:ascii="Arial Narrow" w:eastAsia="Arial Narrow" w:hAnsi="Arial Narrow" w:cs="Arial Narrow"/>
          <w:spacing w:val="-2"/>
        </w:rPr>
        <w:t>u</w:t>
      </w:r>
      <w:r w:rsidRPr="0045691A">
        <w:rPr>
          <w:rFonts w:ascii="Arial Narrow" w:eastAsia="Arial Narrow" w:hAnsi="Arial Narrow" w:cs="Arial Narrow"/>
        </w:rPr>
        <w:t>lédest</w:t>
      </w:r>
      <w:r w:rsidRPr="0045691A">
        <w:rPr>
          <w:rFonts w:ascii="Arial Narrow" w:eastAsia="Arial Narrow" w:hAnsi="Arial Narrow" w:cs="Arial Narrow"/>
          <w:spacing w:val="-3"/>
        </w:rPr>
        <w:t>r</w:t>
      </w:r>
      <w:r w:rsidRPr="0045691A">
        <w:rPr>
          <w:rFonts w:ascii="Arial Narrow" w:eastAsia="Arial Narrow" w:hAnsi="Arial Narrow" w:cs="Arial Narrow"/>
        </w:rPr>
        <w:t>a</w:t>
      </w:r>
      <w:r w:rsidRPr="0045691A">
        <w:rPr>
          <w:rFonts w:ascii="Arial Narrow" w:eastAsia="Arial Narrow" w:hAnsi="Arial Narrow" w:cs="Arial Narrow"/>
          <w:spacing w:val="1"/>
        </w:rPr>
        <w:t>v</w:t>
      </w:r>
      <w:r w:rsidRPr="0045691A">
        <w:rPr>
          <w:rFonts w:ascii="Arial Narrow" w:eastAsia="Arial Narrow" w:hAnsi="Arial Narrow" w:cs="Arial Narrow"/>
        </w:rPr>
        <w:t>a</w:t>
      </w:r>
      <w:r w:rsidRPr="0045691A">
        <w:rPr>
          <w:rFonts w:ascii="Arial Narrow" w:eastAsia="Arial Narrow" w:hAnsi="Arial Narrow" w:cs="Arial Narrow"/>
          <w:spacing w:val="-2"/>
        </w:rPr>
        <w:t>u</w:t>
      </w:r>
      <w:r w:rsidRPr="0045691A">
        <w:rPr>
          <w:rFonts w:ascii="Arial Narrow" w:eastAsia="Arial Narrow" w:hAnsi="Arial Narrow" w:cs="Arial Narrow"/>
        </w:rPr>
        <w:t>xf</w:t>
      </w:r>
      <w:r w:rsidRPr="0045691A">
        <w:rPr>
          <w:rFonts w:ascii="Arial Narrow" w:eastAsia="Arial Narrow" w:hAnsi="Arial Narrow" w:cs="Arial Narrow"/>
          <w:spacing w:val="-2"/>
        </w:rPr>
        <w:t>i</w:t>
      </w:r>
      <w:r w:rsidRPr="0045691A">
        <w:rPr>
          <w:rFonts w:ascii="Arial Narrow" w:eastAsia="Arial Narrow" w:hAnsi="Arial Narrow" w:cs="Arial Narrow"/>
        </w:rPr>
        <w:t>gurantda</w:t>
      </w:r>
      <w:r w:rsidRPr="0045691A">
        <w:rPr>
          <w:rFonts w:ascii="Arial Narrow" w:eastAsia="Arial Narrow" w:hAnsi="Arial Narrow" w:cs="Arial Narrow"/>
          <w:spacing w:val="-2"/>
        </w:rPr>
        <w:t>n</w:t>
      </w:r>
      <w:r w:rsidRPr="0045691A">
        <w:rPr>
          <w:rFonts w:ascii="Arial Narrow" w:eastAsia="Arial Narrow" w:hAnsi="Arial Narrow" w:cs="Arial Narrow"/>
        </w:rPr>
        <w:t>s</w:t>
      </w:r>
      <w:r w:rsidRPr="0045691A">
        <w:rPr>
          <w:rFonts w:ascii="Arial Narrow" w:eastAsia="Arial Narrow" w:hAnsi="Arial Narrow" w:cs="Arial Narrow"/>
          <w:spacing w:val="1"/>
        </w:rPr>
        <w:t>l</w:t>
      </w:r>
      <w:r w:rsidRPr="0045691A">
        <w:rPr>
          <w:rFonts w:ascii="Arial Narrow" w:eastAsia="Arial Narrow" w:hAnsi="Arial Narrow" w:cs="Arial Narrow"/>
        </w:rPr>
        <w:t>edé</w:t>
      </w:r>
      <w:r w:rsidRPr="0045691A">
        <w:rPr>
          <w:rFonts w:ascii="Arial Narrow" w:eastAsia="Arial Narrow" w:hAnsi="Arial Narrow" w:cs="Arial Narrow"/>
          <w:spacing w:val="1"/>
        </w:rPr>
        <w:t>c</w:t>
      </w:r>
      <w:r w:rsidRPr="0045691A">
        <w:rPr>
          <w:rFonts w:ascii="Arial Narrow" w:eastAsia="Arial Narrow" w:hAnsi="Arial Narrow" w:cs="Arial Narrow"/>
          <w:spacing w:val="-2"/>
        </w:rPr>
        <w:t>o</w:t>
      </w:r>
      <w:r w:rsidRPr="0045691A">
        <w:rPr>
          <w:rFonts w:ascii="Arial Narrow" w:eastAsia="Arial Narrow" w:hAnsi="Arial Narrow" w:cs="Arial Narrow"/>
        </w:rPr>
        <w:t>mptedéf</w:t>
      </w:r>
      <w:r w:rsidRPr="0045691A">
        <w:rPr>
          <w:rFonts w:ascii="Arial Narrow" w:eastAsia="Arial Narrow" w:hAnsi="Arial Narrow" w:cs="Arial Narrow"/>
          <w:spacing w:val="1"/>
        </w:rPr>
        <w:t>i</w:t>
      </w:r>
      <w:r w:rsidRPr="0045691A">
        <w:rPr>
          <w:rFonts w:ascii="Arial Narrow" w:eastAsia="Arial Narrow" w:hAnsi="Arial Narrow" w:cs="Arial Narrow"/>
          <w:spacing w:val="-2"/>
        </w:rPr>
        <w:t>n</w:t>
      </w:r>
      <w:r w:rsidRPr="0045691A">
        <w:rPr>
          <w:rFonts w:ascii="Arial Narrow" w:eastAsia="Arial Narrow" w:hAnsi="Arial Narrow" w:cs="Arial Narrow"/>
        </w:rPr>
        <w:t>itif,sa</w:t>
      </w:r>
      <w:r w:rsidRPr="0045691A">
        <w:rPr>
          <w:rFonts w:ascii="Arial Narrow" w:eastAsia="Arial Narrow" w:hAnsi="Arial Narrow" w:cs="Arial Narrow"/>
          <w:spacing w:val="-2"/>
        </w:rPr>
        <w:t>n</w:t>
      </w:r>
      <w:r w:rsidRPr="0045691A">
        <w:rPr>
          <w:rFonts w:ascii="Arial Narrow" w:eastAsia="Arial Narrow" w:hAnsi="Arial Narrow" w:cs="Arial Narrow"/>
        </w:rPr>
        <w:t>s</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1"/>
        </w:rPr>
        <w:t>l</w:t>
      </w:r>
      <w:r w:rsidRPr="0045691A">
        <w:rPr>
          <w:rFonts w:ascii="Arial Narrow" w:eastAsia="Arial Narrow" w:hAnsi="Arial Narrow" w:cs="Arial Narrow"/>
        </w:rPr>
        <w:t>eM</w:t>
      </w:r>
      <w:r w:rsidRPr="0045691A">
        <w:rPr>
          <w:rFonts w:ascii="Arial Narrow" w:eastAsia="Arial Narrow" w:hAnsi="Arial Narrow" w:cs="Arial Narrow"/>
          <w:spacing w:val="-2"/>
        </w:rPr>
        <w:t>a</w:t>
      </w:r>
      <w:r w:rsidRPr="0045691A">
        <w:rPr>
          <w:rFonts w:ascii="Arial Narrow" w:eastAsia="Arial Narrow" w:hAnsi="Arial Narrow" w:cs="Arial Narrow"/>
        </w:rPr>
        <w:t>ître</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vrageoule Maître </w:t>
      </w:r>
      <w:r w:rsidRPr="0045691A">
        <w:rPr>
          <w:rFonts w:ascii="Arial Narrow" w:eastAsia="Arial Narrow" w:hAnsi="Arial Narrow" w:cs="Arial Narrow"/>
          <w:spacing w:val="-2"/>
        </w:rPr>
        <w:t>d</w:t>
      </w:r>
      <w:r w:rsidRPr="0045691A">
        <w:rPr>
          <w:rFonts w:ascii="Arial Narrow" w:eastAsia="Arial Narrow" w:hAnsi="Arial Narrow" w:cs="Arial Narrow"/>
        </w:rPr>
        <w:t>’</w:t>
      </w:r>
      <w:r w:rsidRPr="0045691A">
        <w:rPr>
          <w:rFonts w:ascii="Arial Narrow" w:eastAsia="Arial Narrow" w:hAnsi="Arial Narrow" w:cs="Arial Narrow"/>
          <w:spacing w:val="1"/>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w:t>
      </w:r>
      <w:r w:rsidRPr="0045691A">
        <w:rPr>
          <w:rFonts w:ascii="Arial Narrow" w:eastAsia="Arial Narrow" w:hAnsi="Arial Narrow" w:cs="Arial Narrow"/>
          <w:spacing w:val="-2"/>
        </w:rPr>
        <w:t>l</w:t>
      </w:r>
      <w:r w:rsidRPr="0045691A">
        <w:rPr>
          <w:rFonts w:ascii="Arial Narrow" w:eastAsia="Arial Narrow" w:hAnsi="Arial Narrow" w:cs="Arial Narrow"/>
        </w:rPr>
        <w:t>éguéaitàpro</w:t>
      </w:r>
      <w:r w:rsidRPr="0045691A">
        <w:rPr>
          <w:rFonts w:ascii="Arial Narrow" w:eastAsia="Arial Narrow" w:hAnsi="Arial Narrow" w:cs="Arial Narrow"/>
          <w:spacing w:val="-2"/>
        </w:rPr>
        <w:t>u</w:t>
      </w:r>
      <w:r w:rsidRPr="0045691A">
        <w:rPr>
          <w:rFonts w:ascii="Arial Narrow" w:eastAsia="Arial Narrow" w:hAnsi="Arial Narrow" w:cs="Arial Narrow"/>
        </w:rPr>
        <w:t>verouà</w:t>
      </w:r>
      <w:r w:rsidRPr="0045691A">
        <w:rPr>
          <w:rFonts w:ascii="Arial Narrow" w:eastAsia="Arial Narrow" w:hAnsi="Arial Narrow" w:cs="Arial Narrow"/>
          <w:spacing w:val="-2"/>
        </w:rPr>
        <w:t>d</w:t>
      </w:r>
      <w:r w:rsidRPr="0045691A">
        <w:rPr>
          <w:rFonts w:ascii="Arial Narrow" w:eastAsia="Arial Narrow" w:hAnsi="Arial Narrow" w:cs="Arial Narrow"/>
        </w:rPr>
        <w:t>onnerl</w:t>
      </w:r>
      <w:r w:rsidRPr="0045691A">
        <w:rPr>
          <w:rFonts w:ascii="Arial Narrow" w:eastAsia="Arial Narrow" w:hAnsi="Arial Narrow" w:cs="Arial Narrow"/>
          <w:spacing w:val="-2"/>
        </w:rPr>
        <w:t>e</w:t>
      </w:r>
      <w:r w:rsidRPr="0045691A">
        <w:rPr>
          <w:rFonts w:ascii="Arial Narrow" w:eastAsia="Arial Narrow" w:hAnsi="Arial Narrow" w:cs="Arial Narrow"/>
        </w:rPr>
        <w:t>sr</w:t>
      </w:r>
      <w:r w:rsidRPr="0045691A">
        <w:rPr>
          <w:rFonts w:ascii="Arial Narrow" w:eastAsia="Arial Narrow" w:hAnsi="Arial Narrow" w:cs="Arial Narrow"/>
          <w:spacing w:val="-3"/>
        </w:rPr>
        <w:t>a</w:t>
      </w:r>
      <w:r w:rsidRPr="0045691A">
        <w:rPr>
          <w:rFonts w:ascii="Arial Narrow" w:eastAsia="Arial Narrow" w:hAnsi="Arial Narrow" w:cs="Arial Narrow"/>
        </w:rPr>
        <w:t>i</w:t>
      </w:r>
      <w:r w:rsidRPr="0045691A">
        <w:rPr>
          <w:rFonts w:ascii="Arial Narrow" w:eastAsia="Arial Narrow" w:hAnsi="Arial Narrow" w:cs="Arial Narrow"/>
          <w:spacing w:val="-1"/>
        </w:rPr>
        <w:t>s</w:t>
      </w:r>
      <w:r w:rsidRPr="0045691A">
        <w:rPr>
          <w:rFonts w:ascii="Arial Narrow" w:eastAsia="Arial Narrow" w:hAnsi="Arial Narrow" w:cs="Arial Narrow"/>
        </w:rPr>
        <w:t>onsni</w:t>
      </w:r>
      <w:r w:rsidRPr="0045691A">
        <w:rPr>
          <w:rFonts w:ascii="Arial Narrow" w:eastAsia="Arial Narrow" w:hAnsi="Arial Narrow" w:cs="Arial Narrow"/>
          <w:spacing w:val="1"/>
        </w:rPr>
        <w:t>l</w:t>
      </w:r>
      <w:r w:rsidRPr="0045691A">
        <w:rPr>
          <w:rFonts w:ascii="Arial Narrow" w:eastAsia="Arial Narrow" w:hAnsi="Arial Narrow" w:cs="Arial Narrow"/>
        </w:rPr>
        <w:t>emo</w:t>
      </w:r>
      <w:r w:rsidRPr="0045691A">
        <w:rPr>
          <w:rFonts w:ascii="Arial Narrow" w:eastAsia="Arial Narrow" w:hAnsi="Arial Narrow" w:cs="Arial Narrow"/>
          <w:spacing w:val="-2"/>
        </w:rPr>
        <w:t>t</w:t>
      </w:r>
      <w:r w:rsidRPr="0045691A">
        <w:rPr>
          <w:rFonts w:ascii="Arial Narrow" w:eastAsia="Arial Narrow" w:hAnsi="Arial Narrow" w:cs="Arial Narrow"/>
        </w:rPr>
        <w:t>if</w:t>
      </w:r>
      <w:r w:rsidRPr="0045691A">
        <w:rPr>
          <w:rFonts w:ascii="Arial Narrow" w:eastAsia="Arial Narrow" w:hAnsi="Arial Narrow" w:cs="Arial Narrow"/>
          <w:spacing w:val="-2"/>
        </w:rPr>
        <w:t>d</w:t>
      </w:r>
      <w:r w:rsidRPr="0045691A">
        <w:rPr>
          <w:rFonts w:ascii="Arial Narrow" w:eastAsia="Arial Narrow" w:hAnsi="Arial Narrow" w:cs="Arial Narrow"/>
        </w:rPr>
        <w:t>e</w:t>
      </w:r>
      <w:r w:rsidRPr="0045691A">
        <w:rPr>
          <w:rFonts w:ascii="Arial Narrow" w:eastAsia="Arial Narrow" w:hAnsi="Arial Narrow" w:cs="Arial Narrow"/>
          <w:spacing w:val="1"/>
        </w:rPr>
        <w:t>s</w:t>
      </w:r>
      <w:r w:rsidRPr="0045691A">
        <w:rPr>
          <w:rFonts w:ascii="Arial Narrow" w:eastAsia="Arial Narrow" w:hAnsi="Arial Narrow" w:cs="Arial Narrow"/>
        </w:rPr>
        <w:t>adem</w:t>
      </w:r>
      <w:r w:rsidRPr="0045691A">
        <w:rPr>
          <w:rFonts w:ascii="Arial Narrow" w:eastAsia="Arial Narrow" w:hAnsi="Arial Narrow" w:cs="Arial Narrow"/>
          <w:spacing w:val="-2"/>
        </w:rPr>
        <w:t>a</w:t>
      </w:r>
      <w:r w:rsidRPr="0045691A">
        <w:rPr>
          <w:rFonts w:ascii="Arial Narrow" w:eastAsia="Arial Narrow" w:hAnsi="Arial Narrow" w:cs="Arial Narrow"/>
        </w:rPr>
        <w:t>ndedumon</w:t>
      </w:r>
      <w:r w:rsidRPr="0045691A">
        <w:rPr>
          <w:rFonts w:ascii="Arial Narrow" w:eastAsia="Arial Narrow" w:hAnsi="Arial Narrow" w:cs="Arial Narrow"/>
          <w:spacing w:val="-2"/>
        </w:rPr>
        <w:t>t</w:t>
      </w:r>
      <w:r w:rsidRPr="0045691A">
        <w:rPr>
          <w:rFonts w:ascii="Arial Narrow" w:eastAsia="Arial Narrow" w:hAnsi="Arial Narrow" w:cs="Arial Narrow"/>
        </w:rPr>
        <w:t>ant</w:t>
      </w:r>
    </w:p>
    <w:p w:rsidR="002D2D09" w:rsidRPr="0045691A" w:rsidRDefault="002D2D09" w:rsidP="002D2D09">
      <w:pPr>
        <w:spacing w:before="2"/>
        <w:ind w:left="116"/>
        <w:rPr>
          <w:rFonts w:ascii="Arial Narrow" w:eastAsia="Arial Narrow" w:hAnsi="Arial Narrow" w:cs="Arial Narrow"/>
        </w:rPr>
        <w:sectPr w:rsidR="002D2D09" w:rsidRPr="0045691A">
          <w:footerReference w:type="default" r:id="rId35"/>
          <w:pgSz w:w="12240" w:h="15840"/>
          <w:pgMar w:top="1360" w:right="1280" w:bottom="280" w:left="1300" w:header="0" w:footer="764" w:gutter="0"/>
          <w:cols w:space="720"/>
        </w:sectPr>
      </w:pPr>
      <w:r w:rsidRPr="0045691A">
        <w:rPr>
          <w:rFonts w:ascii="Arial Narrow" w:eastAsia="Arial Narrow" w:hAnsi="Arial Narrow" w:cs="Arial Narrow"/>
        </w:rPr>
        <w:t>de</w:t>
      </w:r>
      <w:r w:rsidRPr="0045691A">
        <w:rPr>
          <w:rFonts w:ascii="Arial Narrow" w:eastAsia="Arial Narrow" w:hAnsi="Arial Narrow" w:cs="Arial Narrow"/>
          <w:spacing w:val="1"/>
        </w:rPr>
        <w:t>l</w:t>
      </w:r>
      <w:r w:rsidRPr="0045691A">
        <w:rPr>
          <w:rFonts w:ascii="Arial Narrow" w:eastAsia="Arial Narrow" w:hAnsi="Arial Narrow" w:cs="Arial Narrow"/>
        </w:rPr>
        <w:t>aso</w:t>
      </w:r>
      <w:r w:rsidRPr="0045691A">
        <w:rPr>
          <w:rFonts w:ascii="Arial Narrow" w:eastAsia="Arial Narrow" w:hAnsi="Arial Narrow" w:cs="Arial Narrow"/>
          <w:spacing w:val="-2"/>
        </w:rPr>
        <w:t>m</w:t>
      </w:r>
      <w:r w:rsidRPr="0045691A">
        <w:rPr>
          <w:rFonts w:ascii="Arial Narrow" w:eastAsia="Arial Narrow" w:hAnsi="Arial Narrow" w:cs="Arial Narrow"/>
        </w:rPr>
        <w:t>mei</w:t>
      </w:r>
      <w:r w:rsidRPr="0045691A">
        <w:rPr>
          <w:rFonts w:ascii="Arial Narrow" w:eastAsia="Arial Narrow" w:hAnsi="Arial Narrow" w:cs="Arial Narrow"/>
          <w:spacing w:val="-2"/>
        </w:rPr>
        <w:t>n</w:t>
      </w:r>
      <w:r w:rsidRPr="0045691A">
        <w:rPr>
          <w:rFonts w:ascii="Arial Narrow" w:eastAsia="Arial Narrow" w:hAnsi="Arial Narrow" w:cs="Arial Narrow"/>
        </w:rPr>
        <w:t>diq</w:t>
      </w:r>
      <w:r w:rsidRPr="0045691A">
        <w:rPr>
          <w:rFonts w:ascii="Arial Narrow" w:eastAsia="Arial Narrow" w:hAnsi="Arial Narrow" w:cs="Arial Narrow"/>
          <w:spacing w:val="-2"/>
        </w:rPr>
        <w:t>u</w:t>
      </w:r>
      <w:r w:rsidRPr="0045691A">
        <w:rPr>
          <w:rFonts w:ascii="Arial Narrow" w:eastAsia="Arial Narrow" w:hAnsi="Arial Narrow" w:cs="Arial Narrow"/>
        </w:rPr>
        <w:t>ée</w:t>
      </w:r>
      <w:r w:rsidRPr="0045691A">
        <w:rPr>
          <w:rFonts w:ascii="Arial Narrow" w:eastAsia="Arial Narrow" w:hAnsi="Arial Narrow" w:cs="Arial Narrow"/>
          <w:spacing w:val="-2"/>
        </w:rPr>
        <w:t>c</w:t>
      </w:r>
      <w:r w:rsidRPr="0045691A">
        <w:rPr>
          <w:rFonts w:ascii="Arial Narrow" w:eastAsia="Arial Narrow" w:hAnsi="Arial Narrow" w:cs="Arial Narrow"/>
          <w:spacing w:val="1"/>
        </w:rPr>
        <w:t>i</w:t>
      </w:r>
      <w:r w:rsidRPr="0045691A">
        <w:rPr>
          <w:rFonts w:ascii="Arial Narrow" w:eastAsia="Arial Narrow" w:hAnsi="Arial Narrow" w:cs="Arial Narrow"/>
        </w:rPr>
        <w:t>-de</w:t>
      </w:r>
      <w:r w:rsidRPr="0045691A">
        <w:rPr>
          <w:rFonts w:ascii="Arial Narrow" w:eastAsia="Arial Narrow" w:hAnsi="Arial Narrow" w:cs="Arial Narrow"/>
          <w:spacing w:val="-2"/>
        </w:rPr>
        <w:t>ss</w:t>
      </w:r>
      <w:r w:rsidRPr="0045691A">
        <w:rPr>
          <w:rFonts w:ascii="Arial Narrow" w:eastAsia="Arial Narrow" w:hAnsi="Arial Narrow" w:cs="Arial Narrow"/>
        </w:rPr>
        <w:t>u</w:t>
      </w:r>
      <w:r w:rsidRPr="0045691A">
        <w:rPr>
          <w:rFonts w:ascii="Arial Narrow" w:eastAsia="Arial Narrow" w:hAnsi="Arial Narrow" w:cs="Arial Narrow"/>
          <w:spacing w:val="1"/>
        </w:rPr>
        <w:t>s</w:t>
      </w:r>
      <w:r w:rsidRPr="0045691A">
        <w:rPr>
          <w:rFonts w:ascii="Arial Narrow" w:eastAsia="Arial Narrow" w:hAnsi="Arial Narrow" w:cs="Arial Narrow"/>
        </w:rPr>
        <w:t>.</w:t>
      </w:r>
    </w:p>
    <w:p w:rsidR="002D2D09" w:rsidRPr="0045691A" w:rsidRDefault="002D2D09" w:rsidP="002D2D09">
      <w:pPr>
        <w:spacing w:before="2" w:line="280" w:lineRule="exact"/>
        <w:rPr>
          <w:sz w:val="28"/>
          <w:szCs w:val="28"/>
        </w:rPr>
      </w:pPr>
    </w:p>
    <w:p w:rsidR="002D2D09" w:rsidRPr="0045691A" w:rsidRDefault="002D2D09" w:rsidP="002D2D09">
      <w:pPr>
        <w:spacing w:before="34" w:line="360" w:lineRule="auto"/>
        <w:ind w:left="116" w:right="74"/>
        <w:jc w:val="both"/>
        <w:rPr>
          <w:rFonts w:ascii="Arial Narrow" w:eastAsia="Arial Narrow" w:hAnsi="Arial Narrow" w:cs="Arial Narrow"/>
        </w:rPr>
      </w:pPr>
      <w:r w:rsidRPr="0045691A">
        <w:rPr>
          <w:rFonts w:ascii="Arial Narrow" w:eastAsia="Arial Narrow" w:hAnsi="Arial Narrow" w:cs="Arial Narrow"/>
          <w:spacing w:val="-1"/>
        </w:rPr>
        <w:t>N</w:t>
      </w:r>
      <w:r w:rsidRPr="0045691A">
        <w:rPr>
          <w:rFonts w:ascii="Arial Narrow" w:eastAsia="Arial Narrow" w:hAnsi="Arial Narrow" w:cs="Arial Narrow"/>
        </w:rPr>
        <w:t>ousc</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v</w:t>
      </w:r>
      <w:r w:rsidRPr="0045691A">
        <w:rPr>
          <w:rFonts w:ascii="Arial Narrow" w:eastAsia="Arial Narrow" w:hAnsi="Arial Narrow" w:cs="Arial Narrow"/>
        </w:rPr>
        <w:t>e</w:t>
      </w:r>
      <w:r w:rsidRPr="0045691A">
        <w:rPr>
          <w:rFonts w:ascii="Arial Narrow" w:eastAsia="Arial Narrow" w:hAnsi="Arial Narrow" w:cs="Arial Narrow"/>
          <w:spacing w:val="-2"/>
        </w:rPr>
        <w:t>n</w:t>
      </w:r>
      <w:r w:rsidRPr="0045691A">
        <w:rPr>
          <w:rFonts w:ascii="Arial Narrow" w:eastAsia="Arial Narrow" w:hAnsi="Arial Narrow" w:cs="Arial Narrow"/>
        </w:rPr>
        <w:t>onsqu</w:t>
      </w:r>
      <w:r w:rsidRPr="0045691A">
        <w:rPr>
          <w:rFonts w:ascii="Arial Narrow" w:eastAsia="Arial Narrow" w:hAnsi="Arial Narrow" w:cs="Arial Narrow"/>
          <w:spacing w:val="1"/>
        </w:rPr>
        <w:t>’</w:t>
      </w:r>
      <w:r w:rsidRPr="0045691A">
        <w:rPr>
          <w:rFonts w:ascii="Arial Narrow" w:eastAsia="Arial Narrow" w:hAnsi="Arial Narrow" w:cs="Arial Narrow"/>
        </w:rPr>
        <w:t>a</w:t>
      </w:r>
      <w:r w:rsidRPr="0045691A">
        <w:rPr>
          <w:rFonts w:ascii="Arial Narrow" w:eastAsia="Arial Narrow" w:hAnsi="Arial Narrow" w:cs="Arial Narrow"/>
          <w:spacing w:val="-2"/>
        </w:rPr>
        <w:t>u</w:t>
      </w:r>
      <w:r w:rsidRPr="0045691A">
        <w:rPr>
          <w:rFonts w:ascii="Arial Narrow" w:eastAsia="Arial Narrow" w:hAnsi="Arial Narrow" w:cs="Arial Narrow"/>
        </w:rPr>
        <w:t>cunc</w:t>
      </w:r>
      <w:r w:rsidRPr="0045691A">
        <w:rPr>
          <w:rFonts w:ascii="Arial Narrow" w:eastAsia="Arial Narrow" w:hAnsi="Arial Narrow" w:cs="Arial Narrow"/>
          <w:spacing w:val="-2"/>
        </w:rPr>
        <w:t>h</w:t>
      </w:r>
      <w:r w:rsidRPr="0045691A">
        <w:rPr>
          <w:rFonts w:ascii="Arial Narrow" w:eastAsia="Arial Narrow" w:hAnsi="Arial Narrow" w:cs="Arial Narrow"/>
        </w:rPr>
        <w:t>ange</w:t>
      </w:r>
      <w:r w:rsidRPr="0045691A">
        <w:rPr>
          <w:rFonts w:ascii="Arial Narrow" w:eastAsia="Arial Narrow" w:hAnsi="Arial Narrow" w:cs="Arial Narrow"/>
          <w:spacing w:val="1"/>
        </w:rPr>
        <w:t>m</w:t>
      </w:r>
      <w:r w:rsidRPr="0045691A">
        <w:rPr>
          <w:rFonts w:ascii="Arial Narrow" w:eastAsia="Arial Narrow" w:hAnsi="Arial Narrow" w:cs="Arial Narrow"/>
          <w:spacing w:val="-2"/>
        </w:rPr>
        <w:t>e</w:t>
      </w:r>
      <w:r w:rsidRPr="0045691A">
        <w:rPr>
          <w:rFonts w:ascii="Arial Narrow" w:eastAsia="Arial Narrow" w:hAnsi="Arial Narrow" w:cs="Arial Narrow"/>
        </w:rPr>
        <w:t>ntouadd</w:t>
      </w:r>
      <w:r w:rsidRPr="0045691A">
        <w:rPr>
          <w:rFonts w:ascii="Arial Narrow" w:eastAsia="Arial Narrow" w:hAnsi="Arial Narrow" w:cs="Arial Narrow"/>
          <w:spacing w:val="1"/>
        </w:rPr>
        <w:t>i</w:t>
      </w:r>
      <w:r w:rsidRPr="0045691A">
        <w:rPr>
          <w:rFonts w:ascii="Arial Narrow" w:eastAsia="Arial Narrow" w:hAnsi="Arial Narrow" w:cs="Arial Narrow"/>
          <w:spacing w:val="-2"/>
        </w:rPr>
        <w:t>t</w:t>
      </w:r>
      <w:r w:rsidRPr="0045691A">
        <w:rPr>
          <w:rFonts w:ascii="Arial Narrow" w:eastAsia="Arial Narrow" w:hAnsi="Arial Narrow" w:cs="Arial Narrow"/>
        </w:rPr>
        <w:t>ifoua</w:t>
      </w:r>
      <w:r w:rsidRPr="0045691A">
        <w:rPr>
          <w:rFonts w:ascii="Arial Narrow" w:eastAsia="Arial Narrow" w:hAnsi="Arial Narrow" w:cs="Arial Narrow"/>
          <w:spacing w:val="-2"/>
        </w:rPr>
        <w:t>u</w:t>
      </w:r>
      <w:r w:rsidRPr="0045691A">
        <w:rPr>
          <w:rFonts w:ascii="Arial Narrow" w:eastAsia="Arial Narrow" w:hAnsi="Arial Narrow" w:cs="Arial Narrow"/>
        </w:rPr>
        <w:t>c</w:t>
      </w:r>
      <w:r w:rsidRPr="0045691A">
        <w:rPr>
          <w:rFonts w:ascii="Arial Narrow" w:eastAsia="Arial Narrow" w:hAnsi="Arial Narrow" w:cs="Arial Narrow"/>
          <w:spacing w:val="-2"/>
        </w:rPr>
        <w:t>u</w:t>
      </w:r>
      <w:r w:rsidRPr="0045691A">
        <w:rPr>
          <w:rFonts w:ascii="Arial Narrow" w:eastAsia="Arial Narrow" w:hAnsi="Arial Narrow" w:cs="Arial Narrow"/>
        </w:rPr>
        <w:t>neautremo</w:t>
      </w:r>
      <w:r w:rsidRPr="0045691A">
        <w:rPr>
          <w:rFonts w:ascii="Arial Narrow" w:eastAsia="Arial Narrow" w:hAnsi="Arial Narrow" w:cs="Arial Narrow"/>
          <w:spacing w:val="-2"/>
        </w:rPr>
        <w:t>d</w:t>
      </w:r>
      <w:r w:rsidRPr="0045691A">
        <w:rPr>
          <w:rFonts w:ascii="Arial Narrow" w:eastAsia="Arial Narrow" w:hAnsi="Arial Narrow" w:cs="Arial Narrow"/>
        </w:rPr>
        <w:t>ifi</w:t>
      </w:r>
      <w:r w:rsidRPr="0045691A">
        <w:rPr>
          <w:rFonts w:ascii="Arial Narrow" w:eastAsia="Arial Narrow" w:hAnsi="Arial Narrow" w:cs="Arial Narrow"/>
          <w:spacing w:val="-1"/>
        </w:rPr>
        <w:t>c</w:t>
      </w:r>
      <w:r w:rsidRPr="0045691A">
        <w:rPr>
          <w:rFonts w:ascii="Arial Narrow" w:eastAsia="Arial Narrow" w:hAnsi="Arial Narrow" w:cs="Arial Narrow"/>
        </w:rPr>
        <w:t>at</w:t>
      </w:r>
      <w:r w:rsidRPr="0045691A">
        <w:rPr>
          <w:rFonts w:ascii="Arial Narrow" w:eastAsia="Arial Narrow" w:hAnsi="Arial Narrow" w:cs="Arial Narrow"/>
          <w:spacing w:val="1"/>
        </w:rPr>
        <w:t>i</w:t>
      </w:r>
      <w:r w:rsidRPr="0045691A">
        <w:rPr>
          <w:rFonts w:ascii="Arial Narrow" w:eastAsia="Arial Narrow" w:hAnsi="Arial Narrow" w:cs="Arial Narrow"/>
        </w:rPr>
        <w:t>onauma</w:t>
      </w:r>
      <w:r w:rsidRPr="0045691A">
        <w:rPr>
          <w:rFonts w:ascii="Arial Narrow" w:eastAsia="Arial Narrow" w:hAnsi="Arial Narrow" w:cs="Arial Narrow"/>
          <w:spacing w:val="-2"/>
        </w:rPr>
        <w:t>r</w:t>
      </w:r>
      <w:r w:rsidRPr="0045691A">
        <w:rPr>
          <w:rFonts w:ascii="Arial Narrow" w:eastAsia="Arial Narrow" w:hAnsi="Arial Narrow" w:cs="Arial Narrow"/>
        </w:rPr>
        <w:t>chéneno</w:t>
      </w:r>
      <w:r w:rsidRPr="0045691A">
        <w:rPr>
          <w:rFonts w:ascii="Arial Narrow" w:eastAsia="Arial Narrow" w:hAnsi="Arial Narrow" w:cs="Arial Narrow"/>
          <w:spacing w:val="-2"/>
        </w:rPr>
        <w:t>u</w:t>
      </w:r>
      <w:r w:rsidRPr="0045691A">
        <w:rPr>
          <w:rFonts w:ascii="Arial Narrow" w:eastAsia="Arial Narrow" w:hAnsi="Arial Narrow" w:cs="Arial Narrow"/>
        </w:rPr>
        <w:t>s l</w:t>
      </w:r>
      <w:r w:rsidRPr="0045691A">
        <w:rPr>
          <w:rFonts w:ascii="Arial Narrow" w:eastAsia="Arial Narrow" w:hAnsi="Arial Narrow" w:cs="Arial Narrow"/>
          <w:spacing w:val="1"/>
        </w:rPr>
        <w:t>i</w:t>
      </w:r>
      <w:r w:rsidRPr="0045691A">
        <w:rPr>
          <w:rFonts w:ascii="Arial Narrow" w:eastAsia="Arial Narrow" w:hAnsi="Arial Narrow" w:cs="Arial Narrow"/>
          <w:spacing w:val="-2"/>
        </w:rPr>
        <w:t>b</w:t>
      </w:r>
      <w:r w:rsidRPr="0045691A">
        <w:rPr>
          <w:rFonts w:ascii="Arial Narrow" w:eastAsia="Arial Narrow" w:hAnsi="Arial Narrow" w:cs="Arial Narrow"/>
        </w:rPr>
        <w:t>érerad’u</w:t>
      </w:r>
      <w:r w:rsidRPr="0045691A">
        <w:rPr>
          <w:rFonts w:ascii="Arial Narrow" w:eastAsia="Arial Narrow" w:hAnsi="Arial Narrow" w:cs="Arial Narrow"/>
          <w:spacing w:val="-2"/>
        </w:rPr>
        <w:t>n</w:t>
      </w:r>
      <w:r w:rsidRPr="0045691A">
        <w:rPr>
          <w:rFonts w:ascii="Arial Narrow" w:eastAsia="Arial Narrow" w:hAnsi="Arial Narrow" w:cs="Arial Narrow"/>
        </w:rPr>
        <w:t>e ob</w:t>
      </w:r>
      <w:r w:rsidRPr="0045691A">
        <w:rPr>
          <w:rFonts w:ascii="Arial Narrow" w:eastAsia="Arial Narrow" w:hAnsi="Arial Narrow" w:cs="Arial Narrow"/>
          <w:spacing w:val="1"/>
        </w:rPr>
        <w:t>l</w:t>
      </w:r>
      <w:r w:rsidRPr="0045691A">
        <w:rPr>
          <w:rFonts w:ascii="Arial Narrow" w:eastAsia="Arial Narrow" w:hAnsi="Arial Narrow" w:cs="Arial Narrow"/>
        </w:rPr>
        <w:t>iga</w:t>
      </w:r>
      <w:r w:rsidRPr="0045691A">
        <w:rPr>
          <w:rFonts w:ascii="Arial Narrow" w:eastAsia="Arial Narrow" w:hAnsi="Arial Narrow" w:cs="Arial Narrow"/>
          <w:spacing w:val="-2"/>
        </w:rPr>
        <w:t>t</w:t>
      </w:r>
      <w:r w:rsidRPr="0045691A">
        <w:rPr>
          <w:rFonts w:ascii="Arial Narrow" w:eastAsia="Arial Narrow" w:hAnsi="Arial Narrow" w:cs="Arial Narrow"/>
        </w:rPr>
        <w:t>ion</w:t>
      </w:r>
      <w:r w:rsidRPr="0045691A">
        <w:rPr>
          <w:rFonts w:ascii="Arial Narrow" w:eastAsia="Arial Narrow" w:hAnsi="Arial Narrow" w:cs="Arial Narrow"/>
          <w:spacing w:val="-2"/>
        </w:rPr>
        <w:t>q</w:t>
      </w:r>
      <w:r w:rsidRPr="0045691A">
        <w:rPr>
          <w:rFonts w:ascii="Arial Narrow" w:eastAsia="Arial Narrow" w:hAnsi="Arial Narrow" w:cs="Arial Narrow"/>
        </w:rPr>
        <w:t>ue</w:t>
      </w:r>
      <w:r w:rsidRPr="0045691A">
        <w:rPr>
          <w:rFonts w:ascii="Arial Narrow" w:eastAsia="Arial Narrow" w:hAnsi="Arial Narrow" w:cs="Arial Narrow"/>
          <w:spacing w:val="-2"/>
        </w:rPr>
        <w:t>l</w:t>
      </w:r>
      <w:r w:rsidRPr="0045691A">
        <w:rPr>
          <w:rFonts w:ascii="Arial Narrow" w:eastAsia="Arial Narrow" w:hAnsi="Arial Narrow" w:cs="Arial Narrow"/>
        </w:rPr>
        <w:t>conq</w:t>
      </w:r>
      <w:r w:rsidRPr="0045691A">
        <w:rPr>
          <w:rFonts w:ascii="Arial Narrow" w:eastAsia="Arial Narrow" w:hAnsi="Arial Narrow" w:cs="Arial Narrow"/>
          <w:spacing w:val="-2"/>
        </w:rPr>
        <w:t>u</w:t>
      </w:r>
      <w:r w:rsidRPr="0045691A">
        <w:rPr>
          <w:rFonts w:ascii="Arial Narrow" w:eastAsia="Arial Narrow" w:hAnsi="Arial Narrow" w:cs="Arial Narrow"/>
        </w:rPr>
        <w:t>eno</w:t>
      </w:r>
      <w:r w:rsidRPr="0045691A">
        <w:rPr>
          <w:rFonts w:ascii="Arial Narrow" w:eastAsia="Arial Narrow" w:hAnsi="Arial Narrow" w:cs="Arial Narrow"/>
          <w:spacing w:val="-2"/>
        </w:rPr>
        <w:t>u</w:t>
      </w:r>
      <w:r w:rsidRPr="0045691A">
        <w:rPr>
          <w:rFonts w:ascii="Arial Narrow" w:eastAsia="Arial Narrow" w:hAnsi="Arial Narrow" w:cs="Arial Narrow"/>
        </w:rPr>
        <w:t>s</w:t>
      </w:r>
      <w:r w:rsidRPr="0045691A">
        <w:rPr>
          <w:rFonts w:ascii="Arial Narrow" w:eastAsia="Arial Narrow" w:hAnsi="Arial Narrow" w:cs="Arial Narrow"/>
          <w:spacing w:val="-2"/>
        </w:rPr>
        <w:t>i</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om</w:t>
      </w:r>
      <w:r w:rsidRPr="0045691A">
        <w:rPr>
          <w:rFonts w:ascii="Arial Narrow" w:eastAsia="Arial Narrow" w:hAnsi="Arial Narrow" w:cs="Arial Narrow"/>
          <w:spacing w:val="-2"/>
        </w:rPr>
        <w:t>b</w:t>
      </w:r>
      <w:r w:rsidRPr="0045691A">
        <w:rPr>
          <w:rFonts w:ascii="Arial Narrow" w:eastAsia="Arial Narrow" w:hAnsi="Arial Narrow" w:cs="Arial Narrow"/>
        </w:rPr>
        <w:t>antenvertude</w:t>
      </w:r>
      <w:r w:rsidRPr="0045691A">
        <w:rPr>
          <w:rFonts w:ascii="Arial Narrow" w:eastAsia="Arial Narrow" w:hAnsi="Arial Narrow" w:cs="Arial Narrow"/>
          <w:spacing w:val="-2"/>
        </w:rPr>
        <w:t>l</w:t>
      </w:r>
      <w:r w:rsidRPr="0045691A">
        <w:rPr>
          <w:rFonts w:ascii="Arial Narrow" w:eastAsia="Arial Narrow" w:hAnsi="Arial Narrow" w:cs="Arial Narrow"/>
        </w:rPr>
        <w:t>apr</w:t>
      </w:r>
      <w:r w:rsidRPr="0045691A">
        <w:rPr>
          <w:rFonts w:ascii="Arial Narrow" w:eastAsia="Arial Narrow" w:hAnsi="Arial Narrow" w:cs="Arial Narrow"/>
          <w:spacing w:val="-2"/>
        </w:rPr>
        <w:t>é</w:t>
      </w:r>
      <w:r w:rsidRPr="0045691A">
        <w:rPr>
          <w:rFonts w:ascii="Arial Narrow" w:eastAsia="Arial Narrow" w:hAnsi="Arial Narrow" w:cs="Arial Narrow"/>
        </w:rPr>
        <w:t>sente</w:t>
      </w:r>
      <w:r w:rsidRPr="0045691A">
        <w:rPr>
          <w:rFonts w:ascii="Arial Narrow" w:eastAsia="Arial Narrow" w:hAnsi="Arial Narrow" w:cs="Arial Narrow"/>
          <w:spacing w:val="-2"/>
        </w:rPr>
        <w:t>g</w:t>
      </w:r>
      <w:r w:rsidRPr="0045691A">
        <w:rPr>
          <w:rFonts w:ascii="Arial Narrow" w:eastAsia="Arial Narrow" w:hAnsi="Arial Narrow" w:cs="Arial Narrow"/>
        </w:rPr>
        <w:t>arant</w:t>
      </w:r>
      <w:r w:rsidRPr="0045691A">
        <w:rPr>
          <w:rFonts w:ascii="Arial Narrow" w:eastAsia="Arial Narrow" w:hAnsi="Arial Narrow" w:cs="Arial Narrow"/>
          <w:spacing w:val="-2"/>
        </w:rPr>
        <w:t>i</w:t>
      </w:r>
      <w:r w:rsidRPr="0045691A">
        <w:rPr>
          <w:rFonts w:ascii="Arial Narrow" w:eastAsia="Arial Narrow" w:hAnsi="Arial Narrow" w:cs="Arial Narrow"/>
        </w:rPr>
        <w:t>eetn</w:t>
      </w:r>
      <w:r w:rsidRPr="0045691A">
        <w:rPr>
          <w:rFonts w:ascii="Arial Narrow" w:eastAsia="Arial Narrow" w:hAnsi="Arial Narrow" w:cs="Arial Narrow"/>
          <w:spacing w:val="-2"/>
        </w:rPr>
        <w:t>o</w:t>
      </w:r>
      <w:r w:rsidRPr="0045691A">
        <w:rPr>
          <w:rFonts w:ascii="Arial Narrow" w:eastAsia="Arial Narrow" w:hAnsi="Arial Narrow" w:cs="Arial Narrow"/>
        </w:rPr>
        <w:t>us</w:t>
      </w:r>
      <w:r w:rsidRPr="0045691A">
        <w:rPr>
          <w:rFonts w:ascii="Arial Narrow" w:eastAsia="Arial Narrow" w:hAnsi="Arial Narrow" w:cs="Arial Narrow"/>
          <w:spacing w:val="-2"/>
        </w:rPr>
        <w:t>d</w:t>
      </w:r>
      <w:r w:rsidRPr="0045691A">
        <w:rPr>
          <w:rFonts w:ascii="Arial Narrow" w:eastAsia="Arial Narrow" w:hAnsi="Arial Narrow" w:cs="Arial Narrow"/>
        </w:rPr>
        <w:t>éro</w:t>
      </w:r>
      <w:r w:rsidRPr="0045691A">
        <w:rPr>
          <w:rFonts w:ascii="Arial Narrow" w:eastAsia="Arial Narrow" w:hAnsi="Arial Narrow" w:cs="Arial Narrow"/>
          <w:spacing w:val="-2"/>
        </w:rPr>
        <w:t>g</w:t>
      </w:r>
      <w:r w:rsidRPr="0045691A">
        <w:rPr>
          <w:rFonts w:ascii="Arial Narrow" w:eastAsia="Arial Narrow" w:hAnsi="Arial Narrow" w:cs="Arial Narrow"/>
        </w:rPr>
        <w:t xml:space="preserve">eonspar </w:t>
      </w:r>
      <w:r w:rsidRPr="0045691A">
        <w:rPr>
          <w:rFonts w:ascii="Arial Narrow" w:eastAsia="Arial Narrow" w:hAnsi="Arial Narrow" w:cs="Arial Narrow"/>
          <w:spacing w:val="1"/>
        </w:rPr>
        <w:t>l</w:t>
      </w:r>
      <w:r w:rsidRPr="0045691A">
        <w:rPr>
          <w:rFonts w:ascii="Arial Narrow" w:eastAsia="Arial Narrow" w:hAnsi="Arial Narrow" w:cs="Arial Narrow"/>
        </w:rPr>
        <w:t>a pr</w:t>
      </w:r>
      <w:r w:rsidRPr="0045691A">
        <w:rPr>
          <w:rFonts w:ascii="Arial Narrow" w:eastAsia="Arial Narrow" w:hAnsi="Arial Narrow" w:cs="Arial Narrow"/>
          <w:spacing w:val="-2"/>
        </w:rPr>
        <w:t>é</w:t>
      </w:r>
      <w:r w:rsidRPr="0045691A">
        <w:rPr>
          <w:rFonts w:ascii="Arial Narrow" w:eastAsia="Arial Narrow" w:hAnsi="Arial Narrow" w:cs="Arial Narrow"/>
        </w:rPr>
        <w:t xml:space="preserve">sente à </w:t>
      </w:r>
      <w:r w:rsidRPr="0045691A">
        <w:rPr>
          <w:rFonts w:ascii="Arial Narrow" w:eastAsia="Arial Narrow" w:hAnsi="Arial Narrow" w:cs="Arial Narrow"/>
          <w:spacing w:val="1"/>
        </w:rPr>
        <w:t xml:space="preserve">la </w:t>
      </w:r>
      <w:r w:rsidRPr="0045691A">
        <w:rPr>
          <w:rFonts w:ascii="Arial Narrow" w:eastAsia="Arial Narrow" w:hAnsi="Arial Narrow" w:cs="Arial Narrow"/>
        </w:rPr>
        <w:t>not</w:t>
      </w:r>
      <w:r w:rsidRPr="0045691A">
        <w:rPr>
          <w:rFonts w:ascii="Arial Narrow" w:eastAsia="Arial Narrow" w:hAnsi="Arial Narrow" w:cs="Arial Narrow"/>
          <w:spacing w:val="1"/>
        </w:rPr>
        <w:t>i</w:t>
      </w:r>
      <w:r w:rsidRPr="0045691A">
        <w:rPr>
          <w:rFonts w:ascii="Arial Narrow" w:eastAsia="Arial Narrow" w:hAnsi="Arial Narrow" w:cs="Arial Narrow"/>
        </w:rPr>
        <w:t>f</w:t>
      </w:r>
      <w:r w:rsidRPr="0045691A">
        <w:rPr>
          <w:rFonts w:ascii="Arial Narrow" w:eastAsia="Arial Narrow" w:hAnsi="Arial Narrow" w:cs="Arial Narrow"/>
          <w:spacing w:val="-2"/>
        </w:rPr>
        <w:t>i</w:t>
      </w:r>
      <w:r w:rsidRPr="0045691A">
        <w:rPr>
          <w:rFonts w:ascii="Arial Narrow" w:eastAsia="Arial Narrow" w:hAnsi="Arial Narrow" w:cs="Arial Narrow"/>
        </w:rPr>
        <w:t>cat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nde</w:t>
      </w:r>
      <w:r w:rsidRPr="0045691A">
        <w:rPr>
          <w:rFonts w:ascii="Arial Narrow" w:eastAsia="Arial Narrow" w:hAnsi="Arial Narrow" w:cs="Arial Narrow"/>
          <w:spacing w:val="-2"/>
        </w:rPr>
        <w:t>t</w:t>
      </w:r>
      <w:r w:rsidRPr="0045691A">
        <w:rPr>
          <w:rFonts w:ascii="Arial Narrow" w:eastAsia="Arial Narrow" w:hAnsi="Arial Narrow" w:cs="Arial Narrow"/>
        </w:rPr>
        <w:t>outemod</w:t>
      </w:r>
      <w:r w:rsidRPr="0045691A">
        <w:rPr>
          <w:rFonts w:ascii="Arial Narrow" w:eastAsia="Arial Narrow" w:hAnsi="Arial Narrow" w:cs="Arial Narrow"/>
          <w:spacing w:val="1"/>
        </w:rPr>
        <w:t>i</w:t>
      </w:r>
      <w:r w:rsidRPr="0045691A">
        <w:rPr>
          <w:rFonts w:ascii="Arial Narrow" w:eastAsia="Arial Narrow" w:hAnsi="Arial Narrow" w:cs="Arial Narrow"/>
          <w:spacing w:val="-2"/>
        </w:rPr>
        <w:t>f</w:t>
      </w:r>
      <w:r w:rsidRPr="0045691A">
        <w:rPr>
          <w:rFonts w:ascii="Arial Narrow" w:eastAsia="Arial Narrow" w:hAnsi="Arial Narrow" w:cs="Arial Narrow"/>
        </w:rPr>
        <w:t>i</w:t>
      </w:r>
      <w:r w:rsidRPr="0045691A">
        <w:rPr>
          <w:rFonts w:ascii="Arial Narrow" w:eastAsia="Arial Narrow" w:hAnsi="Arial Narrow" w:cs="Arial Narrow"/>
          <w:spacing w:val="1"/>
        </w:rPr>
        <w:t>c</w:t>
      </w:r>
      <w:r w:rsidRPr="0045691A">
        <w:rPr>
          <w:rFonts w:ascii="Arial Narrow" w:eastAsia="Arial Narrow" w:hAnsi="Arial Narrow" w:cs="Arial Narrow"/>
        </w:rPr>
        <w:t>a</w:t>
      </w:r>
      <w:r w:rsidRPr="0045691A">
        <w:rPr>
          <w:rFonts w:ascii="Arial Narrow" w:eastAsia="Arial Narrow" w:hAnsi="Arial Narrow" w:cs="Arial Narrow"/>
          <w:spacing w:val="-2"/>
        </w:rPr>
        <w:t>ti</w:t>
      </w:r>
      <w:r w:rsidRPr="0045691A">
        <w:rPr>
          <w:rFonts w:ascii="Arial Narrow" w:eastAsia="Arial Narrow" w:hAnsi="Arial Narrow" w:cs="Arial Narrow"/>
        </w:rPr>
        <w:t>on,ad</w:t>
      </w:r>
      <w:r w:rsidRPr="0045691A">
        <w:rPr>
          <w:rFonts w:ascii="Arial Narrow" w:eastAsia="Arial Narrow" w:hAnsi="Arial Narrow" w:cs="Arial Narrow"/>
          <w:spacing w:val="-2"/>
        </w:rPr>
        <w:t>d</w:t>
      </w:r>
      <w:r w:rsidRPr="0045691A">
        <w:rPr>
          <w:rFonts w:ascii="Arial Narrow" w:eastAsia="Arial Narrow" w:hAnsi="Arial Narrow" w:cs="Arial Narrow"/>
        </w:rPr>
        <w:t>itif</w:t>
      </w:r>
      <w:r w:rsidRPr="0045691A">
        <w:rPr>
          <w:rFonts w:ascii="Arial Narrow" w:eastAsia="Arial Narrow" w:hAnsi="Arial Narrow" w:cs="Arial Narrow"/>
          <w:spacing w:val="-2"/>
        </w:rPr>
        <w:t>o</w:t>
      </w:r>
      <w:r w:rsidRPr="0045691A">
        <w:rPr>
          <w:rFonts w:ascii="Arial Narrow" w:eastAsia="Arial Narrow" w:hAnsi="Arial Narrow" w:cs="Arial Narrow"/>
        </w:rPr>
        <w:t>uc</w:t>
      </w:r>
      <w:r w:rsidRPr="0045691A">
        <w:rPr>
          <w:rFonts w:ascii="Arial Narrow" w:eastAsia="Arial Narrow" w:hAnsi="Arial Narrow" w:cs="Arial Narrow"/>
          <w:spacing w:val="-2"/>
        </w:rPr>
        <w:t>h</w:t>
      </w:r>
      <w:r w:rsidRPr="0045691A">
        <w:rPr>
          <w:rFonts w:ascii="Arial Narrow" w:eastAsia="Arial Narrow" w:hAnsi="Arial Narrow" w:cs="Arial Narrow"/>
        </w:rPr>
        <w:t>ang</w:t>
      </w:r>
      <w:r w:rsidRPr="0045691A">
        <w:rPr>
          <w:rFonts w:ascii="Arial Narrow" w:eastAsia="Arial Narrow" w:hAnsi="Arial Narrow" w:cs="Arial Narrow"/>
          <w:spacing w:val="-2"/>
        </w:rPr>
        <w:t>e</w:t>
      </w:r>
      <w:r w:rsidRPr="0045691A">
        <w:rPr>
          <w:rFonts w:ascii="Arial Narrow" w:eastAsia="Arial Narrow" w:hAnsi="Arial Narrow" w:cs="Arial Narrow"/>
        </w:rPr>
        <w:t>ment.</w:t>
      </w:r>
    </w:p>
    <w:p w:rsidR="002D2D09" w:rsidRPr="0045691A" w:rsidRDefault="002D2D09" w:rsidP="002D2D09">
      <w:pPr>
        <w:spacing w:before="5" w:line="180" w:lineRule="exact"/>
        <w:rPr>
          <w:sz w:val="19"/>
          <w:szCs w:val="19"/>
        </w:rPr>
      </w:pPr>
    </w:p>
    <w:p w:rsidR="002D2D09" w:rsidRPr="0045691A" w:rsidRDefault="002D2D09" w:rsidP="002D2D09">
      <w:pPr>
        <w:spacing w:line="200" w:lineRule="exact"/>
      </w:pPr>
    </w:p>
    <w:p w:rsidR="002D2D09" w:rsidRPr="0045691A" w:rsidRDefault="002D2D09" w:rsidP="002D2D09">
      <w:pPr>
        <w:spacing w:line="360" w:lineRule="auto"/>
        <w:ind w:left="116" w:right="76"/>
        <w:jc w:val="both"/>
        <w:rPr>
          <w:rFonts w:ascii="Arial Narrow" w:eastAsia="Arial Narrow" w:hAnsi="Arial Narrow" w:cs="Arial Narrow"/>
        </w:rPr>
      </w:pPr>
      <w:r w:rsidRPr="0045691A">
        <w:rPr>
          <w:rFonts w:ascii="Arial Narrow" w:eastAsia="Arial Narrow" w:hAnsi="Arial Narrow" w:cs="Arial Narrow"/>
        </w:rPr>
        <w:t>Laprése</w:t>
      </w:r>
      <w:r w:rsidRPr="0045691A">
        <w:rPr>
          <w:rFonts w:ascii="Arial Narrow" w:eastAsia="Arial Narrow" w:hAnsi="Arial Narrow" w:cs="Arial Narrow"/>
          <w:spacing w:val="-2"/>
        </w:rPr>
        <w:t>n</w:t>
      </w:r>
      <w:r w:rsidRPr="0045691A">
        <w:rPr>
          <w:rFonts w:ascii="Arial Narrow" w:eastAsia="Arial Narrow" w:hAnsi="Arial Narrow" w:cs="Arial Narrow"/>
        </w:rPr>
        <w:t>tegara</w:t>
      </w:r>
      <w:r w:rsidRPr="0045691A">
        <w:rPr>
          <w:rFonts w:ascii="Arial Narrow" w:eastAsia="Arial Narrow" w:hAnsi="Arial Narrow" w:cs="Arial Narrow"/>
          <w:spacing w:val="-2"/>
        </w:rPr>
        <w:t>n</w:t>
      </w:r>
      <w:r w:rsidRPr="0045691A">
        <w:rPr>
          <w:rFonts w:ascii="Arial Narrow" w:eastAsia="Arial Narrow" w:hAnsi="Arial Narrow" w:cs="Arial Narrow"/>
        </w:rPr>
        <w:t>tieent</w:t>
      </w:r>
      <w:r w:rsidRPr="0045691A">
        <w:rPr>
          <w:rFonts w:ascii="Arial Narrow" w:eastAsia="Arial Narrow" w:hAnsi="Arial Narrow" w:cs="Arial Narrow"/>
          <w:spacing w:val="-2"/>
        </w:rPr>
        <w:t>r</w:t>
      </w:r>
      <w:r w:rsidRPr="0045691A">
        <w:rPr>
          <w:rFonts w:ascii="Arial Narrow" w:eastAsia="Arial Narrow" w:hAnsi="Arial Narrow" w:cs="Arial Narrow"/>
        </w:rPr>
        <w:t>eenvigueurdès</w:t>
      </w:r>
      <w:r w:rsidRPr="0045691A">
        <w:rPr>
          <w:rFonts w:ascii="Arial Narrow" w:eastAsia="Arial Narrow" w:hAnsi="Arial Narrow" w:cs="Arial Narrow"/>
          <w:spacing w:val="1"/>
        </w:rPr>
        <w:t xml:space="preserve"> s</w:t>
      </w:r>
      <w:r w:rsidRPr="0045691A">
        <w:rPr>
          <w:rFonts w:ascii="Arial Narrow" w:eastAsia="Arial Narrow" w:hAnsi="Arial Narrow" w:cs="Arial Narrow"/>
        </w:rPr>
        <w:t>as</w:t>
      </w:r>
      <w:r w:rsidRPr="0045691A">
        <w:rPr>
          <w:rFonts w:ascii="Arial Narrow" w:eastAsia="Arial Narrow" w:hAnsi="Arial Narrow" w:cs="Arial Narrow"/>
          <w:spacing w:val="-2"/>
        </w:rPr>
        <w:t>i</w:t>
      </w:r>
      <w:r w:rsidRPr="0045691A">
        <w:rPr>
          <w:rFonts w:ascii="Arial Narrow" w:eastAsia="Arial Narrow" w:hAnsi="Arial Narrow" w:cs="Arial Narrow"/>
        </w:rPr>
        <w:t>gnature.</w:t>
      </w:r>
      <w:r w:rsidRPr="0045691A">
        <w:rPr>
          <w:rFonts w:ascii="Arial Narrow" w:eastAsia="Arial Narrow" w:hAnsi="Arial Narrow" w:cs="Arial Narrow"/>
          <w:spacing w:val="-3"/>
        </w:rPr>
        <w:t>E</w:t>
      </w:r>
      <w:r w:rsidRPr="0045691A">
        <w:rPr>
          <w:rFonts w:ascii="Arial Narrow" w:eastAsia="Arial Narrow" w:hAnsi="Arial Narrow" w:cs="Arial Narrow"/>
        </w:rPr>
        <w:t>l</w:t>
      </w:r>
      <w:r w:rsidRPr="0045691A">
        <w:rPr>
          <w:rFonts w:ascii="Arial Narrow" w:eastAsia="Arial Narrow" w:hAnsi="Arial Narrow" w:cs="Arial Narrow"/>
          <w:spacing w:val="1"/>
        </w:rPr>
        <w:t>l</w:t>
      </w:r>
      <w:r w:rsidRPr="0045691A">
        <w:rPr>
          <w:rFonts w:ascii="Arial Narrow" w:eastAsia="Arial Narrow" w:hAnsi="Arial Narrow" w:cs="Arial Narrow"/>
        </w:rPr>
        <w:t>eseral</w:t>
      </w:r>
      <w:r w:rsidRPr="0045691A">
        <w:rPr>
          <w:rFonts w:ascii="Arial Narrow" w:eastAsia="Arial Narrow" w:hAnsi="Arial Narrow" w:cs="Arial Narrow"/>
          <w:spacing w:val="1"/>
        </w:rPr>
        <w:t>i</w:t>
      </w:r>
      <w:r w:rsidRPr="0045691A">
        <w:rPr>
          <w:rFonts w:ascii="Arial Narrow" w:eastAsia="Arial Narrow" w:hAnsi="Arial Narrow" w:cs="Arial Narrow"/>
          <w:spacing w:val="-2"/>
        </w:rPr>
        <w:t>b</w:t>
      </w:r>
      <w:r w:rsidRPr="0045691A">
        <w:rPr>
          <w:rFonts w:ascii="Arial Narrow" w:eastAsia="Arial Narrow" w:hAnsi="Arial Narrow" w:cs="Arial Narrow"/>
        </w:rPr>
        <w:t>éréed</w:t>
      </w:r>
      <w:r w:rsidRPr="0045691A">
        <w:rPr>
          <w:rFonts w:ascii="Arial Narrow" w:eastAsia="Arial Narrow" w:hAnsi="Arial Narrow" w:cs="Arial Narrow"/>
          <w:spacing w:val="-2"/>
        </w:rPr>
        <w:t>a</w:t>
      </w:r>
      <w:r w:rsidRPr="0045691A">
        <w:rPr>
          <w:rFonts w:ascii="Arial Narrow" w:eastAsia="Arial Narrow" w:hAnsi="Arial Narrow" w:cs="Arial Narrow"/>
        </w:rPr>
        <w:t>nsun</w:t>
      </w:r>
      <w:r w:rsidRPr="0045691A">
        <w:rPr>
          <w:rFonts w:ascii="Arial Narrow" w:eastAsia="Arial Narrow" w:hAnsi="Arial Narrow" w:cs="Arial Narrow"/>
          <w:spacing w:val="-2"/>
        </w:rPr>
        <w:t>d</w:t>
      </w:r>
      <w:r w:rsidRPr="0045691A">
        <w:rPr>
          <w:rFonts w:ascii="Arial Narrow" w:eastAsia="Arial Narrow" w:hAnsi="Arial Narrow" w:cs="Arial Narrow"/>
        </w:rPr>
        <w:t>élaide</w:t>
      </w:r>
      <w:r w:rsidRPr="0045691A">
        <w:rPr>
          <w:rFonts w:ascii="Arial Narrow" w:eastAsia="Arial Narrow" w:hAnsi="Arial Narrow" w:cs="Arial Narrow"/>
          <w:spacing w:val="-2"/>
        </w:rPr>
        <w:t>t</w:t>
      </w:r>
      <w:r w:rsidRPr="0045691A">
        <w:rPr>
          <w:rFonts w:ascii="Arial Narrow" w:eastAsia="Arial Narrow" w:hAnsi="Arial Narrow" w:cs="Arial Narrow"/>
        </w:rPr>
        <w:t xml:space="preserve">rente(30) </w:t>
      </w:r>
      <w:r w:rsidRPr="0045691A">
        <w:rPr>
          <w:rFonts w:ascii="Arial Narrow" w:eastAsia="Arial Narrow" w:hAnsi="Arial Narrow" w:cs="Arial Narrow"/>
          <w:spacing w:val="-2"/>
        </w:rPr>
        <w:t>j</w:t>
      </w:r>
      <w:r w:rsidRPr="0045691A">
        <w:rPr>
          <w:rFonts w:ascii="Arial Narrow" w:eastAsia="Arial Narrow" w:hAnsi="Arial Narrow" w:cs="Arial Narrow"/>
        </w:rPr>
        <w:t>oursàcomp</w:t>
      </w:r>
      <w:r w:rsidRPr="0045691A">
        <w:rPr>
          <w:rFonts w:ascii="Arial Narrow" w:eastAsia="Arial Narrow" w:hAnsi="Arial Narrow" w:cs="Arial Narrow"/>
          <w:spacing w:val="-2"/>
        </w:rPr>
        <w:t>t</w:t>
      </w:r>
      <w:r w:rsidRPr="0045691A">
        <w:rPr>
          <w:rFonts w:ascii="Arial Narrow" w:eastAsia="Arial Narrow" w:hAnsi="Arial Narrow" w:cs="Arial Narrow"/>
        </w:rPr>
        <w:t>er de</w:t>
      </w:r>
      <w:r w:rsidRPr="0045691A">
        <w:rPr>
          <w:rFonts w:ascii="Arial Narrow" w:eastAsia="Arial Narrow" w:hAnsi="Arial Narrow" w:cs="Arial Narrow"/>
          <w:spacing w:val="1"/>
        </w:rPr>
        <w:t>l</w:t>
      </w:r>
      <w:r w:rsidRPr="0045691A">
        <w:rPr>
          <w:rFonts w:ascii="Arial Narrow" w:eastAsia="Arial Narrow" w:hAnsi="Arial Narrow" w:cs="Arial Narrow"/>
        </w:rPr>
        <w:t>adateder</w:t>
      </w:r>
      <w:r w:rsidRPr="0045691A">
        <w:rPr>
          <w:rFonts w:ascii="Arial Narrow" w:eastAsia="Arial Narrow" w:hAnsi="Arial Narrow" w:cs="Arial Narrow"/>
          <w:spacing w:val="-3"/>
        </w:rPr>
        <w:t>é</w:t>
      </w:r>
      <w:r w:rsidRPr="0045691A">
        <w:rPr>
          <w:rFonts w:ascii="Arial Narrow" w:eastAsia="Arial Narrow" w:hAnsi="Arial Narrow" w:cs="Arial Narrow"/>
        </w:rPr>
        <w:t>cept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ndé</w:t>
      </w:r>
      <w:r w:rsidRPr="0045691A">
        <w:rPr>
          <w:rFonts w:ascii="Arial Narrow" w:eastAsia="Arial Narrow" w:hAnsi="Arial Narrow" w:cs="Arial Narrow"/>
          <w:spacing w:val="-2"/>
        </w:rPr>
        <w:t>f</w:t>
      </w:r>
      <w:r w:rsidRPr="0045691A">
        <w:rPr>
          <w:rFonts w:ascii="Arial Narrow" w:eastAsia="Arial Narrow" w:hAnsi="Arial Narrow" w:cs="Arial Narrow"/>
        </w:rPr>
        <w:t>ini</w:t>
      </w:r>
      <w:r w:rsidRPr="0045691A">
        <w:rPr>
          <w:rFonts w:ascii="Arial Narrow" w:eastAsia="Arial Narrow" w:hAnsi="Arial Narrow" w:cs="Arial Narrow"/>
          <w:spacing w:val="-2"/>
        </w:rPr>
        <w:t>ti</w:t>
      </w:r>
      <w:r w:rsidRPr="0045691A">
        <w:rPr>
          <w:rFonts w:ascii="Arial Narrow" w:eastAsia="Arial Narrow" w:hAnsi="Arial Narrow" w:cs="Arial Narrow"/>
        </w:rPr>
        <w:t>ved</w:t>
      </w:r>
      <w:r w:rsidRPr="0045691A">
        <w:rPr>
          <w:rFonts w:ascii="Arial Narrow" w:eastAsia="Arial Narrow" w:hAnsi="Arial Narrow" w:cs="Arial Narrow"/>
          <w:spacing w:val="-2"/>
        </w:rPr>
        <w:t>e</w:t>
      </w:r>
      <w:r w:rsidRPr="0045691A">
        <w:rPr>
          <w:rFonts w:ascii="Arial Narrow" w:eastAsia="Arial Narrow" w:hAnsi="Arial Narrow" w:cs="Arial Narrow"/>
        </w:rPr>
        <w:t>str</w:t>
      </w:r>
      <w:r w:rsidRPr="0045691A">
        <w:rPr>
          <w:rFonts w:ascii="Arial Narrow" w:eastAsia="Arial Narrow" w:hAnsi="Arial Narrow" w:cs="Arial Narrow"/>
          <w:spacing w:val="-2"/>
        </w:rPr>
        <w:t>a</w:t>
      </w:r>
      <w:r w:rsidRPr="0045691A">
        <w:rPr>
          <w:rFonts w:ascii="Arial Narrow" w:eastAsia="Arial Narrow" w:hAnsi="Arial Narrow" w:cs="Arial Narrow"/>
        </w:rPr>
        <w:t>vau</w:t>
      </w:r>
      <w:r w:rsidRPr="0045691A">
        <w:rPr>
          <w:rFonts w:ascii="Arial Narrow" w:eastAsia="Arial Narrow" w:hAnsi="Arial Narrow" w:cs="Arial Narrow"/>
          <w:spacing w:val="1"/>
        </w:rPr>
        <w:t>x</w:t>
      </w:r>
      <w:r w:rsidRPr="0045691A">
        <w:rPr>
          <w:rFonts w:ascii="Arial Narrow" w:eastAsia="Arial Narrow" w:hAnsi="Arial Narrow" w:cs="Arial Narrow"/>
        </w:rPr>
        <w:t>,etsur</w:t>
      </w:r>
      <w:r w:rsidRPr="0045691A">
        <w:rPr>
          <w:rFonts w:ascii="Arial Narrow" w:eastAsia="Arial Narrow" w:hAnsi="Arial Narrow" w:cs="Arial Narrow"/>
          <w:spacing w:val="-2"/>
        </w:rPr>
        <w:t>m</w:t>
      </w:r>
      <w:r w:rsidRPr="0045691A">
        <w:rPr>
          <w:rFonts w:ascii="Arial Narrow" w:eastAsia="Arial Narrow" w:hAnsi="Arial Narrow" w:cs="Arial Narrow"/>
        </w:rPr>
        <w:t>ain</w:t>
      </w:r>
      <w:r w:rsidRPr="0045691A">
        <w:rPr>
          <w:rFonts w:ascii="Arial Narrow" w:eastAsia="Arial Narrow" w:hAnsi="Arial Narrow" w:cs="Arial Narrow"/>
          <w:spacing w:val="-2"/>
        </w:rPr>
        <w:t>l</w:t>
      </w:r>
      <w:r w:rsidRPr="0045691A">
        <w:rPr>
          <w:rFonts w:ascii="Arial Narrow" w:eastAsia="Arial Narrow" w:hAnsi="Arial Narrow" w:cs="Arial Narrow"/>
        </w:rPr>
        <w:t>e</w:t>
      </w:r>
      <w:r w:rsidRPr="0045691A">
        <w:rPr>
          <w:rFonts w:ascii="Arial Narrow" w:eastAsia="Arial Narrow" w:hAnsi="Arial Narrow" w:cs="Arial Narrow"/>
          <w:spacing w:val="-2"/>
        </w:rPr>
        <w:t>v</w:t>
      </w:r>
      <w:r w:rsidRPr="0045691A">
        <w:rPr>
          <w:rFonts w:ascii="Arial Narrow" w:eastAsia="Arial Narrow" w:hAnsi="Arial Narrow" w:cs="Arial Narrow"/>
        </w:rPr>
        <w:t>éedé</w:t>
      </w:r>
      <w:r w:rsidRPr="0045691A">
        <w:rPr>
          <w:rFonts w:ascii="Arial Narrow" w:eastAsia="Arial Narrow" w:hAnsi="Arial Narrow" w:cs="Arial Narrow"/>
          <w:spacing w:val="-2"/>
        </w:rPr>
        <w:t>l</w:t>
      </w:r>
      <w:r w:rsidRPr="0045691A">
        <w:rPr>
          <w:rFonts w:ascii="Arial Narrow" w:eastAsia="Arial Narrow" w:hAnsi="Arial Narrow" w:cs="Arial Narrow"/>
        </w:rPr>
        <w:t>i</w:t>
      </w:r>
      <w:r w:rsidRPr="0045691A">
        <w:rPr>
          <w:rFonts w:ascii="Arial Narrow" w:eastAsia="Arial Narrow" w:hAnsi="Arial Narrow" w:cs="Arial Narrow"/>
          <w:spacing w:val="1"/>
        </w:rPr>
        <w:t>v</w:t>
      </w:r>
      <w:r w:rsidRPr="0045691A">
        <w:rPr>
          <w:rFonts w:ascii="Arial Narrow" w:eastAsia="Arial Narrow" w:hAnsi="Arial Narrow" w:cs="Arial Narrow"/>
        </w:rPr>
        <w:t>réepar</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2"/>
        </w:rPr>
        <w:t>M</w:t>
      </w:r>
      <w:r w:rsidRPr="0045691A">
        <w:rPr>
          <w:rFonts w:ascii="Arial Narrow" w:eastAsia="Arial Narrow" w:hAnsi="Arial Narrow" w:cs="Arial Narrow"/>
        </w:rPr>
        <w:t>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2"/>
        </w:rPr>
        <w:t>v</w:t>
      </w:r>
      <w:r w:rsidRPr="0045691A">
        <w:rPr>
          <w:rFonts w:ascii="Arial Narrow" w:eastAsia="Arial Narrow" w:hAnsi="Arial Narrow" w:cs="Arial Narrow"/>
        </w:rPr>
        <w:t>rageouauMaîtred</w:t>
      </w:r>
      <w:r w:rsidRPr="0045691A">
        <w:rPr>
          <w:rFonts w:ascii="Arial Narrow" w:eastAsia="Arial Narrow" w:hAnsi="Arial Narrow" w:cs="Arial Narrow"/>
          <w:spacing w:val="-2"/>
        </w:rPr>
        <w:t>’</w:t>
      </w:r>
      <w:r w:rsidRPr="0045691A">
        <w:rPr>
          <w:rFonts w:ascii="Arial Narrow" w:eastAsia="Arial Narrow" w:hAnsi="Arial Narrow" w:cs="Arial Narrow"/>
        </w:rPr>
        <w:t>O</w:t>
      </w:r>
      <w:r w:rsidRPr="0045691A">
        <w:rPr>
          <w:rFonts w:ascii="Arial Narrow" w:eastAsia="Arial Narrow" w:hAnsi="Arial Narrow" w:cs="Arial Narrow"/>
          <w:spacing w:val="-2"/>
        </w:rPr>
        <w:t>u</w:t>
      </w:r>
      <w:r w:rsidRPr="0045691A">
        <w:rPr>
          <w:rFonts w:ascii="Arial Narrow" w:eastAsia="Arial Narrow" w:hAnsi="Arial Narrow" w:cs="Arial Narrow"/>
        </w:rPr>
        <w:t xml:space="preserve">vrage </w:t>
      </w:r>
      <w:r w:rsidRPr="0045691A">
        <w:rPr>
          <w:rFonts w:ascii="Arial Narrow" w:eastAsia="Arial Narrow" w:hAnsi="Arial Narrow" w:cs="Arial Narrow"/>
          <w:spacing w:val="-1"/>
        </w:rPr>
        <w:t>D</w:t>
      </w:r>
      <w:r w:rsidRPr="0045691A">
        <w:rPr>
          <w:rFonts w:ascii="Arial Narrow" w:eastAsia="Arial Narrow" w:hAnsi="Arial Narrow" w:cs="Arial Narrow"/>
        </w:rPr>
        <w:t>élégué.</w:t>
      </w:r>
    </w:p>
    <w:p w:rsidR="002D2D09" w:rsidRPr="0045691A" w:rsidRDefault="002D2D09" w:rsidP="002D2D09">
      <w:pPr>
        <w:spacing w:before="8" w:line="180" w:lineRule="exact"/>
        <w:rPr>
          <w:sz w:val="19"/>
          <w:szCs w:val="19"/>
        </w:rPr>
      </w:pPr>
    </w:p>
    <w:p w:rsidR="002D2D09" w:rsidRPr="0045691A" w:rsidRDefault="002D2D09" w:rsidP="002D2D09">
      <w:pPr>
        <w:spacing w:line="200" w:lineRule="exact"/>
      </w:pPr>
    </w:p>
    <w:p w:rsidR="002D2D09" w:rsidRPr="0045691A" w:rsidRDefault="002D2D09" w:rsidP="002D2D09">
      <w:pPr>
        <w:spacing w:line="359" w:lineRule="auto"/>
        <w:ind w:left="116" w:right="159"/>
        <w:rPr>
          <w:rFonts w:ascii="Arial Narrow" w:eastAsia="Arial Narrow" w:hAnsi="Arial Narrow" w:cs="Arial Narrow"/>
        </w:rPr>
      </w:pPr>
      <w:r w:rsidRPr="0045691A">
        <w:rPr>
          <w:rFonts w:ascii="Arial Narrow" w:eastAsia="Arial Narrow" w:hAnsi="Arial Narrow" w:cs="Arial Narrow"/>
        </w:rPr>
        <w:t>Toutedema</w:t>
      </w:r>
      <w:r w:rsidRPr="0045691A">
        <w:rPr>
          <w:rFonts w:ascii="Arial Narrow" w:eastAsia="Arial Narrow" w:hAnsi="Arial Narrow" w:cs="Arial Narrow"/>
          <w:spacing w:val="-2"/>
        </w:rPr>
        <w:t>n</w:t>
      </w:r>
      <w:r w:rsidRPr="0045691A">
        <w:rPr>
          <w:rFonts w:ascii="Arial Narrow" w:eastAsia="Arial Narrow" w:hAnsi="Arial Narrow" w:cs="Arial Narrow"/>
        </w:rPr>
        <w:t>dedepa</w:t>
      </w:r>
      <w:r w:rsidRPr="0045691A">
        <w:rPr>
          <w:rFonts w:ascii="Arial Narrow" w:eastAsia="Arial Narrow" w:hAnsi="Arial Narrow" w:cs="Arial Narrow"/>
          <w:spacing w:val="1"/>
        </w:rPr>
        <w:t>i</w:t>
      </w:r>
      <w:r w:rsidRPr="0045691A">
        <w:rPr>
          <w:rFonts w:ascii="Arial Narrow" w:eastAsia="Arial Narrow" w:hAnsi="Arial Narrow" w:cs="Arial Narrow"/>
          <w:spacing w:val="-2"/>
        </w:rPr>
        <w:t>e</w:t>
      </w:r>
      <w:r w:rsidRPr="0045691A">
        <w:rPr>
          <w:rFonts w:ascii="Arial Narrow" w:eastAsia="Arial Narrow" w:hAnsi="Arial Narrow" w:cs="Arial Narrow"/>
        </w:rPr>
        <w:t>ment</w:t>
      </w:r>
      <w:r w:rsidRPr="0045691A">
        <w:rPr>
          <w:rFonts w:ascii="Arial Narrow" w:eastAsia="Arial Narrow" w:hAnsi="Arial Narrow" w:cs="Arial Narrow"/>
          <w:spacing w:val="-2"/>
        </w:rPr>
        <w:t>f</w:t>
      </w:r>
      <w:r w:rsidRPr="0045691A">
        <w:rPr>
          <w:rFonts w:ascii="Arial Narrow" w:eastAsia="Arial Narrow" w:hAnsi="Arial Narrow" w:cs="Arial Narrow"/>
        </w:rPr>
        <w:t>ormu</w:t>
      </w:r>
      <w:r w:rsidRPr="0045691A">
        <w:rPr>
          <w:rFonts w:ascii="Arial Narrow" w:eastAsia="Arial Narrow" w:hAnsi="Arial Narrow" w:cs="Arial Narrow"/>
          <w:spacing w:val="1"/>
        </w:rPr>
        <w:t>l</w:t>
      </w:r>
      <w:r w:rsidRPr="0045691A">
        <w:rPr>
          <w:rFonts w:ascii="Arial Narrow" w:eastAsia="Arial Narrow" w:hAnsi="Arial Narrow" w:cs="Arial Narrow"/>
        </w:rPr>
        <w:t>éepar</w:t>
      </w:r>
      <w:r w:rsidRPr="0045691A">
        <w:rPr>
          <w:rFonts w:ascii="Arial Narrow" w:eastAsia="Arial Narrow" w:hAnsi="Arial Narrow" w:cs="Arial Narrow"/>
          <w:spacing w:val="1"/>
        </w:rPr>
        <w:t>l</w:t>
      </w:r>
      <w:r w:rsidRPr="0045691A">
        <w:rPr>
          <w:rFonts w:ascii="Arial Narrow" w:eastAsia="Arial Narrow" w:hAnsi="Arial Narrow" w:cs="Arial Narrow"/>
        </w:rPr>
        <w:t>e</w:t>
      </w:r>
      <w:r w:rsidRPr="0045691A">
        <w:rPr>
          <w:rFonts w:ascii="Arial Narrow" w:eastAsia="Arial Narrow" w:hAnsi="Arial Narrow" w:cs="Arial Narrow"/>
          <w:spacing w:val="-2"/>
        </w:rPr>
        <w:t>M</w:t>
      </w:r>
      <w:r w:rsidRPr="0045691A">
        <w:rPr>
          <w:rFonts w:ascii="Arial Narrow" w:eastAsia="Arial Narrow" w:hAnsi="Arial Narrow" w:cs="Arial Narrow"/>
        </w:rPr>
        <w:t>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w:t>
      </w:r>
      <w:r w:rsidRPr="0045691A">
        <w:rPr>
          <w:rFonts w:ascii="Arial Narrow" w:eastAsia="Arial Narrow" w:hAnsi="Arial Narrow" w:cs="Arial Narrow"/>
          <w:spacing w:val="-3"/>
        </w:rPr>
        <w:t>a</w:t>
      </w:r>
      <w:r w:rsidRPr="0045691A">
        <w:rPr>
          <w:rFonts w:ascii="Arial Narrow" w:eastAsia="Arial Narrow" w:hAnsi="Arial Narrow" w:cs="Arial Narrow"/>
        </w:rPr>
        <w:t xml:space="preserve">ge ou </w:t>
      </w:r>
      <w:r w:rsidRPr="0045691A">
        <w:rPr>
          <w:rFonts w:ascii="Arial Narrow" w:eastAsia="Arial Narrow" w:hAnsi="Arial Narrow" w:cs="Arial Narrow"/>
          <w:spacing w:val="1"/>
        </w:rPr>
        <w:t>l</w:t>
      </w:r>
      <w:r w:rsidRPr="0045691A">
        <w:rPr>
          <w:rFonts w:ascii="Arial Narrow" w:eastAsia="Arial Narrow" w:hAnsi="Arial Narrow" w:cs="Arial Narrow"/>
        </w:rPr>
        <w:t>eMaîtred</w:t>
      </w:r>
      <w:r w:rsidRPr="0045691A">
        <w:rPr>
          <w:rFonts w:ascii="Arial Narrow" w:eastAsia="Arial Narrow" w:hAnsi="Arial Narrow" w:cs="Arial Narrow"/>
          <w:spacing w:val="-2"/>
        </w:rPr>
        <w:t>’</w:t>
      </w:r>
      <w:r w:rsidRPr="0045691A">
        <w:rPr>
          <w:rFonts w:ascii="Arial Narrow" w:eastAsia="Arial Narrow" w:hAnsi="Arial Narrow" w:cs="Arial Narrow"/>
        </w:rPr>
        <w:t>Ou</w:t>
      </w:r>
      <w:r w:rsidRPr="0045691A">
        <w:rPr>
          <w:rFonts w:ascii="Arial Narrow" w:eastAsia="Arial Narrow" w:hAnsi="Arial Narrow" w:cs="Arial Narrow"/>
          <w:spacing w:val="1"/>
        </w:rPr>
        <w:t>v</w:t>
      </w:r>
      <w:r w:rsidRPr="0045691A">
        <w:rPr>
          <w:rFonts w:ascii="Arial Narrow" w:eastAsia="Arial Narrow" w:hAnsi="Arial Narrow" w:cs="Arial Narrow"/>
        </w:rPr>
        <w:t>r</w:t>
      </w:r>
      <w:r w:rsidRPr="0045691A">
        <w:rPr>
          <w:rFonts w:ascii="Arial Narrow" w:eastAsia="Arial Narrow" w:hAnsi="Arial Narrow" w:cs="Arial Narrow"/>
          <w:spacing w:val="-3"/>
        </w:rPr>
        <w:t>a</w:t>
      </w:r>
      <w:r w:rsidRPr="0045691A">
        <w:rPr>
          <w:rFonts w:ascii="Arial Narrow" w:eastAsia="Arial Narrow" w:hAnsi="Arial Narrow" w:cs="Arial Narrow"/>
        </w:rPr>
        <w:t xml:space="preserve">ge </w:t>
      </w:r>
      <w:r w:rsidRPr="0045691A">
        <w:rPr>
          <w:rFonts w:ascii="Arial Narrow" w:eastAsia="Arial Narrow" w:hAnsi="Arial Narrow" w:cs="Arial Narrow"/>
          <w:spacing w:val="-1"/>
        </w:rPr>
        <w:t>D</w:t>
      </w:r>
      <w:r w:rsidRPr="0045691A">
        <w:rPr>
          <w:rFonts w:ascii="Arial Narrow" w:eastAsia="Arial Narrow" w:hAnsi="Arial Narrow" w:cs="Arial Narrow"/>
        </w:rPr>
        <w:t>é</w:t>
      </w:r>
      <w:r w:rsidRPr="0045691A">
        <w:rPr>
          <w:rFonts w:ascii="Arial Narrow" w:eastAsia="Arial Narrow" w:hAnsi="Arial Narrow" w:cs="Arial Narrow"/>
          <w:spacing w:val="-2"/>
        </w:rPr>
        <w:t>l</w:t>
      </w:r>
      <w:r w:rsidRPr="0045691A">
        <w:rPr>
          <w:rFonts w:ascii="Arial Narrow" w:eastAsia="Arial Narrow" w:hAnsi="Arial Narrow" w:cs="Arial Narrow"/>
        </w:rPr>
        <w:t>éguéau</w:t>
      </w:r>
      <w:r w:rsidRPr="0045691A">
        <w:rPr>
          <w:rFonts w:ascii="Arial Narrow" w:eastAsia="Arial Narrow" w:hAnsi="Arial Narrow" w:cs="Arial Narrow"/>
          <w:spacing w:val="-2"/>
        </w:rPr>
        <w:t>t</w:t>
      </w:r>
      <w:r w:rsidRPr="0045691A">
        <w:rPr>
          <w:rFonts w:ascii="Arial Narrow" w:eastAsia="Arial Narrow" w:hAnsi="Arial Narrow" w:cs="Arial Narrow"/>
        </w:rPr>
        <w:t>itrede</w:t>
      </w:r>
      <w:r w:rsidRPr="0045691A">
        <w:rPr>
          <w:rFonts w:ascii="Arial Narrow" w:eastAsia="Arial Narrow" w:hAnsi="Arial Narrow" w:cs="Arial Narrow"/>
          <w:spacing w:val="1"/>
        </w:rPr>
        <w:t xml:space="preserve">la </w:t>
      </w:r>
      <w:r w:rsidRPr="0045691A">
        <w:rPr>
          <w:rFonts w:ascii="Arial Narrow" w:eastAsia="Arial Narrow" w:hAnsi="Arial Narrow" w:cs="Arial Narrow"/>
        </w:rPr>
        <w:t>présentega</w:t>
      </w:r>
      <w:r w:rsidRPr="0045691A">
        <w:rPr>
          <w:rFonts w:ascii="Arial Narrow" w:eastAsia="Arial Narrow" w:hAnsi="Arial Narrow" w:cs="Arial Narrow"/>
          <w:spacing w:val="-2"/>
        </w:rPr>
        <w:t>r</w:t>
      </w:r>
      <w:r w:rsidRPr="0045691A">
        <w:rPr>
          <w:rFonts w:ascii="Arial Narrow" w:eastAsia="Arial Narrow" w:hAnsi="Arial Narrow" w:cs="Arial Narrow"/>
        </w:rPr>
        <w:t>ant</w:t>
      </w:r>
      <w:r w:rsidRPr="0045691A">
        <w:rPr>
          <w:rFonts w:ascii="Arial Narrow" w:eastAsia="Arial Narrow" w:hAnsi="Arial Narrow" w:cs="Arial Narrow"/>
          <w:spacing w:val="1"/>
        </w:rPr>
        <w:t>i</w:t>
      </w:r>
      <w:r w:rsidRPr="0045691A">
        <w:rPr>
          <w:rFonts w:ascii="Arial Narrow" w:eastAsia="Arial Narrow" w:hAnsi="Arial Narrow" w:cs="Arial Narrow"/>
        </w:rPr>
        <w:t>ed</w:t>
      </w:r>
      <w:r w:rsidRPr="0045691A">
        <w:rPr>
          <w:rFonts w:ascii="Arial Narrow" w:eastAsia="Arial Narrow" w:hAnsi="Arial Narrow" w:cs="Arial Narrow"/>
          <w:spacing w:val="-2"/>
        </w:rPr>
        <w:t>e</w:t>
      </w:r>
      <w:r w:rsidRPr="0045691A">
        <w:rPr>
          <w:rFonts w:ascii="Arial Narrow" w:eastAsia="Arial Narrow" w:hAnsi="Arial Narrow" w:cs="Arial Narrow"/>
        </w:rPr>
        <w:t>vra être</w:t>
      </w:r>
      <w:r w:rsidRPr="0045691A">
        <w:rPr>
          <w:rFonts w:ascii="Arial Narrow" w:eastAsia="Arial Narrow" w:hAnsi="Arial Narrow" w:cs="Arial Narrow"/>
          <w:spacing w:val="-2"/>
        </w:rPr>
        <w:t>f</w:t>
      </w:r>
      <w:r w:rsidRPr="0045691A">
        <w:rPr>
          <w:rFonts w:ascii="Arial Narrow" w:eastAsia="Arial Narrow" w:hAnsi="Arial Narrow" w:cs="Arial Narrow"/>
        </w:rPr>
        <w:t>aitepar</w:t>
      </w:r>
      <w:r w:rsidRPr="0045691A">
        <w:rPr>
          <w:rFonts w:ascii="Arial Narrow" w:eastAsia="Arial Narrow" w:hAnsi="Arial Narrow" w:cs="Arial Narrow"/>
          <w:spacing w:val="-2"/>
        </w:rPr>
        <w:t>l</w:t>
      </w:r>
      <w:r w:rsidRPr="0045691A">
        <w:rPr>
          <w:rFonts w:ascii="Arial Narrow" w:eastAsia="Arial Narrow" w:hAnsi="Arial Narrow" w:cs="Arial Narrow"/>
        </w:rPr>
        <w:t>ettrer</w:t>
      </w:r>
      <w:r w:rsidRPr="0045691A">
        <w:rPr>
          <w:rFonts w:ascii="Arial Narrow" w:eastAsia="Arial Narrow" w:hAnsi="Arial Narrow" w:cs="Arial Narrow"/>
          <w:spacing w:val="-3"/>
        </w:rPr>
        <w:t>e</w:t>
      </w:r>
      <w:r w:rsidRPr="0045691A">
        <w:rPr>
          <w:rFonts w:ascii="Arial Narrow" w:eastAsia="Arial Narrow" w:hAnsi="Arial Narrow" w:cs="Arial Narrow"/>
        </w:rPr>
        <w:t>co</w:t>
      </w:r>
      <w:r w:rsidRPr="0045691A">
        <w:rPr>
          <w:rFonts w:ascii="Arial Narrow" w:eastAsia="Arial Narrow" w:hAnsi="Arial Narrow" w:cs="Arial Narrow"/>
          <w:spacing w:val="-2"/>
        </w:rPr>
        <w:t>m</w:t>
      </w:r>
      <w:r w:rsidRPr="0045691A">
        <w:rPr>
          <w:rFonts w:ascii="Arial Narrow" w:eastAsia="Arial Narrow" w:hAnsi="Arial Narrow" w:cs="Arial Narrow"/>
        </w:rPr>
        <w:t>mand</w:t>
      </w:r>
      <w:r w:rsidRPr="0045691A">
        <w:rPr>
          <w:rFonts w:ascii="Arial Narrow" w:eastAsia="Arial Narrow" w:hAnsi="Arial Narrow" w:cs="Arial Narrow"/>
          <w:spacing w:val="-2"/>
        </w:rPr>
        <w:t>é</w:t>
      </w:r>
      <w:r w:rsidRPr="0045691A">
        <w:rPr>
          <w:rFonts w:ascii="Arial Narrow" w:eastAsia="Arial Narrow" w:hAnsi="Arial Narrow" w:cs="Arial Narrow"/>
        </w:rPr>
        <w:t>e</w:t>
      </w:r>
      <w:r w:rsidRPr="0045691A">
        <w:rPr>
          <w:rFonts w:ascii="Arial Narrow" w:eastAsia="Arial Narrow" w:hAnsi="Arial Narrow" w:cs="Arial Narrow"/>
          <w:spacing w:val="-2"/>
        </w:rPr>
        <w:t>a</w:t>
      </w:r>
      <w:r w:rsidRPr="0045691A">
        <w:rPr>
          <w:rFonts w:ascii="Arial Narrow" w:eastAsia="Arial Narrow" w:hAnsi="Arial Narrow" w:cs="Arial Narrow"/>
        </w:rPr>
        <w:t>vec</w:t>
      </w:r>
      <w:r w:rsidRPr="0045691A">
        <w:rPr>
          <w:rFonts w:ascii="Arial Narrow" w:eastAsia="Arial Narrow" w:hAnsi="Arial Narrow" w:cs="Arial Narrow"/>
          <w:spacing w:val="-2"/>
        </w:rPr>
        <w:t>a</w:t>
      </w:r>
      <w:r w:rsidRPr="0045691A">
        <w:rPr>
          <w:rFonts w:ascii="Arial Narrow" w:eastAsia="Arial Narrow" w:hAnsi="Arial Narrow" w:cs="Arial Narrow"/>
        </w:rPr>
        <w:t>cc</w:t>
      </w:r>
      <w:r w:rsidRPr="0045691A">
        <w:rPr>
          <w:rFonts w:ascii="Arial Narrow" w:eastAsia="Arial Narrow" w:hAnsi="Arial Narrow" w:cs="Arial Narrow"/>
          <w:spacing w:val="-2"/>
        </w:rPr>
        <w:t>u</w:t>
      </w:r>
      <w:r w:rsidRPr="0045691A">
        <w:rPr>
          <w:rFonts w:ascii="Arial Narrow" w:eastAsia="Arial Narrow" w:hAnsi="Arial Narrow" w:cs="Arial Narrow"/>
        </w:rPr>
        <w:t>séder</w:t>
      </w:r>
      <w:r w:rsidRPr="0045691A">
        <w:rPr>
          <w:rFonts w:ascii="Arial Narrow" w:eastAsia="Arial Narrow" w:hAnsi="Arial Narrow" w:cs="Arial Narrow"/>
          <w:spacing w:val="-3"/>
        </w:rPr>
        <w:t>é</w:t>
      </w:r>
      <w:r w:rsidRPr="0045691A">
        <w:rPr>
          <w:rFonts w:ascii="Arial Narrow" w:eastAsia="Arial Narrow" w:hAnsi="Arial Narrow" w:cs="Arial Narrow"/>
        </w:rPr>
        <w:t>cep</w:t>
      </w:r>
      <w:r w:rsidRPr="0045691A">
        <w:rPr>
          <w:rFonts w:ascii="Arial Narrow" w:eastAsia="Arial Narrow" w:hAnsi="Arial Narrow" w:cs="Arial Narrow"/>
          <w:spacing w:val="-2"/>
        </w:rPr>
        <w:t>t</w:t>
      </w:r>
      <w:r w:rsidRPr="0045691A">
        <w:rPr>
          <w:rFonts w:ascii="Arial Narrow" w:eastAsia="Arial Narrow" w:hAnsi="Arial Narrow" w:cs="Arial Narrow"/>
        </w:rPr>
        <w:t>ion,pa</w:t>
      </w:r>
      <w:r w:rsidRPr="0045691A">
        <w:rPr>
          <w:rFonts w:ascii="Arial Narrow" w:eastAsia="Arial Narrow" w:hAnsi="Arial Narrow" w:cs="Arial Narrow"/>
          <w:spacing w:val="-2"/>
        </w:rPr>
        <w:t>rv</w:t>
      </w:r>
      <w:r w:rsidRPr="0045691A">
        <w:rPr>
          <w:rFonts w:ascii="Arial Narrow" w:eastAsia="Arial Narrow" w:hAnsi="Arial Narrow" w:cs="Arial Narrow"/>
        </w:rPr>
        <w:t>enueà</w:t>
      </w:r>
      <w:r w:rsidRPr="0045691A">
        <w:rPr>
          <w:rFonts w:ascii="Arial Narrow" w:eastAsia="Arial Narrow" w:hAnsi="Arial Narrow" w:cs="Arial Narrow"/>
          <w:spacing w:val="1"/>
        </w:rPr>
        <w:t>l</w:t>
      </w:r>
      <w:r w:rsidRPr="0045691A">
        <w:rPr>
          <w:rFonts w:ascii="Arial Narrow" w:eastAsia="Arial Narrow" w:hAnsi="Arial Narrow" w:cs="Arial Narrow"/>
        </w:rPr>
        <w:t>abanq</w:t>
      </w:r>
      <w:r w:rsidRPr="0045691A">
        <w:rPr>
          <w:rFonts w:ascii="Arial Narrow" w:eastAsia="Arial Narrow" w:hAnsi="Arial Narrow" w:cs="Arial Narrow"/>
          <w:spacing w:val="-2"/>
        </w:rPr>
        <w:t>u</w:t>
      </w:r>
      <w:r w:rsidRPr="0045691A">
        <w:rPr>
          <w:rFonts w:ascii="Arial Narrow" w:eastAsia="Arial Narrow" w:hAnsi="Arial Narrow" w:cs="Arial Narrow"/>
        </w:rPr>
        <w:t>epen</w:t>
      </w:r>
      <w:r w:rsidRPr="0045691A">
        <w:rPr>
          <w:rFonts w:ascii="Arial Narrow" w:eastAsia="Arial Narrow" w:hAnsi="Arial Narrow" w:cs="Arial Narrow"/>
          <w:spacing w:val="-2"/>
        </w:rPr>
        <w:t>d</w:t>
      </w:r>
      <w:r w:rsidRPr="0045691A">
        <w:rPr>
          <w:rFonts w:ascii="Arial Narrow" w:eastAsia="Arial Narrow" w:hAnsi="Arial Narrow" w:cs="Arial Narrow"/>
        </w:rPr>
        <w:t xml:space="preserve">ant </w:t>
      </w:r>
      <w:r w:rsidRPr="0045691A">
        <w:rPr>
          <w:rFonts w:ascii="Arial Narrow" w:eastAsia="Arial Narrow" w:hAnsi="Arial Narrow" w:cs="Arial Narrow"/>
          <w:spacing w:val="1"/>
        </w:rPr>
        <w:t>l</w:t>
      </w:r>
      <w:r w:rsidRPr="0045691A">
        <w:rPr>
          <w:rFonts w:ascii="Arial Narrow" w:eastAsia="Arial Narrow" w:hAnsi="Arial Narrow" w:cs="Arial Narrow"/>
        </w:rPr>
        <w:t>apéri</w:t>
      </w:r>
      <w:r w:rsidRPr="0045691A">
        <w:rPr>
          <w:rFonts w:ascii="Arial Narrow" w:eastAsia="Arial Narrow" w:hAnsi="Arial Narrow" w:cs="Arial Narrow"/>
          <w:spacing w:val="-2"/>
        </w:rPr>
        <w:t>o</w:t>
      </w:r>
      <w:r w:rsidRPr="0045691A">
        <w:rPr>
          <w:rFonts w:ascii="Arial Narrow" w:eastAsia="Arial Narrow" w:hAnsi="Arial Narrow" w:cs="Arial Narrow"/>
        </w:rPr>
        <w:t>dedeva</w:t>
      </w:r>
      <w:r w:rsidRPr="0045691A">
        <w:rPr>
          <w:rFonts w:ascii="Arial Narrow" w:eastAsia="Arial Narrow" w:hAnsi="Arial Narrow" w:cs="Arial Narrow"/>
          <w:spacing w:val="-2"/>
        </w:rPr>
        <w:t>l</w:t>
      </w:r>
      <w:r w:rsidRPr="0045691A">
        <w:rPr>
          <w:rFonts w:ascii="Arial Narrow" w:eastAsia="Arial Narrow" w:hAnsi="Arial Narrow" w:cs="Arial Narrow"/>
        </w:rPr>
        <w:t>iditédup</w:t>
      </w:r>
      <w:r w:rsidRPr="0045691A">
        <w:rPr>
          <w:rFonts w:ascii="Arial Narrow" w:eastAsia="Arial Narrow" w:hAnsi="Arial Narrow" w:cs="Arial Narrow"/>
          <w:spacing w:val="-3"/>
        </w:rPr>
        <w:t>r</w:t>
      </w:r>
      <w:r w:rsidRPr="0045691A">
        <w:rPr>
          <w:rFonts w:ascii="Arial Narrow" w:eastAsia="Arial Narrow" w:hAnsi="Arial Narrow" w:cs="Arial Narrow"/>
        </w:rPr>
        <w:t>é</w:t>
      </w:r>
      <w:r w:rsidRPr="0045691A">
        <w:rPr>
          <w:rFonts w:ascii="Arial Narrow" w:eastAsia="Arial Narrow" w:hAnsi="Arial Narrow" w:cs="Arial Narrow"/>
          <w:spacing w:val="1"/>
        </w:rPr>
        <w:t>s</w:t>
      </w:r>
      <w:r w:rsidRPr="0045691A">
        <w:rPr>
          <w:rFonts w:ascii="Arial Narrow" w:eastAsia="Arial Narrow" w:hAnsi="Arial Narrow" w:cs="Arial Narrow"/>
          <w:spacing w:val="-2"/>
        </w:rPr>
        <w:t>e</w:t>
      </w:r>
      <w:r w:rsidRPr="0045691A">
        <w:rPr>
          <w:rFonts w:ascii="Arial Narrow" w:eastAsia="Arial Narrow" w:hAnsi="Arial Narrow" w:cs="Arial Narrow"/>
        </w:rPr>
        <w:t>ntenga</w:t>
      </w:r>
      <w:r w:rsidRPr="0045691A">
        <w:rPr>
          <w:rFonts w:ascii="Arial Narrow" w:eastAsia="Arial Narrow" w:hAnsi="Arial Narrow" w:cs="Arial Narrow"/>
          <w:spacing w:val="-2"/>
        </w:rPr>
        <w:t>g</w:t>
      </w:r>
      <w:r w:rsidRPr="0045691A">
        <w:rPr>
          <w:rFonts w:ascii="Arial Narrow" w:eastAsia="Arial Narrow" w:hAnsi="Arial Narrow" w:cs="Arial Narrow"/>
        </w:rPr>
        <w:t>emen</w:t>
      </w:r>
      <w:r w:rsidRPr="0045691A">
        <w:rPr>
          <w:rFonts w:ascii="Arial Narrow" w:eastAsia="Arial Narrow" w:hAnsi="Arial Narrow" w:cs="Arial Narrow"/>
          <w:spacing w:val="-2"/>
        </w:rPr>
        <w:t>t</w:t>
      </w:r>
      <w:r w:rsidRPr="0045691A">
        <w:rPr>
          <w:rFonts w:ascii="Arial Narrow" w:eastAsia="Arial Narrow" w:hAnsi="Arial Narrow" w:cs="Arial Narrow"/>
        </w:rPr>
        <w:t>.</w:t>
      </w:r>
    </w:p>
    <w:p w:rsidR="002D2D09" w:rsidRPr="0045691A" w:rsidRDefault="002D2D09" w:rsidP="002D2D09">
      <w:pPr>
        <w:spacing w:before="2" w:line="180" w:lineRule="exact"/>
        <w:rPr>
          <w:sz w:val="18"/>
          <w:szCs w:val="18"/>
        </w:rPr>
      </w:pPr>
    </w:p>
    <w:p w:rsidR="002D2D09" w:rsidRPr="0045691A" w:rsidRDefault="002D2D09" w:rsidP="002D2D09">
      <w:pPr>
        <w:spacing w:line="200" w:lineRule="exact"/>
      </w:pPr>
    </w:p>
    <w:p w:rsidR="002D2D09" w:rsidRPr="0045691A" w:rsidRDefault="002D2D09" w:rsidP="002D2D09">
      <w:pPr>
        <w:spacing w:line="358" w:lineRule="auto"/>
        <w:ind w:left="116" w:right="76"/>
        <w:jc w:val="both"/>
        <w:rPr>
          <w:rFonts w:ascii="Arial Narrow" w:eastAsia="Arial Narrow" w:hAnsi="Arial Narrow" w:cs="Arial Narrow"/>
        </w:rPr>
      </w:pPr>
      <w:r w:rsidRPr="0045691A">
        <w:rPr>
          <w:rFonts w:ascii="Arial Narrow" w:eastAsia="Arial Narrow" w:hAnsi="Arial Narrow" w:cs="Arial Narrow"/>
        </w:rPr>
        <w:t>Lapr</w:t>
      </w:r>
      <w:r w:rsidRPr="0045691A">
        <w:rPr>
          <w:rFonts w:ascii="Arial Narrow" w:eastAsia="Arial Narrow" w:hAnsi="Arial Narrow" w:cs="Arial Narrow"/>
          <w:spacing w:val="-2"/>
        </w:rPr>
        <w:t>é</w:t>
      </w:r>
      <w:r w:rsidRPr="0045691A">
        <w:rPr>
          <w:rFonts w:ascii="Arial Narrow" w:eastAsia="Arial Narrow" w:hAnsi="Arial Narrow" w:cs="Arial Narrow"/>
        </w:rPr>
        <w:t>senteca</w:t>
      </w:r>
      <w:r w:rsidRPr="0045691A">
        <w:rPr>
          <w:rFonts w:ascii="Arial Narrow" w:eastAsia="Arial Narrow" w:hAnsi="Arial Narrow" w:cs="Arial Narrow"/>
          <w:spacing w:val="-2"/>
        </w:rPr>
        <w:t>u</w:t>
      </w:r>
      <w:r w:rsidRPr="0045691A">
        <w:rPr>
          <w:rFonts w:ascii="Arial Narrow" w:eastAsia="Arial Narrow" w:hAnsi="Arial Narrow" w:cs="Arial Narrow"/>
        </w:rPr>
        <w:t>tione</w:t>
      </w:r>
      <w:r w:rsidRPr="0045691A">
        <w:rPr>
          <w:rFonts w:ascii="Arial Narrow" w:eastAsia="Arial Narrow" w:hAnsi="Arial Narrow" w:cs="Arial Narrow"/>
          <w:spacing w:val="1"/>
        </w:rPr>
        <w:t>s</w:t>
      </w:r>
      <w:r w:rsidRPr="0045691A">
        <w:rPr>
          <w:rFonts w:ascii="Arial Narrow" w:eastAsia="Arial Narrow" w:hAnsi="Arial Narrow" w:cs="Arial Narrow"/>
        </w:rPr>
        <w:t>ts</w:t>
      </w:r>
      <w:r w:rsidRPr="0045691A">
        <w:rPr>
          <w:rFonts w:ascii="Arial Narrow" w:eastAsia="Arial Narrow" w:hAnsi="Arial Narrow" w:cs="Arial Narrow"/>
          <w:spacing w:val="-2"/>
        </w:rPr>
        <w:t>ou</w:t>
      </w:r>
      <w:r w:rsidRPr="0045691A">
        <w:rPr>
          <w:rFonts w:ascii="Arial Narrow" w:eastAsia="Arial Narrow" w:hAnsi="Arial Narrow" w:cs="Arial Narrow"/>
        </w:rPr>
        <w:t>m</w:t>
      </w:r>
      <w:r w:rsidRPr="0045691A">
        <w:rPr>
          <w:rFonts w:ascii="Arial Narrow" w:eastAsia="Arial Narrow" w:hAnsi="Arial Narrow" w:cs="Arial Narrow"/>
          <w:spacing w:val="1"/>
        </w:rPr>
        <w:t>i</w:t>
      </w:r>
      <w:r w:rsidRPr="0045691A">
        <w:rPr>
          <w:rFonts w:ascii="Arial Narrow" w:eastAsia="Arial Narrow" w:hAnsi="Arial Narrow" w:cs="Arial Narrow"/>
        </w:rPr>
        <w:t>sepoursonin</w:t>
      </w:r>
      <w:r w:rsidRPr="0045691A">
        <w:rPr>
          <w:rFonts w:ascii="Arial Narrow" w:eastAsia="Arial Narrow" w:hAnsi="Arial Narrow" w:cs="Arial Narrow"/>
          <w:spacing w:val="-2"/>
        </w:rPr>
        <w:t>t</w:t>
      </w:r>
      <w:r w:rsidRPr="0045691A">
        <w:rPr>
          <w:rFonts w:ascii="Arial Narrow" w:eastAsia="Arial Narrow" w:hAnsi="Arial Narrow" w:cs="Arial Narrow"/>
        </w:rPr>
        <w:t>erpréta</w:t>
      </w:r>
      <w:r w:rsidRPr="0045691A">
        <w:rPr>
          <w:rFonts w:ascii="Arial Narrow" w:eastAsia="Arial Narrow" w:hAnsi="Arial Narrow" w:cs="Arial Narrow"/>
          <w:spacing w:val="-2"/>
        </w:rPr>
        <w:t>t</w:t>
      </w:r>
      <w:r w:rsidRPr="0045691A">
        <w:rPr>
          <w:rFonts w:ascii="Arial Narrow" w:eastAsia="Arial Narrow" w:hAnsi="Arial Narrow" w:cs="Arial Narrow"/>
        </w:rPr>
        <w:t>ionetsone</w:t>
      </w:r>
      <w:r w:rsidRPr="0045691A">
        <w:rPr>
          <w:rFonts w:ascii="Arial Narrow" w:eastAsia="Arial Narrow" w:hAnsi="Arial Narrow" w:cs="Arial Narrow"/>
          <w:spacing w:val="1"/>
        </w:rPr>
        <w:t>x</w:t>
      </w:r>
      <w:r w:rsidRPr="0045691A">
        <w:rPr>
          <w:rFonts w:ascii="Arial Narrow" w:eastAsia="Arial Narrow" w:hAnsi="Arial Narrow" w:cs="Arial Narrow"/>
          <w:spacing w:val="-2"/>
        </w:rPr>
        <w:t>é</w:t>
      </w:r>
      <w:r w:rsidRPr="0045691A">
        <w:rPr>
          <w:rFonts w:ascii="Arial Narrow" w:eastAsia="Arial Narrow" w:hAnsi="Arial Narrow" w:cs="Arial Narrow"/>
        </w:rPr>
        <w:t>cut</w:t>
      </w:r>
      <w:r w:rsidRPr="0045691A">
        <w:rPr>
          <w:rFonts w:ascii="Arial Narrow" w:eastAsia="Arial Narrow" w:hAnsi="Arial Narrow" w:cs="Arial Narrow"/>
          <w:spacing w:val="1"/>
        </w:rPr>
        <w:t>i</w:t>
      </w:r>
      <w:r w:rsidRPr="0045691A">
        <w:rPr>
          <w:rFonts w:ascii="Arial Narrow" w:eastAsia="Arial Narrow" w:hAnsi="Arial Narrow" w:cs="Arial Narrow"/>
          <w:spacing w:val="-2"/>
        </w:rPr>
        <w:t>o</w:t>
      </w:r>
      <w:r w:rsidRPr="0045691A">
        <w:rPr>
          <w:rFonts w:ascii="Arial Narrow" w:eastAsia="Arial Narrow" w:hAnsi="Arial Narrow" w:cs="Arial Narrow"/>
        </w:rPr>
        <w:t>naudro</w:t>
      </w:r>
      <w:r w:rsidRPr="0045691A">
        <w:rPr>
          <w:rFonts w:ascii="Arial Narrow" w:eastAsia="Arial Narrow" w:hAnsi="Arial Narrow" w:cs="Arial Narrow"/>
          <w:spacing w:val="-2"/>
        </w:rPr>
        <w:t>i</w:t>
      </w:r>
      <w:r w:rsidRPr="0045691A">
        <w:rPr>
          <w:rFonts w:ascii="Arial Narrow" w:eastAsia="Arial Narrow" w:hAnsi="Arial Narrow" w:cs="Arial Narrow"/>
        </w:rPr>
        <w:t>t</w:t>
      </w:r>
      <w:r w:rsidRPr="0045691A">
        <w:rPr>
          <w:rFonts w:ascii="Arial Narrow" w:eastAsia="Arial Narrow" w:hAnsi="Arial Narrow" w:cs="Arial Narrow"/>
          <w:spacing w:val="-2"/>
        </w:rPr>
        <w:t>c</w:t>
      </w:r>
      <w:r w:rsidRPr="0045691A">
        <w:rPr>
          <w:rFonts w:ascii="Arial Narrow" w:eastAsia="Arial Narrow" w:hAnsi="Arial Narrow" w:cs="Arial Narrow"/>
        </w:rPr>
        <w:t>amerou</w:t>
      </w:r>
      <w:r w:rsidRPr="0045691A">
        <w:rPr>
          <w:rFonts w:ascii="Arial Narrow" w:eastAsia="Arial Narrow" w:hAnsi="Arial Narrow" w:cs="Arial Narrow"/>
          <w:spacing w:val="-2"/>
        </w:rPr>
        <w:t>n</w:t>
      </w:r>
      <w:r w:rsidRPr="0045691A">
        <w:rPr>
          <w:rFonts w:ascii="Arial Narrow" w:eastAsia="Arial Narrow" w:hAnsi="Arial Narrow" w:cs="Arial Narrow"/>
        </w:rPr>
        <w:t>ais.L</w:t>
      </w:r>
      <w:r w:rsidRPr="0045691A">
        <w:rPr>
          <w:rFonts w:ascii="Arial Narrow" w:eastAsia="Arial Narrow" w:hAnsi="Arial Narrow" w:cs="Arial Narrow"/>
          <w:spacing w:val="-2"/>
        </w:rPr>
        <w:t>e</w:t>
      </w:r>
      <w:r w:rsidRPr="0045691A">
        <w:rPr>
          <w:rFonts w:ascii="Arial Narrow" w:eastAsia="Arial Narrow" w:hAnsi="Arial Narrow" w:cs="Arial Narrow"/>
        </w:rPr>
        <w:t>s tribu</w:t>
      </w:r>
      <w:r w:rsidRPr="0045691A">
        <w:rPr>
          <w:rFonts w:ascii="Arial Narrow" w:eastAsia="Arial Narrow" w:hAnsi="Arial Narrow" w:cs="Arial Narrow"/>
          <w:spacing w:val="-2"/>
        </w:rPr>
        <w:t>n</w:t>
      </w:r>
      <w:r w:rsidRPr="0045691A">
        <w:rPr>
          <w:rFonts w:ascii="Arial Narrow" w:eastAsia="Arial Narrow" w:hAnsi="Arial Narrow" w:cs="Arial Narrow"/>
        </w:rPr>
        <w:t>aux camer</w:t>
      </w:r>
      <w:r w:rsidRPr="0045691A">
        <w:rPr>
          <w:rFonts w:ascii="Arial Narrow" w:eastAsia="Arial Narrow" w:hAnsi="Arial Narrow" w:cs="Arial Narrow"/>
          <w:spacing w:val="-2"/>
        </w:rPr>
        <w:t>o</w:t>
      </w:r>
      <w:r w:rsidRPr="0045691A">
        <w:rPr>
          <w:rFonts w:ascii="Arial Narrow" w:eastAsia="Arial Narrow" w:hAnsi="Arial Narrow" w:cs="Arial Narrow"/>
        </w:rPr>
        <w:t>una</w:t>
      </w:r>
      <w:r w:rsidRPr="0045691A">
        <w:rPr>
          <w:rFonts w:ascii="Arial Narrow" w:eastAsia="Arial Narrow" w:hAnsi="Arial Narrow" w:cs="Arial Narrow"/>
          <w:spacing w:val="-2"/>
        </w:rPr>
        <w:t>i</w:t>
      </w:r>
      <w:r w:rsidRPr="0045691A">
        <w:rPr>
          <w:rFonts w:ascii="Arial Narrow" w:eastAsia="Arial Narrow" w:hAnsi="Arial Narrow" w:cs="Arial Narrow"/>
        </w:rPr>
        <w:t>sser</w:t>
      </w:r>
      <w:r w:rsidRPr="0045691A">
        <w:rPr>
          <w:rFonts w:ascii="Arial Narrow" w:eastAsia="Arial Narrow" w:hAnsi="Arial Narrow" w:cs="Arial Narrow"/>
          <w:spacing w:val="-2"/>
        </w:rPr>
        <w:t>o</w:t>
      </w:r>
      <w:r w:rsidRPr="0045691A">
        <w:rPr>
          <w:rFonts w:ascii="Arial Narrow" w:eastAsia="Arial Narrow" w:hAnsi="Arial Narrow" w:cs="Arial Narrow"/>
        </w:rPr>
        <w:t xml:space="preserve">nt </w:t>
      </w:r>
      <w:r w:rsidRPr="0045691A">
        <w:rPr>
          <w:rFonts w:ascii="Arial Narrow" w:eastAsia="Arial Narrow" w:hAnsi="Arial Narrow" w:cs="Arial Narrow"/>
          <w:spacing w:val="1"/>
        </w:rPr>
        <w:t>s</w:t>
      </w:r>
      <w:r w:rsidRPr="0045691A">
        <w:rPr>
          <w:rFonts w:ascii="Arial Narrow" w:eastAsia="Arial Narrow" w:hAnsi="Arial Narrow" w:cs="Arial Narrow"/>
          <w:spacing w:val="-2"/>
        </w:rPr>
        <w:t>e</w:t>
      </w:r>
      <w:r w:rsidRPr="0045691A">
        <w:rPr>
          <w:rFonts w:ascii="Arial Narrow" w:eastAsia="Arial Narrow" w:hAnsi="Arial Narrow" w:cs="Arial Narrow"/>
        </w:rPr>
        <w:t>ulsco</w:t>
      </w:r>
      <w:r w:rsidRPr="0045691A">
        <w:rPr>
          <w:rFonts w:ascii="Arial Narrow" w:eastAsia="Arial Narrow" w:hAnsi="Arial Narrow" w:cs="Arial Narrow"/>
          <w:spacing w:val="-2"/>
        </w:rPr>
        <w:t>m</w:t>
      </w:r>
      <w:r w:rsidRPr="0045691A">
        <w:rPr>
          <w:rFonts w:ascii="Arial Narrow" w:eastAsia="Arial Narrow" w:hAnsi="Arial Narrow" w:cs="Arial Narrow"/>
        </w:rPr>
        <w:t>pétentspourstat</w:t>
      </w:r>
      <w:r w:rsidRPr="0045691A">
        <w:rPr>
          <w:rFonts w:ascii="Arial Narrow" w:eastAsia="Arial Narrow" w:hAnsi="Arial Narrow" w:cs="Arial Narrow"/>
          <w:spacing w:val="-2"/>
        </w:rPr>
        <w:t>u</w:t>
      </w:r>
      <w:r w:rsidRPr="0045691A">
        <w:rPr>
          <w:rFonts w:ascii="Arial Narrow" w:eastAsia="Arial Narrow" w:hAnsi="Arial Narrow" w:cs="Arial Narrow"/>
        </w:rPr>
        <w:t>ersur tout</w:t>
      </w:r>
      <w:r w:rsidRPr="0045691A">
        <w:rPr>
          <w:rFonts w:ascii="Arial Narrow" w:eastAsia="Arial Narrow" w:hAnsi="Arial Narrow" w:cs="Arial Narrow"/>
          <w:spacing w:val="-2"/>
        </w:rPr>
        <w:t>c</w:t>
      </w:r>
      <w:r w:rsidRPr="0045691A">
        <w:rPr>
          <w:rFonts w:ascii="Arial Narrow" w:eastAsia="Arial Narrow" w:hAnsi="Arial Narrow" w:cs="Arial Narrow"/>
        </w:rPr>
        <w:t>equic</w:t>
      </w:r>
      <w:r w:rsidRPr="0045691A">
        <w:rPr>
          <w:rFonts w:ascii="Arial Narrow" w:eastAsia="Arial Narrow" w:hAnsi="Arial Narrow" w:cs="Arial Narrow"/>
          <w:spacing w:val="-2"/>
        </w:rPr>
        <w:t>o</w:t>
      </w:r>
      <w:r w:rsidRPr="0045691A">
        <w:rPr>
          <w:rFonts w:ascii="Arial Narrow" w:eastAsia="Arial Narrow" w:hAnsi="Arial Narrow" w:cs="Arial Narrow"/>
        </w:rPr>
        <w:t>n</w:t>
      </w:r>
      <w:r w:rsidRPr="0045691A">
        <w:rPr>
          <w:rFonts w:ascii="Arial Narrow" w:eastAsia="Arial Narrow" w:hAnsi="Arial Narrow" w:cs="Arial Narrow"/>
          <w:spacing w:val="1"/>
        </w:rPr>
        <w:t>c</w:t>
      </w:r>
      <w:r w:rsidRPr="0045691A">
        <w:rPr>
          <w:rFonts w:ascii="Arial Narrow" w:eastAsia="Arial Narrow" w:hAnsi="Arial Narrow" w:cs="Arial Narrow"/>
        </w:rPr>
        <w:t>er</w:t>
      </w:r>
      <w:r w:rsidRPr="0045691A">
        <w:rPr>
          <w:rFonts w:ascii="Arial Narrow" w:eastAsia="Arial Narrow" w:hAnsi="Arial Narrow" w:cs="Arial Narrow"/>
          <w:spacing w:val="-2"/>
        </w:rPr>
        <w:t>n</w:t>
      </w:r>
      <w:r w:rsidRPr="0045691A">
        <w:rPr>
          <w:rFonts w:ascii="Arial Narrow" w:eastAsia="Arial Narrow" w:hAnsi="Arial Narrow" w:cs="Arial Narrow"/>
        </w:rPr>
        <w:t xml:space="preserve">e </w:t>
      </w:r>
      <w:r w:rsidRPr="0045691A">
        <w:rPr>
          <w:rFonts w:ascii="Arial Narrow" w:eastAsia="Arial Narrow" w:hAnsi="Arial Narrow" w:cs="Arial Narrow"/>
          <w:spacing w:val="1"/>
        </w:rPr>
        <w:t>l</w:t>
      </w:r>
      <w:r w:rsidRPr="0045691A">
        <w:rPr>
          <w:rFonts w:ascii="Arial Narrow" w:eastAsia="Arial Narrow" w:hAnsi="Arial Narrow" w:cs="Arial Narrow"/>
        </w:rPr>
        <w:t>epré</w:t>
      </w:r>
      <w:r w:rsidRPr="0045691A">
        <w:rPr>
          <w:rFonts w:ascii="Arial Narrow" w:eastAsia="Arial Narrow" w:hAnsi="Arial Narrow" w:cs="Arial Narrow"/>
          <w:spacing w:val="-2"/>
        </w:rPr>
        <w:t>s</w:t>
      </w:r>
      <w:r w:rsidRPr="0045691A">
        <w:rPr>
          <w:rFonts w:ascii="Arial Narrow" w:eastAsia="Arial Narrow" w:hAnsi="Arial Narrow" w:cs="Arial Narrow"/>
        </w:rPr>
        <w:t>ent e</w:t>
      </w:r>
      <w:r w:rsidRPr="0045691A">
        <w:rPr>
          <w:rFonts w:ascii="Arial Narrow" w:eastAsia="Arial Narrow" w:hAnsi="Arial Narrow" w:cs="Arial Narrow"/>
          <w:spacing w:val="-2"/>
        </w:rPr>
        <w:t>n</w:t>
      </w:r>
      <w:r w:rsidRPr="0045691A">
        <w:rPr>
          <w:rFonts w:ascii="Arial Narrow" w:eastAsia="Arial Narrow" w:hAnsi="Arial Narrow" w:cs="Arial Narrow"/>
        </w:rPr>
        <w:t>ga</w:t>
      </w:r>
      <w:r w:rsidRPr="0045691A">
        <w:rPr>
          <w:rFonts w:ascii="Arial Narrow" w:eastAsia="Arial Narrow" w:hAnsi="Arial Narrow" w:cs="Arial Narrow"/>
          <w:spacing w:val="-2"/>
        </w:rPr>
        <w:t>g</w:t>
      </w:r>
      <w:r w:rsidRPr="0045691A">
        <w:rPr>
          <w:rFonts w:ascii="Arial Narrow" w:eastAsia="Arial Narrow" w:hAnsi="Arial Narrow" w:cs="Arial Narrow"/>
        </w:rPr>
        <w:t>ement</w:t>
      </w:r>
      <w:r w:rsidRPr="0045691A">
        <w:rPr>
          <w:rFonts w:ascii="Arial Narrow" w:eastAsia="Arial Narrow" w:hAnsi="Arial Narrow" w:cs="Arial Narrow"/>
          <w:spacing w:val="-2"/>
        </w:rPr>
        <w:t>e</w:t>
      </w:r>
      <w:r w:rsidRPr="0045691A">
        <w:rPr>
          <w:rFonts w:ascii="Arial Narrow" w:eastAsia="Arial Narrow" w:hAnsi="Arial Narrow" w:cs="Arial Narrow"/>
        </w:rPr>
        <w:t>ts</w:t>
      </w:r>
      <w:r w:rsidRPr="0045691A">
        <w:rPr>
          <w:rFonts w:ascii="Arial Narrow" w:eastAsia="Arial Narrow" w:hAnsi="Arial Narrow" w:cs="Arial Narrow"/>
          <w:spacing w:val="-2"/>
        </w:rPr>
        <w:t>e</w:t>
      </w:r>
      <w:r w:rsidRPr="0045691A">
        <w:rPr>
          <w:rFonts w:ascii="Arial Narrow" w:eastAsia="Arial Narrow" w:hAnsi="Arial Narrow" w:cs="Arial Narrow"/>
        </w:rPr>
        <w:t>ss</w:t>
      </w:r>
      <w:r w:rsidRPr="0045691A">
        <w:rPr>
          <w:rFonts w:ascii="Arial Narrow" w:eastAsia="Arial Narrow" w:hAnsi="Arial Narrow" w:cs="Arial Narrow"/>
          <w:spacing w:val="-2"/>
        </w:rPr>
        <w:t>u</w:t>
      </w:r>
      <w:r w:rsidRPr="0045691A">
        <w:rPr>
          <w:rFonts w:ascii="Arial Narrow" w:eastAsia="Arial Narrow" w:hAnsi="Arial Narrow" w:cs="Arial Narrow"/>
        </w:rPr>
        <w:t>ite</w:t>
      </w:r>
      <w:r w:rsidRPr="0045691A">
        <w:rPr>
          <w:rFonts w:ascii="Arial Narrow" w:eastAsia="Arial Narrow" w:hAnsi="Arial Narrow" w:cs="Arial Narrow"/>
          <w:spacing w:val="-2"/>
        </w:rPr>
        <w:t>s</w:t>
      </w:r>
      <w:r w:rsidRPr="0045691A">
        <w:rPr>
          <w:rFonts w:ascii="Arial Narrow" w:eastAsia="Arial Narrow" w:hAnsi="Arial Narrow" w:cs="Arial Narrow"/>
        </w:rPr>
        <w:t>.</w:t>
      </w:r>
    </w:p>
    <w:p w:rsidR="002D2D09" w:rsidRPr="0045691A" w:rsidRDefault="002D2D09" w:rsidP="002D2D09">
      <w:pPr>
        <w:spacing w:before="4" w:line="360" w:lineRule="auto"/>
        <w:ind w:left="5731" w:right="873" w:hanging="574"/>
        <w:rPr>
          <w:rFonts w:ascii="Arial Narrow" w:eastAsia="Arial Narrow" w:hAnsi="Arial Narrow" w:cs="Arial Narrow"/>
        </w:rPr>
      </w:pPr>
      <w:r w:rsidRPr="0045691A">
        <w:rPr>
          <w:rFonts w:ascii="Arial Narrow" w:eastAsia="Arial Narrow" w:hAnsi="Arial Narrow" w:cs="Arial Narrow"/>
          <w:i/>
          <w:spacing w:val="-1"/>
        </w:rPr>
        <w:t>S</w:t>
      </w:r>
      <w:r w:rsidRPr="0045691A">
        <w:rPr>
          <w:rFonts w:ascii="Arial Narrow" w:eastAsia="Arial Narrow" w:hAnsi="Arial Narrow" w:cs="Arial Narrow"/>
          <w:i/>
        </w:rPr>
        <w:t>ignéetauthe</w:t>
      </w:r>
      <w:r w:rsidRPr="0045691A">
        <w:rPr>
          <w:rFonts w:ascii="Arial Narrow" w:eastAsia="Arial Narrow" w:hAnsi="Arial Narrow" w:cs="Arial Narrow"/>
          <w:i/>
          <w:spacing w:val="-2"/>
        </w:rPr>
        <w:t>n</w:t>
      </w:r>
      <w:r w:rsidRPr="0045691A">
        <w:rPr>
          <w:rFonts w:ascii="Arial Narrow" w:eastAsia="Arial Narrow" w:hAnsi="Arial Narrow" w:cs="Arial Narrow"/>
          <w:i/>
        </w:rPr>
        <w:t>tifiépar</w:t>
      </w:r>
      <w:r w:rsidRPr="0045691A">
        <w:rPr>
          <w:rFonts w:ascii="Arial Narrow" w:eastAsia="Arial Narrow" w:hAnsi="Arial Narrow" w:cs="Arial Narrow"/>
          <w:i/>
          <w:spacing w:val="-2"/>
        </w:rPr>
        <w:t>l</w:t>
      </w:r>
      <w:r w:rsidRPr="0045691A">
        <w:rPr>
          <w:rFonts w:ascii="Arial Narrow" w:eastAsia="Arial Narrow" w:hAnsi="Arial Narrow" w:cs="Arial Narrow"/>
          <w:i/>
        </w:rPr>
        <w:t>’org</w:t>
      </w:r>
      <w:r w:rsidRPr="0045691A">
        <w:rPr>
          <w:rFonts w:ascii="Arial Narrow" w:eastAsia="Arial Narrow" w:hAnsi="Arial Narrow" w:cs="Arial Narrow"/>
          <w:i/>
          <w:spacing w:val="-2"/>
        </w:rPr>
        <w:t>a</w:t>
      </w:r>
      <w:r w:rsidRPr="0045691A">
        <w:rPr>
          <w:rFonts w:ascii="Arial Narrow" w:eastAsia="Arial Narrow" w:hAnsi="Arial Narrow" w:cs="Arial Narrow"/>
          <w:i/>
        </w:rPr>
        <w:t>nismefin</w:t>
      </w:r>
      <w:r w:rsidRPr="0045691A">
        <w:rPr>
          <w:rFonts w:ascii="Arial Narrow" w:eastAsia="Arial Narrow" w:hAnsi="Arial Narrow" w:cs="Arial Narrow"/>
          <w:i/>
          <w:spacing w:val="-2"/>
        </w:rPr>
        <w:t>a</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rPr>
        <w:t>ier à</w:t>
      </w:r>
      <w:r w:rsidRPr="0045691A">
        <w:rPr>
          <w:rFonts w:ascii="Arial Narrow" w:eastAsia="Arial Narrow" w:hAnsi="Arial Narrow" w:cs="Arial Narrow"/>
          <w:i/>
          <w:spacing w:val="-1"/>
        </w:rPr>
        <w:t>……………</w:t>
      </w:r>
      <w:r w:rsidRPr="0045691A">
        <w:rPr>
          <w:rFonts w:ascii="Arial Narrow" w:eastAsia="Arial Narrow" w:hAnsi="Arial Narrow" w:cs="Arial Narrow"/>
          <w:i/>
        </w:rPr>
        <w:t>.,</w:t>
      </w:r>
      <w:r w:rsidRPr="0045691A">
        <w:rPr>
          <w:rFonts w:ascii="Arial Narrow" w:eastAsia="Arial Narrow" w:hAnsi="Arial Narrow" w:cs="Arial Narrow"/>
          <w:i/>
          <w:spacing w:val="1"/>
        </w:rPr>
        <w:t>l</w:t>
      </w:r>
      <w:r w:rsidRPr="0045691A">
        <w:rPr>
          <w:rFonts w:ascii="Arial Narrow" w:eastAsia="Arial Narrow" w:hAnsi="Arial Narrow" w:cs="Arial Narrow"/>
          <w:i/>
        </w:rPr>
        <w:t>e</w:t>
      </w:r>
      <w:r w:rsidRPr="0045691A">
        <w:rPr>
          <w:rFonts w:ascii="Arial Narrow" w:eastAsia="Arial Narrow" w:hAnsi="Arial Narrow" w:cs="Arial Narrow"/>
          <w:i/>
          <w:spacing w:val="6"/>
        </w:rPr>
        <w:t>…………………</w:t>
      </w:r>
    </w:p>
    <w:p w:rsidR="002D2D09" w:rsidRPr="0045691A" w:rsidRDefault="002D2D09" w:rsidP="002D2D09">
      <w:pPr>
        <w:spacing w:before="2" w:line="180" w:lineRule="exact"/>
        <w:rPr>
          <w:sz w:val="18"/>
          <w:szCs w:val="18"/>
        </w:rPr>
      </w:pPr>
    </w:p>
    <w:p w:rsidR="002D2D09" w:rsidRPr="0045691A" w:rsidRDefault="002D2D09" w:rsidP="002D2D09">
      <w:pPr>
        <w:spacing w:line="200" w:lineRule="exact"/>
      </w:pPr>
    </w:p>
    <w:p w:rsidR="002D2D09" w:rsidRPr="0045691A" w:rsidRDefault="002D2D09" w:rsidP="002D2D09">
      <w:pPr>
        <w:ind w:left="5731"/>
        <w:rPr>
          <w:rFonts w:ascii="Arial Narrow" w:eastAsia="Arial Narrow" w:hAnsi="Arial Narrow" w:cs="Arial Narrow"/>
        </w:rPr>
      </w:pPr>
      <w:r w:rsidRPr="0045691A">
        <w:rPr>
          <w:rFonts w:ascii="Arial Narrow" w:eastAsia="Arial Narrow" w:hAnsi="Arial Narrow" w:cs="Arial Narrow"/>
          <w:i/>
        </w:rPr>
        <w:t>.[</w:t>
      </w:r>
      <w:r w:rsidRPr="0045691A">
        <w:rPr>
          <w:rFonts w:ascii="Arial Narrow" w:eastAsia="Arial Narrow" w:hAnsi="Arial Narrow" w:cs="Arial Narrow"/>
          <w:i/>
          <w:spacing w:val="1"/>
        </w:rPr>
        <w:t>s</w:t>
      </w:r>
      <w:r w:rsidRPr="0045691A">
        <w:rPr>
          <w:rFonts w:ascii="Arial Narrow" w:eastAsia="Arial Narrow" w:hAnsi="Arial Narrow" w:cs="Arial Narrow"/>
          <w:i/>
        </w:rPr>
        <w:t>ign</w:t>
      </w:r>
      <w:r w:rsidRPr="0045691A">
        <w:rPr>
          <w:rFonts w:ascii="Arial Narrow" w:eastAsia="Arial Narrow" w:hAnsi="Arial Narrow" w:cs="Arial Narrow"/>
          <w:i/>
          <w:spacing w:val="-2"/>
        </w:rPr>
        <w:t>a</w:t>
      </w:r>
      <w:r w:rsidRPr="0045691A">
        <w:rPr>
          <w:rFonts w:ascii="Arial Narrow" w:eastAsia="Arial Narrow" w:hAnsi="Arial Narrow" w:cs="Arial Narrow"/>
          <w:i/>
        </w:rPr>
        <w:t>turedel</w:t>
      </w:r>
      <w:r w:rsidRPr="0045691A">
        <w:rPr>
          <w:rFonts w:ascii="Arial Narrow" w:eastAsia="Arial Narrow" w:hAnsi="Arial Narrow" w:cs="Arial Narrow"/>
          <w:i/>
          <w:spacing w:val="-1"/>
        </w:rPr>
        <w:t>’</w:t>
      </w:r>
      <w:r w:rsidRPr="0045691A">
        <w:rPr>
          <w:rFonts w:ascii="Arial Narrow" w:eastAsia="Arial Narrow" w:hAnsi="Arial Narrow" w:cs="Arial Narrow"/>
          <w:i/>
        </w:rPr>
        <w:t>Organ</w:t>
      </w:r>
      <w:r w:rsidRPr="0045691A">
        <w:rPr>
          <w:rFonts w:ascii="Arial Narrow" w:eastAsia="Arial Narrow" w:hAnsi="Arial Narrow" w:cs="Arial Narrow"/>
          <w:i/>
          <w:spacing w:val="-2"/>
        </w:rPr>
        <w:t>i</w:t>
      </w:r>
      <w:r w:rsidRPr="0045691A">
        <w:rPr>
          <w:rFonts w:ascii="Arial Narrow" w:eastAsia="Arial Narrow" w:hAnsi="Arial Narrow" w:cs="Arial Narrow"/>
          <w:i/>
        </w:rPr>
        <w:t>smefi</w:t>
      </w:r>
      <w:r w:rsidRPr="0045691A">
        <w:rPr>
          <w:rFonts w:ascii="Arial Narrow" w:eastAsia="Arial Narrow" w:hAnsi="Arial Narrow" w:cs="Arial Narrow"/>
          <w:i/>
          <w:spacing w:val="-2"/>
        </w:rPr>
        <w:t>n</w:t>
      </w:r>
      <w:r w:rsidRPr="0045691A">
        <w:rPr>
          <w:rFonts w:ascii="Arial Narrow" w:eastAsia="Arial Narrow" w:hAnsi="Arial Narrow" w:cs="Arial Narrow"/>
          <w:i/>
        </w:rPr>
        <w:t>an</w:t>
      </w:r>
      <w:r w:rsidRPr="0045691A">
        <w:rPr>
          <w:rFonts w:ascii="Arial Narrow" w:eastAsia="Arial Narrow" w:hAnsi="Arial Narrow" w:cs="Arial Narrow"/>
          <w:i/>
          <w:spacing w:val="1"/>
        </w:rPr>
        <w:t>c</w:t>
      </w:r>
      <w:r w:rsidRPr="0045691A">
        <w:rPr>
          <w:rFonts w:ascii="Arial Narrow" w:eastAsia="Arial Narrow" w:hAnsi="Arial Narrow" w:cs="Arial Narrow"/>
          <w:i/>
        </w:rPr>
        <w:t>ier]</w:t>
      </w:r>
    </w:p>
    <w:p w:rsidR="002D2D09" w:rsidRPr="0045691A" w:rsidRDefault="002D2D09" w:rsidP="002D2D09">
      <w:pPr>
        <w:spacing w:before="17" w:line="200" w:lineRule="exact"/>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AD2A39" w:rsidRDefault="00AD2A39" w:rsidP="009A34B8">
      <w:pPr>
        <w:rPr>
          <w:rFonts w:ascii="Arial" w:hAnsi="Arial"/>
          <w:b/>
          <w:i/>
          <w:sz w:val="20"/>
        </w:rPr>
      </w:pPr>
    </w:p>
    <w:p w:rsidR="003B65D9" w:rsidRDefault="003B65D9" w:rsidP="009A34B8">
      <w:pPr>
        <w:pStyle w:val="Corpsdetexte"/>
        <w:rPr>
          <w:rFonts w:ascii="Arial"/>
          <w:b/>
          <w:i/>
          <w:sz w:val="20"/>
        </w:rPr>
      </w:pPr>
    </w:p>
    <w:p w:rsidR="003B65D9" w:rsidRDefault="003B65D9" w:rsidP="009A34B8">
      <w:pPr>
        <w:pStyle w:val="Corpsdetexte"/>
        <w:rPr>
          <w:rFonts w:ascii="Arial"/>
          <w:b/>
          <w:i/>
          <w:sz w:val="21"/>
        </w:rPr>
      </w:pPr>
    </w:p>
    <w:p w:rsidR="003B65D9" w:rsidRDefault="003B65D9"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BE0756" w:rsidRDefault="00BE0756"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196C6E" w:rsidRDefault="00196C6E" w:rsidP="009A34B8">
      <w:pPr>
        <w:rPr>
          <w:rFonts w:ascii="Times New Roman"/>
          <w:sz w:val="13"/>
        </w:rPr>
      </w:pPr>
    </w:p>
    <w:p w:rsidR="00E73413" w:rsidRPr="0045691A" w:rsidRDefault="00E73413" w:rsidP="00E73413">
      <w:pPr>
        <w:spacing w:before="56"/>
        <w:ind w:left="116"/>
        <w:rPr>
          <w:rFonts w:ascii="Arial Narrow" w:eastAsia="Arial Narrow" w:hAnsi="Arial Narrow" w:cs="Arial Narrow"/>
          <w:sz w:val="32"/>
          <w:szCs w:val="32"/>
        </w:rPr>
      </w:pPr>
      <w:r w:rsidRPr="0045691A">
        <w:rPr>
          <w:rFonts w:ascii="Arial Narrow" w:eastAsia="Arial Narrow" w:hAnsi="Arial Narrow" w:cs="Arial Narrow"/>
          <w:b/>
          <w:w w:val="78"/>
          <w:sz w:val="32"/>
          <w:szCs w:val="32"/>
          <w:highlight w:val="lightGray"/>
        </w:rPr>
        <w:t xml:space="preserve">NNEXEN°7 : </w:t>
      </w:r>
      <w:r w:rsidRPr="0045691A">
        <w:rPr>
          <w:rFonts w:ascii="Arial Narrow" w:eastAsia="Arial Narrow" w:hAnsi="Arial Narrow" w:cs="Arial Narrow"/>
          <w:b/>
          <w:w w:val="78"/>
          <w:sz w:val="32"/>
          <w:szCs w:val="32"/>
        </w:rPr>
        <w:t>LETTRE</w:t>
      </w:r>
      <w:r w:rsidRPr="0045691A">
        <w:rPr>
          <w:rFonts w:ascii="Arial Narrow" w:eastAsia="Arial Narrow" w:hAnsi="Arial Narrow" w:cs="Arial Narrow"/>
          <w:b/>
          <w:spacing w:val="28"/>
          <w:w w:val="78"/>
          <w:sz w:val="32"/>
          <w:szCs w:val="32"/>
        </w:rPr>
        <w:t>D</w:t>
      </w:r>
      <w:r w:rsidRPr="0045691A">
        <w:rPr>
          <w:rFonts w:ascii="Arial Narrow" w:eastAsia="Arial Narrow" w:hAnsi="Arial Narrow" w:cs="Arial Narrow"/>
          <w:b/>
          <w:w w:val="78"/>
          <w:sz w:val="32"/>
          <w:szCs w:val="32"/>
        </w:rPr>
        <w:t>ESOUMISSIO</w:t>
      </w:r>
      <w:r w:rsidRPr="0045691A">
        <w:rPr>
          <w:rFonts w:ascii="Arial Narrow" w:eastAsia="Arial Narrow" w:hAnsi="Arial Narrow" w:cs="Arial Narrow"/>
          <w:b/>
          <w:w w:val="79"/>
          <w:sz w:val="32"/>
          <w:szCs w:val="32"/>
        </w:rPr>
        <w:t>N</w:t>
      </w:r>
      <w:r w:rsidRPr="0045691A">
        <w:rPr>
          <w:rFonts w:ascii="Arial Narrow" w:eastAsia="Arial Narrow" w:hAnsi="Arial Narrow" w:cs="Arial Narrow"/>
          <w:b/>
          <w:spacing w:val="30"/>
          <w:w w:val="79"/>
          <w:sz w:val="32"/>
          <w:szCs w:val="32"/>
        </w:rPr>
        <w:t>D</w:t>
      </w:r>
      <w:r w:rsidRPr="0045691A">
        <w:rPr>
          <w:rFonts w:ascii="Arial Narrow" w:eastAsia="Arial Narrow" w:hAnsi="Arial Narrow" w:cs="Arial Narrow"/>
          <w:b/>
          <w:w w:val="79"/>
          <w:sz w:val="32"/>
          <w:szCs w:val="32"/>
        </w:rPr>
        <w:t>E</w:t>
      </w:r>
      <w:r w:rsidRPr="0045691A">
        <w:rPr>
          <w:rFonts w:ascii="Arial Narrow" w:eastAsia="Arial Narrow" w:hAnsi="Arial Narrow" w:cs="Arial Narrow"/>
          <w:b/>
          <w:spacing w:val="32"/>
          <w:w w:val="79"/>
          <w:sz w:val="32"/>
          <w:szCs w:val="32"/>
        </w:rPr>
        <w:t>L</w:t>
      </w:r>
      <w:r w:rsidRPr="0045691A">
        <w:rPr>
          <w:rFonts w:ascii="Arial Narrow" w:eastAsia="Arial Narrow" w:hAnsi="Arial Narrow" w:cs="Arial Narrow"/>
          <w:b/>
          <w:w w:val="79"/>
          <w:sz w:val="32"/>
          <w:szCs w:val="32"/>
        </w:rPr>
        <w:t>A</w:t>
      </w:r>
      <w:r w:rsidRPr="0045691A">
        <w:rPr>
          <w:rFonts w:ascii="Arial Narrow" w:eastAsia="Arial Narrow" w:hAnsi="Arial Narrow" w:cs="Arial Narrow"/>
          <w:b/>
          <w:w w:val="78"/>
          <w:sz w:val="32"/>
          <w:szCs w:val="32"/>
        </w:rPr>
        <w:t>PROPOSITIONTECHNIQUE</w:t>
      </w:r>
    </w:p>
    <w:p w:rsidR="00E73413" w:rsidRPr="0045691A" w:rsidRDefault="00E73413" w:rsidP="00E73413">
      <w:pPr>
        <w:spacing w:before="9" w:line="160" w:lineRule="exact"/>
        <w:rPr>
          <w:sz w:val="17"/>
          <w:szCs w:val="17"/>
        </w:rPr>
      </w:pP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200" w:lineRule="exact"/>
      </w:pPr>
    </w:p>
    <w:p w:rsidR="00E73413" w:rsidRPr="00E73413" w:rsidRDefault="00E73413" w:rsidP="00E73413">
      <w:pPr>
        <w:ind w:right="473"/>
        <w:jc w:val="right"/>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p>
    <w:p w:rsidR="00E73413" w:rsidRPr="0045691A" w:rsidRDefault="00E73413" w:rsidP="00E73413">
      <w:pPr>
        <w:spacing w:before="10" w:line="260" w:lineRule="exact"/>
        <w:rPr>
          <w:sz w:val="26"/>
          <w:szCs w:val="26"/>
        </w:rPr>
      </w:pPr>
    </w:p>
    <w:p w:rsidR="00E73413" w:rsidRPr="0045691A" w:rsidRDefault="00E73413" w:rsidP="00E73413">
      <w:pPr>
        <w:ind w:left="224"/>
        <w:rPr>
          <w:rFonts w:ascii="Arial Narrow" w:eastAsia="Arial Narrow" w:hAnsi="Arial Narrow" w:cs="Arial Narrow"/>
          <w:sz w:val="24"/>
          <w:szCs w:val="24"/>
        </w:rPr>
      </w:pPr>
      <w:r w:rsidRPr="0045691A">
        <w:rPr>
          <w:rFonts w:ascii="Arial Narrow" w:eastAsia="Arial Narrow" w:hAnsi="Arial Narrow" w:cs="Arial Narrow"/>
          <w:sz w:val="24"/>
          <w:szCs w:val="24"/>
        </w:rPr>
        <w:t>À:</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m</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ad</w:t>
      </w:r>
      <w:r w:rsidRPr="0045691A">
        <w:rPr>
          <w:rFonts w:ascii="Arial Narrow" w:eastAsia="Arial Narrow" w:hAnsi="Arial Narrow" w:cs="Arial Narrow"/>
          <w:i/>
          <w:sz w:val="24"/>
          <w:szCs w:val="24"/>
        </w:rPr>
        <w:t>resse</w:t>
      </w:r>
      <w:r w:rsidRPr="0045691A">
        <w:rPr>
          <w:rFonts w:ascii="Arial Narrow" w:eastAsia="Arial Narrow" w:hAnsi="Arial Narrow" w:cs="Arial Narrow"/>
          <w:i/>
          <w:spacing w:val="6"/>
          <w:sz w:val="24"/>
          <w:szCs w:val="24"/>
        </w:rPr>
        <w:t>d</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4"/>
          <w:sz w:val="24"/>
          <w:szCs w:val="24"/>
        </w:rPr>
        <w:t>m</w:t>
      </w:r>
      <w:r w:rsidRPr="0045691A">
        <w:rPr>
          <w:rFonts w:ascii="Arial Narrow" w:eastAsia="Arial Narrow" w:hAnsi="Arial Narrow" w:cs="Arial Narrow"/>
          <w:i/>
          <w:spacing w:val="6"/>
          <w:sz w:val="24"/>
          <w:szCs w:val="24"/>
        </w:rPr>
        <w:t>a</w:t>
      </w:r>
      <w:r w:rsidRPr="0045691A">
        <w:rPr>
          <w:rFonts w:ascii="Arial Narrow" w:eastAsia="Arial Narrow" w:hAnsi="Arial Narrow" w:cs="Arial Narrow"/>
          <w:i/>
          <w:spacing w:val="7"/>
          <w:sz w:val="24"/>
          <w:szCs w:val="24"/>
        </w:rPr>
        <w:t>î</w:t>
      </w:r>
      <w:r w:rsidRPr="0045691A">
        <w:rPr>
          <w:rFonts w:ascii="Arial Narrow" w:eastAsia="Arial Narrow" w:hAnsi="Arial Narrow" w:cs="Arial Narrow"/>
          <w:i/>
          <w:spacing w:val="5"/>
          <w:sz w:val="24"/>
          <w:szCs w:val="24"/>
        </w:rPr>
        <w:t>t</w:t>
      </w:r>
      <w:r w:rsidRPr="0045691A">
        <w:rPr>
          <w:rFonts w:ascii="Arial Narrow" w:eastAsia="Arial Narrow" w:hAnsi="Arial Narrow" w:cs="Arial Narrow"/>
          <w:i/>
          <w:spacing w:val="6"/>
          <w:sz w:val="24"/>
          <w:szCs w:val="24"/>
        </w:rPr>
        <w:t>r</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8"/>
          <w:sz w:val="24"/>
          <w:szCs w:val="24"/>
        </w:rPr>
        <w:t>d</w:t>
      </w:r>
      <w:r w:rsidRPr="0045691A">
        <w:rPr>
          <w:rFonts w:ascii="Arial Narrow" w:eastAsia="Arial Narrow" w:hAnsi="Arial Narrow" w:cs="Arial Narrow"/>
          <w:i/>
          <w:spacing w:val="4"/>
          <w:sz w:val="24"/>
          <w:szCs w:val="24"/>
        </w:rPr>
        <w:t>’</w:t>
      </w:r>
      <w:r w:rsidRPr="0045691A">
        <w:rPr>
          <w:rFonts w:ascii="Arial Narrow" w:eastAsia="Arial Narrow" w:hAnsi="Arial Narrow" w:cs="Arial Narrow"/>
          <w:i/>
          <w:spacing w:val="6"/>
          <w:sz w:val="24"/>
          <w:szCs w:val="24"/>
        </w:rPr>
        <w:t>ou</w:t>
      </w:r>
      <w:r w:rsidRPr="0045691A">
        <w:rPr>
          <w:rFonts w:ascii="Arial Narrow" w:eastAsia="Arial Narrow" w:hAnsi="Arial Narrow" w:cs="Arial Narrow"/>
          <w:i/>
          <w:spacing w:val="7"/>
          <w:sz w:val="24"/>
          <w:szCs w:val="24"/>
        </w:rPr>
        <w:t>v</w:t>
      </w:r>
      <w:r w:rsidRPr="0045691A">
        <w:rPr>
          <w:rFonts w:ascii="Arial Narrow" w:eastAsia="Arial Narrow" w:hAnsi="Arial Narrow" w:cs="Arial Narrow"/>
          <w:i/>
          <w:spacing w:val="4"/>
          <w:sz w:val="24"/>
          <w:szCs w:val="24"/>
        </w:rPr>
        <w:t>r</w:t>
      </w:r>
      <w:r w:rsidRPr="0045691A">
        <w:rPr>
          <w:rFonts w:ascii="Arial Narrow" w:eastAsia="Arial Narrow" w:hAnsi="Arial Narrow" w:cs="Arial Narrow"/>
          <w:i/>
          <w:spacing w:val="6"/>
          <w:sz w:val="24"/>
          <w:szCs w:val="24"/>
        </w:rPr>
        <w:t>a</w:t>
      </w:r>
      <w:r w:rsidRPr="0045691A">
        <w:rPr>
          <w:rFonts w:ascii="Arial Narrow" w:eastAsia="Arial Narrow" w:hAnsi="Arial Narrow" w:cs="Arial Narrow"/>
          <w:i/>
          <w:spacing w:val="8"/>
          <w:sz w:val="24"/>
          <w:szCs w:val="24"/>
        </w:rPr>
        <w:t>g</w:t>
      </w:r>
      <w:r w:rsidRPr="0045691A">
        <w:rPr>
          <w:rFonts w:ascii="Arial Narrow" w:eastAsia="Arial Narrow" w:hAnsi="Arial Narrow" w:cs="Arial Narrow"/>
          <w:i/>
          <w:sz w:val="24"/>
          <w:szCs w:val="24"/>
        </w:rPr>
        <w:t>e</w:t>
      </w:r>
    </w:p>
    <w:p w:rsidR="00E73413" w:rsidRPr="0045691A" w:rsidRDefault="00E73413" w:rsidP="00E73413">
      <w:pPr>
        <w:spacing w:line="200" w:lineRule="exact"/>
      </w:pPr>
    </w:p>
    <w:p w:rsidR="00E73413" w:rsidRPr="0045691A" w:rsidRDefault="00E73413" w:rsidP="00E73413">
      <w:pPr>
        <w:spacing w:before="13" w:line="260" w:lineRule="exact"/>
        <w:rPr>
          <w:sz w:val="26"/>
          <w:szCs w:val="26"/>
        </w:rPr>
      </w:pPr>
    </w:p>
    <w:p w:rsidR="00E73413" w:rsidRPr="0045691A" w:rsidRDefault="00E73413" w:rsidP="00E73413">
      <w:pPr>
        <w:ind w:left="224"/>
        <w:rPr>
          <w:rFonts w:ascii="Arial Narrow" w:eastAsia="Arial Narrow" w:hAnsi="Arial Narrow" w:cs="Arial Narrow"/>
          <w:sz w:val="24"/>
          <w:szCs w:val="24"/>
        </w:rPr>
      </w:pP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ada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/M</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p>
    <w:p w:rsidR="00E73413" w:rsidRPr="0045691A" w:rsidRDefault="00E73413" w:rsidP="00E73413">
      <w:pPr>
        <w:spacing w:line="200" w:lineRule="exact"/>
      </w:pPr>
    </w:p>
    <w:p w:rsidR="00E73413" w:rsidRPr="0045691A" w:rsidRDefault="00E73413" w:rsidP="00E73413">
      <w:pPr>
        <w:spacing w:line="200" w:lineRule="exact"/>
      </w:pPr>
    </w:p>
    <w:p w:rsidR="00E73413" w:rsidRPr="0045691A" w:rsidRDefault="00E73413" w:rsidP="00E73413">
      <w:pPr>
        <w:spacing w:line="359" w:lineRule="auto"/>
        <w:ind w:left="224" w:right="119"/>
        <w:rPr>
          <w:rFonts w:ascii="Arial Narrow" w:eastAsia="Arial Narrow" w:hAnsi="Arial Narrow" w:cs="Arial Narrow"/>
          <w:sz w:val="24"/>
          <w:szCs w:val="24"/>
        </w:rPr>
      </w:pPr>
      <w:r w:rsidRPr="0045691A">
        <w:rPr>
          <w:rFonts w:ascii="Arial Narrow" w:eastAsia="Arial Narrow" w:hAnsi="Arial Narrow" w:cs="Arial Narrow"/>
          <w:sz w:val="24"/>
          <w:szCs w:val="24"/>
        </w:rPr>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titreà</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réciser],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AON°…</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 xml:space="preserve">relatif </w:t>
      </w:r>
      <w:r w:rsidRPr="0045691A">
        <w:rPr>
          <w:rFonts w:ascii="Arial Narrow" w:eastAsia="Arial Narrow" w:hAnsi="Arial Narrow" w:cs="Arial Narrow"/>
          <w:spacing w:val="1"/>
          <w:sz w:val="24"/>
          <w:szCs w:val="24"/>
        </w:rPr>
        <w:t>à</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rec</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joi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sition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laf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ud</w:t>
      </w:r>
      <w:r w:rsidRPr="0045691A">
        <w:rPr>
          <w:rFonts w:ascii="Arial Narrow" w:eastAsia="Arial Narrow" w:hAnsi="Arial Narrow" w:cs="Arial Narrow"/>
          <w:sz w:val="24"/>
          <w:szCs w:val="24"/>
        </w:rPr>
        <w:t>it D</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O.</w:t>
      </w:r>
    </w:p>
    <w:p w:rsidR="00E73413" w:rsidRPr="0045691A" w:rsidRDefault="00E73413" w:rsidP="00E73413">
      <w:pPr>
        <w:spacing w:before="62" w:line="359" w:lineRule="auto"/>
        <w:ind w:left="224" w:right="122"/>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nretie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 xml:space="preserve">rait </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rem</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la </w:t>
      </w:r>
      <w:r w:rsidRPr="0045691A">
        <w:rPr>
          <w:rFonts w:ascii="Arial Narrow" w:eastAsia="Arial Narrow" w:hAnsi="Arial Narrow" w:cs="Arial Narrow"/>
          <w:spacing w:val="1"/>
          <w:sz w:val="24"/>
          <w:szCs w:val="24"/>
        </w:rPr>
        <w:t>ba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éà</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roje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p>
    <w:p w:rsidR="00E73413" w:rsidRPr="00E73413" w:rsidRDefault="00E73413" w:rsidP="00E73413">
      <w:pPr>
        <w:spacing w:before="62" w:line="359" w:lineRule="auto"/>
        <w:ind w:left="224" w:right="126"/>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ons</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ctscru</w:t>
      </w:r>
      <w:r w:rsidRPr="0045691A">
        <w:rPr>
          <w:rFonts w:ascii="Arial Narrow" w:eastAsia="Arial Narrow" w:hAnsi="Arial Narrow" w:cs="Arial Narrow"/>
          <w:spacing w:val="1"/>
          <w:sz w:val="24"/>
          <w:szCs w:val="24"/>
        </w:rPr>
        <w:t>pu</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 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 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raie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go</w:t>
      </w:r>
      <w:r w:rsidRPr="0045691A">
        <w:rPr>
          <w:rFonts w:ascii="Arial Narrow" w:eastAsia="Arial Narrow" w:hAnsi="Arial Narrow" w:cs="Arial Narrow"/>
          <w:sz w:val="24"/>
          <w:szCs w:val="24"/>
        </w:rPr>
        <w:t>c</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w:t>
      </w:r>
    </w:p>
    <w:p w:rsidR="00E73413" w:rsidRPr="0045691A" w:rsidRDefault="00E73413" w:rsidP="00E73413">
      <w:pPr>
        <w:spacing w:line="200" w:lineRule="exact"/>
      </w:pPr>
    </w:p>
    <w:p w:rsidR="00E73413" w:rsidRPr="0045691A" w:rsidRDefault="00E73413" w:rsidP="00E73413">
      <w:pPr>
        <w:spacing w:line="260" w:lineRule="exact"/>
        <w:ind w:left="224"/>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Veu</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l</w:t>
      </w:r>
      <w:r w:rsidRPr="0045691A">
        <w:rPr>
          <w:rFonts w:ascii="Arial Narrow" w:eastAsia="Arial Narrow" w:hAnsi="Arial Narrow" w:cs="Arial Narrow"/>
          <w:position w:val="-1"/>
          <w:sz w:val="24"/>
          <w:szCs w:val="24"/>
        </w:rPr>
        <w:t>lez</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ré</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ada</w:t>
      </w:r>
      <w:r w:rsidRPr="0045691A">
        <w:rPr>
          <w:rFonts w:ascii="Arial Narrow" w:eastAsia="Arial Narrow" w:hAnsi="Arial Narrow" w:cs="Arial Narrow"/>
          <w:spacing w:val="-1"/>
          <w:position w:val="-1"/>
          <w:sz w:val="24"/>
          <w:szCs w:val="24"/>
        </w:rPr>
        <w:t>me</w:t>
      </w:r>
      <w:r w:rsidRPr="0045691A">
        <w:rPr>
          <w:rFonts w:ascii="Arial Narrow" w:eastAsia="Arial Narrow" w:hAnsi="Arial Narrow" w:cs="Arial Narrow"/>
          <w:position w:val="-1"/>
          <w:sz w:val="24"/>
          <w:szCs w:val="24"/>
        </w:rPr>
        <w:t>/Mo</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sie</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rPr>
        <w:t>,l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x</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2"/>
          <w:position w:val="-1"/>
          <w:sz w:val="24"/>
          <w:szCs w:val="24"/>
        </w:rPr>
        <w:t>e</w:t>
      </w:r>
      <w:r w:rsidRPr="0045691A">
        <w:rPr>
          <w:rFonts w:ascii="Arial Narrow" w:eastAsia="Arial Narrow" w:hAnsi="Arial Narrow" w:cs="Arial Narrow"/>
          <w:position w:val="-1"/>
          <w:sz w:val="24"/>
          <w:szCs w:val="24"/>
        </w:rPr>
        <w:t>ssion</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 xml:space="preserve"> n</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 xml:space="preserve">tre </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rfaitec</w:t>
      </w:r>
      <w:r w:rsidRPr="0045691A">
        <w:rPr>
          <w:rFonts w:ascii="Arial Narrow" w:eastAsia="Arial Narrow" w:hAnsi="Arial Narrow" w:cs="Arial Narrow"/>
          <w:spacing w:val="1"/>
          <w:position w:val="-1"/>
          <w:sz w:val="24"/>
          <w:szCs w:val="24"/>
        </w:rPr>
        <w:t>on</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position w:val="-1"/>
          <w:sz w:val="24"/>
          <w:szCs w:val="24"/>
        </w:rPr>
        <w:t>id</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position w:val="-1"/>
          <w:sz w:val="24"/>
          <w:szCs w:val="24"/>
        </w:rPr>
        <w:t>ratio</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w:t>
      </w:r>
      <w:r w:rsidRPr="0045691A">
        <w:rPr>
          <w:rFonts w:ascii="Arial Narrow" w:eastAsia="Arial Narrow" w:hAnsi="Arial Narrow" w:cs="Arial Narrow"/>
          <w:spacing w:val="3"/>
          <w:position w:val="-1"/>
          <w:sz w:val="24"/>
          <w:szCs w:val="24"/>
        </w:rPr>
        <w:t>/</w:t>
      </w:r>
      <w:r w:rsidRPr="0045691A">
        <w:rPr>
          <w:rFonts w:ascii="Arial Narrow" w:eastAsia="Arial Narrow" w:hAnsi="Arial Narrow" w:cs="Arial Narrow"/>
          <w:position w:val="-1"/>
          <w:sz w:val="24"/>
          <w:szCs w:val="24"/>
        </w:rPr>
        <w:t>-</w:t>
      </w:r>
    </w:p>
    <w:p w:rsidR="00E73413" w:rsidRPr="0045691A" w:rsidRDefault="00E73413" w:rsidP="00E73413">
      <w:pPr>
        <w:spacing w:line="200" w:lineRule="exact"/>
      </w:pPr>
    </w:p>
    <w:p w:rsidR="00E73413" w:rsidRDefault="00E73413" w:rsidP="00E73413">
      <w:pPr>
        <w:spacing w:before="6" w:line="240" w:lineRule="exact"/>
        <w:rPr>
          <w:sz w:val="24"/>
          <w:szCs w:val="24"/>
        </w:rPr>
      </w:pPr>
    </w:p>
    <w:p w:rsidR="00E73413" w:rsidRPr="0045691A" w:rsidRDefault="00E73413" w:rsidP="00E73413">
      <w:pPr>
        <w:ind w:left="116" w:right="-56"/>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uC</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e</w:t>
      </w:r>
    </w:p>
    <w:p w:rsidR="00E73413" w:rsidRDefault="00E73413" w:rsidP="00E73413">
      <w:pPr>
        <w:ind w:firstLine="720"/>
        <w:rPr>
          <w:sz w:val="24"/>
          <w:szCs w:val="24"/>
        </w:rPr>
      </w:pPr>
    </w:p>
    <w:p w:rsidR="00E73413" w:rsidRPr="00E73413" w:rsidRDefault="00E73413" w:rsidP="00E73413">
      <w:pPr>
        <w:tabs>
          <w:tab w:val="left" w:pos="815"/>
        </w:tabs>
        <w:rPr>
          <w:sz w:val="24"/>
          <w:szCs w:val="24"/>
        </w:rPr>
        <w:sectPr w:rsidR="00E73413" w:rsidRPr="00E73413">
          <w:pgSz w:w="12240" w:h="15840"/>
          <w:pgMar w:top="1360" w:right="1340" w:bottom="280" w:left="1300" w:header="0" w:footer="764" w:gutter="0"/>
          <w:cols w:space="720"/>
        </w:sectPr>
      </w:pPr>
      <w:r>
        <w:rPr>
          <w:sz w:val="24"/>
          <w:szCs w:val="24"/>
        </w:rPr>
        <w:tab/>
      </w:r>
    </w:p>
    <w:p w:rsidR="00E73413" w:rsidRPr="0045691A" w:rsidRDefault="00E73413" w:rsidP="00E73413">
      <w:pPr>
        <w:spacing w:line="200" w:lineRule="exact"/>
      </w:pPr>
    </w:p>
    <w:p w:rsidR="00196C6E" w:rsidRDefault="00196C6E" w:rsidP="009A34B8">
      <w:pPr>
        <w:rPr>
          <w:rFonts w:ascii="Times New Roman"/>
          <w:sz w:val="13"/>
        </w:rPr>
      </w:pPr>
    </w:p>
    <w:p w:rsidR="00E21619" w:rsidRPr="00900F32" w:rsidRDefault="00E21619" w:rsidP="00E21619">
      <w:pPr>
        <w:ind w:left="610" w:right="2212"/>
        <w:jc w:val="both"/>
        <w:rPr>
          <w:rFonts w:ascii="Arial Narrow" w:eastAsia="Arial Narrow" w:hAnsi="Arial Narrow" w:cs="Arial Narrow"/>
          <w:sz w:val="32"/>
          <w:szCs w:val="32"/>
        </w:rPr>
      </w:pPr>
      <w:r w:rsidRPr="00900F32">
        <w:rPr>
          <w:rFonts w:ascii="Arial Narrow" w:eastAsia="Arial Narrow" w:hAnsi="Arial Narrow" w:cs="Arial Narrow"/>
          <w:b/>
          <w:w w:val="78"/>
          <w:sz w:val="32"/>
          <w:szCs w:val="32"/>
        </w:rPr>
        <w:t>CALENDRIER DES ACTIVITES (PROGRAMME DE TRAVAIL)</w:t>
      </w:r>
    </w:p>
    <w:p w:rsidR="00E21619" w:rsidRPr="00900F32" w:rsidRDefault="00E21619" w:rsidP="00E21619">
      <w:pPr>
        <w:spacing w:before="2" w:line="100" w:lineRule="exact"/>
        <w:rPr>
          <w:sz w:val="10"/>
          <w:szCs w:val="10"/>
        </w:rPr>
      </w:pPr>
    </w:p>
    <w:p w:rsidR="00E21619" w:rsidRPr="00900F32" w:rsidRDefault="00E21619" w:rsidP="00E21619">
      <w:pPr>
        <w:spacing w:line="200" w:lineRule="exact"/>
      </w:pPr>
    </w:p>
    <w:p w:rsidR="00E21619" w:rsidRPr="00900F32" w:rsidRDefault="00E21619" w:rsidP="00E21619">
      <w:pPr>
        <w:spacing w:line="200" w:lineRule="exact"/>
      </w:pPr>
    </w:p>
    <w:p w:rsidR="00E21619" w:rsidRPr="0045691A" w:rsidRDefault="00E21619" w:rsidP="00E21619">
      <w:pPr>
        <w:spacing w:line="260" w:lineRule="exact"/>
        <w:ind w:left="644"/>
        <w:rPr>
          <w:rFonts w:ascii="Arial Narrow" w:eastAsia="Arial Narrow" w:hAnsi="Arial Narrow" w:cs="Arial Narrow"/>
          <w:sz w:val="24"/>
          <w:szCs w:val="24"/>
        </w:rPr>
      </w:pPr>
      <w:r w:rsidRPr="0045691A">
        <w:rPr>
          <w:rFonts w:ascii="Arial Narrow" w:eastAsia="Arial Narrow" w:hAnsi="Arial Narrow" w:cs="Arial Narrow"/>
          <w:b/>
          <w:position w:val="-1"/>
          <w:sz w:val="24"/>
          <w:szCs w:val="24"/>
        </w:rPr>
        <w:t xml:space="preserve">A. </w:t>
      </w:r>
      <w:r w:rsidRPr="0045691A">
        <w:rPr>
          <w:rFonts w:ascii="Arial Narrow" w:eastAsia="Arial Narrow" w:hAnsi="Arial Narrow" w:cs="Arial Narrow"/>
          <w:b/>
          <w:spacing w:val="1"/>
          <w:position w:val="-1"/>
          <w:sz w:val="24"/>
          <w:szCs w:val="24"/>
        </w:rPr>
        <w:t>P</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é</w:t>
      </w:r>
      <w:r w:rsidRPr="0045691A">
        <w:rPr>
          <w:rFonts w:ascii="Arial Narrow" w:eastAsia="Arial Narrow" w:hAnsi="Arial Narrow" w:cs="Arial Narrow"/>
          <w:b/>
          <w:spacing w:val="-1"/>
          <w:position w:val="-1"/>
          <w:sz w:val="24"/>
          <w:szCs w:val="24"/>
        </w:rPr>
        <w:t>c</w:t>
      </w:r>
      <w:r w:rsidRPr="0045691A">
        <w:rPr>
          <w:rFonts w:ascii="Arial Narrow" w:eastAsia="Arial Narrow" w:hAnsi="Arial Narrow" w:cs="Arial Narrow"/>
          <w:b/>
          <w:position w:val="-1"/>
          <w:sz w:val="24"/>
          <w:szCs w:val="24"/>
        </w:rPr>
        <w:t>i</w:t>
      </w:r>
      <w:r w:rsidRPr="0045691A">
        <w:rPr>
          <w:rFonts w:ascii="Arial Narrow" w:eastAsia="Arial Narrow" w:hAnsi="Arial Narrow" w:cs="Arial Narrow"/>
          <w:b/>
          <w:spacing w:val="1"/>
          <w:position w:val="-1"/>
          <w:sz w:val="24"/>
          <w:szCs w:val="24"/>
        </w:rPr>
        <w:t>se</w:t>
      </w:r>
      <w:r w:rsidRPr="0045691A">
        <w:rPr>
          <w:rFonts w:ascii="Arial Narrow" w:eastAsia="Arial Narrow" w:hAnsi="Arial Narrow" w:cs="Arial Narrow"/>
          <w:b/>
          <w:position w:val="-1"/>
          <w:sz w:val="24"/>
          <w:szCs w:val="24"/>
        </w:rPr>
        <w:t>rlanat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re</w:t>
      </w:r>
      <w:r w:rsidRPr="0045691A">
        <w:rPr>
          <w:rFonts w:ascii="Arial Narrow" w:eastAsia="Arial Narrow" w:hAnsi="Arial Narrow" w:cs="Arial Narrow"/>
          <w:b/>
          <w:spacing w:val="-3"/>
          <w:position w:val="-1"/>
          <w:sz w:val="24"/>
          <w:szCs w:val="24"/>
        </w:rPr>
        <w:t>d</w:t>
      </w:r>
      <w:r w:rsidRPr="0045691A">
        <w:rPr>
          <w:rFonts w:ascii="Arial Narrow" w:eastAsia="Arial Narrow" w:hAnsi="Arial Narrow" w:cs="Arial Narrow"/>
          <w:b/>
          <w:position w:val="-1"/>
          <w:sz w:val="24"/>
          <w:szCs w:val="24"/>
        </w:rPr>
        <w:t>el</w:t>
      </w:r>
      <w:r w:rsidRPr="0045691A">
        <w:rPr>
          <w:rFonts w:ascii="Arial Narrow" w:eastAsia="Arial Narrow" w:hAnsi="Arial Narrow" w:cs="Arial Narrow"/>
          <w:b/>
          <w:spacing w:val="-1"/>
          <w:position w:val="-1"/>
          <w:sz w:val="24"/>
          <w:szCs w:val="24"/>
        </w:rPr>
        <w:t>’</w:t>
      </w:r>
      <w:r w:rsidRPr="0045691A">
        <w:rPr>
          <w:rFonts w:ascii="Arial Narrow" w:eastAsia="Arial Narrow" w:hAnsi="Arial Narrow" w:cs="Arial Narrow"/>
          <w:b/>
          <w:spacing w:val="1"/>
          <w:position w:val="-1"/>
          <w:sz w:val="24"/>
          <w:szCs w:val="24"/>
        </w:rPr>
        <w:t>ac</w:t>
      </w:r>
      <w:r w:rsidRPr="0045691A">
        <w:rPr>
          <w:rFonts w:ascii="Arial Narrow" w:eastAsia="Arial Narrow" w:hAnsi="Arial Narrow" w:cs="Arial Narrow"/>
          <w:b/>
          <w:position w:val="-1"/>
          <w:sz w:val="24"/>
          <w:szCs w:val="24"/>
        </w:rPr>
        <w:t>tivité</w:t>
      </w:r>
    </w:p>
    <w:p w:rsidR="00E21619" w:rsidRPr="0045691A" w:rsidRDefault="00E21619" w:rsidP="00E21619">
      <w:pPr>
        <w:spacing w:before="6" w:line="180" w:lineRule="exact"/>
        <w:rPr>
          <w:sz w:val="19"/>
          <w:szCs w:val="19"/>
        </w:rPr>
      </w:pPr>
    </w:p>
    <w:p w:rsidR="00E21619" w:rsidRPr="0045691A" w:rsidRDefault="00E21619" w:rsidP="00E21619">
      <w:pPr>
        <w:spacing w:line="200" w:lineRule="exact"/>
      </w:pPr>
    </w:p>
    <w:tbl>
      <w:tblPr>
        <w:tblW w:w="0" w:type="auto"/>
        <w:tblInd w:w="94" w:type="dxa"/>
        <w:tblLayout w:type="fixed"/>
        <w:tblCellMar>
          <w:left w:w="0" w:type="dxa"/>
          <w:right w:w="0" w:type="dxa"/>
        </w:tblCellMar>
        <w:tblLook w:val="01E0"/>
      </w:tblPr>
      <w:tblGrid>
        <w:gridCol w:w="4371"/>
        <w:gridCol w:w="406"/>
        <w:gridCol w:w="406"/>
        <w:gridCol w:w="408"/>
        <w:gridCol w:w="406"/>
        <w:gridCol w:w="408"/>
        <w:gridCol w:w="406"/>
        <w:gridCol w:w="408"/>
        <w:gridCol w:w="406"/>
        <w:gridCol w:w="408"/>
        <w:gridCol w:w="406"/>
        <w:gridCol w:w="406"/>
        <w:gridCol w:w="408"/>
        <w:gridCol w:w="989"/>
      </w:tblGrid>
      <w:tr w:rsidR="00E21619" w:rsidRPr="00F72839" w:rsidTr="000663D9">
        <w:trPr>
          <w:trHeight w:hRule="exact" w:val="495"/>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5869" w:type="dxa"/>
            <w:gridSpan w:val="13"/>
            <w:tcBorders>
              <w:top w:val="single" w:sz="5" w:space="0" w:color="211F1F"/>
              <w:left w:val="single" w:sz="5" w:space="0" w:color="211F1F"/>
              <w:bottom w:val="nil"/>
              <w:right w:val="single" w:sz="5" w:space="0" w:color="211F1F"/>
            </w:tcBorders>
          </w:tcPr>
          <w:p w:rsidR="00E21619" w:rsidRPr="0045691A" w:rsidRDefault="00E21619" w:rsidP="000663D9">
            <w:pPr>
              <w:spacing w:before="59"/>
              <w:ind w:left="981"/>
              <w:rPr>
                <w:rFonts w:ascii="Arial Narrow" w:eastAsia="Arial Narrow" w:hAnsi="Arial Narrow" w:cs="Arial Narrow"/>
                <w:sz w:val="24"/>
                <w:szCs w:val="24"/>
              </w:rPr>
            </w:pPr>
            <w:r w:rsidRPr="0045691A">
              <w:rPr>
                <w:rFonts w:ascii="Arial Narrow" w:eastAsia="Arial Narrow" w:hAnsi="Arial Narrow" w:cs="Arial Narrow"/>
                <w:i/>
                <w:sz w:val="24"/>
                <w:szCs w:val="24"/>
              </w:rPr>
              <w:t xml:space="preserve">[Mois </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sàc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mp</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dé</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w:t>
            </w:r>
          </w:p>
        </w:tc>
      </w:tr>
      <w:tr w:rsidR="00E21619" w:rsidRPr="00F72839" w:rsidTr="000663D9">
        <w:trPr>
          <w:trHeight w:hRule="exact" w:val="521"/>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989"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r>
      <w:tr w:rsidR="00E21619" w:rsidRPr="00F72839" w:rsidTr="000663D9">
        <w:trPr>
          <w:trHeight w:hRule="exact" w:val="540"/>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989"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r>
      <w:tr w:rsidR="00E21619" w:rsidRPr="00F72839" w:rsidTr="000663D9">
        <w:trPr>
          <w:trHeight w:hRule="exact" w:val="950"/>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989"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r>
      <w:tr w:rsidR="00E21619" w:rsidRPr="00F72839" w:rsidTr="000663D9">
        <w:trPr>
          <w:trHeight w:hRule="exact" w:val="948"/>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989"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r>
      <w:tr w:rsidR="00E21619" w:rsidRPr="00F72839" w:rsidTr="000663D9">
        <w:trPr>
          <w:trHeight w:hRule="exact" w:val="951"/>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989"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r>
      <w:tr w:rsidR="00E21619" w:rsidRPr="00F72839" w:rsidTr="000663D9">
        <w:trPr>
          <w:trHeight w:hRule="exact" w:val="955"/>
        </w:trPr>
        <w:tc>
          <w:tcPr>
            <w:tcW w:w="4371"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6"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408"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c>
          <w:tcPr>
            <w:tcW w:w="989" w:type="dxa"/>
            <w:tcBorders>
              <w:top w:val="single" w:sz="5" w:space="0" w:color="211F1F"/>
              <w:left w:val="single" w:sz="5" w:space="0" w:color="211F1F"/>
              <w:bottom w:val="single" w:sz="5" w:space="0" w:color="211F1F"/>
              <w:right w:val="single" w:sz="5" w:space="0" w:color="211F1F"/>
            </w:tcBorders>
          </w:tcPr>
          <w:p w:rsidR="00E21619" w:rsidRPr="0045691A" w:rsidRDefault="00E21619" w:rsidP="000663D9"/>
        </w:tc>
      </w:tr>
    </w:tbl>
    <w:p w:rsidR="00E21619" w:rsidRPr="00E21619" w:rsidRDefault="00E21619" w:rsidP="00E21619">
      <w:pPr>
        <w:spacing w:before="55"/>
        <w:ind w:left="516"/>
        <w:rPr>
          <w:rFonts w:ascii="Arial Narrow" w:eastAsia="Arial Narrow" w:hAnsi="Arial Narrow" w:cs="Arial Narrow"/>
          <w:sz w:val="24"/>
          <w:szCs w:val="24"/>
          <w:lang w:val="en-GB"/>
        </w:rPr>
        <w:sectPr w:rsidR="00E21619" w:rsidRPr="00E21619">
          <w:pgSz w:w="12240" w:h="15840"/>
          <w:pgMar w:top="1360" w:right="880" w:bottom="280" w:left="900" w:header="0" w:footer="764" w:gutter="0"/>
          <w:cols w:space="720"/>
        </w:sectPr>
      </w:pPr>
      <w:r w:rsidRPr="00E21619">
        <w:rPr>
          <w:rFonts w:ascii="Arial Narrow" w:eastAsia="Arial Narrow" w:hAnsi="Arial Narrow" w:cs="Arial Narrow"/>
          <w:sz w:val="24"/>
          <w:szCs w:val="24"/>
          <w:lang w:val="en-GB"/>
        </w:rPr>
        <w:t>*</w:t>
      </w:r>
    </w:p>
    <w:p w:rsidR="00BE0756" w:rsidRPr="00900F32" w:rsidRDefault="00BE0756" w:rsidP="009A34B8">
      <w:pPr>
        <w:rPr>
          <w:rFonts w:ascii="Times New Roman"/>
          <w:sz w:val="13"/>
          <w:lang w:val="en-GB"/>
        </w:rPr>
      </w:pPr>
    </w:p>
    <w:p w:rsidR="00BE0756" w:rsidRPr="00900F32" w:rsidRDefault="00BE0756" w:rsidP="009A34B8">
      <w:pPr>
        <w:rPr>
          <w:rFonts w:ascii="Times New Roman"/>
          <w:sz w:val="13"/>
          <w:lang w:val="en-GB"/>
        </w:rPr>
      </w:pPr>
    </w:p>
    <w:p w:rsidR="003115DB" w:rsidRPr="005F5104" w:rsidRDefault="003115DB" w:rsidP="003115DB">
      <w:pPr>
        <w:spacing w:before="54"/>
        <w:ind w:left="1312"/>
        <w:rPr>
          <w:rFonts w:ascii="Arial Narrow" w:eastAsia="Arial Narrow" w:hAnsi="Arial Narrow" w:cs="Arial Narrow"/>
          <w:sz w:val="32"/>
          <w:szCs w:val="32"/>
        </w:rPr>
      </w:pPr>
      <w:r w:rsidRPr="005F5104">
        <w:rPr>
          <w:rFonts w:ascii="Arial Narrow" w:eastAsia="Arial Narrow" w:hAnsi="Arial Narrow" w:cs="Arial Narrow"/>
          <w:b/>
          <w:w w:val="78"/>
          <w:sz w:val="32"/>
          <w:szCs w:val="32"/>
        </w:rPr>
        <w:t>ANNEXEN°9 : MODELE DE LISTE DU PERSONNEL A MOBILISER</w:t>
      </w:r>
    </w:p>
    <w:p w:rsidR="003115DB" w:rsidRPr="005F5104" w:rsidRDefault="003115DB" w:rsidP="003115DB">
      <w:pPr>
        <w:spacing w:line="200" w:lineRule="exact"/>
      </w:pPr>
    </w:p>
    <w:p w:rsidR="003115DB" w:rsidRPr="005F5104" w:rsidRDefault="003115DB" w:rsidP="003115DB">
      <w:pPr>
        <w:spacing w:before="5" w:line="220" w:lineRule="exact"/>
      </w:pPr>
    </w:p>
    <w:p w:rsidR="003115DB" w:rsidRPr="0045691A" w:rsidRDefault="003115DB" w:rsidP="003115DB">
      <w:pPr>
        <w:spacing w:line="260" w:lineRule="exact"/>
        <w:ind w:left="673"/>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b/>
          <w:spacing w:val="1"/>
          <w:position w:val="-1"/>
          <w:sz w:val="24"/>
          <w:szCs w:val="24"/>
        </w:rPr>
        <w:t>1</w:t>
      </w:r>
      <w:r w:rsidRPr="0045691A">
        <w:rPr>
          <w:rFonts w:ascii="Arial Narrow" w:eastAsia="Arial Narrow" w:hAnsi="Arial Narrow" w:cs="Arial Narrow"/>
          <w:b/>
          <w:position w:val="-1"/>
          <w:sz w:val="24"/>
          <w:szCs w:val="24"/>
        </w:rPr>
        <w:t>.</w:t>
      </w:r>
      <w:r w:rsidRPr="0045691A">
        <w:rPr>
          <w:rFonts w:ascii="Arial Narrow" w:eastAsia="Arial Narrow" w:hAnsi="Arial Narrow" w:cs="Arial Narrow"/>
          <w:b/>
          <w:spacing w:val="-2"/>
          <w:position w:val="-1"/>
          <w:sz w:val="24"/>
          <w:szCs w:val="24"/>
        </w:rPr>
        <w:t>P</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on</w:t>
      </w:r>
      <w:r w:rsidRPr="0045691A">
        <w:rPr>
          <w:rFonts w:ascii="Arial Narrow" w:eastAsia="Arial Narrow" w:hAnsi="Arial Narrow" w:cs="Arial Narrow"/>
          <w:b/>
          <w:spacing w:val="-1"/>
          <w:position w:val="-1"/>
          <w:sz w:val="24"/>
          <w:szCs w:val="24"/>
        </w:rPr>
        <w:t>n</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rPr>
        <w:t>lt</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b/>
          <w:spacing w:val="1"/>
          <w:position w:val="-1"/>
          <w:sz w:val="24"/>
          <w:szCs w:val="24"/>
        </w:rPr>
        <w:t>c</w:t>
      </w:r>
      <w:r w:rsidRPr="0045691A">
        <w:rPr>
          <w:rFonts w:ascii="Arial Narrow" w:eastAsia="Arial Narrow" w:hAnsi="Arial Narrow" w:cs="Arial Narrow"/>
          <w:b/>
          <w:position w:val="-1"/>
          <w:sz w:val="24"/>
          <w:szCs w:val="24"/>
        </w:rPr>
        <w:t>hnique</w:t>
      </w:r>
      <w:r w:rsidRPr="0045691A">
        <w:rPr>
          <w:rFonts w:ascii="Arial Narrow" w:eastAsia="Arial Narrow" w:hAnsi="Arial Narrow" w:cs="Arial Narrow"/>
          <w:b/>
          <w:spacing w:val="-1"/>
          <w:position w:val="-1"/>
          <w:sz w:val="24"/>
          <w:szCs w:val="24"/>
        </w:rPr>
        <w:t>c</w:t>
      </w:r>
      <w:r w:rsidRPr="0045691A">
        <w:rPr>
          <w:rFonts w:ascii="Arial Narrow" w:eastAsia="Arial Narrow" w:hAnsi="Arial Narrow" w:cs="Arial Narrow"/>
          <w:b/>
          <w:position w:val="-1"/>
          <w:sz w:val="24"/>
          <w:szCs w:val="24"/>
        </w:rPr>
        <w:t>lé/deg</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tion</w:t>
      </w:r>
    </w:p>
    <w:p w:rsidR="003115DB" w:rsidRPr="0045691A" w:rsidRDefault="003115DB" w:rsidP="003115DB">
      <w:pPr>
        <w:spacing w:before="4" w:line="180" w:lineRule="exact"/>
        <w:rPr>
          <w:sz w:val="19"/>
          <w:szCs w:val="19"/>
        </w:rPr>
      </w:pPr>
    </w:p>
    <w:p w:rsidR="003115DB" w:rsidRPr="0045691A" w:rsidRDefault="003115DB" w:rsidP="003115DB">
      <w:pPr>
        <w:spacing w:line="200" w:lineRule="exact"/>
      </w:pPr>
    </w:p>
    <w:tbl>
      <w:tblPr>
        <w:tblW w:w="0" w:type="auto"/>
        <w:tblInd w:w="100" w:type="dxa"/>
        <w:tblLayout w:type="fixed"/>
        <w:tblCellMar>
          <w:left w:w="0" w:type="dxa"/>
          <w:right w:w="0" w:type="dxa"/>
        </w:tblCellMar>
        <w:tblLook w:val="01E0"/>
      </w:tblPr>
      <w:tblGrid>
        <w:gridCol w:w="3303"/>
        <w:gridCol w:w="1344"/>
        <w:gridCol w:w="1344"/>
        <w:gridCol w:w="1346"/>
        <w:gridCol w:w="1877"/>
        <w:gridCol w:w="1793"/>
      </w:tblGrid>
      <w:tr w:rsidR="003115DB" w:rsidRPr="00F72839" w:rsidTr="000663D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rsidR="003115DB" w:rsidRDefault="003115DB" w:rsidP="000663D9">
            <w:pPr>
              <w:spacing w:before="55"/>
              <w:ind w:left="1471" w:right="1308"/>
              <w:jc w:val="center"/>
              <w:rPr>
                <w:rFonts w:ascii="Arial Narrow" w:eastAsia="Arial Narrow" w:hAnsi="Arial Narrow" w:cs="Arial Narrow"/>
                <w:sz w:val="24"/>
                <w:szCs w:val="24"/>
              </w:rPr>
            </w:pPr>
            <w:r>
              <w:rPr>
                <w:rFonts w:ascii="Arial Narrow" w:eastAsia="Arial Narrow" w:hAnsi="Arial Narrow" w:cs="Arial Narrow"/>
                <w:b/>
                <w:sz w:val="24"/>
                <w:szCs w:val="24"/>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rsidR="003115DB" w:rsidRDefault="003115DB" w:rsidP="000663D9">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rPr>
              <w:t>Fon</w:t>
            </w:r>
            <w:r>
              <w:rPr>
                <w:rFonts w:ascii="Arial Narrow" w:eastAsia="Arial Narrow" w:hAnsi="Arial Narrow" w:cs="Arial Narrow"/>
                <w:b/>
              </w:rPr>
              <w:t>c</w:t>
            </w:r>
            <w:r>
              <w:rPr>
                <w:rFonts w:ascii="Arial Narrow" w:eastAsia="Arial Narrow" w:hAnsi="Arial Narrow" w:cs="Arial Narrow"/>
                <w:b/>
                <w:spacing w:val="1"/>
              </w:rPr>
              <w:t>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propo</w:t>
            </w:r>
            <w:r>
              <w:rPr>
                <w:rFonts w:ascii="Arial Narrow" w:eastAsia="Arial Narrow" w:hAnsi="Arial Narrow" w:cs="Arial Narrow"/>
                <w:b/>
              </w:rPr>
              <w:t>s</w:t>
            </w:r>
            <w:r>
              <w:rPr>
                <w:rFonts w:ascii="Arial Narrow" w:eastAsia="Arial Narrow" w:hAnsi="Arial Narrow" w:cs="Arial Narrow"/>
                <w:b/>
                <w:spacing w:val="1"/>
              </w:rPr>
              <w:t>é</w:t>
            </w:r>
            <w:r>
              <w:rPr>
                <w:rFonts w:ascii="Arial Narrow" w:eastAsia="Arial Narrow" w:hAnsi="Arial Narrow" w:cs="Arial Narrow"/>
                <w:b/>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rsidR="003115DB" w:rsidRDefault="003115DB" w:rsidP="000663D9">
            <w:pPr>
              <w:spacing w:before="54" w:line="358" w:lineRule="auto"/>
              <w:ind w:left="172" w:right="277" w:hanging="144"/>
              <w:rPr>
                <w:rFonts w:ascii="Arial Narrow" w:eastAsia="Arial Narrow" w:hAnsi="Arial Narrow" w:cs="Arial Narrow"/>
              </w:rPr>
            </w:pPr>
            <w:r>
              <w:rPr>
                <w:rFonts w:ascii="Arial Narrow" w:eastAsia="Arial Narrow" w:hAnsi="Arial Narrow" w:cs="Arial Narrow"/>
                <w:b/>
              </w:rPr>
              <w:t>Q</w:t>
            </w:r>
            <w:r>
              <w:rPr>
                <w:rFonts w:ascii="Arial Narrow" w:eastAsia="Arial Narrow" w:hAnsi="Arial Narrow" w:cs="Arial Narrow"/>
                <w:b/>
                <w:spacing w:val="1"/>
              </w:rPr>
              <w:t>u</w:t>
            </w:r>
            <w:r>
              <w:rPr>
                <w:rFonts w:ascii="Arial Narrow" w:eastAsia="Arial Narrow" w:hAnsi="Arial Narrow" w:cs="Arial Narrow"/>
                <w:b/>
              </w:rPr>
              <w:t>al</w:t>
            </w:r>
            <w:r>
              <w:rPr>
                <w:rFonts w:ascii="Arial Narrow" w:eastAsia="Arial Narrow" w:hAnsi="Arial Narrow" w:cs="Arial Narrow"/>
                <w:b/>
                <w:spacing w:val="1"/>
              </w:rPr>
              <w:t>if</w:t>
            </w:r>
            <w:r>
              <w:rPr>
                <w:rFonts w:ascii="Arial Narrow" w:eastAsia="Arial Narrow" w:hAnsi="Arial Narrow" w:cs="Arial Narrow"/>
                <w:b/>
              </w:rPr>
              <w:t>ic</w:t>
            </w:r>
            <w:r>
              <w:rPr>
                <w:rFonts w:ascii="Arial Narrow" w:eastAsia="Arial Narrow" w:hAnsi="Arial Narrow" w:cs="Arial Narrow"/>
                <w:b/>
                <w:spacing w:val="1"/>
              </w:rPr>
              <w:t>at</w:t>
            </w:r>
            <w:r>
              <w:rPr>
                <w:rFonts w:ascii="Arial Narrow" w:eastAsia="Arial Narrow" w:hAnsi="Arial Narrow" w:cs="Arial Narrow"/>
                <w:b/>
              </w:rPr>
              <w:t>i</w:t>
            </w:r>
            <w:r>
              <w:rPr>
                <w:rFonts w:ascii="Arial Narrow" w:eastAsia="Arial Narrow" w:hAnsi="Arial Narrow" w:cs="Arial Narrow"/>
                <w:b/>
                <w:spacing w:val="1"/>
              </w:rPr>
              <w:t>o</w:t>
            </w:r>
            <w:r>
              <w:rPr>
                <w:rFonts w:ascii="Arial Narrow" w:eastAsia="Arial Narrow" w:hAnsi="Arial Narrow" w:cs="Arial Narrow"/>
                <w:b/>
              </w:rPr>
              <w:t xml:space="preserve">n </w:t>
            </w:r>
            <w:r>
              <w:rPr>
                <w:rFonts w:ascii="Arial Narrow" w:eastAsia="Arial Narrow" w:hAnsi="Arial Narrow" w:cs="Arial Narrow"/>
                <w:b/>
                <w:spacing w:val="1"/>
              </w:rPr>
              <w:t>m</w:t>
            </w:r>
            <w:r>
              <w:rPr>
                <w:rFonts w:ascii="Arial Narrow" w:eastAsia="Arial Narrow" w:hAnsi="Arial Narrow" w:cs="Arial Narrow"/>
                <w:b/>
              </w:rPr>
              <w:t>i</w:t>
            </w:r>
            <w:r>
              <w:rPr>
                <w:rFonts w:ascii="Arial Narrow" w:eastAsia="Arial Narrow" w:hAnsi="Arial Narrow" w:cs="Arial Narrow"/>
                <w:b/>
                <w:spacing w:val="1"/>
              </w:rPr>
              <w:t>n</w:t>
            </w:r>
            <w:r>
              <w:rPr>
                <w:rFonts w:ascii="Arial Narrow" w:eastAsia="Arial Narrow" w:hAnsi="Arial Narrow" w:cs="Arial Narrow"/>
                <w:b/>
              </w:rPr>
              <w:t>i</w:t>
            </w:r>
            <w:r>
              <w:rPr>
                <w:rFonts w:ascii="Arial Narrow" w:eastAsia="Arial Narrow" w:hAnsi="Arial Narrow" w:cs="Arial Narrow"/>
                <w:b/>
                <w:spacing w:val="1"/>
              </w:rPr>
              <w:t>m</w:t>
            </w:r>
            <w:r>
              <w:rPr>
                <w:rFonts w:ascii="Arial Narrow" w:eastAsia="Arial Narrow" w:hAnsi="Arial Narrow" w:cs="Arial Narrow"/>
                <w:b/>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rsidR="003115DB" w:rsidRDefault="003115DB" w:rsidP="000663D9">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rPr>
              <w:t>An</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e</w:t>
            </w:r>
            <w:r>
              <w:rPr>
                <w:rFonts w:ascii="Arial Narrow" w:eastAsia="Arial Narrow" w:hAnsi="Arial Narrow" w:cs="Arial Narrow"/>
                <w:b/>
                <w:w w:val="99"/>
              </w:rPr>
              <w:t>s D’ex</w:t>
            </w:r>
            <w:r>
              <w:rPr>
                <w:rFonts w:ascii="Arial Narrow" w:eastAsia="Arial Narrow" w:hAnsi="Arial Narrow" w:cs="Arial Narrow"/>
                <w:b/>
                <w:spacing w:val="1"/>
                <w:w w:val="99"/>
              </w:rPr>
              <w:t>p</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ie</w:t>
            </w:r>
            <w:r>
              <w:rPr>
                <w:rFonts w:ascii="Arial Narrow" w:eastAsia="Arial Narrow" w:hAnsi="Arial Narrow" w:cs="Arial Narrow"/>
                <w:b/>
                <w:spacing w:val="1"/>
                <w:w w:val="99"/>
              </w:rPr>
              <w:t>n</w:t>
            </w:r>
            <w:r>
              <w:rPr>
                <w:rFonts w:ascii="Arial Narrow" w:eastAsia="Arial Narrow" w:hAnsi="Arial Narrow" w:cs="Arial Narrow"/>
                <w:b/>
                <w:w w:val="99"/>
              </w:rPr>
              <w:t>ce Gé</w:t>
            </w:r>
            <w:r>
              <w:rPr>
                <w:rFonts w:ascii="Arial Narrow" w:eastAsia="Arial Narrow" w:hAnsi="Arial Narrow" w:cs="Arial Narrow"/>
                <w:b/>
                <w:spacing w:val="1"/>
                <w:w w:val="99"/>
              </w:rPr>
              <w:t>n</w:t>
            </w:r>
            <w:r>
              <w:rPr>
                <w:rFonts w:ascii="Arial Narrow" w:eastAsia="Arial Narrow" w:hAnsi="Arial Narrow" w:cs="Arial Narrow"/>
                <w:b/>
                <w:w w:val="99"/>
              </w:rPr>
              <w:t>é</w:t>
            </w:r>
            <w:r>
              <w:rPr>
                <w:rFonts w:ascii="Arial Narrow" w:eastAsia="Arial Narrow" w:hAnsi="Arial Narrow" w:cs="Arial Narrow"/>
                <w:b/>
                <w:spacing w:val="1"/>
                <w:w w:val="99"/>
              </w:rPr>
              <w:t>r</w:t>
            </w:r>
            <w:r>
              <w:rPr>
                <w:rFonts w:ascii="Arial Narrow" w:eastAsia="Arial Narrow" w:hAnsi="Arial Narrow" w:cs="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rsidR="003115DB" w:rsidRPr="0045691A" w:rsidRDefault="003115DB" w:rsidP="000663D9">
            <w:pPr>
              <w:spacing w:line="220" w:lineRule="exact"/>
              <w:ind w:left="77" w:right="59"/>
              <w:jc w:val="center"/>
              <w:rPr>
                <w:rFonts w:ascii="Arial Narrow" w:eastAsia="Arial Narrow" w:hAnsi="Arial Narrow" w:cs="Arial Narrow"/>
              </w:rPr>
            </w:pPr>
            <w:r w:rsidRPr="0045691A">
              <w:rPr>
                <w:rFonts w:ascii="Arial Narrow" w:eastAsia="Arial Narrow" w:hAnsi="Arial Narrow" w:cs="Arial Narrow"/>
                <w:b/>
              </w:rPr>
              <w:t>An</w:t>
            </w:r>
            <w:r w:rsidRPr="0045691A">
              <w:rPr>
                <w:rFonts w:ascii="Arial Narrow" w:eastAsia="Arial Narrow" w:hAnsi="Arial Narrow" w:cs="Arial Narrow"/>
                <w:b/>
                <w:spacing w:val="1"/>
              </w:rPr>
              <w:t>n</w:t>
            </w:r>
            <w:r w:rsidRPr="0045691A">
              <w:rPr>
                <w:rFonts w:ascii="Arial Narrow" w:eastAsia="Arial Narrow" w:hAnsi="Arial Narrow" w:cs="Arial Narrow"/>
                <w:b/>
              </w:rPr>
              <w:t>é</w:t>
            </w:r>
            <w:r w:rsidRPr="0045691A">
              <w:rPr>
                <w:rFonts w:ascii="Arial Narrow" w:eastAsia="Arial Narrow" w:hAnsi="Arial Narrow" w:cs="Arial Narrow"/>
                <w:b/>
                <w:spacing w:val="1"/>
              </w:rPr>
              <w:t>e</w:t>
            </w:r>
            <w:r w:rsidRPr="0045691A">
              <w:rPr>
                <w:rFonts w:ascii="Arial Narrow" w:eastAsia="Arial Narrow" w:hAnsi="Arial Narrow" w:cs="Arial Narrow"/>
                <w:b/>
              </w:rPr>
              <w:t>s</w:t>
            </w:r>
            <w:r w:rsidRPr="0045691A">
              <w:rPr>
                <w:rFonts w:ascii="Arial Narrow" w:eastAsia="Arial Narrow" w:hAnsi="Arial Narrow" w:cs="Arial Narrow"/>
                <w:b/>
                <w:spacing w:val="1"/>
                <w:w w:val="99"/>
              </w:rPr>
              <w:t>d</w:t>
            </w:r>
            <w:r w:rsidRPr="0045691A">
              <w:rPr>
                <w:rFonts w:ascii="Arial Narrow" w:eastAsia="Arial Narrow" w:hAnsi="Arial Narrow" w:cs="Arial Narrow"/>
                <w:b/>
                <w:spacing w:val="2"/>
                <w:w w:val="99"/>
              </w:rPr>
              <w:t>’</w:t>
            </w:r>
            <w:r w:rsidRPr="0045691A">
              <w:rPr>
                <w:rFonts w:ascii="Arial Narrow" w:eastAsia="Arial Narrow" w:hAnsi="Arial Narrow" w:cs="Arial Narrow"/>
                <w:b/>
                <w:spacing w:val="-1"/>
                <w:w w:val="99"/>
              </w:rPr>
              <w:t>E</w:t>
            </w:r>
            <w:r w:rsidRPr="0045691A">
              <w:rPr>
                <w:rFonts w:ascii="Arial Narrow" w:eastAsia="Arial Narrow" w:hAnsi="Arial Narrow" w:cs="Arial Narrow"/>
                <w:b/>
                <w:w w:val="99"/>
              </w:rPr>
              <w:t>x</w:t>
            </w:r>
            <w:r w:rsidRPr="0045691A">
              <w:rPr>
                <w:rFonts w:ascii="Arial Narrow" w:eastAsia="Arial Narrow" w:hAnsi="Arial Narrow" w:cs="Arial Narrow"/>
                <w:b/>
                <w:spacing w:val="1"/>
                <w:w w:val="99"/>
              </w:rPr>
              <w:t>p</w:t>
            </w:r>
            <w:r w:rsidRPr="0045691A">
              <w:rPr>
                <w:rFonts w:ascii="Arial Narrow" w:eastAsia="Arial Narrow" w:hAnsi="Arial Narrow" w:cs="Arial Narrow"/>
                <w:b/>
                <w:w w:val="99"/>
              </w:rPr>
              <w:t>é</w:t>
            </w:r>
            <w:r w:rsidRPr="0045691A">
              <w:rPr>
                <w:rFonts w:ascii="Arial Narrow" w:eastAsia="Arial Narrow" w:hAnsi="Arial Narrow" w:cs="Arial Narrow"/>
                <w:b/>
                <w:spacing w:val="1"/>
                <w:w w:val="99"/>
              </w:rPr>
              <w:t>r</w:t>
            </w:r>
            <w:r w:rsidRPr="0045691A">
              <w:rPr>
                <w:rFonts w:ascii="Arial Narrow" w:eastAsia="Arial Narrow" w:hAnsi="Arial Narrow" w:cs="Arial Narrow"/>
                <w:b/>
                <w:w w:val="99"/>
              </w:rPr>
              <w:t>ie</w:t>
            </w:r>
            <w:r w:rsidRPr="0045691A">
              <w:rPr>
                <w:rFonts w:ascii="Arial Narrow" w:eastAsia="Arial Narrow" w:hAnsi="Arial Narrow" w:cs="Arial Narrow"/>
                <w:b/>
                <w:spacing w:val="1"/>
                <w:w w:val="99"/>
              </w:rPr>
              <w:t>n</w:t>
            </w:r>
            <w:r w:rsidRPr="0045691A">
              <w:rPr>
                <w:rFonts w:ascii="Arial Narrow" w:eastAsia="Arial Narrow" w:hAnsi="Arial Narrow" w:cs="Arial Narrow"/>
                <w:b/>
                <w:w w:val="99"/>
              </w:rPr>
              <w:t>ce</w:t>
            </w:r>
          </w:p>
          <w:p w:rsidR="003115DB" w:rsidRPr="0045691A" w:rsidRDefault="003115DB" w:rsidP="000663D9">
            <w:pPr>
              <w:spacing w:before="1"/>
              <w:ind w:left="490" w:right="472"/>
              <w:jc w:val="center"/>
              <w:rPr>
                <w:rFonts w:ascii="Arial Narrow" w:eastAsia="Arial Narrow" w:hAnsi="Arial Narrow" w:cs="Arial Narrow"/>
              </w:rPr>
            </w:pPr>
            <w:r w:rsidRPr="0045691A">
              <w:rPr>
                <w:rFonts w:ascii="Arial Narrow" w:eastAsia="Arial Narrow" w:hAnsi="Arial Narrow" w:cs="Arial Narrow"/>
                <w:b/>
                <w:spacing w:val="-1"/>
                <w:w w:val="99"/>
              </w:rPr>
              <w:t>S</w:t>
            </w:r>
            <w:r w:rsidRPr="0045691A">
              <w:rPr>
                <w:rFonts w:ascii="Arial Narrow" w:eastAsia="Arial Narrow" w:hAnsi="Arial Narrow" w:cs="Arial Narrow"/>
                <w:b/>
                <w:spacing w:val="1"/>
                <w:w w:val="99"/>
              </w:rPr>
              <w:t>p</w:t>
            </w:r>
            <w:r w:rsidRPr="0045691A">
              <w:rPr>
                <w:rFonts w:ascii="Arial Narrow" w:eastAsia="Arial Narrow" w:hAnsi="Arial Narrow" w:cs="Arial Narrow"/>
                <w:b/>
                <w:w w:val="99"/>
              </w:rPr>
              <w:t>é</w:t>
            </w:r>
            <w:r w:rsidRPr="0045691A">
              <w:rPr>
                <w:rFonts w:ascii="Arial Narrow" w:eastAsia="Arial Narrow" w:hAnsi="Arial Narrow" w:cs="Arial Narrow"/>
                <w:b/>
                <w:spacing w:val="1"/>
                <w:w w:val="99"/>
              </w:rPr>
              <w:t>c</w:t>
            </w:r>
            <w:r w:rsidRPr="0045691A">
              <w:rPr>
                <w:rFonts w:ascii="Arial Narrow" w:eastAsia="Arial Narrow" w:hAnsi="Arial Narrow" w:cs="Arial Narrow"/>
                <w:b/>
                <w:w w:val="99"/>
              </w:rPr>
              <w:t>i</w:t>
            </w:r>
            <w:r w:rsidRPr="0045691A">
              <w:rPr>
                <w:rFonts w:ascii="Arial Narrow" w:eastAsia="Arial Narrow" w:hAnsi="Arial Narrow" w:cs="Arial Narrow"/>
                <w:b/>
                <w:spacing w:val="1"/>
                <w:w w:val="99"/>
              </w:rPr>
              <w:t>f</w:t>
            </w:r>
            <w:r w:rsidRPr="0045691A">
              <w:rPr>
                <w:rFonts w:ascii="Arial Narrow" w:eastAsia="Arial Narrow" w:hAnsi="Arial Narrow" w:cs="Arial Narrow"/>
                <w:b/>
                <w:w w:val="99"/>
              </w:rPr>
              <w:t>i</w:t>
            </w:r>
            <w:r w:rsidRPr="0045691A">
              <w:rPr>
                <w:rFonts w:ascii="Arial Narrow" w:eastAsia="Arial Narrow" w:hAnsi="Arial Narrow" w:cs="Arial Narrow"/>
                <w:b/>
                <w:spacing w:val="1"/>
                <w:w w:val="99"/>
              </w:rPr>
              <w:t>qu</w:t>
            </w:r>
            <w:r w:rsidRPr="0045691A">
              <w:rPr>
                <w:rFonts w:ascii="Arial Narrow" w:eastAsia="Arial Narrow" w:hAnsi="Arial Narrow" w:cs="Arial Narrow"/>
                <w:b/>
                <w:w w:val="99"/>
              </w:rPr>
              <w:t>e</w:t>
            </w:r>
          </w:p>
          <w:p w:rsidR="003115DB" w:rsidRPr="0045691A" w:rsidRDefault="003115DB" w:rsidP="000663D9">
            <w:pPr>
              <w:spacing w:before="1"/>
              <w:ind w:left="802" w:right="787"/>
              <w:jc w:val="center"/>
              <w:rPr>
                <w:rFonts w:ascii="Arial Narrow" w:eastAsia="Arial Narrow" w:hAnsi="Arial Narrow" w:cs="Arial Narrow"/>
              </w:rPr>
            </w:pPr>
            <w:r w:rsidRPr="0045691A">
              <w:rPr>
                <w:rFonts w:ascii="Arial Narrow" w:eastAsia="Arial Narrow" w:hAnsi="Arial Narrow" w:cs="Arial Narrow"/>
                <w:b/>
                <w:spacing w:val="-1"/>
                <w:w w:val="99"/>
              </w:rPr>
              <w:t>En</w:t>
            </w:r>
          </w:p>
          <w:p w:rsidR="003115DB" w:rsidRPr="0045691A" w:rsidRDefault="003115DB" w:rsidP="000663D9">
            <w:pPr>
              <w:spacing w:before="2" w:line="220" w:lineRule="exact"/>
              <w:ind w:left="195" w:right="175" w:hanging="3"/>
              <w:jc w:val="center"/>
              <w:rPr>
                <w:rFonts w:ascii="Arial Narrow" w:eastAsia="Arial Narrow" w:hAnsi="Arial Narrow" w:cs="Arial Narrow"/>
              </w:rPr>
            </w:pPr>
            <w:r w:rsidRPr="0045691A">
              <w:rPr>
                <w:rFonts w:ascii="Arial Narrow" w:eastAsia="Arial Narrow" w:hAnsi="Arial Narrow" w:cs="Arial Narrow"/>
                <w:b/>
                <w:spacing w:val="1"/>
              </w:rPr>
              <w:t>T</w:t>
            </w:r>
            <w:r w:rsidRPr="0045691A">
              <w:rPr>
                <w:rFonts w:ascii="Arial Narrow" w:eastAsia="Arial Narrow" w:hAnsi="Arial Narrow" w:cs="Arial Narrow"/>
                <w:b/>
              </w:rPr>
              <w:t>e</w:t>
            </w:r>
            <w:r w:rsidRPr="0045691A">
              <w:rPr>
                <w:rFonts w:ascii="Arial Narrow" w:eastAsia="Arial Narrow" w:hAnsi="Arial Narrow" w:cs="Arial Narrow"/>
                <w:b/>
                <w:spacing w:val="1"/>
              </w:rPr>
              <w:t>rm</w:t>
            </w:r>
            <w:r w:rsidRPr="0045691A">
              <w:rPr>
                <w:rFonts w:ascii="Arial Narrow" w:eastAsia="Arial Narrow" w:hAnsi="Arial Narrow" w:cs="Arial Narrow"/>
                <w:b/>
              </w:rPr>
              <w:t>e</w:t>
            </w:r>
            <w:r w:rsidRPr="0045691A">
              <w:rPr>
                <w:rFonts w:ascii="Arial Narrow" w:eastAsia="Arial Narrow" w:hAnsi="Arial Narrow" w:cs="Arial Narrow"/>
                <w:b/>
                <w:spacing w:val="1"/>
              </w:rPr>
              <w:t>d</w:t>
            </w:r>
            <w:r w:rsidRPr="0045691A">
              <w:rPr>
                <w:rFonts w:ascii="Arial Narrow" w:eastAsia="Arial Narrow" w:hAnsi="Arial Narrow" w:cs="Arial Narrow"/>
                <w:b/>
              </w:rPr>
              <w:t>e</w:t>
            </w:r>
            <w:r w:rsidRPr="0045691A">
              <w:rPr>
                <w:rFonts w:ascii="Arial Narrow" w:eastAsia="Arial Narrow" w:hAnsi="Arial Narrow" w:cs="Arial Narrow"/>
                <w:b/>
                <w:spacing w:val="-1"/>
                <w:w w:val="99"/>
              </w:rPr>
              <w:t>p</w:t>
            </w:r>
            <w:r w:rsidRPr="0045691A">
              <w:rPr>
                <w:rFonts w:ascii="Arial Narrow" w:eastAsia="Arial Narrow" w:hAnsi="Arial Narrow" w:cs="Arial Narrow"/>
                <w:b/>
                <w:spacing w:val="1"/>
                <w:w w:val="99"/>
              </w:rPr>
              <w:t>ro</w:t>
            </w:r>
            <w:r w:rsidRPr="0045691A">
              <w:rPr>
                <w:rFonts w:ascii="Arial Narrow" w:eastAsia="Arial Narrow" w:hAnsi="Arial Narrow" w:cs="Arial Narrow"/>
                <w:b/>
                <w:w w:val="99"/>
              </w:rPr>
              <w:t>je</w:t>
            </w:r>
            <w:r w:rsidRPr="0045691A">
              <w:rPr>
                <w:rFonts w:ascii="Arial Narrow" w:eastAsia="Arial Narrow" w:hAnsi="Arial Narrow" w:cs="Arial Narrow"/>
                <w:b/>
                <w:spacing w:val="1"/>
                <w:w w:val="99"/>
              </w:rPr>
              <w:t>t</w:t>
            </w:r>
            <w:r w:rsidRPr="0045691A">
              <w:rPr>
                <w:rFonts w:ascii="Arial Narrow" w:eastAsia="Arial Narrow" w:hAnsi="Arial Narrow" w:cs="Arial Narrow"/>
                <w:b/>
                <w:w w:val="99"/>
              </w:rPr>
              <w:t xml:space="preserve">s </w:t>
            </w:r>
            <w:r w:rsidRPr="0045691A">
              <w:rPr>
                <w:rFonts w:ascii="Arial Narrow" w:eastAsia="Arial Narrow" w:hAnsi="Arial Narrow" w:cs="Arial Narrow"/>
                <w:b/>
              </w:rPr>
              <w:t>si</w:t>
            </w:r>
            <w:r w:rsidRPr="0045691A">
              <w:rPr>
                <w:rFonts w:ascii="Arial Narrow" w:eastAsia="Arial Narrow" w:hAnsi="Arial Narrow" w:cs="Arial Narrow"/>
                <w:b/>
                <w:spacing w:val="2"/>
              </w:rPr>
              <w:t>m</w:t>
            </w:r>
            <w:r w:rsidRPr="0045691A">
              <w:rPr>
                <w:rFonts w:ascii="Arial Narrow" w:eastAsia="Arial Narrow" w:hAnsi="Arial Narrow" w:cs="Arial Narrow"/>
                <w:b/>
              </w:rPr>
              <w:t>il</w:t>
            </w:r>
            <w:r w:rsidRPr="0045691A">
              <w:rPr>
                <w:rFonts w:ascii="Arial Narrow" w:eastAsia="Arial Narrow" w:hAnsi="Arial Narrow" w:cs="Arial Narrow"/>
                <w:b/>
                <w:spacing w:val="1"/>
              </w:rPr>
              <w:t>a</w:t>
            </w:r>
            <w:r w:rsidRPr="0045691A">
              <w:rPr>
                <w:rFonts w:ascii="Arial Narrow" w:eastAsia="Arial Narrow" w:hAnsi="Arial Narrow" w:cs="Arial Narrow"/>
                <w:b/>
              </w:rPr>
              <w:t>i</w:t>
            </w:r>
            <w:r w:rsidRPr="0045691A">
              <w:rPr>
                <w:rFonts w:ascii="Arial Narrow" w:eastAsia="Arial Narrow" w:hAnsi="Arial Narrow" w:cs="Arial Narrow"/>
                <w:b/>
                <w:spacing w:val="1"/>
              </w:rPr>
              <w:t>r</w:t>
            </w:r>
            <w:r w:rsidRPr="0045691A">
              <w:rPr>
                <w:rFonts w:ascii="Arial Narrow" w:eastAsia="Arial Narrow" w:hAnsi="Arial Narrow" w:cs="Arial Narrow"/>
                <w:b/>
              </w:rPr>
              <w:t>es</w:t>
            </w:r>
            <w:r w:rsidRPr="0045691A">
              <w:rPr>
                <w:rFonts w:ascii="Arial Narrow" w:eastAsia="Arial Narrow" w:hAnsi="Arial Narrow" w:cs="Arial Narrow"/>
                <w:b/>
                <w:spacing w:val="1"/>
                <w:w w:val="99"/>
              </w:rPr>
              <w:t>r</w:t>
            </w:r>
            <w:r w:rsidRPr="0045691A">
              <w:rPr>
                <w:rFonts w:ascii="Arial Narrow" w:eastAsia="Arial Narrow" w:hAnsi="Arial Narrow" w:cs="Arial Narrow"/>
                <w:b/>
                <w:w w:val="99"/>
              </w:rPr>
              <w:t>é</w:t>
            </w:r>
            <w:r w:rsidRPr="0045691A">
              <w:rPr>
                <w:rFonts w:ascii="Arial Narrow" w:eastAsia="Arial Narrow" w:hAnsi="Arial Narrow" w:cs="Arial Narrow"/>
                <w:b/>
                <w:spacing w:val="1"/>
                <w:w w:val="99"/>
              </w:rPr>
              <w:t>a</w:t>
            </w:r>
            <w:r w:rsidRPr="0045691A">
              <w:rPr>
                <w:rFonts w:ascii="Arial Narrow" w:eastAsia="Arial Narrow" w:hAnsi="Arial Narrow" w:cs="Arial Narrow"/>
                <w:b/>
                <w:w w:val="99"/>
              </w:rPr>
              <w:t>li</w:t>
            </w:r>
            <w:r w:rsidRPr="0045691A">
              <w:rPr>
                <w:rFonts w:ascii="Arial Narrow" w:eastAsia="Arial Narrow" w:hAnsi="Arial Narrow" w:cs="Arial Narrow"/>
                <w:b/>
                <w:spacing w:val="1"/>
                <w:w w:val="99"/>
              </w:rPr>
              <w:t>s</w:t>
            </w:r>
            <w:r w:rsidRPr="0045691A">
              <w:rPr>
                <w:rFonts w:ascii="Arial Narrow" w:eastAsia="Arial Narrow" w:hAnsi="Arial Narrow" w:cs="Arial Narrow"/>
                <w:b/>
                <w:w w:val="99"/>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rsidR="003115DB" w:rsidRPr="0045691A" w:rsidRDefault="003115DB" w:rsidP="000663D9">
            <w:pPr>
              <w:spacing w:before="54" w:line="422" w:lineRule="auto"/>
              <w:ind w:left="285" w:right="191" w:hanging="125"/>
              <w:jc w:val="both"/>
              <w:rPr>
                <w:rFonts w:ascii="Arial Narrow" w:eastAsia="Arial Narrow" w:hAnsi="Arial Narrow" w:cs="Arial Narrow"/>
              </w:rPr>
            </w:pPr>
            <w:r w:rsidRPr="0045691A">
              <w:rPr>
                <w:rFonts w:ascii="Arial Narrow" w:eastAsia="Arial Narrow" w:hAnsi="Arial Narrow" w:cs="Arial Narrow"/>
                <w:b/>
                <w:spacing w:val="-1"/>
              </w:rPr>
              <w:t>P</w:t>
            </w:r>
            <w:r w:rsidRPr="0045691A">
              <w:rPr>
                <w:rFonts w:ascii="Arial Narrow" w:eastAsia="Arial Narrow" w:hAnsi="Arial Narrow" w:cs="Arial Narrow"/>
                <w:b/>
                <w:spacing w:val="1"/>
              </w:rPr>
              <w:t>o</w:t>
            </w:r>
            <w:r w:rsidRPr="0045691A">
              <w:rPr>
                <w:rFonts w:ascii="Arial Narrow" w:eastAsia="Arial Narrow" w:hAnsi="Arial Narrow" w:cs="Arial Narrow"/>
                <w:b/>
              </w:rPr>
              <w:t>s</w:t>
            </w:r>
            <w:r w:rsidRPr="0045691A">
              <w:rPr>
                <w:rFonts w:ascii="Arial Narrow" w:eastAsia="Arial Narrow" w:hAnsi="Arial Narrow" w:cs="Arial Narrow"/>
                <w:b/>
                <w:spacing w:val="1"/>
              </w:rPr>
              <w:t>t</w:t>
            </w:r>
            <w:r w:rsidRPr="0045691A">
              <w:rPr>
                <w:rFonts w:ascii="Arial Narrow" w:eastAsia="Arial Narrow" w:hAnsi="Arial Narrow" w:cs="Arial Narrow"/>
                <w:b/>
              </w:rPr>
              <w:t>e</w:t>
            </w:r>
            <w:r w:rsidRPr="0045691A">
              <w:rPr>
                <w:rFonts w:ascii="Arial Narrow" w:eastAsia="Arial Narrow" w:hAnsi="Arial Narrow" w:cs="Arial Narrow"/>
                <w:b/>
                <w:spacing w:val="1"/>
              </w:rPr>
              <w:t>o</w:t>
            </w:r>
            <w:r w:rsidRPr="0045691A">
              <w:rPr>
                <w:rFonts w:ascii="Arial Narrow" w:eastAsia="Arial Narrow" w:hAnsi="Arial Narrow" w:cs="Arial Narrow"/>
                <w:b/>
              </w:rPr>
              <w:t>u</w:t>
            </w:r>
            <w:r w:rsidRPr="0045691A">
              <w:rPr>
                <w:rFonts w:ascii="Arial Narrow" w:eastAsia="Arial Narrow" w:hAnsi="Arial Narrow" w:cs="Arial Narrow"/>
                <w:b/>
                <w:spacing w:val="1"/>
              </w:rPr>
              <w:t>fon</w:t>
            </w:r>
            <w:r w:rsidRPr="0045691A">
              <w:rPr>
                <w:rFonts w:ascii="Arial Narrow" w:eastAsia="Arial Narrow" w:hAnsi="Arial Narrow" w:cs="Arial Narrow"/>
                <w:b/>
              </w:rPr>
              <w:t>c</w:t>
            </w:r>
            <w:r w:rsidRPr="0045691A">
              <w:rPr>
                <w:rFonts w:ascii="Arial Narrow" w:eastAsia="Arial Narrow" w:hAnsi="Arial Narrow" w:cs="Arial Narrow"/>
                <w:b/>
                <w:spacing w:val="1"/>
              </w:rPr>
              <w:t>t</w:t>
            </w:r>
            <w:r w:rsidRPr="0045691A">
              <w:rPr>
                <w:rFonts w:ascii="Arial Narrow" w:eastAsia="Arial Narrow" w:hAnsi="Arial Narrow" w:cs="Arial Narrow"/>
                <w:b/>
                <w:spacing w:val="-2"/>
              </w:rPr>
              <w:t>i</w:t>
            </w:r>
            <w:r w:rsidRPr="0045691A">
              <w:rPr>
                <w:rFonts w:ascii="Arial Narrow" w:eastAsia="Arial Narrow" w:hAnsi="Arial Narrow" w:cs="Arial Narrow"/>
                <w:b/>
                <w:spacing w:val="1"/>
              </w:rPr>
              <w:t>o</w:t>
            </w:r>
            <w:r w:rsidRPr="0045691A">
              <w:rPr>
                <w:rFonts w:ascii="Arial Narrow" w:eastAsia="Arial Narrow" w:hAnsi="Arial Narrow" w:cs="Arial Narrow"/>
                <w:b/>
              </w:rPr>
              <w:t>n Oc</w:t>
            </w:r>
            <w:r w:rsidRPr="0045691A">
              <w:rPr>
                <w:rFonts w:ascii="Arial Narrow" w:eastAsia="Arial Narrow" w:hAnsi="Arial Narrow" w:cs="Arial Narrow"/>
                <w:b/>
                <w:spacing w:val="1"/>
              </w:rPr>
              <w:t>cup</w:t>
            </w:r>
            <w:r w:rsidRPr="0045691A">
              <w:rPr>
                <w:rFonts w:ascii="Arial Narrow" w:eastAsia="Arial Narrow" w:hAnsi="Arial Narrow" w:cs="Arial Narrow"/>
                <w:b/>
              </w:rPr>
              <w:t>é</w:t>
            </w:r>
            <w:r w:rsidRPr="0045691A">
              <w:rPr>
                <w:rFonts w:ascii="Arial Narrow" w:eastAsia="Arial Narrow" w:hAnsi="Arial Narrow" w:cs="Arial Narrow"/>
                <w:b/>
                <w:spacing w:val="1"/>
              </w:rPr>
              <w:t>(</w:t>
            </w:r>
            <w:r w:rsidRPr="0045691A">
              <w:rPr>
                <w:rFonts w:ascii="Arial Narrow" w:eastAsia="Arial Narrow" w:hAnsi="Arial Narrow" w:cs="Arial Narrow"/>
                <w:b/>
              </w:rPr>
              <w:t>e)</w:t>
            </w:r>
            <w:r w:rsidRPr="0045691A">
              <w:rPr>
                <w:rFonts w:ascii="Arial Narrow" w:eastAsia="Arial Narrow" w:hAnsi="Arial Narrow" w:cs="Arial Narrow"/>
                <w:b/>
                <w:spacing w:val="1"/>
              </w:rPr>
              <w:t>p</w:t>
            </w:r>
            <w:r w:rsidRPr="0045691A">
              <w:rPr>
                <w:rFonts w:ascii="Arial Narrow" w:eastAsia="Arial Narrow" w:hAnsi="Arial Narrow" w:cs="Arial Narrow"/>
                <w:b/>
                <w:spacing w:val="-1"/>
              </w:rPr>
              <w:t>o</w:t>
            </w:r>
            <w:r w:rsidRPr="0045691A">
              <w:rPr>
                <w:rFonts w:ascii="Arial Narrow" w:eastAsia="Arial Narrow" w:hAnsi="Arial Narrow" w:cs="Arial Narrow"/>
                <w:b/>
                <w:spacing w:val="1"/>
              </w:rPr>
              <w:t>u</w:t>
            </w:r>
            <w:r w:rsidRPr="0045691A">
              <w:rPr>
                <w:rFonts w:ascii="Arial Narrow" w:eastAsia="Arial Narrow" w:hAnsi="Arial Narrow" w:cs="Arial Narrow"/>
                <w:b/>
              </w:rPr>
              <w:t>r Cha</w:t>
            </w:r>
            <w:r w:rsidRPr="0045691A">
              <w:rPr>
                <w:rFonts w:ascii="Arial Narrow" w:eastAsia="Arial Narrow" w:hAnsi="Arial Narrow" w:cs="Arial Narrow"/>
                <w:b/>
                <w:spacing w:val="1"/>
              </w:rPr>
              <w:t>qu</w:t>
            </w:r>
            <w:r w:rsidRPr="0045691A">
              <w:rPr>
                <w:rFonts w:ascii="Arial Narrow" w:eastAsia="Arial Narrow" w:hAnsi="Arial Narrow" w:cs="Arial Narrow"/>
                <w:b/>
              </w:rPr>
              <w:t>e</w:t>
            </w:r>
            <w:r w:rsidRPr="0045691A">
              <w:rPr>
                <w:rFonts w:ascii="Arial Narrow" w:eastAsia="Arial Narrow" w:hAnsi="Arial Narrow" w:cs="Arial Narrow"/>
                <w:b/>
                <w:spacing w:val="1"/>
              </w:rPr>
              <w:t>pro</w:t>
            </w:r>
            <w:r w:rsidRPr="0045691A">
              <w:rPr>
                <w:rFonts w:ascii="Arial Narrow" w:eastAsia="Arial Narrow" w:hAnsi="Arial Narrow" w:cs="Arial Narrow"/>
                <w:b/>
              </w:rPr>
              <w:t>j</w:t>
            </w:r>
            <w:r w:rsidRPr="0045691A">
              <w:rPr>
                <w:rFonts w:ascii="Arial Narrow" w:eastAsia="Arial Narrow" w:hAnsi="Arial Narrow" w:cs="Arial Narrow"/>
                <w:b/>
                <w:spacing w:val="-2"/>
              </w:rPr>
              <w:t>e</w:t>
            </w:r>
            <w:r w:rsidRPr="0045691A">
              <w:rPr>
                <w:rFonts w:ascii="Arial Narrow" w:eastAsia="Arial Narrow" w:hAnsi="Arial Narrow" w:cs="Arial Narrow"/>
                <w:b/>
              </w:rPr>
              <w:t>t</w:t>
            </w:r>
          </w:p>
        </w:tc>
      </w:tr>
      <w:tr w:rsidR="003115DB" w:rsidRPr="00F72839" w:rsidTr="000663D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6"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877"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79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r>
      <w:tr w:rsidR="003115DB" w:rsidRPr="00F72839" w:rsidTr="000663D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6"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877"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79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r>
      <w:tr w:rsidR="003115DB" w:rsidRPr="00F72839" w:rsidTr="000663D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6"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877"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79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r>
      <w:tr w:rsidR="003115DB" w:rsidRPr="00F72839" w:rsidTr="000663D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6"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877"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79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r>
      <w:tr w:rsidR="003115DB" w:rsidRPr="00F72839" w:rsidTr="000663D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6"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877"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79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r>
      <w:tr w:rsidR="003115DB" w:rsidRPr="00F72839" w:rsidTr="000663D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4"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346"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877"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c>
          <w:tcPr>
            <w:tcW w:w="1793" w:type="dxa"/>
            <w:tcBorders>
              <w:top w:val="single" w:sz="5" w:space="0" w:color="211F1F"/>
              <w:left w:val="single" w:sz="5" w:space="0" w:color="211F1F"/>
              <w:bottom w:val="single" w:sz="5" w:space="0" w:color="211F1F"/>
              <w:right w:val="single" w:sz="5" w:space="0" w:color="211F1F"/>
            </w:tcBorders>
          </w:tcPr>
          <w:p w:rsidR="003115DB" w:rsidRPr="0045691A" w:rsidRDefault="003115DB" w:rsidP="000663D9"/>
        </w:tc>
      </w:tr>
    </w:tbl>
    <w:p w:rsidR="003115DB" w:rsidRPr="0045691A" w:rsidRDefault="003115DB" w:rsidP="003115DB">
      <w:pPr>
        <w:spacing w:before="3" w:line="100" w:lineRule="exact"/>
        <w:rPr>
          <w:sz w:val="11"/>
          <w:szCs w:val="11"/>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30"/>
        <w:ind w:left="103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 (s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èg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tloc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4" w:line="260" w:lineRule="exact"/>
        <w:rPr>
          <w:sz w:val="26"/>
          <w:szCs w:val="26"/>
        </w:rPr>
      </w:pPr>
    </w:p>
    <w:tbl>
      <w:tblPr>
        <w:tblW w:w="0" w:type="auto"/>
        <w:tblInd w:w="671" w:type="dxa"/>
        <w:tblLayout w:type="fixed"/>
        <w:tblCellMar>
          <w:left w:w="0" w:type="dxa"/>
          <w:right w:w="0" w:type="dxa"/>
        </w:tblCellMar>
        <w:tblLook w:val="01E0"/>
      </w:tblPr>
      <w:tblGrid>
        <w:gridCol w:w="1988"/>
        <w:gridCol w:w="1772"/>
        <w:gridCol w:w="1882"/>
        <w:gridCol w:w="1882"/>
        <w:gridCol w:w="1882"/>
      </w:tblGrid>
      <w:tr w:rsidR="003115DB" w:rsidTr="000663D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rsidR="003115DB" w:rsidRDefault="003115DB" w:rsidP="000663D9">
            <w:pPr>
              <w:spacing w:line="260" w:lineRule="exact"/>
              <w:ind w:left="105"/>
              <w:rPr>
                <w:rFonts w:ascii="Arial Narrow" w:eastAsia="Arial Narrow" w:hAnsi="Arial Narrow" w:cs="Arial Narrow"/>
                <w:sz w:val="24"/>
                <w:szCs w:val="24"/>
              </w:rPr>
            </w:pPr>
            <w:r>
              <w:rPr>
                <w:rFonts w:ascii="Arial Narrow" w:eastAsia="Arial Narrow" w:hAnsi="Arial Narrow" w:cs="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rsidR="003115DB" w:rsidRDefault="003115DB" w:rsidP="000663D9">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Spé</w:t>
            </w:r>
            <w:r>
              <w:rPr>
                <w:rFonts w:ascii="Arial Narrow" w:eastAsia="Arial Narrow" w:hAnsi="Arial Narrow" w:cs="Arial Narrow"/>
                <w:sz w:val="24"/>
                <w:szCs w:val="24"/>
              </w:rPr>
              <w:t>cialisa</w:t>
            </w:r>
            <w:r>
              <w:rPr>
                <w:rFonts w:ascii="Arial Narrow" w:eastAsia="Arial Narrow" w:hAnsi="Arial Narrow" w:cs="Arial Narrow"/>
                <w:spacing w:val="1"/>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3115DB" w:rsidRDefault="003115DB" w:rsidP="000663D9">
            <w:pPr>
              <w:spacing w:line="260" w:lineRule="exact"/>
              <w:ind w:left="105"/>
              <w:rPr>
                <w:rFonts w:ascii="Arial Narrow" w:eastAsia="Arial Narrow" w:hAnsi="Arial Narrow" w:cs="Arial Narrow"/>
                <w:sz w:val="24"/>
                <w:szCs w:val="24"/>
              </w:rPr>
            </w:pPr>
            <w:r>
              <w:rPr>
                <w:rFonts w:ascii="Arial Narrow" w:eastAsia="Arial Narrow" w:hAnsi="Arial Narrow" w:cs="Arial Narrow"/>
                <w:spacing w:val="1"/>
                <w:sz w:val="24"/>
                <w:szCs w:val="24"/>
              </w:rPr>
              <w:t>Po</w:t>
            </w:r>
            <w:r>
              <w:rPr>
                <w:rFonts w:ascii="Arial Narrow" w:eastAsia="Arial Narrow" w:hAnsi="Arial Narrow" w:cs="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3115DB" w:rsidRDefault="003115DB" w:rsidP="000663D9">
            <w:pPr>
              <w:spacing w:line="260" w:lineRule="exact"/>
              <w:ind w:left="160"/>
              <w:rPr>
                <w:rFonts w:ascii="Arial Narrow" w:eastAsia="Arial Narrow" w:hAnsi="Arial Narrow" w:cs="Arial Narrow"/>
                <w:sz w:val="24"/>
                <w:szCs w:val="24"/>
              </w:rPr>
            </w:pP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é</w:t>
            </w:r>
            <w:r>
              <w:rPr>
                <w:rFonts w:ascii="Arial Narrow" w:eastAsia="Arial Narrow" w:hAnsi="Arial Narrow" w:cs="Arial Narrow"/>
                <w:sz w:val="24"/>
                <w:szCs w:val="24"/>
              </w:rPr>
              <w:t>e</w:t>
            </w:r>
          </w:p>
          <w:p w:rsidR="003115DB" w:rsidRDefault="003115DB" w:rsidP="000663D9">
            <w:pPr>
              <w:spacing w:before="7" w:line="120" w:lineRule="exact"/>
              <w:rPr>
                <w:sz w:val="13"/>
                <w:szCs w:val="13"/>
              </w:rPr>
            </w:pPr>
          </w:p>
          <w:p w:rsidR="003115DB" w:rsidRDefault="003115DB" w:rsidP="000663D9">
            <w:pPr>
              <w:ind w:left="105"/>
              <w:rPr>
                <w:rFonts w:ascii="Arial Narrow" w:eastAsia="Arial Narrow" w:hAnsi="Arial Narrow" w:cs="Arial Narrow"/>
                <w:sz w:val="24"/>
                <w:szCs w:val="24"/>
              </w:rPr>
            </w:pPr>
            <w:r>
              <w:rPr>
                <w:rFonts w:ascii="Arial Narrow" w:eastAsia="Arial Narrow" w:hAnsi="Arial Narrow" w:cs="Arial Narrow"/>
                <w:spacing w:val="1"/>
                <w:sz w:val="24"/>
                <w:szCs w:val="24"/>
              </w:rPr>
              <w:t>d</w:t>
            </w:r>
            <w:r>
              <w:rPr>
                <w:rFonts w:ascii="Arial Narrow" w:eastAsia="Arial Narrow" w:hAnsi="Arial Narrow" w:cs="Arial Narrow"/>
                <w:sz w:val="24"/>
                <w:szCs w:val="24"/>
              </w:rPr>
              <w:t>’Ex</w:t>
            </w:r>
            <w:r>
              <w:rPr>
                <w:rFonts w:ascii="Arial Narrow" w:eastAsia="Arial Narrow" w:hAnsi="Arial Narrow" w:cs="Arial Narrow"/>
                <w:spacing w:val="1"/>
                <w:sz w:val="24"/>
                <w:szCs w:val="24"/>
              </w:rPr>
              <w:t>pé</w:t>
            </w:r>
            <w:r>
              <w:rPr>
                <w:rFonts w:ascii="Arial Narrow" w:eastAsia="Arial Narrow" w:hAnsi="Arial Narrow" w:cs="Arial Narrow"/>
                <w:sz w:val="24"/>
                <w:szCs w:val="24"/>
              </w:rPr>
              <w:t>r</w:t>
            </w:r>
            <w:r>
              <w:rPr>
                <w:rFonts w:ascii="Arial Narrow" w:eastAsia="Arial Narrow" w:hAnsi="Arial Narrow" w:cs="Arial Narrow"/>
                <w:spacing w:val="-1"/>
                <w:sz w:val="24"/>
                <w:szCs w:val="24"/>
              </w:rPr>
              <w:t>ie</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3115DB" w:rsidRDefault="003115DB" w:rsidP="000663D9">
            <w:pPr>
              <w:spacing w:line="260" w:lineRule="exact"/>
              <w:ind w:left="102"/>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bu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p>
        </w:tc>
      </w:tr>
      <w:tr w:rsidR="003115DB" w:rsidTr="000663D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7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r>
      <w:tr w:rsidR="003115DB" w:rsidTr="000663D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7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r>
      <w:tr w:rsidR="003115DB" w:rsidTr="000663D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7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82" w:type="dxa"/>
            <w:tcBorders>
              <w:top w:val="single" w:sz="5" w:space="0" w:color="000000"/>
              <w:left w:val="single" w:sz="5" w:space="0" w:color="000000"/>
              <w:bottom w:val="single" w:sz="5" w:space="0" w:color="000000"/>
              <w:right w:val="single" w:sz="5" w:space="0" w:color="000000"/>
            </w:tcBorders>
          </w:tcPr>
          <w:p w:rsidR="003115DB" w:rsidRDefault="003115DB" w:rsidP="000663D9"/>
        </w:tc>
      </w:tr>
    </w:tbl>
    <w:p w:rsidR="003115DB" w:rsidRDefault="003115DB" w:rsidP="003115DB">
      <w:pPr>
        <w:sectPr w:rsidR="003115DB">
          <w:footerReference w:type="default" r:id="rId36"/>
          <w:pgSz w:w="11900" w:h="16820"/>
          <w:pgMar w:top="1240" w:right="220" w:bottom="280" w:left="460" w:header="0" w:footer="761" w:gutter="0"/>
          <w:pgNumType w:start="156"/>
          <w:cols w:space="720"/>
        </w:sectPr>
      </w:pPr>
    </w:p>
    <w:p w:rsidR="003115DB" w:rsidRPr="005F5104" w:rsidRDefault="003115DB" w:rsidP="003115DB">
      <w:pPr>
        <w:spacing w:before="53" w:line="360" w:lineRule="auto"/>
        <w:ind w:left="113" w:right="110"/>
        <w:rPr>
          <w:rFonts w:ascii="Arial Narrow" w:eastAsia="Arial Narrow" w:hAnsi="Arial Narrow" w:cs="Arial Narrow"/>
          <w:sz w:val="32"/>
          <w:szCs w:val="32"/>
        </w:rPr>
      </w:pPr>
      <w:r w:rsidRPr="005F5104">
        <w:rPr>
          <w:rFonts w:ascii="Arial Narrow" w:eastAsia="Arial Narrow" w:hAnsi="Arial Narrow" w:cs="Arial Narrow"/>
          <w:b/>
          <w:w w:val="78"/>
          <w:sz w:val="32"/>
          <w:szCs w:val="32"/>
        </w:rPr>
        <w:lastRenderedPageBreak/>
        <w:t xml:space="preserve">ANNEXEN°11  </w:t>
      </w:r>
      <w:r w:rsidRPr="005F5104">
        <w:rPr>
          <w:rFonts w:ascii="Arial Narrow" w:eastAsia="Arial Narrow" w:hAnsi="Arial Narrow" w:cs="Arial Narrow"/>
          <w:w w:val="78"/>
          <w:sz w:val="32"/>
          <w:szCs w:val="32"/>
        </w:rPr>
        <w:t xml:space="preserve">:  </w:t>
      </w:r>
      <w:r w:rsidRPr="005F5104">
        <w:rPr>
          <w:rFonts w:ascii="Arial Narrow" w:eastAsia="Arial Narrow" w:hAnsi="Arial Narrow" w:cs="Arial Narrow"/>
          <w:b/>
          <w:w w:val="78"/>
          <w:sz w:val="32"/>
          <w:szCs w:val="32"/>
        </w:rPr>
        <w:t>MODELE  DE  CURRICULUM  VITAE  (CV)  DU  PERSONNEL SPECIALISE PROPOSE</w:t>
      </w:r>
    </w:p>
    <w:p w:rsidR="003115DB" w:rsidRPr="005F5104" w:rsidRDefault="003115DB" w:rsidP="003115DB">
      <w:pPr>
        <w:spacing w:before="4" w:line="180" w:lineRule="exact"/>
        <w:rPr>
          <w:sz w:val="19"/>
          <w:szCs w:val="19"/>
        </w:rPr>
      </w:pPr>
    </w:p>
    <w:p w:rsidR="003115DB" w:rsidRPr="005F5104" w:rsidRDefault="003115DB" w:rsidP="003115DB">
      <w:pPr>
        <w:spacing w:line="200" w:lineRule="exact"/>
      </w:pPr>
    </w:p>
    <w:p w:rsidR="003115DB" w:rsidRPr="005F5104" w:rsidRDefault="003115DB" w:rsidP="003115DB">
      <w:pPr>
        <w:spacing w:line="200" w:lineRule="exact"/>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ste:............................................................... ................</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 .......................................................Nom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z w:val="24"/>
          <w:szCs w:val="24"/>
        </w:rPr>
        <w:t>é:................................................ ..</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P</w:t>
      </w:r>
      <w:r w:rsidRPr="0045691A">
        <w:rPr>
          <w:rFonts w:ascii="Arial Narrow" w:eastAsia="Arial Narrow" w:hAnsi="Arial Narrow" w:cs="Arial Narrow"/>
          <w:sz w:val="24"/>
          <w:szCs w:val="24"/>
        </w:rPr>
        <w:t>rof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ssion:..........</w:t>
      </w:r>
    </w:p>
    <w:p w:rsidR="003115DB" w:rsidRPr="0045691A" w:rsidRDefault="003115DB" w:rsidP="003115DB">
      <w:pPr>
        <w:spacing w:before="8"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..............................D</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lômes:...............................................</w:t>
      </w:r>
    </w:p>
    <w:p w:rsidR="003115DB" w:rsidRPr="0045691A" w:rsidRDefault="003115DB" w:rsidP="003115DB">
      <w:pPr>
        <w:spacing w:before="7" w:line="120" w:lineRule="exact"/>
        <w:rPr>
          <w:sz w:val="13"/>
          <w:szCs w:val="13"/>
        </w:rPr>
      </w:pPr>
    </w:p>
    <w:p w:rsidR="003115DB" w:rsidRPr="0045691A" w:rsidRDefault="003115DB" w:rsidP="003115DB">
      <w:pPr>
        <w:spacing w:line="361" w:lineRule="auto"/>
        <w:ind w:left="221" w:right="281"/>
        <w:rPr>
          <w:rFonts w:ascii="Arial Narrow" w:eastAsia="Arial Narrow" w:hAnsi="Arial Narrow" w:cs="Arial Narrow"/>
          <w:sz w:val="24"/>
          <w:szCs w:val="24"/>
        </w:rPr>
      </w:pPr>
      <w:r w:rsidRPr="0045691A">
        <w:rPr>
          <w:rFonts w:ascii="Arial Narrow" w:eastAsia="Arial Narrow" w:hAnsi="Arial Narrow" w:cs="Arial Narrow"/>
          <w:sz w:val="24"/>
          <w:szCs w:val="24"/>
        </w:rPr>
        <w:t>.................................................................................... Da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ce:.......................................... ........... ...............</w:t>
      </w:r>
    </w:p>
    <w:p w:rsidR="003115DB" w:rsidRPr="0045691A" w:rsidRDefault="003115DB" w:rsidP="003115DB">
      <w:pPr>
        <w:spacing w:line="260" w:lineRule="exact"/>
        <w:ind w:left="221"/>
        <w:rPr>
          <w:rFonts w:ascii="Arial Narrow" w:eastAsia="Arial Narrow" w:hAnsi="Arial Narrow" w:cs="Arial Narrow"/>
          <w:sz w:val="24"/>
          <w:szCs w:val="24"/>
        </w:rPr>
      </w:pPr>
      <w:r w:rsidRPr="0045691A">
        <w:rPr>
          <w:rFonts w:ascii="Arial Narrow" w:eastAsia="Arial Narrow" w:hAnsi="Arial Narrow" w:cs="Arial Narrow"/>
          <w:sz w:val="24"/>
          <w:szCs w:val="24"/>
        </w:rPr>
        <w:t>...............................................Nomb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née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rleCa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id</w:t>
      </w:r>
      <w:r w:rsidRPr="0045691A">
        <w:rPr>
          <w:rFonts w:ascii="Arial Narrow" w:eastAsia="Arial Narrow" w:hAnsi="Arial Narrow" w:cs="Arial Narrow"/>
          <w:spacing w:val="-3"/>
          <w:sz w:val="24"/>
          <w:szCs w:val="24"/>
        </w:rPr>
        <w:t>a</w:t>
      </w:r>
      <w:r w:rsidRPr="0045691A">
        <w:rPr>
          <w:rFonts w:ascii="Arial Narrow" w:eastAsia="Arial Narrow" w:hAnsi="Arial Narrow" w:cs="Arial Narrow"/>
          <w:sz w:val="24"/>
          <w:szCs w:val="24"/>
        </w:rPr>
        <w:t>t</w:t>
      </w:r>
    </w:p>
    <w:p w:rsidR="003115DB" w:rsidRPr="0045691A" w:rsidRDefault="003115DB" w:rsidP="003115DB">
      <w:pPr>
        <w:spacing w:before="7" w:line="120" w:lineRule="exact"/>
        <w:rPr>
          <w:sz w:val="13"/>
          <w:szCs w:val="13"/>
        </w:rPr>
      </w:pPr>
    </w:p>
    <w:p w:rsidR="003115DB" w:rsidRPr="0045691A" w:rsidRDefault="003115DB" w:rsidP="003115DB">
      <w:pPr>
        <w:spacing w:line="359" w:lineRule="auto"/>
        <w:ind w:left="221" w:right="282"/>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...Na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nà</w:t>
      </w:r>
      <w:r w:rsidRPr="0045691A">
        <w:rPr>
          <w:rFonts w:ascii="Arial Narrow" w:eastAsia="Arial Narrow" w:hAnsi="Arial Narrow" w:cs="Arial Narrow"/>
          <w:spacing w:val="-1"/>
          <w:sz w:val="24"/>
          <w:szCs w:val="24"/>
        </w:rPr>
        <w:t xml:space="preserve">des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nne</w:t>
      </w:r>
      <w:r w:rsidRPr="0045691A">
        <w:rPr>
          <w:rFonts w:ascii="Arial Narrow" w:eastAsia="Arial Narrow" w:hAnsi="Arial Narrow" w:cs="Arial Narrow"/>
          <w:sz w:val="24"/>
          <w:szCs w:val="24"/>
        </w:rPr>
        <w:t>ls:................................................</w:t>
      </w:r>
    </w:p>
    <w:p w:rsidR="003115DB" w:rsidRPr="0045691A" w:rsidRDefault="003115DB" w:rsidP="003115DB">
      <w:pPr>
        <w:spacing w:before="5"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60" w:lineRule="exact"/>
        <w:rPr>
          <w:sz w:val="26"/>
          <w:szCs w:val="26"/>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bu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cifiq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1" w:line="260" w:lineRule="exact"/>
        <w:rPr>
          <w:sz w:val="26"/>
          <w:szCs w:val="26"/>
        </w:rPr>
      </w:pPr>
    </w:p>
    <w:p w:rsidR="003115DB" w:rsidRPr="0045691A" w:rsidRDefault="003115DB" w:rsidP="003115D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31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i</w:t>
      </w:r>
      <w:r w:rsidRPr="0045691A">
        <w:rPr>
          <w:rFonts w:ascii="Arial Narrow" w:eastAsia="Arial Narrow" w:hAnsi="Arial Narrow" w:cs="Arial Narrow"/>
          <w:b/>
          <w:sz w:val="24"/>
          <w:szCs w:val="24"/>
        </w:rPr>
        <w:t>ncip</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squa</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if</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pacing w:val="1"/>
          <w:sz w:val="24"/>
          <w:szCs w:val="24"/>
        </w:rPr>
        <w:t>ca</w:t>
      </w:r>
      <w:r w:rsidRPr="0045691A">
        <w:rPr>
          <w:rFonts w:ascii="Arial Narrow" w:eastAsia="Arial Narrow" w:hAnsi="Arial Narrow" w:cs="Arial Narrow"/>
          <w:b/>
          <w:sz w:val="24"/>
          <w:szCs w:val="24"/>
        </w:rPr>
        <w:t>tio</w:t>
      </w:r>
      <w:r w:rsidRPr="0045691A">
        <w:rPr>
          <w:rFonts w:ascii="Arial Narrow" w:eastAsia="Arial Narrow" w:hAnsi="Arial Narrow" w:cs="Arial Narrow"/>
          <w:b/>
          <w:spacing w:val="-1"/>
          <w:sz w:val="24"/>
          <w:szCs w:val="24"/>
        </w:rPr>
        <w:t>n</w:t>
      </w:r>
      <w:r w:rsidRPr="0045691A">
        <w:rPr>
          <w:rFonts w:ascii="Arial Narrow" w:eastAsia="Arial Narrow" w:hAnsi="Arial Narrow" w:cs="Arial Narrow"/>
          <w:b/>
          <w:sz w:val="24"/>
          <w:szCs w:val="24"/>
        </w:rPr>
        <w:t>s:</w:t>
      </w:r>
    </w:p>
    <w:p w:rsidR="003115DB" w:rsidRPr="0045691A" w:rsidRDefault="003115DB" w:rsidP="003115DB">
      <w:pPr>
        <w:spacing w:before="7" w:line="180" w:lineRule="exact"/>
        <w:rPr>
          <w:sz w:val="19"/>
          <w:szCs w:val="19"/>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vi</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do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pe</w:t>
      </w:r>
      <w:r w:rsidRPr="0045691A">
        <w:rPr>
          <w:rFonts w:ascii="Arial Narrow" w:eastAsia="Arial Narrow" w:hAnsi="Arial Narrow" w:cs="Arial Narrow"/>
          <w:i/>
          <w:sz w:val="24"/>
          <w:szCs w:val="24"/>
        </w:rPr>
        <w:t>rçu</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elaf</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2"/>
          <w:sz w:val="24"/>
          <w:szCs w:val="24"/>
        </w:rPr>
        <w: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loyé</w:t>
      </w:r>
    </w:p>
    <w:p w:rsidR="003115DB" w:rsidRPr="0045691A" w:rsidRDefault="003115DB" w:rsidP="003115DB">
      <w:pPr>
        <w:spacing w:before="7" w:line="120" w:lineRule="exact"/>
        <w:rPr>
          <w:sz w:val="13"/>
          <w:szCs w:val="13"/>
        </w:rPr>
      </w:pPr>
    </w:p>
    <w:p w:rsidR="003115DB" w:rsidRPr="0045691A" w:rsidRDefault="003115DB" w:rsidP="003115DB">
      <w:pPr>
        <w:ind w:left="221"/>
        <w:rPr>
          <w:rFonts w:ascii="Arial Narrow" w:eastAsia="Arial Narrow" w:hAnsi="Arial Narrow" w:cs="Arial Narrow"/>
          <w:sz w:val="24"/>
          <w:szCs w:val="24"/>
        </w:rPr>
      </w:pPr>
      <w:r w:rsidRPr="0045691A">
        <w:rPr>
          <w:rFonts w:ascii="Arial Narrow" w:eastAsia="Arial Narrow" w:hAnsi="Arial Narrow" w:cs="Arial Narrow"/>
          <w:i/>
          <w:sz w:val="24"/>
          <w:szCs w:val="24"/>
        </w:rPr>
        <w:t>les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lus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tiles</w:t>
      </w:r>
    </w:p>
    <w:p w:rsidR="003115DB" w:rsidRPr="0045691A" w:rsidRDefault="003115DB" w:rsidP="003115DB">
      <w:pPr>
        <w:spacing w:before="10" w:line="180" w:lineRule="exact"/>
        <w:rPr>
          <w:sz w:val="19"/>
          <w:szCs w:val="19"/>
        </w:rPr>
      </w:pPr>
    </w:p>
    <w:p w:rsidR="003115DB" w:rsidRPr="0045691A" w:rsidRDefault="003115DB" w:rsidP="003115DB">
      <w:pPr>
        <w:spacing w:line="359" w:lineRule="auto"/>
        <w:ind w:left="221" w:right="117"/>
        <w:rPr>
          <w:rFonts w:ascii="Arial Narrow" w:eastAsia="Arial Narrow" w:hAnsi="Arial Narrow" w:cs="Arial Narrow"/>
          <w:sz w:val="24"/>
          <w:szCs w:val="24"/>
        </w:rPr>
      </w:pPr>
      <w:r w:rsidRPr="0045691A">
        <w:rPr>
          <w:rFonts w:ascii="Arial Narrow" w:eastAsia="Arial Narrow" w:hAnsi="Arial Narrow" w:cs="Arial Narrow"/>
          <w:i/>
          <w:sz w:val="24"/>
          <w:szCs w:val="24"/>
        </w:rPr>
        <w:t>às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trib</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slec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z w:val="24"/>
          <w:szCs w:val="24"/>
        </w:rPr>
        <w:t>a</w:t>
      </w:r>
      <w:r w:rsidRPr="0045691A">
        <w:rPr>
          <w:rFonts w:ascii="Arial Narrow" w:eastAsia="Arial Narrow" w:hAnsi="Arial Narrow" w:cs="Arial Narrow"/>
          <w:i/>
          <w:spacing w:val="-1"/>
          <w:sz w:val="24"/>
          <w:szCs w:val="24"/>
        </w:rPr>
        <w:t xml:space="preserve"> 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iq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ive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 xml:space="preserve"> 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sres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rcé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rlui/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 xml:space="preserve">elors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res,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récisa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tla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tlel</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eu</w:t>
      </w:r>
      <w:r w:rsidRPr="0045691A">
        <w:rPr>
          <w:rFonts w:ascii="Arial Narrow" w:eastAsia="Arial Narrow" w:hAnsi="Arial Narrow" w:cs="Arial Narrow"/>
          <w:i/>
          <w:sz w:val="24"/>
          <w:szCs w:val="24"/>
        </w:rPr>
        <w:t>.]</w:t>
      </w:r>
    </w:p>
    <w:p w:rsidR="003115DB" w:rsidRPr="0045691A" w:rsidRDefault="003115DB" w:rsidP="003115DB">
      <w:pPr>
        <w:spacing w:before="6"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317"/>
        <w:rPr>
          <w:rFonts w:ascii="Arial Narrow" w:eastAsia="Arial Narrow" w:hAnsi="Arial Narrow" w:cs="Arial Narrow"/>
          <w:sz w:val="24"/>
          <w:szCs w:val="24"/>
        </w:rPr>
        <w:sectPr w:rsidR="003115DB" w:rsidRPr="0045691A">
          <w:pgSz w:w="11900" w:h="16820"/>
          <w:pgMar w:top="1060" w:right="1020" w:bottom="280" w:left="1020" w:header="0" w:footer="761" w:gutter="0"/>
          <w:cols w:space="720"/>
        </w:sect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w:t>
      </w:r>
    </w:p>
    <w:p w:rsidR="003115DB" w:rsidRPr="0045691A" w:rsidRDefault="003115DB" w:rsidP="003115DB">
      <w:pPr>
        <w:spacing w:before="74"/>
        <w:ind w:left="197" w:right="3905"/>
        <w:jc w:val="both"/>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60" w:lineRule="exact"/>
        <w:rPr>
          <w:sz w:val="26"/>
          <w:szCs w:val="26"/>
        </w:rPr>
      </w:pPr>
    </w:p>
    <w:p w:rsidR="003115DB" w:rsidRPr="0045691A" w:rsidRDefault="003115DB" w:rsidP="003115DB">
      <w:pPr>
        <w:ind w:left="101" w:right="8432"/>
        <w:jc w:val="both"/>
        <w:rPr>
          <w:rFonts w:ascii="Arial Narrow" w:eastAsia="Arial Narrow" w:hAnsi="Arial Narrow" w:cs="Arial Narrow"/>
          <w:sz w:val="24"/>
          <w:szCs w:val="24"/>
        </w:rPr>
      </w:pPr>
      <w:r w:rsidRPr="0045691A">
        <w:rPr>
          <w:rFonts w:ascii="Arial Narrow" w:eastAsia="Arial Narrow" w:hAnsi="Arial Narrow" w:cs="Arial Narrow"/>
          <w:b/>
          <w:sz w:val="24"/>
          <w:szCs w:val="24"/>
        </w:rPr>
        <w:t>Form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w:t>
      </w:r>
    </w:p>
    <w:p w:rsidR="003115DB" w:rsidRPr="0045691A" w:rsidRDefault="003115DB" w:rsidP="003115DB">
      <w:pPr>
        <w:spacing w:before="7" w:line="180" w:lineRule="exact"/>
        <w:rPr>
          <w:sz w:val="19"/>
          <w:szCs w:val="19"/>
        </w:rPr>
      </w:pPr>
    </w:p>
    <w:p w:rsidR="003115DB" w:rsidRPr="0045691A" w:rsidRDefault="003115DB" w:rsidP="003115DB">
      <w:pPr>
        <w:spacing w:line="359" w:lineRule="auto"/>
        <w:ind w:left="101" w:right="73"/>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qua</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ive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sit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cialisé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loy</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en </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ivers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sfr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cles</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insi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ipl</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nu</w:t>
      </w:r>
      <w:r w:rsidRPr="0045691A">
        <w:rPr>
          <w:rFonts w:ascii="Arial Narrow" w:eastAsia="Arial Narrow" w:hAnsi="Arial Narrow" w:cs="Arial Narrow"/>
          <w:sz w:val="24"/>
          <w:szCs w:val="24"/>
        </w:rPr>
        <w:t>s.]</w:t>
      </w:r>
    </w:p>
    <w:p w:rsidR="003115DB" w:rsidRPr="0045691A" w:rsidRDefault="003115DB" w:rsidP="003115DB">
      <w:pPr>
        <w:spacing w:before="5"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101" w:right="7887"/>
        <w:jc w:val="both"/>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P</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è</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sAn</w:t>
      </w:r>
      <w:r w:rsidRPr="0045691A">
        <w:rPr>
          <w:rFonts w:ascii="Arial Narrow" w:eastAsia="Arial Narrow" w:hAnsi="Arial Narrow" w:cs="Arial Narrow"/>
          <w:b/>
          <w:spacing w:val="-1"/>
          <w:sz w:val="24"/>
          <w:szCs w:val="24"/>
        </w:rPr>
        <w:t>ne</w:t>
      </w:r>
      <w:r w:rsidRPr="0045691A">
        <w:rPr>
          <w:rFonts w:ascii="Arial Narrow" w:eastAsia="Arial Narrow" w:hAnsi="Arial Narrow" w:cs="Arial Narrow"/>
          <w:b/>
          <w:spacing w:val="1"/>
          <w:sz w:val="24"/>
          <w:szCs w:val="24"/>
        </w:rPr>
        <w:t>x</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w:t>
      </w:r>
    </w:p>
    <w:p w:rsidR="003115DB" w:rsidRPr="0045691A" w:rsidRDefault="003115DB" w:rsidP="003115DB">
      <w:pPr>
        <w:spacing w:before="8" w:line="180" w:lineRule="exact"/>
        <w:rPr>
          <w:sz w:val="19"/>
          <w:szCs w:val="19"/>
        </w:rPr>
      </w:pPr>
    </w:p>
    <w:p w:rsidR="003115DB" w:rsidRPr="0045691A" w:rsidRDefault="003115DB" w:rsidP="003115DB">
      <w:pPr>
        <w:tabs>
          <w:tab w:val="left" w:pos="700"/>
        </w:tabs>
        <w:spacing w:line="361" w:lineRule="auto"/>
        <w:ind w:left="713" w:right="231" w:hanging="360"/>
        <w:rPr>
          <w:rFonts w:ascii="Arial Narrow" w:eastAsia="Arial Narrow" w:hAnsi="Arial Narrow" w:cs="Arial Narrow"/>
          <w:sz w:val="24"/>
          <w:szCs w:val="24"/>
        </w:rPr>
      </w:pPr>
      <w:r w:rsidRPr="0045691A">
        <w:rPr>
          <w:rFonts w:ascii="Arial" w:eastAsia="Arial" w:hAnsi="Arial" w:cs="Arial"/>
          <w:b/>
          <w:sz w:val="24"/>
          <w:szCs w:val="24"/>
        </w:rPr>
        <w:t>-</w:t>
      </w:r>
      <w:r w:rsidRPr="0045691A">
        <w:rPr>
          <w:rFonts w:ascii="Arial" w:eastAsia="Arial" w:hAnsi="Arial" w:cs="Arial"/>
          <w:b/>
          <w:sz w:val="24"/>
          <w:szCs w:val="24"/>
        </w:rPr>
        <w:tab/>
      </w:r>
      <w:r w:rsidRPr="0045691A">
        <w:rPr>
          <w:rFonts w:ascii="Arial Narrow" w:eastAsia="Arial Narrow" w:hAnsi="Arial Narrow" w:cs="Arial Narrow"/>
          <w:sz w:val="24"/>
          <w:szCs w:val="24"/>
        </w:rPr>
        <w:t>Co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rtifi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ipl</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lus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rps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p>
    <w:p w:rsidR="003115DB" w:rsidRPr="0045691A" w:rsidRDefault="003115DB" w:rsidP="003115DB">
      <w:pPr>
        <w:spacing w:before="60"/>
        <w:ind w:left="315" w:right="6606"/>
        <w:jc w:val="center"/>
        <w:rPr>
          <w:rFonts w:ascii="Arial Narrow" w:eastAsia="Arial Narrow" w:hAnsi="Arial Narrow" w:cs="Arial Narrow"/>
          <w:sz w:val="24"/>
          <w:szCs w:val="24"/>
        </w:rPr>
      </w:pPr>
      <w:r w:rsidRPr="0045691A">
        <w:rPr>
          <w:rFonts w:ascii="Arial" w:eastAsia="Arial" w:hAnsi="Arial" w:cs="Arial"/>
          <w:b/>
          <w:sz w:val="24"/>
          <w:szCs w:val="24"/>
        </w:rPr>
        <w:t xml:space="preserv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ibil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197" w:right="72"/>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197" w:right="3790"/>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1" w:line="260" w:lineRule="exact"/>
        <w:rPr>
          <w:sz w:val="26"/>
          <w:szCs w:val="26"/>
        </w:rPr>
      </w:pPr>
    </w:p>
    <w:p w:rsidR="003115DB" w:rsidRPr="0045691A" w:rsidRDefault="003115DB" w:rsidP="003115DB">
      <w:pPr>
        <w:ind w:left="101" w:right="6825"/>
        <w:jc w:val="both"/>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Ex</w:t>
      </w:r>
      <w:r w:rsidRPr="0045691A">
        <w:rPr>
          <w:rFonts w:ascii="Arial Narrow" w:eastAsia="Arial Narrow" w:hAnsi="Arial Narrow" w:cs="Arial Narrow"/>
          <w:b/>
          <w:sz w:val="24"/>
          <w:szCs w:val="24"/>
        </w:rPr>
        <w:t>pér</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ncepro</w:t>
      </w:r>
      <w:r w:rsidRPr="0045691A">
        <w:rPr>
          <w:rFonts w:ascii="Arial Narrow" w:eastAsia="Arial Narrow" w:hAnsi="Arial Narrow" w:cs="Arial Narrow"/>
          <w:b/>
          <w:spacing w:val="-1"/>
          <w:sz w:val="24"/>
          <w:szCs w:val="24"/>
        </w:rPr>
        <w:t>f</w:t>
      </w:r>
      <w:r w:rsidRPr="0045691A">
        <w:rPr>
          <w:rFonts w:ascii="Arial Narrow" w:eastAsia="Arial Narrow" w:hAnsi="Arial Narrow" w:cs="Arial Narrow"/>
          <w:b/>
          <w:spacing w:val="1"/>
          <w:sz w:val="24"/>
          <w:szCs w:val="24"/>
        </w:rPr>
        <w:t>es</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ionne</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z w:val="24"/>
          <w:szCs w:val="24"/>
        </w:rPr>
        <w:t>le:</w:t>
      </w:r>
    </w:p>
    <w:p w:rsidR="003115DB" w:rsidRPr="0045691A" w:rsidRDefault="003115DB" w:rsidP="003115DB">
      <w:pPr>
        <w:spacing w:before="10" w:line="180" w:lineRule="exact"/>
        <w:rPr>
          <w:sz w:val="19"/>
          <w:szCs w:val="19"/>
        </w:rPr>
      </w:pPr>
    </w:p>
    <w:p w:rsidR="003115DB" w:rsidRPr="0045691A" w:rsidRDefault="003115DB" w:rsidP="003115DB">
      <w:pPr>
        <w:spacing w:line="359" w:lineRule="auto"/>
        <w:ind w:left="101" w:right="67"/>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age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rlal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rcés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loyé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pu</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slafin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par o</w:t>
      </w:r>
      <w:r w:rsidRPr="0045691A">
        <w:rPr>
          <w:rFonts w:ascii="Arial Narrow" w:eastAsia="Arial Narrow" w:hAnsi="Arial Narrow" w:cs="Arial Narrow"/>
          <w:sz w:val="24"/>
          <w:szCs w:val="24"/>
        </w:rPr>
        <w:t>rdrec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einv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ç</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 xml:space="preserve"> da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m </w:t>
      </w:r>
      <w:r w:rsidRPr="0045691A">
        <w:rPr>
          <w:rFonts w:ascii="Arial Narrow" w:eastAsia="Arial Narrow" w:hAnsi="Arial Narrow" w:cs="Arial Narrow"/>
          <w:spacing w:val="1"/>
          <w:sz w:val="24"/>
          <w:szCs w:val="24"/>
        </w:rPr>
        <w:t xml:space="preserve">de </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loy</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r,titre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up</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ix</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réciser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trelet</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rcée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3115DB" w:rsidRPr="0045691A" w:rsidRDefault="003115DB" w:rsidP="003115DB">
      <w:pPr>
        <w:spacing w:before="5"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197" w:right="72"/>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8" w:line="120" w:lineRule="exact"/>
        <w:rPr>
          <w:sz w:val="13"/>
          <w:szCs w:val="13"/>
        </w:rPr>
      </w:pPr>
    </w:p>
    <w:p w:rsidR="003115DB" w:rsidRPr="0045691A" w:rsidRDefault="003115DB" w:rsidP="003115DB">
      <w:pPr>
        <w:ind w:left="197" w:right="3790"/>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60" w:lineRule="exact"/>
        <w:rPr>
          <w:sz w:val="26"/>
          <w:szCs w:val="26"/>
        </w:rPr>
      </w:pPr>
    </w:p>
    <w:p w:rsidR="003115DB" w:rsidRPr="0045691A" w:rsidRDefault="003115DB" w:rsidP="003115DB">
      <w:pPr>
        <w:ind w:left="101" w:right="6580"/>
        <w:jc w:val="both"/>
        <w:rPr>
          <w:rFonts w:ascii="Arial Narrow" w:eastAsia="Arial Narrow" w:hAnsi="Arial Narrow" w:cs="Arial Narrow"/>
          <w:sz w:val="24"/>
          <w:szCs w:val="24"/>
        </w:rPr>
      </w:pPr>
      <w:r w:rsidRPr="0045691A">
        <w:rPr>
          <w:rFonts w:ascii="Arial Narrow" w:eastAsia="Arial Narrow" w:hAnsi="Arial Narrow" w:cs="Arial Narrow"/>
          <w:b/>
          <w:sz w:val="24"/>
          <w:szCs w:val="24"/>
        </w:rPr>
        <w:t>Co</w:t>
      </w:r>
      <w:r w:rsidRPr="0045691A">
        <w:rPr>
          <w:rFonts w:ascii="Arial Narrow" w:eastAsia="Arial Narrow" w:hAnsi="Arial Narrow" w:cs="Arial Narrow"/>
          <w:b/>
          <w:spacing w:val="-1"/>
          <w:sz w:val="24"/>
          <w:szCs w:val="24"/>
        </w:rPr>
        <w:t>n</w:t>
      </w:r>
      <w:r w:rsidRPr="0045691A">
        <w:rPr>
          <w:rFonts w:ascii="Arial Narrow" w:eastAsia="Arial Narrow" w:hAnsi="Arial Narrow" w:cs="Arial Narrow"/>
          <w:b/>
          <w:sz w:val="24"/>
          <w:szCs w:val="24"/>
        </w:rPr>
        <w:t>nai</w:t>
      </w:r>
      <w:r w:rsidRPr="0045691A">
        <w:rPr>
          <w:rFonts w:ascii="Arial Narrow" w:eastAsia="Arial Narrow" w:hAnsi="Arial Narrow" w:cs="Arial Narrow"/>
          <w:b/>
          <w:spacing w:val="1"/>
          <w:sz w:val="24"/>
          <w:szCs w:val="24"/>
        </w:rPr>
        <w:t>ssa</w:t>
      </w:r>
      <w:r w:rsidRPr="0045691A">
        <w:rPr>
          <w:rFonts w:ascii="Arial Narrow" w:eastAsia="Arial Narrow" w:hAnsi="Arial Narrow" w:cs="Arial Narrow"/>
          <w:b/>
          <w:spacing w:val="-3"/>
          <w:sz w:val="24"/>
          <w:szCs w:val="24"/>
        </w:rPr>
        <w:t>n</w:t>
      </w:r>
      <w:r w:rsidRPr="0045691A">
        <w:rPr>
          <w:rFonts w:ascii="Arial Narrow" w:eastAsia="Arial Narrow" w:hAnsi="Arial Narrow" w:cs="Arial Narrow"/>
          <w:b/>
          <w:spacing w:val="1"/>
          <w:sz w:val="24"/>
          <w:szCs w:val="24"/>
        </w:rPr>
        <w:t>ce</w:t>
      </w:r>
      <w:r w:rsidRPr="0045691A">
        <w:rPr>
          <w:rFonts w:ascii="Arial Narrow" w:eastAsia="Arial Narrow" w:hAnsi="Arial Narrow" w:cs="Arial Narrow"/>
          <w:b/>
          <w:sz w:val="24"/>
          <w:szCs w:val="24"/>
        </w:rPr>
        <w:t>sinf</w:t>
      </w:r>
      <w:r w:rsidRPr="0045691A">
        <w:rPr>
          <w:rFonts w:ascii="Arial Narrow" w:eastAsia="Arial Narrow" w:hAnsi="Arial Narrow" w:cs="Arial Narrow"/>
          <w:b/>
          <w:spacing w:val="-1"/>
          <w:sz w:val="24"/>
          <w:szCs w:val="24"/>
        </w:rPr>
        <w:t>o</w:t>
      </w:r>
      <w:r w:rsidRPr="0045691A">
        <w:rPr>
          <w:rFonts w:ascii="Arial Narrow" w:eastAsia="Arial Narrow" w:hAnsi="Arial Narrow" w:cs="Arial Narrow"/>
          <w:b/>
          <w:sz w:val="24"/>
          <w:szCs w:val="24"/>
        </w:rPr>
        <w:t>rm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w:t>
      </w:r>
      <w:r w:rsidRPr="0045691A">
        <w:rPr>
          <w:rFonts w:ascii="Arial Narrow" w:eastAsia="Arial Narrow" w:hAnsi="Arial Narrow" w:cs="Arial Narrow"/>
          <w:b/>
          <w:spacing w:val="-3"/>
          <w:sz w:val="24"/>
          <w:szCs w:val="24"/>
        </w:rPr>
        <w:t>i</w:t>
      </w:r>
      <w:r w:rsidRPr="0045691A">
        <w:rPr>
          <w:rFonts w:ascii="Arial Narrow" w:eastAsia="Arial Narrow" w:hAnsi="Arial Narrow" w:cs="Arial Narrow"/>
          <w:b/>
          <w:sz w:val="24"/>
          <w:szCs w:val="24"/>
        </w:rPr>
        <w:t>ques:</w:t>
      </w:r>
    </w:p>
    <w:p w:rsidR="003115DB" w:rsidRPr="0045691A" w:rsidRDefault="003115DB" w:rsidP="003115DB">
      <w:pPr>
        <w:spacing w:before="7" w:line="180" w:lineRule="exact"/>
        <w:rPr>
          <w:sz w:val="19"/>
          <w:szCs w:val="19"/>
        </w:rPr>
      </w:pPr>
    </w:p>
    <w:p w:rsidR="003115DB" w:rsidRPr="0045691A" w:rsidRDefault="003115DB" w:rsidP="003115DB">
      <w:pPr>
        <w:ind w:left="101" w:right="6245"/>
        <w:jc w:val="both"/>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Ind</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r,le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iv</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issa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197" w:right="72"/>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197" w:right="3790"/>
        <w:jc w:val="both"/>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1" w:line="260" w:lineRule="exact"/>
        <w:rPr>
          <w:sz w:val="26"/>
          <w:szCs w:val="26"/>
        </w:rPr>
      </w:pPr>
    </w:p>
    <w:p w:rsidR="003115DB" w:rsidRPr="0045691A" w:rsidRDefault="003115DB" w:rsidP="003115DB">
      <w:pPr>
        <w:ind w:left="101" w:right="8583"/>
        <w:jc w:val="both"/>
        <w:rPr>
          <w:rFonts w:ascii="Arial Narrow" w:eastAsia="Arial Narrow" w:hAnsi="Arial Narrow" w:cs="Arial Narrow"/>
          <w:sz w:val="24"/>
          <w:szCs w:val="24"/>
        </w:rPr>
      </w:pPr>
      <w:r w:rsidRPr="0045691A">
        <w:rPr>
          <w:rFonts w:ascii="Arial Narrow" w:eastAsia="Arial Narrow" w:hAnsi="Arial Narrow" w:cs="Arial Narrow"/>
          <w:b/>
          <w:sz w:val="24"/>
          <w:szCs w:val="24"/>
        </w:rPr>
        <w:t>Lang</w:t>
      </w:r>
      <w:r w:rsidRPr="0045691A">
        <w:rPr>
          <w:rFonts w:ascii="Arial Narrow" w:eastAsia="Arial Narrow" w:hAnsi="Arial Narrow" w:cs="Arial Narrow"/>
          <w:b/>
          <w:spacing w:val="-1"/>
          <w:sz w:val="24"/>
          <w:szCs w:val="24"/>
        </w:rPr>
        <w:t>u</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w:t>
      </w:r>
    </w:p>
    <w:p w:rsidR="003115DB" w:rsidRPr="0045691A" w:rsidRDefault="003115DB" w:rsidP="003115DB">
      <w:pPr>
        <w:spacing w:before="7" w:line="180" w:lineRule="exact"/>
        <w:rPr>
          <w:sz w:val="19"/>
          <w:szCs w:val="19"/>
        </w:rPr>
      </w:pPr>
    </w:p>
    <w:p w:rsidR="003115DB" w:rsidRPr="0045691A" w:rsidRDefault="003115DB" w:rsidP="003115DB">
      <w:pPr>
        <w:ind w:left="101" w:right="163"/>
        <w:jc w:val="both"/>
        <w:rPr>
          <w:rFonts w:ascii="Arial Narrow" w:eastAsia="Arial Narrow" w:hAnsi="Arial Narrow" w:cs="Arial Narrow"/>
          <w:sz w:val="24"/>
          <w:szCs w:val="24"/>
        </w:rPr>
        <w:sectPr w:rsidR="003115DB" w:rsidRPr="0045691A">
          <w:footerReference w:type="default" r:id="rId37"/>
          <w:pgSz w:w="11900" w:h="16820"/>
          <w:pgMar w:top="1040" w:right="1100" w:bottom="280" w:left="1140" w:header="0" w:footer="761" w:gutter="0"/>
          <w:pgNumType w:start="159"/>
          <w:cols w:space="720"/>
        </w:sect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Ind</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pou</w:t>
      </w:r>
      <w:r w:rsidRPr="0045691A">
        <w:rPr>
          <w:rFonts w:ascii="Arial Narrow" w:eastAsia="Arial Narrow" w:hAnsi="Arial Narrow" w:cs="Arial Narrow"/>
          <w:i/>
          <w:sz w:val="24"/>
          <w:szCs w:val="24"/>
        </w:rPr>
        <w:t xml:space="preserve">r </w:t>
      </w:r>
      <w:r w:rsidRPr="0045691A">
        <w:rPr>
          <w:rFonts w:ascii="Arial Narrow" w:eastAsia="Arial Narrow" w:hAnsi="Arial Narrow" w:cs="Arial Narrow"/>
          <w:i/>
          <w:spacing w:val="-3"/>
          <w:sz w:val="24"/>
          <w:szCs w:val="24"/>
        </w:rPr>
        <w:t>c</w:t>
      </w:r>
      <w:r w:rsidRPr="0045691A">
        <w:rPr>
          <w:rFonts w:ascii="Arial Narrow" w:eastAsia="Arial Narrow" w:hAnsi="Arial Narrow" w:cs="Arial Narrow"/>
          <w:i/>
          <w:spacing w:val="1"/>
          <w:sz w:val="24"/>
          <w:szCs w:val="24"/>
        </w:rPr>
        <w:t>ha</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ne</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ive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na</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ce:mé</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iocre/mo</w:t>
      </w:r>
      <w:r w:rsidRPr="0045691A">
        <w:rPr>
          <w:rFonts w:ascii="Arial Narrow" w:eastAsia="Arial Narrow" w:hAnsi="Arial Narrow" w:cs="Arial Narrow"/>
          <w:i/>
          <w:spacing w:val="-2"/>
          <w:sz w:val="24"/>
          <w:szCs w:val="24"/>
        </w:rPr>
        <w:t>y</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le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nce</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z w:val="24"/>
          <w:szCs w:val="24"/>
        </w:rPr>
        <w:t xml:space="preserve">i </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ela</w:t>
      </w:r>
    </w:p>
    <w:p w:rsidR="003115DB" w:rsidRPr="0045691A" w:rsidRDefault="003115DB" w:rsidP="003115DB">
      <w:pPr>
        <w:spacing w:before="74"/>
        <w:ind w:left="101"/>
        <w:rPr>
          <w:rFonts w:ascii="Arial Narrow" w:eastAsia="Arial Narrow" w:hAnsi="Arial Narrow" w:cs="Arial Narrow"/>
          <w:sz w:val="24"/>
          <w:szCs w:val="24"/>
        </w:rPr>
      </w:pPr>
      <w:r w:rsidRPr="0045691A">
        <w:rPr>
          <w:rFonts w:ascii="Arial Narrow" w:eastAsia="Arial Narrow" w:hAnsi="Arial Narrow" w:cs="Arial Narrow"/>
          <w:i/>
          <w:sz w:val="24"/>
          <w:szCs w:val="24"/>
        </w:rPr>
        <w:lastRenderedPageBreak/>
        <w:t>la</w:t>
      </w:r>
      <w:r w:rsidRPr="0045691A">
        <w:rPr>
          <w:rFonts w:ascii="Arial Narrow" w:eastAsia="Arial Narrow" w:hAnsi="Arial Narrow" w:cs="Arial Narrow"/>
          <w:i/>
          <w:spacing w:val="1"/>
          <w:sz w:val="24"/>
          <w:szCs w:val="24"/>
        </w:rPr>
        <w:t>ng</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cr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pacing w:val="1"/>
          <w:sz w:val="24"/>
          <w:szCs w:val="24"/>
        </w:rPr>
        <w:t>ée</w:t>
      </w:r>
      <w:r w:rsidRPr="0045691A">
        <w:rPr>
          <w:rFonts w:ascii="Arial Narrow" w:eastAsia="Arial Narrow" w:hAnsi="Arial Narrow" w:cs="Arial Narrow"/>
          <w:i/>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60" w:lineRule="exact"/>
        <w:rPr>
          <w:sz w:val="26"/>
          <w:szCs w:val="26"/>
        </w:rPr>
      </w:pPr>
    </w:p>
    <w:p w:rsidR="003115DB" w:rsidRPr="0045691A" w:rsidRDefault="003115DB" w:rsidP="003115DB">
      <w:pPr>
        <w:ind w:left="19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197"/>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b/>
          <w:sz w:val="24"/>
          <w:szCs w:val="24"/>
        </w:rPr>
        <w:t>A</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te</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tation:</w:t>
      </w:r>
    </w:p>
    <w:p w:rsidR="003115DB" w:rsidRPr="0045691A" w:rsidRDefault="003115DB" w:rsidP="003115DB">
      <w:pPr>
        <w:spacing w:before="7" w:line="180" w:lineRule="exact"/>
        <w:rPr>
          <w:sz w:val="19"/>
          <w:szCs w:val="19"/>
        </w:rPr>
      </w:pPr>
    </w:p>
    <w:p w:rsidR="003115DB" w:rsidRPr="0045691A" w:rsidRDefault="003115DB" w:rsidP="003115DB">
      <w:pPr>
        <w:spacing w:line="359" w:lineRule="auto"/>
        <w:ind w:left="101" w:right="89"/>
        <w:rPr>
          <w:rFonts w:ascii="Arial Narrow" w:eastAsia="Arial Narrow" w:hAnsi="Arial Narrow" w:cs="Arial Narrow"/>
          <w:sz w:val="24"/>
          <w:szCs w:val="24"/>
        </w:rPr>
      </w:pPr>
      <w:r w:rsidRPr="0045691A">
        <w:rPr>
          <w:rFonts w:ascii="Arial Narrow" w:eastAsia="Arial Narrow" w:hAnsi="Arial Narrow" w:cs="Arial Narrow"/>
          <w:sz w:val="24"/>
          <w:szCs w:val="24"/>
        </w:rPr>
        <w:t>J</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ssig</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rtifi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sc</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elesre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dè</w:t>
      </w:r>
      <w:r w:rsidRPr="0045691A">
        <w:rPr>
          <w:rFonts w:ascii="Arial Narrow" w:eastAsia="Arial Narrow" w:hAnsi="Arial Narrow" w:cs="Arial Narrow"/>
          <w:sz w:val="24"/>
          <w:szCs w:val="24"/>
        </w:rPr>
        <w:t>lem</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asi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3115DB" w:rsidRPr="0045691A" w:rsidRDefault="003115DB" w:rsidP="003115DB">
      <w:pPr>
        <w:spacing w:before="8"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p>
    <w:p w:rsidR="003115DB" w:rsidRPr="0045691A" w:rsidRDefault="003115DB" w:rsidP="003115DB">
      <w:pPr>
        <w:spacing w:before="7" w:line="180" w:lineRule="exact"/>
        <w:rPr>
          <w:sz w:val="19"/>
          <w:szCs w:val="19"/>
        </w:rPr>
      </w:pPr>
    </w:p>
    <w:p w:rsidR="003115DB" w:rsidRPr="0045691A" w:rsidRDefault="003115DB" w:rsidP="003115DB">
      <w:pPr>
        <w:spacing w:line="260" w:lineRule="exact"/>
        <w:ind w:left="101"/>
        <w:rPr>
          <w:rFonts w:ascii="Arial Narrow" w:eastAsia="Arial Narrow" w:hAnsi="Arial Narrow" w:cs="Arial Narrow"/>
          <w:sz w:val="24"/>
          <w:szCs w:val="24"/>
        </w:rPr>
      </w:pPr>
      <w:r w:rsidRPr="0045691A">
        <w:rPr>
          <w:rFonts w:ascii="Arial Narrow" w:eastAsia="Arial Narrow" w:hAnsi="Arial Narrow" w:cs="Arial Narrow"/>
          <w:i/>
          <w:position w:val="-1"/>
          <w:sz w:val="24"/>
          <w:szCs w:val="24"/>
        </w:rPr>
        <w:t>[</w:t>
      </w:r>
      <w:r w:rsidRPr="0045691A">
        <w:rPr>
          <w:rFonts w:ascii="Arial Narrow" w:eastAsia="Arial Narrow" w:hAnsi="Arial Narrow" w:cs="Arial Narrow"/>
          <w:i/>
          <w:spacing w:val="1"/>
          <w:position w:val="-1"/>
          <w:sz w:val="24"/>
          <w:szCs w:val="24"/>
        </w:rPr>
        <w:t>S</w:t>
      </w:r>
      <w:r w:rsidRPr="0045691A">
        <w:rPr>
          <w:rFonts w:ascii="Arial Narrow" w:eastAsia="Arial Narrow" w:hAnsi="Arial Narrow" w:cs="Arial Narrow"/>
          <w:i/>
          <w:position w:val="-1"/>
          <w:sz w:val="24"/>
          <w:szCs w:val="24"/>
        </w:rPr>
        <w:t>ig</w:t>
      </w:r>
      <w:r w:rsidRPr="0045691A">
        <w:rPr>
          <w:rFonts w:ascii="Arial Narrow" w:eastAsia="Arial Narrow" w:hAnsi="Arial Narrow" w:cs="Arial Narrow"/>
          <w:i/>
          <w:spacing w:val="1"/>
          <w:position w:val="-1"/>
          <w:sz w:val="24"/>
          <w:szCs w:val="24"/>
        </w:rPr>
        <w:t>n</w:t>
      </w:r>
      <w:r w:rsidRPr="0045691A">
        <w:rPr>
          <w:rFonts w:ascii="Arial Narrow" w:eastAsia="Arial Narrow" w:hAnsi="Arial Narrow" w:cs="Arial Narrow"/>
          <w:i/>
          <w:spacing w:val="-1"/>
          <w:position w:val="-1"/>
          <w:sz w:val="24"/>
          <w:szCs w:val="24"/>
        </w:rPr>
        <w:t>a</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u</w:t>
      </w:r>
      <w:r w:rsidRPr="0045691A">
        <w:rPr>
          <w:rFonts w:ascii="Arial Narrow" w:eastAsia="Arial Narrow" w:hAnsi="Arial Narrow" w:cs="Arial Narrow"/>
          <w:i/>
          <w:position w:val="-1"/>
          <w:sz w:val="24"/>
          <w:szCs w:val="24"/>
        </w:rPr>
        <w:t>re</w:t>
      </w:r>
      <w:r w:rsidRPr="0045691A">
        <w:rPr>
          <w:rFonts w:ascii="Arial Narrow" w:eastAsia="Arial Narrow" w:hAnsi="Arial Narrow" w:cs="Arial Narrow"/>
          <w:i/>
          <w:spacing w:val="-1"/>
          <w:position w:val="-1"/>
          <w:sz w:val="24"/>
          <w:szCs w:val="24"/>
        </w:rPr>
        <w:t>d</w:t>
      </w:r>
      <w:r w:rsidRPr="0045691A">
        <w:rPr>
          <w:rFonts w:ascii="Arial Narrow" w:eastAsia="Arial Narrow" w:hAnsi="Arial Narrow" w:cs="Arial Narrow"/>
          <w:i/>
          <w:position w:val="-1"/>
          <w:sz w:val="24"/>
          <w:szCs w:val="24"/>
        </w:rPr>
        <w:t>el</w:t>
      </w:r>
      <w:r w:rsidRPr="0045691A">
        <w:rPr>
          <w:rFonts w:ascii="Arial Narrow" w:eastAsia="Arial Narrow" w:hAnsi="Arial Narrow" w:cs="Arial Narrow"/>
          <w:i/>
          <w:spacing w:val="-1"/>
          <w:position w:val="-1"/>
          <w:sz w:val="24"/>
          <w:szCs w:val="24"/>
        </w:rPr>
        <w:t>’</w:t>
      </w:r>
      <w:r w:rsidRPr="0045691A">
        <w:rPr>
          <w:rFonts w:ascii="Arial Narrow" w:eastAsia="Arial Narrow" w:hAnsi="Arial Narrow" w:cs="Arial Narrow"/>
          <w:i/>
          <w:spacing w:val="1"/>
          <w:position w:val="-1"/>
          <w:sz w:val="24"/>
          <w:szCs w:val="24"/>
        </w:rPr>
        <w:t>e</w:t>
      </w:r>
      <w:r w:rsidRPr="0045691A">
        <w:rPr>
          <w:rFonts w:ascii="Arial Narrow" w:eastAsia="Arial Narrow" w:hAnsi="Arial Narrow" w:cs="Arial Narrow"/>
          <w:i/>
          <w:spacing w:val="-1"/>
          <w:position w:val="-1"/>
          <w:sz w:val="24"/>
          <w:szCs w:val="24"/>
        </w:rPr>
        <w:t>m</w:t>
      </w:r>
      <w:r w:rsidRPr="0045691A">
        <w:rPr>
          <w:rFonts w:ascii="Arial Narrow" w:eastAsia="Arial Narrow" w:hAnsi="Arial Narrow" w:cs="Arial Narrow"/>
          <w:i/>
          <w:spacing w:val="1"/>
          <w:position w:val="-1"/>
          <w:sz w:val="24"/>
          <w:szCs w:val="24"/>
        </w:rPr>
        <w:t>p</w:t>
      </w:r>
      <w:r w:rsidRPr="0045691A">
        <w:rPr>
          <w:rFonts w:ascii="Arial Narrow" w:eastAsia="Arial Narrow" w:hAnsi="Arial Narrow" w:cs="Arial Narrow"/>
          <w:i/>
          <w:spacing w:val="-3"/>
          <w:position w:val="-1"/>
          <w:sz w:val="24"/>
          <w:szCs w:val="24"/>
        </w:rPr>
        <w:t>l</w:t>
      </w:r>
      <w:r w:rsidRPr="0045691A">
        <w:rPr>
          <w:rFonts w:ascii="Arial Narrow" w:eastAsia="Arial Narrow" w:hAnsi="Arial Narrow" w:cs="Arial Narrow"/>
          <w:i/>
          <w:spacing w:val="1"/>
          <w:position w:val="-1"/>
          <w:sz w:val="24"/>
          <w:szCs w:val="24"/>
        </w:rPr>
        <w:t>o</w:t>
      </w:r>
      <w:r w:rsidRPr="0045691A">
        <w:rPr>
          <w:rFonts w:ascii="Arial Narrow" w:eastAsia="Arial Narrow" w:hAnsi="Arial Narrow" w:cs="Arial Narrow"/>
          <w:i/>
          <w:position w:val="-1"/>
          <w:sz w:val="24"/>
          <w:szCs w:val="24"/>
        </w:rPr>
        <w:t>yé</w:t>
      </w:r>
      <w:r w:rsidRPr="0045691A">
        <w:rPr>
          <w:rFonts w:ascii="Arial Narrow" w:eastAsia="Arial Narrow" w:hAnsi="Arial Narrow" w:cs="Arial Narrow"/>
          <w:i/>
          <w:spacing w:val="1"/>
          <w:position w:val="-1"/>
          <w:sz w:val="24"/>
          <w:szCs w:val="24"/>
        </w:rPr>
        <w:t>e</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d</w:t>
      </w:r>
      <w:r w:rsidRPr="0045691A">
        <w:rPr>
          <w:rFonts w:ascii="Arial Narrow" w:eastAsia="Arial Narrow" w:hAnsi="Arial Narrow" w:cs="Arial Narrow"/>
          <w:i/>
          <w:position w:val="-1"/>
          <w:sz w:val="24"/>
          <w:szCs w:val="24"/>
        </w:rPr>
        <w:t>u</w:t>
      </w:r>
      <w:r w:rsidRPr="0045691A">
        <w:rPr>
          <w:rFonts w:ascii="Arial Narrow" w:eastAsia="Arial Narrow" w:hAnsi="Arial Narrow" w:cs="Arial Narrow"/>
          <w:i/>
          <w:spacing w:val="-3"/>
          <w:position w:val="-1"/>
          <w:sz w:val="24"/>
          <w:szCs w:val="24"/>
        </w:rPr>
        <w:t>r</w:t>
      </w:r>
      <w:r w:rsidRPr="0045691A">
        <w:rPr>
          <w:rFonts w:ascii="Arial Narrow" w:eastAsia="Arial Narrow" w:hAnsi="Arial Narrow" w:cs="Arial Narrow"/>
          <w:i/>
          <w:spacing w:val="1"/>
          <w:position w:val="-1"/>
          <w:sz w:val="24"/>
          <w:szCs w:val="24"/>
        </w:rPr>
        <w:t>ep</w:t>
      </w:r>
      <w:r w:rsidRPr="0045691A">
        <w:rPr>
          <w:rFonts w:ascii="Arial Narrow" w:eastAsia="Arial Narrow" w:hAnsi="Arial Narrow" w:cs="Arial Narrow"/>
          <w:i/>
          <w:position w:val="-1"/>
          <w:sz w:val="24"/>
          <w:szCs w:val="24"/>
        </w:rPr>
        <w:t>rés</w:t>
      </w:r>
      <w:r w:rsidRPr="0045691A">
        <w:rPr>
          <w:rFonts w:ascii="Arial Narrow" w:eastAsia="Arial Narrow" w:hAnsi="Arial Narrow" w:cs="Arial Narrow"/>
          <w:i/>
          <w:spacing w:val="-1"/>
          <w:position w:val="-1"/>
          <w:sz w:val="24"/>
          <w:szCs w:val="24"/>
        </w:rPr>
        <w:t>e</w:t>
      </w:r>
      <w:r w:rsidRPr="0045691A">
        <w:rPr>
          <w:rFonts w:ascii="Arial Narrow" w:eastAsia="Arial Narrow" w:hAnsi="Arial Narrow" w:cs="Arial Narrow"/>
          <w:i/>
          <w:spacing w:val="1"/>
          <w:position w:val="-1"/>
          <w:sz w:val="24"/>
          <w:szCs w:val="24"/>
        </w:rPr>
        <w:t>n</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a</w:t>
      </w:r>
      <w:r w:rsidRPr="0045691A">
        <w:rPr>
          <w:rFonts w:ascii="Arial Narrow" w:eastAsia="Arial Narrow" w:hAnsi="Arial Narrow" w:cs="Arial Narrow"/>
          <w:i/>
          <w:spacing w:val="1"/>
          <w:position w:val="-1"/>
          <w:sz w:val="24"/>
          <w:szCs w:val="24"/>
        </w:rPr>
        <w:t>n</w:t>
      </w:r>
      <w:r w:rsidRPr="0045691A">
        <w:rPr>
          <w:rFonts w:ascii="Arial Narrow" w:eastAsia="Arial Narrow" w:hAnsi="Arial Narrow" w:cs="Arial Narrow"/>
          <w:i/>
          <w:position w:val="-1"/>
          <w:sz w:val="24"/>
          <w:szCs w:val="24"/>
        </w:rPr>
        <w:t>t</w:t>
      </w:r>
      <w:r w:rsidRPr="0045691A">
        <w:rPr>
          <w:rFonts w:ascii="Arial Narrow" w:eastAsia="Arial Narrow" w:hAnsi="Arial Narrow" w:cs="Arial Narrow"/>
          <w:i/>
          <w:spacing w:val="1"/>
          <w:position w:val="-1"/>
          <w:sz w:val="24"/>
          <w:szCs w:val="24"/>
        </w:rPr>
        <w:t>h</w:t>
      </w:r>
      <w:r w:rsidRPr="0045691A">
        <w:rPr>
          <w:rFonts w:ascii="Arial Narrow" w:eastAsia="Arial Narrow" w:hAnsi="Arial Narrow" w:cs="Arial Narrow"/>
          <w:i/>
          <w:spacing w:val="-1"/>
          <w:position w:val="-1"/>
          <w:sz w:val="24"/>
          <w:szCs w:val="24"/>
        </w:rPr>
        <w:t>a</w:t>
      </w:r>
      <w:r w:rsidRPr="0045691A">
        <w:rPr>
          <w:rFonts w:ascii="Arial Narrow" w:eastAsia="Arial Narrow" w:hAnsi="Arial Narrow" w:cs="Arial Narrow"/>
          <w:i/>
          <w:spacing w:val="1"/>
          <w:position w:val="-1"/>
          <w:sz w:val="24"/>
          <w:szCs w:val="24"/>
        </w:rPr>
        <w:t>b</w:t>
      </w:r>
      <w:r w:rsidRPr="0045691A">
        <w:rPr>
          <w:rFonts w:ascii="Arial Narrow" w:eastAsia="Arial Narrow" w:hAnsi="Arial Narrow" w:cs="Arial Narrow"/>
          <w:i/>
          <w:position w:val="-1"/>
          <w:sz w:val="24"/>
          <w:szCs w:val="24"/>
        </w:rPr>
        <w:t>i</w:t>
      </w:r>
      <w:r w:rsidRPr="0045691A">
        <w:rPr>
          <w:rFonts w:ascii="Arial Narrow" w:eastAsia="Arial Narrow" w:hAnsi="Arial Narrow" w:cs="Arial Narrow"/>
          <w:i/>
          <w:spacing w:val="-1"/>
          <w:position w:val="-1"/>
          <w:sz w:val="24"/>
          <w:szCs w:val="24"/>
        </w:rPr>
        <w:t>l</w:t>
      </w:r>
      <w:r w:rsidRPr="0045691A">
        <w:rPr>
          <w:rFonts w:ascii="Arial Narrow" w:eastAsia="Arial Narrow" w:hAnsi="Arial Narrow" w:cs="Arial Narrow"/>
          <w:i/>
          <w:position w:val="-1"/>
          <w:sz w:val="24"/>
          <w:szCs w:val="24"/>
        </w:rPr>
        <w:t>ité</w:t>
      </w:r>
      <w:r w:rsidRPr="0045691A">
        <w:rPr>
          <w:rFonts w:ascii="Arial Narrow" w:eastAsia="Arial Narrow" w:hAnsi="Arial Narrow" w:cs="Arial Narrow"/>
          <w:i/>
          <w:spacing w:val="1"/>
          <w:position w:val="-1"/>
          <w:sz w:val="24"/>
          <w:szCs w:val="24"/>
        </w:rPr>
        <w:t>d</w:t>
      </w:r>
      <w:r w:rsidRPr="0045691A">
        <w:rPr>
          <w:rFonts w:ascii="Arial Narrow" w:eastAsia="Arial Narrow" w:hAnsi="Arial Narrow" w:cs="Arial Narrow"/>
          <w:i/>
          <w:position w:val="-1"/>
          <w:sz w:val="24"/>
          <w:szCs w:val="24"/>
        </w:rPr>
        <w:t>uc</w:t>
      </w:r>
      <w:r w:rsidRPr="0045691A">
        <w:rPr>
          <w:rFonts w:ascii="Arial Narrow" w:eastAsia="Arial Narrow" w:hAnsi="Arial Narrow" w:cs="Arial Narrow"/>
          <w:i/>
          <w:spacing w:val="1"/>
          <w:position w:val="-1"/>
          <w:sz w:val="24"/>
          <w:szCs w:val="24"/>
        </w:rPr>
        <w:t>on</w:t>
      </w:r>
      <w:r w:rsidRPr="0045691A">
        <w:rPr>
          <w:rFonts w:ascii="Arial Narrow" w:eastAsia="Arial Narrow" w:hAnsi="Arial Narrow" w:cs="Arial Narrow"/>
          <w:i/>
          <w:position w:val="-1"/>
          <w:sz w:val="24"/>
          <w:szCs w:val="24"/>
        </w:rPr>
        <w:t>s</w:t>
      </w:r>
      <w:r w:rsidRPr="0045691A">
        <w:rPr>
          <w:rFonts w:ascii="Arial Narrow" w:eastAsia="Arial Narrow" w:hAnsi="Arial Narrow" w:cs="Arial Narrow"/>
          <w:i/>
          <w:spacing w:val="1"/>
          <w:position w:val="-1"/>
          <w:sz w:val="24"/>
          <w:szCs w:val="24"/>
        </w:rPr>
        <w:t>u</w:t>
      </w:r>
      <w:r w:rsidRPr="0045691A">
        <w:rPr>
          <w:rFonts w:ascii="Arial Narrow" w:eastAsia="Arial Narrow" w:hAnsi="Arial Narrow" w:cs="Arial Narrow"/>
          <w:i/>
          <w:position w:val="-1"/>
          <w:sz w:val="24"/>
          <w:szCs w:val="24"/>
        </w:rPr>
        <w:t>l</w:t>
      </w:r>
      <w:r w:rsidRPr="0045691A">
        <w:rPr>
          <w:rFonts w:ascii="Arial Narrow" w:eastAsia="Arial Narrow" w:hAnsi="Arial Narrow" w:cs="Arial Narrow"/>
          <w:i/>
          <w:spacing w:val="-2"/>
          <w:position w:val="-1"/>
          <w:sz w:val="24"/>
          <w:szCs w:val="24"/>
        </w:rPr>
        <w:t>t</w:t>
      </w:r>
      <w:r w:rsidRPr="0045691A">
        <w:rPr>
          <w:rFonts w:ascii="Arial Narrow" w:eastAsia="Arial Narrow" w:hAnsi="Arial Narrow" w:cs="Arial Narrow"/>
          <w:i/>
          <w:spacing w:val="1"/>
          <w:position w:val="-1"/>
          <w:sz w:val="24"/>
          <w:szCs w:val="24"/>
        </w:rPr>
        <w:t>an</w:t>
      </w:r>
      <w:r w:rsidRPr="0045691A">
        <w:rPr>
          <w:rFonts w:ascii="Arial Narrow" w:eastAsia="Arial Narrow" w:hAnsi="Arial Narrow" w:cs="Arial Narrow"/>
          <w:i/>
          <w:position w:val="-1"/>
          <w:sz w:val="24"/>
          <w:szCs w:val="24"/>
        </w:rPr>
        <w:t>t]</w:t>
      </w:r>
    </w:p>
    <w:p w:rsidR="003115DB" w:rsidRPr="0045691A" w:rsidRDefault="003115DB" w:rsidP="003115DB">
      <w:pPr>
        <w:spacing w:before="3" w:line="160" w:lineRule="exact"/>
        <w:rPr>
          <w:sz w:val="17"/>
          <w:szCs w:val="17"/>
        </w:rPr>
      </w:pPr>
    </w:p>
    <w:p w:rsidR="003115DB" w:rsidRPr="0045691A" w:rsidRDefault="003115DB" w:rsidP="003115DB">
      <w:pPr>
        <w:spacing w:before="30"/>
        <w:ind w:right="1441"/>
        <w:jc w:val="right"/>
        <w:rPr>
          <w:rFonts w:ascii="Arial Narrow" w:eastAsia="Arial Narrow" w:hAnsi="Arial Narrow" w:cs="Arial Narrow"/>
          <w:sz w:val="24"/>
          <w:szCs w:val="24"/>
        </w:rPr>
      </w:pPr>
      <w:r w:rsidRPr="0045691A">
        <w:rPr>
          <w:rFonts w:ascii="Arial Narrow" w:eastAsia="Arial Narrow" w:hAnsi="Arial Narrow" w:cs="Arial Narrow"/>
          <w:i/>
          <w:sz w:val="24"/>
          <w:szCs w:val="24"/>
        </w:rPr>
        <w:t>J</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e</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z w:val="24"/>
          <w:szCs w:val="24"/>
        </w:rPr>
        <w:t>é:........................................................................</w:t>
      </w:r>
    </w:p>
    <w:p w:rsidR="003115DB" w:rsidRPr="0045691A" w:rsidRDefault="003115DB" w:rsidP="003115DB">
      <w:pPr>
        <w:spacing w:before="8" w:line="120" w:lineRule="exact"/>
        <w:rPr>
          <w:sz w:val="13"/>
          <w:szCs w:val="13"/>
        </w:rPr>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60" w:lineRule="exact"/>
        <w:rPr>
          <w:sz w:val="26"/>
          <w:szCs w:val="26"/>
        </w:rPr>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p>
    <w:p w:rsidR="003115DB" w:rsidRPr="0045691A" w:rsidRDefault="003115DB" w:rsidP="003115DB">
      <w:pPr>
        <w:spacing w:before="7" w:line="120" w:lineRule="exact"/>
        <w:rPr>
          <w:sz w:val="13"/>
          <w:szCs w:val="13"/>
        </w:rPr>
      </w:pPr>
    </w:p>
    <w:p w:rsidR="003115DB" w:rsidRPr="0045691A" w:rsidRDefault="003115DB" w:rsidP="003115DB">
      <w:pPr>
        <w:ind w:left="101"/>
        <w:rPr>
          <w:rFonts w:ascii="Arial Narrow" w:eastAsia="Arial Narrow" w:hAnsi="Arial Narrow" w:cs="Arial Narrow"/>
          <w:sz w:val="24"/>
          <w:szCs w:val="24"/>
        </w:rPr>
        <w:sectPr w:rsidR="003115DB" w:rsidRPr="0045691A">
          <w:pgSz w:w="11900" w:h="16820"/>
          <w:pgMar w:top="1040" w:right="960" w:bottom="280" w:left="1140" w:header="0" w:footer="761" w:gutter="0"/>
          <w:cols w:space="720"/>
        </w:sectPr>
      </w:pPr>
      <w:r w:rsidRPr="0045691A">
        <w:rPr>
          <w:rFonts w:ascii="Arial Narrow" w:eastAsia="Arial Narrow" w:hAnsi="Arial Narrow" w:cs="Arial Narrow"/>
          <w:sz w:val="24"/>
          <w:szCs w:val="24"/>
        </w:rPr>
        <w:t>............................</w:t>
      </w:r>
    </w:p>
    <w:p w:rsidR="003115DB" w:rsidRPr="005F5104" w:rsidRDefault="003115DB" w:rsidP="003115DB">
      <w:pPr>
        <w:spacing w:before="53"/>
        <w:ind w:left="1963" w:right="2620"/>
        <w:jc w:val="center"/>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 xml:space="preserve">ANNEXEN°12 :. </w:t>
      </w:r>
      <w:r w:rsidRPr="005F5104">
        <w:rPr>
          <w:rFonts w:ascii="Arial Narrow" w:eastAsia="Arial Narrow" w:hAnsi="Arial Narrow" w:cs="Arial Narrow"/>
          <w:b/>
          <w:w w:val="78"/>
          <w:sz w:val="32"/>
          <w:szCs w:val="32"/>
        </w:rPr>
        <w:t>REFERENCES DU CANDIDAT</w:t>
      </w:r>
    </w:p>
    <w:p w:rsidR="003115DB" w:rsidRPr="005F5104" w:rsidRDefault="003115DB" w:rsidP="003115DB">
      <w:pPr>
        <w:spacing w:before="6" w:line="100" w:lineRule="exact"/>
        <w:rPr>
          <w:sz w:val="10"/>
          <w:szCs w:val="10"/>
        </w:rPr>
      </w:pPr>
    </w:p>
    <w:p w:rsidR="003115DB" w:rsidRPr="005F5104" w:rsidRDefault="003115DB" w:rsidP="003115DB">
      <w:pPr>
        <w:spacing w:line="200" w:lineRule="exact"/>
      </w:pPr>
    </w:p>
    <w:p w:rsidR="003115DB" w:rsidRPr="0045691A" w:rsidRDefault="003115DB" w:rsidP="003115DB">
      <w:pPr>
        <w:spacing w:line="359" w:lineRule="auto"/>
        <w:ind w:left="240" w:right="1402"/>
        <w:rPr>
          <w:rFonts w:ascii="Arial Narrow" w:eastAsia="Arial Narrow" w:hAnsi="Arial Narrow" w:cs="Arial Narrow"/>
          <w:sz w:val="24"/>
          <w:szCs w:val="24"/>
        </w:rPr>
      </w:pPr>
      <w:r w:rsidRPr="0045691A">
        <w:rPr>
          <w:rFonts w:ascii="Arial Narrow" w:eastAsia="Arial Narrow" w:hAnsi="Arial Narrow" w:cs="Arial Narrow"/>
          <w:spacing w:val="1"/>
          <w:sz w:val="24"/>
          <w:szCs w:val="24"/>
        </w:rPr>
        <w:t>Se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e1à</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rnières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lus</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fic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p>
    <w:p w:rsidR="003115DB" w:rsidRPr="0045691A" w:rsidRDefault="003115DB" w:rsidP="003115DB">
      <w:pPr>
        <w:spacing w:before="62" w:line="359" w:lineRule="auto"/>
        <w:ind w:left="240" w:right="790"/>
        <w:rPr>
          <w:rFonts w:ascii="Arial Narrow" w:eastAsia="Arial Narrow" w:hAnsi="Arial Narrow" w:cs="Arial Narrow"/>
          <w:sz w:val="24"/>
          <w:szCs w:val="24"/>
        </w:rPr>
      </w:pPr>
      <w:r w:rsidRPr="0045691A">
        <w:rPr>
          <w:rFonts w:ascii="Arial Narrow" w:eastAsia="Arial Narrow" w:hAnsi="Arial Narrow" w:cs="Arial Narrow"/>
          <w:sz w:val="24"/>
          <w:szCs w:val="24"/>
        </w:rPr>
        <w:t>Àl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ide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lairec</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z</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ea</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3115DB" w:rsidRPr="0045691A" w:rsidRDefault="003115DB" w:rsidP="003115DB">
      <w:pPr>
        <w:spacing w:before="2" w:line="260" w:lineRule="exact"/>
        <w:ind w:left="240"/>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1"/>
          <w:position w:val="-1"/>
          <w:sz w:val="24"/>
          <w:szCs w:val="24"/>
        </w:rPr>
        <w:t>i</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cip</w:t>
      </w:r>
      <w:r w:rsidRPr="0045691A">
        <w:rPr>
          <w:rFonts w:ascii="Arial Narrow" w:eastAsia="Arial Narrow" w:hAnsi="Arial Narrow" w:cs="Arial Narrow"/>
          <w:spacing w:val="1"/>
          <w:position w:val="-1"/>
          <w:sz w:val="24"/>
          <w:szCs w:val="24"/>
        </w:rPr>
        <w:t>au</w:t>
      </w:r>
      <w:r w:rsidRPr="0045691A">
        <w:rPr>
          <w:rFonts w:ascii="Arial Narrow" w:eastAsia="Arial Narrow" w:hAnsi="Arial Narrow" w:cs="Arial Narrow"/>
          <w:position w:val="-1"/>
          <w:sz w:val="24"/>
          <w:szCs w:val="24"/>
        </w:rPr>
        <w:t>x</w:t>
      </w:r>
      <w:r w:rsidRPr="0045691A">
        <w:rPr>
          <w:rFonts w:ascii="Arial Narrow" w:eastAsia="Arial Narrow" w:hAnsi="Arial Narrow" w:cs="Arial Narrow"/>
          <w:spacing w:val="1"/>
          <w:position w:val="-1"/>
          <w:sz w:val="24"/>
          <w:szCs w:val="24"/>
        </w:rPr>
        <w:t>pa</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3"/>
          <w:position w:val="-1"/>
          <w:sz w:val="24"/>
          <w:szCs w:val="24"/>
        </w:rPr>
        <w:t>t</w:t>
      </w:r>
      <w:r w:rsidRPr="0045691A">
        <w:rPr>
          <w:rFonts w:ascii="Arial Narrow" w:eastAsia="Arial Narrow" w:hAnsi="Arial Narrow" w:cs="Arial Narrow"/>
          <w:spacing w:val="1"/>
          <w:position w:val="-1"/>
          <w:sz w:val="24"/>
          <w:szCs w:val="24"/>
        </w:rPr>
        <w:t>ena</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r</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’un</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spacing w:val="-2"/>
          <w:position w:val="-1"/>
          <w:sz w:val="24"/>
          <w:szCs w:val="24"/>
        </w:rPr>
        <w:t>t</w:t>
      </w:r>
      <w:r w:rsidRPr="0045691A">
        <w:rPr>
          <w:rFonts w:ascii="Arial Narrow" w:eastAsia="Arial Narrow" w:hAnsi="Arial Narrow" w:cs="Arial Narrow"/>
          <w:position w:val="-1"/>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20" w:lineRule="exact"/>
      </w:pPr>
    </w:p>
    <w:p w:rsidR="003115DB" w:rsidRPr="0045691A" w:rsidRDefault="00F1547C" w:rsidP="003115DB">
      <w:pPr>
        <w:spacing w:before="30" w:line="260" w:lineRule="exact"/>
        <w:ind w:left="6105"/>
        <w:rPr>
          <w:rFonts w:ascii="Arial Narrow" w:eastAsia="Arial Narrow" w:hAnsi="Arial Narrow" w:cs="Arial Narrow"/>
          <w:sz w:val="24"/>
          <w:szCs w:val="24"/>
        </w:rPr>
      </w:pPr>
      <w:r w:rsidRPr="00F1547C">
        <w:rPr>
          <w:noProof/>
          <w:lang w:eastAsia="fr-FR"/>
        </w:rPr>
        <w:pict>
          <v:shape id="Zone de texte 718" o:spid="_x0000_s1040" type="#_x0000_t202" style="position:absolute;left:0;text-align:left;margin-left:62.25pt;margin-top:199.3pt;width:507.95pt;height:465.05pt;z-index:-1553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7bvQIAALsFAAAOAAAAZHJzL2Uyb0RvYy54bWysVN9vmzAQfp+0/8HyOwVSIAGVVG0I06Tu&#10;h9TtZW8ONsEa2Mx2Qrpp//vOJqRpq0lTNR6swz5/d9/d57u6PnQt2jOluRQ5Di8CjJioJOVim+Ov&#10;X0pvgZE2RFDSSsFy/MA0vl6+fXM19BmbyUa2lCkEIEJnQ5/jxpg+831dNawj+kL2TMBhLVVHDPyq&#10;rU8VGQC9a/1ZECT+IBXtlayY1rBbjId46fDrmlXmU11rZlCbY8jNuFW5dWNXf3lFsq0ifcOrYxrk&#10;FVl0hAsIeoIqiCFop/gLqI5XSmpZm4tKdr6sa14xxwHYhMEzNvcN6ZnjAsXR/alM+v/BVh/3nxXi&#10;NMfzEFolSAdN+gatQpQhww6GIXsAZRp6nYH3fQ/+5nArD9BuR1n3d7L6rpGQq4aILbtRSg4NIxTS&#10;DO1N/+zqiKMtyGb4IClEIzsjHdChVp2tIVQFATq06+HUIsgEVbCZRHGQJjFGFZzFaZCEl7GLQbLp&#10;eq+0ecdkh6yRYwUacPBkf6eNTYdkk4uNJmTJ29bpoBVPNsBx3IHgcNWe2TRcW3+lQbperBeRF82S&#10;tRcFReHdlKvIS8pwHheXxWpVhL9t3DDKGk4pEzbMJLEw+rcWHsU+iuMkMi1bTi2cTUmr7WbVKrQn&#10;IPHSfceCnLn5T9NwRQAuzyiFsyi4naVemSzmXlRGsZfOg4UXhOltmgRRGhXlU0p3HIQyPl4I8FpK&#10;aMhxGs/iUU1/5Ra47yU3knXcwBBpeZfjxcmJZFaDa0Fdaw3h7WiflcKm/1gKaPfUaKdYK9JRruaw&#10;Obg3EkY2vJXzRtIH0LCSoDAQKkxAMBqpfmI0wDTJsf6xI4ph1L4X8A7s6JkMNRmbySCigqs5NhiN&#10;5sqMI2rXK75tAHl8aULewFupuVPxYxbHFwYTwpE5TjM7gs7/ndfjzF3+AQAA//8DAFBLAwQUAAYA&#10;CAAAACEAMNZW7+IAAAANAQAADwAAAGRycy9kb3ducmV2LnhtbEyPwU7DMAyG70i8Q2QkbixdV0pX&#10;mk4TghMSWlcOHNPGa6M1Tmmyrbw92Qlu/uVPvz8Xm9kM7IyT05YELBcRMKTWKk2dgM/67SED5rwk&#10;JQdLKOAHHWzK25tC5speqMLz3ncslJDLpYDe+zHn3LU9GukWdkQKu4OdjPQhTh1Xk7yEcjPwOIpS&#10;bqSmcKGXI7702B73JyNg+0XVq/7+aHbVodJ1vY7oPT0KcX83b5+BeZz9HwxX/aAOZXBq7ImUY0PI&#10;cfIYUAGrdZYCuxLLJEqANWFaxdkT8LLg/78ofwEAAP//AwBQSwECLQAUAAYACAAAACEAtoM4kv4A&#10;AADhAQAAEwAAAAAAAAAAAAAAAAAAAAAAW0NvbnRlbnRfVHlwZXNdLnhtbFBLAQItABQABgAIAAAA&#10;IQA4/SH/1gAAAJQBAAALAAAAAAAAAAAAAAAAAC8BAABfcmVscy8ucmVsc1BLAQItABQABgAIAAAA&#10;IQDbE27bvQIAALsFAAAOAAAAAAAAAAAAAAAAAC4CAABkcnMvZTJvRG9jLnhtbFBLAQItABQABgAI&#10;AAAAIQAw1lbv4gAAAA0BAAAPAAAAAAAAAAAAAAAAABcFAABkcnMvZG93bnJldi54bWxQSwUGAAAA&#10;AAQABADzAAAAJgYAAAAA&#10;" filled="f" stroked="f">
            <v:textbox inset="0,0,0,0">
              <w:txbxContent>
                <w:tbl>
                  <w:tblPr>
                    <w:tblW w:w="0" w:type="auto"/>
                    <w:tblLayout w:type="fixed"/>
                    <w:tblCellMar>
                      <w:left w:w="0" w:type="dxa"/>
                      <w:right w:w="0" w:type="dxa"/>
                    </w:tblCellMar>
                    <w:tblLook w:val="01E0"/>
                  </w:tblPr>
                  <w:tblGrid>
                    <w:gridCol w:w="5847"/>
                    <w:gridCol w:w="4295"/>
                  </w:tblGrid>
                  <w:tr w:rsidR="00C43FA4">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rsidR="00C43FA4" w:rsidRDefault="00C43FA4">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1"/>
                            <w:sz w:val="24"/>
                            <w:szCs w:val="24"/>
                          </w:rPr>
                          <w:t>d</w:t>
                        </w:r>
                        <w:r>
                          <w:rPr>
                            <w:rFonts w:ascii="Arial Narrow" w:eastAsia="Arial Narrow" w:hAnsi="Arial Narrow" w:cs="Arial Narrow"/>
                            <w:sz w:val="24"/>
                            <w:szCs w:val="24"/>
                          </w:rPr>
                          <w:t>ela</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tc>
                    <w:tc>
                      <w:tcPr>
                        <w:tcW w:w="4295" w:type="dxa"/>
                        <w:tcBorders>
                          <w:top w:val="single" w:sz="5" w:space="0" w:color="211F1F"/>
                          <w:left w:val="single" w:sz="5" w:space="0" w:color="211F1F"/>
                          <w:bottom w:val="single" w:sz="5" w:space="0" w:color="211F1F"/>
                          <w:right w:val="single" w:sz="5" w:space="0" w:color="211F1F"/>
                        </w:tcBorders>
                      </w:tcPr>
                      <w:p w:rsidR="00C43FA4" w:rsidRDefault="00C43FA4">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C43FA4" w:rsidRPr="00F72839">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rsidR="00C43FA4" w:rsidRDefault="00C43FA4">
                        <w:pPr>
                          <w:spacing w:before="3" w:line="120" w:lineRule="exact"/>
                          <w:rPr>
                            <w:sz w:val="13"/>
                            <w:szCs w:val="13"/>
                          </w:rPr>
                        </w:pPr>
                      </w:p>
                      <w:p w:rsidR="00C43FA4" w:rsidRDefault="00C43FA4">
                        <w:pPr>
                          <w:spacing w:line="200" w:lineRule="exact"/>
                        </w:pPr>
                      </w:p>
                      <w:p w:rsidR="00C43FA4" w:rsidRDefault="00C43FA4">
                        <w:pPr>
                          <w:spacing w:line="200" w:lineRule="exact"/>
                        </w:pPr>
                      </w:p>
                      <w:p w:rsidR="00C43FA4" w:rsidRDefault="00C43FA4">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p>
                    </w:tc>
                    <w:tc>
                      <w:tcPr>
                        <w:tcW w:w="4295"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59" w:line="360" w:lineRule="auto"/>
                          <w:ind w:left="21" w:right="1037"/>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l 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cialisé </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 votre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w:t>
                        </w:r>
                        <w:r w:rsidRPr="0045691A">
                          <w:rPr>
                            <w:rFonts w:ascii="Arial Narrow" w:eastAsia="Arial Narrow" w:hAnsi="Arial Narrow" w:cs="Arial Narrow"/>
                            <w:spacing w:val="1"/>
                            <w:sz w:val="24"/>
                            <w:szCs w:val="24"/>
                          </w:rPr>
                          <w:t>té</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e(profi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s) :</w:t>
                        </w:r>
                      </w:p>
                    </w:tc>
                  </w:tr>
                  <w:tr w:rsidR="00C43FA4">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Default="00C43FA4">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59"/>
                          <w:ind w:left="21"/>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Nombre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éà</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ssion</w:t>
                        </w:r>
                      </w:p>
                      <w:p w:rsidR="00C43FA4" w:rsidRPr="0045691A" w:rsidRDefault="00C43FA4">
                        <w:pPr>
                          <w:spacing w:before="7" w:line="120" w:lineRule="exact"/>
                          <w:rPr>
                            <w:sz w:val="13"/>
                            <w:szCs w:val="13"/>
                          </w:rPr>
                        </w:pPr>
                      </w:p>
                      <w:p w:rsidR="00C43FA4" w:rsidRDefault="00C43FA4">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C43FA4">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rsidR="00C43FA4" w:rsidRDefault="00C43FA4">
                        <w:pPr>
                          <w:spacing w:before="3" w:line="120" w:lineRule="exact"/>
                          <w:rPr>
                            <w:sz w:val="13"/>
                            <w:szCs w:val="13"/>
                          </w:rPr>
                        </w:pPr>
                      </w:p>
                      <w:p w:rsidR="00C43FA4" w:rsidRDefault="00C43FA4">
                        <w:pPr>
                          <w:spacing w:line="200" w:lineRule="exact"/>
                        </w:pPr>
                      </w:p>
                      <w:p w:rsidR="00C43FA4" w:rsidRDefault="00C43FA4">
                        <w:pPr>
                          <w:spacing w:line="200" w:lineRule="exact"/>
                        </w:pPr>
                      </w:p>
                      <w:p w:rsidR="00C43FA4" w:rsidRDefault="00C43FA4">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p>
                    </w:tc>
                    <w:tc>
                      <w:tcPr>
                        <w:tcW w:w="4295" w:type="dxa"/>
                        <w:vMerge w:val="restart"/>
                        <w:tcBorders>
                          <w:top w:val="single" w:sz="5" w:space="0" w:color="211F1F"/>
                          <w:left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Pr="0045691A" w:rsidRDefault="00C43FA4">
                        <w:pPr>
                          <w:ind w:left="21"/>
                          <w:rPr>
                            <w:rFonts w:ascii="Arial Narrow" w:eastAsia="Arial Narrow" w:hAnsi="Arial Narrow" w:cs="Arial Narrow"/>
                            <w:sz w:val="24"/>
                            <w:szCs w:val="24"/>
                          </w:rPr>
                        </w:pPr>
                        <w:r w:rsidRPr="0045691A">
                          <w:rPr>
                            <w:rFonts w:ascii="Arial Narrow" w:eastAsia="Arial Narrow" w:hAnsi="Arial Narrow" w:cs="Arial Narrow"/>
                            <w:sz w:val="24"/>
                            <w:szCs w:val="24"/>
                          </w:rPr>
                          <w:t xml:space="preserve">Nombre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emois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p>
                      <w:p w:rsidR="00C43FA4" w:rsidRPr="0045691A" w:rsidRDefault="00C43FA4">
                        <w:pPr>
                          <w:spacing w:before="7" w:line="180" w:lineRule="exact"/>
                          <w:rPr>
                            <w:sz w:val="19"/>
                            <w:szCs w:val="19"/>
                          </w:rPr>
                        </w:pPr>
                      </w:p>
                      <w:p w:rsidR="00C43FA4" w:rsidRDefault="00C43FA4">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2"/>
                            <w:sz w:val="24"/>
                            <w:szCs w:val="24"/>
                          </w:rPr>
                          <w:t>l</w:t>
                        </w:r>
                        <w:r>
                          <w:rPr>
                            <w:rFonts w:ascii="Arial Narrow" w:eastAsia="Arial Narrow" w:hAnsi="Arial Narrow" w:cs="Arial Narrow"/>
                            <w:sz w:val="24"/>
                            <w:szCs w:val="24"/>
                          </w:rPr>
                          <w:t>aM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tc>
                  </w:tr>
                  <w:tr w:rsidR="00C43FA4">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rsidR="00C43FA4" w:rsidRDefault="00C43FA4"/>
                    </w:tc>
                    <w:tc>
                      <w:tcPr>
                        <w:tcW w:w="4295" w:type="dxa"/>
                        <w:vMerge/>
                        <w:tcBorders>
                          <w:left w:val="single" w:sz="5" w:space="0" w:color="211F1F"/>
                          <w:bottom w:val="single" w:sz="5" w:space="0" w:color="211F1F"/>
                          <w:right w:val="single" w:sz="5" w:space="0" w:color="211F1F"/>
                        </w:tcBorders>
                      </w:tcPr>
                      <w:p w:rsidR="00C43FA4" w:rsidRDefault="00C43FA4"/>
                    </w:tc>
                  </w:tr>
                  <w:tr w:rsidR="00C43FA4">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Pr="0045691A" w:rsidRDefault="00C43FA4">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Da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      Da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p>
                    </w:tc>
                    <w:tc>
                      <w:tcPr>
                        <w:tcW w:w="4295"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Default="00C43FA4">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C43FA4" w:rsidRPr="00F72839">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Pr="0045691A" w:rsidRDefault="00C43FA4">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ls:</w:t>
                        </w:r>
                      </w:p>
                    </w:tc>
                    <w:tc>
                      <w:tcPr>
                        <w:tcW w:w="4295" w:type="dxa"/>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Pr="0045691A" w:rsidRDefault="00C43FA4">
                        <w:pPr>
                          <w:ind w:left="21"/>
                          <w:rPr>
                            <w:rFonts w:ascii="Arial Narrow" w:eastAsia="Arial Narrow" w:hAnsi="Arial Narrow" w:cs="Arial Narrow"/>
                            <w:sz w:val="24"/>
                            <w:szCs w:val="24"/>
                          </w:rPr>
                        </w:pPr>
                        <w:r w:rsidRPr="0045691A">
                          <w:rPr>
                            <w:rFonts w:ascii="Arial Narrow" w:eastAsia="Arial Narrow" w:hAnsi="Arial Narrow" w:cs="Arial Narrow"/>
                            <w:sz w:val="24"/>
                            <w:szCs w:val="24"/>
                          </w:rPr>
                          <w:t>Nombre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cialist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tc>
                  </w:tr>
                  <w:tr w:rsidR="00C43FA4" w:rsidRPr="00F72839">
                    <w:trPr>
                      <w:trHeight w:hRule="exact" w:val="1260"/>
                    </w:trPr>
                    <w:tc>
                      <w:tcPr>
                        <w:tcW w:w="10142" w:type="dxa"/>
                        <w:gridSpan w:val="2"/>
                        <w:tcBorders>
                          <w:top w:val="nil"/>
                          <w:left w:val="single" w:sz="5" w:space="0" w:color="211F1F"/>
                          <w:bottom w:val="single" w:sz="5" w:space="0" w:color="211F1F"/>
                          <w:right w:val="single" w:sz="5" w:space="0" w:color="211F1F"/>
                        </w:tcBorders>
                      </w:tcPr>
                      <w:p w:rsidR="00C43FA4" w:rsidRPr="0045691A" w:rsidRDefault="00C43FA4">
                        <w:pPr>
                          <w:spacing w:before="1" w:line="140" w:lineRule="exact"/>
                          <w:rPr>
                            <w:sz w:val="14"/>
                            <w:szCs w:val="14"/>
                          </w:rPr>
                        </w:pPr>
                      </w:p>
                      <w:p w:rsidR="00C43FA4" w:rsidRPr="0045691A" w:rsidRDefault="00C43FA4">
                        <w:pPr>
                          <w:spacing w:line="200" w:lineRule="exact"/>
                        </w:pPr>
                      </w:p>
                      <w:p w:rsidR="00C43FA4" w:rsidRPr="0045691A" w:rsidRDefault="00C43FA4">
                        <w:pPr>
                          <w:spacing w:line="200" w:lineRule="exact"/>
                        </w:pPr>
                      </w:p>
                      <w:p w:rsidR="00C43FA4" w:rsidRPr="0045691A" w:rsidRDefault="00C43FA4">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r/Co</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rojet,Res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équ</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w:t>
                        </w:r>
                      </w:p>
                    </w:tc>
                  </w:tr>
                  <w:tr w:rsidR="00C43FA4">
                    <w:trPr>
                      <w:trHeight w:hRule="exact" w:val="1225"/>
                    </w:trPr>
                    <w:tc>
                      <w:tcPr>
                        <w:tcW w:w="10142" w:type="dxa"/>
                        <w:gridSpan w:val="2"/>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Default="00C43FA4">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p>
                    </w:tc>
                  </w:tr>
                  <w:tr w:rsidR="00C43FA4" w:rsidRPr="00F72839">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rsidR="00C43FA4" w:rsidRPr="0045691A" w:rsidRDefault="00C43FA4">
                        <w:pPr>
                          <w:spacing w:before="3" w:line="120" w:lineRule="exact"/>
                          <w:rPr>
                            <w:sz w:val="13"/>
                            <w:szCs w:val="13"/>
                          </w:rPr>
                        </w:pPr>
                      </w:p>
                      <w:p w:rsidR="00C43FA4" w:rsidRPr="0045691A" w:rsidRDefault="00C43FA4">
                        <w:pPr>
                          <w:spacing w:line="200" w:lineRule="exact"/>
                        </w:pPr>
                      </w:p>
                      <w:p w:rsidR="00C43FA4" w:rsidRPr="0045691A" w:rsidRDefault="00C43FA4">
                        <w:pPr>
                          <w:spacing w:line="200" w:lineRule="exact"/>
                        </w:pPr>
                      </w:p>
                      <w:p w:rsidR="00C43FA4" w:rsidRPr="0045691A" w:rsidRDefault="00C43FA4">
                        <w:pPr>
                          <w:ind w:left="18"/>
                          <w:rPr>
                            <w:rFonts w:ascii="Arial Narrow" w:eastAsia="Arial Narrow" w:hAnsi="Arial Narrow" w:cs="Arial Narrow"/>
                            <w:sz w:val="24"/>
                            <w:szCs w:val="24"/>
                          </w:rPr>
                        </w:pPr>
                        <w:r w:rsidRPr="0045691A">
                          <w:rPr>
                            <w:rFonts w:ascii="Arial Narrow" w:eastAsia="Arial Narrow" w:hAnsi="Arial Narrow" w:cs="Arial Narrow"/>
                            <w:sz w:val="24"/>
                            <w:szCs w:val="24"/>
                          </w:rPr>
                          <w:t>Description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p>
                    </w:tc>
                  </w:tr>
                </w:tbl>
                <w:p w:rsidR="00C43FA4" w:rsidRPr="0045691A" w:rsidRDefault="00C43FA4" w:rsidP="003115DB"/>
              </w:txbxContent>
            </v:textbox>
            <w10:wrap anchorx="page" anchory="page"/>
          </v:shape>
        </w:pict>
      </w:r>
      <w:r w:rsidR="003115DB" w:rsidRPr="0045691A">
        <w:rPr>
          <w:rFonts w:ascii="Arial Narrow" w:eastAsia="Arial Narrow" w:hAnsi="Arial Narrow" w:cs="Arial Narrow"/>
          <w:position w:val="-1"/>
          <w:sz w:val="24"/>
          <w:szCs w:val="24"/>
        </w:rPr>
        <w:t>f</w:t>
      </w:r>
      <w:r w:rsidR="003115DB" w:rsidRPr="0045691A">
        <w:rPr>
          <w:rFonts w:ascii="Arial Narrow" w:eastAsia="Arial Narrow" w:hAnsi="Arial Narrow" w:cs="Arial Narrow"/>
          <w:spacing w:val="1"/>
          <w:position w:val="-1"/>
          <w:sz w:val="24"/>
          <w:szCs w:val="24"/>
        </w:rPr>
        <w:t>ou</w:t>
      </w:r>
      <w:r w:rsidR="003115DB" w:rsidRPr="0045691A">
        <w:rPr>
          <w:rFonts w:ascii="Arial Narrow" w:eastAsia="Arial Narrow" w:hAnsi="Arial Narrow" w:cs="Arial Narrow"/>
          <w:position w:val="-1"/>
          <w:sz w:val="24"/>
          <w:szCs w:val="24"/>
        </w:rPr>
        <w:t>rnis</w:t>
      </w:r>
      <w:r w:rsidR="003115DB" w:rsidRPr="0045691A">
        <w:rPr>
          <w:rFonts w:ascii="Arial Narrow" w:eastAsia="Arial Narrow" w:hAnsi="Arial Narrow" w:cs="Arial Narrow"/>
          <w:spacing w:val="1"/>
          <w:position w:val="-1"/>
          <w:sz w:val="24"/>
          <w:szCs w:val="24"/>
        </w:rPr>
        <w:t>pa</w:t>
      </w:r>
      <w:r w:rsidR="003115DB" w:rsidRPr="0045691A">
        <w:rPr>
          <w:rFonts w:ascii="Arial Narrow" w:eastAsia="Arial Narrow" w:hAnsi="Arial Narrow" w:cs="Arial Narrow"/>
          <w:position w:val="-1"/>
          <w:sz w:val="24"/>
          <w:szCs w:val="24"/>
        </w:rPr>
        <w:t>r les</w:t>
      </w:r>
      <w:r w:rsidR="003115DB" w:rsidRPr="0045691A">
        <w:rPr>
          <w:rFonts w:ascii="Arial Narrow" w:eastAsia="Arial Narrow" w:hAnsi="Arial Narrow" w:cs="Arial Narrow"/>
          <w:spacing w:val="1"/>
          <w:position w:val="-1"/>
          <w:sz w:val="24"/>
          <w:szCs w:val="24"/>
        </w:rPr>
        <w:t>p</w:t>
      </w:r>
      <w:r w:rsidR="003115DB" w:rsidRPr="0045691A">
        <w:rPr>
          <w:rFonts w:ascii="Arial Narrow" w:eastAsia="Arial Narrow" w:hAnsi="Arial Narrow" w:cs="Arial Narrow"/>
          <w:position w:val="-1"/>
          <w:sz w:val="24"/>
          <w:szCs w:val="24"/>
        </w:rPr>
        <w:t>rest</w:t>
      </w:r>
      <w:r w:rsidR="003115DB" w:rsidRPr="0045691A">
        <w:rPr>
          <w:rFonts w:ascii="Arial Narrow" w:eastAsia="Arial Narrow" w:hAnsi="Arial Narrow" w:cs="Arial Narrow"/>
          <w:spacing w:val="1"/>
          <w:position w:val="-1"/>
          <w:sz w:val="24"/>
          <w:szCs w:val="24"/>
        </w:rPr>
        <w:t>a</w:t>
      </w:r>
      <w:r w:rsidR="003115DB" w:rsidRPr="0045691A">
        <w:rPr>
          <w:rFonts w:ascii="Arial Narrow" w:eastAsia="Arial Narrow" w:hAnsi="Arial Narrow" w:cs="Arial Narrow"/>
          <w:spacing w:val="-2"/>
          <w:position w:val="-1"/>
          <w:sz w:val="24"/>
          <w:szCs w:val="24"/>
        </w:rPr>
        <w:t>t</w:t>
      </w:r>
      <w:r w:rsidR="003115DB" w:rsidRPr="0045691A">
        <w:rPr>
          <w:rFonts w:ascii="Arial Narrow" w:eastAsia="Arial Narrow" w:hAnsi="Arial Narrow" w:cs="Arial Narrow"/>
          <w:spacing w:val="1"/>
          <w:position w:val="-1"/>
          <w:sz w:val="24"/>
          <w:szCs w:val="24"/>
        </w:rPr>
        <w:t>a</w:t>
      </w:r>
      <w:r w:rsidR="003115DB" w:rsidRPr="0045691A">
        <w:rPr>
          <w:rFonts w:ascii="Arial Narrow" w:eastAsia="Arial Narrow" w:hAnsi="Arial Narrow" w:cs="Arial Narrow"/>
          <w:position w:val="-1"/>
          <w:sz w:val="24"/>
          <w:szCs w:val="24"/>
        </w:rPr>
        <w:t>i</w:t>
      </w:r>
      <w:r w:rsidR="003115DB" w:rsidRPr="0045691A">
        <w:rPr>
          <w:rFonts w:ascii="Arial Narrow" w:eastAsia="Arial Narrow" w:hAnsi="Arial Narrow" w:cs="Arial Narrow"/>
          <w:spacing w:val="-1"/>
          <w:position w:val="-1"/>
          <w:sz w:val="24"/>
          <w:szCs w:val="24"/>
        </w:rPr>
        <w:t>r</w:t>
      </w:r>
      <w:r w:rsidR="003115DB" w:rsidRPr="0045691A">
        <w:rPr>
          <w:rFonts w:ascii="Arial Narrow" w:eastAsia="Arial Narrow" w:hAnsi="Arial Narrow" w:cs="Arial Narrow"/>
          <w:spacing w:val="1"/>
          <w:position w:val="-1"/>
          <w:sz w:val="24"/>
          <w:szCs w:val="24"/>
        </w:rPr>
        <w:t>e</w:t>
      </w:r>
      <w:r w:rsidR="003115DB" w:rsidRPr="0045691A">
        <w:rPr>
          <w:rFonts w:ascii="Arial Narrow" w:eastAsia="Arial Narrow" w:hAnsi="Arial Narrow" w:cs="Arial Narrow"/>
          <w:position w:val="-1"/>
          <w:sz w:val="24"/>
          <w:szCs w:val="24"/>
        </w:rPr>
        <w:t>s</w:t>
      </w:r>
      <w:r w:rsidR="003115DB" w:rsidRPr="0045691A">
        <w:rPr>
          <w:rFonts w:ascii="Arial Narrow" w:eastAsia="Arial Narrow" w:hAnsi="Arial Narrow" w:cs="Arial Narrow"/>
          <w:spacing w:val="1"/>
          <w:position w:val="-1"/>
          <w:sz w:val="24"/>
          <w:szCs w:val="24"/>
        </w:rPr>
        <w:t>a</w:t>
      </w:r>
      <w:r w:rsidR="003115DB" w:rsidRPr="0045691A">
        <w:rPr>
          <w:rFonts w:ascii="Arial Narrow" w:eastAsia="Arial Narrow" w:hAnsi="Arial Narrow" w:cs="Arial Narrow"/>
          <w:position w:val="-1"/>
          <w:sz w:val="24"/>
          <w:szCs w:val="24"/>
        </w:rPr>
        <w:t>ss</w:t>
      </w:r>
      <w:r w:rsidR="003115DB" w:rsidRPr="0045691A">
        <w:rPr>
          <w:rFonts w:ascii="Arial Narrow" w:eastAsia="Arial Narrow" w:hAnsi="Arial Narrow" w:cs="Arial Narrow"/>
          <w:spacing w:val="1"/>
          <w:position w:val="-1"/>
          <w:sz w:val="24"/>
          <w:szCs w:val="24"/>
        </w:rPr>
        <w:t>o</w:t>
      </w:r>
      <w:r w:rsidR="003115DB" w:rsidRPr="0045691A">
        <w:rPr>
          <w:rFonts w:ascii="Arial Narrow" w:eastAsia="Arial Narrow" w:hAnsi="Arial Narrow" w:cs="Arial Narrow"/>
          <w:position w:val="-1"/>
          <w:sz w:val="24"/>
          <w:szCs w:val="24"/>
        </w:rPr>
        <w:t>ciés:</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8" w:line="240" w:lineRule="exact"/>
        <w:rPr>
          <w:sz w:val="24"/>
          <w:szCs w:val="24"/>
        </w:rPr>
      </w:pPr>
    </w:p>
    <w:p w:rsidR="003115DB" w:rsidRPr="0045691A" w:rsidRDefault="003115DB" w:rsidP="003115DB">
      <w:pPr>
        <w:spacing w:before="30"/>
        <w:ind w:left="113"/>
        <w:rPr>
          <w:rFonts w:ascii="Arial Narrow" w:eastAsia="Arial Narrow" w:hAnsi="Arial Narrow" w:cs="Arial Narrow"/>
          <w:sz w:val="24"/>
          <w:szCs w:val="24"/>
        </w:rPr>
        <w:sectPr w:rsidR="003115DB" w:rsidRPr="0045691A">
          <w:pgSz w:w="11900" w:h="16820"/>
          <w:pgMar w:top="1060" w:right="400" w:bottom="280" w:left="1020" w:header="0" w:footer="761" w:gutter="0"/>
          <w:cols w:space="720"/>
        </w:sectPr>
      </w:pPr>
      <w:r w:rsidRPr="0045691A">
        <w:rPr>
          <w:rFonts w:ascii="Arial Narrow" w:eastAsia="Arial Narrow" w:hAnsi="Arial Narrow" w:cs="Arial Narrow"/>
          <w:sz w:val="24"/>
          <w:szCs w:val="24"/>
        </w:rPr>
        <w:t>Nom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and</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z w:val="24"/>
          <w:szCs w:val="24"/>
        </w:rPr>
        <w:t>t:</w:t>
      </w:r>
    </w:p>
    <w:p w:rsidR="003115DB" w:rsidRPr="005F5104" w:rsidRDefault="003115DB" w:rsidP="003115DB">
      <w:pPr>
        <w:spacing w:before="53" w:line="360" w:lineRule="auto"/>
        <w:ind w:left="1507" w:right="543" w:hanging="955"/>
        <w:rPr>
          <w:rFonts w:ascii="Arial Narrow" w:eastAsia="Arial Narrow" w:hAnsi="Arial Narrow" w:cs="Arial Narrow"/>
          <w:sz w:val="32"/>
          <w:szCs w:val="32"/>
        </w:rPr>
      </w:pPr>
      <w:r w:rsidRPr="0045691A">
        <w:rPr>
          <w:rFonts w:ascii="Arial Narrow" w:eastAsia="Arial Narrow" w:hAnsi="Arial Narrow" w:cs="Arial Narrow"/>
          <w:b/>
          <w:w w:val="78"/>
          <w:sz w:val="32"/>
          <w:szCs w:val="32"/>
        </w:rPr>
        <w:lastRenderedPageBreak/>
        <w:t xml:space="preserve">ANNEXEN°13. </w:t>
      </w:r>
      <w:r w:rsidRPr="005F5104">
        <w:rPr>
          <w:rFonts w:ascii="Arial Narrow" w:eastAsia="Arial Narrow" w:hAnsi="Arial Narrow" w:cs="Arial Narrow"/>
          <w:b/>
          <w:w w:val="78"/>
          <w:sz w:val="32"/>
          <w:szCs w:val="32"/>
        </w:rPr>
        <w:t>DESCRIPTIF DE LA METHODOLOGIE ET DU PLAN DE TRAVAIL PROPOSES POUR ACCOMPLIR LA MISSION</w:t>
      </w:r>
    </w:p>
    <w:p w:rsidR="003115DB" w:rsidRPr="005F5104" w:rsidRDefault="003115DB" w:rsidP="003115DB">
      <w:pPr>
        <w:spacing w:line="200" w:lineRule="exact"/>
      </w:pPr>
    </w:p>
    <w:p w:rsidR="003115DB" w:rsidRPr="005F5104" w:rsidRDefault="003115DB" w:rsidP="003115DB">
      <w:pPr>
        <w:spacing w:before="9" w:line="280" w:lineRule="exact"/>
        <w:rPr>
          <w:sz w:val="28"/>
          <w:szCs w:val="28"/>
        </w:rPr>
      </w:pPr>
    </w:p>
    <w:p w:rsidR="003115DB" w:rsidRPr="0045691A" w:rsidRDefault="003115DB" w:rsidP="003115DB">
      <w:pPr>
        <w:spacing w:line="400" w:lineRule="exact"/>
        <w:ind w:left="153" w:right="120"/>
        <w:jc w:val="both"/>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ac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ho</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lo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tle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lan</w:t>
      </w:r>
      <w:r w:rsidRPr="0045691A">
        <w:rPr>
          <w:rFonts w:ascii="Arial Narrow" w:eastAsia="Arial Narrow" w:hAnsi="Arial Narrow" w:cs="Arial Narrow"/>
          <w:i/>
          <w:spacing w:val="1"/>
          <w:sz w:val="24"/>
          <w:szCs w:val="24"/>
        </w:rPr>
        <w:t xml:space="preserve"> 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ils</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 xml:space="preserve">tles </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léme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ss</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po</w:t>
      </w:r>
      <w:r w:rsidRPr="0045691A">
        <w:rPr>
          <w:rFonts w:ascii="Arial Narrow" w:eastAsia="Arial Narrow" w:hAnsi="Arial Narrow" w:cs="Arial Narrow"/>
          <w:i/>
          <w:sz w:val="24"/>
          <w:szCs w:val="24"/>
        </w:rPr>
        <w:t>siti</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z w:val="24"/>
          <w:szCs w:val="24"/>
        </w:rPr>
        <w:t>n 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.Il</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st</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pacing w:val="1"/>
          <w:sz w:val="24"/>
          <w:szCs w:val="24"/>
        </w:rPr>
        <w:t>gé</w:t>
      </w:r>
      <w:r w:rsidRPr="0045691A">
        <w:rPr>
          <w:rFonts w:ascii="Arial Narrow" w:eastAsia="Arial Narrow" w:hAnsi="Arial Narrow" w:cs="Arial Narrow"/>
          <w:i/>
          <w:sz w:val="24"/>
          <w:szCs w:val="24"/>
        </w:rPr>
        <w:t xml:space="preserve">ré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z w:val="24"/>
          <w:szCs w:val="24"/>
        </w:rPr>
        <w:t>rés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rla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opo</w:t>
      </w:r>
      <w:r w:rsidRPr="0045691A">
        <w:rPr>
          <w:rFonts w:ascii="Arial Narrow" w:eastAsia="Arial Narrow" w:hAnsi="Arial Narrow" w:cs="Arial Narrow"/>
          <w:i/>
          <w:sz w:val="24"/>
          <w:szCs w:val="24"/>
        </w:rPr>
        <w:t>siti</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z w:val="24"/>
          <w:szCs w:val="24"/>
        </w:rPr>
        <w:t>iq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e(10</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ge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xi</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3"/>
          <w:sz w:val="24"/>
          <w:szCs w:val="24"/>
        </w:rPr>
        <w:t>m</w:t>
      </w:r>
      <w:r w:rsidRPr="0045691A">
        <w:rPr>
          <w:rFonts w:ascii="Arial Narrow" w:eastAsia="Arial Narrow" w:hAnsi="Arial Narrow" w:cs="Arial Narrow"/>
          <w:i/>
          <w:sz w:val="24"/>
          <w:szCs w:val="24"/>
        </w:rPr>
        <w:t>,yc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slest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t </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ra</w:t>
      </w:r>
      <w:r w:rsidRPr="0045691A">
        <w:rPr>
          <w:rFonts w:ascii="Arial Narrow" w:eastAsia="Arial Narrow" w:hAnsi="Arial Narrow" w:cs="Arial Narrow"/>
          <w:i/>
          <w:spacing w:val="1"/>
          <w:sz w:val="24"/>
          <w:szCs w:val="24"/>
        </w:rPr>
        <w:t>ph</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s) div</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 xml:space="preserve"> t</w:t>
      </w:r>
      <w:r w:rsidRPr="0045691A">
        <w:rPr>
          <w:rFonts w:ascii="Arial Narrow" w:eastAsia="Arial Narrow" w:hAnsi="Arial Narrow" w:cs="Arial Narrow"/>
          <w:i/>
          <w:sz w:val="24"/>
          <w:szCs w:val="24"/>
        </w:rPr>
        <w:t>roisc</w:t>
      </w:r>
      <w:r w:rsidRPr="0045691A">
        <w:rPr>
          <w:rFonts w:ascii="Arial Narrow" w:eastAsia="Arial Narrow" w:hAnsi="Arial Narrow" w:cs="Arial Narrow"/>
          <w:i/>
          <w:spacing w:val="1"/>
          <w:sz w:val="24"/>
          <w:szCs w:val="24"/>
        </w:rPr>
        <w:t>hap</w:t>
      </w:r>
      <w:r w:rsidRPr="0045691A">
        <w:rPr>
          <w:rFonts w:ascii="Arial Narrow" w:eastAsia="Arial Narrow" w:hAnsi="Arial Narrow" w:cs="Arial Narrow"/>
          <w:i/>
          <w:sz w:val="24"/>
          <w:szCs w:val="24"/>
        </w:rPr>
        <w:t>itres:</w:t>
      </w:r>
    </w:p>
    <w:p w:rsidR="003115DB" w:rsidRPr="0045691A" w:rsidRDefault="003115DB" w:rsidP="003115DB">
      <w:pPr>
        <w:spacing w:before="8" w:line="160" w:lineRule="exact"/>
        <w:rPr>
          <w:sz w:val="16"/>
          <w:szCs w:val="16"/>
        </w:rPr>
      </w:pPr>
    </w:p>
    <w:p w:rsidR="003115DB" w:rsidRPr="0045691A" w:rsidRDefault="003115DB" w:rsidP="003115DB">
      <w:pPr>
        <w:spacing w:line="200" w:lineRule="exact"/>
      </w:pPr>
    </w:p>
    <w:p w:rsidR="003115DB" w:rsidRPr="0045691A" w:rsidRDefault="003115DB" w:rsidP="003115DB">
      <w:pPr>
        <w:spacing w:line="200" w:lineRule="exact"/>
      </w:pPr>
    </w:p>
    <w:tbl>
      <w:tblPr>
        <w:tblW w:w="0" w:type="auto"/>
        <w:tblInd w:w="112" w:type="dxa"/>
        <w:tblLayout w:type="fixed"/>
        <w:tblCellMar>
          <w:left w:w="0" w:type="dxa"/>
          <w:right w:w="0" w:type="dxa"/>
        </w:tblCellMar>
        <w:tblLook w:val="01E0"/>
      </w:tblPr>
      <w:tblGrid>
        <w:gridCol w:w="309"/>
        <w:gridCol w:w="360"/>
        <w:gridCol w:w="9038"/>
      </w:tblGrid>
      <w:tr w:rsidR="003115DB" w:rsidTr="000663D9">
        <w:trPr>
          <w:trHeight w:hRule="exact" w:val="456"/>
        </w:trPr>
        <w:tc>
          <w:tcPr>
            <w:tcW w:w="309" w:type="dxa"/>
            <w:vMerge w:val="restart"/>
            <w:tcBorders>
              <w:top w:val="nil"/>
              <w:left w:val="nil"/>
              <w:right w:val="nil"/>
            </w:tcBorders>
          </w:tcPr>
          <w:p w:rsidR="003115DB" w:rsidRPr="0045691A" w:rsidRDefault="003115DB" w:rsidP="000663D9"/>
        </w:tc>
        <w:tc>
          <w:tcPr>
            <w:tcW w:w="360" w:type="dxa"/>
            <w:tcBorders>
              <w:top w:val="nil"/>
              <w:left w:val="nil"/>
              <w:bottom w:val="nil"/>
              <w:right w:val="nil"/>
            </w:tcBorders>
          </w:tcPr>
          <w:p w:rsidR="003115DB" w:rsidRDefault="003115DB" w:rsidP="000663D9">
            <w:pPr>
              <w:spacing w:before="70"/>
              <w:ind w:left="92"/>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9038" w:type="dxa"/>
            <w:tcBorders>
              <w:top w:val="nil"/>
              <w:left w:val="nil"/>
              <w:bottom w:val="nil"/>
              <w:right w:val="nil"/>
            </w:tcBorders>
          </w:tcPr>
          <w:p w:rsidR="003115DB" w:rsidRDefault="003115DB" w:rsidP="000663D9">
            <w:pPr>
              <w:spacing w:before="70"/>
              <w:ind w:left="92"/>
              <w:rPr>
                <w:rFonts w:ascii="Arial Narrow" w:eastAsia="Arial Narrow" w:hAnsi="Arial Narrow" w:cs="Arial Narrow"/>
                <w:sz w:val="24"/>
                <w:szCs w:val="24"/>
              </w:rPr>
            </w:pPr>
            <w:r>
              <w:rPr>
                <w:rFonts w:ascii="Arial Narrow" w:eastAsia="Arial Narrow" w:hAnsi="Arial Narrow" w:cs="Arial Narrow"/>
                <w:i/>
                <w:sz w:val="24"/>
                <w:szCs w:val="24"/>
              </w:rPr>
              <w:t>Co</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p</w:t>
            </w:r>
            <w:r>
              <w:rPr>
                <w:rFonts w:ascii="Arial Narrow" w:eastAsia="Arial Narrow" w:hAnsi="Arial Narrow" w:cs="Arial Narrow"/>
                <w:i/>
                <w:sz w:val="24"/>
                <w:szCs w:val="24"/>
              </w:rPr>
              <w:t>ti</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nt</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c</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iq</w:t>
            </w:r>
            <w:r>
              <w:rPr>
                <w:rFonts w:ascii="Arial Narrow" w:eastAsia="Arial Narrow" w:hAnsi="Arial Narrow" w:cs="Arial Narrow"/>
                <w:i/>
                <w:spacing w:val="-1"/>
                <w:sz w:val="24"/>
                <w:szCs w:val="24"/>
              </w:rPr>
              <w:t>u</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tm</w:t>
            </w:r>
            <w:r>
              <w:rPr>
                <w:rFonts w:ascii="Arial Narrow" w:eastAsia="Arial Narrow" w:hAnsi="Arial Narrow" w:cs="Arial Narrow"/>
                <w:i/>
                <w:spacing w:val="-2"/>
                <w:sz w:val="24"/>
                <w:szCs w:val="24"/>
              </w:rPr>
              <w:t>é</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ho</w:t>
            </w:r>
            <w:r>
              <w:rPr>
                <w:rFonts w:ascii="Arial Narrow" w:eastAsia="Arial Narrow" w:hAnsi="Arial Narrow" w:cs="Arial Narrow"/>
                <w:i/>
                <w:spacing w:val="-1"/>
                <w:sz w:val="24"/>
                <w:szCs w:val="24"/>
              </w:rPr>
              <w:t>d</w:t>
            </w:r>
            <w:r>
              <w:rPr>
                <w:rFonts w:ascii="Arial Narrow" w:eastAsia="Arial Narrow" w:hAnsi="Arial Narrow" w:cs="Arial Narrow"/>
                <w:i/>
                <w:spacing w:val="1"/>
                <w:sz w:val="24"/>
                <w:szCs w:val="24"/>
              </w:rPr>
              <w:t>o</w:t>
            </w:r>
            <w:r>
              <w:rPr>
                <w:rFonts w:ascii="Arial Narrow" w:eastAsia="Arial Narrow" w:hAnsi="Arial Narrow" w:cs="Arial Narrow"/>
                <w:i/>
                <w:sz w:val="24"/>
                <w:szCs w:val="24"/>
              </w:rPr>
              <w:t>lo</w:t>
            </w:r>
            <w:r>
              <w:rPr>
                <w:rFonts w:ascii="Arial Narrow" w:eastAsia="Arial Narrow" w:hAnsi="Arial Narrow" w:cs="Arial Narrow"/>
                <w:i/>
                <w:spacing w:val="1"/>
                <w:sz w:val="24"/>
                <w:szCs w:val="24"/>
              </w:rPr>
              <w:t>g</w:t>
            </w:r>
            <w:r>
              <w:rPr>
                <w:rFonts w:ascii="Arial Narrow" w:eastAsia="Arial Narrow" w:hAnsi="Arial Narrow" w:cs="Arial Narrow"/>
                <w:i/>
                <w:spacing w:val="-3"/>
                <w:sz w:val="24"/>
                <w:szCs w:val="24"/>
              </w:rPr>
              <w:t>i</w:t>
            </w:r>
            <w:r>
              <w:rPr>
                <w:rFonts w:ascii="Arial Narrow" w:eastAsia="Arial Narrow" w:hAnsi="Arial Narrow" w:cs="Arial Narrow"/>
                <w:i/>
                <w:spacing w:val="1"/>
                <w:sz w:val="24"/>
                <w:szCs w:val="24"/>
              </w:rPr>
              <w:t>e</w:t>
            </w:r>
            <w:r>
              <w:rPr>
                <w:rFonts w:ascii="Arial Narrow" w:eastAsia="Arial Narrow" w:hAnsi="Arial Narrow" w:cs="Arial Narrow"/>
                <w:i/>
                <w:sz w:val="24"/>
                <w:szCs w:val="24"/>
              </w:rPr>
              <w:t>,</w:t>
            </w:r>
          </w:p>
        </w:tc>
      </w:tr>
      <w:tr w:rsidR="003115DB" w:rsidTr="000663D9">
        <w:trPr>
          <w:trHeight w:hRule="exact" w:val="473"/>
        </w:trPr>
        <w:tc>
          <w:tcPr>
            <w:tcW w:w="309" w:type="dxa"/>
            <w:vMerge/>
            <w:tcBorders>
              <w:left w:val="nil"/>
              <w:bottom w:val="nil"/>
              <w:right w:val="nil"/>
            </w:tcBorders>
          </w:tcPr>
          <w:p w:rsidR="003115DB" w:rsidRDefault="003115DB" w:rsidP="000663D9"/>
        </w:tc>
        <w:tc>
          <w:tcPr>
            <w:tcW w:w="360" w:type="dxa"/>
            <w:tcBorders>
              <w:top w:val="nil"/>
              <w:left w:val="nil"/>
              <w:bottom w:val="nil"/>
              <w:right w:val="nil"/>
            </w:tcBorders>
          </w:tcPr>
          <w:p w:rsidR="003115DB" w:rsidRDefault="003115DB" w:rsidP="000663D9">
            <w:pPr>
              <w:spacing w:before="87"/>
              <w:ind w:left="92"/>
              <w:rPr>
                <w:rFonts w:ascii="Arial Narrow" w:eastAsia="Arial Narrow" w:hAnsi="Arial Narrow" w:cs="Arial Narrow"/>
                <w:sz w:val="24"/>
                <w:szCs w:val="24"/>
              </w:rPr>
            </w:pPr>
            <w:r>
              <w:rPr>
                <w:rFonts w:ascii="Arial Narrow" w:eastAsia="Arial Narrow" w:hAnsi="Arial Narrow" w:cs="Arial Narrow"/>
                <w:i/>
                <w:spacing w:val="1"/>
                <w:sz w:val="24"/>
                <w:szCs w:val="24"/>
              </w:rPr>
              <w:t>b)</w:t>
            </w:r>
          </w:p>
        </w:tc>
        <w:tc>
          <w:tcPr>
            <w:tcW w:w="9038" w:type="dxa"/>
            <w:tcBorders>
              <w:top w:val="nil"/>
              <w:left w:val="nil"/>
              <w:bottom w:val="nil"/>
              <w:right w:val="nil"/>
            </w:tcBorders>
          </w:tcPr>
          <w:p w:rsidR="003115DB" w:rsidRDefault="003115DB" w:rsidP="000663D9">
            <w:pPr>
              <w:spacing w:before="87"/>
              <w:ind w:left="92"/>
              <w:rPr>
                <w:rFonts w:ascii="Arial Narrow" w:eastAsia="Arial Narrow" w:hAnsi="Arial Narrow" w:cs="Arial Narrow"/>
                <w:sz w:val="24"/>
                <w:szCs w:val="24"/>
              </w:rPr>
            </w:pPr>
            <w:r>
              <w:rPr>
                <w:rFonts w:ascii="Arial Narrow" w:eastAsia="Arial Narrow" w:hAnsi="Arial Narrow" w:cs="Arial Narrow"/>
                <w:i/>
                <w:spacing w:val="1"/>
                <w:sz w:val="24"/>
                <w:szCs w:val="24"/>
              </w:rPr>
              <w:t>P</w:t>
            </w:r>
            <w:r>
              <w:rPr>
                <w:rFonts w:ascii="Arial Narrow" w:eastAsia="Arial Narrow" w:hAnsi="Arial Narrow" w:cs="Arial Narrow"/>
                <w:i/>
                <w:sz w:val="24"/>
                <w:szCs w:val="24"/>
              </w:rPr>
              <w:t>lan</w:t>
            </w:r>
            <w:r>
              <w:rPr>
                <w:rFonts w:ascii="Arial Narrow" w:eastAsia="Arial Narrow" w:hAnsi="Arial Narrow" w:cs="Arial Narrow"/>
                <w:i/>
                <w:spacing w:val="-1"/>
                <w:sz w:val="24"/>
                <w:szCs w:val="24"/>
              </w:rPr>
              <w:t>d</w:t>
            </w:r>
            <w:r>
              <w:rPr>
                <w:rFonts w:ascii="Arial Narrow" w:eastAsia="Arial Narrow" w:hAnsi="Arial Narrow" w:cs="Arial Narrow"/>
                <w:i/>
                <w:sz w:val="24"/>
                <w:szCs w:val="24"/>
              </w:rPr>
              <w:t>e</w:t>
            </w:r>
            <w:r>
              <w:rPr>
                <w:rFonts w:ascii="Arial Narrow" w:eastAsia="Arial Narrow" w:hAnsi="Arial Narrow" w:cs="Arial Narrow"/>
                <w:i/>
                <w:spacing w:val="1"/>
                <w:sz w:val="24"/>
                <w:szCs w:val="24"/>
              </w:rPr>
              <w:t xml:space="preserve"> t</w:t>
            </w:r>
            <w:r>
              <w:rPr>
                <w:rFonts w:ascii="Arial Narrow" w:eastAsia="Arial Narrow" w:hAnsi="Arial Narrow" w:cs="Arial Narrow"/>
                <w:i/>
                <w:sz w:val="24"/>
                <w:szCs w:val="24"/>
              </w:rPr>
              <w:t>ra</w:t>
            </w:r>
            <w:r>
              <w:rPr>
                <w:rFonts w:ascii="Arial Narrow" w:eastAsia="Arial Narrow" w:hAnsi="Arial Narrow" w:cs="Arial Narrow"/>
                <w:i/>
                <w:spacing w:val="-2"/>
                <w:sz w:val="24"/>
                <w:szCs w:val="24"/>
              </w:rPr>
              <w:t>v</w:t>
            </w:r>
            <w:r>
              <w:rPr>
                <w:rFonts w:ascii="Arial Narrow" w:eastAsia="Arial Narrow" w:hAnsi="Arial Narrow" w:cs="Arial Narrow"/>
                <w:i/>
                <w:spacing w:val="1"/>
                <w:sz w:val="24"/>
                <w:szCs w:val="24"/>
              </w:rPr>
              <w:t>a</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w:t>
            </w:r>
            <w:r>
              <w:rPr>
                <w:rFonts w:ascii="Arial Narrow" w:eastAsia="Arial Narrow" w:hAnsi="Arial Narrow" w:cs="Arial Narrow"/>
                <w:i/>
                <w:spacing w:val="1"/>
                <w:sz w:val="24"/>
                <w:szCs w:val="24"/>
              </w:rPr>
              <w:t xml:space="preserve"> e</w:t>
            </w:r>
            <w:r>
              <w:rPr>
                <w:rFonts w:ascii="Arial Narrow" w:eastAsia="Arial Narrow" w:hAnsi="Arial Narrow" w:cs="Arial Narrow"/>
                <w:i/>
                <w:sz w:val="24"/>
                <w:szCs w:val="24"/>
              </w:rPr>
              <w:t>t</w:t>
            </w:r>
          </w:p>
        </w:tc>
      </w:tr>
      <w:tr w:rsidR="003115DB" w:rsidRPr="00F72839" w:rsidTr="000663D9">
        <w:trPr>
          <w:trHeight w:hRule="exact" w:val="1404"/>
        </w:trPr>
        <w:tc>
          <w:tcPr>
            <w:tcW w:w="309" w:type="dxa"/>
            <w:tcBorders>
              <w:top w:val="nil"/>
              <w:left w:val="nil"/>
              <w:bottom w:val="nil"/>
              <w:right w:val="nil"/>
            </w:tcBorders>
          </w:tcPr>
          <w:p w:rsidR="003115DB" w:rsidRDefault="003115DB" w:rsidP="000663D9">
            <w:pPr>
              <w:spacing w:line="200" w:lineRule="exact"/>
            </w:pPr>
          </w:p>
          <w:p w:rsidR="003115DB" w:rsidRDefault="003115DB" w:rsidP="000663D9">
            <w:pPr>
              <w:spacing w:line="200" w:lineRule="exact"/>
            </w:pPr>
          </w:p>
          <w:p w:rsidR="003115DB" w:rsidRDefault="003115DB" w:rsidP="000663D9">
            <w:pPr>
              <w:spacing w:line="200" w:lineRule="exact"/>
            </w:pPr>
          </w:p>
          <w:p w:rsidR="003115DB" w:rsidRDefault="003115DB" w:rsidP="000663D9">
            <w:pPr>
              <w:spacing w:line="200" w:lineRule="exact"/>
            </w:pPr>
          </w:p>
          <w:p w:rsidR="003115DB" w:rsidRDefault="003115DB" w:rsidP="000663D9">
            <w:pPr>
              <w:spacing w:before="15" w:line="220" w:lineRule="exact"/>
            </w:pPr>
          </w:p>
          <w:p w:rsidR="003115DB" w:rsidRDefault="003115DB" w:rsidP="000663D9">
            <w:pPr>
              <w:ind w:left="40"/>
              <w:rPr>
                <w:rFonts w:ascii="Arial Narrow" w:eastAsia="Arial Narrow" w:hAnsi="Arial Narrow" w:cs="Arial Narrow"/>
                <w:sz w:val="24"/>
                <w:szCs w:val="24"/>
              </w:rPr>
            </w:pPr>
            <w:r>
              <w:rPr>
                <w:rFonts w:ascii="Arial Narrow" w:eastAsia="Arial Narrow" w:hAnsi="Arial Narrow" w:cs="Arial Narrow"/>
                <w:i/>
                <w:spacing w:val="1"/>
                <w:sz w:val="24"/>
                <w:szCs w:val="24"/>
              </w:rPr>
              <w:t>a)</w:t>
            </w:r>
          </w:p>
        </w:tc>
        <w:tc>
          <w:tcPr>
            <w:tcW w:w="360" w:type="dxa"/>
            <w:tcBorders>
              <w:top w:val="nil"/>
              <w:left w:val="nil"/>
              <w:bottom w:val="nil"/>
              <w:right w:val="nil"/>
            </w:tcBorders>
          </w:tcPr>
          <w:p w:rsidR="003115DB" w:rsidRDefault="003115DB" w:rsidP="000663D9">
            <w:pPr>
              <w:spacing w:before="87"/>
              <w:ind w:left="92"/>
              <w:rPr>
                <w:rFonts w:ascii="Arial Narrow" w:eastAsia="Arial Narrow" w:hAnsi="Arial Narrow" w:cs="Arial Narrow"/>
                <w:sz w:val="24"/>
                <w:szCs w:val="24"/>
              </w:rPr>
            </w:pPr>
            <w:r>
              <w:rPr>
                <w:rFonts w:ascii="Arial Narrow" w:eastAsia="Arial Narrow" w:hAnsi="Arial Narrow" w:cs="Arial Narrow"/>
                <w:i/>
                <w:sz w:val="24"/>
                <w:szCs w:val="24"/>
              </w:rPr>
              <w:t>c)</w:t>
            </w:r>
          </w:p>
        </w:tc>
        <w:tc>
          <w:tcPr>
            <w:tcW w:w="9038" w:type="dxa"/>
            <w:tcBorders>
              <w:top w:val="nil"/>
              <w:left w:val="nil"/>
              <w:bottom w:val="nil"/>
              <w:right w:val="nil"/>
            </w:tcBorders>
          </w:tcPr>
          <w:p w:rsidR="003115DB" w:rsidRPr="0045691A" w:rsidRDefault="003115DB" w:rsidP="000663D9">
            <w:pPr>
              <w:spacing w:before="87"/>
              <w:ind w:left="92"/>
              <w:rPr>
                <w:rFonts w:ascii="Arial Narrow" w:eastAsia="Arial Narrow" w:hAnsi="Arial Narrow" w:cs="Arial Narrow"/>
                <w:sz w:val="24"/>
                <w:szCs w:val="24"/>
              </w:rPr>
            </w:pPr>
            <w:r w:rsidRPr="0045691A">
              <w:rPr>
                <w:rFonts w:ascii="Arial Narrow" w:eastAsia="Arial Narrow" w:hAnsi="Arial Narrow" w:cs="Arial Narrow"/>
                <w:i/>
                <w:sz w:val="24"/>
                <w:szCs w:val="24"/>
              </w:rPr>
              <w:t>Org</w:t>
            </w:r>
            <w:r w:rsidRPr="0045691A">
              <w:rPr>
                <w:rFonts w:ascii="Arial Narrow" w:eastAsia="Arial Narrow" w:hAnsi="Arial Narrow" w:cs="Arial Narrow"/>
                <w:i/>
                <w:spacing w:val="1"/>
                <w:sz w:val="24"/>
                <w:szCs w:val="24"/>
              </w:rPr>
              <w:t>an</w:t>
            </w:r>
            <w:r w:rsidRPr="0045691A">
              <w:rPr>
                <w:rFonts w:ascii="Arial Narrow" w:eastAsia="Arial Narrow" w:hAnsi="Arial Narrow" w:cs="Arial Narrow"/>
                <w:i/>
                <w:sz w:val="24"/>
                <w:szCs w:val="24"/>
              </w:rPr>
              <w:t>isa</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rso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ne</w:t>
            </w:r>
            <w:r w:rsidRPr="0045691A">
              <w:rPr>
                <w:rFonts w:ascii="Arial Narrow" w:eastAsia="Arial Narrow" w:hAnsi="Arial Narrow" w:cs="Arial Narrow"/>
                <w:i/>
                <w:sz w:val="24"/>
                <w:szCs w:val="24"/>
              </w:rPr>
              <w:t>l</w:t>
            </w:r>
          </w:p>
          <w:p w:rsidR="003115DB" w:rsidRPr="0045691A" w:rsidRDefault="003115DB" w:rsidP="000663D9">
            <w:pPr>
              <w:spacing w:line="200" w:lineRule="exact"/>
            </w:pPr>
          </w:p>
          <w:p w:rsidR="003115DB" w:rsidRPr="0045691A" w:rsidRDefault="003115DB" w:rsidP="000663D9">
            <w:pPr>
              <w:spacing w:line="200" w:lineRule="exact"/>
            </w:pPr>
          </w:p>
          <w:p w:rsidR="003115DB" w:rsidRPr="0045691A" w:rsidRDefault="003115DB" w:rsidP="000663D9">
            <w:pPr>
              <w:spacing w:before="13" w:line="260" w:lineRule="exact"/>
              <w:rPr>
                <w:sz w:val="26"/>
                <w:szCs w:val="26"/>
              </w:rPr>
            </w:pPr>
          </w:p>
          <w:p w:rsidR="003115DB" w:rsidRPr="0045691A" w:rsidRDefault="003115DB" w:rsidP="000663D9">
            <w:pPr>
              <w:ind w:left="92"/>
              <w:rPr>
                <w:rFonts w:ascii="Arial Narrow" w:eastAsia="Arial Narrow" w:hAnsi="Arial Narrow" w:cs="Arial Narrow"/>
                <w:sz w:val="24"/>
                <w:szCs w:val="24"/>
              </w:rPr>
            </w:pPr>
            <w:r w:rsidRPr="0045691A">
              <w:rPr>
                <w:rFonts w:ascii="Arial Narrow" w:eastAsia="Arial Narrow" w:hAnsi="Arial Narrow" w:cs="Arial Narrow"/>
                <w:i/>
                <w:sz w:val="24"/>
                <w:szCs w:val="24"/>
                <w:u w:val="single" w:color="000000"/>
              </w:rPr>
              <w:t>Co</w:t>
            </w:r>
            <w:r w:rsidRPr="0045691A">
              <w:rPr>
                <w:rFonts w:ascii="Arial Narrow" w:eastAsia="Arial Narrow" w:hAnsi="Arial Narrow" w:cs="Arial Narrow"/>
                <w:i/>
                <w:spacing w:val="1"/>
                <w:sz w:val="24"/>
                <w:szCs w:val="24"/>
                <w:u w:val="single" w:color="000000"/>
              </w:rPr>
              <w:t>n</w:t>
            </w:r>
            <w:r w:rsidRPr="0045691A">
              <w:rPr>
                <w:rFonts w:ascii="Arial Narrow" w:eastAsia="Arial Narrow" w:hAnsi="Arial Narrow" w:cs="Arial Narrow"/>
                <w:i/>
                <w:sz w:val="24"/>
                <w:szCs w:val="24"/>
                <w:u w:val="single" w:color="000000"/>
              </w:rPr>
              <w:t>c</w:t>
            </w:r>
            <w:r w:rsidRPr="0045691A">
              <w:rPr>
                <w:rFonts w:ascii="Arial Narrow" w:eastAsia="Arial Narrow" w:hAnsi="Arial Narrow" w:cs="Arial Narrow"/>
                <w:i/>
                <w:spacing w:val="1"/>
                <w:sz w:val="24"/>
                <w:szCs w:val="24"/>
                <w:u w:val="single" w:color="000000"/>
              </w:rPr>
              <w:t>e</w:t>
            </w:r>
            <w:r w:rsidRPr="0045691A">
              <w:rPr>
                <w:rFonts w:ascii="Arial Narrow" w:eastAsia="Arial Narrow" w:hAnsi="Arial Narrow" w:cs="Arial Narrow"/>
                <w:i/>
                <w:spacing w:val="-1"/>
                <w:sz w:val="24"/>
                <w:szCs w:val="24"/>
                <w:u w:val="single" w:color="000000"/>
              </w:rPr>
              <w:t>p</w:t>
            </w:r>
            <w:r w:rsidRPr="0045691A">
              <w:rPr>
                <w:rFonts w:ascii="Arial Narrow" w:eastAsia="Arial Narrow" w:hAnsi="Arial Narrow" w:cs="Arial Narrow"/>
                <w:i/>
                <w:sz w:val="24"/>
                <w:szCs w:val="24"/>
                <w:u w:val="single" w:color="000000"/>
              </w:rPr>
              <w:t>ti</w:t>
            </w:r>
            <w:r w:rsidRPr="0045691A">
              <w:rPr>
                <w:rFonts w:ascii="Arial Narrow" w:eastAsia="Arial Narrow" w:hAnsi="Arial Narrow" w:cs="Arial Narrow"/>
                <w:i/>
                <w:spacing w:val="1"/>
                <w:sz w:val="24"/>
                <w:szCs w:val="24"/>
                <w:u w:val="single" w:color="000000"/>
              </w:rPr>
              <w:t>o</w:t>
            </w:r>
            <w:r w:rsidRPr="0045691A">
              <w:rPr>
                <w:rFonts w:ascii="Arial Narrow" w:eastAsia="Arial Narrow" w:hAnsi="Arial Narrow" w:cs="Arial Narrow"/>
                <w:i/>
                <w:sz w:val="24"/>
                <w:szCs w:val="24"/>
                <w:u w:val="single" w:color="000000"/>
              </w:rPr>
              <w:t>nt</w:t>
            </w:r>
            <w:r w:rsidRPr="0045691A">
              <w:rPr>
                <w:rFonts w:ascii="Arial Narrow" w:eastAsia="Arial Narrow" w:hAnsi="Arial Narrow" w:cs="Arial Narrow"/>
                <w:i/>
                <w:spacing w:val="1"/>
                <w:sz w:val="24"/>
                <w:szCs w:val="24"/>
                <w:u w:val="single" w:color="000000"/>
              </w:rPr>
              <w:t>e</w:t>
            </w:r>
            <w:r w:rsidRPr="0045691A">
              <w:rPr>
                <w:rFonts w:ascii="Arial Narrow" w:eastAsia="Arial Narrow" w:hAnsi="Arial Narrow" w:cs="Arial Narrow"/>
                <w:i/>
                <w:spacing w:val="-2"/>
                <w:sz w:val="24"/>
                <w:szCs w:val="24"/>
                <w:u w:val="single" w:color="000000"/>
              </w:rPr>
              <w:t>c</w:t>
            </w:r>
            <w:r w:rsidRPr="0045691A">
              <w:rPr>
                <w:rFonts w:ascii="Arial Narrow" w:eastAsia="Arial Narrow" w:hAnsi="Arial Narrow" w:cs="Arial Narrow"/>
                <w:i/>
                <w:spacing w:val="1"/>
                <w:sz w:val="24"/>
                <w:szCs w:val="24"/>
                <w:u w:val="single" w:color="000000"/>
              </w:rPr>
              <w:t>hn</w:t>
            </w:r>
            <w:r w:rsidRPr="0045691A">
              <w:rPr>
                <w:rFonts w:ascii="Arial Narrow" w:eastAsia="Arial Narrow" w:hAnsi="Arial Narrow" w:cs="Arial Narrow"/>
                <w:i/>
                <w:sz w:val="24"/>
                <w:szCs w:val="24"/>
                <w:u w:val="single" w:color="000000"/>
              </w:rPr>
              <w:t>i</w:t>
            </w:r>
            <w:r w:rsidRPr="0045691A">
              <w:rPr>
                <w:rFonts w:ascii="Arial Narrow" w:eastAsia="Arial Narrow" w:hAnsi="Arial Narrow" w:cs="Arial Narrow"/>
                <w:i/>
                <w:spacing w:val="-2"/>
                <w:sz w:val="24"/>
                <w:szCs w:val="24"/>
                <w:u w:val="single" w:color="000000"/>
              </w:rPr>
              <w:t>q</w:t>
            </w:r>
            <w:r w:rsidRPr="0045691A">
              <w:rPr>
                <w:rFonts w:ascii="Arial Narrow" w:eastAsia="Arial Narrow" w:hAnsi="Arial Narrow" w:cs="Arial Narrow"/>
                <w:i/>
                <w:spacing w:val="1"/>
                <w:sz w:val="24"/>
                <w:szCs w:val="24"/>
                <w:u w:val="single" w:color="000000"/>
              </w:rPr>
              <w:t>u</w:t>
            </w:r>
            <w:r w:rsidRPr="0045691A">
              <w:rPr>
                <w:rFonts w:ascii="Arial Narrow" w:eastAsia="Arial Narrow" w:hAnsi="Arial Narrow" w:cs="Arial Narrow"/>
                <w:i/>
                <w:sz w:val="24"/>
                <w:szCs w:val="24"/>
                <w:u w:val="single" w:color="000000"/>
              </w:rPr>
              <w:t>e</w:t>
            </w:r>
            <w:r w:rsidRPr="0045691A">
              <w:rPr>
                <w:rFonts w:ascii="Arial Narrow" w:eastAsia="Arial Narrow" w:hAnsi="Arial Narrow" w:cs="Arial Narrow"/>
                <w:i/>
                <w:spacing w:val="1"/>
                <w:sz w:val="24"/>
                <w:szCs w:val="24"/>
                <w:u w:val="single" w:color="000000"/>
              </w:rPr>
              <w:t>e</w:t>
            </w:r>
            <w:r w:rsidRPr="0045691A">
              <w:rPr>
                <w:rFonts w:ascii="Arial Narrow" w:eastAsia="Arial Narrow" w:hAnsi="Arial Narrow" w:cs="Arial Narrow"/>
                <w:i/>
                <w:sz w:val="24"/>
                <w:szCs w:val="24"/>
                <w:u w:val="single" w:color="000000"/>
              </w:rPr>
              <w:t>t</w:t>
            </w:r>
            <w:r w:rsidRPr="0045691A">
              <w:rPr>
                <w:rFonts w:ascii="Arial Narrow" w:eastAsia="Arial Narrow" w:hAnsi="Arial Narrow" w:cs="Arial Narrow"/>
                <w:i/>
                <w:spacing w:val="-3"/>
                <w:sz w:val="24"/>
                <w:szCs w:val="24"/>
                <w:u w:val="single" w:color="000000"/>
              </w:rPr>
              <w:t>m</w:t>
            </w:r>
            <w:r w:rsidRPr="0045691A">
              <w:rPr>
                <w:rFonts w:ascii="Arial Narrow" w:eastAsia="Arial Narrow" w:hAnsi="Arial Narrow" w:cs="Arial Narrow"/>
                <w:i/>
                <w:spacing w:val="1"/>
                <w:sz w:val="24"/>
                <w:szCs w:val="24"/>
                <w:u w:val="single" w:color="000000"/>
              </w:rPr>
              <w:t>é</w:t>
            </w:r>
            <w:r w:rsidRPr="0045691A">
              <w:rPr>
                <w:rFonts w:ascii="Arial Narrow" w:eastAsia="Arial Narrow" w:hAnsi="Arial Narrow" w:cs="Arial Narrow"/>
                <w:i/>
                <w:sz w:val="24"/>
                <w:szCs w:val="24"/>
                <w:u w:val="single" w:color="000000"/>
              </w:rPr>
              <w:t>t</w:t>
            </w:r>
            <w:r w:rsidRPr="0045691A">
              <w:rPr>
                <w:rFonts w:ascii="Arial Narrow" w:eastAsia="Arial Narrow" w:hAnsi="Arial Narrow" w:cs="Arial Narrow"/>
                <w:i/>
                <w:spacing w:val="1"/>
                <w:sz w:val="24"/>
                <w:szCs w:val="24"/>
                <w:u w:val="single" w:color="000000"/>
              </w:rPr>
              <w:t>h</w:t>
            </w:r>
            <w:r w:rsidRPr="0045691A">
              <w:rPr>
                <w:rFonts w:ascii="Arial Narrow" w:eastAsia="Arial Narrow" w:hAnsi="Arial Narrow" w:cs="Arial Narrow"/>
                <w:i/>
                <w:spacing w:val="-1"/>
                <w:sz w:val="24"/>
                <w:szCs w:val="24"/>
                <w:u w:val="single" w:color="000000"/>
              </w:rPr>
              <w:t>o</w:t>
            </w:r>
            <w:r w:rsidRPr="0045691A">
              <w:rPr>
                <w:rFonts w:ascii="Arial Narrow" w:eastAsia="Arial Narrow" w:hAnsi="Arial Narrow" w:cs="Arial Narrow"/>
                <w:i/>
                <w:spacing w:val="1"/>
                <w:sz w:val="24"/>
                <w:szCs w:val="24"/>
                <w:u w:val="single" w:color="000000"/>
              </w:rPr>
              <w:t>do</w:t>
            </w:r>
            <w:r w:rsidRPr="0045691A">
              <w:rPr>
                <w:rFonts w:ascii="Arial Narrow" w:eastAsia="Arial Narrow" w:hAnsi="Arial Narrow" w:cs="Arial Narrow"/>
                <w:i/>
                <w:sz w:val="24"/>
                <w:szCs w:val="24"/>
                <w:u w:val="single" w:color="000000"/>
              </w:rPr>
              <w:t>l</w:t>
            </w:r>
            <w:r w:rsidRPr="0045691A">
              <w:rPr>
                <w:rFonts w:ascii="Arial Narrow" w:eastAsia="Arial Narrow" w:hAnsi="Arial Narrow" w:cs="Arial Narrow"/>
                <w:i/>
                <w:spacing w:val="-2"/>
                <w:sz w:val="24"/>
                <w:szCs w:val="24"/>
                <w:u w:val="single" w:color="000000"/>
              </w:rPr>
              <w:t>o</w:t>
            </w:r>
            <w:r w:rsidRPr="0045691A">
              <w:rPr>
                <w:rFonts w:ascii="Arial Narrow" w:eastAsia="Arial Narrow" w:hAnsi="Arial Narrow" w:cs="Arial Narrow"/>
                <w:i/>
                <w:spacing w:val="1"/>
                <w:sz w:val="24"/>
                <w:szCs w:val="24"/>
                <w:u w:val="single" w:color="000000"/>
              </w:rPr>
              <w:t>g</w:t>
            </w:r>
            <w:r w:rsidRPr="0045691A">
              <w:rPr>
                <w:rFonts w:ascii="Arial Narrow" w:eastAsia="Arial Narrow" w:hAnsi="Arial Narrow" w:cs="Arial Narrow"/>
                <w:i/>
                <w:sz w:val="24"/>
                <w:szCs w:val="24"/>
                <w:u w:val="single" w:color="000000"/>
              </w:rPr>
              <w:t>i</w:t>
            </w:r>
            <w:r w:rsidRPr="0045691A">
              <w:rPr>
                <w:rFonts w:ascii="Arial Narrow" w:eastAsia="Arial Narrow" w:hAnsi="Arial Narrow" w:cs="Arial Narrow"/>
                <w:i/>
                <w:spacing w:val="5"/>
                <w:sz w:val="24"/>
                <w:szCs w:val="24"/>
                <w:u w:val="single" w:color="000000"/>
              </w:rPr>
              <w:t>e</w:t>
            </w:r>
            <w:r w:rsidRPr="0045691A">
              <w:rPr>
                <w:rFonts w:ascii="Arial Narrow" w:eastAsia="Arial Narrow" w:hAnsi="Arial Narrow" w:cs="Arial Narrow"/>
                <w:i/>
                <w:sz w:val="24"/>
                <w:szCs w:val="24"/>
              </w:rPr>
              <w:t>.Da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scec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ap</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z w:val="24"/>
                <w:szCs w:val="24"/>
              </w:rPr>
              <w:t>tre,il</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sts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ggé</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que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z w:val="24"/>
                <w:szCs w:val="24"/>
              </w:rPr>
              <w:t>a</w:t>
            </w:r>
            <w:r w:rsidRPr="0045691A">
              <w:rPr>
                <w:rFonts w:ascii="Arial Narrow" w:eastAsia="Arial Narrow" w:hAnsi="Arial Narrow" w:cs="Arial Narrow"/>
                <w:i/>
                <w:spacing w:val="-1"/>
                <w:sz w:val="24"/>
                <w:szCs w:val="24"/>
              </w:rPr>
              <w:t>ma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ière</w:t>
            </w:r>
          </w:p>
        </w:tc>
      </w:tr>
    </w:tbl>
    <w:p w:rsidR="003115DB" w:rsidRPr="0045691A" w:rsidRDefault="003115DB" w:rsidP="003115DB">
      <w:pPr>
        <w:spacing w:before="43" w:line="359" w:lineRule="auto"/>
        <w:ind w:left="153" w:right="113"/>
        <w:jc w:val="both"/>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don</w:t>
      </w:r>
      <w:r w:rsidRPr="0045691A">
        <w:rPr>
          <w:rFonts w:ascii="Arial Narrow" w:eastAsia="Arial Narrow" w:hAnsi="Arial Narrow" w:cs="Arial Narrow"/>
          <w:i/>
          <w:sz w:val="24"/>
          <w:szCs w:val="24"/>
        </w:rPr>
        <w:t>tv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visa</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zles</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jec</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z w:val="24"/>
          <w:szCs w:val="24"/>
        </w:rPr>
        <w:t>ifs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,la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rest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2"/>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s,la</w:t>
      </w:r>
      <w:r w:rsidRPr="0045691A">
        <w:rPr>
          <w:rFonts w:ascii="Arial Narrow" w:eastAsia="Arial Narrow" w:hAnsi="Arial Narrow" w:cs="Arial Narrow"/>
          <w:i/>
          <w:spacing w:val="-3"/>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do</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 les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ctivit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 xml:space="preserve"> ob</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irlesr</w:t>
      </w:r>
      <w:r w:rsidRPr="0045691A">
        <w:rPr>
          <w:rFonts w:ascii="Arial Narrow" w:eastAsia="Arial Narrow" w:hAnsi="Arial Narrow" w:cs="Arial Narrow"/>
          <w:i/>
          <w:spacing w:val="-2"/>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lt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ts</w:t>
      </w:r>
      <w:r w:rsidRPr="0045691A">
        <w:rPr>
          <w:rFonts w:ascii="Arial Narrow" w:eastAsia="Arial Narrow" w:hAnsi="Arial Narrow" w:cs="Arial Narrow"/>
          <w:i/>
          <w:spacing w:val="1"/>
          <w:sz w:val="24"/>
          <w:szCs w:val="24"/>
        </w:rPr>
        <w:t xml:space="preserve"> 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tle</w:t>
      </w:r>
      <w:r w:rsidRPr="0045691A">
        <w:rPr>
          <w:rFonts w:ascii="Arial Narrow" w:eastAsia="Arial Narrow" w:hAnsi="Arial Narrow" w:cs="Arial Narrow"/>
          <w:i/>
          <w:spacing w:val="1"/>
          <w:sz w:val="24"/>
          <w:szCs w:val="24"/>
        </w:rPr>
        <w:t xml:space="preserve"> dé</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 xml:space="preserve">il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eu</w:t>
      </w:r>
      <w:r w:rsidRPr="0045691A">
        <w:rPr>
          <w:rFonts w:ascii="Arial Narrow" w:eastAsia="Arial Narrow" w:hAnsi="Arial Narrow" w:cs="Arial Narrow"/>
          <w:i/>
          <w:spacing w:val="9"/>
          <w:sz w:val="24"/>
          <w:szCs w:val="24"/>
        </w:rPr>
        <w:t>x</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ci.</w:t>
      </w:r>
      <w:r w:rsidRPr="0045691A">
        <w:rPr>
          <w:rFonts w:ascii="Arial Narrow" w:eastAsia="Arial Narrow" w:hAnsi="Arial Narrow" w:cs="Arial Narrow"/>
          <w:i/>
          <w:spacing w:val="1"/>
          <w:sz w:val="24"/>
          <w:szCs w:val="24"/>
        </w:rPr>
        <w:t xml:space="preserve"> Vou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vr</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z</w:t>
      </w:r>
      <w:r w:rsidRPr="0045691A">
        <w:rPr>
          <w:rFonts w:ascii="Arial Narrow" w:eastAsia="Arial Narrow" w:hAnsi="Arial Narrow" w:cs="Arial Narrow"/>
          <w:i/>
          <w:spacing w:val="-3"/>
          <w:sz w:val="24"/>
          <w:szCs w:val="24"/>
        </w:rPr>
        <w:t>m</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fles</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lèmes àrés</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ud</w:t>
      </w:r>
      <w:r w:rsidRPr="0045691A">
        <w:rPr>
          <w:rFonts w:ascii="Arial Narrow" w:eastAsia="Arial Narrow" w:hAnsi="Arial Narrow" w:cs="Arial Narrow"/>
          <w:i/>
          <w:sz w:val="24"/>
          <w:szCs w:val="24"/>
        </w:rPr>
        <w:t xml:space="preserve">re </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 le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ri</w:t>
      </w:r>
      <w:r w:rsidRPr="0045691A">
        <w:rPr>
          <w:rFonts w:ascii="Arial Narrow" w:eastAsia="Arial Narrow" w:hAnsi="Arial Narrow" w:cs="Arial Narrow"/>
          <w:i/>
          <w:spacing w:val="-1"/>
          <w:sz w:val="24"/>
          <w:szCs w:val="24"/>
        </w:rPr>
        <w:t>mp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rt</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ce</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 xml:space="preserve">t </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rla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ep</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ion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hn</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op</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rez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f</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vrez</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 xml:space="preserve"> ou</w:t>
      </w:r>
      <w:r w:rsidRPr="0045691A">
        <w:rPr>
          <w:rFonts w:ascii="Arial Narrow" w:eastAsia="Arial Narrow" w:hAnsi="Arial Narrow" w:cs="Arial Narrow"/>
          <w:i/>
          <w:sz w:val="24"/>
          <w:szCs w:val="24"/>
        </w:rPr>
        <w:t>tre</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r 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odo</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 xml:space="preserve"> 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 xml:space="preserve"> a</w:t>
      </w:r>
      <w:r w:rsidRPr="0045691A">
        <w:rPr>
          <w:rFonts w:ascii="Arial Narrow" w:eastAsia="Arial Narrow" w:hAnsi="Arial Narrow" w:cs="Arial Narrow"/>
          <w:i/>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zl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z w:val="24"/>
          <w:szCs w:val="24"/>
        </w:rPr>
        <w:t>in</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tsa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ité</w:t>
      </w:r>
      <w:r w:rsidRPr="0045691A">
        <w:rPr>
          <w:rFonts w:ascii="Arial Narrow" w:eastAsia="Arial Narrow" w:hAnsi="Arial Narrow" w:cs="Arial Narrow"/>
          <w:i/>
          <w:spacing w:val="1"/>
          <w:sz w:val="24"/>
          <w:szCs w:val="24"/>
        </w:rPr>
        <w:t xml:space="preserve"> a</w:t>
      </w:r>
      <w:r w:rsidRPr="0045691A">
        <w:rPr>
          <w:rFonts w:ascii="Arial Narrow" w:eastAsia="Arial Narrow" w:hAnsi="Arial Narrow" w:cs="Arial Narrow"/>
          <w:i/>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 la 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ro</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p>
    <w:p w:rsidR="003115DB" w:rsidRPr="0045691A" w:rsidRDefault="003115DB" w:rsidP="003115DB">
      <w:pPr>
        <w:spacing w:before="5"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360" w:lineRule="auto"/>
        <w:ind w:left="153" w:right="113"/>
        <w:jc w:val="both"/>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 xml:space="preserve">)        </w:t>
      </w:r>
      <w:r w:rsidRPr="0045691A">
        <w:rPr>
          <w:rFonts w:ascii="Arial Narrow" w:eastAsia="Arial Narrow" w:hAnsi="Arial Narrow" w:cs="Arial Narrow"/>
          <w:i/>
          <w:spacing w:val="1"/>
          <w:sz w:val="24"/>
          <w:szCs w:val="24"/>
          <w:u w:val="single" w:color="000000"/>
        </w:rPr>
        <w:t>P</w:t>
      </w:r>
      <w:r w:rsidRPr="0045691A">
        <w:rPr>
          <w:rFonts w:ascii="Arial Narrow" w:eastAsia="Arial Narrow" w:hAnsi="Arial Narrow" w:cs="Arial Narrow"/>
          <w:i/>
          <w:sz w:val="24"/>
          <w:szCs w:val="24"/>
          <w:u w:val="single" w:color="000000"/>
        </w:rPr>
        <w:t>lan</w:t>
      </w:r>
      <w:r w:rsidRPr="0045691A">
        <w:rPr>
          <w:rFonts w:ascii="Arial Narrow" w:eastAsia="Arial Narrow" w:hAnsi="Arial Narrow" w:cs="Arial Narrow"/>
          <w:i/>
          <w:spacing w:val="1"/>
          <w:sz w:val="24"/>
          <w:szCs w:val="24"/>
          <w:u w:val="single" w:color="000000"/>
        </w:rPr>
        <w:t>d</w:t>
      </w:r>
      <w:r w:rsidRPr="0045691A">
        <w:rPr>
          <w:rFonts w:ascii="Arial Narrow" w:eastAsia="Arial Narrow" w:hAnsi="Arial Narrow" w:cs="Arial Narrow"/>
          <w:i/>
          <w:sz w:val="24"/>
          <w:szCs w:val="24"/>
          <w:u w:val="single" w:color="000000"/>
        </w:rPr>
        <w:t>etra</w:t>
      </w:r>
      <w:r w:rsidRPr="0045691A">
        <w:rPr>
          <w:rFonts w:ascii="Arial Narrow" w:eastAsia="Arial Narrow" w:hAnsi="Arial Narrow" w:cs="Arial Narrow"/>
          <w:i/>
          <w:spacing w:val="-2"/>
          <w:sz w:val="24"/>
          <w:szCs w:val="24"/>
          <w:u w:val="single" w:color="000000"/>
        </w:rPr>
        <w:t>v</w:t>
      </w:r>
      <w:r w:rsidRPr="0045691A">
        <w:rPr>
          <w:rFonts w:ascii="Arial Narrow" w:eastAsia="Arial Narrow" w:hAnsi="Arial Narrow" w:cs="Arial Narrow"/>
          <w:i/>
          <w:spacing w:val="1"/>
          <w:sz w:val="24"/>
          <w:szCs w:val="24"/>
          <w:u w:val="single" w:color="000000"/>
        </w:rPr>
        <w:t>a</w:t>
      </w:r>
      <w:r w:rsidRPr="0045691A">
        <w:rPr>
          <w:rFonts w:ascii="Arial Narrow" w:eastAsia="Arial Narrow" w:hAnsi="Arial Narrow" w:cs="Arial Narrow"/>
          <w:i/>
          <w:sz w:val="24"/>
          <w:szCs w:val="24"/>
          <w:u w:val="single" w:color="000000"/>
        </w:rPr>
        <w:t>i</w:t>
      </w:r>
      <w:r w:rsidRPr="0045691A">
        <w:rPr>
          <w:rFonts w:ascii="Arial Narrow" w:eastAsia="Arial Narrow" w:hAnsi="Arial Narrow" w:cs="Arial Narrow"/>
          <w:i/>
          <w:spacing w:val="1"/>
          <w:sz w:val="24"/>
          <w:szCs w:val="24"/>
          <w:u w:val="single" w:color="000000"/>
        </w:rPr>
        <w:t>l</w:t>
      </w:r>
      <w:r w:rsidRPr="0045691A">
        <w:rPr>
          <w:rFonts w:ascii="Arial Narrow" w:eastAsia="Arial Narrow" w:hAnsi="Arial Narrow" w:cs="Arial Narrow"/>
          <w:i/>
          <w:sz w:val="24"/>
          <w:szCs w:val="24"/>
        </w:rPr>
        <w:t>.Da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scec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ap</w:t>
      </w:r>
      <w:r w:rsidRPr="0045691A">
        <w:rPr>
          <w:rFonts w:ascii="Arial Narrow" w:eastAsia="Arial Narrow" w:hAnsi="Arial Narrow" w:cs="Arial Narrow"/>
          <w:i/>
          <w:sz w:val="24"/>
          <w:szCs w:val="24"/>
        </w:rPr>
        <w:t>itre,v</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ro</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rezles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cip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les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ctivit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om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dla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iss</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 le</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na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ré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 xml:space="preserve"> é</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he</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nne</w:t>
      </w:r>
      <w:r w:rsidRPr="0045691A">
        <w:rPr>
          <w:rFonts w:ascii="Arial Narrow" w:eastAsia="Arial Narrow" w:hAnsi="Arial Narrow" w:cs="Arial Narrow"/>
          <w:i/>
          <w:spacing w:val="-1"/>
          <w:sz w:val="24"/>
          <w:szCs w:val="24"/>
        </w:rPr>
        <w:t>me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tin</w:t>
      </w:r>
      <w:r w:rsidRPr="0045691A">
        <w:rPr>
          <w:rFonts w:ascii="Arial Narrow" w:eastAsia="Arial Narrow" w:hAnsi="Arial Narrow" w:cs="Arial Narrow"/>
          <w:i/>
          <w:spacing w:val="1"/>
          <w:sz w:val="24"/>
          <w:szCs w:val="24"/>
        </w:rPr>
        <w:t>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 l</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sjal</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s(yc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 xml:space="preserve">sles </w:t>
      </w:r>
      <w:r w:rsidRPr="0045691A">
        <w:rPr>
          <w:rFonts w:ascii="Arial Narrow" w:eastAsia="Arial Narrow" w:hAnsi="Arial Narrow" w:cs="Arial Narrow"/>
          <w:i/>
          <w:spacing w:val="1"/>
          <w:sz w:val="24"/>
          <w:szCs w:val="24"/>
        </w:rPr>
        <w:t>app</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oba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2"/>
          <w:sz w:val="24"/>
          <w:szCs w:val="24"/>
        </w:rPr>
        <w: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sin</w:t>
      </w:r>
      <w:r w:rsidRPr="0045691A">
        <w:rPr>
          <w:rFonts w:ascii="Arial Narrow" w:eastAsia="Arial Narrow" w:hAnsi="Arial Narrow" w:cs="Arial Narrow"/>
          <w:i/>
          <w:spacing w:val="-1"/>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éd</w:t>
      </w:r>
      <w:r w:rsidRPr="0045691A">
        <w:rPr>
          <w:rFonts w:ascii="Arial Narrow" w:eastAsia="Arial Narrow" w:hAnsi="Arial Narrow" w:cs="Arial Narrow"/>
          <w:i/>
          <w:sz w:val="24"/>
          <w:szCs w:val="24"/>
        </w:rPr>
        <w:t xml:space="preserve">iaires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 l</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au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té</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tra</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tl</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da</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rés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sra</w:t>
      </w:r>
      <w:r w:rsidRPr="0045691A">
        <w:rPr>
          <w:rFonts w:ascii="Arial Narrow" w:eastAsia="Arial Narrow" w:hAnsi="Arial Narrow" w:cs="Arial Narrow"/>
          <w:i/>
          <w:spacing w:val="1"/>
          <w:sz w:val="24"/>
          <w:szCs w:val="24"/>
        </w:rPr>
        <w:t>ppo</w:t>
      </w:r>
      <w:r w:rsidRPr="0045691A">
        <w:rPr>
          <w:rFonts w:ascii="Arial Narrow" w:eastAsia="Arial Narrow" w:hAnsi="Arial Narrow" w:cs="Arial Narrow"/>
          <w:i/>
          <w:sz w:val="24"/>
          <w:szCs w:val="24"/>
        </w:rPr>
        <w:t>rts.</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il</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ro</w:t>
      </w:r>
      <w:r w:rsidRPr="0045691A">
        <w:rPr>
          <w:rFonts w:ascii="Arial Narrow" w:eastAsia="Arial Narrow" w:hAnsi="Arial Narrow" w:cs="Arial Narrow"/>
          <w:i/>
          <w:spacing w:val="1"/>
          <w:sz w:val="24"/>
          <w:szCs w:val="24"/>
        </w:rPr>
        <w:t>po</w:t>
      </w:r>
      <w:r w:rsidRPr="0045691A">
        <w:rPr>
          <w:rFonts w:ascii="Arial Narrow" w:eastAsia="Arial Narrow" w:hAnsi="Arial Narrow" w:cs="Arial Narrow"/>
          <w:i/>
          <w:spacing w:val="-2"/>
          <w:sz w:val="24"/>
          <w:szCs w:val="24"/>
        </w:rPr>
        <w:t>s</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pacing w:val="-5"/>
          <w:sz w:val="24"/>
          <w:szCs w:val="24"/>
        </w:rPr>
        <w:t>l</w:t>
      </w:r>
      <w:r w:rsidRPr="0045691A">
        <w:rPr>
          <w:rFonts w:ascii="Arial Narrow" w:eastAsia="Arial Narrow" w:hAnsi="Arial Narrow" w:cs="Arial Narrow"/>
          <w:i/>
          <w:sz w:val="24"/>
          <w:szCs w:val="24"/>
        </w:rPr>
        <w:t xml:space="preserve">e </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clac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tla</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lo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ie,</w:t>
      </w:r>
      <w:r w:rsidRPr="0045691A">
        <w:rPr>
          <w:rFonts w:ascii="Arial Narrow" w:eastAsia="Arial Narrow" w:hAnsi="Arial Narrow" w:cs="Arial Narrow"/>
          <w:i/>
          <w:spacing w:val="-1"/>
          <w:sz w:val="24"/>
          <w:szCs w:val="24"/>
        </w:rPr>
        <w:t>mo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trer</w:t>
      </w:r>
      <w:r w:rsidRPr="0045691A">
        <w:rPr>
          <w:rFonts w:ascii="Arial Narrow" w:eastAsia="Arial Narrow" w:hAnsi="Arial Narrow" w:cs="Arial Narrow"/>
          <w:i/>
          <w:spacing w:val="1"/>
          <w:sz w:val="24"/>
          <w:szCs w:val="24"/>
        </w:rPr>
        <w:t xml:space="preserve"> qu</w:t>
      </w:r>
      <w:r w:rsidRPr="0045691A">
        <w:rPr>
          <w:rFonts w:ascii="Arial Narrow" w:eastAsia="Arial Narrow" w:hAnsi="Arial Narrow" w:cs="Arial Narrow"/>
          <w:i/>
          <w:sz w:val="24"/>
          <w:szCs w:val="24"/>
        </w:rPr>
        <w:t>elest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eréf</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 xml:space="preserve">ce </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éc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t </w:t>
      </w:r>
      <w:r w:rsidRPr="0045691A">
        <w:rPr>
          <w:rFonts w:ascii="Arial Narrow" w:eastAsia="Arial Narrow" w:hAnsi="Arial Narrow" w:cs="Arial Narrow"/>
          <w:i/>
          <w:spacing w:val="1"/>
          <w:sz w:val="24"/>
          <w:szCs w:val="24"/>
        </w:rPr>
        <w:t>peu</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tretr</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du</w:t>
      </w:r>
      <w:r w:rsidRPr="0045691A">
        <w:rPr>
          <w:rFonts w:ascii="Arial Narrow" w:eastAsia="Arial Narrow" w:hAnsi="Arial Narrow" w:cs="Arial Narrow"/>
          <w:i/>
          <w:sz w:val="24"/>
          <w:szCs w:val="24"/>
        </w:rPr>
        <w:t>its</w:t>
      </w:r>
      <w:r w:rsidRPr="0045691A">
        <w:rPr>
          <w:rFonts w:ascii="Arial Narrow" w:eastAsia="Arial Narrow" w:hAnsi="Arial Narrow" w:cs="Arial Narrow"/>
          <w:i/>
          <w:spacing w:val="1"/>
          <w:sz w:val="24"/>
          <w:szCs w:val="24"/>
        </w:rPr>
        <w:t xml:space="preserve"> e</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 xml:space="preserve">il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rati</w:t>
      </w:r>
      <w:r w:rsidRPr="0045691A">
        <w:rPr>
          <w:rFonts w:ascii="Arial Narrow" w:eastAsia="Arial Narrow" w:hAnsi="Arial Narrow" w:cs="Arial Narrow"/>
          <w:i/>
          <w:spacing w:val="-2"/>
          <w:sz w:val="24"/>
          <w:szCs w:val="24"/>
        </w:rPr>
        <w:t>q</w:t>
      </w:r>
      <w:r w:rsidRPr="0045691A">
        <w:rPr>
          <w:rFonts w:ascii="Arial Narrow" w:eastAsia="Arial Narrow" w:hAnsi="Arial Narrow" w:cs="Arial Narrow"/>
          <w:i/>
          <w:spacing w:val="1"/>
          <w:sz w:val="24"/>
          <w:szCs w:val="24"/>
        </w:rPr>
        <w:t>ue</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3"/>
          <w:sz w:val="24"/>
          <w:szCs w:val="24"/>
        </w:rPr>
        <w:t>U</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 xml:space="preserve"> do</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tsfi</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au</w:t>
      </w:r>
      <w:r w:rsidRPr="0045691A">
        <w:rPr>
          <w:rFonts w:ascii="Arial Narrow" w:eastAsia="Arial Narrow" w:hAnsi="Arial Narrow" w:cs="Arial Narrow"/>
          <w:i/>
          <w:sz w:val="24"/>
          <w:szCs w:val="24"/>
        </w:rPr>
        <w:t>x,y</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2"/>
          <w:sz w:val="24"/>
          <w:szCs w:val="24"/>
        </w:rPr>
        <w:t>r</w:t>
      </w:r>
      <w:r w:rsidRPr="0045691A">
        <w:rPr>
          <w:rFonts w:ascii="Arial Narrow" w:eastAsia="Arial Narrow" w:hAnsi="Arial Narrow" w:cs="Arial Narrow"/>
          <w:i/>
          <w:sz w:val="24"/>
          <w:szCs w:val="24"/>
        </w:rPr>
        <w:t>islesr</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rt</w:t>
      </w:r>
      <w:r w:rsidRPr="0045691A">
        <w:rPr>
          <w:rFonts w:ascii="Arial Narrow" w:eastAsia="Arial Narrow" w:hAnsi="Arial Narrow" w:cs="Arial Narrow"/>
          <w:i/>
          <w:spacing w:val="-3"/>
          <w:sz w:val="24"/>
          <w:szCs w:val="24"/>
        </w:rPr>
        <w:t>s</w:t>
      </w:r>
      <w:r w:rsidRPr="0045691A">
        <w:rPr>
          <w:rFonts w:ascii="Arial Narrow" w:eastAsia="Arial Narrow" w:hAnsi="Arial Narrow" w:cs="Arial Narrow"/>
          <w:i/>
          <w:sz w:val="24"/>
          <w:szCs w:val="24"/>
        </w:rPr>
        <w:t>, cro</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z w:val="24"/>
          <w:szCs w:val="24"/>
        </w:rPr>
        <w:t>is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x</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ic</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uen</w:t>
      </w:r>
      <w:r w:rsidRPr="0045691A">
        <w:rPr>
          <w:rFonts w:ascii="Arial Narrow" w:eastAsia="Arial Narrow" w:hAnsi="Arial Narrow" w:cs="Arial Narrow"/>
          <w:i/>
          <w:sz w:val="24"/>
          <w:szCs w:val="24"/>
        </w:rPr>
        <w:t>tle</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du</w:t>
      </w:r>
      <w:r w:rsidRPr="0045691A">
        <w:rPr>
          <w:rFonts w:ascii="Arial Narrow" w:eastAsia="Arial Narrow" w:hAnsi="Arial Narrow" w:cs="Arial Narrow"/>
          <w:i/>
          <w:sz w:val="24"/>
          <w:szCs w:val="24"/>
        </w:rPr>
        <w:t>itfi</w:t>
      </w:r>
      <w:r w:rsidRPr="0045691A">
        <w:rPr>
          <w:rFonts w:ascii="Arial Narrow" w:eastAsia="Arial Narrow" w:hAnsi="Arial Narrow" w:cs="Arial Narrow"/>
          <w:i/>
          <w:spacing w:val="1"/>
          <w:sz w:val="24"/>
          <w:szCs w:val="24"/>
        </w:rPr>
        <w:t>na</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do</w:t>
      </w:r>
      <w:r w:rsidRPr="0045691A">
        <w:rPr>
          <w:rFonts w:ascii="Arial Narrow" w:eastAsia="Arial Narrow" w:hAnsi="Arial Narrow" w:cs="Arial Narrow"/>
          <w:i/>
          <w:sz w:val="24"/>
          <w:szCs w:val="24"/>
        </w:rPr>
        <w:t>iv</w:t>
      </w:r>
      <w:r w:rsidRPr="0045691A">
        <w:rPr>
          <w:rFonts w:ascii="Arial Narrow" w:eastAsia="Arial Narrow" w:hAnsi="Arial Narrow" w:cs="Arial Narrow"/>
          <w:i/>
          <w:spacing w:val="-2"/>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treincl</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sce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h</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itre.</w:t>
      </w:r>
      <w:r w:rsidRPr="0045691A">
        <w:rPr>
          <w:rFonts w:ascii="Arial Narrow" w:eastAsia="Arial Narrow" w:hAnsi="Arial Narrow" w:cs="Arial Narrow"/>
          <w:i/>
          <w:spacing w:val="1"/>
          <w:sz w:val="24"/>
          <w:szCs w:val="24"/>
        </w:rPr>
        <w:t>L</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3"/>
          <w:sz w:val="24"/>
          <w:szCs w:val="24"/>
        </w:rPr>
        <w:t>l</w:t>
      </w:r>
      <w:r w:rsidRPr="0045691A">
        <w:rPr>
          <w:rFonts w:ascii="Arial Narrow" w:eastAsia="Arial Narrow" w:hAnsi="Arial Narrow" w:cs="Arial Narrow"/>
          <w:i/>
          <w:spacing w:val="1"/>
          <w:sz w:val="24"/>
          <w:szCs w:val="24"/>
        </w:rPr>
        <w:t>end</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u</w:t>
      </w:r>
      <w:r w:rsidRPr="0045691A">
        <w:rPr>
          <w:rFonts w:ascii="Arial Narrow" w:eastAsia="Arial Narrow" w:hAnsi="Arial Narrow" w:cs="Arial Narrow"/>
          <w:i/>
          <w:spacing w:val="1"/>
          <w:sz w:val="24"/>
          <w:szCs w:val="24"/>
        </w:rPr>
        <w:t>pe</w:t>
      </w:r>
      <w:r w:rsidRPr="0045691A">
        <w:rPr>
          <w:rFonts w:ascii="Arial Narrow" w:eastAsia="Arial Narrow" w:hAnsi="Arial Narrow" w:cs="Arial Narrow"/>
          <w:i/>
          <w:sz w:val="24"/>
          <w:szCs w:val="24"/>
        </w:rPr>
        <w:t>rso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 (4G) d</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it</w:t>
      </w:r>
      <w:r w:rsidRPr="0045691A">
        <w:rPr>
          <w:rFonts w:ascii="Arial Narrow" w:eastAsia="Arial Narrow" w:hAnsi="Arial Narrow" w:cs="Arial Narrow"/>
          <w:i/>
          <w:spacing w:val="1"/>
          <w:sz w:val="24"/>
          <w:szCs w:val="24"/>
        </w:rPr>
        <w:t>ê</w:t>
      </w:r>
      <w:r w:rsidRPr="0045691A">
        <w:rPr>
          <w:rFonts w:ascii="Arial Narrow" w:eastAsia="Arial Narrow" w:hAnsi="Arial Narrow" w:cs="Arial Narrow"/>
          <w:i/>
          <w:sz w:val="24"/>
          <w:szCs w:val="24"/>
        </w:rPr>
        <w:t>tre 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mp</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2"/>
          <w:sz w:val="24"/>
          <w:szCs w:val="24"/>
        </w:rPr>
        <w:t>v</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c le</w:t>
      </w:r>
      <w:r w:rsidRPr="0045691A">
        <w:rPr>
          <w:rFonts w:ascii="Arial Narrow" w:eastAsia="Arial Narrow" w:hAnsi="Arial Narrow" w:cs="Arial Narrow"/>
          <w:i/>
          <w:spacing w:val="1"/>
          <w:sz w:val="24"/>
          <w:szCs w:val="24"/>
        </w:rPr>
        <w:t xml:space="preserve"> p</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pacing w:val="1"/>
          <w:sz w:val="24"/>
          <w:szCs w:val="24"/>
        </w:rPr>
        <w:t>g</w:t>
      </w:r>
      <w:r w:rsidRPr="0045691A">
        <w:rPr>
          <w:rFonts w:ascii="Arial Narrow" w:eastAsia="Arial Narrow" w:hAnsi="Arial Narrow" w:cs="Arial Narrow"/>
          <w:i/>
          <w:sz w:val="24"/>
          <w:szCs w:val="24"/>
        </w:rPr>
        <w:t>ram</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eTrav</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il(4H)</w:t>
      </w:r>
    </w:p>
    <w:p w:rsidR="003115DB" w:rsidRPr="0045691A" w:rsidRDefault="003115DB" w:rsidP="003115DB">
      <w:pPr>
        <w:spacing w:before="4"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513"/>
        <w:rPr>
          <w:rFonts w:ascii="Arial Narrow" w:eastAsia="Arial Narrow" w:hAnsi="Arial Narrow" w:cs="Arial Narrow"/>
        </w:rPr>
      </w:pPr>
      <w:r w:rsidRPr="0045691A">
        <w:rPr>
          <w:rFonts w:ascii="Arial Narrow" w:eastAsia="Arial Narrow" w:hAnsi="Arial Narrow" w:cs="Arial Narrow"/>
          <w:i/>
        </w:rPr>
        <w:t xml:space="preserve">d)  </w:t>
      </w:r>
      <w:r w:rsidRPr="0045691A">
        <w:rPr>
          <w:rFonts w:ascii="Arial Narrow" w:eastAsia="Arial Narrow" w:hAnsi="Arial Narrow" w:cs="Arial Narrow"/>
          <w:i/>
          <w:u w:val="single" w:color="000000"/>
        </w:rPr>
        <w:t>Organ</w:t>
      </w:r>
      <w:r w:rsidRPr="0045691A">
        <w:rPr>
          <w:rFonts w:ascii="Arial Narrow" w:eastAsia="Arial Narrow" w:hAnsi="Arial Narrow" w:cs="Arial Narrow"/>
          <w:i/>
          <w:spacing w:val="-2"/>
          <w:u w:val="single" w:color="000000"/>
        </w:rPr>
        <w:t>i</w:t>
      </w:r>
      <w:r w:rsidRPr="0045691A">
        <w:rPr>
          <w:rFonts w:ascii="Arial Narrow" w:eastAsia="Arial Narrow" w:hAnsi="Arial Narrow" w:cs="Arial Narrow"/>
          <w:i/>
          <w:u w:val="single" w:color="000000"/>
        </w:rPr>
        <w:t>sat</w:t>
      </w:r>
      <w:r w:rsidRPr="0045691A">
        <w:rPr>
          <w:rFonts w:ascii="Arial Narrow" w:eastAsia="Arial Narrow" w:hAnsi="Arial Narrow" w:cs="Arial Narrow"/>
          <w:i/>
          <w:spacing w:val="-2"/>
          <w:u w:val="single" w:color="000000"/>
        </w:rPr>
        <w:t>i</w:t>
      </w:r>
      <w:r w:rsidRPr="0045691A">
        <w:rPr>
          <w:rFonts w:ascii="Arial Narrow" w:eastAsia="Arial Narrow" w:hAnsi="Arial Narrow" w:cs="Arial Narrow"/>
          <w:i/>
          <w:u w:val="single" w:color="000000"/>
        </w:rPr>
        <w:t>onetpers</w:t>
      </w:r>
      <w:r w:rsidRPr="0045691A">
        <w:rPr>
          <w:rFonts w:ascii="Arial Narrow" w:eastAsia="Arial Narrow" w:hAnsi="Arial Narrow" w:cs="Arial Narrow"/>
          <w:i/>
          <w:spacing w:val="-2"/>
          <w:u w:val="single" w:color="000000"/>
        </w:rPr>
        <w:t>o</w:t>
      </w:r>
      <w:r w:rsidRPr="0045691A">
        <w:rPr>
          <w:rFonts w:ascii="Arial Narrow" w:eastAsia="Arial Narrow" w:hAnsi="Arial Narrow" w:cs="Arial Narrow"/>
          <w:i/>
          <w:u w:val="single" w:color="000000"/>
        </w:rPr>
        <w:t>nne</w:t>
      </w:r>
      <w:r w:rsidRPr="0045691A">
        <w:rPr>
          <w:rFonts w:ascii="Arial Narrow" w:eastAsia="Arial Narrow" w:hAnsi="Arial Narrow" w:cs="Arial Narrow"/>
          <w:i/>
          <w:spacing w:val="3"/>
          <w:u w:val="single" w:color="000000"/>
        </w:rPr>
        <w:t>l</w:t>
      </w:r>
      <w:r w:rsidRPr="0045691A">
        <w:rPr>
          <w:rFonts w:ascii="Arial Narrow" w:eastAsia="Arial Narrow" w:hAnsi="Arial Narrow" w:cs="Arial Narrow"/>
          <w:i/>
        </w:rPr>
        <w:t>,</w:t>
      </w:r>
      <w:r w:rsidRPr="0045691A">
        <w:rPr>
          <w:rFonts w:ascii="Arial Narrow" w:eastAsia="Arial Narrow" w:hAnsi="Arial Narrow" w:cs="Arial Narrow"/>
          <w:i/>
          <w:spacing w:val="-1"/>
        </w:rPr>
        <w:t>D</w:t>
      </w:r>
      <w:r w:rsidRPr="0045691A">
        <w:rPr>
          <w:rFonts w:ascii="Arial Narrow" w:eastAsia="Arial Narrow" w:hAnsi="Arial Narrow" w:cs="Arial Narrow"/>
          <w:i/>
          <w:spacing w:val="-2"/>
        </w:rPr>
        <w:t>a</w:t>
      </w:r>
      <w:r w:rsidRPr="0045691A">
        <w:rPr>
          <w:rFonts w:ascii="Arial Narrow" w:eastAsia="Arial Narrow" w:hAnsi="Arial Narrow" w:cs="Arial Narrow"/>
          <w:i/>
        </w:rPr>
        <w:t>nscech</w:t>
      </w:r>
      <w:r w:rsidRPr="0045691A">
        <w:rPr>
          <w:rFonts w:ascii="Arial Narrow" w:eastAsia="Arial Narrow" w:hAnsi="Arial Narrow" w:cs="Arial Narrow"/>
          <w:i/>
          <w:spacing w:val="-2"/>
        </w:rPr>
        <w:t>a</w:t>
      </w:r>
      <w:r w:rsidRPr="0045691A">
        <w:rPr>
          <w:rFonts w:ascii="Arial Narrow" w:eastAsia="Arial Narrow" w:hAnsi="Arial Narrow" w:cs="Arial Narrow"/>
          <w:i/>
        </w:rPr>
        <w:t>pitre,v</w:t>
      </w:r>
      <w:r w:rsidRPr="0045691A">
        <w:rPr>
          <w:rFonts w:ascii="Arial Narrow" w:eastAsia="Arial Narrow" w:hAnsi="Arial Narrow" w:cs="Arial Narrow"/>
          <w:i/>
          <w:spacing w:val="-2"/>
        </w:rPr>
        <w:t>o</w:t>
      </w:r>
      <w:r w:rsidRPr="0045691A">
        <w:rPr>
          <w:rFonts w:ascii="Arial Narrow" w:eastAsia="Arial Narrow" w:hAnsi="Arial Narrow" w:cs="Arial Narrow"/>
          <w:i/>
        </w:rPr>
        <w:t>uspro</w:t>
      </w:r>
      <w:r w:rsidRPr="0045691A">
        <w:rPr>
          <w:rFonts w:ascii="Arial Narrow" w:eastAsia="Arial Narrow" w:hAnsi="Arial Narrow" w:cs="Arial Narrow"/>
          <w:i/>
          <w:spacing w:val="-2"/>
        </w:rPr>
        <w:t>p</w:t>
      </w:r>
      <w:r w:rsidRPr="0045691A">
        <w:rPr>
          <w:rFonts w:ascii="Arial Narrow" w:eastAsia="Arial Narrow" w:hAnsi="Arial Narrow" w:cs="Arial Narrow"/>
          <w:i/>
        </w:rPr>
        <w:t>o</w:t>
      </w:r>
      <w:r w:rsidRPr="0045691A">
        <w:rPr>
          <w:rFonts w:ascii="Arial Narrow" w:eastAsia="Arial Narrow" w:hAnsi="Arial Narrow" w:cs="Arial Narrow"/>
          <w:i/>
          <w:spacing w:val="1"/>
        </w:rPr>
        <w:t>s</w:t>
      </w:r>
      <w:r w:rsidRPr="0045691A">
        <w:rPr>
          <w:rFonts w:ascii="Arial Narrow" w:eastAsia="Arial Narrow" w:hAnsi="Arial Narrow" w:cs="Arial Narrow"/>
          <w:i/>
        </w:rPr>
        <w:t>e</w:t>
      </w:r>
      <w:r w:rsidRPr="0045691A">
        <w:rPr>
          <w:rFonts w:ascii="Arial Narrow" w:eastAsia="Arial Narrow" w:hAnsi="Arial Narrow" w:cs="Arial Narrow"/>
          <w:i/>
          <w:spacing w:val="-3"/>
        </w:rPr>
        <w:t>r</w:t>
      </w:r>
      <w:r w:rsidRPr="0045691A">
        <w:rPr>
          <w:rFonts w:ascii="Arial Narrow" w:eastAsia="Arial Narrow" w:hAnsi="Arial Narrow" w:cs="Arial Narrow"/>
          <w:i/>
        </w:rPr>
        <w:t>ezlastr</w:t>
      </w:r>
      <w:r w:rsidRPr="0045691A">
        <w:rPr>
          <w:rFonts w:ascii="Arial Narrow" w:eastAsia="Arial Narrow" w:hAnsi="Arial Narrow" w:cs="Arial Narrow"/>
          <w:i/>
          <w:spacing w:val="-2"/>
        </w:rPr>
        <w:t>u</w:t>
      </w:r>
      <w:r w:rsidRPr="0045691A">
        <w:rPr>
          <w:rFonts w:ascii="Arial Narrow" w:eastAsia="Arial Narrow" w:hAnsi="Arial Narrow" w:cs="Arial Narrow"/>
          <w:i/>
        </w:rPr>
        <w:t>ctureetlac</w:t>
      </w:r>
      <w:r w:rsidRPr="0045691A">
        <w:rPr>
          <w:rFonts w:ascii="Arial Narrow" w:eastAsia="Arial Narrow" w:hAnsi="Arial Narrow" w:cs="Arial Narrow"/>
          <w:i/>
          <w:spacing w:val="-2"/>
        </w:rPr>
        <w:t>o</w:t>
      </w:r>
      <w:r w:rsidRPr="0045691A">
        <w:rPr>
          <w:rFonts w:ascii="Arial Narrow" w:eastAsia="Arial Narrow" w:hAnsi="Arial Narrow" w:cs="Arial Narrow"/>
          <w:i/>
        </w:rPr>
        <w:t>mp</w:t>
      </w:r>
      <w:r w:rsidRPr="0045691A">
        <w:rPr>
          <w:rFonts w:ascii="Arial Narrow" w:eastAsia="Arial Narrow" w:hAnsi="Arial Narrow" w:cs="Arial Narrow"/>
          <w:i/>
          <w:spacing w:val="-2"/>
        </w:rPr>
        <w:t>o</w:t>
      </w:r>
      <w:r w:rsidRPr="0045691A">
        <w:rPr>
          <w:rFonts w:ascii="Arial Narrow" w:eastAsia="Arial Narrow" w:hAnsi="Arial Narrow" w:cs="Arial Narrow"/>
          <w:i/>
        </w:rPr>
        <w:t>sit</w:t>
      </w:r>
      <w:r w:rsidRPr="0045691A">
        <w:rPr>
          <w:rFonts w:ascii="Arial Narrow" w:eastAsia="Arial Narrow" w:hAnsi="Arial Narrow" w:cs="Arial Narrow"/>
          <w:i/>
          <w:spacing w:val="-2"/>
        </w:rPr>
        <w:t>i</w:t>
      </w:r>
      <w:r w:rsidRPr="0045691A">
        <w:rPr>
          <w:rFonts w:ascii="Arial Narrow" w:eastAsia="Arial Narrow" w:hAnsi="Arial Narrow" w:cs="Arial Narrow"/>
          <w:i/>
        </w:rPr>
        <w:t>ondevotreéq</w:t>
      </w:r>
      <w:r w:rsidRPr="0045691A">
        <w:rPr>
          <w:rFonts w:ascii="Arial Narrow" w:eastAsia="Arial Narrow" w:hAnsi="Arial Narrow" w:cs="Arial Narrow"/>
          <w:i/>
          <w:spacing w:val="-2"/>
        </w:rPr>
        <w:t>u</w:t>
      </w:r>
      <w:r w:rsidRPr="0045691A">
        <w:rPr>
          <w:rFonts w:ascii="Arial Narrow" w:eastAsia="Arial Narrow" w:hAnsi="Arial Narrow" w:cs="Arial Narrow"/>
          <w:i/>
        </w:rPr>
        <w:t>ip</w:t>
      </w:r>
      <w:r w:rsidRPr="0045691A">
        <w:rPr>
          <w:rFonts w:ascii="Arial Narrow" w:eastAsia="Arial Narrow" w:hAnsi="Arial Narrow" w:cs="Arial Narrow"/>
          <w:i/>
          <w:spacing w:val="-2"/>
        </w:rPr>
        <w:t>e</w:t>
      </w:r>
      <w:r w:rsidRPr="0045691A">
        <w:rPr>
          <w:rFonts w:ascii="Arial Narrow" w:eastAsia="Arial Narrow" w:hAnsi="Arial Narrow" w:cs="Arial Narrow"/>
          <w:i/>
        </w:rPr>
        <w:t>.</w:t>
      </w:r>
    </w:p>
    <w:p w:rsidR="003115DB" w:rsidRPr="0045691A" w:rsidRDefault="003115DB" w:rsidP="003115DB">
      <w:pPr>
        <w:spacing w:before="7" w:line="120" w:lineRule="exact"/>
        <w:rPr>
          <w:sz w:val="12"/>
          <w:szCs w:val="12"/>
        </w:rPr>
      </w:pPr>
    </w:p>
    <w:p w:rsidR="003115DB" w:rsidRPr="0045691A" w:rsidRDefault="003115DB" w:rsidP="003115DB">
      <w:pPr>
        <w:spacing w:line="360" w:lineRule="auto"/>
        <w:ind w:left="873" w:right="122"/>
        <w:rPr>
          <w:rFonts w:ascii="Arial Narrow" w:eastAsia="Arial Narrow" w:hAnsi="Arial Narrow" w:cs="Arial Narrow"/>
        </w:rPr>
        <w:sectPr w:rsidR="003115DB" w:rsidRPr="0045691A">
          <w:pgSz w:w="11900" w:h="16820"/>
          <w:pgMar w:top="1060" w:right="980" w:bottom="280" w:left="980" w:header="0" w:footer="761" w:gutter="0"/>
          <w:cols w:space="720"/>
        </w:sectPr>
      </w:pPr>
      <w:r w:rsidRPr="0045691A">
        <w:rPr>
          <w:rFonts w:ascii="Arial Narrow" w:eastAsia="Arial Narrow" w:hAnsi="Arial Narrow" w:cs="Arial Narrow"/>
          <w:i/>
          <w:spacing w:val="-1"/>
        </w:rPr>
        <w:t>V</w:t>
      </w:r>
      <w:r w:rsidRPr="0045691A">
        <w:rPr>
          <w:rFonts w:ascii="Arial Narrow" w:eastAsia="Arial Narrow" w:hAnsi="Arial Narrow" w:cs="Arial Narrow"/>
          <w:i/>
        </w:rPr>
        <w:t>ousdonne</w:t>
      </w:r>
      <w:r w:rsidRPr="0045691A">
        <w:rPr>
          <w:rFonts w:ascii="Arial Narrow" w:eastAsia="Arial Narrow" w:hAnsi="Arial Narrow" w:cs="Arial Narrow"/>
          <w:i/>
          <w:spacing w:val="-2"/>
        </w:rPr>
        <w:t>r</w:t>
      </w:r>
      <w:r w:rsidRPr="0045691A">
        <w:rPr>
          <w:rFonts w:ascii="Arial Narrow" w:eastAsia="Arial Narrow" w:hAnsi="Arial Narrow" w:cs="Arial Narrow"/>
          <w:i/>
        </w:rPr>
        <w:t>ezla</w:t>
      </w:r>
      <w:r w:rsidRPr="0045691A">
        <w:rPr>
          <w:rFonts w:ascii="Arial Narrow" w:eastAsia="Arial Narrow" w:hAnsi="Arial Narrow" w:cs="Arial Narrow"/>
          <w:i/>
          <w:spacing w:val="-2"/>
        </w:rPr>
        <w:t>l</w:t>
      </w:r>
      <w:r w:rsidRPr="0045691A">
        <w:rPr>
          <w:rFonts w:ascii="Arial Narrow" w:eastAsia="Arial Narrow" w:hAnsi="Arial Narrow" w:cs="Arial Narrow"/>
          <w:i/>
        </w:rPr>
        <w:t>i</w:t>
      </w:r>
      <w:r w:rsidRPr="0045691A">
        <w:rPr>
          <w:rFonts w:ascii="Arial Narrow" w:eastAsia="Arial Narrow" w:hAnsi="Arial Narrow" w:cs="Arial Narrow"/>
          <w:i/>
          <w:spacing w:val="1"/>
        </w:rPr>
        <w:t>s</w:t>
      </w:r>
      <w:r w:rsidRPr="0045691A">
        <w:rPr>
          <w:rFonts w:ascii="Arial Narrow" w:eastAsia="Arial Narrow" w:hAnsi="Arial Narrow" w:cs="Arial Narrow"/>
          <w:i/>
        </w:rPr>
        <w:t>ted</w:t>
      </w:r>
      <w:r w:rsidRPr="0045691A">
        <w:rPr>
          <w:rFonts w:ascii="Arial Narrow" w:eastAsia="Arial Narrow" w:hAnsi="Arial Narrow" w:cs="Arial Narrow"/>
          <w:i/>
          <w:spacing w:val="-2"/>
        </w:rPr>
        <w:t>e</w:t>
      </w:r>
      <w:r w:rsidRPr="0045691A">
        <w:rPr>
          <w:rFonts w:ascii="Arial Narrow" w:eastAsia="Arial Narrow" w:hAnsi="Arial Narrow" w:cs="Arial Narrow"/>
          <w:i/>
        </w:rPr>
        <w:t>spr</w:t>
      </w:r>
      <w:r w:rsidRPr="0045691A">
        <w:rPr>
          <w:rFonts w:ascii="Arial Narrow" w:eastAsia="Arial Narrow" w:hAnsi="Arial Narrow" w:cs="Arial Narrow"/>
          <w:i/>
          <w:spacing w:val="-2"/>
        </w:rPr>
        <w:t>i</w:t>
      </w:r>
      <w:r w:rsidRPr="0045691A">
        <w:rPr>
          <w:rFonts w:ascii="Arial Narrow" w:eastAsia="Arial Narrow" w:hAnsi="Arial Narrow" w:cs="Arial Narrow"/>
          <w:i/>
        </w:rPr>
        <w:t>n</w:t>
      </w:r>
      <w:r w:rsidRPr="0045691A">
        <w:rPr>
          <w:rFonts w:ascii="Arial Narrow" w:eastAsia="Arial Narrow" w:hAnsi="Arial Narrow" w:cs="Arial Narrow"/>
          <w:i/>
          <w:spacing w:val="1"/>
        </w:rPr>
        <w:t>c</w:t>
      </w:r>
      <w:r w:rsidRPr="0045691A">
        <w:rPr>
          <w:rFonts w:ascii="Arial Narrow" w:eastAsia="Arial Narrow" w:hAnsi="Arial Narrow" w:cs="Arial Narrow"/>
          <w:i/>
        </w:rPr>
        <w:t>ip</w:t>
      </w:r>
      <w:r w:rsidRPr="0045691A">
        <w:rPr>
          <w:rFonts w:ascii="Arial Narrow" w:eastAsia="Arial Narrow" w:hAnsi="Arial Narrow" w:cs="Arial Narrow"/>
          <w:i/>
          <w:spacing w:val="-2"/>
        </w:rPr>
        <w:t>a</w:t>
      </w:r>
      <w:r w:rsidRPr="0045691A">
        <w:rPr>
          <w:rFonts w:ascii="Arial Narrow" w:eastAsia="Arial Narrow" w:hAnsi="Arial Narrow" w:cs="Arial Narrow"/>
          <w:i/>
        </w:rPr>
        <w:t>lesd</w:t>
      </w:r>
      <w:r w:rsidRPr="0045691A">
        <w:rPr>
          <w:rFonts w:ascii="Arial Narrow" w:eastAsia="Arial Narrow" w:hAnsi="Arial Narrow" w:cs="Arial Narrow"/>
          <w:i/>
          <w:spacing w:val="-2"/>
        </w:rPr>
        <w:t>i</w:t>
      </w:r>
      <w:r w:rsidRPr="0045691A">
        <w:rPr>
          <w:rFonts w:ascii="Arial Narrow" w:eastAsia="Arial Narrow" w:hAnsi="Arial Narrow" w:cs="Arial Narrow"/>
          <w:i/>
        </w:rPr>
        <w:t>s</w:t>
      </w:r>
      <w:r w:rsidRPr="0045691A">
        <w:rPr>
          <w:rFonts w:ascii="Arial Narrow" w:eastAsia="Arial Narrow" w:hAnsi="Arial Narrow" w:cs="Arial Narrow"/>
          <w:i/>
          <w:spacing w:val="-2"/>
        </w:rPr>
        <w:t>c</w:t>
      </w:r>
      <w:r w:rsidRPr="0045691A">
        <w:rPr>
          <w:rFonts w:ascii="Arial Narrow" w:eastAsia="Arial Narrow" w:hAnsi="Arial Narrow" w:cs="Arial Narrow"/>
          <w:i/>
        </w:rPr>
        <w:t>ipl</w:t>
      </w:r>
      <w:r w:rsidRPr="0045691A">
        <w:rPr>
          <w:rFonts w:ascii="Arial Narrow" w:eastAsia="Arial Narrow" w:hAnsi="Arial Narrow" w:cs="Arial Narrow"/>
          <w:i/>
          <w:spacing w:val="-1"/>
        </w:rPr>
        <w:t>i</w:t>
      </w:r>
      <w:r w:rsidRPr="0045691A">
        <w:rPr>
          <w:rFonts w:ascii="Arial Narrow" w:eastAsia="Arial Narrow" w:hAnsi="Arial Narrow" w:cs="Arial Narrow"/>
          <w:i/>
        </w:rPr>
        <w:t>nesrepr</w:t>
      </w:r>
      <w:r w:rsidRPr="0045691A">
        <w:rPr>
          <w:rFonts w:ascii="Arial Narrow" w:eastAsia="Arial Narrow" w:hAnsi="Arial Narrow" w:cs="Arial Narrow"/>
          <w:i/>
          <w:spacing w:val="-3"/>
        </w:rPr>
        <w:t>é</w:t>
      </w:r>
      <w:r w:rsidRPr="0045691A">
        <w:rPr>
          <w:rFonts w:ascii="Arial Narrow" w:eastAsia="Arial Narrow" w:hAnsi="Arial Narrow" w:cs="Arial Narrow"/>
          <w:i/>
        </w:rPr>
        <w:t>sen</w:t>
      </w:r>
      <w:r w:rsidRPr="0045691A">
        <w:rPr>
          <w:rFonts w:ascii="Arial Narrow" w:eastAsia="Arial Narrow" w:hAnsi="Arial Narrow" w:cs="Arial Narrow"/>
          <w:i/>
          <w:spacing w:val="-2"/>
        </w:rPr>
        <w:t>t</w:t>
      </w:r>
      <w:r w:rsidRPr="0045691A">
        <w:rPr>
          <w:rFonts w:ascii="Arial Narrow" w:eastAsia="Arial Narrow" w:hAnsi="Arial Narrow" w:cs="Arial Narrow"/>
          <w:i/>
        </w:rPr>
        <w:t>ée</w:t>
      </w:r>
      <w:r w:rsidRPr="0045691A">
        <w:rPr>
          <w:rFonts w:ascii="Arial Narrow" w:eastAsia="Arial Narrow" w:hAnsi="Arial Narrow" w:cs="Arial Narrow"/>
          <w:i/>
          <w:spacing w:val="1"/>
        </w:rPr>
        <w:t>s</w:t>
      </w:r>
      <w:r w:rsidRPr="0045691A">
        <w:rPr>
          <w:rFonts w:ascii="Arial Narrow" w:eastAsia="Arial Narrow" w:hAnsi="Arial Narrow" w:cs="Arial Narrow"/>
          <w:i/>
        </w:rPr>
        <w:t>,len</w:t>
      </w:r>
      <w:r w:rsidRPr="0045691A">
        <w:rPr>
          <w:rFonts w:ascii="Arial Narrow" w:eastAsia="Arial Narrow" w:hAnsi="Arial Narrow" w:cs="Arial Narrow"/>
          <w:i/>
          <w:spacing w:val="-2"/>
        </w:rPr>
        <w:t>o</w:t>
      </w:r>
      <w:r w:rsidRPr="0045691A">
        <w:rPr>
          <w:rFonts w:ascii="Arial Narrow" w:eastAsia="Arial Narrow" w:hAnsi="Arial Narrow" w:cs="Arial Narrow"/>
          <w:i/>
        </w:rPr>
        <w:t>mdel</w:t>
      </w:r>
      <w:r w:rsidRPr="0045691A">
        <w:rPr>
          <w:rFonts w:ascii="Arial Narrow" w:eastAsia="Arial Narrow" w:hAnsi="Arial Narrow" w:cs="Arial Narrow"/>
          <w:i/>
          <w:spacing w:val="1"/>
        </w:rPr>
        <w:t>’</w:t>
      </w:r>
      <w:r w:rsidRPr="0045691A">
        <w:rPr>
          <w:rFonts w:ascii="Arial Narrow" w:eastAsia="Arial Narrow" w:hAnsi="Arial Narrow" w:cs="Arial Narrow"/>
          <w:i/>
          <w:spacing w:val="-2"/>
        </w:rPr>
        <w:t>e</w:t>
      </w:r>
      <w:r w:rsidRPr="0045691A">
        <w:rPr>
          <w:rFonts w:ascii="Arial Narrow" w:eastAsia="Arial Narrow" w:hAnsi="Arial Narrow" w:cs="Arial Narrow"/>
          <w:i/>
        </w:rPr>
        <w:t>xpertr</w:t>
      </w:r>
      <w:r w:rsidRPr="0045691A">
        <w:rPr>
          <w:rFonts w:ascii="Arial Narrow" w:eastAsia="Arial Narrow" w:hAnsi="Arial Narrow" w:cs="Arial Narrow"/>
          <w:i/>
          <w:spacing w:val="-3"/>
        </w:rPr>
        <w:t>e</w:t>
      </w:r>
      <w:r w:rsidRPr="0045691A">
        <w:rPr>
          <w:rFonts w:ascii="Arial Narrow" w:eastAsia="Arial Narrow" w:hAnsi="Arial Narrow" w:cs="Arial Narrow"/>
          <w:i/>
        </w:rPr>
        <w:t>sp</w:t>
      </w:r>
      <w:r w:rsidRPr="0045691A">
        <w:rPr>
          <w:rFonts w:ascii="Arial Narrow" w:eastAsia="Arial Narrow" w:hAnsi="Arial Narrow" w:cs="Arial Narrow"/>
          <w:i/>
          <w:spacing w:val="-2"/>
        </w:rPr>
        <w:t>o</w:t>
      </w:r>
      <w:r w:rsidRPr="0045691A">
        <w:rPr>
          <w:rFonts w:ascii="Arial Narrow" w:eastAsia="Arial Narrow" w:hAnsi="Arial Narrow" w:cs="Arial Narrow"/>
          <w:i/>
        </w:rPr>
        <w:t>n</w:t>
      </w:r>
      <w:r w:rsidRPr="0045691A">
        <w:rPr>
          <w:rFonts w:ascii="Arial Narrow" w:eastAsia="Arial Narrow" w:hAnsi="Arial Narrow" w:cs="Arial Narrow"/>
          <w:i/>
          <w:spacing w:val="1"/>
        </w:rPr>
        <w:t>s</w:t>
      </w:r>
      <w:r w:rsidRPr="0045691A">
        <w:rPr>
          <w:rFonts w:ascii="Arial Narrow" w:eastAsia="Arial Narrow" w:hAnsi="Arial Narrow" w:cs="Arial Narrow"/>
          <w:i/>
        </w:rPr>
        <w:t>ab</w:t>
      </w:r>
      <w:r w:rsidRPr="0045691A">
        <w:rPr>
          <w:rFonts w:ascii="Arial Narrow" w:eastAsia="Arial Narrow" w:hAnsi="Arial Narrow" w:cs="Arial Narrow"/>
          <w:i/>
          <w:spacing w:val="1"/>
        </w:rPr>
        <w:t>l</w:t>
      </w:r>
      <w:r w:rsidRPr="0045691A">
        <w:rPr>
          <w:rFonts w:ascii="Arial Narrow" w:eastAsia="Arial Narrow" w:hAnsi="Arial Narrow" w:cs="Arial Narrow"/>
          <w:i/>
        </w:rPr>
        <w:t>e</w:t>
      </w:r>
      <w:r w:rsidRPr="0045691A">
        <w:rPr>
          <w:rFonts w:ascii="Arial Narrow" w:eastAsia="Arial Narrow" w:hAnsi="Arial Narrow" w:cs="Arial Narrow"/>
          <w:i/>
          <w:spacing w:val="-2"/>
        </w:rPr>
        <w:t>e</w:t>
      </w:r>
      <w:r w:rsidRPr="0045691A">
        <w:rPr>
          <w:rFonts w:ascii="Arial Narrow" w:eastAsia="Arial Narrow" w:hAnsi="Arial Narrow" w:cs="Arial Narrow"/>
          <w:i/>
        </w:rPr>
        <w:t>tunel</w:t>
      </w:r>
      <w:r w:rsidRPr="0045691A">
        <w:rPr>
          <w:rFonts w:ascii="Arial Narrow" w:eastAsia="Arial Narrow" w:hAnsi="Arial Narrow" w:cs="Arial Narrow"/>
          <w:i/>
          <w:spacing w:val="-1"/>
        </w:rPr>
        <w:t>i</w:t>
      </w:r>
      <w:r w:rsidRPr="0045691A">
        <w:rPr>
          <w:rFonts w:ascii="Arial Narrow" w:eastAsia="Arial Narrow" w:hAnsi="Arial Narrow" w:cs="Arial Narrow"/>
          <w:i/>
        </w:rPr>
        <w:t>ste</w:t>
      </w:r>
      <w:r w:rsidRPr="0045691A">
        <w:rPr>
          <w:rFonts w:ascii="Arial Narrow" w:eastAsia="Arial Narrow" w:hAnsi="Arial Narrow" w:cs="Arial Narrow"/>
          <w:i/>
          <w:spacing w:val="-2"/>
        </w:rPr>
        <w:t>d</w:t>
      </w:r>
      <w:r w:rsidRPr="0045691A">
        <w:rPr>
          <w:rFonts w:ascii="Arial Narrow" w:eastAsia="Arial Narrow" w:hAnsi="Arial Narrow" w:cs="Arial Narrow"/>
          <w:i/>
        </w:rPr>
        <w:t>u person</w:t>
      </w:r>
      <w:r w:rsidRPr="0045691A">
        <w:rPr>
          <w:rFonts w:ascii="Arial Narrow" w:eastAsia="Arial Narrow" w:hAnsi="Arial Narrow" w:cs="Arial Narrow"/>
          <w:i/>
          <w:spacing w:val="-2"/>
        </w:rPr>
        <w:t>n</w:t>
      </w:r>
      <w:r w:rsidRPr="0045691A">
        <w:rPr>
          <w:rFonts w:ascii="Arial Narrow" w:eastAsia="Arial Narrow" w:hAnsi="Arial Narrow" w:cs="Arial Narrow"/>
          <w:i/>
        </w:rPr>
        <w:t>el</w:t>
      </w:r>
      <w:r w:rsidRPr="0045691A">
        <w:rPr>
          <w:rFonts w:ascii="Arial Narrow" w:eastAsia="Arial Narrow" w:hAnsi="Arial Narrow" w:cs="Arial Narrow"/>
          <w:i/>
          <w:spacing w:val="-2"/>
        </w:rPr>
        <w:t>c</w:t>
      </w:r>
      <w:r w:rsidRPr="0045691A">
        <w:rPr>
          <w:rFonts w:ascii="Arial Narrow" w:eastAsia="Arial Narrow" w:hAnsi="Arial Narrow" w:cs="Arial Narrow"/>
          <w:i/>
        </w:rPr>
        <w:t xml:space="preserve">léet </w:t>
      </w:r>
      <w:r w:rsidRPr="0045691A">
        <w:rPr>
          <w:rFonts w:ascii="Arial Narrow" w:eastAsia="Arial Narrow" w:hAnsi="Arial Narrow" w:cs="Arial Narrow"/>
          <w:i/>
          <w:spacing w:val="-2"/>
        </w:rPr>
        <w:t>d</w:t>
      </w:r>
      <w:r w:rsidRPr="0045691A">
        <w:rPr>
          <w:rFonts w:ascii="Arial Narrow" w:eastAsia="Arial Narrow" w:hAnsi="Arial Narrow" w:cs="Arial Narrow"/>
          <w:i/>
        </w:rPr>
        <w:t>’ap</w:t>
      </w:r>
      <w:r w:rsidRPr="0045691A">
        <w:rPr>
          <w:rFonts w:ascii="Arial Narrow" w:eastAsia="Arial Narrow" w:hAnsi="Arial Narrow" w:cs="Arial Narrow"/>
          <w:i/>
          <w:spacing w:val="-2"/>
        </w:rPr>
        <w:t>p</w:t>
      </w:r>
      <w:r w:rsidRPr="0045691A">
        <w:rPr>
          <w:rFonts w:ascii="Arial Narrow" w:eastAsia="Arial Narrow" w:hAnsi="Arial Narrow" w:cs="Arial Narrow"/>
          <w:i/>
        </w:rPr>
        <w:t>uipr</w:t>
      </w:r>
      <w:r w:rsidRPr="0045691A">
        <w:rPr>
          <w:rFonts w:ascii="Arial Narrow" w:eastAsia="Arial Narrow" w:hAnsi="Arial Narrow" w:cs="Arial Narrow"/>
          <w:i/>
          <w:spacing w:val="-2"/>
        </w:rPr>
        <w:t>o</w:t>
      </w:r>
      <w:r w:rsidRPr="0045691A">
        <w:rPr>
          <w:rFonts w:ascii="Arial Narrow" w:eastAsia="Arial Narrow" w:hAnsi="Arial Narrow" w:cs="Arial Narrow"/>
          <w:i/>
        </w:rPr>
        <w:t>p</w:t>
      </w:r>
      <w:r w:rsidRPr="0045691A">
        <w:rPr>
          <w:rFonts w:ascii="Arial Narrow" w:eastAsia="Arial Narrow" w:hAnsi="Arial Narrow" w:cs="Arial Narrow"/>
          <w:i/>
          <w:spacing w:val="-2"/>
        </w:rPr>
        <w:t>o</w:t>
      </w:r>
      <w:r w:rsidRPr="0045691A">
        <w:rPr>
          <w:rFonts w:ascii="Arial Narrow" w:eastAsia="Arial Narrow" w:hAnsi="Arial Narrow" w:cs="Arial Narrow"/>
          <w:i/>
        </w:rPr>
        <w:t>sé.</w:t>
      </w:r>
    </w:p>
    <w:p w:rsidR="003115DB" w:rsidRPr="005F5104" w:rsidRDefault="003115DB" w:rsidP="003115DB">
      <w:pPr>
        <w:spacing w:before="53"/>
        <w:ind w:left="1014" w:right="1455"/>
        <w:jc w:val="center"/>
        <w:rPr>
          <w:rFonts w:ascii="Arial Narrow" w:eastAsia="Arial Narrow" w:hAnsi="Arial Narrow" w:cs="Arial Narrow"/>
          <w:sz w:val="32"/>
          <w:szCs w:val="32"/>
        </w:rPr>
      </w:pPr>
      <w:r w:rsidRPr="005F5104">
        <w:rPr>
          <w:rFonts w:ascii="Arial Narrow" w:eastAsia="Arial Narrow" w:hAnsi="Arial Narrow" w:cs="Arial Narrow"/>
          <w:b/>
          <w:w w:val="78"/>
          <w:sz w:val="32"/>
          <w:szCs w:val="32"/>
        </w:rPr>
        <w:lastRenderedPageBreak/>
        <w:t>ANNEXEN°14 MODELE DE FICHE D’INFORMATION RELATIVE AU</w:t>
      </w:r>
    </w:p>
    <w:p w:rsidR="003115DB" w:rsidRPr="005F5104" w:rsidRDefault="003115DB" w:rsidP="003115DB">
      <w:pPr>
        <w:spacing w:before="5" w:line="180" w:lineRule="exact"/>
        <w:rPr>
          <w:sz w:val="18"/>
          <w:szCs w:val="18"/>
        </w:rPr>
      </w:pPr>
    </w:p>
    <w:p w:rsidR="003115DB" w:rsidRPr="003115DB" w:rsidRDefault="003115DB" w:rsidP="003115DB">
      <w:pPr>
        <w:spacing w:line="340" w:lineRule="exact"/>
        <w:ind w:left="2490" w:right="2932"/>
        <w:jc w:val="center"/>
        <w:rPr>
          <w:rFonts w:ascii="Arial Narrow" w:eastAsia="Arial Narrow" w:hAnsi="Arial Narrow" w:cs="Arial Narrow"/>
          <w:sz w:val="32"/>
          <w:szCs w:val="32"/>
          <w:lang w:val="en-GB"/>
        </w:rPr>
      </w:pPr>
      <w:r w:rsidRPr="003115DB">
        <w:rPr>
          <w:rFonts w:ascii="Arial Narrow" w:eastAsia="Arial Narrow" w:hAnsi="Arial Narrow" w:cs="Arial Narrow"/>
          <w:b/>
          <w:w w:val="78"/>
          <w:position w:val="-1"/>
          <w:sz w:val="32"/>
          <w:szCs w:val="32"/>
          <w:lang w:val="en-GB"/>
        </w:rPr>
        <w:t>MATERIEL ESSENTIEL, LE CAS ECHEANT</w:t>
      </w:r>
    </w:p>
    <w:p w:rsidR="003115DB" w:rsidRPr="003115DB" w:rsidRDefault="003115DB" w:rsidP="003115DB">
      <w:pPr>
        <w:spacing w:line="180" w:lineRule="exact"/>
        <w:rPr>
          <w:sz w:val="18"/>
          <w:szCs w:val="18"/>
          <w:lang w:val="en-GB"/>
        </w:rPr>
      </w:pPr>
    </w:p>
    <w:p w:rsidR="003115DB" w:rsidRPr="003115DB" w:rsidRDefault="003115DB" w:rsidP="003115DB">
      <w:pPr>
        <w:spacing w:line="200" w:lineRule="exact"/>
        <w:rPr>
          <w:lang w:val="en-GB"/>
        </w:rPr>
      </w:pPr>
    </w:p>
    <w:p w:rsidR="003115DB" w:rsidRPr="003115DB" w:rsidRDefault="003115DB" w:rsidP="003115DB">
      <w:pPr>
        <w:spacing w:line="200" w:lineRule="exact"/>
        <w:rPr>
          <w:lang w:val="en-GB"/>
        </w:rPr>
      </w:pPr>
    </w:p>
    <w:p w:rsidR="003115DB" w:rsidRPr="003115DB" w:rsidRDefault="003115DB" w:rsidP="003115DB">
      <w:pPr>
        <w:spacing w:line="200" w:lineRule="exact"/>
        <w:rPr>
          <w:lang w:val="en-GB"/>
        </w:rPr>
      </w:pPr>
    </w:p>
    <w:tbl>
      <w:tblPr>
        <w:tblW w:w="0" w:type="auto"/>
        <w:tblInd w:w="113" w:type="dxa"/>
        <w:tblLayout w:type="fixed"/>
        <w:tblCellMar>
          <w:left w:w="0" w:type="dxa"/>
          <w:right w:w="0" w:type="dxa"/>
        </w:tblCellMar>
        <w:tblLook w:val="01E0"/>
      </w:tblPr>
      <w:tblGrid>
        <w:gridCol w:w="567"/>
        <w:gridCol w:w="2081"/>
        <w:gridCol w:w="651"/>
        <w:gridCol w:w="1572"/>
        <w:gridCol w:w="1289"/>
        <w:gridCol w:w="1431"/>
        <w:gridCol w:w="1301"/>
        <w:gridCol w:w="1820"/>
      </w:tblGrid>
      <w:tr w:rsidR="003115DB" w:rsidTr="000663D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rsidR="003115DB" w:rsidRPr="003115DB" w:rsidRDefault="003115DB" w:rsidP="000663D9">
            <w:pPr>
              <w:spacing w:before="7" w:line="100" w:lineRule="exact"/>
              <w:rPr>
                <w:sz w:val="11"/>
                <w:szCs w:val="11"/>
                <w:lang w:val="en-GB"/>
              </w:rPr>
            </w:pPr>
          </w:p>
          <w:p w:rsidR="003115DB" w:rsidRPr="003115DB" w:rsidRDefault="003115DB" w:rsidP="000663D9">
            <w:pPr>
              <w:spacing w:line="200" w:lineRule="exact"/>
              <w:rPr>
                <w:lang w:val="en-GB"/>
              </w:rPr>
            </w:pPr>
          </w:p>
          <w:p w:rsidR="003115DB" w:rsidRPr="003115DB" w:rsidRDefault="003115DB" w:rsidP="000663D9">
            <w:pPr>
              <w:spacing w:line="200" w:lineRule="exact"/>
              <w:rPr>
                <w:lang w:val="en-GB"/>
              </w:rPr>
            </w:pPr>
          </w:p>
          <w:p w:rsidR="003115DB" w:rsidRPr="003115DB" w:rsidRDefault="003115DB" w:rsidP="000663D9">
            <w:pPr>
              <w:spacing w:line="200" w:lineRule="exact"/>
              <w:rPr>
                <w:lang w:val="en-GB"/>
              </w:rPr>
            </w:pPr>
          </w:p>
          <w:p w:rsidR="003115DB" w:rsidRPr="003115DB" w:rsidRDefault="003115DB" w:rsidP="000663D9">
            <w:pPr>
              <w:spacing w:line="200" w:lineRule="exact"/>
              <w:rPr>
                <w:lang w:val="en-GB"/>
              </w:rPr>
            </w:pPr>
          </w:p>
          <w:p w:rsidR="003115DB" w:rsidRDefault="003115DB" w:rsidP="000663D9">
            <w:pPr>
              <w:ind w:left="157"/>
              <w:rPr>
                <w:rFonts w:ascii="Arial Narrow" w:eastAsia="Arial Narrow" w:hAnsi="Arial Narrow" w:cs="Arial Narrow"/>
                <w:sz w:val="24"/>
                <w:szCs w:val="24"/>
              </w:rPr>
            </w:pPr>
            <w:r>
              <w:rPr>
                <w:rFonts w:ascii="Arial Narrow" w:eastAsia="Arial Narrow" w:hAnsi="Arial Narrow" w:cs="Arial Narrow"/>
                <w:b/>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rsidR="003115DB" w:rsidRPr="0045691A" w:rsidRDefault="003115DB" w:rsidP="000663D9">
            <w:pPr>
              <w:spacing w:before="1" w:line="100" w:lineRule="exact"/>
              <w:rPr>
                <w:sz w:val="10"/>
                <w:szCs w:val="10"/>
              </w:rPr>
            </w:pPr>
          </w:p>
          <w:p w:rsidR="003115DB" w:rsidRPr="0045691A" w:rsidRDefault="003115DB" w:rsidP="000663D9">
            <w:pPr>
              <w:spacing w:line="200" w:lineRule="exact"/>
            </w:pPr>
          </w:p>
          <w:p w:rsidR="003115DB" w:rsidRPr="0045691A" w:rsidRDefault="003115DB" w:rsidP="000663D9">
            <w:pPr>
              <w:spacing w:line="200" w:lineRule="exact"/>
            </w:pPr>
          </w:p>
          <w:p w:rsidR="003115DB" w:rsidRPr="0045691A" w:rsidRDefault="003115DB" w:rsidP="000663D9">
            <w:pPr>
              <w:spacing w:line="360" w:lineRule="auto"/>
              <w:ind w:left="113" w:right="110" w:hanging="1"/>
              <w:jc w:val="center"/>
              <w:rPr>
                <w:rFonts w:ascii="Arial Narrow" w:eastAsia="Arial Narrow" w:hAnsi="Arial Narrow" w:cs="Arial Narrow"/>
                <w:sz w:val="24"/>
                <w:szCs w:val="24"/>
              </w:rPr>
            </w:pPr>
            <w:r w:rsidRPr="0045691A">
              <w:rPr>
                <w:rFonts w:ascii="Arial Narrow" w:eastAsia="Arial Narrow" w:hAnsi="Arial Narrow" w:cs="Arial Narrow"/>
                <w:b/>
                <w:sz w:val="24"/>
                <w:szCs w:val="24"/>
              </w:rPr>
              <w:t>Dé</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ign</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 xml:space="preserve">t </w:t>
            </w:r>
            <w:r w:rsidRPr="0045691A">
              <w:rPr>
                <w:rFonts w:ascii="Arial Narrow" w:eastAsia="Arial Narrow" w:hAnsi="Arial Narrow" w:cs="Arial Narrow"/>
                <w:b/>
                <w:spacing w:val="1"/>
                <w:sz w:val="24"/>
                <w:szCs w:val="24"/>
              </w:rPr>
              <w:t>ca</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tér</w:t>
            </w:r>
            <w:r w:rsidRPr="0045691A">
              <w:rPr>
                <w:rFonts w:ascii="Arial Narrow" w:eastAsia="Arial Narrow" w:hAnsi="Arial Narrow" w:cs="Arial Narrow"/>
                <w:b/>
                <w:spacing w:val="1"/>
                <w:sz w:val="24"/>
                <w:szCs w:val="24"/>
              </w:rPr>
              <w:t>is</w:t>
            </w:r>
            <w:r w:rsidRPr="0045691A">
              <w:rPr>
                <w:rFonts w:ascii="Arial Narrow" w:eastAsia="Arial Narrow" w:hAnsi="Arial Narrow" w:cs="Arial Narrow"/>
                <w:b/>
                <w:sz w:val="24"/>
                <w:szCs w:val="24"/>
              </w:rPr>
              <w:t>tiq</w:t>
            </w:r>
            <w:r w:rsidRPr="0045691A">
              <w:rPr>
                <w:rFonts w:ascii="Arial Narrow" w:eastAsia="Arial Narrow" w:hAnsi="Arial Narrow" w:cs="Arial Narrow"/>
                <w:b/>
                <w:spacing w:val="-3"/>
                <w:sz w:val="24"/>
                <w:szCs w:val="24"/>
              </w:rPr>
              <w:t>u</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sdu 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tér</w:t>
            </w:r>
            <w:r w:rsidRPr="0045691A">
              <w:rPr>
                <w:rFonts w:ascii="Arial Narrow" w:eastAsia="Arial Narrow" w:hAnsi="Arial Narrow" w:cs="Arial Narrow"/>
                <w:b/>
                <w:spacing w:val="1"/>
                <w:sz w:val="24"/>
                <w:szCs w:val="24"/>
              </w:rPr>
              <w:t>ie</w:t>
            </w:r>
            <w:r w:rsidRPr="0045691A">
              <w:rPr>
                <w:rFonts w:ascii="Arial Narrow" w:eastAsia="Arial Narrow" w:hAnsi="Arial Narrow" w:cs="Arial Narrow"/>
                <w:b/>
                <w:sz w:val="24"/>
                <w:szCs w:val="24"/>
              </w:rPr>
              <w:t>l</w:t>
            </w:r>
          </w:p>
        </w:tc>
        <w:tc>
          <w:tcPr>
            <w:tcW w:w="651"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59" w:line="359" w:lineRule="auto"/>
              <w:ind w:left="136" w:right="36" w:hanging="56"/>
              <w:rPr>
                <w:rFonts w:ascii="Arial Narrow" w:eastAsia="Arial Narrow" w:hAnsi="Arial Narrow" w:cs="Arial Narrow"/>
                <w:sz w:val="24"/>
                <w:szCs w:val="24"/>
              </w:rPr>
            </w:pPr>
            <w:r>
              <w:rPr>
                <w:rFonts w:ascii="Arial Narrow" w:eastAsia="Arial Narrow" w:hAnsi="Arial Narrow" w:cs="Arial Narrow"/>
                <w:b/>
                <w:sz w:val="24"/>
                <w:szCs w:val="24"/>
              </w:rPr>
              <w:t xml:space="preserve">Age / </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tat</w:t>
            </w:r>
          </w:p>
        </w:tc>
        <w:tc>
          <w:tcPr>
            <w:tcW w:w="1572" w:type="dxa"/>
            <w:tcBorders>
              <w:top w:val="single" w:sz="5" w:space="0" w:color="000000"/>
              <w:left w:val="single" w:sz="5" w:space="0" w:color="000000"/>
              <w:bottom w:val="single" w:sz="5" w:space="0" w:color="000000"/>
              <w:right w:val="single" w:sz="5" w:space="0" w:color="000000"/>
            </w:tcBorders>
          </w:tcPr>
          <w:p w:rsidR="003115DB" w:rsidRPr="0045691A" w:rsidRDefault="003115DB" w:rsidP="000663D9">
            <w:pPr>
              <w:spacing w:before="59"/>
              <w:ind w:left="-30" w:right="-36"/>
              <w:jc w:val="center"/>
              <w:rPr>
                <w:rFonts w:ascii="Arial Narrow" w:eastAsia="Arial Narrow" w:hAnsi="Arial Narrow" w:cs="Arial Narrow"/>
                <w:sz w:val="24"/>
                <w:szCs w:val="24"/>
              </w:rPr>
            </w:pPr>
            <w:r w:rsidRPr="0045691A">
              <w:rPr>
                <w:rFonts w:ascii="Arial Narrow" w:eastAsia="Arial Narrow" w:hAnsi="Arial Narrow" w:cs="Arial Narrow"/>
                <w:b/>
                <w:sz w:val="24"/>
                <w:szCs w:val="24"/>
              </w:rPr>
              <w:t>Nombreminim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p>
          <w:p w:rsidR="003115DB" w:rsidRPr="0045691A" w:rsidRDefault="003115DB" w:rsidP="000663D9">
            <w:pPr>
              <w:spacing w:before="7" w:line="120" w:lineRule="exact"/>
              <w:rPr>
                <w:sz w:val="13"/>
                <w:szCs w:val="13"/>
              </w:rPr>
            </w:pPr>
          </w:p>
          <w:p w:rsidR="003115DB" w:rsidRPr="0045691A" w:rsidRDefault="003115DB" w:rsidP="000663D9">
            <w:pPr>
              <w:ind w:left="417" w:right="411"/>
              <w:jc w:val="center"/>
              <w:rPr>
                <w:rFonts w:ascii="Arial Narrow" w:eastAsia="Arial Narrow" w:hAnsi="Arial Narrow" w:cs="Arial Narrow"/>
                <w:sz w:val="24"/>
                <w:szCs w:val="24"/>
              </w:rPr>
            </w:pPr>
            <w:r w:rsidRPr="0045691A">
              <w:rPr>
                <w:rFonts w:ascii="Arial Narrow" w:eastAsia="Arial Narrow" w:hAnsi="Arial Narrow" w:cs="Arial Narrow"/>
                <w:b/>
                <w:sz w:val="24"/>
                <w:szCs w:val="24"/>
              </w:rPr>
              <w:t>Requis</w:t>
            </w:r>
          </w:p>
          <w:p w:rsidR="003115DB" w:rsidRPr="0045691A" w:rsidRDefault="003115DB" w:rsidP="000663D9">
            <w:pPr>
              <w:spacing w:before="7" w:line="180" w:lineRule="exact"/>
              <w:rPr>
                <w:sz w:val="19"/>
                <w:szCs w:val="19"/>
              </w:rPr>
            </w:pPr>
          </w:p>
          <w:p w:rsidR="003115DB" w:rsidRPr="0045691A" w:rsidRDefault="003115DB" w:rsidP="000663D9">
            <w:pPr>
              <w:spacing w:line="360" w:lineRule="auto"/>
              <w:ind w:left="187" w:right="183" w:hanging="4"/>
              <w:jc w:val="center"/>
              <w:rPr>
                <w:rFonts w:ascii="Arial Narrow" w:eastAsia="Arial Narrow" w:hAnsi="Arial Narrow" w:cs="Arial Narrow"/>
                <w:sz w:val="24"/>
                <w:szCs w:val="24"/>
              </w:rPr>
            </w:pPr>
            <w:r w:rsidRPr="0045691A">
              <w:rPr>
                <w:rFonts w:ascii="Arial Narrow" w:eastAsia="Arial Narrow" w:hAnsi="Arial Narrow" w:cs="Arial Narrow"/>
                <w:i/>
                <w:sz w:val="24"/>
                <w:szCs w:val="24"/>
              </w:rPr>
              <w:t>(colo</w:t>
            </w:r>
            <w:r w:rsidRPr="0045691A">
              <w:rPr>
                <w:rFonts w:ascii="Arial Narrow" w:eastAsia="Arial Narrow" w:hAnsi="Arial Narrow" w:cs="Arial Narrow"/>
                <w:i/>
                <w:spacing w:val="1"/>
                <w:sz w:val="24"/>
                <w:szCs w:val="24"/>
              </w:rPr>
              <w:t>nn</w:t>
            </w:r>
            <w:r w:rsidRPr="0045691A">
              <w:rPr>
                <w:rFonts w:ascii="Arial Narrow" w:eastAsia="Arial Narrow" w:hAnsi="Arial Narrow" w:cs="Arial Narrow"/>
                <w:i/>
                <w:sz w:val="24"/>
                <w:szCs w:val="24"/>
              </w:rPr>
              <w:t>eà remplir</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 xml:space="preserve">r le </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O</w:t>
            </w:r>
            <w:r w:rsidRPr="0045691A">
              <w:rPr>
                <w:rFonts w:ascii="Arial Narrow" w:eastAsia="Arial Narrow" w:hAnsi="Arial Narrow" w:cs="Arial Narrow"/>
                <w:i/>
                <w:spacing w:val="1"/>
                <w:sz w:val="24"/>
                <w:szCs w:val="24"/>
              </w:rPr>
              <w:t>/</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OD)</w:t>
            </w:r>
          </w:p>
        </w:tc>
        <w:tc>
          <w:tcPr>
            <w:tcW w:w="1289"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59" w:line="359" w:lineRule="auto"/>
              <w:ind w:left="145" w:right="106" w:firstLine="123"/>
              <w:rPr>
                <w:rFonts w:ascii="Arial Narrow" w:eastAsia="Arial Narrow" w:hAnsi="Arial Narrow" w:cs="Arial Narrow"/>
                <w:sz w:val="24"/>
                <w:szCs w:val="24"/>
              </w:rPr>
            </w:pPr>
            <w:r>
              <w:rPr>
                <w:rFonts w:ascii="Arial Narrow" w:eastAsia="Arial Narrow" w:hAnsi="Arial Narrow" w:cs="Arial Narrow"/>
                <w:b/>
                <w:sz w:val="24"/>
                <w:szCs w:val="24"/>
              </w:rPr>
              <w:t>Nombre di</w:t>
            </w:r>
            <w:r>
              <w:rPr>
                <w:rFonts w:ascii="Arial Narrow" w:eastAsia="Arial Narrow" w:hAnsi="Arial Narrow" w:cs="Arial Narrow"/>
                <w:b/>
                <w:spacing w:val="1"/>
                <w:sz w:val="24"/>
                <w:szCs w:val="24"/>
              </w:rPr>
              <w:t>s</w:t>
            </w:r>
            <w:r>
              <w:rPr>
                <w:rFonts w:ascii="Arial Narrow" w:eastAsia="Arial Narrow" w:hAnsi="Arial Narrow" w:cs="Arial Narrow"/>
                <w:b/>
                <w:sz w:val="24"/>
                <w:szCs w:val="24"/>
              </w:rPr>
              <w:t>po</w:t>
            </w:r>
            <w:r>
              <w:rPr>
                <w:rFonts w:ascii="Arial Narrow" w:eastAsia="Arial Narrow" w:hAnsi="Arial Narrow" w:cs="Arial Narrow"/>
                <w:b/>
                <w:spacing w:val="-1"/>
                <w:sz w:val="24"/>
                <w:szCs w:val="24"/>
              </w:rPr>
              <w:t>n</w:t>
            </w:r>
            <w:r>
              <w:rPr>
                <w:rFonts w:ascii="Arial Narrow" w:eastAsia="Arial Narrow" w:hAnsi="Arial Narrow" w:cs="Arial Narrow"/>
                <w:b/>
                <w:sz w:val="24"/>
                <w:szCs w:val="24"/>
              </w:rPr>
              <w:t>ible</w:t>
            </w:r>
          </w:p>
        </w:tc>
        <w:tc>
          <w:tcPr>
            <w:tcW w:w="1431"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line="200" w:lineRule="exact"/>
            </w:pPr>
          </w:p>
          <w:p w:rsidR="003115DB" w:rsidRDefault="003115DB" w:rsidP="000663D9">
            <w:pPr>
              <w:spacing w:line="200" w:lineRule="exact"/>
            </w:pPr>
          </w:p>
          <w:p w:rsidR="003115DB" w:rsidRDefault="003115DB" w:rsidP="000663D9">
            <w:pPr>
              <w:spacing w:before="19" w:line="260" w:lineRule="exact"/>
              <w:rPr>
                <w:sz w:val="26"/>
                <w:szCs w:val="26"/>
              </w:rPr>
            </w:pPr>
          </w:p>
          <w:p w:rsidR="003115DB" w:rsidRDefault="003115DB" w:rsidP="000663D9">
            <w:pPr>
              <w:ind w:left="88" w:right="90"/>
              <w:jc w:val="center"/>
              <w:rPr>
                <w:rFonts w:ascii="Arial Narrow" w:eastAsia="Arial Narrow" w:hAnsi="Arial Narrow" w:cs="Arial Narrow"/>
                <w:sz w:val="24"/>
                <w:szCs w:val="24"/>
              </w:rPr>
            </w:pPr>
            <w:r>
              <w:rPr>
                <w:rFonts w:ascii="Arial Narrow" w:eastAsia="Arial Narrow" w:hAnsi="Arial Narrow" w:cs="Arial Narrow"/>
                <w:b/>
                <w:spacing w:val="1"/>
                <w:sz w:val="24"/>
                <w:szCs w:val="24"/>
              </w:rPr>
              <w:t>P</w:t>
            </w:r>
            <w:r>
              <w:rPr>
                <w:rFonts w:ascii="Arial Narrow" w:eastAsia="Arial Narrow" w:hAnsi="Arial Narrow" w:cs="Arial Narrow"/>
                <w:b/>
                <w:sz w:val="24"/>
                <w:szCs w:val="24"/>
              </w:rPr>
              <w:t>ropri</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tai</w:t>
            </w:r>
            <w:r>
              <w:rPr>
                <w:rFonts w:ascii="Arial Narrow" w:eastAsia="Arial Narrow" w:hAnsi="Arial Narrow" w:cs="Arial Narrow"/>
                <w:b/>
                <w:spacing w:val="-2"/>
                <w:sz w:val="24"/>
                <w:szCs w:val="24"/>
              </w:rPr>
              <w:t>r</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w:t>
            </w:r>
          </w:p>
          <w:p w:rsidR="003115DB" w:rsidRDefault="003115DB" w:rsidP="000663D9">
            <w:pPr>
              <w:spacing w:before="7" w:line="180" w:lineRule="exact"/>
              <w:rPr>
                <w:sz w:val="19"/>
                <w:szCs w:val="19"/>
              </w:rPr>
            </w:pPr>
          </w:p>
          <w:p w:rsidR="003115DB" w:rsidRDefault="003115DB" w:rsidP="000663D9">
            <w:pPr>
              <w:ind w:left="295" w:right="293"/>
              <w:jc w:val="center"/>
              <w:rPr>
                <w:rFonts w:ascii="Arial Narrow" w:eastAsia="Arial Narrow" w:hAnsi="Arial Narrow" w:cs="Arial Narrow"/>
                <w:sz w:val="24"/>
                <w:szCs w:val="24"/>
              </w:rPr>
            </w:pPr>
            <w:r>
              <w:rPr>
                <w:rFonts w:ascii="Arial Narrow" w:eastAsia="Arial Narrow" w:hAnsi="Arial Narrow" w:cs="Arial Narrow"/>
                <w:b/>
                <w:sz w:val="24"/>
                <w:szCs w:val="24"/>
              </w:rPr>
              <w:t>lo</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tion</w:t>
            </w:r>
          </w:p>
        </w:tc>
        <w:tc>
          <w:tcPr>
            <w:tcW w:w="1301"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59"/>
              <w:ind w:left="302" w:right="305"/>
              <w:jc w:val="center"/>
              <w:rPr>
                <w:rFonts w:ascii="Arial Narrow" w:eastAsia="Arial Narrow" w:hAnsi="Arial Narrow" w:cs="Arial Narrow"/>
                <w:sz w:val="24"/>
                <w:szCs w:val="24"/>
              </w:rPr>
            </w:pPr>
            <w:r>
              <w:rPr>
                <w:rFonts w:ascii="Arial Narrow" w:eastAsia="Arial Narrow" w:hAnsi="Arial Narrow" w:cs="Arial Narrow"/>
                <w:b/>
                <w:sz w:val="24"/>
                <w:szCs w:val="24"/>
              </w:rPr>
              <w:t>An</w:t>
            </w:r>
            <w:r>
              <w:rPr>
                <w:rFonts w:ascii="Arial Narrow" w:eastAsia="Arial Narrow" w:hAnsi="Arial Narrow" w:cs="Arial Narrow"/>
                <w:b/>
                <w:spacing w:val="-1"/>
                <w:sz w:val="24"/>
                <w:szCs w:val="24"/>
              </w:rPr>
              <w:t>n</w:t>
            </w:r>
            <w:r>
              <w:rPr>
                <w:rFonts w:ascii="Arial Narrow" w:eastAsia="Arial Narrow" w:hAnsi="Arial Narrow" w:cs="Arial Narrow"/>
                <w:b/>
                <w:spacing w:val="1"/>
                <w:sz w:val="24"/>
                <w:szCs w:val="24"/>
              </w:rPr>
              <w:t>é</w:t>
            </w:r>
            <w:r>
              <w:rPr>
                <w:rFonts w:ascii="Arial Narrow" w:eastAsia="Arial Narrow" w:hAnsi="Arial Narrow" w:cs="Arial Narrow"/>
                <w:b/>
                <w:sz w:val="24"/>
                <w:szCs w:val="24"/>
              </w:rPr>
              <w:t>e</w:t>
            </w:r>
          </w:p>
          <w:p w:rsidR="003115DB" w:rsidRDefault="003115DB" w:rsidP="000663D9">
            <w:pPr>
              <w:spacing w:before="7" w:line="120" w:lineRule="exact"/>
              <w:rPr>
                <w:sz w:val="13"/>
                <w:szCs w:val="13"/>
              </w:rPr>
            </w:pPr>
          </w:p>
          <w:p w:rsidR="003115DB" w:rsidRDefault="003115DB" w:rsidP="000663D9">
            <w:pPr>
              <w:ind w:left="69" w:right="69"/>
              <w:jc w:val="center"/>
              <w:rPr>
                <w:rFonts w:ascii="Arial Narrow" w:eastAsia="Arial Narrow" w:hAnsi="Arial Narrow" w:cs="Arial Narrow"/>
                <w:sz w:val="24"/>
                <w:szCs w:val="24"/>
              </w:rPr>
            </w:pPr>
            <w:r>
              <w:rPr>
                <w:rFonts w:ascii="Arial Narrow" w:eastAsia="Arial Narrow" w:hAnsi="Arial Narrow" w:cs="Arial Narrow"/>
                <w:b/>
                <w:sz w:val="24"/>
                <w:szCs w:val="24"/>
              </w:rPr>
              <w:t>d’ob</w:t>
            </w:r>
            <w:r>
              <w:rPr>
                <w:rFonts w:ascii="Arial Narrow" w:eastAsia="Arial Narrow" w:hAnsi="Arial Narrow" w:cs="Arial Narrow"/>
                <w:b/>
                <w:spacing w:val="-1"/>
                <w:sz w:val="24"/>
                <w:szCs w:val="24"/>
              </w:rPr>
              <w:t>t</w:t>
            </w:r>
            <w:r>
              <w:rPr>
                <w:rFonts w:ascii="Arial Narrow" w:eastAsia="Arial Narrow" w:hAnsi="Arial Narrow" w:cs="Arial Narrow"/>
                <w:b/>
                <w:spacing w:val="1"/>
                <w:sz w:val="24"/>
                <w:szCs w:val="24"/>
              </w:rPr>
              <w:t>e</w:t>
            </w:r>
            <w:r>
              <w:rPr>
                <w:rFonts w:ascii="Arial Narrow" w:eastAsia="Arial Narrow" w:hAnsi="Arial Narrow" w:cs="Arial Narrow"/>
                <w:b/>
                <w:sz w:val="24"/>
                <w:szCs w:val="24"/>
              </w:rPr>
              <w:t>n</w:t>
            </w:r>
            <w:r>
              <w:rPr>
                <w:rFonts w:ascii="Arial Narrow" w:eastAsia="Arial Narrow" w:hAnsi="Arial Narrow" w:cs="Arial Narrow"/>
                <w:b/>
                <w:spacing w:val="-1"/>
                <w:sz w:val="24"/>
                <w:szCs w:val="24"/>
              </w:rPr>
              <w:t>t</w:t>
            </w:r>
            <w:r>
              <w:rPr>
                <w:rFonts w:ascii="Arial Narrow" w:eastAsia="Arial Narrow" w:hAnsi="Arial Narrow" w:cs="Arial Narrow"/>
                <w:b/>
                <w:sz w:val="24"/>
                <w:szCs w:val="24"/>
              </w:rPr>
              <w:t>ion</w:t>
            </w:r>
          </w:p>
        </w:tc>
        <w:tc>
          <w:tcPr>
            <w:tcW w:w="1820"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59"/>
              <w:ind w:left="409"/>
              <w:rPr>
                <w:rFonts w:ascii="Arial Narrow" w:eastAsia="Arial Narrow" w:hAnsi="Arial Narrow" w:cs="Arial Narrow"/>
                <w:sz w:val="24"/>
                <w:szCs w:val="24"/>
              </w:rPr>
            </w:pPr>
            <w:r>
              <w:rPr>
                <w:rFonts w:ascii="Arial Narrow" w:eastAsia="Arial Narrow" w:hAnsi="Arial Narrow" w:cs="Arial Narrow"/>
                <w:b/>
                <w:spacing w:val="1"/>
                <w:sz w:val="24"/>
                <w:szCs w:val="24"/>
              </w:rPr>
              <w:t>J</w:t>
            </w:r>
            <w:r>
              <w:rPr>
                <w:rFonts w:ascii="Arial Narrow" w:eastAsia="Arial Narrow" w:hAnsi="Arial Narrow" w:cs="Arial Narrow"/>
                <w:b/>
                <w:sz w:val="24"/>
                <w:szCs w:val="24"/>
              </w:rPr>
              <w:t>usti</w:t>
            </w:r>
            <w:r>
              <w:rPr>
                <w:rFonts w:ascii="Arial Narrow" w:eastAsia="Arial Narrow" w:hAnsi="Arial Narrow" w:cs="Arial Narrow"/>
                <w:b/>
                <w:spacing w:val="-1"/>
                <w:sz w:val="24"/>
                <w:szCs w:val="24"/>
              </w:rPr>
              <w:t>f</w:t>
            </w:r>
            <w:r>
              <w:rPr>
                <w:rFonts w:ascii="Arial Narrow" w:eastAsia="Arial Narrow" w:hAnsi="Arial Narrow" w:cs="Arial Narrow"/>
                <w:b/>
                <w:sz w:val="24"/>
                <w:szCs w:val="24"/>
              </w:rPr>
              <w:t>i</w:t>
            </w:r>
            <w:r>
              <w:rPr>
                <w:rFonts w:ascii="Arial Narrow" w:eastAsia="Arial Narrow" w:hAnsi="Arial Narrow" w:cs="Arial Narrow"/>
                <w:b/>
                <w:spacing w:val="1"/>
                <w:sz w:val="24"/>
                <w:szCs w:val="24"/>
              </w:rPr>
              <w:t>ca</w:t>
            </w:r>
            <w:r>
              <w:rPr>
                <w:rFonts w:ascii="Arial Narrow" w:eastAsia="Arial Narrow" w:hAnsi="Arial Narrow" w:cs="Arial Narrow"/>
                <w:b/>
                <w:sz w:val="24"/>
                <w:szCs w:val="24"/>
              </w:rPr>
              <w:t>tif</w:t>
            </w:r>
          </w:p>
        </w:tc>
      </w:tr>
      <w:tr w:rsidR="003115DB" w:rsidTr="000663D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69"/>
              <w:ind w:left="102"/>
              <w:rPr>
                <w:rFonts w:ascii="Arial Narrow" w:eastAsia="Arial Narrow" w:hAnsi="Arial Narrow" w:cs="Arial Narrow"/>
                <w:sz w:val="24"/>
                <w:szCs w:val="24"/>
              </w:rPr>
            </w:pPr>
            <w:r>
              <w:rPr>
                <w:rFonts w:ascii="Arial Narrow" w:eastAsia="Arial Narrow" w:hAnsi="Arial Narrow" w:cs="Arial Narrow"/>
                <w:sz w:val="24"/>
                <w:szCs w:val="24"/>
              </w:rPr>
              <w:t>1</w:t>
            </w:r>
          </w:p>
        </w:tc>
        <w:tc>
          <w:tcPr>
            <w:tcW w:w="208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65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5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289"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43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30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20" w:type="dxa"/>
            <w:tcBorders>
              <w:top w:val="single" w:sz="5" w:space="0" w:color="000000"/>
              <w:left w:val="single" w:sz="5" w:space="0" w:color="000000"/>
              <w:bottom w:val="single" w:sz="5" w:space="0" w:color="000000"/>
              <w:right w:val="single" w:sz="5" w:space="0" w:color="000000"/>
            </w:tcBorders>
          </w:tcPr>
          <w:p w:rsidR="003115DB" w:rsidRDefault="003115DB" w:rsidP="000663D9"/>
        </w:tc>
      </w:tr>
      <w:tr w:rsidR="003115DB" w:rsidTr="000663D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69"/>
              <w:ind w:left="102"/>
              <w:rPr>
                <w:rFonts w:ascii="Arial Narrow" w:eastAsia="Arial Narrow" w:hAnsi="Arial Narrow" w:cs="Arial Narrow"/>
                <w:sz w:val="24"/>
                <w:szCs w:val="24"/>
              </w:rPr>
            </w:pPr>
            <w:r>
              <w:rPr>
                <w:rFonts w:ascii="Arial Narrow" w:eastAsia="Arial Narrow" w:hAnsi="Arial Narrow" w:cs="Arial Narrow"/>
                <w:sz w:val="24"/>
                <w:szCs w:val="24"/>
              </w:rPr>
              <w:t>2</w:t>
            </w:r>
          </w:p>
        </w:tc>
        <w:tc>
          <w:tcPr>
            <w:tcW w:w="208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65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5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289"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43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30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20" w:type="dxa"/>
            <w:tcBorders>
              <w:top w:val="single" w:sz="5" w:space="0" w:color="000000"/>
              <w:left w:val="single" w:sz="5" w:space="0" w:color="000000"/>
              <w:bottom w:val="single" w:sz="5" w:space="0" w:color="000000"/>
              <w:right w:val="single" w:sz="5" w:space="0" w:color="000000"/>
            </w:tcBorders>
          </w:tcPr>
          <w:p w:rsidR="003115DB" w:rsidRDefault="003115DB" w:rsidP="000663D9"/>
        </w:tc>
      </w:tr>
      <w:tr w:rsidR="003115DB" w:rsidTr="000663D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69"/>
              <w:ind w:left="102"/>
              <w:rPr>
                <w:rFonts w:ascii="Arial Narrow" w:eastAsia="Arial Narrow" w:hAnsi="Arial Narrow" w:cs="Arial Narrow"/>
                <w:sz w:val="24"/>
                <w:szCs w:val="24"/>
              </w:rPr>
            </w:pPr>
            <w:r>
              <w:rPr>
                <w:rFonts w:ascii="Arial Narrow" w:eastAsia="Arial Narrow" w:hAnsi="Arial Narrow" w:cs="Arial Narrow"/>
                <w:sz w:val="24"/>
                <w:szCs w:val="24"/>
              </w:rPr>
              <w:t>…</w:t>
            </w:r>
          </w:p>
        </w:tc>
        <w:tc>
          <w:tcPr>
            <w:tcW w:w="208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65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5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289"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43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30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20" w:type="dxa"/>
            <w:tcBorders>
              <w:top w:val="single" w:sz="5" w:space="0" w:color="000000"/>
              <w:left w:val="single" w:sz="5" w:space="0" w:color="000000"/>
              <w:bottom w:val="single" w:sz="5" w:space="0" w:color="000000"/>
              <w:right w:val="single" w:sz="5" w:space="0" w:color="000000"/>
            </w:tcBorders>
          </w:tcPr>
          <w:p w:rsidR="003115DB" w:rsidRDefault="003115DB" w:rsidP="000663D9"/>
        </w:tc>
      </w:tr>
      <w:tr w:rsidR="003115DB" w:rsidTr="000663D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rsidR="003115DB" w:rsidRDefault="003115DB" w:rsidP="000663D9">
            <w:pPr>
              <w:spacing w:before="74"/>
              <w:ind w:left="102"/>
              <w:rPr>
                <w:rFonts w:ascii="Arial Narrow" w:eastAsia="Arial Narrow" w:hAnsi="Arial Narrow" w:cs="Arial Narrow"/>
                <w:sz w:val="24"/>
                <w:szCs w:val="24"/>
              </w:rPr>
            </w:pPr>
            <w:r>
              <w:rPr>
                <w:rFonts w:ascii="Arial Narrow" w:eastAsia="Arial Narrow" w:hAnsi="Arial Narrow" w:cs="Arial Narrow"/>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65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572"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289"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43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301" w:type="dxa"/>
            <w:tcBorders>
              <w:top w:val="single" w:sz="5" w:space="0" w:color="000000"/>
              <w:left w:val="single" w:sz="5" w:space="0" w:color="000000"/>
              <w:bottom w:val="single" w:sz="5" w:space="0" w:color="000000"/>
              <w:right w:val="single" w:sz="5" w:space="0" w:color="000000"/>
            </w:tcBorders>
          </w:tcPr>
          <w:p w:rsidR="003115DB" w:rsidRDefault="003115DB" w:rsidP="000663D9"/>
        </w:tc>
        <w:tc>
          <w:tcPr>
            <w:tcW w:w="1820" w:type="dxa"/>
            <w:tcBorders>
              <w:top w:val="single" w:sz="5" w:space="0" w:color="000000"/>
              <w:left w:val="single" w:sz="5" w:space="0" w:color="000000"/>
              <w:bottom w:val="single" w:sz="5" w:space="0" w:color="000000"/>
              <w:right w:val="single" w:sz="5" w:space="0" w:color="000000"/>
            </w:tcBorders>
          </w:tcPr>
          <w:p w:rsidR="003115DB" w:rsidRDefault="003115DB" w:rsidP="000663D9"/>
        </w:tc>
      </w:tr>
    </w:tbl>
    <w:p w:rsidR="003115DB" w:rsidRDefault="003115DB" w:rsidP="003115DB">
      <w:pPr>
        <w:spacing w:line="200" w:lineRule="exact"/>
      </w:pPr>
    </w:p>
    <w:p w:rsidR="003115DB" w:rsidRDefault="003115DB" w:rsidP="003115DB">
      <w:pPr>
        <w:spacing w:before="17" w:line="280" w:lineRule="exact"/>
        <w:rPr>
          <w:sz w:val="28"/>
          <w:szCs w:val="28"/>
        </w:rPr>
      </w:pPr>
    </w:p>
    <w:p w:rsidR="003115DB" w:rsidRPr="0045691A" w:rsidRDefault="003115DB" w:rsidP="003115DB">
      <w:pPr>
        <w:spacing w:before="30" w:line="359" w:lineRule="auto"/>
        <w:ind w:left="453" w:right="900"/>
        <w:rPr>
          <w:rFonts w:ascii="Arial Narrow" w:eastAsia="Arial Narrow" w:hAnsi="Arial Narrow" w:cs="Arial Narrow"/>
          <w:sz w:val="24"/>
          <w:szCs w:val="24"/>
        </w:rPr>
      </w:pP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In</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rer</w:t>
      </w:r>
      <w:r w:rsidRPr="0045691A">
        <w:rPr>
          <w:rFonts w:ascii="Arial Narrow" w:eastAsia="Arial Narrow" w:hAnsi="Arial Narrow" w:cs="Arial Narrow"/>
          <w:i/>
          <w:spacing w:val="1"/>
          <w:sz w:val="24"/>
          <w:szCs w:val="24"/>
        </w:rPr>
        <w:t>dan</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2"/>
          <w:sz w:val="24"/>
          <w:szCs w:val="24"/>
        </w:rPr>
        <w:t>l</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le</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uc</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ss</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s :(i)laliste</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 m</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4"/>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ls </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ou</w:t>
      </w:r>
      <w:r w:rsidRPr="0045691A">
        <w:rPr>
          <w:rFonts w:ascii="Arial Narrow" w:eastAsia="Arial Narrow" w:hAnsi="Arial Narrow" w:cs="Arial Narrow"/>
          <w:i/>
          <w:sz w:val="24"/>
          <w:szCs w:val="24"/>
        </w:rPr>
        <w:t xml:space="preserve">tils </w:t>
      </w:r>
      <w:r w:rsidRPr="0045691A">
        <w:rPr>
          <w:rFonts w:ascii="Arial Narrow" w:eastAsia="Arial Narrow" w:hAnsi="Arial Narrow" w:cs="Arial Narrow"/>
          <w:i/>
          <w:spacing w:val="-1"/>
          <w:sz w:val="24"/>
          <w:szCs w:val="24"/>
        </w:rPr>
        <w:t>r</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 xml:space="preserve">is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 xml:space="preserve">r la </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éa</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res</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s (</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i)le</w:t>
      </w:r>
      <w:r w:rsidRPr="0045691A">
        <w:rPr>
          <w:rFonts w:ascii="Arial Narrow" w:eastAsia="Arial Narrow" w:hAnsi="Arial Narrow" w:cs="Arial Narrow"/>
          <w:i/>
          <w:spacing w:val="1"/>
          <w:sz w:val="24"/>
          <w:szCs w:val="24"/>
        </w:rPr>
        <w:t xml:space="preserve"> no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b</w:t>
      </w:r>
      <w:r w:rsidRPr="0045691A">
        <w:rPr>
          <w:rFonts w:ascii="Arial Narrow" w:eastAsia="Arial Narrow" w:hAnsi="Arial Narrow" w:cs="Arial Narrow"/>
          <w:i/>
          <w:sz w:val="24"/>
          <w:szCs w:val="24"/>
        </w:rPr>
        <w:t xml:space="preserve">re </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ini</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l re</w:t>
      </w:r>
      <w:r w:rsidRPr="0045691A">
        <w:rPr>
          <w:rFonts w:ascii="Arial Narrow" w:eastAsia="Arial Narrow" w:hAnsi="Arial Narrow" w:cs="Arial Narrow"/>
          <w:i/>
          <w:spacing w:val="1"/>
          <w:sz w:val="24"/>
          <w:szCs w:val="24"/>
        </w:rPr>
        <w:t>qu</w:t>
      </w:r>
      <w:r w:rsidRPr="0045691A">
        <w:rPr>
          <w:rFonts w:ascii="Arial Narrow" w:eastAsia="Arial Narrow" w:hAnsi="Arial Narrow" w:cs="Arial Narrow"/>
          <w:i/>
          <w:spacing w:val="-3"/>
          <w:sz w:val="24"/>
          <w:szCs w:val="24"/>
        </w:rPr>
        <w:t>i</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ha</w:t>
      </w:r>
      <w:r w:rsidRPr="0045691A">
        <w:rPr>
          <w:rFonts w:ascii="Arial Narrow" w:eastAsia="Arial Narrow" w:hAnsi="Arial Narrow" w:cs="Arial Narrow"/>
          <w:i/>
          <w:spacing w:val="-1"/>
          <w:sz w:val="24"/>
          <w:szCs w:val="24"/>
        </w:rPr>
        <w:t>q</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 xml:space="preserve"> t</w:t>
      </w:r>
      <w:r w:rsidRPr="0045691A">
        <w:rPr>
          <w:rFonts w:ascii="Arial Narrow" w:eastAsia="Arial Narrow" w:hAnsi="Arial Narrow" w:cs="Arial Narrow"/>
          <w:i/>
          <w:spacing w:val="-2"/>
          <w:sz w:val="24"/>
          <w:szCs w:val="24"/>
        </w:rPr>
        <w:t>y</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z w:val="24"/>
          <w:szCs w:val="24"/>
        </w:rPr>
        <w:t>e</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em</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4"/>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 (</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i</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 il</w:t>
      </w:r>
      <w:r w:rsidRPr="0045691A">
        <w:rPr>
          <w:rFonts w:ascii="Arial Narrow" w:eastAsia="Arial Narrow" w:hAnsi="Arial Narrow" w:cs="Arial Narrow"/>
          <w:i/>
          <w:spacing w:val="1"/>
          <w:sz w:val="24"/>
          <w:szCs w:val="24"/>
        </w:rPr>
        <w:t>peu</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 xml:space="preserve"> ê</w:t>
      </w:r>
      <w:r w:rsidRPr="0045691A">
        <w:rPr>
          <w:rFonts w:ascii="Arial Narrow" w:eastAsia="Arial Narrow" w:hAnsi="Arial Narrow" w:cs="Arial Narrow"/>
          <w:i/>
          <w:sz w:val="24"/>
          <w:szCs w:val="24"/>
        </w:rPr>
        <w:t>tre</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z w:val="24"/>
          <w:szCs w:val="24"/>
        </w:rPr>
        <w:t>vis</w:t>
      </w:r>
      <w:r w:rsidRPr="0045691A">
        <w:rPr>
          <w:rFonts w:ascii="Arial Narrow" w:eastAsia="Arial Narrow" w:hAnsi="Arial Narrow" w:cs="Arial Narrow"/>
          <w:i/>
          <w:spacing w:val="-2"/>
          <w:sz w:val="24"/>
          <w:szCs w:val="24"/>
        </w:rPr>
        <w:t>a</w:t>
      </w:r>
      <w:r w:rsidRPr="0045691A">
        <w:rPr>
          <w:rFonts w:ascii="Arial Narrow" w:eastAsia="Arial Narrow" w:hAnsi="Arial Narrow" w:cs="Arial Narrow"/>
          <w:i/>
          <w:spacing w:val="1"/>
          <w:sz w:val="24"/>
          <w:szCs w:val="24"/>
        </w:rPr>
        <w:t>gé</w:t>
      </w:r>
      <w:r w:rsidRPr="0045691A">
        <w:rPr>
          <w:rFonts w:ascii="Arial Narrow" w:eastAsia="Arial Narrow" w:hAnsi="Arial Narrow" w:cs="Arial Narrow"/>
          <w:i/>
          <w:sz w:val="24"/>
          <w:szCs w:val="24"/>
        </w:rPr>
        <w:t>,lam</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seà</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isp</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siti</w:t>
      </w:r>
      <w:r w:rsidRPr="0045691A">
        <w:rPr>
          <w:rFonts w:ascii="Arial Narrow" w:eastAsia="Arial Narrow" w:hAnsi="Arial Narrow" w:cs="Arial Narrow"/>
          <w:i/>
          <w:spacing w:val="-2"/>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ec</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 xml:space="preserve">ls </w:t>
      </w:r>
      <w:r w:rsidRPr="0045691A">
        <w:rPr>
          <w:rFonts w:ascii="Arial Narrow" w:eastAsia="Arial Narrow" w:hAnsi="Arial Narrow" w:cs="Arial Narrow"/>
          <w:i/>
          <w:spacing w:val="1"/>
          <w:sz w:val="24"/>
          <w:szCs w:val="24"/>
        </w:rPr>
        <w:t>pa</w:t>
      </w:r>
      <w:r w:rsidRPr="0045691A">
        <w:rPr>
          <w:rFonts w:ascii="Arial Narrow" w:eastAsia="Arial Narrow" w:hAnsi="Arial Narrow" w:cs="Arial Narrow"/>
          <w:i/>
          <w:sz w:val="24"/>
          <w:szCs w:val="24"/>
        </w:rPr>
        <w:t>r lal</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que</w:t>
      </w:r>
      <w:r w:rsidRPr="0045691A">
        <w:rPr>
          <w:rFonts w:ascii="Arial Narrow" w:eastAsia="Arial Narrow" w:hAnsi="Arial Narrow" w:cs="Arial Narrow"/>
          <w:i/>
          <w:sz w:val="24"/>
          <w:szCs w:val="24"/>
        </w:rPr>
        <w:t xml:space="preserve">l </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s il f</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 xml:space="preserve">rait </w:t>
      </w:r>
      <w:r w:rsidRPr="0045691A">
        <w:rPr>
          <w:rFonts w:ascii="Arial Narrow" w:eastAsia="Arial Narrow" w:hAnsi="Arial Narrow" w:cs="Arial Narrow"/>
          <w:i/>
          <w:spacing w:val="1"/>
          <w:sz w:val="24"/>
          <w:szCs w:val="24"/>
        </w:rPr>
        <w:t>p</w:t>
      </w:r>
      <w:r w:rsidRPr="0045691A">
        <w:rPr>
          <w:rFonts w:ascii="Arial Narrow" w:eastAsia="Arial Narrow" w:hAnsi="Arial Narrow" w:cs="Arial Narrow"/>
          <w:i/>
          <w:spacing w:val="-3"/>
          <w:sz w:val="24"/>
          <w:szCs w:val="24"/>
        </w:rPr>
        <w:t>r</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r un</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pacing w:val="1"/>
          <w:sz w:val="24"/>
          <w:szCs w:val="24"/>
        </w:rPr>
        <w:t>ng</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ge</w:t>
      </w:r>
      <w:r w:rsidRPr="0045691A">
        <w:rPr>
          <w:rFonts w:ascii="Arial Narrow" w:eastAsia="Arial Narrow" w:hAnsi="Arial Narrow" w:cs="Arial Narrow"/>
          <w:i/>
          <w:spacing w:val="-1"/>
          <w:sz w:val="24"/>
          <w:szCs w:val="24"/>
        </w:rPr>
        <w:t>me</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t</w:t>
      </w:r>
      <w:r w:rsidRPr="0045691A">
        <w:rPr>
          <w:rFonts w:ascii="Arial Narrow" w:eastAsia="Arial Narrow" w:hAnsi="Arial Narrow" w:cs="Arial Narrow"/>
          <w:i/>
          <w:spacing w:val="-1"/>
          <w:sz w:val="24"/>
          <w:szCs w:val="24"/>
        </w:rPr>
        <w:t>d</w:t>
      </w:r>
      <w:r w:rsidRPr="0045691A">
        <w:rPr>
          <w:rFonts w:ascii="Arial Narrow" w:eastAsia="Arial Narrow" w:hAnsi="Arial Narrow" w:cs="Arial Narrow"/>
          <w:i/>
          <w:sz w:val="24"/>
          <w:szCs w:val="24"/>
        </w:rPr>
        <w:t>el</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z w:val="24"/>
          <w:szCs w:val="24"/>
        </w:rPr>
        <w:t>ti</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z w:val="24"/>
          <w:szCs w:val="24"/>
        </w:rPr>
        <w:t>n</w:t>
      </w:r>
      <w:r w:rsidRPr="0045691A">
        <w:rPr>
          <w:rFonts w:ascii="Arial Narrow" w:eastAsia="Arial Narrow" w:hAnsi="Arial Narrow" w:cs="Arial Narrow"/>
          <w:i/>
          <w:spacing w:val="1"/>
          <w:sz w:val="24"/>
          <w:szCs w:val="24"/>
        </w:rPr>
        <w:t xml:space="preserve"> d</w:t>
      </w:r>
      <w:r w:rsidRPr="0045691A">
        <w:rPr>
          <w:rFonts w:ascii="Arial Narrow" w:eastAsia="Arial Narrow" w:hAnsi="Arial Narrow" w:cs="Arial Narrow"/>
          <w:i/>
          <w:sz w:val="24"/>
          <w:szCs w:val="24"/>
        </w:rPr>
        <w:t>emat</w:t>
      </w:r>
      <w:r w:rsidRPr="0045691A">
        <w:rPr>
          <w:rFonts w:ascii="Arial Narrow" w:eastAsia="Arial Narrow" w:hAnsi="Arial Narrow" w:cs="Arial Narrow"/>
          <w:i/>
          <w:spacing w:val="1"/>
          <w:sz w:val="24"/>
          <w:szCs w:val="24"/>
        </w:rPr>
        <w:t>é</w:t>
      </w:r>
      <w:r w:rsidRPr="0045691A">
        <w:rPr>
          <w:rFonts w:ascii="Arial Narrow" w:eastAsia="Arial Narrow" w:hAnsi="Arial Narrow" w:cs="Arial Narrow"/>
          <w:i/>
          <w:sz w:val="24"/>
          <w:szCs w:val="24"/>
        </w:rPr>
        <w:t>r</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l si</w:t>
      </w:r>
      <w:r w:rsidRPr="0045691A">
        <w:rPr>
          <w:rFonts w:ascii="Arial Narrow" w:eastAsia="Arial Narrow" w:hAnsi="Arial Narrow" w:cs="Arial Narrow"/>
          <w:i/>
          <w:spacing w:val="-2"/>
          <w:sz w:val="24"/>
          <w:szCs w:val="24"/>
        </w:rPr>
        <w:t>g</w:t>
      </w:r>
      <w:r w:rsidRPr="0045691A">
        <w:rPr>
          <w:rFonts w:ascii="Arial Narrow" w:eastAsia="Arial Narrow" w:hAnsi="Arial Narrow" w:cs="Arial Narrow"/>
          <w:i/>
          <w:spacing w:val="1"/>
          <w:sz w:val="24"/>
          <w:szCs w:val="24"/>
        </w:rPr>
        <w:t>n</w:t>
      </w:r>
      <w:r w:rsidRPr="0045691A">
        <w:rPr>
          <w:rFonts w:ascii="Arial Narrow" w:eastAsia="Arial Narrow" w:hAnsi="Arial Narrow" w:cs="Arial Narrow"/>
          <w:i/>
          <w:sz w:val="24"/>
          <w:szCs w:val="24"/>
        </w:rPr>
        <w:t>é</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t lé</w:t>
      </w:r>
      <w:r w:rsidRPr="0045691A">
        <w:rPr>
          <w:rFonts w:ascii="Arial Narrow" w:eastAsia="Arial Narrow" w:hAnsi="Arial Narrow" w:cs="Arial Narrow"/>
          <w:i/>
          <w:spacing w:val="1"/>
          <w:sz w:val="24"/>
          <w:szCs w:val="24"/>
        </w:rPr>
        <w:t>ga</w:t>
      </w:r>
      <w:r w:rsidRPr="0045691A">
        <w:rPr>
          <w:rFonts w:ascii="Arial Narrow" w:eastAsia="Arial Narrow" w:hAnsi="Arial Narrow" w:cs="Arial Narrow"/>
          <w:i/>
          <w:sz w:val="24"/>
          <w:szCs w:val="24"/>
        </w:rPr>
        <w:t>l</w:t>
      </w:r>
      <w:r w:rsidRPr="0045691A">
        <w:rPr>
          <w:rFonts w:ascii="Arial Narrow" w:eastAsia="Arial Narrow" w:hAnsi="Arial Narrow" w:cs="Arial Narrow"/>
          <w:i/>
          <w:spacing w:val="-1"/>
          <w:sz w:val="24"/>
          <w:szCs w:val="24"/>
        </w:rPr>
        <w:t>i</w:t>
      </w:r>
      <w:r w:rsidRPr="0045691A">
        <w:rPr>
          <w:rFonts w:ascii="Arial Narrow" w:eastAsia="Arial Narrow" w:hAnsi="Arial Narrow" w:cs="Arial Narrow"/>
          <w:i/>
          <w:sz w:val="24"/>
          <w:szCs w:val="24"/>
        </w:rPr>
        <w:t>sé</w:t>
      </w:r>
      <w:r w:rsidRPr="0045691A">
        <w:rPr>
          <w:rFonts w:ascii="Arial Narrow" w:eastAsia="Arial Narrow" w:hAnsi="Arial Narrow" w:cs="Arial Narrow"/>
          <w:i/>
          <w:spacing w:val="-1"/>
          <w:sz w:val="24"/>
          <w:szCs w:val="24"/>
        </w:rPr>
        <w:t>a</w:t>
      </w:r>
      <w:r w:rsidRPr="0045691A">
        <w:rPr>
          <w:rFonts w:ascii="Arial Narrow" w:eastAsia="Arial Narrow" w:hAnsi="Arial Narrow" w:cs="Arial Narrow"/>
          <w:i/>
          <w:spacing w:val="1"/>
          <w:sz w:val="24"/>
          <w:szCs w:val="24"/>
        </w:rPr>
        <w:t>up</w:t>
      </w:r>
      <w:r w:rsidRPr="0045691A">
        <w:rPr>
          <w:rFonts w:ascii="Arial Narrow" w:eastAsia="Arial Narrow" w:hAnsi="Arial Narrow" w:cs="Arial Narrow"/>
          <w:i/>
          <w:sz w:val="24"/>
          <w:szCs w:val="24"/>
        </w:rPr>
        <w:t>rès</w:t>
      </w:r>
      <w:r w:rsidRPr="0045691A">
        <w:rPr>
          <w:rFonts w:ascii="Arial Narrow" w:eastAsia="Arial Narrow" w:hAnsi="Arial Narrow" w:cs="Arial Narrow"/>
          <w:i/>
          <w:spacing w:val="1"/>
          <w:sz w:val="24"/>
          <w:szCs w:val="24"/>
        </w:rPr>
        <w:t>de</w:t>
      </w:r>
      <w:r w:rsidRPr="0045691A">
        <w:rPr>
          <w:rFonts w:ascii="Arial Narrow" w:eastAsia="Arial Narrow" w:hAnsi="Arial Narrow" w:cs="Arial Narrow"/>
          <w:i/>
          <w:sz w:val="24"/>
          <w:szCs w:val="24"/>
        </w:rPr>
        <w:t>s</w:t>
      </w:r>
      <w:r w:rsidRPr="0045691A">
        <w:rPr>
          <w:rFonts w:ascii="Arial Narrow" w:eastAsia="Arial Narrow" w:hAnsi="Arial Narrow" w:cs="Arial Narrow"/>
          <w:i/>
          <w:spacing w:val="1"/>
          <w:sz w:val="24"/>
          <w:szCs w:val="24"/>
        </w:rPr>
        <w:t>ad</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z w:val="24"/>
          <w:szCs w:val="24"/>
        </w:rPr>
        <w:t>ini</w:t>
      </w:r>
      <w:r w:rsidRPr="0045691A">
        <w:rPr>
          <w:rFonts w:ascii="Arial Narrow" w:eastAsia="Arial Narrow" w:hAnsi="Arial Narrow" w:cs="Arial Narrow"/>
          <w:i/>
          <w:spacing w:val="-3"/>
          <w:sz w:val="24"/>
          <w:szCs w:val="24"/>
        </w:rPr>
        <w:t>s</w:t>
      </w:r>
      <w:r w:rsidRPr="0045691A">
        <w:rPr>
          <w:rFonts w:ascii="Arial Narrow" w:eastAsia="Arial Narrow" w:hAnsi="Arial Narrow" w:cs="Arial Narrow"/>
          <w:i/>
          <w:sz w:val="24"/>
          <w:szCs w:val="24"/>
        </w:rPr>
        <w:t>trati</w:t>
      </w:r>
      <w:r w:rsidRPr="0045691A">
        <w:rPr>
          <w:rFonts w:ascii="Arial Narrow" w:eastAsia="Arial Narrow" w:hAnsi="Arial Narrow" w:cs="Arial Narrow"/>
          <w:i/>
          <w:spacing w:val="1"/>
          <w:sz w:val="24"/>
          <w:szCs w:val="24"/>
        </w:rPr>
        <w:t>on</w:t>
      </w:r>
      <w:r w:rsidRPr="0045691A">
        <w:rPr>
          <w:rFonts w:ascii="Arial Narrow" w:eastAsia="Arial Narrow" w:hAnsi="Arial Narrow" w:cs="Arial Narrow"/>
          <w:i/>
          <w:sz w:val="24"/>
          <w:szCs w:val="24"/>
        </w:rPr>
        <w:t xml:space="preserve">s </w:t>
      </w:r>
      <w:r w:rsidRPr="0045691A">
        <w:rPr>
          <w:rFonts w:ascii="Arial Narrow" w:eastAsia="Arial Narrow" w:hAnsi="Arial Narrow" w:cs="Arial Narrow"/>
          <w:i/>
          <w:spacing w:val="-2"/>
          <w:sz w:val="24"/>
          <w:szCs w:val="24"/>
        </w:rPr>
        <w:t>c</w:t>
      </w:r>
      <w:r w:rsidRPr="0045691A">
        <w:rPr>
          <w:rFonts w:ascii="Arial Narrow" w:eastAsia="Arial Narrow" w:hAnsi="Arial Narrow" w:cs="Arial Narrow"/>
          <w:i/>
          <w:spacing w:val="1"/>
          <w:sz w:val="24"/>
          <w:szCs w:val="24"/>
        </w:rPr>
        <w:t>o</w:t>
      </w:r>
      <w:r w:rsidRPr="0045691A">
        <w:rPr>
          <w:rFonts w:ascii="Arial Narrow" w:eastAsia="Arial Narrow" w:hAnsi="Arial Narrow" w:cs="Arial Narrow"/>
          <w:i/>
          <w:spacing w:val="-1"/>
          <w:sz w:val="24"/>
          <w:szCs w:val="24"/>
        </w:rPr>
        <w:t>m</w:t>
      </w:r>
      <w:r w:rsidRPr="0045691A">
        <w:rPr>
          <w:rFonts w:ascii="Arial Narrow" w:eastAsia="Arial Narrow" w:hAnsi="Arial Narrow" w:cs="Arial Narrow"/>
          <w:i/>
          <w:spacing w:val="1"/>
          <w:sz w:val="24"/>
          <w:szCs w:val="24"/>
        </w:rPr>
        <w:t>pé</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en</w:t>
      </w:r>
      <w:r w:rsidRPr="0045691A">
        <w:rPr>
          <w:rFonts w:ascii="Arial Narrow" w:eastAsia="Arial Narrow" w:hAnsi="Arial Narrow" w:cs="Arial Narrow"/>
          <w:i/>
          <w:spacing w:val="-2"/>
          <w:sz w:val="24"/>
          <w:szCs w:val="24"/>
        </w:rPr>
        <w:t>t</w:t>
      </w:r>
      <w:r w:rsidRPr="0045691A">
        <w:rPr>
          <w:rFonts w:ascii="Arial Narrow" w:eastAsia="Arial Narrow" w:hAnsi="Arial Narrow" w:cs="Arial Narrow"/>
          <w:i/>
          <w:spacing w:val="1"/>
          <w:sz w:val="24"/>
          <w:szCs w:val="24"/>
        </w:rPr>
        <w:t>e</w:t>
      </w:r>
      <w:r w:rsidRPr="0045691A">
        <w:rPr>
          <w:rFonts w:ascii="Arial Narrow" w:eastAsia="Arial Narrow" w:hAnsi="Arial Narrow" w:cs="Arial Narrow"/>
          <w:i/>
          <w:sz w:val="24"/>
          <w:szCs w:val="24"/>
        </w:rPr>
        <w:t>s.]</w:t>
      </w:r>
    </w:p>
    <w:p w:rsidR="003115DB" w:rsidRPr="0045691A" w:rsidRDefault="003115DB" w:rsidP="003115DB">
      <w:pPr>
        <w:spacing w:before="8" w:line="120" w:lineRule="exact"/>
        <w:rPr>
          <w:sz w:val="13"/>
          <w:szCs w:val="13"/>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453"/>
        <w:rPr>
          <w:rFonts w:ascii="Arial Narrow" w:eastAsia="Arial Narrow" w:hAnsi="Arial Narrow" w:cs="Arial Narrow"/>
          <w:sz w:val="24"/>
          <w:szCs w:val="24"/>
        </w:rPr>
        <w:sectPr w:rsidR="003115DB" w:rsidRPr="0045691A">
          <w:pgSz w:w="11900" w:h="16820"/>
          <w:pgMar w:top="1060" w:right="280" w:bottom="280" w:left="680" w:header="0" w:footer="761" w:gutter="0"/>
          <w:cols w:space="720"/>
        </w:sectPr>
      </w:pPr>
      <w:r w:rsidRPr="0045691A">
        <w:rPr>
          <w:rFonts w:ascii="Arial Narrow" w:eastAsia="Arial Narrow" w:hAnsi="Arial Narrow" w:cs="Arial Narrow"/>
          <w:sz w:val="24"/>
          <w:szCs w:val="24"/>
        </w:rPr>
        <w:t>No</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,joi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rtifi</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 xml:space="preserve"> fa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p>
    <w:p w:rsidR="003115DB" w:rsidRPr="005F5104" w:rsidRDefault="003115DB" w:rsidP="003115DB">
      <w:pPr>
        <w:spacing w:before="53" w:line="360" w:lineRule="auto"/>
        <w:ind w:left="4628" w:right="63" w:hanging="4499"/>
        <w:rPr>
          <w:rFonts w:ascii="Arial Narrow" w:eastAsia="Arial Narrow" w:hAnsi="Arial Narrow" w:cs="Arial Narrow"/>
          <w:sz w:val="32"/>
          <w:szCs w:val="32"/>
        </w:rPr>
      </w:pPr>
      <w:r w:rsidRPr="005F5104">
        <w:rPr>
          <w:rFonts w:ascii="Arial Narrow" w:eastAsia="Arial Narrow" w:hAnsi="Arial Narrow" w:cs="Arial Narrow"/>
          <w:b/>
          <w:w w:val="78"/>
          <w:sz w:val="32"/>
          <w:szCs w:val="32"/>
        </w:rPr>
        <w:lastRenderedPageBreak/>
        <w:t>ANNEXEN°15 MODELE DE DECLARATION SUR L'HONNEUR DE VISITE DU SITE</w:t>
      </w:r>
    </w:p>
    <w:p w:rsidR="003115DB" w:rsidRPr="005F5104" w:rsidRDefault="003115DB" w:rsidP="003115DB">
      <w:pPr>
        <w:spacing w:before="4" w:line="180" w:lineRule="exact"/>
        <w:rPr>
          <w:sz w:val="19"/>
          <w:szCs w:val="19"/>
        </w:rPr>
      </w:pPr>
    </w:p>
    <w:p w:rsidR="003115DB" w:rsidRPr="005F5104" w:rsidRDefault="003115DB" w:rsidP="003115DB">
      <w:pPr>
        <w:spacing w:line="200" w:lineRule="exact"/>
      </w:pPr>
    </w:p>
    <w:p w:rsidR="003115DB" w:rsidRPr="005F5104" w:rsidRDefault="003115DB" w:rsidP="003115DB">
      <w:pPr>
        <w:spacing w:line="200" w:lineRule="exact"/>
      </w:pPr>
    </w:p>
    <w:p w:rsidR="003115DB" w:rsidRPr="0045691A" w:rsidRDefault="003115DB" w:rsidP="003115DB">
      <w:pPr>
        <w:tabs>
          <w:tab w:val="left" w:pos="7860"/>
        </w:tabs>
        <w:spacing w:line="260" w:lineRule="exact"/>
        <w:ind w:left="113"/>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Jes</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position w:val="-1"/>
          <w:sz w:val="24"/>
          <w:szCs w:val="24"/>
        </w:rPr>
        <w:t>ssi</w:t>
      </w:r>
      <w:r w:rsidRPr="0045691A">
        <w:rPr>
          <w:rFonts w:ascii="Arial Narrow" w:eastAsia="Arial Narrow" w:hAnsi="Arial Narrow" w:cs="Arial Narrow"/>
          <w:spacing w:val="-2"/>
          <w:position w:val="-1"/>
          <w:sz w:val="24"/>
          <w:szCs w:val="24"/>
        </w:rPr>
        <w:t>g</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éM</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6" w:line="240" w:lineRule="exact"/>
        <w:rPr>
          <w:sz w:val="24"/>
          <w:szCs w:val="24"/>
        </w:rPr>
      </w:pPr>
    </w:p>
    <w:p w:rsidR="003115DB" w:rsidRPr="0045691A" w:rsidRDefault="003115DB" w:rsidP="003115DB">
      <w:pPr>
        <w:tabs>
          <w:tab w:val="left" w:pos="8220"/>
        </w:tabs>
        <w:spacing w:before="30" w:line="260" w:lineRule="exact"/>
        <w:ind w:left="552"/>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Re</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ré</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spacing w:val="-2"/>
          <w:position w:val="-1"/>
          <w:sz w:val="24"/>
          <w:szCs w:val="24"/>
        </w:rPr>
        <w:t>t</w:t>
      </w:r>
      <w:r w:rsidRPr="0045691A">
        <w:rPr>
          <w:rFonts w:ascii="Arial Narrow" w:eastAsia="Arial Narrow" w:hAnsi="Arial Narrow" w:cs="Arial Narrow"/>
          <w:spacing w:val="1"/>
          <w:position w:val="-1"/>
          <w:sz w:val="24"/>
          <w:szCs w:val="24"/>
        </w:rPr>
        <w:t>an</w:t>
      </w:r>
      <w:r w:rsidRPr="0045691A">
        <w:rPr>
          <w:rFonts w:ascii="Arial Narrow" w:eastAsia="Arial Narrow" w:hAnsi="Arial Narrow" w:cs="Arial Narrow"/>
          <w:position w:val="-1"/>
          <w:sz w:val="24"/>
          <w:szCs w:val="24"/>
        </w:rPr>
        <w:t>tl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2"/>
          <w:position w:val="-1"/>
          <w:sz w:val="24"/>
          <w:szCs w:val="24"/>
        </w:rPr>
        <w:t>E</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tre</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position w:val="-1"/>
          <w:sz w:val="24"/>
          <w:szCs w:val="24"/>
        </w:rPr>
        <w:t>r</w:t>
      </w:r>
      <w:r w:rsidRPr="0045691A">
        <w:rPr>
          <w:rFonts w:ascii="Arial Narrow" w:eastAsia="Arial Narrow" w:hAnsi="Arial Narrow" w:cs="Arial Narrow"/>
          <w:spacing w:val="-4"/>
          <w:position w:val="-1"/>
          <w:sz w:val="24"/>
          <w:szCs w:val="24"/>
        </w:rPr>
        <w:t>i</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u w:val="single" w:color="000000"/>
        </w:rPr>
        <w:tab/>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6" w:line="240" w:lineRule="exact"/>
        <w:rPr>
          <w:sz w:val="24"/>
          <w:szCs w:val="24"/>
        </w:rPr>
      </w:pPr>
    </w:p>
    <w:p w:rsidR="003115DB" w:rsidRPr="0045691A" w:rsidRDefault="003115DB" w:rsidP="003115DB">
      <w:pPr>
        <w:tabs>
          <w:tab w:val="left" w:pos="8520"/>
        </w:tabs>
        <w:spacing w:before="30" w:line="260" w:lineRule="exact"/>
        <w:ind w:left="552"/>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Rec</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nna</w:t>
      </w:r>
      <w:r w:rsidRPr="0045691A">
        <w:rPr>
          <w:rFonts w:ascii="Arial Narrow" w:eastAsia="Arial Narrow" w:hAnsi="Arial Narrow" w:cs="Arial Narrow"/>
          <w:position w:val="-1"/>
          <w:sz w:val="24"/>
          <w:szCs w:val="24"/>
        </w:rPr>
        <w:t>is</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v</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irvisitécej</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position w:val="-1"/>
          <w:sz w:val="24"/>
          <w:szCs w:val="24"/>
        </w:rPr>
        <w:t>r le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umo</w:t>
      </w:r>
      <w:r w:rsidRPr="0045691A">
        <w:rPr>
          <w:rFonts w:ascii="Arial Narrow" w:eastAsia="Arial Narrow" w:hAnsi="Arial Narrow" w:cs="Arial Narrow"/>
          <w:spacing w:val="-3"/>
          <w:position w:val="-1"/>
          <w:sz w:val="24"/>
          <w:szCs w:val="24"/>
        </w:rPr>
        <w:t>i</w:t>
      </w:r>
      <w:r w:rsidRPr="0045691A">
        <w:rPr>
          <w:rFonts w:ascii="Arial Narrow" w:eastAsia="Arial Narrow" w:hAnsi="Arial Narrow" w:cs="Arial Narrow"/>
          <w:position w:val="-1"/>
          <w:sz w:val="24"/>
          <w:szCs w:val="24"/>
        </w:rPr>
        <w:t xml:space="preserve">s </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w:t>
      </w:r>
      <w:r w:rsidRPr="0045691A">
        <w:rPr>
          <w:rFonts w:ascii="Arial Narrow" w:eastAsia="Arial Narrow" w:hAnsi="Arial Narrow" w:cs="Arial Narrow"/>
          <w:spacing w:val="-2"/>
          <w:position w:val="-1"/>
          <w:sz w:val="24"/>
          <w:szCs w:val="24"/>
        </w:rPr>
        <w:t>a</w:t>
      </w:r>
      <w:r w:rsidRPr="0045691A">
        <w:rPr>
          <w:rFonts w:ascii="Arial Narrow" w:eastAsia="Arial Narrow" w:hAnsi="Arial Narrow" w:cs="Arial Narrow"/>
          <w:spacing w:val="1"/>
          <w:position w:val="-1"/>
          <w:sz w:val="24"/>
          <w:szCs w:val="24"/>
        </w:rPr>
        <w:t>nn</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u w:val="single" w:color="000000"/>
        </w:rPr>
        <w:tab/>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6" w:line="240" w:lineRule="exact"/>
        <w:rPr>
          <w:sz w:val="24"/>
          <w:szCs w:val="24"/>
        </w:rPr>
      </w:pPr>
    </w:p>
    <w:p w:rsidR="003115DB" w:rsidRPr="0045691A" w:rsidRDefault="003115DB" w:rsidP="003115DB">
      <w:pPr>
        <w:tabs>
          <w:tab w:val="left" w:pos="8360"/>
        </w:tabs>
        <w:spacing w:before="30" w:line="260" w:lineRule="exact"/>
        <w:ind w:left="552"/>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2"/>
          <w:position w:val="-1"/>
          <w:sz w:val="24"/>
          <w:szCs w:val="24"/>
        </w:rPr>
        <w:t>c</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gn</w:t>
      </w:r>
      <w:r w:rsidRPr="0045691A">
        <w:rPr>
          <w:rFonts w:ascii="Arial Narrow" w:eastAsia="Arial Narrow" w:hAnsi="Arial Narrow" w:cs="Arial Narrow"/>
          <w:position w:val="-1"/>
          <w:sz w:val="24"/>
          <w:szCs w:val="24"/>
        </w:rPr>
        <w:t>ie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eM</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8" w:line="240" w:lineRule="exact"/>
        <w:rPr>
          <w:sz w:val="24"/>
          <w:szCs w:val="24"/>
        </w:rPr>
      </w:pPr>
    </w:p>
    <w:p w:rsidR="003115DB" w:rsidRPr="0045691A" w:rsidRDefault="00F1547C" w:rsidP="003115DB">
      <w:pPr>
        <w:spacing w:before="30" w:line="260" w:lineRule="exact"/>
        <w:ind w:left="552"/>
        <w:rPr>
          <w:rFonts w:ascii="Arial Narrow" w:eastAsia="Arial Narrow" w:hAnsi="Arial Narrow" w:cs="Arial Narrow"/>
          <w:sz w:val="24"/>
          <w:szCs w:val="24"/>
        </w:rPr>
      </w:pPr>
      <w:r w:rsidRPr="00F1547C">
        <w:rPr>
          <w:noProof/>
          <w:lang w:eastAsia="fr-FR"/>
        </w:rPr>
        <w:pict>
          <v:group id="Groupe 721" o:spid="_x0000_s1083" style="position:absolute;left:0;text-align:left;margin-left:56.65pt;margin-top:34.6pt;width:480.9pt;height:0;z-index:-15536128;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jgXQMAAOcHAAAOAAAAZHJzL2Uyb0RvYy54bWykVdtu2zgQfV9g/4HgYxeOJEexYyFKUfgS&#10;LNAbEPcDaIq6YCVSS9KW06L/3uFQshWnwS5aP8hDzWgu5wxn7t4em5ochDaVkimNrkJKhOQqq2SR&#10;0i/bzeSWEmOZzFitpEjpkzD07f2ff9x1bSKmqlR1JjQBJ9IkXZvS0to2CQLDS9Ewc6VaIUGZK90w&#10;C0ddBJlmHXhv6mAahrOgUzprteLCGHi78kp6j/7zXHD7Kc+NsKROKeRm8anxuXPP4P6OJYVmbVnx&#10;Pg32C1k0rJIQ9ORqxSwje129cNVUXCujcnvFVROoPK+4wBqgmii8qOZBq32LtRRJV7QnmADaC5x+&#10;2S3/ePisSZWldD6NKJGsAZIwriDuDeDTtUUCZg+6fWw/a18kiO8V/8eAOrjUu3Phjcmu+6Ay8Mj2&#10;ViE+x1w3zgVUTo5Iw9OJBnG0hMPLWRTO42tgi591vAQe3RdRdH1NCShmi6lnj5fr/sPFLIJ2O30V&#10;sMSHwxT7lFw90GrmjKb5PTQfS9YKJMk4mE5oTgc0N1oI18AE6vJ4ouEAphkjOdK4NA0A/p8YvkRk&#10;API1PFjC98Y+CIVUsMN7Y/09yEBCgrO+E7bAQt7UcCX+mpCQuFD46O/NyQxax5u9Ccg2JB3B0L3T&#10;wRcgMvYVzm+inzoDfs/OpiNnQGgxpMjKIWt+lH3aIBHmBk+IvdYq4zpmC8kNjQQewMiV+Iqt7y3k&#10;abD1/30IDRPlcpZoSmCW7DwmLbMuMxfCiaRLKWLhXjTqILYKVfai+yHIWVvLsZVncVSBV8MXLgBc&#10;QC9gUJfriFqpNlVdIw21dKnMZ1OPjVF1lTmly8boYresNTkwNyXx54oBZ8/MYBrJDJ2VgmXrXras&#10;qr0M9jViC/3XQ+A6Ecfgt0W4WN+ub+NJPJ2tJ3G4Wk3ebZbxZLaJ5jer69VyuYq+O9qiOCmrLBPS&#10;ZTeM5Cj+f5e0Xw5+mJ6G8rMqnhW7wd/LYoPnaSAWUMvw77EebqgfKTuVPcFt1crvGNiJIJRKf6Wk&#10;g/2SUvPvnmlBSf23hJGziOLYLSQ8xDdz4IXosWY31jDJwVVKLYUGd+LS+iW2b3VVlBApwpaX6h1M&#10;2rxy9xmmnkl8Vv0Bph5KuE2wln7zuXU1PqPVeT/f/wA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Y8nY4F0DAADnBwAA&#10;DgAAAAAAAAAAAAAAAAAuAgAAZHJzL2Uyb0RvYy54bWxQSwECLQAUAAYACAAAACEATKBUDd8AAAAK&#10;AQAADwAAAAAAAAAAAAAAAAC3BQAAZHJzL2Rvd25yZXYueG1sUEsFBgAAAAAEAAQA8wAAAMMGAAAA&#10;AA==&#10;">
            <v:shape id="Freeform 610" o:spid="_x0000_s1084" style="position:absolute;left:1133;top:692;width:9618;height:0;visibility:visible;mso-wrap-style:square;v-text-anchor:top" coordsize="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0VZMUA&#10;AADcAAAADwAAAGRycy9kb3ducmV2LnhtbESPQWvCQBSE70L/w/IKvdWNqVhJXUUEUWo8aIVeH9ln&#10;Es2+Dbtbjf/eFQoeh5n5hpnMOtOICzlfW1Yw6CcgiAuray4VHH6W72MQPiBrbCyTght5mE1fehPM&#10;tL3yji77UIoIYZ+hgiqENpPSFxUZ9H3bEkfvaJ3BEKUrpXZ4jXDTyDRJRtJgzXGhwpYWFRXn/Z9R&#10;MDz43/J82ozXRzf8vm3z3K8+cqXeXrv5F4hAXXiG/9trreAzTeFx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VkxQAAANwAAAAPAAAAAAAAAAAAAAAAAJgCAABkcnMv&#10;ZG93bnJldi54bWxQSwUGAAAAAAQABAD1AAAAigMAAAAA&#10;" path="m,l9618,e" filled="f" strokeweight=".6pt">
              <v:path arrowok="t" o:connecttype="custom" o:connectlocs="0,0;9618,0" o:connectangles="0,0"/>
            </v:shape>
            <w10:wrap anchorx="page"/>
          </v:group>
        </w:pict>
      </w:r>
      <w:r w:rsidRPr="00F1547C">
        <w:rPr>
          <w:noProof/>
          <w:lang w:eastAsia="fr-FR"/>
        </w:rPr>
        <w:pict>
          <v:group id="Groupe 719" o:spid="_x0000_s1081" style="position:absolute;left:0;text-align:left;margin-left:56.65pt;margin-top:55.2pt;width:349.8pt;height:0;z-index:-15535104;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A8YQMAAOgHAAAOAAAAZHJzL2Uyb0RvYy54bWykVduO2zgMfS+w/yDocYuML+PJJMZ4iiKX&#10;QYHpBWj6AYosX7C25EpKnGmx/74UZWc8aYtddPPgUCZNHh5S5N2bU9uQo9CmVjKj0VVIiZBc5bUs&#10;M/plt50tKDGWyZw1SoqMPglD39z/8equ71IRq0o1udAEnEiT9l1GK2u7NAgMr0TLzJXqhARloXTL&#10;LBx1GeSa9eC9bYI4DOdBr3TeacWFMfB27ZX0Hv0XheD2Y1EYYUmTUcBm8anxuXfP4P6OpaVmXVXz&#10;AQb7DRQtqyUEPbtaM8vIQdc/uGprrpVRhb3iqg1UUdRcYA6QTRReZPOg1aHDXMq0L7szTUDtBU+/&#10;7ZZ/OH7SpM4zehstKZGshSJhXEHcG+Cn78oUzB5097n7pH2SID4q/pcBdXCpd+fSG5N9/17l4JEd&#10;rEJ+ToVunQvInJywDE/nMoiTJRxeJkkSJ3OoFn/W8Qrq6L6IoutrSkARRWHiy8erzfDlfLmcTz4L&#10;WOrjIcYBk0sIes0802n+H52fK9YJrJJxPI10xpCAp3OrhXAdTOZR7AlFw5FNM6VyonEwDTD+ryT+&#10;hJKRyl8RwlJ+MPZBKCwGOz4a629CDhKWOB/A7yCNom3gUryekZC4WPgYbs7ZLBrN/gzILiQ9wdCD&#10;09FXPBqhr0UUL37qCwrsQzpf8cQXFLQcEbJqBM1PckANEmFu8oTYbJ0yrmV2gG3sJPAARi7DX9j6&#10;5sLBMNr6/yGEhpFyOUw0JTBM9p6SjlmHzIVwIukzilS4F606ip1Clb1ofwjyrG3k1Ao+v3mRgVfD&#10;Fy4A3EAvYFCHdVJZqbZ102AVGumg3M6hLx0Ao5o6d0o86HK/ajQ5Mjcm8eeSAWcvzGAcyRydVYLl&#10;m0G2rG68DPYNcgvtN1DgGhHn4PdluNwsNotklsTzzSwJ1+vZ2+0qmc230e3N+nq9Wq2jvx20KEmr&#10;Os+FdOjGmRwl/+2SDtvBT9PzVH6RhZkmu8Xfj8kGL2EgF5DL+O+5Hm+oHyl7lT/BbdXKLxlYiiBU&#10;Sn+jpIcFk1Hz9cC0oKR5J2HkLKMkcRsJD8nNrZsXeqrZTzVMcnCVUUuhwZ24sn6LHTpdlxVEirCs&#10;Ur2FUVvU7jrD1DOpRzUcYOqhhOsEcxlWn9tX0zNaPS/o+38AAAD//wMAUEsDBBQABgAIAAAAIQCP&#10;7EeZ3gAAAAsBAAAPAAAAZHJzL2Rvd25yZXYueG1sTI9BS8NAEIXvgv9hGcGb3WyjUmM2pRT1VARb&#10;Qbxts9MkNDsbstsk/fdOQdDbvJnHm+/ly8m1YsA+NJ40qFkCAqn0tqFKw+fu9W4BIkRD1rSeUMMZ&#10;AyyL66vcZNaP9IHDNlaCQyhkRkMdY5dJGcoanQkz3yHx7eB7ZyLLvpK2NyOHu1bOk+RROtMQf6hN&#10;h+say+P25DS8jWZcpepl2BwP6/P37uH9a6NQ69ubafUMIuIU/8xwwWd0KJhp709kg2hZqzRl62VI&#10;7kGwY6HmTyD2vxtZ5PJ/h+IHAAD//wMAUEsBAi0AFAAGAAgAAAAhALaDOJL+AAAA4QEAABMAAAAA&#10;AAAAAAAAAAAAAAAAAFtDb250ZW50X1R5cGVzXS54bWxQSwECLQAUAAYACAAAACEAOP0h/9YAAACU&#10;AQAACwAAAAAAAAAAAAAAAAAvAQAAX3JlbHMvLnJlbHNQSwECLQAUAAYACAAAACEAdwIwPGEDAADo&#10;BwAADgAAAAAAAAAAAAAAAAAuAgAAZHJzL2Uyb0RvYy54bWxQSwECLQAUAAYACAAAACEAj+xHmd4A&#10;AAALAQAADwAAAAAAAAAAAAAAAAC7BQAAZHJzL2Rvd25yZXYueG1sUEsFBgAAAAAEAAQA8wAAAMYG&#10;AAAAAA==&#10;">
            <v:shape id="Freeform 612" o:spid="_x0000_s1082" style="position:absolute;left:1133;top:1104;width:6996;height:0;visibility:visible;mso-wrap-style:square;v-text-anchor:top" coordsize="6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YMIA&#10;AADcAAAADwAAAGRycy9kb3ducmV2LnhtbERPy2oCMRTdC/5DuEJ3TsYsWp0aRQSxiyL4wi5vJ9eZ&#10;oZObMIk6/XuzKHR5OO/5sretuFMXGscaJlkOgrh0puFKw+m4GU9BhIhssHVMGn4pwHIxHMyxMO7B&#10;e7ofYiVSCIcCNdQx+kLKUNZkMWTOEyfu6jqLMcGukqbDRwq3rVR5/iotNpwaavS0rqn8OdysBj+5&#10;7j4v0+3OK3Xezkplw9e31fpl1K/eQUTq47/4z/1hNLypND+dS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9gwgAAANwAAAAPAAAAAAAAAAAAAAAAAJgCAABkcnMvZG93&#10;bnJldi54bWxQSwUGAAAAAAQABAD1AAAAhwMAAAAA&#10;" path="m,l6995,e" filled="f" strokeweight=".6pt">
              <v:path arrowok="t" o:connecttype="custom" o:connectlocs="0,0;6995,0" o:connectangles="0,0"/>
            </v:shape>
            <w10:wrap anchorx="page"/>
          </v:group>
        </w:pict>
      </w:r>
      <w:r w:rsidR="003115DB" w:rsidRPr="0045691A">
        <w:rPr>
          <w:rFonts w:ascii="Arial Narrow" w:eastAsia="Arial Narrow" w:hAnsi="Arial Narrow" w:cs="Arial Narrow"/>
          <w:position w:val="-1"/>
          <w:sz w:val="24"/>
          <w:szCs w:val="24"/>
        </w:rPr>
        <w:t>A</w:t>
      </w:r>
      <w:r w:rsidR="003115DB" w:rsidRPr="0045691A">
        <w:rPr>
          <w:rFonts w:ascii="Arial Narrow" w:eastAsia="Arial Narrow" w:hAnsi="Arial Narrow" w:cs="Arial Narrow"/>
          <w:spacing w:val="1"/>
          <w:position w:val="-1"/>
          <w:sz w:val="24"/>
          <w:szCs w:val="24"/>
        </w:rPr>
        <w:t>g</w:t>
      </w:r>
      <w:r w:rsidR="003115DB" w:rsidRPr="0045691A">
        <w:rPr>
          <w:rFonts w:ascii="Arial Narrow" w:eastAsia="Arial Narrow" w:hAnsi="Arial Narrow" w:cs="Arial Narrow"/>
          <w:position w:val="-1"/>
          <w:sz w:val="24"/>
          <w:szCs w:val="24"/>
        </w:rPr>
        <w:t>iss</w:t>
      </w:r>
      <w:r w:rsidR="003115DB" w:rsidRPr="0045691A">
        <w:rPr>
          <w:rFonts w:ascii="Arial Narrow" w:eastAsia="Arial Narrow" w:hAnsi="Arial Narrow" w:cs="Arial Narrow"/>
          <w:spacing w:val="-2"/>
          <w:position w:val="-1"/>
          <w:sz w:val="24"/>
          <w:szCs w:val="24"/>
        </w:rPr>
        <w:t>a</w:t>
      </w:r>
      <w:r w:rsidR="003115DB" w:rsidRPr="0045691A">
        <w:rPr>
          <w:rFonts w:ascii="Arial Narrow" w:eastAsia="Arial Narrow" w:hAnsi="Arial Narrow" w:cs="Arial Narrow"/>
          <w:spacing w:val="1"/>
          <w:position w:val="-1"/>
          <w:sz w:val="24"/>
          <w:szCs w:val="24"/>
        </w:rPr>
        <w:t>n</w:t>
      </w:r>
      <w:r w:rsidR="003115DB" w:rsidRPr="0045691A">
        <w:rPr>
          <w:rFonts w:ascii="Arial Narrow" w:eastAsia="Arial Narrow" w:hAnsi="Arial Narrow" w:cs="Arial Narrow"/>
          <w:position w:val="-1"/>
          <w:sz w:val="24"/>
          <w:szCs w:val="24"/>
        </w:rPr>
        <w:t>t</w:t>
      </w:r>
      <w:r w:rsidR="003115DB" w:rsidRPr="0045691A">
        <w:rPr>
          <w:rFonts w:ascii="Arial Narrow" w:eastAsia="Arial Narrow" w:hAnsi="Arial Narrow" w:cs="Arial Narrow"/>
          <w:spacing w:val="1"/>
          <w:position w:val="-1"/>
          <w:sz w:val="24"/>
          <w:szCs w:val="24"/>
        </w:rPr>
        <w:t>e</w:t>
      </w:r>
      <w:r w:rsidR="003115DB" w:rsidRPr="0045691A">
        <w:rPr>
          <w:rFonts w:ascii="Arial Narrow" w:eastAsia="Arial Narrow" w:hAnsi="Arial Narrow" w:cs="Arial Narrow"/>
          <w:position w:val="-1"/>
          <w:sz w:val="24"/>
          <w:szCs w:val="24"/>
        </w:rPr>
        <w:t>nli</w:t>
      </w:r>
      <w:r w:rsidR="003115DB" w:rsidRPr="0045691A">
        <w:rPr>
          <w:rFonts w:ascii="Arial Narrow" w:eastAsia="Arial Narrow" w:hAnsi="Arial Narrow" w:cs="Arial Narrow"/>
          <w:spacing w:val="-2"/>
          <w:position w:val="-1"/>
          <w:sz w:val="24"/>
          <w:szCs w:val="24"/>
        </w:rPr>
        <w:t>e</w:t>
      </w:r>
      <w:r w:rsidR="003115DB" w:rsidRPr="0045691A">
        <w:rPr>
          <w:rFonts w:ascii="Arial Narrow" w:eastAsia="Arial Narrow" w:hAnsi="Arial Narrow" w:cs="Arial Narrow"/>
          <w:position w:val="-1"/>
          <w:sz w:val="24"/>
          <w:szCs w:val="24"/>
        </w:rPr>
        <w:t>u</w:t>
      </w:r>
      <w:r w:rsidR="003115DB" w:rsidRPr="0045691A">
        <w:rPr>
          <w:rFonts w:ascii="Arial Narrow" w:eastAsia="Arial Narrow" w:hAnsi="Arial Narrow" w:cs="Arial Narrow"/>
          <w:spacing w:val="1"/>
          <w:position w:val="-1"/>
          <w:sz w:val="24"/>
          <w:szCs w:val="24"/>
        </w:rPr>
        <w:t xml:space="preserve"> e</w:t>
      </w:r>
      <w:r w:rsidR="003115DB" w:rsidRPr="0045691A">
        <w:rPr>
          <w:rFonts w:ascii="Arial Narrow" w:eastAsia="Arial Narrow" w:hAnsi="Arial Narrow" w:cs="Arial Narrow"/>
          <w:position w:val="-1"/>
          <w:sz w:val="24"/>
          <w:szCs w:val="24"/>
        </w:rPr>
        <w:t>t</w:t>
      </w:r>
      <w:r w:rsidR="003115DB" w:rsidRPr="0045691A">
        <w:rPr>
          <w:rFonts w:ascii="Arial Narrow" w:eastAsia="Arial Narrow" w:hAnsi="Arial Narrow" w:cs="Arial Narrow"/>
          <w:spacing w:val="1"/>
          <w:position w:val="-1"/>
          <w:sz w:val="24"/>
          <w:szCs w:val="24"/>
        </w:rPr>
        <w:t>p</w:t>
      </w:r>
      <w:r w:rsidR="003115DB" w:rsidRPr="0045691A">
        <w:rPr>
          <w:rFonts w:ascii="Arial Narrow" w:eastAsia="Arial Narrow" w:hAnsi="Arial Narrow" w:cs="Arial Narrow"/>
          <w:position w:val="-1"/>
          <w:sz w:val="24"/>
          <w:szCs w:val="24"/>
        </w:rPr>
        <w:t>l</w:t>
      </w:r>
      <w:r w:rsidR="003115DB" w:rsidRPr="0045691A">
        <w:rPr>
          <w:rFonts w:ascii="Arial Narrow" w:eastAsia="Arial Narrow" w:hAnsi="Arial Narrow" w:cs="Arial Narrow"/>
          <w:spacing w:val="-2"/>
          <w:position w:val="-1"/>
          <w:sz w:val="24"/>
          <w:szCs w:val="24"/>
        </w:rPr>
        <w:t>a</w:t>
      </w:r>
      <w:r w:rsidR="003115DB" w:rsidRPr="0045691A">
        <w:rPr>
          <w:rFonts w:ascii="Arial Narrow" w:eastAsia="Arial Narrow" w:hAnsi="Arial Narrow" w:cs="Arial Narrow"/>
          <w:position w:val="-1"/>
          <w:sz w:val="24"/>
          <w:szCs w:val="24"/>
        </w:rPr>
        <w:t>ce</w:t>
      </w:r>
      <w:r w:rsidR="003115DB" w:rsidRPr="0045691A">
        <w:rPr>
          <w:rFonts w:ascii="Arial Narrow" w:eastAsia="Arial Narrow" w:hAnsi="Arial Narrow" w:cs="Arial Narrow"/>
          <w:spacing w:val="1"/>
          <w:position w:val="-1"/>
          <w:sz w:val="24"/>
          <w:szCs w:val="24"/>
        </w:rPr>
        <w:t xml:space="preserve"> d</w:t>
      </w:r>
      <w:r w:rsidR="003115DB" w:rsidRPr="0045691A">
        <w:rPr>
          <w:rFonts w:ascii="Arial Narrow" w:eastAsia="Arial Narrow" w:hAnsi="Arial Narrow" w:cs="Arial Narrow"/>
          <w:position w:val="-1"/>
          <w:sz w:val="24"/>
          <w:szCs w:val="24"/>
        </w:rPr>
        <w:t>el’u</w:t>
      </w:r>
      <w:r w:rsidR="003115DB" w:rsidRPr="0045691A">
        <w:rPr>
          <w:rFonts w:ascii="Arial Narrow" w:eastAsia="Arial Narrow" w:hAnsi="Arial Narrow" w:cs="Arial Narrow"/>
          <w:spacing w:val="1"/>
          <w:position w:val="-1"/>
          <w:sz w:val="24"/>
          <w:szCs w:val="24"/>
        </w:rPr>
        <w:t>t</w:t>
      </w:r>
      <w:r w:rsidR="003115DB" w:rsidRPr="0045691A">
        <w:rPr>
          <w:rFonts w:ascii="Arial Narrow" w:eastAsia="Arial Narrow" w:hAnsi="Arial Narrow" w:cs="Arial Narrow"/>
          <w:position w:val="-1"/>
          <w:sz w:val="24"/>
          <w:szCs w:val="24"/>
        </w:rPr>
        <w:t>i</w:t>
      </w:r>
      <w:r w:rsidR="003115DB" w:rsidRPr="0045691A">
        <w:rPr>
          <w:rFonts w:ascii="Arial Narrow" w:eastAsia="Arial Narrow" w:hAnsi="Arial Narrow" w:cs="Arial Narrow"/>
          <w:spacing w:val="-1"/>
          <w:position w:val="-1"/>
          <w:sz w:val="24"/>
          <w:szCs w:val="24"/>
        </w:rPr>
        <w:t>l</w:t>
      </w:r>
      <w:r w:rsidR="003115DB" w:rsidRPr="0045691A">
        <w:rPr>
          <w:rFonts w:ascii="Arial Narrow" w:eastAsia="Arial Narrow" w:hAnsi="Arial Narrow" w:cs="Arial Narrow"/>
          <w:position w:val="-1"/>
          <w:sz w:val="24"/>
          <w:szCs w:val="24"/>
        </w:rPr>
        <w:t>isa</w:t>
      </w:r>
      <w:r w:rsidR="003115DB" w:rsidRPr="0045691A">
        <w:rPr>
          <w:rFonts w:ascii="Arial Narrow" w:eastAsia="Arial Narrow" w:hAnsi="Arial Narrow" w:cs="Arial Narrow"/>
          <w:spacing w:val="1"/>
          <w:position w:val="-1"/>
          <w:sz w:val="24"/>
          <w:szCs w:val="24"/>
        </w:rPr>
        <w:t>teu</w:t>
      </w:r>
      <w:r w:rsidR="003115DB" w:rsidRPr="0045691A">
        <w:rPr>
          <w:rFonts w:ascii="Arial Narrow" w:eastAsia="Arial Narrow" w:hAnsi="Arial Narrow" w:cs="Arial Narrow"/>
          <w:position w:val="-1"/>
          <w:sz w:val="24"/>
          <w:szCs w:val="24"/>
        </w:rPr>
        <w:t>r,lesite</w:t>
      </w:r>
      <w:r w:rsidR="003115DB" w:rsidRPr="0045691A">
        <w:rPr>
          <w:rFonts w:ascii="Arial Narrow" w:eastAsia="Arial Narrow" w:hAnsi="Arial Narrow" w:cs="Arial Narrow"/>
          <w:spacing w:val="1"/>
          <w:position w:val="-1"/>
          <w:sz w:val="24"/>
          <w:szCs w:val="24"/>
        </w:rPr>
        <w:t>d</w:t>
      </w:r>
      <w:r w:rsidR="003115DB" w:rsidRPr="0045691A">
        <w:rPr>
          <w:rFonts w:ascii="Arial Narrow" w:eastAsia="Arial Narrow" w:hAnsi="Arial Narrow" w:cs="Arial Narrow"/>
          <w:position w:val="-1"/>
          <w:sz w:val="24"/>
          <w:szCs w:val="24"/>
        </w:rPr>
        <w:t>uProjet</w:t>
      </w:r>
      <w:r w:rsidR="003115DB" w:rsidRPr="0045691A">
        <w:rPr>
          <w:rFonts w:ascii="Arial Narrow" w:eastAsia="Arial Narrow" w:hAnsi="Arial Narrow" w:cs="Arial Narrow"/>
          <w:spacing w:val="-1"/>
          <w:position w:val="-1"/>
          <w:sz w:val="24"/>
          <w:szCs w:val="24"/>
        </w:rPr>
        <w:t>d</w:t>
      </w:r>
      <w:r w:rsidR="003115DB" w:rsidRPr="0045691A">
        <w:rPr>
          <w:rFonts w:ascii="Arial Narrow" w:eastAsia="Arial Narrow" w:hAnsi="Arial Narrow" w:cs="Arial Narrow"/>
          <w:position w:val="-1"/>
          <w:sz w:val="24"/>
          <w:szCs w:val="24"/>
        </w:rPr>
        <w:t>e</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2" w:line="260" w:lineRule="exact"/>
        <w:rPr>
          <w:sz w:val="26"/>
          <w:szCs w:val="26"/>
        </w:rPr>
      </w:pPr>
    </w:p>
    <w:p w:rsidR="003115DB" w:rsidRPr="0045691A" w:rsidRDefault="003115DB" w:rsidP="003115DB">
      <w:pPr>
        <w:spacing w:before="30"/>
        <w:ind w:left="552"/>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 xml:space="preserve">l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sev</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83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tan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les l</w:t>
      </w:r>
      <w:r w:rsidRPr="0045691A">
        <w:rPr>
          <w:rFonts w:ascii="Arial Narrow" w:eastAsia="Arial Narrow" w:hAnsi="Arial Narrow" w:cs="Arial Narrow"/>
          <w:spacing w:val="-1"/>
          <w:sz w:val="24"/>
          <w:szCs w:val="24"/>
        </w:rPr>
        <w:t>ie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rvati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érele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p>
    <w:p w:rsidR="003115DB" w:rsidRPr="0045691A" w:rsidRDefault="003115DB" w:rsidP="003115DB">
      <w:pPr>
        <w:spacing w:before="7" w:line="180" w:lineRule="exact"/>
        <w:rPr>
          <w:sz w:val="19"/>
          <w:szCs w:val="19"/>
        </w:rPr>
      </w:pPr>
    </w:p>
    <w:p w:rsidR="003115DB" w:rsidRPr="0045691A" w:rsidRDefault="003115DB" w:rsidP="003115D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10" w:line="120" w:lineRule="exact"/>
        <w:rPr>
          <w:sz w:val="13"/>
          <w:szCs w:val="13"/>
        </w:rPr>
      </w:pPr>
    </w:p>
    <w:p w:rsidR="003115DB" w:rsidRPr="0045691A" w:rsidRDefault="003115DB" w:rsidP="003115D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8" w:line="120" w:lineRule="exact"/>
        <w:rPr>
          <w:sz w:val="13"/>
          <w:szCs w:val="13"/>
        </w:rPr>
      </w:pPr>
    </w:p>
    <w:p w:rsidR="003115DB" w:rsidRPr="0045691A" w:rsidRDefault="003115DB" w:rsidP="003115D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before="7" w:line="120" w:lineRule="exact"/>
        <w:rPr>
          <w:sz w:val="13"/>
          <w:szCs w:val="13"/>
        </w:rPr>
      </w:pPr>
    </w:p>
    <w:p w:rsidR="003115DB" w:rsidRPr="0045691A" w:rsidRDefault="003115DB" w:rsidP="003115DB">
      <w:pPr>
        <w:ind w:left="113"/>
        <w:rPr>
          <w:rFonts w:ascii="Arial Narrow" w:eastAsia="Arial Narrow" w:hAnsi="Arial Narrow" w:cs="Arial Narrow"/>
          <w:sz w:val="24"/>
          <w:szCs w:val="24"/>
        </w:rPr>
      </w:pP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1" w:line="260" w:lineRule="exact"/>
        <w:rPr>
          <w:sz w:val="26"/>
          <w:szCs w:val="26"/>
        </w:rPr>
      </w:pPr>
    </w:p>
    <w:p w:rsidR="003115DB" w:rsidRPr="0045691A" w:rsidRDefault="003115DB" w:rsidP="003115DB">
      <w:pPr>
        <w:ind w:left="113"/>
        <w:rPr>
          <w:rFonts w:ascii="Arial Narrow" w:eastAsia="Arial Narrow" w:hAnsi="Arial Narrow" w:cs="Arial Narrow"/>
          <w:sz w:val="24"/>
          <w:szCs w:val="24"/>
        </w:rPr>
      </w:pPr>
      <w:r w:rsidRPr="0045691A">
        <w:rPr>
          <w:rFonts w:ascii="Arial Narrow" w:eastAsia="Arial Narrow" w:hAnsi="Arial Narrow" w:cs="Arial Narrow"/>
          <w:b/>
          <w:i/>
          <w:sz w:val="24"/>
          <w:szCs w:val="24"/>
        </w:rPr>
        <w:t>N.B: lepr</w:t>
      </w:r>
      <w:r w:rsidRPr="0045691A">
        <w:rPr>
          <w:rFonts w:ascii="Arial Narrow" w:eastAsia="Arial Narrow" w:hAnsi="Arial Narrow" w:cs="Arial Narrow"/>
          <w:b/>
          <w:i/>
          <w:spacing w:val="1"/>
          <w:sz w:val="24"/>
          <w:szCs w:val="24"/>
        </w:rPr>
        <w:t>es</w:t>
      </w:r>
      <w:r w:rsidRPr="0045691A">
        <w:rPr>
          <w:rFonts w:ascii="Arial Narrow" w:eastAsia="Arial Narrow" w:hAnsi="Arial Narrow" w:cs="Arial Narrow"/>
          <w:b/>
          <w:i/>
          <w:spacing w:val="-3"/>
          <w:sz w:val="24"/>
          <w:szCs w:val="24"/>
        </w:rPr>
        <w:t>t</w:t>
      </w:r>
      <w:r w:rsidRPr="0045691A">
        <w:rPr>
          <w:rFonts w:ascii="Arial Narrow" w:eastAsia="Arial Narrow" w:hAnsi="Arial Narrow" w:cs="Arial Narrow"/>
          <w:b/>
          <w:i/>
          <w:spacing w:val="1"/>
          <w:sz w:val="24"/>
          <w:szCs w:val="24"/>
        </w:rPr>
        <w:t>a</w:t>
      </w:r>
      <w:r w:rsidRPr="0045691A">
        <w:rPr>
          <w:rFonts w:ascii="Arial Narrow" w:eastAsia="Arial Narrow" w:hAnsi="Arial Narrow" w:cs="Arial Narrow"/>
          <w:b/>
          <w:i/>
          <w:sz w:val="24"/>
          <w:szCs w:val="24"/>
        </w:rPr>
        <w:t xml:space="preserve">tairedoit </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pacing w:val="-3"/>
          <w:sz w:val="24"/>
          <w:szCs w:val="24"/>
        </w:rPr>
        <w:t>o</w:t>
      </w:r>
      <w:r w:rsidRPr="0045691A">
        <w:rPr>
          <w:rFonts w:ascii="Arial Narrow" w:eastAsia="Arial Narrow" w:hAnsi="Arial Narrow" w:cs="Arial Narrow"/>
          <w:b/>
          <w:i/>
          <w:sz w:val="24"/>
          <w:szCs w:val="24"/>
        </w:rPr>
        <w:t>um</w:t>
      </w:r>
      <w:r w:rsidRPr="0045691A">
        <w:rPr>
          <w:rFonts w:ascii="Arial Narrow" w:eastAsia="Arial Narrow" w:hAnsi="Arial Narrow" w:cs="Arial Narrow"/>
          <w:b/>
          <w:i/>
          <w:spacing w:val="1"/>
          <w:sz w:val="24"/>
          <w:szCs w:val="24"/>
        </w:rPr>
        <w:t>e</w:t>
      </w:r>
      <w:r w:rsidRPr="0045691A">
        <w:rPr>
          <w:rFonts w:ascii="Arial Narrow" w:eastAsia="Arial Narrow" w:hAnsi="Arial Narrow" w:cs="Arial Narrow"/>
          <w:b/>
          <w:i/>
          <w:sz w:val="24"/>
          <w:szCs w:val="24"/>
        </w:rPr>
        <w:t>t</w:t>
      </w:r>
      <w:r w:rsidRPr="0045691A">
        <w:rPr>
          <w:rFonts w:ascii="Arial Narrow" w:eastAsia="Arial Narrow" w:hAnsi="Arial Narrow" w:cs="Arial Narrow"/>
          <w:b/>
          <w:i/>
          <w:spacing w:val="-1"/>
          <w:sz w:val="24"/>
          <w:szCs w:val="24"/>
        </w:rPr>
        <w:t>t</w:t>
      </w:r>
      <w:r w:rsidRPr="0045691A">
        <w:rPr>
          <w:rFonts w:ascii="Arial Narrow" w:eastAsia="Arial Narrow" w:hAnsi="Arial Narrow" w:cs="Arial Narrow"/>
          <w:b/>
          <w:i/>
          <w:sz w:val="24"/>
          <w:szCs w:val="24"/>
        </w:rPr>
        <w:t xml:space="preserve">repour </w:t>
      </w:r>
      <w:r w:rsidRPr="0045691A">
        <w:rPr>
          <w:rFonts w:ascii="Arial Narrow" w:eastAsia="Arial Narrow" w:hAnsi="Arial Narrow" w:cs="Arial Narrow"/>
          <w:b/>
          <w:i/>
          <w:spacing w:val="1"/>
          <w:sz w:val="24"/>
          <w:szCs w:val="24"/>
        </w:rPr>
        <w:t>c</w:t>
      </w:r>
      <w:r w:rsidRPr="0045691A">
        <w:rPr>
          <w:rFonts w:ascii="Arial Narrow" w:eastAsia="Arial Narrow" w:hAnsi="Arial Narrow" w:cs="Arial Narrow"/>
          <w:b/>
          <w:i/>
          <w:sz w:val="24"/>
          <w:szCs w:val="24"/>
        </w:rPr>
        <w:t>haque</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z w:val="24"/>
          <w:szCs w:val="24"/>
        </w:rPr>
        <w:t>itede pro</w:t>
      </w:r>
      <w:r w:rsidRPr="0045691A">
        <w:rPr>
          <w:rFonts w:ascii="Arial Narrow" w:eastAsia="Arial Narrow" w:hAnsi="Arial Narrow" w:cs="Arial Narrow"/>
          <w:b/>
          <w:i/>
          <w:spacing w:val="1"/>
          <w:sz w:val="24"/>
          <w:szCs w:val="24"/>
        </w:rPr>
        <w:t>je</w:t>
      </w:r>
      <w:r w:rsidRPr="0045691A">
        <w:rPr>
          <w:rFonts w:ascii="Arial Narrow" w:eastAsia="Arial Narrow" w:hAnsi="Arial Narrow" w:cs="Arial Narrow"/>
          <w:b/>
          <w:i/>
          <w:sz w:val="24"/>
          <w:szCs w:val="24"/>
        </w:rPr>
        <w:t>t u</w:t>
      </w:r>
      <w:r w:rsidRPr="0045691A">
        <w:rPr>
          <w:rFonts w:ascii="Arial Narrow" w:eastAsia="Arial Narrow" w:hAnsi="Arial Narrow" w:cs="Arial Narrow"/>
          <w:b/>
          <w:i/>
          <w:spacing w:val="-1"/>
          <w:sz w:val="24"/>
          <w:szCs w:val="24"/>
        </w:rPr>
        <w:t>n</w:t>
      </w:r>
      <w:r w:rsidRPr="0045691A">
        <w:rPr>
          <w:rFonts w:ascii="Arial Narrow" w:eastAsia="Arial Narrow" w:hAnsi="Arial Narrow" w:cs="Arial Narrow"/>
          <w:b/>
          <w:i/>
          <w:sz w:val="24"/>
          <w:szCs w:val="24"/>
        </w:rPr>
        <w:t>e</w:t>
      </w:r>
      <w:r w:rsidRPr="0045691A">
        <w:rPr>
          <w:rFonts w:ascii="Arial Narrow" w:eastAsia="Arial Narrow" w:hAnsi="Arial Narrow" w:cs="Arial Narrow"/>
          <w:b/>
          <w:i/>
          <w:spacing w:val="-2"/>
          <w:sz w:val="24"/>
          <w:szCs w:val="24"/>
        </w:rPr>
        <w:t>d</w:t>
      </w:r>
      <w:r w:rsidRPr="0045691A">
        <w:rPr>
          <w:rFonts w:ascii="Arial Narrow" w:eastAsia="Arial Narrow" w:hAnsi="Arial Narrow" w:cs="Arial Narrow"/>
          <w:b/>
          <w:i/>
          <w:spacing w:val="1"/>
          <w:sz w:val="24"/>
          <w:szCs w:val="24"/>
        </w:rPr>
        <w:t>éc</w:t>
      </w:r>
      <w:r w:rsidRPr="0045691A">
        <w:rPr>
          <w:rFonts w:ascii="Arial Narrow" w:eastAsia="Arial Narrow" w:hAnsi="Arial Narrow" w:cs="Arial Narrow"/>
          <w:b/>
          <w:i/>
          <w:spacing w:val="-2"/>
          <w:sz w:val="24"/>
          <w:szCs w:val="24"/>
        </w:rPr>
        <w:t>l</w:t>
      </w:r>
      <w:r w:rsidRPr="0045691A">
        <w:rPr>
          <w:rFonts w:ascii="Arial Narrow" w:eastAsia="Arial Narrow" w:hAnsi="Arial Narrow" w:cs="Arial Narrow"/>
          <w:b/>
          <w:i/>
          <w:spacing w:val="1"/>
          <w:sz w:val="24"/>
          <w:szCs w:val="24"/>
        </w:rPr>
        <w:t>a</w:t>
      </w:r>
      <w:r w:rsidRPr="0045691A">
        <w:rPr>
          <w:rFonts w:ascii="Arial Narrow" w:eastAsia="Arial Narrow" w:hAnsi="Arial Narrow" w:cs="Arial Narrow"/>
          <w:b/>
          <w:i/>
          <w:sz w:val="24"/>
          <w:szCs w:val="24"/>
        </w:rPr>
        <w:t>r</w:t>
      </w:r>
      <w:r w:rsidRPr="0045691A">
        <w:rPr>
          <w:rFonts w:ascii="Arial Narrow" w:eastAsia="Arial Narrow" w:hAnsi="Arial Narrow" w:cs="Arial Narrow"/>
          <w:b/>
          <w:i/>
          <w:spacing w:val="1"/>
          <w:sz w:val="24"/>
          <w:szCs w:val="24"/>
        </w:rPr>
        <w:t>a</w:t>
      </w:r>
      <w:r w:rsidRPr="0045691A">
        <w:rPr>
          <w:rFonts w:ascii="Arial Narrow" w:eastAsia="Arial Narrow" w:hAnsi="Arial Narrow" w:cs="Arial Narrow"/>
          <w:b/>
          <w:i/>
          <w:sz w:val="24"/>
          <w:szCs w:val="24"/>
        </w:rPr>
        <w:t xml:space="preserve">tionde </w:t>
      </w:r>
      <w:r w:rsidRPr="0045691A">
        <w:rPr>
          <w:rFonts w:ascii="Arial Narrow" w:eastAsia="Arial Narrow" w:hAnsi="Arial Narrow" w:cs="Arial Narrow"/>
          <w:b/>
          <w:i/>
          <w:spacing w:val="1"/>
          <w:sz w:val="24"/>
          <w:szCs w:val="24"/>
        </w:rPr>
        <w:t>v</w:t>
      </w:r>
      <w:r w:rsidRPr="0045691A">
        <w:rPr>
          <w:rFonts w:ascii="Arial Narrow" w:eastAsia="Arial Narrow" w:hAnsi="Arial Narrow" w:cs="Arial Narrow"/>
          <w:b/>
          <w:i/>
          <w:sz w:val="24"/>
          <w:szCs w:val="24"/>
        </w:rPr>
        <w:t>i</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z w:val="24"/>
          <w:szCs w:val="24"/>
        </w:rPr>
        <w:t>ite de</w:t>
      </w:r>
      <w:r w:rsidRPr="0045691A">
        <w:rPr>
          <w:rFonts w:ascii="Arial Narrow" w:eastAsia="Arial Narrow" w:hAnsi="Arial Narrow" w:cs="Arial Narrow"/>
          <w:b/>
          <w:i/>
          <w:spacing w:val="1"/>
          <w:sz w:val="24"/>
          <w:szCs w:val="24"/>
        </w:rPr>
        <w:t>s</w:t>
      </w:r>
      <w:r w:rsidRPr="0045691A">
        <w:rPr>
          <w:rFonts w:ascii="Arial Narrow" w:eastAsia="Arial Narrow" w:hAnsi="Arial Narrow" w:cs="Arial Narrow"/>
          <w:b/>
          <w:i/>
          <w:sz w:val="24"/>
          <w:szCs w:val="24"/>
        </w:rPr>
        <w:t>ite.</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0" w:line="260" w:lineRule="exact"/>
        <w:rPr>
          <w:sz w:val="26"/>
          <w:szCs w:val="26"/>
        </w:rPr>
      </w:pPr>
    </w:p>
    <w:p w:rsidR="003115DB" w:rsidRPr="0045691A" w:rsidRDefault="003115DB" w:rsidP="003115DB">
      <w:pPr>
        <w:ind w:left="2915" w:right="2146"/>
        <w:jc w:val="center"/>
        <w:rPr>
          <w:rFonts w:ascii="Arial Narrow" w:eastAsia="Arial Narrow" w:hAnsi="Arial Narrow" w:cs="Arial Narrow"/>
          <w:sz w:val="24"/>
          <w:szCs w:val="24"/>
        </w:rPr>
      </w:pPr>
      <w:r w:rsidRPr="0045691A">
        <w:rPr>
          <w:rFonts w:ascii="Arial Narrow" w:eastAsia="Arial Narrow" w:hAnsi="Arial Narrow" w:cs="Arial Narrow"/>
          <w:sz w:val="24"/>
          <w:szCs w:val="24"/>
        </w:rPr>
        <w:t>Fait à………………………</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13" w:line="260" w:lineRule="exact"/>
        <w:rPr>
          <w:sz w:val="26"/>
          <w:szCs w:val="26"/>
        </w:rPr>
      </w:pPr>
    </w:p>
    <w:p w:rsidR="003115DB" w:rsidRPr="0045691A" w:rsidRDefault="003115DB" w:rsidP="003115DB">
      <w:pPr>
        <w:ind w:left="4396" w:right="3633"/>
        <w:jc w:val="center"/>
        <w:rPr>
          <w:rFonts w:ascii="Arial Narrow" w:eastAsia="Arial Narrow" w:hAnsi="Arial Narrow" w:cs="Arial Narrow"/>
          <w:sz w:val="24"/>
          <w:szCs w:val="24"/>
        </w:rPr>
      </w:pP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p>
    <w:p w:rsidR="003115DB" w:rsidRPr="0045691A" w:rsidRDefault="003115DB" w:rsidP="003115DB">
      <w:pPr>
        <w:spacing w:before="7" w:line="180" w:lineRule="exact"/>
        <w:rPr>
          <w:sz w:val="19"/>
          <w:szCs w:val="19"/>
        </w:rPr>
      </w:pPr>
    </w:p>
    <w:p w:rsidR="003115DB" w:rsidRPr="0045691A" w:rsidRDefault="003115DB" w:rsidP="003115DB">
      <w:pPr>
        <w:ind w:left="3697" w:right="2930"/>
        <w:jc w:val="center"/>
        <w:rPr>
          <w:rFonts w:ascii="Arial Narrow" w:eastAsia="Arial Narrow" w:hAnsi="Arial Narrow" w:cs="Arial Narrow"/>
          <w:sz w:val="24"/>
          <w:szCs w:val="24"/>
        </w:rPr>
        <w:sectPr w:rsidR="003115DB" w:rsidRPr="0045691A">
          <w:pgSz w:w="11900" w:h="16820"/>
          <w:pgMar w:top="1060" w:right="1080" w:bottom="280" w:left="1020" w:header="0" w:footer="761" w:gutter="0"/>
          <w:cols w:space="720"/>
        </w:sectPr>
      </w:pP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he</w:t>
      </w:r>
      <w:r>
        <w:rPr>
          <w:rFonts w:ascii="Arial Narrow" w:eastAsia="Arial Narrow" w:hAnsi="Arial Narrow" w:cs="Arial Narrow"/>
          <w:sz w:val="24"/>
          <w:szCs w:val="24"/>
        </w:rPr>
        <w:t>t</w:t>
      </w:r>
    </w:p>
    <w:p w:rsidR="00E21619" w:rsidRDefault="00E21619" w:rsidP="003115DB">
      <w:pPr>
        <w:spacing w:before="53" w:line="340" w:lineRule="exact"/>
        <w:ind w:right="3517"/>
        <w:rPr>
          <w:rFonts w:ascii="Arial Narrow" w:eastAsia="Arial Narrow" w:hAnsi="Arial Narrow" w:cs="Arial Narrow"/>
          <w:b/>
          <w:w w:val="78"/>
          <w:position w:val="-1"/>
          <w:sz w:val="32"/>
          <w:szCs w:val="32"/>
        </w:rPr>
      </w:pPr>
    </w:p>
    <w:p w:rsidR="00E21619" w:rsidRDefault="00E21619" w:rsidP="002D2D09">
      <w:pPr>
        <w:spacing w:before="53" w:line="340" w:lineRule="exact"/>
        <w:ind w:left="3470" w:right="3517"/>
        <w:jc w:val="center"/>
        <w:rPr>
          <w:rFonts w:ascii="Arial Narrow" w:eastAsia="Arial Narrow" w:hAnsi="Arial Narrow" w:cs="Arial Narrow"/>
          <w:b/>
          <w:w w:val="78"/>
          <w:position w:val="-1"/>
          <w:sz w:val="32"/>
          <w:szCs w:val="32"/>
        </w:rPr>
      </w:pPr>
    </w:p>
    <w:p w:rsidR="002D2D09" w:rsidRPr="0045691A" w:rsidRDefault="00F1547C" w:rsidP="002D2D09">
      <w:pPr>
        <w:spacing w:before="53" w:line="340" w:lineRule="exact"/>
        <w:ind w:left="3470" w:right="3517"/>
        <w:jc w:val="center"/>
        <w:rPr>
          <w:rFonts w:ascii="Arial Narrow" w:eastAsia="Arial Narrow" w:hAnsi="Arial Narrow" w:cs="Arial Narrow"/>
          <w:sz w:val="32"/>
          <w:szCs w:val="32"/>
        </w:rPr>
      </w:pPr>
      <w:r w:rsidRPr="00F1547C">
        <w:rPr>
          <w:rFonts w:ascii="Times New Roman" w:eastAsia="Times New Roman" w:hAnsi="Times New Roman" w:cs="Times New Roman"/>
          <w:noProof/>
          <w:sz w:val="20"/>
          <w:szCs w:val="20"/>
          <w:lang w:eastAsia="fr-FR"/>
        </w:rPr>
        <w:pict>
          <v:group id="Groupe 76" o:spid="_x0000_s1078" style="position:absolute;left:0;text-align:left;margin-left:374.4pt;margin-top:75pt;width:20.8pt;height:.55pt;z-index:-15562752;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66qAMAANgMAAAOAAAAZHJzL2Uyb0RvYy54bWzsV9uO2zYQfS/QfyD02MIryZEvEtYbBL4s&#10;CqRNgDgfQEvUBZVIlaQtb4v+ew9JSfY6KVokQZ7WD1pSHM6cOTM81N6/Pjc1OTGpKsFXXngXeITx&#10;VGQVL1bex/1usvSI0pRntBacrbwnprzXDz/+cN+1CZuKUtQZkwROuEq6duWVWreJ76u0ZA1Vd6Jl&#10;HIu5kA3VmMrCzyTt4L2p/WkQzP1OyKyVImVK4e3GLXoP1n+es1S/y3PFNKlXHrBp+5T2eTBP/+Ge&#10;JoWkbVmlPQz6BSgaWnEEHV1tqKbkKKtPXDVVKoUSub5LReOLPK9SZnNANmFwk82jFMfW5lIkXdGO&#10;NIHaG56+2G362+m9JFW28hZzj3DaoEY2LCN4AXa6tkhg9CjbD+176VLE8K1If1dY9m/XzbxwxuTQ&#10;/SoyOKRHLSw751w2xgXyJmdbhKexCOysSYqX03kUzlGqFEvzeDlzJUpL1NHsWURLtBTWwlnQly8t&#10;t/1e7HQbw9Bs82niIlqUPSqTEnpNXehUX0fnh5K2zFZJGaYGOhcDnTvJmGlgEjs+rdVAprpm8mrF&#10;YFQg/D85XERxNPBhC0aTkckgdGxYnkYyaJIelX5kwpaCnt4q7U5BhpEtcNY3wh5lyJsaB+LnCQmI&#10;CWUfriTFaIYwzuwnn+wD0hH08q3NdLBxrubx7LOuXg1mxtX04groiwEfLQfI6Zn3mDEi1GhOYBut&#10;Fco0yx7Ihg6DBxiZ/P7FFqFvbd2ePoSEmNzKiPQIZOTgkm2pNshMCDMkHZoZRJh5I05sL+yKvul8&#10;xLis1vzayuy+xuRWscG4t+09hjRIr6rKxa6qa1vWmhsgC6iLRaJEXWVm0YBRsjisa0lO1Mij/ZlU&#10;4OyZGWSIZ9ZZyWi27ceaVrUbw762zKLzegJMD1r9+ysO4u1yu4wm0XS+nUTBZjN5s1tHk/kuXMw2&#10;rzbr9Sb820ALo6Sssoxxg27Q4jD6f4ezvxWcio5q/CyLZ8nu7O/TZP3nMCwXyGX4a7ODmrjD6aTk&#10;ILInHFQp3OWCyxCDUsg/PdLhYll56o8jlcwj9S8cUhOHUWRuIjuJZospJvJ65XC9QnkKVytPe2hv&#10;M1xrd3sdW1kVJSK5BuPiDUQ2r8xRtvgcqn4CtftesgdxdrfIKHtoPIAynEEdv53u4W74XrqHULgN&#10;Ec+ega/SvWUcf9bVi+6Jizq+6B5U6EX3vpHu2Y8/fD5bDe8/9c33+fXc6uTlH5KHfwAAAP//AwBQ&#10;SwMEFAAGAAgAAAAhAAs2eCThAAAACwEAAA8AAABkcnMvZG93bnJldi54bWxMj8FOwzAQRO9I/IO1&#10;SNyobWhpCXGqqgJOVSVaJMTNTbZJ1HgdxW6S/j3bExx3ZjT7Jl2OrhE9dqH2ZEBPFAik3Bc1lQa+&#10;9u8PCxAhWips4wkNXDDAMru9SW1S+IE+sd/FUnAJhcQaqGJsEylDXqGzYeJbJPaOvnM28tmVsujs&#10;wOWukY9KPUtna+IPlW1xXWF+2p2dgY/BDqsn/dZvTsf15Wc/235vNBpzfzeuXkFEHONfGK74jA4Z&#10;Mx38mYogGgPz6YLRIxszxaM4MX9RUxCHq6I1yCyV/zdkvwAAAP//AwBQSwECLQAUAAYACAAAACEA&#10;toM4kv4AAADhAQAAEwAAAAAAAAAAAAAAAAAAAAAAW0NvbnRlbnRfVHlwZXNdLnhtbFBLAQItABQA&#10;BgAIAAAAIQA4/SH/1gAAAJQBAAALAAAAAAAAAAAAAAAAAC8BAABfcmVscy8ucmVsc1BLAQItABQA&#10;BgAIAAAAIQAcQ266qAMAANgMAAAOAAAAAAAAAAAAAAAAAC4CAABkcnMvZTJvRG9jLnhtbFBLAQIt&#10;ABQABgAIAAAAIQALNngk4QAAAAsBAAAPAAAAAAAAAAAAAAAAAAIGAABkcnMvZG93bnJldi54bWxQ&#10;SwUGAAAAAAQABADzAAAAEAcAAAAA&#10;">
            <v:shape id="Freeform 9" o:spid="_x0000_s1080" style="position:absolute;left:7494;top:1506;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pesQA&#10;AADbAAAADwAAAGRycy9kb3ducmV2LnhtbESPzWrDMBCE74W+g9hCb42cHurEjRxCQsH4ZicEelus&#10;jX9irYyl2u7bV4VCj8PMfMPs9ovpxUSjay0rWK8iEMSV1S3XCi7nj5cNCOeRNfaWScE3Odinjw87&#10;TLSduaCp9LUIEHYJKmi8HxIpXdWQQbeyA3HwbnY06IMca6lHnAPc9PI1it6kwZbDQoMDHRuq7uWX&#10;UZB1/fozvx3pup11mV9MF5+Kk1LPT8vhHYSnxf+H/9qZVhDH8Psl/AC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oKXrEAAAA2wAAAA8AAAAAAAAAAAAAAAAAmAIAAGRycy9k&#10;b3ducmV2LnhtbFBLBQYAAAAABAAEAPUAAACJAwAAAAA=&#10;" path="m,l201,e" filled="f" strokeweight=".19472mm">
              <v:path arrowok="t" o:connecttype="custom" o:connectlocs="0,0;201,0" o:connectangles="0,0"/>
            </v:shape>
            <v:shape id="Freeform 10" o:spid="_x0000_s1079" style="position:absolute;left:7698;top:1506;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9CL0A&#10;AADbAAAADwAAAGRycy9kb3ducmV2LnhtbERPuwrCMBTdBf8hXMFNUx18VKOIIoibVQS3S3Ntq81N&#10;aaKtf28GwfFw3st1a0rxptoVlhWMhhEI4tTqgjMFl/N+MAPhPLLG0jIp+JCD9arbWWKsbcMneic+&#10;EyGEXYwKcu+rWEqX5mTQDW1FHLi7rQ36AOtM6hqbEG5KOY6iiTRYcGjIsaJtTukzeRkFh0c5uh3v&#10;W7rOG50cL+Yx3Z12SvV77WYBwlPr/+Kf+6AVTMPY8CX8AL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De9CL0AAADbAAAADwAAAAAAAAAAAAAAAACYAgAAZHJzL2Rvd25yZXYu&#10;eG1sUEsFBgAAAAAEAAQA9QAAAIIDA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b/>
          <w:w w:val="78"/>
          <w:position w:val="-1"/>
          <w:sz w:val="32"/>
          <w:szCs w:val="32"/>
        </w:rPr>
        <w:t>CHARTE D’INTEGRITE</w:t>
      </w: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before="16" w:line="200" w:lineRule="exact"/>
        <w:sectPr w:rsidR="002D2D09" w:rsidRPr="0045691A">
          <w:pgSz w:w="11900" w:h="16820"/>
          <w:pgMar w:top="1060" w:right="980" w:bottom="280" w:left="980" w:header="0" w:footer="761" w:gutter="0"/>
          <w:cols w:space="720"/>
        </w:sectPr>
      </w:pPr>
    </w:p>
    <w:p w:rsidR="002D2D09" w:rsidRPr="0045691A" w:rsidRDefault="00F1547C" w:rsidP="002D2D09">
      <w:pPr>
        <w:spacing w:before="30" w:line="260" w:lineRule="exact"/>
        <w:ind w:left="153" w:right="-56"/>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lastRenderedPageBreak/>
        <w:pict>
          <v:group id="Groupe 73" o:spid="_x0000_s1075" style="position:absolute;left:0;text-align:left;margin-left:251.85pt;margin-top:13.55pt;width:20.8pt;height:.55pt;z-index:-1556480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UhNpAMAANQMAAAOAAAAZHJzL2Uyb0RvYy54bWzsV9tu2zgQfS+w/0DwcQtHl9CXCHGKwpeg&#10;QG9A3Q+gJeqClUiVpC1nF/vvOxxKtuO06KLt7lP8oJAacubMmeGhcvvq0NRkL7SplJzT6CqkRMhU&#10;ZZUs5vTzZj2aUWIslxmvlRRz+iAMfXX324vbrk1ErEpVZ0ITcCJN0rVzWlrbJkFg0lI03FypVkgw&#10;5ko33MJUF0GmeQfemzqIw3ASdEpnrVapMAbeLr2R3qH/PBep/ZDnRlhSzylgs/jU+Ny6Z3B3y5NC&#10;87as0h4G/wEUDa8kBD26WnLLyU5XT1w1VaqVUbm9SlUTqDyvUoE5QDZReJHNvVa7FnMpkq5ojzQB&#10;tRc8/bDb9P3+oyZVNqfTa0okb6BGGFYQeAHsdG2RwKJ73X5qP2qfIgzfqvQPA+bg0u7mhV9Mtt07&#10;lYFDvrMK2TnkunEuIG9ywCI8HIsgDpak8DKesGgCpUrBNLmZjX2J0hLq6PaMw+spJWCLp9FgWvVb&#10;YaPfF6Ep4IkPiCB7UC4jaDVzYtP8HJufSt4KLJJxRA1ssoHNtRbC9S/p6cRVA5fmnMgzi8NogO/v&#10;UjgOWdzTMfV0HHkMI08GNvmRC56kO2PvhcJC8P1bY/0ZyGCE5c36NthAEfKmhuPwckRC4iLhw4cp&#10;jssgjF/2e0A2IekIdPLlGsB47ipm7KuuoAVPruKTK0BfDPh4OUBOD7LHDCPCneKE2GatMq5VNoBs&#10;6C/wAItcft9YC6Ev1/o9fQgNUnIpIpoSEJGtT7bl1iFzIdyQdNCiQISbN2ovNgot9qLvIcbJWsvz&#10;VXHoKzvUz1thg3MPJ88PMKRDelZVqdZVXWNZa+mATEFbEIlRdZU5owNjdLFd1JrsuRNH/LlUwNmj&#10;ZSBCMkNnpeDZqh9bXtV+DOtrZBY6ryfA9SCq31834c1qtpqxEYsnqxELl8vR6/WCjSbraDpeXi8X&#10;i2X0t4MWsaSsskxIh25Q4oj9u7PZ3wleQ49a/CiLR8mu8fc02eAxDOQCchn+eq6Hs+mVZKuyBzin&#10;WvmrBa5CGJRK/0lJB9fKnJovO64FJfUbCUpzEzHm7iGcsPE0hok+t2zPLVym4GpOLYX2dsOF9XfX&#10;rtVVUUIk32BSvQaJzSt3lEHsTOJR9RMQu/9L9cZPVI85lh0k0MZfp3oxA6XHS+C/Vj2IRMYuHJ6A&#10;n1I9xmZfdfWseuqkjc+qBxr0rHq/SPXwyw8+nVHB+898921+PkeVPP0zcvcPAAAA//8DAFBLAwQU&#10;AAYACAAAACEAItMG++AAAAAJAQAADwAAAGRycy9kb3ducmV2LnhtbEyPTUvDQBCG74L/YRnBm918&#10;GFtiNqUU9VQEW0G8bbPTJDQ7G7LbJP33jic9zszDO89brGfbiREH3zpSEC8iEEiVMy3VCj4Prw8r&#10;ED5oMrpzhAqu6GFd3t4UOjduog8c96EWHEI+1wqaEPpcSl81aLVfuB6Jbyc3WB14HGppBj1xuO1k&#10;EkVP0uqW+EOje9w2WJ33F6vgbdLTJo1fxt35tL1+H7L3r12MSt3fzZtnEAHn8AfDrz6rQ8lOR3ch&#10;40WnIIvSJaMKkmUMgoHsMUtBHHmxSkCWhfzfoPwBAAD//wMAUEsBAi0AFAAGAAgAAAAhALaDOJL+&#10;AAAA4QEAABMAAAAAAAAAAAAAAAAAAAAAAFtDb250ZW50X1R5cGVzXS54bWxQSwECLQAUAAYACAAA&#10;ACEAOP0h/9YAAACUAQAACwAAAAAAAAAAAAAAAAAvAQAAX3JlbHMvLnJlbHNQSwECLQAUAAYACAAA&#10;ACEAPa1ITaQDAADUDAAADgAAAAAAAAAAAAAAAAAuAgAAZHJzL2Uyb0RvYy54bWxQSwECLQAUAAYA&#10;CAAAACEAItMG++AAAAAJAQAADwAAAAAAAAAAAAAAAAD+BQAAZHJzL2Rvd25yZXYueG1sUEsFBgAA&#10;AAAEAAQA8wAAAAsHAAAAAA==&#10;">
            <v:shape id="Freeform 3" o:spid="_x0000_s1077" style="position:absolute;left:5042;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3DcMA&#10;AADbAAAADwAAAGRycy9kb3ducmV2LnhtbESPQYvCMBSE78L+h/AWvGnaRXS3GsuiCOLNKgt7ezTP&#10;ttq8lCba+u+NIHgcZuYbZpH2phY3al1lWUE8jkAQ51ZXXCg4HjajbxDOI2usLZOCOzlIlx+DBSba&#10;drynW+YLESDsElRQet8kUrq8JINubBvi4J1sa9AH2RZSt9gFuKnlVxRNpcGKw0KJDa1Kyi/Z1SjY&#10;nuv4f3da0d9Pp7Pd0Zxn6/1aqeFn/zsH4an37/CrvdUKZh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q3DcMAAADbAAAADwAAAAAAAAAAAAAAAACYAgAAZHJzL2Rv&#10;d25yZXYueG1sUEsFBgAAAAAEAAQA9QAAAIgDAAAAAA==&#10;" path="m,l202,e" filled="f" strokeweight=".19472mm">
              <v:path arrowok="t" o:connecttype="custom" o:connectlocs="0,0;202,0" o:connectangles="0,0"/>
            </v:shape>
            <v:shape id="Freeform 4" o:spid="_x0000_s1076" style="position:absolute;left:5246;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SlsMA&#10;AADbAAAADwAAAGRycy9kb3ducmV2LnhtbESPQYvCMBSE78L+h/AWvGnaBXW3GsuiCOLNKgt7ezTP&#10;ttq8lCba+u+NIHgcZuYbZpH2phY3al1lWUE8jkAQ51ZXXCg4HjajbxDOI2usLZOCOzlIlx+DBSba&#10;drynW+YLESDsElRQet8kUrq8JINubBvi4J1sa9AH2RZSt9gFuKnlVxRNpcGKw0KJDa1Kyi/Z1SjY&#10;nuv4f3da0d9Pp7Pd0Zxn6/1aqeFn/zsH4an37/CrvdUKZh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YSls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b/>
          <w:spacing w:val="3"/>
          <w:position w:val="-1"/>
          <w:sz w:val="24"/>
          <w:szCs w:val="24"/>
        </w:rPr>
        <w:t>I</w:t>
      </w:r>
      <w:r w:rsidR="002D2D09" w:rsidRPr="0045691A">
        <w:rPr>
          <w:rFonts w:ascii="Arial Narrow" w:eastAsia="Arial Narrow" w:hAnsi="Arial Narrow" w:cs="Arial Narrow"/>
          <w:b/>
          <w:spacing w:val="2"/>
          <w:position w:val="-1"/>
          <w:sz w:val="24"/>
          <w:szCs w:val="24"/>
        </w:rPr>
        <w:t>NT</w:t>
      </w:r>
      <w:r w:rsidR="002D2D09" w:rsidRPr="0045691A">
        <w:rPr>
          <w:rFonts w:ascii="Arial Narrow" w:eastAsia="Arial Narrow" w:hAnsi="Arial Narrow" w:cs="Arial Narrow"/>
          <w:b/>
          <w:spacing w:val="3"/>
          <w:position w:val="-1"/>
          <w:sz w:val="24"/>
          <w:szCs w:val="24"/>
        </w:rPr>
        <w:t>I</w:t>
      </w:r>
      <w:r w:rsidR="002D2D09" w:rsidRPr="0045691A">
        <w:rPr>
          <w:rFonts w:ascii="Arial Narrow" w:eastAsia="Arial Narrow" w:hAnsi="Arial Narrow" w:cs="Arial Narrow"/>
          <w:b/>
          <w:spacing w:val="2"/>
          <w:position w:val="-1"/>
          <w:sz w:val="24"/>
          <w:szCs w:val="24"/>
        </w:rPr>
        <w:t>TUL</w:t>
      </w:r>
      <w:r w:rsidR="002D2D09" w:rsidRPr="0045691A">
        <w:rPr>
          <w:rFonts w:ascii="Arial Narrow" w:eastAsia="Arial Narrow" w:hAnsi="Arial Narrow" w:cs="Arial Narrow"/>
          <w:b/>
          <w:position w:val="-1"/>
          <w:sz w:val="24"/>
          <w:szCs w:val="24"/>
        </w:rPr>
        <w:t>E</w:t>
      </w:r>
      <w:r w:rsidR="002D2D09" w:rsidRPr="0045691A">
        <w:rPr>
          <w:rFonts w:ascii="Arial Narrow" w:eastAsia="Arial Narrow" w:hAnsi="Arial Narrow" w:cs="Arial Narrow"/>
          <w:b/>
          <w:spacing w:val="2"/>
          <w:position w:val="-1"/>
          <w:sz w:val="24"/>
          <w:szCs w:val="24"/>
        </w:rPr>
        <w:t>D</w:t>
      </w:r>
      <w:r w:rsidR="002D2D09" w:rsidRPr="0045691A">
        <w:rPr>
          <w:rFonts w:ascii="Arial Narrow" w:eastAsia="Arial Narrow" w:hAnsi="Arial Narrow" w:cs="Arial Narrow"/>
          <w:b/>
          <w:position w:val="-1"/>
          <w:sz w:val="24"/>
          <w:szCs w:val="24"/>
        </w:rPr>
        <w:t>E</w:t>
      </w:r>
      <w:r w:rsidR="002D2D09" w:rsidRPr="0045691A">
        <w:rPr>
          <w:rFonts w:ascii="Arial Narrow" w:eastAsia="Arial Narrow" w:hAnsi="Arial Narrow" w:cs="Arial Narrow"/>
          <w:b/>
          <w:spacing w:val="2"/>
          <w:position w:val="-1"/>
          <w:sz w:val="24"/>
          <w:szCs w:val="24"/>
        </w:rPr>
        <w:t>L</w:t>
      </w:r>
      <w:r w:rsidR="002D2D09" w:rsidRPr="0045691A">
        <w:rPr>
          <w:rFonts w:ascii="Arial Narrow" w:eastAsia="Arial Narrow" w:hAnsi="Arial Narrow" w:cs="Arial Narrow"/>
          <w:b/>
          <w:spacing w:val="3"/>
          <w:position w:val="-1"/>
          <w:sz w:val="24"/>
          <w:szCs w:val="24"/>
        </w:rPr>
        <w:t>’</w:t>
      </w:r>
      <w:r w:rsidR="002D2D09" w:rsidRPr="0045691A">
        <w:rPr>
          <w:rFonts w:ascii="Arial Narrow" w:eastAsia="Arial Narrow" w:hAnsi="Arial Narrow" w:cs="Arial Narrow"/>
          <w:b/>
          <w:spacing w:val="2"/>
          <w:position w:val="-1"/>
          <w:sz w:val="24"/>
          <w:szCs w:val="24"/>
        </w:rPr>
        <w:t>A</w:t>
      </w:r>
      <w:r w:rsidR="002D2D09" w:rsidRPr="0045691A">
        <w:rPr>
          <w:rFonts w:ascii="Arial Narrow" w:eastAsia="Arial Narrow" w:hAnsi="Arial Narrow" w:cs="Arial Narrow"/>
          <w:b/>
          <w:position w:val="-1"/>
          <w:sz w:val="24"/>
          <w:szCs w:val="24"/>
        </w:rPr>
        <w:t>P</w:t>
      </w:r>
      <w:r w:rsidR="002D2D09" w:rsidRPr="0045691A">
        <w:rPr>
          <w:rFonts w:ascii="Arial Narrow" w:eastAsia="Arial Narrow" w:hAnsi="Arial Narrow" w:cs="Arial Narrow"/>
          <w:b/>
          <w:spacing w:val="3"/>
          <w:position w:val="-1"/>
          <w:sz w:val="24"/>
          <w:szCs w:val="24"/>
        </w:rPr>
        <w:t>PE</w:t>
      </w:r>
      <w:r w:rsidR="002D2D09" w:rsidRPr="0045691A">
        <w:rPr>
          <w:rFonts w:ascii="Arial Narrow" w:eastAsia="Arial Narrow" w:hAnsi="Arial Narrow" w:cs="Arial Narrow"/>
          <w:b/>
          <w:position w:val="-1"/>
          <w:sz w:val="24"/>
          <w:szCs w:val="24"/>
        </w:rPr>
        <w:t>L</w:t>
      </w:r>
      <w:r w:rsidR="002D2D09" w:rsidRPr="0045691A">
        <w:rPr>
          <w:rFonts w:ascii="Arial Narrow" w:eastAsia="Arial Narrow" w:hAnsi="Arial Narrow" w:cs="Arial Narrow"/>
          <w:b/>
          <w:spacing w:val="2"/>
          <w:position w:val="-1"/>
          <w:sz w:val="24"/>
          <w:szCs w:val="24"/>
        </w:rPr>
        <w:t xml:space="preserve"> D</w:t>
      </w:r>
      <w:r w:rsidR="002D2D09" w:rsidRPr="0045691A">
        <w:rPr>
          <w:rFonts w:ascii="Arial Narrow" w:eastAsia="Arial Narrow" w:hAnsi="Arial Narrow" w:cs="Arial Narrow"/>
          <w:b/>
          <w:position w:val="-1"/>
          <w:sz w:val="24"/>
          <w:szCs w:val="24"/>
        </w:rPr>
        <w:t>’</w:t>
      </w:r>
      <w:r w:rsidR="002D2D09" w:rsidRPr="0045691A">
        <w:rPr>
          <w:rFonts w:ascii="Arial Narrow" w:eastAsia="Arial Narrow" w:hAnsi="Arial Narrow" w:cs="Arial Narrow"/>
          <w:b/>
          <w:spacing w:val="3"/>
          <w:position w:val="-1"/>
          <w:sz w:val="24"/>
          <w:szCs w:val="24"/>
        </w:rPr>
        <w:t>O</w:t>
      </w:r>
      <w:r w:rsidR="002D2D09" w:rsidRPr="0045691A">
        <w:rPr>
          <w:rFonts w:ascii="Arial Narrow" w:eastAsia="Arial Narrow" w:hAnsi="Arial Narrow" w:cs="Arial Narrow"/>
          <w:b/>
          <w:spacing w:val="2"/>
          <w:position w:val="-1"/>
          <w:sz w:val="24"/>
          <w:szCs w:val="24"/>
        </w:rPr>
        <w:t>FFR</w:t>
      </w:r>
      <w:r w:rsidR="002D2D09" w:rsidRPr="0045691A">
        <w:rPr>
          <w:rFonts w:ascii="Arial Narrow" w:eastAsia="Arial Narrow" w:hAnsi="Arial Narrow" w:cs="Arial Narrow"/>
          <w:b/>
          <w:spacing w:val="3"/>
          <w:position w:val="-1"/>
          <w:sz w:val="24"/>
          <w:szCs w:val="24"/>
        </w:rPr>
        <w:t>E</w:t>
      </w:r>
      <w:r w:rsidR="002D2D09" w:rsidRPr="0045691A">
        <w:rPr>
          <w:rFonts w:ascii="Arial Narrow" w:eastAsia="Arial Narrow" w:hAnsi="Arial Narrow" w:cs="Arial Narrow"/>
          <w:b/>
          <w:position w:val="-1"/>
          <w:sz w:val="24"/>
          <w:szCs w:val="24"/>
        </w:rPr>
        <w:t xml:space="preserve">S:   </w: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___</w:t>
      </w:r>
      <w:r w:rsidRPr="0045691A">
        <w:rPr>
          <w:rFonts w:ascii="Arial Narrow" w:eastAsia="Arial Narrow" w:hAnsi="Arial Narrow" w:cs="Arial Narrow"/>
          <w:position w:val="-1"/>
        </w:rPr>
        <w:t>_</w:t>
      </w:r>
    </w:p>
    <w:p w:rsidR="002D2D09" w:rsidRPr="0045691A" w:rsidRDefault="002D2D09" w:rsidP="002D2D09">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2D2D09" w:rsidRPr="0045691A" w:rsidRDefault="002D2D09" w:rsidP="002D2D09">
      <w:pPr>
        <w:spacing w:before="49" w:line="240" w:lineRule="exact"/>
        <w:rPr>
          <w:rFonts w:ascii="Arial Narrow" w:eastAsia="Arial Narrow" w:hAnsi="Arial Narrow" w:cs="Arial Narrow"/>
        </w:rPr>
        <w:sectPr w:rsidR="002D2D09" w:rsidRPr="0045691A">
          <w:type w:val="continuous"/>
          <w:pgSz w:w="11900" w:h="16820"/>
          <w:pgMar w:top="1220" w:right="980" w:bottom="280" w:left="980" w:header="720" w:footer="720" w:gutter="0"/>
          <w:cols w:num="4" w:space="720" w:equalWidth="0">
            <w:col w:w="4061" w:space="409"/>
            <w:col w:w="1021" w:space="409"/>
            <w:col w:w="611" w:space="409"/>
            <w:col w:w="3020"/>
          </w:cols>
        </w:sect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2D2D09" w:rsidRPr="0045691A" w:rsidRDefault="002D2D09" w:rsidP="002D2D09">
      <w:pPr>
        <w:spacing w:before="9" w:line="220" w:lineRule="exact"/>
      </w:pPr>
    </w:p>
    <w:p w:rsidR="002D2D09" w:rsidRPr="0045691A" w:rsidRDefault="002D2D09" w:rsidP="002D2D09">
      <w:pPr>
        <w:spacing w:before="34" w:line="240" w:lineRule="exact"/>
        <w:ind w:left="3405" w:right="3414"/>
        <w:jc w:val="center"/>
        <w:rPr>
          <w:rFonts w:ascii="Arial Narrow" w:eastAsia="Arial Narrow" w:hAnsi="Arial Narrow" w:cs="Arial Narrow"/>
        </w:rPr>
        <w:sectPr w:rsidR="002D2D09" w:rsidRPr="0045691A">
          <w:type w:val="continuous"/>
          <w:pgSz w:w="11900" w:h="16820"/>
          <w:pgMar w:top="1220" w:right="980" w:bottom="280" w:left="980" w:header="720" w:footer="720" w:gutter="0"/>
          <w:cols w:space="720"/>
        </w:sectPr>
      </w:pPr>
      <w:r w:rsidRPr="0045691A">
        <w:rPr>
          <w:rFonts w:ascii="Arial Narrow" w:eastAsia="Arial Narrow" w:hAnsi="Arial Narrow" w:cs="Arial Narrow"/>
          <w:i/>
          <w:position w:val="-1"/>
        </w:rPr>
        <w:t>[àp</w:t>
      </w:r>
      <w:r w:rsidRPr="0045691A">
        <w:rPr>
          <w:rFonts w:ascii="Arial Narrow" w:eastAsia="Arial Narrow" w:hAnsi="Arial Narrow" w:cs="Arial Narrow"/>
          <w:i/>
          <w:spacing w:val="2"/>
          <w:position w:val="-1"/>
        </w:rPr>
        <w:t>r</w:t>
      </w:r>
      <w:r w:rsidRPr="0045691A">
        <w:rPr>
          <w:rFonts w:ascii="Arial Narrow" w:eastAsia="Arial Narrow" w:hAnsi="Arial Narrow" w:cs="Arial Narrow"/>
          <w:i/>
          <w:position w:val="-1"/>
        </w:rPr>
        <w:t>é</w:t>
      </w:r>
      <w:r w:rsidRPr="0045691A">
        <w:rPr>
          <w:rFonts w:ascii="Arial Narrow" w:eastAsia="Arial Narrow" w:hAnsi="Arial Narrow" w:cs="Arial Narrow"/>
          <w:i/>
          <w:spacing w:val="3"/>
          <w:position w:val="-1"/>
        </w:rPr>
        <w:t>c</w:t>
      </w:r>
      <w:r w:rsidRPr="0045691A">
        <w:rPr>
          <w:rFonts w:ascii="Arial Narrow" w:eastAsia="Arial Narrow" w:hAnsi="Arial Narrow" w:cs="Arial Narrow"/>
          <w:i/>
          <w:position w:val="-1"/>
        </w:rPr>
        <w:t>i</w:t>
      </w:r>
      <w:r w:rsidRPr="0045691A">
        <w:rPr>
          <w:rFonts w:ascii="Arial Narrow" w:eastAsia="Arial Narrow" w:hAnsi="Arial Narrow" w:cs="Arial Narrow"/>
          <w:i/>
          <w:spacing w:val="3"/>
          <w:position w:val="-1"/>
        </w:rPr>
        <w:t>s</w:t>
      </w:r>
      <w:r w:rsidRPr="0045691A">
        <w:rPr>
          <w:rFonts w:ascii="Arial Narrow" w:eastAsia="Arial Narrow" w:hAnsi="Arial Narrow" w:cs="Arial Narrow"/>
          <w:i/>
          <w:spacing w:val="2"/>
          <w:position w:val="-1"/>
        </w:rPr>
        <w:t>e</w:t>
      </w:r>
      <w:r w:rsidRPr="0045691A">
        <w:rPr>
          <w:rFonts w:ascii="Arial Narrow" w:eastAsia="Arial Narrow" w:hAnsi="Arial Narrow" w:cs="Arial Narrow"/>
          <w:i/>
          <w:position w:val="-1"/>
        </w:rPr>
        <w:t>r</w:t>
      </w:r>
      <w:r w:rsidRPr="0045691A">
        <w:rPr>
          <w:rFonts w:ascii="Arial Narrow" w:eastAsia="Arial Narrow" w:hAnsi="Arial Narrow" w:cs="Arial Narrow"/>
          <w:i/>
          <w:spacing w:val="3"/>
          <w:position w:val="-1"/>
        </w:rPr>
        <w:t>l</w:t>
      </w:r>
      <w:r w:rsidRPr="0045691A">
        <w:rPr>
          <w:rFonts w:ascii="Arial Narrow" w:eastAsia="Arial Narrow" w:hAnsi="Arial Narrow" w:cs="Arial Narrow"/>
          <w:i/>
          <w:spacing w:val="2"/>
          <w:position w:val="-1"/>
        </w:rPr>
        <w:t>o</w:t>
      </w:r>
      <w:r w:rsidRPr="0045691A">
        <w:rPr>
          <w:rFonts w:ascii="Arial Narrow" w:eastAsia="Arial Narrow" w:hAnsi="Arial Narrow" w:cs="Arial Narrow"/>
          <w:i/>
          <w:position w:val="-1"/>
        </w:rPr>
        <w:t>rs</w:t>
      </w:r>
      <w:r w:rsidRPr="0045691A">
        <w:rPr>
          <w:rFonts w:ascii="Arial Narrow" w:eastAsia="Arial Narrow" w:hAnsi="Arial Narrow" w:cs="Arial Narrow"/>
          <w:i/>
          <w:spacing w:val="2"/>
          <w:position w:val="-1"/>
        </w:rPr>
        <w:t>d</w:t>
      </w:r>
      <w:r w:rsidRPr="0045691A">
        <w:rPr>
          <w:rFonts w:ascii="Arial Narrow" w:eastAsia="Arial Narrow" w:hAnsi="Arial Narrow" w:cs="Arial Narrow"/>
          <w:i/>
          <w:position w:val="-1"/>
        </w:rPr>
        <w:t>u</w:t>
      </w:r>
      <w:r w:rsidRPr="0045691A">
        <w:rPr>
          <w:rFonts w:ascii="Arial Narrow" w:eastAsia="Arial Narrow" w:hAnsi="Arial Narrow" w:cs="Arial Narrow"/>
          <w:i/>
          <w:spacing w:val="3"/>
          <w:position w:val="-1"/>
        </w:rPr>
        <w:t>m</w:t>
      </w:r>
      <w:r w:rsidRPr="0045691A">
        <w:rPr>
          <w:rFonts w:ascii="Arial Narrow" w:eastAsia="Arial Narrow" w:hAnsi="Arial Narrow" w:cs="Arial Narrow"/>
          <w:i/>
          <w:spacing w:val="2"/>
          <w:position w:val="-1"/>
        </w:rPr>
        <w:t>o</w:t>
      </w:r>
      <w:r w:rsidRPr="0045691A">
        <w:rPr>
          <w:rFonts w:ascii="Arial Narrow" w:eastAsia="Arial Narrow" w:hAnsi="Arial Narrow" w:cs="Arial Narrow"/>
          <w:i/>
          <w:position w:val="-1"/>
        </w:rPr>
        <w:t>n</w:t>
      </w:r>
      <w:r w:rsidRPr="0045691A">
        <w:rPr>
          <w:rFonts w:ascii="Arial Narrow" w:eastAsia="Arial Narrow" w:hAnsi="Arial Narrow" w:cs="Arial Narrow"/>
          <w:i/>
          <w:spacing w:val="2"/>
          <w:position w:val="-1"/>
        </w:rPr>
        <w:t>ta</w:t>
      </w:r>
      <w:r w:rsidRPr="0045691A">
        <w:rPr>
          <w:rFonts w:ascii="Arial Narrow" w:eastAsia="Arial Narrow" w:hAnsi="Arial Narrow" w:cs="Arial Narrow"/>
          <w:i/>
          <w:position w:val="-1"/>
        </w:rPr>
        <w:t>gedu</w:t>
      </w:r>
      <w:r w:rsidRPr="0045691A">
        <w:rPr>
          <w:rFonts w:ascii="Arial Narrow" w:eastAsia="Arial Narrow" w:hAnsi="Arial Narrow" w:cs="Arial Narrow"/>
          <w:i/>
          <w:spacing w:val="1"/>
          <w:position w:val="-1"/>
        </w:rPr>
        <w:t>DA</w:t>
      </w:r>
      <w:r w:rsidRPr="0045691A">
        <w:rPr>
          <w:rFonts w:ascii="Arial Narrow" w:eastAsia="Arial Narrow" w:hAnsi="Arial Narrow" w:cs="Arial Narrow"/>
          <w:i/>
          <w:spacing w:val="3"/>
          <w:position w:val="-1"/>
        </w:rPr>
        <w:t>O</w:t>
      </w:r>
      <w:r w:rsidRPr="0045691A">
        <w:rPr>
          <w:rFonts w:ascii="Arial Narrow" w:eastAsia="Arial Narrow" w:hAnsi="Arial Narrow" w:cs="Arial Narrow"/>
          <w:i/>
          <w:position w:val="-1"/>
        </w:rPr>
        <w:t>]</w:t>
      </w:r>
    </w:p>
    <w:p w:rsidR="002D2D09" w:rsidRPr="0045691A" w:rsidRDefault="002D2D09" w:rsidP="002D2D09">
      <w:pPr>
        <w:spacing w:before="2" w:line="120" w:lineRule="exact"/>
        <w:rPr>
          <w:sz w:val="13"/>
          <w:szCs w:val="13"/>
        </w:rPr>
      </w:pPr>
    </w:p>
    <w:p w:rsidR="002D2D09" w:rsidRPr="0045691A" w:rsidRDefault="00F1547C" w:rsidP="002D2D09">
      <w:pPr>
        <w:spacing w:line="240" w:lineRule="exact"/>
        <w:ind w:left="153" w:right="-53"/>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pict>
          <v:group id="Groupe 65" o:spid="_x0000_s1072" style="position:absolute;left:0;text-align:left;margin-left:71.8pt;margin-top:11.15pt;width:20.8pt;height:.55pt;z-index:-15561728;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aCqwMAANYMAAAOAAAAZHJzL2Uyb0RvYy54bWzsV9tu2zgQfS+w/0DwcQtHFyuyI8QpCl+C&#10;AukFqPsBtERdsBKpkrTltNh/3+FQshW3i120RZ+iB5nUjGbOHA4P5dtXx6YmB650JcWCBlc+JVyk&#10;MqtEsaCftpvJnBJtmMhYLQVf0Eeu6au7P17cdm3CQ1nKOuOKQBChk65d0NKYNvE8nZa8YfpKtlyA&#10;MZeqYQamqvAyxTqI3tRe6Pux10mVtUqmXGt4unJGeofx85yn5n2ea25IvaCAzeBd4X1n797dLUsK&#10;xdqySnsY7AdQNKwSkPQUasUMI3tVfROqqVIltczNVSobT+Z5lXKsAaoJ/Itq7pXct1hLkXRFe6IJ&#10;qL3g6YfDpu8OHxSpsgWNrykRrIE1wrScwANgp2uLBJzuVfux/aBciTB8kOlfGszepd3OC+dMdt1b&#10;mUFAtjcS2TnmqrEhoG5yxEV4PC0CPxqSwsMwjoIYlioFU3wzRxAsSUtYR/tOEE1jSsAWhlO3emm5&#10;7l+FF917QWBNHktcQgTZg7IVQavpM5v659j8WLKW4yJpS1TP5iwY2Nwozm3/kiB0fKLbQKYeMzmy&#10;WJAaCP9PDoMoglTIx9zxcSLSB4NlEbv8RAZwudfmnktcCXZ40MZtggxGuL5Z3wdbWIW8qWE/vJwQ&#10;n9hMeHNpipMbpHFuf3pk65OOQCtf+oSDjwsVR9PvhpoObjZUeA4F6IsBHysHyOlR9JhhRJiVHB/7&#10;rJXa9srWMTPUD062vn/xhdQjrtAXssJvn0KBllyqiKIEVGTnim2ZschsCjskHfQoEGHnjTzwrUSL&#10;uWh8yHG21mLsFfrA2giTs8ILNjy29ymlRTpaVSE3VV3jstbCApmBuCASLesqs0YLRqtit6wVOTCr&#10;jnjZUiDYEzdQIZFhsJKzbN2PDatqNwb/GpmFzusJsD2I8vf1xr9Zz9fzaBKF8XoS+avV5PVmGU3i&#10;TTC7Xk1Xy+Uq+NtCC6KkrLKMC4tukOIg+n+bsz8UnIiexPhJFU+K3eD1bbHeUxjIBdQy/GJ1oCZu&#10;bzop2cnsEfapku5sgbMQBqVUXyjp4FxZUP15zxSnpH4jQGpuYBvZgwgn0fUshIkaW3ZjCxMphFpQ&#10;Q6G97XBp3OG1b1VVlJDJNZiQr0Fj88puZcTnUPUTULvfJXvQse4QOcseyrTlDNTx18leHMF59Vtk&#10;DzKRwKbDLfBTsjePZt8N9Sx78iyOz7IHIvQse79I9vDbDz6eUcL7D337dT6eo0ye/47c/QMAAP//&#10;AwBQSwMEFAAGAAgAAAAhACrmzF3fAAAACQEAAA8AAABkcnMvZG93bnJldi54bWxMj01rwkAQhu+F&#10;/odlCr3VzYeKpNmISNuTFKqF0tuYHZNgdjZk1yT++66nenxnHt55Jl9PphUD9a6xrCCeRSCIS6sb&#10;rhR8H95fViCcR9bYWiYFV3KwLh4fcsy0HfmLhr2vRChhl6GC2vsuk9KVNRl0M9sRh93J9gZ9iH0l&#10;dY9jKDetTKJoKQ02HC7U2NG2pvK8vxgFHyOOmzR+G3bn0/b6e1h8/uxiUur5adq8gvA0+X8YbvpB&#10;HYrgdLQX1k60Ic/TZUAVJEkK4gasFgmIYxikc5BFLu8/KP4AAAD//wMAUEsBAi0AFAAGAAgAAAAh&#10;ALaDOJL+AAAA4QEAABMAAAAAAAAAAAAAAAAAAAAAAFtDb250ZW50X1R5cGVzXS54bWxQSwECLQAU&#10;AAYACAAAACEAOP0h/9YAAACUAQAACwAAAAAAAAAAAAAAAAAvAQAAX3JlbHMvLnJlbHNQSwECLQAU&#10;AAYACAAAACEAoyvWgqsDAADWDAAADgAAAAAAAAAAAAAAAAAuAgAAZHJzL2Uyb0RvYy54bWxQSwEC&#10;LQAUAAYACAAAACEAKubMXd8AAAAJAQAADwAAAAAAAAAAAAAAAAAFBgAAZHJzL2Rvd25yZXYueG1s&#10;UEsFBgAAAAAEAAQA8wAAABEHAAAAAA==&#10;">
            <v:shape id="Freeform 12" o:spid="_x0000_s1074" style="position:absolute;left:1441;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UlcEA&#10;AADbAAAADwAAAGRycy9kb3ducmV2LnhtbESPQYvCMBSE7wv+h/AEb2taD7pWo4giiDe7Inh7NM+2&#10;2ryUJtr6740geBxm5htmvuxMJR7UuNKygngYgSDOrC45V3D83/7+gXAeWWNlmRQ8ycFy0fuZY6Jt&#10;ywd6pD4XAcIuQQWF93UipcsKMuiGtiYO3sU2Bn2QTS51g22Am0qOomgsDZYcFgqsaV1QdkvvRsHu&#10;WsXn/WVNp2mr0/3RXCebw0apQb9bzUB46vw3/GnvtIJJ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NFJXBAAAA2wAAAA8AAAAAAAAAAAAAAAAAmAIAAGRycy9kb3du&#10;cmV2LnhtbFBLBQYAAAAABAAEAPUAAACGAwAAAAA=&#10;" path="m,l202,e" filled="f" strokeweight=".19472mm">
              <v:path arrowok="t" o:connecttype="custom" o:connectlocs="0,0;202,0" o:connectangles="0,0"/>
            </v:shape>
            <v:shape id="Freeform 13" o:spid="_x0000_s1073" style="position:absolute;left:1645;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K4sMA&#10;AADbAAAADwAAAGRycy9kb3ducmV2LnhtbESPQWvCQBSE7wX/w/KE3uomHmqNriKRguSWVARvj+wz&#10;iWbfhuxq0n/vCoUeh5n5hllvR9OKB/WusawgnkUgiEurG64UHH++P75AOI+ssbVMCn7JwXYzeVtj&#10;ou3AOT0KX4kAYZeggtr7LpHSlTUZdDPbEQfvYnuDPsi+krrHIcBNK+dR9CkNNhwWauworam8FXej&#10;4HBt43N2Sem0HHSRHc11sc/3Sr1Px90KhKfR/4f/2getYDGH1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K4s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F1547C" w:rsidP="002D2D09">
      <w:pPr>
        <w:spacing w:line="240" w:lineRule="exact"/>
        <w:ind w:right="-53"/>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pict>
          <v:group id="Groupe 62" o:spid="_x0000_s1069" style="position:absolute;margin-left:143.35pt;margin-top:11.15pt;width:20.8pt;height:.55pt;z-index:-15560704;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BvnwMAANYMAAAOAAAAZHJzL2Uyb0RvYy54bWzsV9tu2zgQfV9g/4Hg4xaOLlZkR4hTFL4E&#10;C/QG1P0AWqIuWIlUSdpyWuy/73Ao2YrToou26FP8oJCa4cyZw+Ghcvvy2NTkwJWupFjQ4MqnhItU&#10;ZpUoFvTjdjOZU6INExmrpeAL+sA1fXn35x+3XZvwUJayzrgiEETopGsXtDSmTTxPpyVvmL6SLRdg&#10;zKVqmIGpKrxMsQ6iN7UX+n7sdVJlrZIp1xrerpyR3mH8POepeZfnmhtSLyhgM/hU+NzZp3d3y5JC&#10;sbas0h4G+wEUDasEJD2FWjHDyF5VT0I1Vaqklrm5SmXjyTyvUo41QDWBf1HNvZL7Fmspkq5oTzQB&#10;tRc8/XDY9O3hvSJVtqBxSIlgDewRpuUEXgA7XVsk4HSv2g/te+VKhOFrmf6jwexd2u28cM5k172R&#10;GQRkeyORnWOuGhsC6iZH3ISH0ybwoyEpvAzjKIhhq1IwxTfza7dFaQn7aNeE83hGCdjCcDqY1v1S&#10;WOjWBYE1eSxxCRFkD8pWBK2mz2zqn2PzQ8lajpukLVEDm9OBzY3i3PYvCbAUmx3cBjL1mMmRxbpp&#10;IPy7HIbzGWwc8jF3fJyI9APHBnb5iQyWpHtt7rnEnWCH19q4Q5DBCPc36/tgC7uQNzWchxcT4hOb&#10;CR8uTXFygzTO7S+PbH3SEWjlSx/AOAo19WfTr4YC1s6hwnMoQF8M+Fg5QE6PoscMI8Ks5PjYZ63U&#10;tle2gGxoMIgATra+b/hC6ktft6ZPoUBLLlVEUQIqsnPFtsxYZDaFHZIOehSIsPNGHvhWosVcND7k&#10;OFtrMfayq8eYnBUW2PDY3qeUFuloV4XcVHWN21oLC2QG4oJItKyrzBotGK2K3bJW5MCsOuLPlgLB&#10;HrmBCokMg5WcZet+bFhVuzH418gsdF5PgO1BlL8vN/7Ner6eR5MojNeTyF+tJq82y2gSb4LZ9Wq6&#10;Wi5Xwb8WWhAlZZVlXFh0gxQH0f87nP2l4ET0JMaPqnhU7AZ/T4v1HsNALqCW4S9WB2rizqaTkp3M&#10;HuCcKunuFrgLYVBK9ZmSDu6VBdWf9kxxSuq/BUjNTRBF9iLCSXQ9C2Gixpbd2MJECqEW1FBobztc&#10;Gnd57VtVFSVkcg0m5CvQ2LyyRxnxOVT9BNTud8le9FT2Ykvzr5Y9UBDQ+t8hezYTwXR4BH5K9sLZ&#10;7KuhnmVPnsXxWfZAhJ5l7xfJHn77wcczSnj/oW+/zsdzlMnzvyN3/wEAAP//AwBQSwMEFAAGAAgA&#10;AAAhAHWzmJTfAAAACQEAAA8AAABkcnMvZG93bnJldi54bWxMj09Lw0AQxe+C32EZwZvd/NEaYjal&#10;FPVUBFtBvE2z0yQ0uxuy2yT99o4ne3sz7/HmN8VqNp0YafCtswriRQSCbOV0a2sFX/u3hwyED2g1&#10;ds6Sggt5WJW3NwXm2k32k8ZdqAWXWJ+jgiaEPpfSVw0Z9AvXk2Xv6AaDgcehlnrAictNJ5MoWkqD&#10;reULDfa0aag67c5GwfuE0zqNX8ft6bi5/OyfPr63MSl1fzevX0AEmsN/GP7wGR1KZjq4s9VedAqS&#10;bPnMURZJCoIDaZKxOPAifQRZFvL6g/IXAAD//wMAUEsBAi0AFAAGAAgAAAAhALaDOJL+AAAA4QEA&#10;ABMAAAAAAAAAAAAAAAAAAAAAAFtDb250ZW50X1R5cGVzXS54bWxQSwECLQAUAAYACAAAACEAOP0h&#10;/9YAAACUAQAACwAAAAAAAAAAAAAAAAAvAQAAX3JlbHMvLnJlbHNQSwECLQAUAAYACAAAACEAeYdA&#10;b58DAADWDAAADgAAAAAAAAAAAAAAAAAuAgAAZHJzL2Uyb0RvYy54bWxQSwECLQAUAAYACAAAACEA&#10;dbOYlN8AAAAJAQAADwAAAAAAAAAAAAAAAAD5BQAAZHJzL2Rvd25yZXYueG1sUEsFBgAAAAAEAAQA&#10;8wAAAAUHAAAAAA==&#10;">
            <v:shape id="Freeform 15" o:spid="_x0000_s1071" style="position:absolute;left:2872;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5pMQA&#10;AADbAAAADwAAAGRycy9kb3ducmV2LnhtbESPQWvCQBSE7wX/w/KE3urGFlKNrlKUQsjNKIK3R/aZ&#10;RLNvQ3abxH/vFgo9DjPzDbPejqYRPXWutqxgPotAEBdW11wqOB2/3xYgnEfW2FgmBQ9ysN1MXtaY&#10;aDvwgfrclyJA2CWooPK+TaR0RUUG3cy2xMG72s6gD7Irpe5wCHDTyPcoiqXBmsNChS3tKiru+Y9R&#10;kN6a+SW77ui8HHSencztc3/YK/U6Hb9WIDyN/j/81061gvgD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KuaTEAAAA2wAAAA8AAAAAAAAAAAAAAAAAmAIAAGRycy9k&#10;b3ducmV2LnhtbFBLBQYAAAAABAAEAPUAAACJAwAAAAA=&#10;" path="m,l201,e" filled="f" strokeweight=".19472mm">
              <v:path arrowok="t" o:connecttype="custom" o:connectlocs="0,0;201,0" o:connectangles="0,0"/>
            </v:shape>
            <v:shape id="Freeform 16" o:spid="_x0000_s1070" style="position:absolute;left:3076;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h0MQA&#10;AADbAAAADwAAAGRycy9kb3ducmV2LnhtbESPQWvCQBSE7wX/w/KE3urGUlKNrlKUQsjNKIK3R/aZ&#10;RLNvQ3abxH/vFgo9DjPzDbPejqYRPXWutqxgPotAEBdW11wqOB2/3xYgnEfW2FgmBQ9ysN1MXtaY&#10;aDvwgfrclyJA2CWooPK+TaR0RUUG3cy2xMG72s6gD7Irpe5wCHDTyPcoiqXBmsNChS3tKiru+Y9R&#10;kN6a+SW77ui8HHSencztc3/YK/U6Hb9WIDyN/j/81061gvgD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jIdDEAAAA2wAAAA8AAAAAAAAAAAAAAAAAmAIAAGRycy9k&#10;b3ducmV2LnhtbFBLBQYAAAAABAAEAPUAAACJAw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spacing w:val="2"/>
          <w:position w:val="-1"/>
        </w:rPr>
        <w:t>___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F1547C" w:rsidP="002D2D09">
      <w:pPr>
        <w:spacing w:line="240" w:lineRule="exact"/>
        <w:ind w:right="-53"/>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pict>
          <v:group id="Groupe 58" o:spid="_x0000_s1066" style="position:absolute;margin-left:194.35pt;margin-top:11.15pt;width:20.8pt;height:.55pt;z-index:-15559680;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MfpQMAANYMAAAOAAAAZHJzL2Uyb0RvYy54bWzsV9tu2zgQfV+g/0DosYWjixXHFuIUhS/B&#10;Ar0BdT+AlqgLKpEqSVtOi/33nRlKtuN2sYu226f4QSE1w5kzh8ND5fbloanZXmhTKTn3wqvAY0Km&#10;KqtkMfc+btajqceM5TLjtZJi7j0I4728e/bHbdcmIlKlqjOhGQSRJunauVda2ya+b9JSNNxcqVZI&#10;MOZKN9zCVBd+pnkH0Zvaj4Jg4ndKZ61WqTAG3i6d0buj+HkuUvsuz42wrJ57gM3SU9Nzi0//7pYn&#10;heZtWaU9DP4DKBpeSUh6DLXklrOdrr4J1VSpVkbl9ipVja/yvEoF1QDVhMFFNfda7VqqpUi6oj3S&#10;BNRe8PTDYdO3+/eaVdncu4adkryBPaK0gsELYKdriwSc7nX7oX2vXYkwfK3STwbM/qUd54VzZtvu&#10;jcogIN9ZRewcct1gCKibHWgTHo6bIA6WpfAymsThBLYqBdNkNr12W5SWsI+4Zjyd3ngMbFE0Hkyr&#10;fiksdOvCEE0+T1xCAtmDwoqg1cyJTfNzbH4oeStokwwS1bOJFTg211oI7F8W9nyS20CmOWfyzIIg&#10;DRD+rxyOp7NxzwfF58mRyCB0bFCXH8ngSboz9l4o2gm+f22sOwQZjGh/sx75BmrImxrOw4sRCxhm&#10;ooejvTi6QRrn9txnm4B1DFr50icafChUHMzi74aCUk6holMoQF8M+Hg5QE4PsscMI8ZRcgLqs1YZ&#10;7JUNIBsaDCKAE9b3D76OxYEr8nVr+hQatORSRbTHQEW2rtiWW0SGKXDIOuhRIALnjdqLjSKLvWh8&#10;yHGy1vLcC1ef43dWWIDhqb2PKRHp2a5Kta7qmra1lgjkBsSFkBhVVxkaEYzRxXZRa7bnqI7068/N&#10;IzdQIZlRsFLwbNWPLa9qN4bkNTELndcTgD1I8vd1FsxW09U0HsXRZDWKg+Vy9Gq9iEeTdXhzvRwv&#10;F4tl+BdCC+OkrLJMSEQ3SHEY/7fD2V8KTkSPYvyoikfFrun3bbH+YxhEMtQy/KXqQE3c2XRSslXZ&#10;A5xTrdzdAnchDEqlv3isg3tl7pnPO66Fx+o/JUjNLIxjvIhoEl/fRDDR55btuYXLFELNPetBe+Nw&#10;Yd3ltWt1VZSQyTWYVK9AY/MKjzLhc6j6Cajd75I96NhL2ZshzcgZqOMvkz1QkOEa+J9lDzMxSkdH&#10;4KdkL5pNvxvqSfbUSRyfZA9E6En2fpHs0bcffDyThPcf+vh1fj4nmTz9O3L3NwAAAP//AwBQSwME&#10;FAAGAAgAAAAhAGmMG0XfAAAACQEAAA8AAABkcnMvZG93bnJldi54bWxMj01Lw0AQhu+C/2EZwZvd&#10;fFQNMZtSinoqQltBvG2z0yQ0Oxuy2yT9944nvc3HwzvPFKvZdmLEwbeOFMSLCARS5UxLtYLPw9tD&#10;BsIHTUZ3jlDBFT2sytubQufGTbTDcR9qwSHkc62gCaHPpfRVg1b7heuReHdyg9WB26GWZtATh9tO&#10;JlH0JK1uiS80usdNg9V5f7EK3ic9rdP4ddyeT5vr9+Hx42sbo1L3d/P6BUTAOfzB8KvP6lCy09Fd&#10;yHjRKUiz7JlRBUmSgmBgmUZcHHmQLkGWhfz/QfkDAAD//wMAUEsBAi0AFAAGAAgAAAAhALaDOJL+&#10;AAAA4QEAABMAAAAAAAAAAAAAAAAAAAAAAFtDb250ZW50X1R5cGVzXS54bWxQSwECLQAUAAYACAAA&#10;ACEAOP0h/9YAAACUAQAACwAAAAAAAAAAAAAAAAAvAQAAX3JlbHMvLnJlbHNQSwECLQAUAAYACAAA&#10;ACEAIZpTH6UDAADWDAAADgAAAAAAAAAAAAAAAAAuAgAAZHJzL2Uyb0RvYy54bWxQSwECLQAUAAYA&#10;CAAAACEAaYwbRd8AAAAJAQAADwAAAAAAAAAAAAAAAAD/BQAAZHJzL2Rvd25yZXYueG1sUEsFBgAA&#10;AAAEAAQA8wAAAAsHAAAAAA==&#10;">
            <v:shape id="Freeform 18" o:spid="_x0000_s1068" style="position:absolute;left:3893;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n070A&#10;AADbAAAADwAAAGRycy9kb3ducmV2LnhtbERPuwrCMBTdBf8hXMFNUx18VKOIIoibVQS3S3Ntq81N&#10;aaKtf28GwfFw3st1a0rxptoVlhWMhhEI4tTqgjMFl/N+MAPhPLLG0jIp+JCD9arbWWKsbcMneic+&#10;EyGEXYwKcu+rWEqX5mTQDW1FHLi7rQ36AOtM6hqbEG5KOY6iiTRYcGjIsaJtTukzeRkFh0c5uh3v&#10;W7rOG50cL+Yx3Z12SvV77WYBwlPr/+Kf+6AVTML68CX8AL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gn070AAADbAAAADwAAAAAAAAAAAAAAAACYAgAAZHJzL2Rvd25yZXYu&#10;eG1sUEsFBgAAAAAEAAQA9QAAAIIDAAAAAA==&#10;" path="m,l201,e" filled="f" strokeweight=".19472mm">
              <v:path arrowok="t" o:connecttype="custom" o:connectlocs="0,0;201,0" o:connectangles="0,0"/>
            </v:shape>
            <v:shape id="Freeform 19" o:spid="_x0000_s1067" style="position:absolute;left:4097;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CSMQA&#10;AADbAAAADwAAAGRycy9kb3ducmV2LnhtbESPT2vCQBTE7wW/w/IEb3UTD7ZNs4ooQvBmKoXeHtmX&#10;P5p9G7Jrkn77bkHwOMzMb5h0O5lWDNS7xrKCeBmBIC6sbrhScPk6vr6DcB5ZY2uZFPySg+1m9pJi&#10;ou3IZxpyX4kAYZeggtr7LpHSFTUZdEvbEQevtL1BH2RfSd3jGOCmlasoWkuDDYeFGjva11Tc8rtR&#10;kF3b+OdU7un7Y9T56WKub4fzQanFfNp9gvA0+Wf40c60gnUM/1/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UgkjEAAAA2wAAAA8AAAAAAAAAAAAAAAAAmAIAAGRycy9k&#10;b3ducmV2LnhtbFBLBQYAAAAABAAEAPUAAACJAw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F1547C" w:rsidP="002D2D09">
      <w:pPr>
        <w:spacing w:line="240" w:lineRule="exact"/>
        <w:ind w:right="-53"/>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pict>
          <v:group id="Groupe 55" o:spid="_x0000_s1063" style="position:absolute;margin-left:265.9pt;margin-top:11.15pt;width:20.8pt;height:.55pt;z-index:-15558656;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VopgMAANYMAAAOAAAAZHJzL2Uyb0RvYy54bWzsV9uO2zYQfS+QfyD02MKry0q+Yb1B4Mui&#10;QNoEiPMBtERdEIlUSdrytui/95CUbK83RYNc+rR+0JKa4cyZw+Gh9u71sanJgUlVCb7wwpvAI4yn&#10;Iqt4sfA+bjejqUeUpjyjteBs4T0y5b2+f/XTXdfOWSRKUWdMEgThat61C6/Uup37vkpL1lB1I1rG&#10;YcyFbKjGVBZ+JmmH6E3tR0Ew9jshs1aKlCmFtytn9O5t/DxnqX6X54ppUi88YNP2Ke1zZ57+/R2d&#10;F5K2ZZX2MOhXoGhoxZH0FGpFNSV7WT0L1VSpFErk+iYVjS/yvEqZrQHVhMFVNQ9S7FtbSzHvivZE&#10;E6i94umrw6a/H95LUmULL0k8wmmDPbJpGcELsNO1xRxOD7L90L6XrkQM34r0k4LZv7abeeGcya77&#10;TWQISPdaWHaOuWxMCNRNjnYTHk+bwI6apHgZjeNwjK1KYRrPphYEnacl9tGsSW5DtBRsUXTrdi8t&#10;1/1SLHTrwtCYfDp3CS3IHpSpCK2mzmyqb2PzQ0lbZjdJGaIGNoHEsbmRjJn+JZEFZbLDbSBTXTJ5&#10;YTFuCoT/J4fJLXhwfEwdHycig9CxYbv8RAa43Cv9wITdCXp4q7Q7BBlGdn+zHvkWu5A3Nc7DLyMS&#10;EJPJPlya4uSGNM7tZ59sA9IRtPK1TzT4uFBJlHw2FEo5h4rOoYC+GPDRcoCcHnmPGSNCjeQEts9a&#10;oUyvbIFsaDBEgJOp7198HYsDV9bXrelTSGjJtYpIj0BFdq7YlmqDzKQwQ9KhR0GEmTfiwLbCWvRV&#10;4yPH2VrzS68oAGsX+J0VC0x4296nlAbpxa5ysanq2m5rzQ2QCcTFIlGirjJjNGCULHbLWpIDNepo&#10;f6YUBHviBhXimQ1WMpqt+7GmVe3G8K8ts+i8ngDTg1b+/poFs/V0PY1HcTRej+JgtRq92Szj0XgT&#10;TpLV7Wq5XIV/G2hhPC+rLGPcoBukOIy/7HD2l4IT0ZMYP6niSbEb+3terP8UhuUCtQx/bXVQE3c2&#10;nZTsRPaIcyqFu1twF2JQCvmnRzrcKwtP/bGnknmk/pVDamZhHJuLyE7iZBJhIi8tu0sL5SlCLTzt&#10;ob3NcKnd5bVvZVWUyOQajIs30Ni8MkfZ4nOo+gnU7v+Svclz2YsMzd9d9pIIqew18KNlD5lwFyKd&#10;PQLfJHuTaPbZUC+yJ87i+CJ7EKEX2ftOsme//fDxbCW8/9A3X+eXcyuT539H7v8BAAD//wMAUEsD&#10;BBQABgAIAAAAIQA1GBV54AAAAAkBAAAPAAAAZHJzL2Rvd25yZXYueG1sTI9PS8NAEMXvgt9hGcGb&#10;3fwxKjGbUop6KoKtUHrbZqdJaHY2ZLdJ+u0dT3oa5s3jvd8Uy9l2YsTBt44UxIsIBFLlTEu1gu/d&#10;+8MLCB80Gd05QgVX9LAsb28KnRs30ReO21ALDiGfawVNCH0upa8atNovXI/Et5MbrA68DrU0g544&#10;3HYyiaInaXVL3NDoHtcNVuftxSr4mPS0SuO3cXM+ra+HXfa538So1P3dvHoFEXAOf2b4xWd0KJnp&#10;6C5kvOgUZGnM6EFBkqQg2JA9p48gjizwlGUh/39Q/gAAAP//AwBQSwECLQAUAAYACAAAACEAtoM4&#10;kv4AAADhAQAAEwAAAAAAAAAAAAAAAAAAAAAAW0NvbnRlbnRfVHlwZXNdLnhtbFBLAQItABQABgAI&#10;AAAAIQA4/SH/1gAAAJQBAAALAAAAAAAAAAAAAAAAAC8BAABfcmVscy8ucmVsc1BLAQItABQABgAI&#10;AAAAIQClx9VopgMAANYMAAAOAAAAAAAAAAAAAAAAAC4CAABkcnMvZTJvRG9jLnhtbFBLAQItABQA&#10;BgAIAAAAIQA1GBV54AAAAAkBAAAPAAAAAAAAAAAAAAAAAAAGAABkcnMvZG93bnJldi54bWxQSwUG&#10;AAAAAAQABADzAAAADQcAAAAA&#10;">
            <v:shape id="Freeform 21" o:spid="_x0000_s1065" style="position:absolute;left:5323;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QgcQA&#10;AADbAAAADwAAAGRycy9kb3ducmV2LnhtbESPQWvCQBSE7wX/w/KE3urGQlONrlKUQsjNKIK3R/aZ&#10;RLNvQ3abxH/vFgo9DjPzDbPejqYRPXWutqxgPotAEBdW11wqOB2/3xYgnEfW2FgmBQ9ysN1MXtaY&#10;aDvwgfrclyJA2CWooPK+TaR0RUUG3cy2xMG72s6gD7Irpe5wCHDTyPcoiqXBmsNChS3tKiru+Y9R&#10;kN6a+SW77ui8HHSencztc3/YK/U6Hb9WIDyN/j/81061go8Y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0IHEAAAA2wAAAA8AAAAAAAAAAAAAAAAAmAIAAGRycy9k&#10;b3ducmV2LnhtbFBLBQYAAAAABAAEAPUAAACJAwAAAAA=&#10;" path="m,l202,e" filled="f" strokeweight=".19472mm">
              <v:path arrowok="t" o:connecttype="custom" o:connectlocs="0,0;202,0" o:connectangles="0,0"/>
            </v:shape>
            <v:shape id="Freeform 22" o:spid="_x0000_s1064" style="position:absolute;left:5527;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1GsMA&#10;AADbAAAADwAAAGRycy9kb3ducmV2LnhtbESPQYvCMBSE78L+h/AWvGnaBXW3GsuiCOLNKgt7ezTP&#10;ttq8lCba+u+NIHgcZuYbZpH2phY3al1lWUE8jkAQ51ZXXCg4HjajbxDOI2usLZOCOzlIlx+DBSba&#10;drynW+YLESDsElRQet8kUrq8JINubBvi4J1sa9AH2RZSt9gFuKnlVxRNpcGKw0KJDa1Kyi/Z1SjY&#10;nuv4f3da0d9Pp7Pd0Zxn6/1aqeFn/zsH4an37/CrvdUKJj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1Gs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spacing w:val="2"/>
          <w:position w:val="-1"/>
        </w:rPr>
        <w:t>___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F1547C" w:rsidP="002D2D09">
      <w:pPr>
        <w:spacing w:line="240" w:lineRule="exact"/>
        <w:ind w:right="-53"/>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pict>
          <v:group id="Groupe 40" o:spid="_x0000_s1060" style="position:absolute;margin-left:316.95pt;margin-top:11.15pt;width:20.8pt;height:.55pt;z-index:-15557632;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RRrAMAANYMAAAOAAAAZHJzL2Uyb0RvYy54bWzsV9tu2zgQfV+g/0DwsQtHF8uKLcQpCl+C&#10;BXoD4n4ALVEXVCK1JG05Xey/dziUbMdp0aLd7VP8oJCa4cyZw+GhcvPq0NRkz5WupJjT4MqnhItU&#10;ZpUo5vTjZj2aUqINExmrpeBz+sA1fXX74o+brk14KEtZZ1wRCCJ00rVzWhrTJp6n05I3TF/Jlgsw&#10;5lI1zMBUFV6mWAfRm9oLfT/2OqmyVsmUaw1vl85IbzF+nvPUvM9zzQ2p5xSwGXwqfG7t07u9YUmh&#10;WFtWaQ+D/QSKhlUCkh5DLZlhZKeqJ6GaKlVSy9xcpbLxZJ5XKccaoJrAv6jmTsldi7UUSVe0R5qA&#10;2guefjps+m7/QZEqm9MI6BGsgT3CtJzAC2Cna4sEnO5Ue99+UK5EGL6R6ScNZu/SbueFcybb7q3M&#10;ICDbGYnsHHLV2BBQNzngJjwcN4EfDEnhZRhHQQxYUjDFs+nEbVFawj7aNfF4PKMEbGE4Hkyrfiks&#10;dOuCwJo8lriECLIHZSuCVtMnNvWvsXlfspbjJmlLVM/mZDywuVac2/4lYeT4RLeBTH3O5JnFgtRA&#10;+Hc5jMdR1PMxdXwcifQDxwbu45EMlqQ7be64xJ1g+zfauEOQwQj3N+v7YAO7kDc1nIc/R8QnNhM+&#10;XJri6AZpnNtLj2x80hFo5UufcPBxoSZR/NVQwNopVHgKBeiLAR8rB8jpQfSYYUSYlRwf+6yV2vbK&#10;BpANDQYRwMnW9w1fSH3p69b0KRRoyaWKKEpARbau2JYZi8ymsEPSQY8CEXbeyD3fSLSYi8aHHCdr&#10;Lc69Qh9YO8PkrLDAhsf2Pqa0SM92Vch1Vde4rbWwQK5BXBCJlnWVWaMFo1WxXdSK7JlVR/zZUiDY&#10;IzdQIZFhsJKzbNWPDatqNwb/GpmFzusJsD2I8vfPzJ+tpqtpNIrCeDWK/OVy9Hq9iEbxOrieLMfL&#10;xWIZ/GuhBVFSVlnGhUU3SHEQ/djh7C8FJ6JHMX5UxaNi1/h7Wqz3GAZyAbUMf7E6UBN3Np2UbGX2&#10;AOdUSXe3wF0Ig1Kqz5R0cK/Mqf57xxSnpP5LgNTMgsgqrcFJNLkOYaLOLdtzCxMphJpTQ6G97XBh&#10;3OW1a1VVlJDJNZiQr0Fj88oeZcTnUPUTULvfJXugRe4SOckeKrjlDNTxv5O9SQRfFngN/N+yB5lI&#10;bNPhEfgl2buOZl8N9Sx78iSOVjSfZe+HvvCeZe+7sofffvDxjBLef+jbr/PzOcrk6d+R2y8AAAD/&#10;/wMAUEsDBBQABgAIAAAAIQA2W3pb4QAAAAkBAAAPAAAAZHJzL2Rvd25yZXYueG1sTI/BTsMwDIbv&#10;SLxDZCRuLG1DyyhNp2kCThMSGxLaLWu8tlqTVE3Wdm+POcHR9qff31+sZtOxEQffOishXkTA0FZO&#10;t7aW8LV/e1gC80FZrTpnUcIVPazK25tC5dpN9hPHXagZhVifKwlNCH3Oua8aNMovXI+Wbic3GBVo&#10;HGquBzVRuOl4EkUZN6q19KFRPW4arM67i5HwPqlpLeLXcXs+ba6HffrxvY1Ryvu7ef0CLOAc/mD4&#10;1Sd1KMnp6C5We9ZJyIR4JlRCkghgBGRPaQrsSAvxCLws+P8G5Q8AAAD//wMAUEsBAi0AFAAGAAgA&#10;AAAhALaDOJL+AAAA4QEAABMAAAAAAAAAAAAAAAAAAAAAAFtDb250ZW50X1R5cGVzXS54bWxQSwEC&#10;LQAUAAYACAAAACEAOP0h/9YAAACUAQAACwAAAAAAAAAAAAAAAAAvAQAAX3JlbHMvLnJlbHNQSwEC&#10;LQAUAAYACAAAACEAyO3UUawDAADWDAAADgAAAAAAAAAAAAAAAAAuAgAAZHJzL2Uyb0RvYy54bWxQ&#10;SwECLQAUAAYACAAAACEANlt6W+EAAAAJAQAADwAAAAAAAAAAAAAAAAAGBgAAZHJzL2Rvd25yZXYu&#10;eG1sUEsFBgAAAAAEAAQA8wAAABQHAAAAAA==&#10;">
            <v:shape id="Freeform 24" o:spid="_x0000_s1062" style="position:absolute;left:6344;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zGcMA&#10;AADbAAAADwAAAGRycy9kb3ducmV2LnhtbESPT4vCMBTE7wt+h/CEva2pLv6rRhFlQbxZRfD2aJ5t&#10;tXkpTdbWb28EweMwM79h5svWlOJOtSssK+j3IhDEqdUFZwqOh7+fCQjnkTWWlknBgxwsF52vOcba&#10;Nryne+IzESDsYlSQe1/FUro0J4OuZyvi4F1sbdAHWWdS19gEuCnlIIpG0mDBYSHHitY5pbfk3yjY&#10;Xsv+eXdZ02na6GR3NNfxZr9R6rvbrmYgPLX+E363t1rB8Bd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zGcMAAADbAAAADwAAAAAAAAAAAAAAAACYAgAAZHJzL2Rv&#10;d25yZXYueG1sUEsFBgAAAAAEAAQA9QAAAIgDAAAAAA==&#10;" path="m,l202,e" filled="f" strokeweight=".19472mm">
              <v:path arrowok="t" o:connecttype="custom" o:connectlocs="0,0;202,0" o:connectangles="0,0"/>
            </v:shape>
            <v:shape id="Freeform 25" o:spid="_x0000_s1061" style="position:absolute;left:6548;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bcMA&#10;AADbAAAADwAAAGRycy9kb3ducmV2LnhtbESPT4vCMBTE7wt+h/CEva2psv6rRhFlQbxZRfD2aJ5t&#10;tXkpTdbWb28EweMwM79h5svWlOJOtSssK+j3IhDEqdUFZwqOh7+fCQjnkTWWlknBgxwsF52vOcba&#10;Nryne+IzESDsYlSQe1/FUro0J4OuZyvi4F1sbdAHWWdS19gEuCnlIIpG0mDBYSHHitY5pbfk3yjY&#10;Xsv+eXdZ02na6GR3NNfxZr9R6rvbrmYgPLX+E363t1rB8Bd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rbcMAAADbAAAADwAAAAAAAAAAAAAAAACYAgAAZHJzL2Rv&#10;d25yZXYueG1sUEsFBgAAAAAEAAQA9QAAAIgDAAAAAA==&#10;" path="m,l201,e" filled="f" strokeweight=".19472mm">
              <v:path arrowok="t" o:connecttype="custom" o:connectlocs="0,0;201,0" o:connectangles="0,0"/>
            </v:shape>
            <w10:wrap anchorx="page"/>
          </v:group>
        </w:pict>
      </w:r>
      <w:r w:rsidR="002D2D09" w:rsidRPr="0045691A">
        <w:rPr>
          <w:rFonts w:ascii="Arial Narrow" w:eastAsia="Arial Narrow" w:hAnsi="Arial Narrow" w:cs="Arial Narrow"/>
          <w:spacing w:val="2"/>
          <w:position w:val="-1"/>
        </w:rPr>
        <w:t>__</w:t>
      </w:r>
      <w:r w:rsidR="002D2D09" w:rsidRPr="0045691A">
        <w:rPr>
          <w:rFonts w:ascii="Arial Narrow" w:eastAsia="Arial Narrow" w:hAnsi="Arial Narrow" w:cs="Arial Narrow"/>
          <w:position w:val="-1"/>
        </w:rPr>
        <w:t>_</w:t>
      </w:r>
    </w:p>
    <w:p w:rsidR="002D2D09" w:rsidRPr="0045691A" w:rsidRDefault="002D2D09" w:rsidP="002D2D09">
      <w:pPr>
        <w:spacing w:before="2" w:line="120" w:lineRule="exact"/>
        <w:rPr>
          <w:sz w:val="13"/>
          <w:szCs w:val="13"/>
        </w:rPr>
      </w:pPr>
      <w:r w:rsidRPr="0045691A">
        <w:br w:type="column"/>
      </w:r>
    </w:p>
    <w:p w:rsidR="002D2D09" w:rsidRPr="0045691A" w:rsidRDefault="00F1547C" w:rsidP="002D2D09">
      <w:pPr>
        <w:tabs>
          <w:tab w:val="left" w:pos="1720"/>
        </w:tabs>
        <w:spacing w:line="240" w:lineRule="exact"/>
        <w:rPr>
          <w:rFonts w:ascii="Arial Narrow" w:eastAsia="Arial Narrow" w:hAnsi="Arial Narrow" w:cs="Arial Narrow"/>
        </w:rPr>
        <w:sectPr w:rsidR="002D2D09" w:rsidRPr="0045691A">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F1547C">
        <w:rPr>
          <w:rFonts w:ascii="Times New Roman" w:eastAsia="Times New Roman" w:hAnsi="Times New Roman" w:cs="Times New Roman"/>
          <w:noProof/>
          <w:sz w:val="20"/>
          <w:szCs w:val="20"/>
          <w:lang w:eastAsia="fr-FR"/>
        </w:rPr>
        <w:pict>
          <v:group id="Groupe 35" o:spid="_x0000_s1057" style="position:absolute;margin-left:323.4pt;margin-top:-33.5pt;width:20.8pt;height:.55pt;z-index:-15563776;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8IpQMAANcMAAAOAAAAZHJzL2Uyb0RvYy54bWzsV9uO2zYQfS/QfyD02MIryauVbGG9QeDL&#10;okDaBIjzAbREXVCJVEna8rbov3dmKNleb4oWSZCn9YOW1AxnzhwOD7X3b45tww5Cm1rJhRfeBB4T&#10;MlN5LcuF92m7mcw8ZiyXOW+UFAvvSRjvzcOPP9z3XSqmqlJNLjSDINKkfbfwKmu71PdNVomWmxvV&#10;CQnGQumWW5jq0s817yF62/jTIIj9Xum80yoTxsDblTN6DxS/KERm3xeFEZY1Cw+wWXpqeu7w6T/c&#10;87TUvKvqbIDBvwBFy2sJSU+hVtxyttf1i1BtnWllVGFvMtX6qijqTFANUE0YXFXzqNW+o1rKtC+7&#10;E01A7RVPXxw2++3wQbM6X3i3dx6TvIU9orSCwQtgp+/KFJwedfex+6BdiTB8p7LfDZj9azvOS+fM&#10;dv2vKoeAfG8VsXMsdIshoG52pE14Om2COFqWwctpHIUxbFUGpng+IxA8zSrYR1wTRzG0FNgmcTJs&#10;X1ath7Ww0i0MQ8Tu89RlJJQDKiwJes2c6TRfR+fHineCdskgUyOdgNLRudFCYAOz2PFJXiOZ5pLJ&#10;CwtiNED4f3IYR8ntwEc8cHViMggdG8TTiQwgc2/so1C0Ffzwzlh3CnIY0QbnA/ItbEPRNnAgfp6w&#10;gGEqegyn5uQGaZzbTz7bBqxn0MvXPtPRx4WKk+izoaCWc6jpORSgL0d8vBohZ0c5YIYR46g5ATVa&#10;pww2yxaQjR0GEcAJ6/sXX0fjyBX5ujVDCg1ici0j2mMgIztXbMctIsMUOGQ9NDMQgfNWHcRWkcVe&#10;dT7kOFsbeemFqy/xOysswPDU3qeUiPRiV6Xa1E1D29pIBJKAuhASo5o6RyOCMbrcLRvNDhzlkX5Y&#10;CgR75gYyJHMKVgmer4ex5XXjxuDfELPQeQMB2IOkf3/Ng/l6tp5Fk2garydRsFpN3m6W0STehMnd&#10;6na1XK7CvxFaGKVVnedCIrpRi8Po/x3O4VZwKnpS42dVPCt2Q7+XxfrPYRAXUMv4l6oDNXGH00nJ&#10;TuVPcFC1cpcLXIYwqJT+02M9XCwLz/yx51p4rPlFgtTMwyjCm4gm0V0yhYm+tOwuLVxmEGrhWQ/a&#10;G4dL626vfafrsoJMrsGkegsiW9R4lAmfQzVMQO2+l+zNX8hegiwjZSCO30724iT5XrIHqViM+egI&#10;lF8je7Nk9tlQr7KnzuL4KnsgQq+y941kj7794OuZJHz40sfP88s5yeT5/5GHfwAAAP//AwBQSwME&#10;FAAGAAgAAAAhAKEWp43iAAAACwEAAA8AAABkcnMvZG93bnJldi54bWxMj8FOwzAQRO9I/IO1SNxa&#10;J9CGEOJUVQWcKiRaJMRtG2+TqLEdxW6S/j3bExxnZzT7Jl9NphUD9b5xVkE8j0CQLZ1ubKXga/82&#10;S0H4gFZj6ywpuJCHVXF7k2Om3Wg/adiFSnCJ9RkqqEPoMil9WZNBP3cdWfaOrjcYWPaV1D2OXG5a&#10;+RBFiTTYWP5QY0ebmsrT7mwUvI84rh/j12F7Om4uP/vlx/c2JqXu76b1C4hAU/gLwxWf0aFgpoM7&#10;W+1FqyBZJIweFMySJx7FiSRNFyAO18vyGWSRy/8bil8AAAD//wMAUEsBAi0AFAAGAAgAAAAhALaD&#10;OJL+AAAA4QEAABMAAAAAAAAAAAAAAAAAAAAAAFtDb250ZW50X1R5cGVzXS54bWxQSwECLQAUAAYA&#10;CAAAACEAOP0h/9YAAACUAQAACwAAAAAAAAAAAAAAAAAvAQAAX3JlbHMvLnJlbHNQSwECLQAUAAYA&#10;CAAAACEASOJ/CKUDAADXDAAADgAAAAAAAAAAAAAAAAAuAgAAZHJzL2Uyb0RvYy54bWxQSwECLQAU&#10;AAYACAAAACEAoRanjeIAAAALAQAADwAAAAAAAAAAAAAAAAD/BQAAZHJzL2Rvd25yZXYueG1sUEsF&#10;BgAAAAAEAAQA8wAAAA4HAAAAAA==&#10;">
            <v:shape id="Freeform 6" o:spid="_x0000_s1059" style="position:absolute;left:6473;top:-665;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EyMEA&#10;AADbAAAADwAAAGRycy9kb3ducmV2LnhtbERPy2rCQBTdF/yH4QrumokKfcSMQSIFcWeUQneXzM3L&#10;zJ2QmZr07zuLQpeH806z2fTiQaNrLStYRzEI4tLqlmsFt+vH8xsI55E19pZJwQ85yPaLpxQTbSe+&#10;0KPwtQgh7BJU0Hg/JFK6siGDLrIDceAqOxr0AY611CNOIdz0chPHL9Jgy6GhwYHyhsp78W0UnLp+&#10;/XWucvp8n3Rxvpnu9Xg5KrVazocdCE+z/xf/uU9awTaMDV/C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dBMjBAAAA2wAAAA8AAAAAAAAAAAAAAAAAmAIAAGRycy9kb3du&#10;cmV2LnhtbFBLBQYAAAAABAAEAPUAAACGAwAAAAA=&#10;" path="m,l201,e" filled="f" strokeweight=".19472mm">
              <v:path arrowok="t" o:connecttype="custom" o:connectlocs="0,0;201,0" o:connectangles="0,0"/>
            </v:shape>
            <v:shape id="Freeform 7" o:spid="_x0000_s1058" style="position:absolute;left:6677;top:-665;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hU8QA&#10;AADbAAAADwAAAGRycy9kb3ducmV2LnhtbESPzWrDMBCE74W+g9hAbo2cFNrajRJKTMH4FicUelus&#10;9U9irYyl2M7bV4VCj8PMfMNs97PpxEiDay0rWK8iEMSl1S3XCs6nz6c3EM4ja+wsk4I7OdjvHh+2&#10;mGg78ZHGwtciQNglqKDxvk+kdGVDBt3K9sTBq+xg0Ac51FIPOAW46eQmil6kwZbDQoM9HRoqr8XN&#10;KMgu3fo7rw70FU+6yM/m8poeU6WWi/njHYSn2f+H/9qZVvAcw++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RoVPEAAAA2wAAAA8AAAAAAAAAAAAAAAAAmAIAAGRycy9k&#10;b3ducmV2LnhtbFBLBQYAAAAABAAEAPUAAACJAwAAAAA=&#10;" path="m,l201,e" filled="f" strokeweight=".19472mm">
              <v:path arrowok="t" o:connecttype="custom" o:connectlocs="0,0;201,0" o:connectangles="0,0"/>
            </v:shape>
            <w10:wrap anchorx="page"/>
          </v:group>
        </w:pict>
      </w:r>
      <w:r w:rsidRPr="00F1547C">
        <w:rPr>
          <w:rFonts w:ascii="Times New Roman" w:eastAsia="Times New Roman" w:hAnsi="Times New Roman" w:cs="Times New Roman"/>
          <w:noProof/>
          <w:sz w:val="20"/>
          <w:szCs w:val="20"/>
          <w:lang w:eastAsia="fr-FR"/>
        </w:rPr>
        <w:pict>
          <v:group id="Groupe 30" o:spid="_x0000_s1054" style="position:absolute;margin-left:388.45pt;margin-top:11.15pt;width:20.8pt;height:.55pt;z-index:-15556608;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6mrwMAANYMAAAOAAAAZHJzL2Uyb0RvYy54bWzsV9tu4zYQfS/QfyD02MLRJYplG3EWC1+C&#10;Att2gXU/gJaoCyqRKklbTov+e2eGkq04KbbYbfsUPcikZjiXM8ND+v7dqanZUWhTKbn0wpvAY0Km&#10;KqtksfR+2W0nM48Zy2XGayXF0nsSxnv38O039127EJEqVZ0JzcCINIuuXXqlte3C901aioabG9UK&#10;CcJc6YZbmOrCzzTvwHpT+1EQTP1O6azVKhXGwNe1E3oPZD/PRWp/znMjLKuXHsRm6a3pvce3/3DP&#10;F4XmbVmlfRj8C6JoeCXB6dnUmlvODrp6YaqpUq2Myu1Nqhpf5XmVCsoBsgmDq2wetTq0lEux6Ir2&#10;DBNAe4XTF5tNfzp+1KzKlt4twCN5AzUit4LBB0Cna4sFKD3q9lP7UbsUYfhBpb8aEPvXcpwXTpnt&#10;ux9VBgb5wSpC55TrBk1A3uxERXg6F0GcLEvhYzSNwynEkoJoOp/duRKlJdQR1yTJdO4xkEXR7SDa&#10;9EthoVsXhijy+cI5pCD7oDAjaDVzQdN8HZqfSt4KKpJBoAY0owHNrRYC+5dFicOT1AYwzRjJkQSD&#10;NAD4ZzFMkuSux2Pm8DgDGYQODarjGQy+SA/GPgpFleDHD8a6TZDBiOqb9X2wgyrkTQ374fsJCxh6&#10;opdzU5zVwI1T+85nu4B1DFr5WgfgGJuaJ9NXTd0OamgqupiC6IshPl4OIacn2ccMI8aRcgLqs1YZ&#10;7JUdRDY0GFgAJczvb3TB9bWuW9O70MAl1yyiPQYssnfJttxiZOgCh6yDHgUgcN6oo9gpktirxgcf&#10;F2ktx1q4ehyTk8ICNE/tfXaJkY6qKtW2qmsqay0xkATIhSIxqq4yFGIwRhf7Va3ZkSM70oOpgLFn&#10;asBCMiNjpeDZph9bXtVuDPo1IQud1wOAPUj098c8mG9mm1k8iaPpZhIH6/Xk/XYVT6bbMLlb365X&#10;q3X4J4YWxouyyjIhMbqBisP4n23O/lBwJHom42dZPEt2S8/LZP3nYRAWkMvwS9kBm7i96ahkr7In&#10;2KdaubMFzkIYlEr/7rEOzpWlZ347cC08Vv8ggWrmYRzjQUST+C6JYKLHkv1YwmUKppae9aC9cbiy&#10;7vA6tLoqSvDkGkyq98CxeYVbmeJzUfUTYLv/i/bil7RHtISYATv+e7Q3T+BmQcfAf0174Ikl6I62&#10;wNfQ3iycAY2+YuqN9tSFHKMADosRFb/RHt6EX73hvdHeZ2mP7n5weSYK7y/6eDsfz4kmL39HHv4C&#10;AAD//wMAUEsDBBQABgAIAAAAIQDI3pF84QAAAAkBAAAPAAAAZHJzL2Rvd25yZXYueG1sTI9NT8JA&#10;EIbvJv6HzZh4k+2HQK3dEkLUEzERTAi3oR3ahu5s013a8u9dT3qcmSfvPG+2mnQrBuptY1hBOAtA&#10;EBembLhS8L1/f0pAWIdcYmuYFNzIwiq/v8swLc3IXzTsXCV8CNsUFdTOdamUtqhJo52ZjtjfzqbX&#10;6PzYV7LscfThupVRECykxob9hxo72tRUXHZXreBjxHEdh2/D9nLe3I77+edhG5JSjw/T+hWEo8n9&#10;wfCr79Uh904nc+XSilbBcrl48aiCKIpBeCAJkzmIk1/EzyDzTP5vkP8AAAD//wMAUEsBAi0AFAAG&#10;AAgAAAAhALaDOJL+AAAA4QEAABMAAAAAAAAAAAAAAAAAAAAAAFtDb250ZW50X1R5cGVzXS54bWxQ&#10;SwECLQAUAAYACAAAACEAOP0h/9YAAACUAQAACwAAAAAAAAAAAAAAAAAvAQAAX3JlbHMvLnJlbHNQ&#10;SwECLQAUAAYACAAAACEA13tupq8DAADWDAAADgAAAAAAAAAAAAAAAAAuAgAAZHJzL2Uyb0RvYy54&#10;bWxQSwECLQAUAAYACAAAACEAyN6RfOEAAAAJAQAADwAAAAAAAAAAAAAAAAAJBgAAZHJzL2Rvd25y&#10;ZXYueG1sUEsFBgAAAAAEAAQA8wAAABcHAAAAAA==&#10;">
            <v:shape id="Freeform 27" o:spid="_x0000_s1056" style="position:absolute;left:7775;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UzIsQA&#10;AADbAAAADwAAAGRycy9kb3ducmV2LnhtbESPT2uDQBTE74V+h+UVcmtWE+gfk42USEC8xYRCbw/3&#10;RU3ct+Ju1Xz7bqHQ4zAzv2G26Ww6MdLgWssK4mUEgriyuuVawfl0eH4D4Tyyxs4yKbiTg3T3+LDF&#10;RNuJjzSWvhYBwi5BBY33fSKlqxoy6Ja2Jw7exQ4GfZBDLfWAU4CbTq6i6EUabDksNNjTvqHqVn4b&#10;Bfm1i7+Ky54+3yddFmdzfc2OmVKLp/ljA8LT7P/Df+1cK1iv4P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1MyLEAAAA2wAAAA8AAAAAAAAAAAAAAAAAmAIAAGRycy9k&#10;b3ducmV2LnhtbFBLBQYAAAAABAAEAPUAAACJAwAAAAA=&#10;" path="m,l201,e" filled="f" strokeweight=".19472mm">
              <v:path arrowok="t" o:connecttype="custom" o:connectlocs="0,0;201,0" o:connectangles="0,0"/>
            </v:shape>
            <v:shape id="Freeform 28" o:spid="_x0000_s1055" style="position:absolute;left:7978;top:228;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OzcMA&#10;AADbAAAADwAAAGRycy9kb3ducmV2LnhtbESPT4vCMBTE7wt+h/CEva2prvinGkWUBfFmFcHbo3m2&#10;1ealNFlbv70RBI/DzPyGmS9bU4o71a6wrKDfi0AQp1YXnCk4Hv5+JiCcR9ZYWiYFD3KwXHS+5hhr&#10;2/Ce7onPRICwi1FB7n0VS+nSnAy6nq2Ig3extUEfZJ1JXWMT4KaUgygaSYMFh4UcK1rnlN6Sf6Ng&#10;ey37591lTadpo5Pd0VzHm/1Gqe9uu5qB8NT6T/jd3moFv0N4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AOzcMAAADbAAAADwAAAAAAAAAAAAAAAACYAgAAZHJzL2Rv&#10;d25yZXYueG1sUEsFBgAAAAAEAAQA9QAAAIgDAAAAAA==&#10;" path="m,l202,e" filled="f" strokeweight=".19472mm">
              <v:path arrowok="t" o:connecttype="custom" o:connectlocs="0,0;202,0" o:connectangles="0,0"/>
            </v:shape>
            <w10:wrap anchorx="page"/>
          </v:group>
        </w:pict>
      </w:r>
      <w:r w:rsidR="002D2D09" w:rsidRPr="0045691A">
        <w:rPr>
          <w:rFonts w:ascii="Arial Narrow" w:eastAsia="Arial Narrow" w:hAnsi="Arial Narrow" w:cs="Arial Narrow"/>
          <w:spacing w:val="2"/>
          <w:position w:val="-1"/>
        </w:rPr>
        <w:t>___</w:t>
      </w:r>
      <w:r w:rsidR="002D2D09" w:rsidRPr="0045691A">
        <w:rPr>
          <w:rFonts w:ascii="Arial Narrow" w:eastAsia="Arial Narrow" w:hAnsi="Arial Narrow" w:cs="Arial Narrow"/>
          <w:position w:val="-1"/>
        </w:rPr>
        <w:t xml:space="preserve">_       </w:t>
      </w:r>
      <w:r w:rsidR="002D2D09" w:rsidRPr="0045691A">
        <w:rPr>
          <w:rFonts w:ascii="Arial Narrow" w:eastAsia="Arial Narrow" w:hAnsi="Arial Narrow" w:cs="Arial Narrow"/>
          <w:spacing w:val="2"/>
          <w:position w:val="-1"/>
        </w:rPr>
        <w:t>_</w:t>
      </w:r>
      <w:r w:rsidR="002D2D09" w:rsidRPr="0045691A">
        <w:rPr>
          <w:rFonts w:ascii="Arial Narrow" w:eastAsia="Arial Narrow" w:hAnsi="Arial Narrow" w:cs="Arial Narrow"/>
          <w:position w:val="-1"/>
          <w:u w:val="single" w:color="000000"/>
        </w:rPr>
        <w:tab/>
      </w: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before="15" w:line="220" w:lineRule="exact"/>
      </w:pPr>
    </w:p>
    <w:p w:rsidR="002D2D09" w:rsidRPr="0045691A" w:rsidRDefault="002D2D09" w:rsidP="002D2D09">
      <w:pPr>
        <w:spacing w:before="30"/>
        <w:ind w:left="153"/>
        <w:rPr>
          <w:rFonts w:ascii="Arial Narrow" w:eastAsia="Arial Narrow" w:hAnsi="Arial Narrow" w:cs="Arial Narrow"/>
          <w:sz w:val="24"/>
          <w:szCs w:val="24"/>
        </w:rPr>
      </w:pPr>
      <w:r w:rsidRPr="0045691A">
        <w:rPr>
          <w:rFonts w:ascii="Arial Narrow" w:eastAsia="Arial Narrow" w:hAnsi="Arial Narrow" w:cs="Arial Narrow"/>
          <w:b/>
          <w:sz w:val="24"/>
          <w:szCs w:val="24"/>
        </w:rPr>
        <w:t>LE«……</w:t>
      </w:r>
      <w:r w:rsidRPr="0045691A">
        <w:rPr>
          <w:rFonts w:ascii="Arial Narrow" w:eastAsia="Arial Narrow" w:hAnsi="Arial Narrow" w:cs="Arial Narrow"/>
          <w:b/>
          <w:spacing w:val="-2"/>
          <w:sz w:val="24"/>
          <w:szCs w:val="24"/>
        </w:rPr>
        <w: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SS</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O</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3"/>
          <w:sz w:val="24"/>
          <w:szCs w:val="24"/>
        </w:rPr>
        <w:t>N</w:t>
      </w:r>
      <w:r w:rsidRPr="0045691A">
        <w:rPr>
          <w:rFonts w:ascii="Arial Narrow" w:eastAsia="Arial Narrow" w:hAnsi="Arial Narrow" w:cs="Arial Narrow"/>
          <w:b/>
          <w:sz w:val="24"/>
          <w:szCs w:val="24"/>
        </w:rPr>
        <w:t>AIR</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 »</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ngageà</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pe</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ter</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ste</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sde</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ap</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ése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e</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harte</w:t>
      </w:r>
      <w:r w:rsidRPr="0045691A">
        <w:rPr>
          <w:rFonts w:ascii="Arial Narrow" w:eastAsia="Arial Narrow" w:hAnsi="Arial Narrow" w:cs="Arial Narrow"/>
          <w:b/>
          <w:spacing w:val="-3"/>
          <w:sz w:val="24"/>
          <w:szCs w:val="24"/>
        </w:rPr>
        <w:t>d</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i</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z w:val="24"/>
          <w:szCs w:val="24"/>
        </w:rPr>
        <w:t>grité</w:t>
      </w:r>
    </w:p>
    <w:p w:rsidR="002D2D09" w:rsidRPr="0045691A" w:rsidRDefault="002D2D09" w:rsidP="002D2D09">
      <w:pPr>
        <w:spacing w:before="7" w:line="120" w:lineRule="exact"/>
        <w:rPr>
          <w:sz w:val="13"/>
          <w:szCs w:val="13"/>
        </w:rPr>
      </w:pPr>
    </w:p>
    <w:p w:rsidR="002D2D09" w:rsidRPr="0045691A" w:rsidRDefault="002D2D09" w:rsidP="002D2D09">
      <w:pPr>
        <w:ind w:right="2402"/>
        <w:jc w:val="right"/>
        <w:rPr>
          <w:rFonts w:ascii="Arial Narrow" w:eastAsia="Arial Narrow" w:hAnsi="Arial Narrow" w:cs="Arial Narrow"/>
          <w:sz w:val="24"/>
          <w:szCs w:val="24"/>
        </w:rPr>
      </w:pPr>
      <w:r w:rsidRPr="0045691A">
        <w:rPr>
          <w:rFonts w:ascii="Arial Narrow" w:eastAsia="Arial Narrow" w:hAnsi="Arial Narrow" w:cs="Arial Narrow"/>
          <w:b/>
          <w:sz w:val="24"/>
          <w:szCs w:val="24"/>
        </w:rPr>
        <w:t>A</w:t>
      </w:r>
    </w:p>
    <w:p w:rsidR="002D2D09" w:rsidRPr="0045691A" w:rsidRDefault="002D2D09" w:rsidP="002D2D09">
      <w:pPr>
        <w:spacing w:before="8" w:line="120" w:lineRule="exact"/>
        <w:rPr>
          <w:sz w:val="13"/>
          <w:szCs w:val="13"/>
        </w:rPr>
      </w:pPr>
    </w:p>
    <w:p w:rsidR="002D2D09" w:rsidRPr="0045691A" w:rsidRDefault="002D2D09" w:rsidP="002D2D09">
      <w:pPr>
        <w:ind w:left="5737"/>
        <w:rPr>
          <w:rFonts w:ascii="Arial Narrow" w:eastAsia="Arial Narrow" w:hAnsi="Arial Narrow" w:cs="Arial Narrow"/>
          <w:sz w:val="24"/>
          <w:szCs w:val="24"/>
        </w:rPr>
      </w:pP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ON</w:t>
      </w:r>
      <w:r w:rsidRPr="0045691A">
        <w:rPr>
          <w:rFonts w:ascii="Arial Narrow" w:eastAsia="Arial Narrow" w:hAnsi="Arial Narrow" w:cs="Arial Narrow"/>
          <w:b/>
          <w:spacing w:val="-2"/>
          <w:sz w:val="24"/>
          <w:szCs w:val="24"/>
        </w:rPr>
        <w:t>S</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UR</w:t>
      </w:r>
      <w:r w:rsidRPr="0045691A">
        <w:rPr>
          <w:rFonts w:ascii="Arial Narrow" w:eastAsia="Arial Narrow" w:hAnsi="Arial Narrow" w:cs="Arial Narrow"/>
          <w:spacing w:val="1"/>
          <w:sz w:val="24"/>
          <w:szCs w:val="24"/>
        </w:rPr>
        <w:t>L</w:t>
      </w:r>
      <w:r w:rsidRPr="0045691A">
        <w:rPr>
          <w:rFonts w:ascii="Arial Narrow" w:eastAsia="Arial Narrow" w:hAnsi="Arial Narrow" w:cs="Arial Narrow"/>
          <w:b/>
          <w:sz w:val="24"/>
          <w:szCs w:val="24"/>
        </w:rPr>
        <w:t>E «</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AITRE D</w:t>
      </w:r>
      <w:r w:rsidRPr="0045691A">
        <w:rPr>
          <w:rFonts w:ascii="Arial Narrow" w:eastAsia="Arial Narrow" w:hAnsi="Arial Narrow" w:cs="Arial Narrow"/>
          <w:b/>
          <w:spacing w:val="-2"/>
          <w:sz w:val="24"/>
          <w:szCs w:val="24"/>
        </w:rPr>
        <w:t>’</w:t>
      </w:r>
      <w:r w:rsidRPr="0045691A">
        <w:rPr>
          <w:rFonts w:ascii="Arial Narrow" w:eastAsia="Arial Narrow" w:hAnsi="Arial Narrow" w:cs="Arial Narrow"/>
          <w:b/>
          <w:sz w:val="24"/>
          <w:szCs w:val="24"/>
        </w:rPr>
        <w:t>OUVR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2"/>
          <w:sz w:val="24"/>
          <w:szCs w:val="24"/>
        </w:rPr>
        <w:t>G</w:t>
      </w:r>
      <w:r w:rsidRPr="0045691A">
        <w:rPr>
          <w:rFonts w:ascii="Arial Narrow" w:eastAsia="Arial Narrow" w:hAnsi="Arial Narrow" w:cs="Arial Narrow"/>
          <w:b/>
          <w:sz w:val="24"/>
          <w:szCs w:val="24"/>
        </w:rPr>
        <w:t>E</w:t>
      </w:r>
      <w:r w:rsidRPr="0045691A">
        <w:rPr>
          <w:rFonts w:ascii="Arial Narrow" w:eastAsia="Arial Narrow" w:hAnsi="Arial Narrow" w:cs="Arial Narrow"/>
          <w:sz w:val="24"/>
          <w:szCs w:val="24"/>
        </w:rPr>
        <w:t>»</w:t>
      </w:r>
    </w:p>
    <w:p w:rsidR="002D2D09" w:rsidRPr="0045691A" w:rsidRDefault="002D2D09" w:rsidP="002D2D09">
      <w:pPr>
        <w:spacing w:line="140" w:lineRule="exact"/>
        <w:rPr>
          <w:sz w:val="15"/>
          <w:szCs w:val="15"/>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5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spacing w:line="260" w:lineRule="exact"/>
        <w:ind w:left="859"/>
        <w:rPr>
          <w:rFonts w:ascii="Arial Narrow" w:eastAsia="Arial Narrow" w:hAnsi="Arial Narrow" w:cs="Arial Narrow"/>
          <w:sz w:val="24"/>
          <w:szCs w:val="24"/>
        </w:rPr>
      </w:pP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position w:val="-1"/>
          <w:sz w:val="24"/>
          <w:szCs w:val="24"/>
        </w:rPr>
        <w:t>ro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spacing w:val="-1"/>
          <w:position w:val="-1"/>
          <w:sz w:val="24"/>
          <w:szCs w:val="24"/>
        </w:rPr>
        <w:t>m</w:t>
      </w:r>
      <w:r w:rsidRPr="0045691A">
        <w:rPr>
          <w:rFonts w:ascii="Arial Narrow" w:eastAsia="Arial Narrow" w:hAnsi="Arial Narrow" w:cs="Arial Narrow"/>
          <w:spacing w:val="1"/>
          <w:position w:val="-1"/>
          <w:sz w:val="24"/>
          <w:szCs w:val="24"/>
        </w:rPr>
        <w:t>en</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1"/>
          <w:position w:val="-1"/>
          <w:sz w:val="24"/>
          <w:szCs w:val="24"/>
        </w:rPr>
        <w:t>no</w:t>
      </w:r>
      <w:r w:rsidRPr="0045691A">
        <w:rPr>
          <w:rFonts w:ascii="Arial Narrow" w:eastAsia="Arial Narrow" w:hAnsi="Arial Narrow" w:cs="Arial Narrow"/>
          <w:position w:val="-1"/>
          <w:sz w:val="24"/>
          <w:szCs w:val="24"/>
        </w:rPr>
        <w:t xml:space="preserve">s </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ou</w:t>
      </w:r>
      <w:r w:rsidRPr="0045691A">
        <w:rPr>
          <w:rFonts w:ascii="Arial Narrow" w:eastAsia="Arial Narrow" w:hAnsi="Arial Narrow" w:cs="Arial Narrow"/>
          <w:spacing w:val="3"/>
          <w:position w:val="-1"/>
          <w:sz w:val="24"/>
          <w:szCs w:val="24"/>
        </w:rPr>
        <w:t>s</w:t>
      </w:r>
      <w:r w:rsidRPr="0045691A">
        <w:rPr>
          <w:rFonts w:ascii="Arial Narrow" w:eastAsia="Arial Narrow" w:hAnsi="Arial Narrow" w:cs="Arial Narrow"/>
          <w:spacing w:val="-3"/>
          <w:position w:val="-1"/>
          <w:sz w:val="24"/>
          <w:szCs w:val="24"/>
        </w:rPr>
        <w:t>-</w:t>
      </w:r>
      <w:r w:rsidRPr="0045691A">
        <w:rPr>
          <w:rFonts w:ascii="Arial Narrow" w:eastAsia="Arial Narrow" w:hAnsi="Arial Narrow" w:cs="Arial Narrow"/>
          <w:position w:val="-1"/>
          <w:sz w:val="24"/>
          <w:szCs w:val="24"/>
        </w:rPr>
        <w:t>trait</w:t>
      </w:r>
      <w:r w:rsidRPr="0045691A">
        <w:rPr>
          <w:rFonts w:ascii="Arial Narrow" w:eastAsia="Arial Narrow" w:hAnsi="Arial Narrow" w:cs="Arial Narrow"/>
          <w:spacing w:val="1"/>
          <w:position w:val="-1"/>
          <w:sz w:val="24"/>
          <w:szCs w:val="24"/>
        </w:rPr>
        <w:t>an</w:t>
      </w:r>
      <w:r w:rsidRPr="0045691A">
        <w:rPr>
          <w:rFonts w:ascii="Arial Narrow" w:eastAsia="Arial Narrow" w:hAnsi="Arial Narrow" w:cs="Arial Narrow"/>
          <w:position w:val="-1"/>
          <w:sz w:val="24"/>
          <w:szCs w:val="24"/>
        </w:rPr>
        <w:t>ts</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’es</w:t>
      </w:r>
      <w:r w:rsidRPr="0045691A">
        <w:rPr>
          <w:rFonts w:ascii="Arial Narrow" w:eastAsia="Arial Narrow" w:hAnsi="Arial Narrow" w:cs="Arial Narrow"/>
          <w:spacing w:val="1"/>
          <w:position w:val="-1"/>
          <w:sz w:val="24"/>
          <w:szCs w:val="24"/>
        </w:rPr>
        <w:t>t</w:t>
      </w:r>
      <w:r w:rsidRPr="0045691A">
        <w:rPr>
          <w:rFonts w:ascii="Arial Narrow" w:eastAsia="Arial Narrow" w:hAnsi="Arial Narrow" w:cs="Arial Narrow"/>
          <w:position w:val="-1"/>
          <w:sz w:val="24"/>
          <w:szCs w:val="24"/>
        </w:rPr>
        <w: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 l’un</w:t>
      </w:r>
      <w:r w:rsidRPr="0045691A">
        <w:rPr>
          <w:rFonts w:ascii="Arial Narrow" w:eastAsia="Arial Narrow" w:hAnsi="Arial Narrow" w:cs="Arial Narrow"/>
          <w:spacing w:val="1"/>
          <w:position w:val="-1"/>
          <w:sz w:val="24"/>
          <w:szCs w:val="24"/>
        </w:rPr>
        <w:t>de</w:t>
      </w:r>
      <w:r w:rsidRPr="0045691A">
        <w:rPr>
          <w:rFonts w:ascii="Arial Narrow" w:eastAsia="Arial Narrow" w:hAnsi="Arial Narrow" w:cs="Arial Narrow"/>
          <w:position w:val="-1"/>
          <w:sz w:val="24"/>
          <w:szCs w:val="24"/>
        </w:rPr>
        <w:t>sc</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s s</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iv</w:t>
      </w:r>
      <w:r w:rsidRPr="0045691A">
        <w:rPr>
          <w:rFonts w:ascii="Arial Narrow" w:eastAsia="Arial Narrow" w:hAnsi="Arial Narrow" w:cs="Arial Narrow"/>
          <w:spacing w:val="-2"/>
          <w:position w:val="-1"/>
          <w:sz w:val="24"/>
          <w:szCs w:val="24"/>
        </w:rPr>
        <w:t>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ts:</w:t>
      </w: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spacing w:before="13" w:line="220" w:lineRule="exact"/>
      </w:pPr>
    </w:p>
    <w:p w:rsidR="004802F2" w:rsidRDefault="004802F2" w:rsidP="002D2D09">
      <w:pPr>
        <w:spacing w:before="30"/>
        <w:ind w:left="859"/>
        <w:rPr>
          <w:rFonts w:ascii="Arial Narrow" w:eastAsia="Arial Narrow" w:hAnsi="Arial Narrow" w:cs="Arial Narrow"/>
          <w:spacing w:val="1"/>
          <w:sz w:val="24"/>
          <w:szCs w:val="24"/>
        </w:rPr>
      </w:pPr>
    </w:p>
    <w:p w:rsidR="00595066" w:rsidRDefault="00595066" w:rsidP="002D2D09">
      <w:pPr>
        <w:spacing w:before="30"/>
        <w:ind w:left="859"/>
        <w:rPr>
          <w:rFonts w:ascii="Arial Narrow" w:eastAsia="Arial Narrow" w:hAnsi="Arial Narrow" w:cs="Arial Narrow"/>
          <w:spacing w:val="1"/>
          <w:sz w:val="24"/>
          <w:szCs w:val="24"/>
        </w:rPr>
      </w:pPr>
    </w:p>
    <w:p w:rsidR="002D2D09" w:rsidRPr="0045691A" w:rsidRDefault="00F1547C" w:rsidP="002D2D09">
      <w:pPr>
        <w:spacing w:before="30"/>
        <w:ind w:left="859"/>
        <w:rPr>
          <w:rFonts w:ascii="Arial Narrow" w:eastAsia="Arial Narrow" w:hAnsi="Arial Narrow" w:cs="Arial Narrow"/>
          <w:sz w:val="24"/>
          <w:szCs w:val="24"/>
        </w:rPr>
        <w:sectPr w:rsidR="002D2D09" w:rsidRPr="0045691A">
          <w:type w:val="continuous"/>
          <w:pgSz w:w="11900" w:h="16820"/>
          <w:pgMar w:top="1220" w:right="980" w:bottom="280" w:left="980" w:header="720" w:footer="720" w:gutter="0"/>
          <w:cols w:space="720"/>
        </w:sectPr>
      </w:pPr>
      <w:r w:rsidRPr="00F1547C">
        <w:rPr>
          <w:rFonts w:ascii="Times New Roman" w:eastAsia="Times New Roman" w:hAnsi="Times New Roman" w:cs="Times New Roman"/>
          <w:noProof/>
          <w:sz w:val="20"/>
          <w:szCs w:val="20"/>
          <w:lang w:eastAsia="fr-FR"/>
        </w:rPr>
        <w:pict>
          <v:shape id="Zone de texte 28" o:spid="_x0000_s1041" type="#_x0000_t202" style="position:absolute;left:0;text-align:left;margin-left:54.65pt;margin-top:328.6pt;width:485.75pt;height:455.75pt;z-index:-15555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9ougIAALkFAAAOAAAAZHJzL2Uyb0RvYy54bWysVE1vnDAQvVfqf7B8J3yUZQGFjZJlqSql&#10;H1LaS29eMItVsKntXUiq/veOzbLZJKpUReWAxvb4zbyZ57m8GrsWHahUTPAM+xceRpSXomJ8l+Fv&#10;XwsnxkhpwivSCk4zfE8Vvlq9fXM59CkNRCPaikoEIFylQ5/hRus+dV1VNrQj6kL0lMNhLWRHNCzl&#10;zq0kGQC9a93A8yJ3ELLqpSipUrCbT4d4ZfHrmpb6c10rqlGbYchN27+0/635u6tLku4k6RtWHtMg&#10;r8iiI4xD0BNUTjRBe8leQHWslEKJWl+UonNFXbOSWg7AxveesblrSE8tFyiO6k9lUv8Ptvx0+CIR&#10;qzIcQKc46aBH36FTqKJI01FTBPtQpKFXKfje9eCtxxsxQrMtYdXfivKHQlysG8J39FpKMTSUVJCk&#10;b266Z1cnHGVAtsNHUUEwstfCAo217EwFoSYI0KFZ96cGQSKohM3IjxIvWGBUwtliGcdmYWKQdL7e&#10;S6XfU9EhY2RYggIsPDncKj25zi4mGhcFa1vYJ2nLn2wA5rQDweGqOTNp2Kb+SrxkE2/i0AmDaOOE&#10;Xp4718U6dKLCXy7yd/l6nfu/TVw/TBtWVZSbMLPA/PDfGniU+iSNk8SUaFll4ExKSu6261aiAwGB&#10;F/Y7FuTMzX2ahq0XcHlGyQ9C7yZInCKKl05YhAsnWXqx4/nJTRJ5YRLmxVNKtwx0Mj1dCPBaSmjI&#10;cLKAPlo6f+Xm2e8lN5J2TMMIaVmX4fjkRFKjwQ2vbGs1Ye1kn5XCpP9YCmj33GirWCPSSa563I72&#10;hfhWa0bOW1Hdg4alAIWBUGH+gdEI+YDRALMkw+rnnkiKUfuBwzswg2c25GxsZ4PwEq5mWGM0mWs9&#10;Dah9L9muAeTppXFxDW+lZlbFj1kcXxjMB0vmOMvMADpfW6/Hibv6AwAA//8DAFBLAwQUAAYACAAA&#10;ACEAJXH++eEAAAANAQAADwAAAGRycy9kb3ducmV2LnhtbEyPPU/DMBCGdyT+g3WV2KjdoqZpiFNV&#10;CCYkRBoGRid2E6vxOcRuG/4916ls9+oevR/5dnI9O5sxWI8SFnMBzGDjtcVWwlf19pgCC1GhVr1H&#10;I+HXBNgW93e5yrS/YGnO+9gyMsGQKQldjEPGeWg641SY+8Eg/Q5+dCqSHFuuR3Uhc9fzpRAJd8oi&#10;JXRqMC+daY77k5Ow+8by1f581J/lobRVtRH4nhylfJhNu2dg0UzxBsO1PlWHgjrV/oQ6sJ602DwR&#10;KiFZrZfAroRIBa2p6Vol6Rp4kfP/K4o/AAAA//8DAFBLAQItABQABgAIAAAAIQC2gziS/gAAAOEB&#10;AAATAAAAAAAAAAAAAAAAAAAAAABbQ29udGVudF9UeXBlc10ueG1sUEsBAi0AFAAGAAgAAAAhADj9&#10;If/WAAAAlAEAAAsAAAAAAAAAAAAAAAAALwEAAF9yZWxzLy5yZWxzUEsBAi0AFAAGAAgAAAAhAAxF&#10;j2i6AgAAuQUAAA4AAAAAAAAAAAAAAAAALgIAAGRycy9lMm9Eb2MueG1sUEsBAi0AFAAGAAgAAAAh&#10;ACVx/vnhAAAADQEAAA8AAAAAAAAAAAAAAAAAFAUAAGRycy9kb3ducmV2LnhtbFBLBQYAAAAABAAE&#10;APMAAAAiBgAAAAA=&#10;" filled="f" stroked="f">
            <v:textbox inset="0,0,0,0">
              <w:txbxContent>
                <w:tbl>
                  <w:tblPr>
                    <w:tblW w:w="0" w:type="auto"/>
                    <w:tblLayout w:type="fixed"/>
                    <w:tblCellMar>
                      <w:left w:w="0" w:type="dxa"/>
                      <w:right w:w="0" w:type="dxa"/>
                    </w:tblCellMar>
                    <w:tblLook w:val="01E0"/>
                  </w:tblPr>
                  <w:tblGrid>
                    <w:gridCol w:w="476"/>
                    <w:gridCol w:w="855"/>
                    <w:gridCol w:w="8384"/>
                  </w:tblGrid>
                  <w:tr w:rsidR="00C43FA4" w:rsidRPr="000A3039">
                    <w:trPr>
                      <w:trHeight w:hRule="exact" w:val="1665"/>
                    </w:trPr>
                    <w:tc>
                      <w:tcPr>
                        <w:tcW w:w="476" w:type="dxa"/>
                        <w:vMerge w:val="restart"/>
                        <w:tcBorders>
                          <w:top w:val="nil"/>
                          <w:left w:val="nil"/>
                          <w:right w:val="nil"/>
                        </w:tcBorders>
                      </w:tcPr>
                      <w:p w:rsidR="00C43FA4" w:rsidRDefault="00C43FA4"/>
                    </w:tc>
                    <w:tc>
                      <w:tcPr>
                        <w:tcW w:w="855" w:type="dxa"/>
                        <w:tcBorders>
                          <w:top w:val="nil"/>
                          <w:left w:val="nil"/>
                          <w:bottom w:val="nil"/>
                          <w:right w:val="nil"/>
                        </w:tcBorders>
                      </w:tcPr>
                      <w:p w:rsidR="00C43FA4" w:rsidRDefault="00C43FA4">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C43FA4" w:rsidRDefault="00C43FA4">
                        <w:pPr>
                          <w:spacing w:before="3" w:line="160" w:lineRule="exact"/>
                          <w:rPr>
                            <w:sz w:val="16"/>
                            <w:szCs w:val="16"/>
                          </w:rPr>
                        </w:pPr>
                      </w:p>
                      <w:p w:rsidR="00C43FA4" w:rsidRDefault="00C43FA4">
                        <w:pPr>
                          <w:spacing w:line="200" w:lineRule="exact"/>
                        </w:pPr>
                      </w:p>
                      <w:p w:rsidR="00C43FA4" w:rsidRDefault="00C43FA4">
                        <w:pPr>
                          <w:spacing w:line="200" w:lineRule="exact"/>
                        </w:pPr>
                      </w:p>
                      <w:p w:rsidR="00C43FA4" w:rsidRDefault="00C43FA4">
                        <w:pPr>
                          <w:spacing w:line="200" w:lineRule="exact"/>
                        </w:pPr>
                      </w:p>
                      <w:p w:rsidR="00C43FA4" w:rsidRDefault="00C43FA4">
                        <w:pPr>
                          <w:spacing w:line="200" w:lineRule="exact"/>
                        </w:pPr>
                      </w:p>
                      <w:p w:rsidR="00C43FA4" w:rsidRDefault="00C43FA4">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rsidR="00C43FA4" w:rsidRDefault="00C43FA4">
                        <w:pPr>
                          <w:spacing w:before="70" w:line="359" w:lineRule="auto"/>
                          <w:ind w:left="125" w:right="8"/>
                          <w:jc w:val="both"/>
                          <w:rPr>
                            <w:rFonts w:ascii="Arial Narrow" w:eastAsia="Arial Narrow" w:hAnsi="Arial Narrow" w:cs="Arial Narrow"/>
                            <w:spacing w:val="1"/>
                            <w:sz w:val="24"/>
                            <w:szCs w:val="24"/>
                          </w:rPr>
                        </w:pPr>
                      </w:p>
                      <w:p w:rsidR="00C43FA4" w:rsidRDefault="00C43FA4" w:rsidP="00595066">
                        <w:pPr>
                          <w:spacing w:before="70" w:line="359" w:lineRule="auto"/>
                          <w:ind w:left="125" w:right="8"/>
                          <w:jc w:val="both"/>
                          <w:rPr>
                            <w:rFonts w:ascii="Arial Narrow" w:eastAsia="Arial Narrow" w:hAnsi="Arial Narrow" w:cs="Arial Narrow"/>
                            <w:spacing w:val="-11"/>
                            <w:sz w:val="24"/>
                            <w:szCs w:val="24"/>
                          </w:rPr>
                        </w:pP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p>
                      <w:p w:rsidR="00C43FA4" w:rsidRPr="0045691A" w:rsidRDefault="00C43FA4">
                        <w:pPr>
                          <w:spacing w:before="70" w:line="359" w:lineRule="auto"/>
                          <w:ind w:left="125" w:right="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tju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tesit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erés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p>
                      <w:p w:rsidR="00C43FA4" w:rsidRPr="0045691A" w:rsidRDefault="00C43FA4">
                        <w:pPr>
                          <w:spacing w:before="2"/>
                          <w:ind w:left="125" w:right="15"/>
                          <w:jc w:val="both"/>
                          <w:rPr>
                            <w:rFonts w:ascii="Arial Narrow" w:eastAsia="Arial Narrow" w:hAnsi="Arial Narrow" w:cs="Arial Narrow"/>
                            <w:sz w:val="24"/>
                            <w:szCs w:val="24"/>
                          </w:rPr>
                        </w:pP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rers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rlesl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cières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rlesNa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sUni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p>
                    </w:tc>
                  </w:tr>
                  <w:tr w:rsidR="00C43FA4" w:rsidRPr="000A3039">
                    <w:trPr>
                      <w:trHeight w:hRule="exact" w:val="826"/>
                    </w:trPr>
                    <w:tc>
                      <w:tcPr>
                        <w:tcW w:w="476" w:type="dxa"/>
                        <w:vMerge/>
                        <w:tcBorders>
                          <w:left w:val="nil"/>
                          <w:right w:val="nil"/>
                        </w:tcBorders>
                      </w:tcPr>
                      <w:p w:rsidR="00C43FA4" w:rsidRPr="0045691A" w:rsidRDefault="00C43FA4"/>
                    </w:tc>
                    <w:tc>
                      <w:tcPr>
                        <w:tcW w:w="855" w:type="dxa"/>
                        <w:tcBorders>
                          <w:top w:val="nil"/>
                          <w:left w:val="nil"/>
                          <w:bottom w:val="nil"/>
                          <w:right w:val="nil"/>
                        </w:tcBorders>
                      </w:tcPr>
                      <w:p w:rsidR="00C43FA4" w:rsidRPr="0045691A" w:rsidRDefault="00C43FA4">
                        <w:pPr>
                          <w:spacing w:line="200" w:lineRule="exact"/>
                        </w:pPr>
                      </w:p>
                      <w:p w:rsidR="00C43FA4" w:rsidRPr="0045691A" w:rsidRDefault="00C43FA4">
                        <w:pPr>
                          <w:spacing w:before="10" w:line="260" w:lineRule="exact"/>
                          <w:rPr>
                            <w:sz w:val="26"/>
                            <w:szCs w:val="26"/>
                          </w:rPr>
                        </w:pPr>
                      </w:p>
                      <w:p w:rsidR="00C43FA4" w:rsidRDefault="00C43FA4">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rsidR="00C43FA4" w:rsidRPr="0045691A" w:rsidRDefault="00C43FA4">
                        <w:pPr>
                          <w:spacing w:before="57"/>
                          <w:ind w:left="125"/>
                          <w:rPr>
                            <w:rFonts w:ascii="Arial Narrow" w:eastAsia="Arial Narrow" w:hAnsi="Arial Narrow" w:cs="Arial Narrow"/>
                            <w:sz w:val="24"/>
                            <w:szCs w:val="24"/>
                          </w:rPr>
                        </w:pP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cier,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p>
                      <w:p w:rsidR="00C43FA4" w:rsidRPr="0045691A" w:rsidRDefault="00C43FA4">
                        <w:pPr>
                          <w:spacing w:before="7" w:line="120" w:lineRule="exact"/>
                          <w:rPr>
                            <w:sz w:val="13"/>
                            <w:szCs w:val="13"/>
                          </w:rPr>
                        </w:pPr>
                      </w:p>
                      <w:p w:rsidR="00C43FA4" w:rsidRPr="0045691A" w:rsidRDefault="00C43FA4">
                        <w:pPr>
                          <w:ind w:left="125"/>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du</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p>
                    </w:tc>
                  </w:tr>
                  <w:tr w:rsidR="00C43FA4">
                    <w:trPr>
                      <w:trHeight w:hRule="exact" w:val="620"/>
                    </w:trPr>
                    <w:tc>
                      <w:tcPr>
                        <w:tcW w:w="476" w:type="dxa"/>
                        <w:vMerge/>
                        <w:tcBorders>
                          <w:left w:val="nil"/>
                          <w:bottom w:val="nil"/>
                          <w:right w:val="nil"/>
                        </w:tcBorders>
                      </w:tcPr>
                      <w:p w:rsidR="00C43FA4" w:rsidRPr="0045691A" w:rsidRDefault="00C43FA4"/>
                    </w:tc>
                    <w:tc>
                      <w:tcPr>
                        <w:tcW w:w="855" w:type="dxa"/>
                        <w:tcBorders>
                          <w:top w:val="nil"/>
                          <w:left w:val="nil"/>
                          <w:bottom w:val="nil"/>
                          <w:right w:val="nil"/>
                        </w:tcBorders>
                      </w:tcPr>
                      <w:p w:rsidR="00C43FA4" w:rsidRPr="0045691A" w:rsidRDefault="00C43FA4"/>
                    </w:tc>
                    <w:tc>
                      <w:tcPr>
                        <w:tcW w:w="8384" w:type="dxa"/>
                        <w:tcBorders>
                          <w:top w:val="nil"/>
                          <w:left w:val="nil"/>
                          <w:bottom w:val="nil"/>
                          <w:right w:val="nil"/>
                        </w:tcBorders>
                      </w:tcPr>
                      <w:p w:rsidR="00C43FA4" w:rsidRDefault="00C43FA4">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C43FA4" w:rsidRPr="000A3039">
                    <w:trPr>
                      <w:trHeight w:hRule="exact" w:val="827"/>
                    </w:trPr>
                    <w:tc>
                      <w:tcPr>
                        <w:tcW w:w="476" w:type="dxa"/>
                        <w:tcBorders>
                          <w:top w:val="nil"/>
                          <w:left w:val="nil"/>
                          <w:bottom w:val="nil"/>
                          <w:right w:val="nil"/>
                        </w:tcBorders>
                      </w:tcPr>
                      <w:p w:rsidR="00C43FA4" w:rsidRDefault="00C43FA4">
                        <w:pPr>
                          <w:spacing w:before="5" w:line="260" w:lineRule="exact"/>
                          <w:rPr>
                            <w:sz w:val="26"/>
                            <w:szCs w:val="26"/>
                          </w:rPr>
                        </w:pPr>
                      </w:p>
                      <w:p w:rsidR="00C43FA4" w:rsidRDefault="00C43FA4">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rsidR="00C43FA4" w:rsidRDefault="00C43FA4">
                        <w:pPr>
                          <w:spacing w:before="5" w:line="260" w:lineRule="exact"/>
                          <w:rPr>
                            <w:sz w:val="26"/>
                            <w:szCs w:val="26"/>
                          </w:rPr>
                        </w:pPr>
                      </w:p>
                      <w:p w:rsidR="00C43FA4" w:rsidRDefault="00C43FA4">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rsidR="00C43FA4" w:rsidRPr="0045691A" w:rsidRDefault="00C43FA4">
                        <w:pPr>
                          <w:spacing w:before="5" w:line="260" w:lineRule="exact"/>
                          <w:rPr>
                            <w:sz w:val="26"/>
                            <w:szCs w:val="26"/>
                          </w:rPr>
                        </w:pPr>
                      </w:p>
                      <w:p w:rsidR="00C43FA4" w:rsidRPr="0045691A" w:rsidRDefault="00C43FA4">
                        <w:pPr>
                          <w:ind w:left="14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p>
                    </w:tc>
                  </w:tr>
                  <w:tr w:rsidR="00C43FA4" w:rsidRPr="000A3039">
                    <w:trPr>
                      <w:trHeight w:hRule="exact" w:val="1858"/>
                    </w:trPr>
                    <w:tc>
                      <w:tcPr>
                        <w:tcW w:w="476" w:type="dxa"/>
                        <w:tcBorders>
                          <w:top w:val="nil"/>
                          <w:left w:val="nil"/>
                          <w:bottom w:val="nil"/>
                          <w:right w:val="nil"/>
                        </w:tcBorders>
                      </w:tcPr>
                      <w:p w:rsidR="00C43FA4" w:rsidRPr="0045691A" w:rsidRDefault="00C43FA4"/>
                    </w:tc>
                    <w:tc>
                      <w:tcPr>
                        <w:tcW w:w="855" w:type="dxa"/>
                        <w:tcBorders>
                          <w:top w:val="nil"/>
                          <w:left w:val="nil"/>
                          <w:bottom w:val="nil"/>
                          <w:right w:val="nil"/>
                        </w:tcBorders>
                      </w:tcPr>
                      <w:p w:rsidR="00C43FA4" w:rsidRPr="0045691A" w:rsidRDefault="00C43FA4">
                        <w:pPr>
                          <w:spacing w:before="4" w:line="260" w:lineRule="exact"/>
                          <w:rPr>
                            <w:sz w:val="26"/>
                            <w:szCs w:val="26"/>
                          </w:rPr>
                        </w:pPr>
                      </w:p>
                      <w:p w:rsidR="00C43FA4" w:rsidRDefault="00C43FA4">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C43FA4" w:rsidRDefault="00C43FA4">
                        <w:pPr>
                          <w:spacing w:before="4" w:line="160" w:lineRule="exact"/>
                          <w:rPr>
                            <w:sz w:val="16"/>
                            <w:szCs w:val="16"/>
                          </w:rPr>
                        </w:pPr>
                      </w:p>
                      <w:p w:rsidR="00C43FA4" w:rsidRDefault="00C43FA4">
                        <w:pPr>
                          <w:spacing w:line="200" w:lineRule="exact"/>
                        </w:pPr>
                      </w:p>
                      <w:p w:rsidR="00C43FA4" w:rsidRDefault="00C43FA4">
                        <w:pPr>
                          <w:spacing w:line="200" w:lineRule="exact"/>
                        </w:pPr>
                      </w:p>
                      <w:p w:rsidR="00C43FA4" w:rsidRDefault="00C43FA4">
                        <w:pPr>
                          <w:spacing w:line="200" w:lineRule="exact"/>
                        </w:pPr>
                      </w:p>
                      <w:p w:rsidR="00C43FA4" w:rsidRDefault="00C43FA4">
                        <w:pPr>
                          <w:spacing w:line="200" w:lineRule="exact"/>
                        </w:pPr>
                      </w:p>
                      <w:p w:rsidR="00C43FA4" w:rsidRDefault="00C43FA4">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rsidR="00C43FA4" w:rsidRPr="0045691A" w:rsidRDefault="00C43FA4">
                        <w:pPr>
                          <w:spacing w:before="4" w:line="260" w:lineRule="exact"/>
                          <w:rPr>
                            <w:sz w:val="26"/>
                            <w:szCs w:val="26"/>
                          </w:rPr>
                        </w:pPr>
                      </w:p>
                      <w:p w:rsidR="00C43FA4" w:rsidRDefault="00C43FA4">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trôlé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 xml:space="preserve">s </w:t>
                        </w:r>
                      </w:p>
                      <w:p w:rsidR="00C43FA4" w:rsidRDefault="00C43FA4">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 le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flit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 xml:space="preserve">té </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é à</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ce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p>
                      <w:p w:rsidR="00C43FA4" w:rsidRPr="0045691A" w:rsidRDefault="00C43FA4">
                        <w:pPr>
                          <w:spacing w:line="360" w:lineRule="auto"/>
                          <w:ind w:left="125" w:right="7"/>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cs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luàsas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p>
                      <w:p w:rsidR="00C43FA4" w:rsidRPr="0045691A" w:rsidRDefault="00C43FA4">
                        <w:pPr>
                          <w:spacing w:before="1"/>
                          <w:ind w:left="125" w:right="1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srel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ial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mem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tc>
                  </w:tr>
                  <w:tr w:rsidR="00C43FA4" w:rsidRPr="000A3039">
                    <w:trPr>
                      <w:trHeight w:hRule="exact" w:val="827"/>
                    </w:trPr>
                    <w:tc>
                      <w:tcPr>
                        <w:tcW w:w="476" w:type="dxa"/>
                        <w:tcBorders>
                          <w:top w:val="nil"/>
                          <w:left w:val="nil"/>
                          <w:bottom w:val="nil"/>
                          <w:right w:val="nil"/>
                        </w:tcBorders>
                      </w:tcPr>
                      <w:p w:rsidR="00C43FA4" w:rsidRPr="0045691A" w:rsidRDefault="00C43FA4"/>
                    </w:tc>
                    <w:tc>
                      <w:tcPr>
                        <w:tcW w:w="855" w:type="dxa"/>
                        <w:tcBorders>
                          <w:top w:val="nil"/>
                          <w:left w:val="nil"/>
                          <w:bottom w:val="nil"/>
                          <w:right w:val="nil"/>
                        </w:tcBorders>
                      </w:tcPr>
                      <w:p w:rsidR="00C43FA4" w:rsidRPr="0045691A" w:rsidRDefault="00C43FA4"/>
                    </w:tc>
                    <w:tc>
                      <w:tcPr>
                        <w:tcW w:w="8384" w:type="dxa"/>
                        <w:tcBorders>
                          <w:top w:val="nil"/>
                          <w:left w:val="nil"/>
                          <w:bottom w:val="nil"/>
                          <w:right w:val="nil"/>
                        </w:tcBorders>
                      </w:tcPr>
                      <w:p w:rsidR="00C43FA4" w:rsidRPr="0045691A" w:rsidRDefault="00C43FA4">
                        <w:pPr>
                          <w:spacing w:before="57"/>
                          <w:ind w:left="125"/>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nré</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p>
                      <w:p w:rsidR="00C43FA4" w:rsidRPr="0045691A" w:rsidRDefault="00C43FA4">
                        <w:pPr>
                          <w:spacing w:before="7" w:line="120" w:lineRule="exact"/>
                          <w:rPr>
                            <w:sz w:val="13"/>
                            <w:szCs w:val="13"/>
                          </w:rPr>
                        </w:pPr>
                      </w:p>
                      <w:p w:rsidR="00C43FA4" w:rsidRPr="0045691A" w:rsidRDefault="00C43FA4">
                        <w:pPr>
                          <w:ind w:left="125"/>
                          <w:rPr>
                            <w:rFonts w:ascii="Arial Narrow" w:eastAsia="Arial Narrow" w:hAnsi="Arial Narrow" w:cs="Arial Narrow"/>
                            <w:sz w:val="24"/>
                            <w:szCs w:val="24"/>
                          </w:rPr>
                        </w:pPr>
                        <w:r w:rsidRPr="0045691A">
                          <w:rPr>
                            <w:rFonts w:ascii="Arial Narrow" w:eastAsia="Arial Narrow" w:hAnsi="Arial Narrow" w:cs="Arial Narrow"/>
                            <w:sz w:val="24"/>
                            <w:szCs w:val="24"/>
                          </w:rPr>
                          <w:t>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flit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it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rtéà</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tc>
                  </w:tr>
                  <w:tr w:rsidR="00C43FA4" w:rsidRPr="000A3039">
                    <w:trPr>
                      <w:trHeight w:hRule="exact" w:val="827"/>
                    </w:trPr>
                    <w:tc>
                      <w:tcPr>
                        <w:tcW w:w="476" w:type="dxa"/>
                        <w:tcBorders>
                          <w:top w:val="nil"/>
                          <w:left w:val="nil"/>
                          <w:bottom w:val="nil"/>
                          <w:right w:val="nil"/>
                        </w:tcBorders>
                      </w:tcPr>
                      <w:p w:rsidR="00C43FA4" w:rsidRPr="0045691A" w:rsidRDefault="00C43FA4"/>
                    </w:tc>
                    <w:tc>
                      <w:tcPr>
                        <w:tcW w:w="855" w:type="dxa"/>
                        <w:tcBorders>
                          <w:top w:val="nil"/>
                          <w:left w:val="nil"/>
                          <w:bottom w:val="nil"/>
                          <w:right w:val="nil"/>
                        </w:tcBorders>
                      </w:tcPr>
                      <w:p w:rsidR="00C43FA4" w:rsidRPr="0045691A" w:rsidRDefault="00C43FA4">
                        <w:pPr>
                          <w:spacing w:line="200" w:lineRule="exact"/>
                        </w:pPr>
                      </w:p>
                      <w:p w:rsidR="00C43FA4" w:rsidRPr="0045691A" w:rsidRDefault="00C43FA4">
                        <w:pPr>
                          <w:spacing w:before="11" w:line="260" w:lineRule="exact"/>
                          <w:rPr>
                            <w:sz w:val="26"/>
                            <w:szCs w:val="26"/>
                          </w:rPr>
                        </w:pPr>
                      </w:p>
                      <w:p w:rsidR="00C43FA4" w:rsidRDefault="00C43FA4">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rsidR="00C43FA4" w:rsidRPr="0045691A" w:rsidRDefault="00C43FA4">
                        <w:pPr>
                          <w:spacing w:before="58"/>
                          <w:ind w:left="125"/>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luà</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as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tis</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p>
                      <w:p w:rsidR="00C43FA4" w:rsidRPr="0045691A" w:rsidRDefault="00C43FA4">
                        <w:pPr>
                          <w:spacing w:before="7" w:line="120" w:lineRule="exact"/>
                          <w:rPr>
                            <w:sz w:val="13"/>
                            <w:szCs w:val="13"/>
                          </w:rPr>
                        </w:pPr>
                      </w:p>
                      <w:p w:rsidR="00C43FA4" w:rsidRPr="0045691A" w:rsidRDefault="00C43FA4">
                        <w:pPr>
                          <w:ind w:left="125"/>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trôlé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lacés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slec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ô</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p>
                    </w:tc>
                  </w:tr>
                  <w:tr w:rsidR="00C43FA4" w:rsidRPr="000A3039">
                    <w:trPr>
                      <w:trHeight w:hRule="exact" w:val="1665"/>
                    </w:trPr>
                    <w:tc>
                      <w:tcPr>
                        <w:tcW w:w="476" w:type="dxa"/>
                        <w:tcBorders>
                          <w:top w:val="nil"/>
                          <w:left w:val="nil"/>
                          <w:bottom w:val="nil"/>
                          <w:right w:val="nil"/>
                        </w:tcBorders>
                      </w:tcPr>
                      <w:p w:rsidR="00C43FA4" w:rsidRPr="0045691A" w:rsidRDefault="00C43FA4"/>
                    </w:tc>
                    <w:tc>
                      <w:tcPr>
                        <w:tcW w:w="855" w:type="dxa"/>
                        <w:tcBorders>
                          <w:top w:val="nil"/>
                          <w:left w:val="nil"/>
                          <w:bottom w:val="nil"/>
                          <w:right w:val="nil"/>
                        </w:tcBorders>
                      </w:tcPr>
                      <w:p w:rsidR="00C43FA4" w:rsidRPr="0045691A" w:rsidRDefault="00C43FA4"/>
                    </w:tc>
                    <w:tc>
                      <w:tcPr>
                        <w:tcW w:w="8384" w:type="dxa"/>
                        <w:tcBorders>
                          <w:top w:val="nil"/>
                          <w:left w:val="nil"/>
                          <w:bottom w:val="nil"/>
                          <w:right w:val="nil"/>
                        </w:tcBorders>
                      </w:tcPr>
                      <w:p w:rsidR="00C43FA4" w:rsidRPr="0045691A" w:rsidRDefault="00C43FA4">
                        <w:pPr>
                          <w:spacing w:before="57" w:line="360" w:lineRule="auto"/>
                          <w:ind w:left="125" w:right="-1"/>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’un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,rec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ir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’un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trib</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 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9"/>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 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C43FA4" w:rsidRPr="0045691A" w:rsidRDefault="00C43FA4">
                        <w:pPr>
                          <w:spacing w:before="1"/>
                          <w:ind w:left="125" w:right="15"/>
                          <w:jc w:val="both"/>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onna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p>
                    </w:tc>
                  </w:tr>
                </w:tbl>
                <w:p w:rsidR="00C43FA4" w:rsidRPr="0045691A" w:rsidRDefault="00C43FA4" w:rsidP="002D2D09"/>
              </w:txbxContent>
            </v:textbox>
            <w10:wrap anchorx="page" anchory="page"/>
          </v:shape>
        </w:pict>
      </w:r>
      <w:r w:rsidR="002D2D09" w:rsidRPr="0045691A">
        <w:rPr>
          <w:rFonts w:ascii="Arial Narrow" w:eastAsia="Arial Narrow" w:hAnsi="Arial Narrow" w:cs="Arial Narrow"/>
          <w:spacing w:val="1"/>
          <w:sz w:val="24"/>
          <w:szCs w:val="24"/>
        </w:rPr>
        <w:t>no</w:t>
      </w:r>
      <w:r w:rsidR="002D2D09" w:rsidRPr="0045691A">
        <w:rPr>
          <w:rFonts w:ascii="Arial Narrow" w:eastAsia="Arial Narrow" w:hAnsi="Arial Narrow" w:cs="Arial Narrow"/>
          <w:sz w:val="24"/>
          <w:szCs w:val="24"/>
        </w:rPr>
        <w:t>s s</w:t>
      </w:r>
      <w:r w:rsidR="002D2D09" w:rsidRPr="0045691A">
        <w:rPr>
          <w:rFonts w:ascii="Arial Narrow" w:eastAsia="Arial Narrow" w:hAnsi="Arial Narrow" w:cs="Arial Narrow"/>
          <w:spacing w:val="-1"/>
          <w:sz w:val="24"/>
          <w:szCs w:val="24"/>
        </w:rPr>
        <w:t>o</w:t>
      </w:r>
      <w:r w:rsidR="002D2D09" w:rsidRPr="0045691A">
        <w:rPr>
          <w:rFonts w:ascii="Arial Narrow" w:eastAsia="Arial Narrow" w:hAnsi="Arial Narrow" w:cs="Arial Narrow"/>
          <w:spacing w:val="1"/>
          <w:sz w:val="24"/>
          <w:szCs w:val="24"/>
        </w:rPr>
        <w:t>us</w:t>
      </w:r>
      <w:r w:rsidR="002D2D09" w:rsidRPr="0045691A">
        <w:rPr>
          <w:rFonts w:ascii="Arial Narrow" w:eastAsia="Arial Narrow" w:hAnsi="Arial Narrow" w:cs="Arial Narrow"/>
          <w:spacing w:val="-1"/>
          <w:sz w:val="24"/>
          <w:szCs w:val="24"/>
        </w:rPr>
        <w:t>-</w:t>
      </w:r>
      <w:r w:rsidR="002D2D09" w:rsidRPr="0045691A">
        <w:rPr>
          <w:rFonts w:ascii="Arial Narrow" w:eastAsia="Arial Narrow" w:hAnsi="Arial Narrow" w:cs="Arial Narrow"/>
          <w:sz w:val="24"/>
          <w:szCs w:val="24"/>
        </w:rPr>
        <w:t>trait</w:t>
      </w:r>
      <w:r w:rsidR="002D2D09" w:rsidRPr="0045691A">
        <w:rPr>
          <w:rFonts w:ascii="Arial Narrow" w:eastAsia="Arial Narrow" w:hAnsi="Arial Narrow" w:cs="Arial Narrow"/>
          <w:spacing w:val="1"/>
          <w:sz w:val="24"/>
          <w:szCs w:val="24"/>
        </w:rPr>
        <w:t>a</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z w:val="24"/>
          <w:szCs w:val="24"/>
        </w:rPr>
        <w:t>ts</w:t>
      </w:r>
      <w:r w:rsidR="002D2D09" w:rsidRPr="0045691A">
        <w:rPr>
          <w:rFonts w:ascii="Arial Narrow" w:eastAsia="Arial Narrow" w:hAnsi="Arial Narrow" w:cs="Arial Narrow"/>
          <w:spacing w:val="1"/>
          <w:sz w:val="24"/>
          <w:szCs w:val="24"/>
        </w:rPr>
        <w:t xml:space="preserve"> n</w:t>
      </w:r>
      <w:r w:rsidR="002D2D09" w:rsidRPr="0045691A">
        <w:rPr>
          <w:rFonts w:ascii="Arial Narrow" w:eastAsia="Arial Narrow" w:hAnsi="Arial Narrow" w:cs="Arial Narrow"/>
          <w:sz w:val="24"/>
          <w:szCs w:val="24"/>
        </w:rPr>
        <w:t>’e</w:t>
      </w:r>
      <w:r w:rsidR="002D2D09" w:rsidRPr="0045691A">
        <w:rPr>
          <w:rFonts w:ascii="Arial Narrow" w:eastAsia="Arial Narrow" w:hAnsi="Arial Narrow" w:cs="Arial Narrow"/>
          <w:spacing w:val="-2"/>
          <w:sz w:val="24"/>
          <w:szCs w:val="24"/>
        </w:rPr>
        <w:t>s</w:t>
      </w:r>
      <w:r w:rsidR="002D2D09" w:rsidRPr="0045691A">
        <w:rPr>
          <w:rFonts w:ascii="Arial Narrow" w:eastAsia="Arial Narrow" w:hAnsi="Arial Narrow" w:cs="Arial Narrow"/>
          <w:sz w:val="24"/>
          <w:szCs w:val="24"/>
        </w:rPr>
        <w:t>t,</w:t>
      </w:r>
      <w:r w:rsidR="002D2D09" w:rsidRPr="0045691A">
        <w:rPr>
          <w:rFonts w:ascii="Arial Narrow" w:eastAsia="Arial Narrow" w:hAnsi="Arial Narrow" w:cs="Arial Narrow"/>
          <w:spacing w:val="-1"/>
          <w:sz w:val="24"/>
          <w:szCs w:val="24"/>
        </w:rPr>
        <w:t>da</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z w:val="24"/>
          <w:szCs w:val="24"/>
        </w:rPr>
        <w:t>s l’u</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z w:val="24"/>
          <w:szCs w:val="24"/>
        </w:rPr>
        <w:t>e</w:t>
      </w:r>
      <w:r w:rsidR="002D2D09" w:rsidRPr="0045691A">
        <w:rPr>
          <w:rFonts w:ascii="Arial Narrow" w:eastAsia="Arial Narrow" w:hAnsi="Arial Narrow" w:cs="Arial Narrow"/>
          <w:spacing w:val="1"/>
          <w:sz w:val="24"/>
          <w:szCs w:val="24"/>
        </w:rPr>
        <w:t>de</w:t>
      </w:r>
      <w:r w:rsidR="002D2D09" w:rsidRPr="0045691A">
        <w:rPr>
          <w:rFonts w:ascii="Arial Narrow" w:eastAsia="Arial Narrow" w:hAnsi="Arial Narrow" w:cs="Arial Narrow"/>
          <w:sz w:val="24"/>
          <w:szCs w:val="24"/>
        </w:rPr>
        <w:t>s si</w:t>
      </w:r>
      <w:r w:rsidR="002D2D09" w:rsidRPr="0045691A">
        <w:rPr>
          <w:rFonts w:ascii="Arial Narrow" w:eastAsia="Arial Narrow" w:hAnsi="Arial Narrow" w:cs="Arial Narrow"/>
          <w:spacing w:val="-2"/>
          <w:sz w:val="24"/>
          <w:szCs w:val="24"/>
        </w:rPr>
        <w:t>t</w:t>
      </w:r>
      <w:r w:rsidR="002D2D09" w:rsidRPr="0045691A">
        <w:rPr>
          <w:rFonts w:ascii="Arial Narrow" w:eastAsia="Arial Narrow" w:hAnsi="Arial Narrow" w:cs="Arial Narrow"/>
          <w:spacing w:val="1"/>
          <w:sz w:val="24"/>
          <w:szCs w:val="24"/>
        </w:rPr>
        <w:t>ua</w:t>
      </w:r>
      <w:r w:rsidR="002D2D09" w:rsidRPr="0045691A">
        <w:rPr>
          <w:rFonts w:ascii="Arial Narrow" w:eastAsia="Arial Narrow" w:hAnsi="Arial Narrow" w:cs="Arial Narrow"/>
          <w:sz w:val="24"/>
          <w:szCs w:val="24"/>
        </w:rPr>
        <w:t>t</w:t>
      </w:r>
      <w:r w:rsidR="002D2D09" w:rsidRPr="0045691A">
        <w:rPr>
          <w:rFonts w:ascii="Arial Narrow" w:eastAsia="Arial Narrow" w:hAnsi="Arial Narrow" w:cs="Arial Narrow"/>
          <w:spacing w:val="-2"/>
          <w:sz w:val="24"/>
          <w:szCs w:val="24"/>
        </w:rPr>
        <w:t>i</w:t>
      </w:r>
      <w:r w:rsidR="002D2D09" w:rsidRPr="0045691A">
        <w:rPr>
          <w:rFonts w:ascii="Arial Narrow" w:eastAsia="Arial Narrow" w:hAnsi="Arial Narrow" w:cs="Arial Narrow"/>
          <w:spacing w:val="1"/>
          <w:sz w:val="24"/>
          <w:szCs w:val="24"/>
        </w:rPr>
        <w:t>on</w:t>
      </w:r>
      <w:r w:rsidR="002D2D09" w:rsidRPr="0045691A">
        <w:rPr>
          <w:rFonts w:ascii="Arial Narrow" w:eastAsia="Arial Narrow" w:hAnsi="Arial Narrow" w:cs="Arial Narrow"/>
          <w:sz w:val="24"/>
          <w:szCs w:val="24"/>
        </w:rPr>
        <w:t>s</w:t>
      </w:r>
      <w:r w:rsidR="002D2D09" w:rsidRPr="0045691A">
        <w:rPr>
          <w:rFonts w:ascii="Arial Narrow" w:eastAsia="Arial Narrow" w:hAnsi="Arial Narrow" w:cs="Arial Narrow"/>
          <w:spacing w:val="1"/>
          <w:sz w:val="24"/>
          <w:szCs w:val="24"/>
        </w:rPr>
        <w:t>d</w:t>
      </w:r>
      <w:r w:rsidR="002D2D09" w:rsidRPr="0045691A">
        <w:rPr>
          <w:rFonts w:ascii="Arial Narrow" w:eastAsia="Arial Narrow" w:hAnsi="Arial Narrow" w:cs="Arial Narrow"/>
          <w:sz w:val="24"/>
          <w:szCs w:val="24"/>
        </w:rPr>
        <w:t>e</w:t>
      </w:r>
      <w:r w:rsidR="002D2D09" w:rsidRPr="0045691A">
        <w:rPr>
          <w:rFonts w:ascii="Arial Narrow" w:eastAsia="Arial Narrow" w:hAnsi="Arial Narrow" w:cs="Arial Narrow"/>
          <w:spacing w:val="-2"/>
          <w:sz w:val="24"/>
          <w:szCs w:val="24"/>
        </w:rPr>
        <w:t>c</w:t>
      </w:r>
      <w:r w:rsidR="002D2D09" w:rsidRPr="0045691A">
        <w:rPr>
          <w:rFonts w:ascii="Arial Narrow" w:eastAsia="Arial Narrow" w:hAnsi="Arial Narrow" w:cs="Arial Narrow"/>
          <w:spacing w:val="1"/>
          <w:sz w:val="24"/>
          <w:szCs w:val="24"/>
        </w:rPr>
        <w:t>on</w:t>
      </w:r>
      <w:r w:rsidR="002D2D09" w:rsidRPr="0045691A">
        <w:rPr>
          <w:rFonts w:ascii="Arial Narrow" w:eastAsia="Arial Narrow" w:hAnsi="Arial Narrow" w:cs="Arial Narrow"/>
          <w:sz w:val="24"/>
          <w:szCs w:val="24"/>
        </w:rPr>
        <w:t xml:space="preserve">flit </w:t>
      </w:r>
      <w:r w:rsidR="002D2D09" w:rsidRPr="0045691A">
        <w:rPr>
          <w:rFonts w:ascii="Arial Narrow" w:eastAsia="Arial Narrow" w:hAnsi="Arial Narrow" w:cs="Arial Narrow"/>
          <w:spacing w:val="1"/>
          <w:sz w:val="24"/>
          <w:szCs w:val="24"/>
        </w:rPr>
        <w:t>d</w:t>
      </w:r>
      <w:r w:rsidR="002D2D09" w:rsidRPr="0045691A">
        <w:rPr>
          <w:rFonts w:ascii="Arial Narrow" w:eastAsia="Arial Narrow" w:hAnsi="Arial Narrow" w:cs="Arial Narrow"/>
          <w:sz w:val="24"/>
          <w:szCs w:val="24"/>
        </w:rPr>
        <w:t>’</w:t>
      </w:r>
      <w:r w:rsidR="002D2D09" w:rsidRPr="0045691A">
        <w:rPr>
          <w:rFonts w:ascii="Arial Narrow" w:eastAsia="Arial Narrow" w:hAnsi="Arial Narrow" w:cs="Arial Narrow"/>
          <w:spacing w:val="-1"/>
          <w:sz w:val="24"/>
          <w:szCs w:val="24"/>
        </w:rPr>
        <w:t>i</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pacing w:val="-2"/>
          <w:sz w:val="24"/>
          <w:szCs w:val="24"/>
        </w:rPr>
        <w:t>t</w:t>
      </w:r>
      <w:r w:rsidR="002D2D09" w:rsidRPr="0045691A">
        <w:rPr>
          <w:rFonts w:ascii="Arial Narrow" w:eastAsia="Arial Narrow" w:hAnsi="Arial Narrow" w:cs="Arial Narrow"/>
          <w:spacing w:val="1"/>
          <w:sz w:val="24"/>
          <w:szCs w:val="24"/>
        </w:rPr>
        <w:t>é</w:t>
      </w:r>
      <w:r w:rsidR="002D2D09" w:rsidRPr="0045691A">
        <w:rPr>
          <w:rFonts w:ascii="Arial Narrow" w:eastAsia="Arial Narrow" w:hAnsi="Arial Narrow" w:cs="Arial Narrow"/>
          <w:sz w:val="24"/>
          <w:szCs w:val="24"/>
        </w:rPr>
        <w:t xml:space="preserve">rêt </w:t>
      </w:r>
      <w:r w:rsidR="002D2D09" w:rsidRPr="0045691A">
        <w:rPr>
          <w:rFonts w:ascii="Arial Narrow" w:eastAsia="Arial Narrow" w:hAnsi="Arial Narrow" w:cs="Arial Narrow"/>
          <w:spacing w:val="-2"/>
          <w:sz w:val="24"/>
          <w:szCs w:val="24"/>
        </w:rPr>
        <w:t>s</w:t>
      </w:r>
      <w:r w:rsidR="002D2D09" w:rsidRPr="0045691A">
        <w:rPr>
          <w:rFonts w:ascii="Arial Narrow" w:eastAsia="Arial Narrow" w:hAnsi="Arial Narrow" w:cs="Arial Narrow"/>
          <w:spacing w:val="1"/>
          <w:sz w:val="24"/>
          <w:szCs w:val="24"/>
        </w:rPr>
        <w:t>u</w:t>
      </w:r>
      <w:r w:rsidR="002D2D09" w:rsidRPr="0045691A">
        <w:rPr>
          <w:rFonts w:ascii="Arial Narrow" w:eastAsia="Arial Narrow" w:hAnsi="Arial Narrow" w:cs="Arial Narrow"/>
          <w:sz w:val="24"/>
          <w:szCs w:val="24"/>
        </w:rPr>
        <w:t>iva</w:t>
      </w:r>
      <w:r w:rsidR="002D2D09" w:rsidRPr="0045691A">
        <w:rPr>
          <w:rFonts w:ascii="Arial Narrow" w:eastAsia="Arial Narrow" w:hAnsi="Arial Narrow" w:cs="Arial Narrow"/>
          <w:spacing w:val="1"/>
          <w:sz w:val="24"/>
          <w:szCs w:val="24"/>
        </w:rPr>
        <w:t>n</w:t>
      </w:r>
      <w:r w:rsidR="002D2D09" w:rsidRPr="0045691A">
        <w:rPr>
          <w:rFonts w:ascii="Arial Narrow" w:eastAsia="Arial Narrow" w:hAnsi="Arial Narrow" w:cs="Arial Narrow"/>
          <w:spacing w:val="-2"/>
          <w:sz w:val="24"/>
          <w:szCs w:val="24"/>
        </w:rPr>
        <w:t>t</w:t>
      </w:r>
      <w:r w:rsidR="002D2D09" w:rsidRPr="0045691A">
        <w:rPr>
          <w:rFonts w:ascii="Arial Narrow" w:eastAsia="Arial Narrow" w:hAnsi="Arial Narrow" w:cs="Arial Narrow"/>
          <w:spacing w:val="1"/>
          <w:sz w:val="24"/>
          <w:szCs w:val="24"/>
        </w:rPr>
        <w:t>e</w:t>
      </w:r>
      <w:r w:rsidR="002D2D09" w:rsidRPr="0045691A">
        <w:rPr>
          <w:rFonts w:ascii="Arial Narrow" w:eastAsia="Arial Narrow" w:hAnsi="Arial Narrow" w:cs="Arial Narrow"/>
          <w:sz w:val="24"/>
          <w:szCs w:val="24"/>
        </w:rPr>
        <w:t>s:</w:t>
      </w:r>
    </w:p>
    <w:p w:rsidR="002D2D09" w:rsidRPr="0045691A" w:rsidRDefault="002D2D09" w:rsidP="002D2D09">
      <w:pPr>
        <w:spacing w:before="74" w:line="362" w:lineRule="auto"/>
        <w:ind w:left="1529" w:right="80"/>
        <w:rPr>
          <w:rFonts w:ascii="Arial Narrow" w:eastAsia="Arial Narrow" w:hAnsi="Arial Narrow" w:cs="Arial Narrow"/>
          <w:sz w:val="24"/>
          <w:szCs w:val="24"/>
        </w:rPr>
      </w:pPr>
      <w:r w:rsidRPr="0045691A">
        <w:rPr>
          <w:rFonts w:ascii="Arial Narrow" w:eastAsia="Arial Narrow" w:hAnsi="Arial Narrow" w:cs="Arial Narrow"/>
          <w:sz w:val="24"/>
          <w:szCs w:val="24"/>
        </w:rPr>
        <w:lastRenderedPageBreak/>
        <w:t>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resres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elesin</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cis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p w:rsidR="002D2D09" w:rsidRPr="0045691A" w:rsidRDefault="002D2D09" w:rsidP="002D2D09">
      <w:pPr>
        <w:spacing w:line="260" w:lineRule="exact"/>
        <w:ind w:left="81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rsa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rinc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ind w:left="1529"/>
        <w:rPr>
          <w:rFonts w:ascii="Arial Narrow" w:eastAsia="Arial Narrow" w:hAnsi="Arial Narrow" w:cs="Arial Narrow"/>
          <w:sz w:val="24"/>
          <w:szCs w:val="24"/>
        </w:rPr>
      </w:pP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c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vis àvis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2"/>
          <w:sz w:val="24"/>
          <w:szCs w:val="24"/>
        </w:rPr>
        <w:t>î</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ind w:left="819"/>
        <w:rPr>
          <w:rFonts w:ascii="Arial Narrow" w:eastAsia="Arial Narrow" w:hAnsi="Arial Narrow" w:cs="Arial Narrow"/>
          <w:sz w:val="24"/>
          <w:szCs w:val="24"/>
        </w:rPr>
      </w:pPr>
      <w:r w:rsidRPr="0045691A">
        <w:rPr>
          <w:rFonts w:ascii="Arial Narrow" w:eastAsia="Arial Narrow" w:hAnsi="Arial Narrow" w:cs="Arial Narrow"/>
          <w:sz w:val="24"/>
          <w:szCs w:val="24"/>
        </w:rPr>
        <w:t>2.</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éd</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jetla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p>
    <w:p w:rsidR="002D2D09" w:rsidRPr="0045691A" w:rsidRDefault="002D2D09" w:rsidP="002D2D09">
      <w:pPr>
        <w:spacing w:before="7" w:line="120" w:lineRule="exact"/>
        <w:rPr>
          <w:sz w:val="13"/>
          <w:szCs w:val="13"/>
        </w:rPr>
      </w:pPr>
    </w:p>
    <w:p w:rsidR="002D2D09" w:rsidRPr="0045691A" w:rsidRDefault="002D2D09" w:rsidP="002D2D09">
      <w:pPr>
        <w:ind w:left="1529"/>
        <w:rPr>
          <w:rFonts w:ascii="Arial Narrow" w:eastAsia="Arial Narrow" w:hAnsi="Arial Narrow" w:cs="Arial Narrow"/>
          <w:sz w:val="24"/>
          <w:szCs w:val="24"/>
        </w:rPr>
      </w:pP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before="7" w:line="120" w:lineRule="exact"/>
        <w:rPr>
          <w:sz w:val="13"/>
          <w:szCs w:val="13"/>
        </w:rPr>
      </w:pPr>
    </w:p>
    <w:p w:rsidR="002D2D09" w:rsidRPr="0045691A" w:rsidRDefault="002D2D09" w:rsidP="002D2D09">
      <w:pPr>
        <w:tabs>
          <w:tab w:val="left" w:pos="2940"/>
        </w:tabs>
        <w:spacing w:line="359" w:lineRule="auto"/>
        <w:ind w:left="2946" w:right="77" w:hanging="701"/>
        <w:jc w:val="both"/>
        <w:rPr>
          <w:rFonts w:ascii="Arial Narrow" w:eastAsia="Arial Narrow" w:hAnsi="Arial Narrow" w:cs="Arial Narrow"/>
          <w:sz w:val="24"/>
          <w:szCs w:val="24"/>
        </w:rPr>
      </w:pPr>
      <w:r w:rsidRPr="0045691A">
        <w:rPr>
          <w:rFonts w:ascii="Arial Narrow" w:eastAsia="Arial Narrow" w:hAnsi="Arial Narrow" w:cs="Arial Narrow"/>
          <w:sz w:val="24"/>
          <w:szCs w:val="24"/>
        </w:rPr>
        <w:t>i)</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ciésà</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cifica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ls</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isés</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 lec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p>
    <w:p w:rsidR="002D2D09" w:rsidRPr="0045691A" w:rsidRDefault="002D2D09" w:rsidP="002D2D09">
      <w:pPr>
        <w:tabs>
          <w:tab w:val="left" w:pos="2940"/>
        </w:tabs>
        <w:spacing w:before="5" w:line="359" w:lineRule="auto"/>
        <w:ind w:left="2946" w:right="77" w:hanging="701"/>
        <w:jc w:val="both"/>
        <w:rPr>
          <w:rFonts w:ascii="Arial Narrow" w:eastAsia="Arial Narrow" w:hAnsi="Arial Narrow" w:cs="Arial Narrow"/>
          <w:sz w:val="24"/>
          <w:szCs w:val="24"/>
        </w:rPr>
      </w:pPr>
      <w:r w:rsidRPr="0045691A">
        <w:rPr>
          <w:rFonts w:ascii="Arial Narrow" w:eastAsia="Arial Narrow" w:hAnsi="Arial Narrow" w:cs="Arial Narrow"/>
          <w:sz w:val="24"/>
          <w:szCs w:val="24"/>
        </w:rPr>
        <w:t>ii)</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 xml:space="preserve"> nous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fir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 recru</w:t>
      </w:r>
      <w:r w:rsidRPr="0045691A">
        <w:rPr>
          <w:rFonts w:ascii="Arial Narrow" w:eastAsia="Arial Narrow" w:hAnsi="Arial Narrow" w:cs="Arial Narrow"/>
          <w:spacing w:val="1"/>
          <w:sz w:val="24"/>
          <w:szCs w:val="24"/>
        </w:rPr>
        <w:t>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rlas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sion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ùle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w:t>
      </w:r>
    </w:p>
    <w:p w:rsidR="002D2D09" w:rsidRPr="0045691A" w:rsidRDefault="002D2D09" w:rsidP="002D2D09">
      <w:pPr>
        <w:spacing w:line="200" w:lineRule="exact"/>
      </w:pPr>
    </w:p>
    <w:p w:rsidR="002D2D09" w:rsidRPr="0045691A" w:rsidRDefault="002D2D09" w:rsidP="002D2D09">
      <w:pPr>
        <w:spacing w:before="15" w:line="200" w:lineRule="exact"/>
      </w:pPr>
    </w:p>
    <w:p w:rsidR="002D2D09" w:rsidRPr="0045691A" w:rsidRDefault="002D2D09" w:rsidP="002D2D09">
      <w:pPr>
        <w:tabs>
          <w:tab w:val="left" w:pos="800"/>
        </w:tabs>
        <w:spacing w:line="359" w:lineRule="auto"/>
        <w:ind w:left="819" w:right="73"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4"/>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iejur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cière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gé</w:t>
      </w:r>
      <w:r w:rsidRPr="0045691A">
        <w:rPr>
          <w:rFonts w:ascii="Arial Narrow" w:eastAsia="Arial Narrow" w:hAnsi="Arial Narrow" w:cs="Arial Narrow"/>
          <w:sz w:val="24"/>
          <w:szCs w:val="24"/>
        </w:rPr>
        <w:t>réss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nles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èg</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ela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la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8"/>
          <w:sz w:val="24"/>
          <w:szCs w:val="24"/>
        </w:rPr>
        <w:t>î</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é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resse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cs.</w:t>
      </w:r>
    </w:p>
    <w:p w:rsidR="002D2D09" w:rsidRPr="0045691A" w:rsidRDefault="002D2D09" w:rsidP="002D2D09">
      <w:pPr>
        <w:spacing w:line="200" w:lineRule="exact"/>
      </w:pPr>
    </w:p>
    <w:p w:rsidR="002D2D09" w:rsidRPr="0045691A" w:rsidRDefault="002D2D09" w:rsidP="002D2D09">
      <w:pPr>
        <w:spacing w:before="17" w:line="200" w:lineRule="exact"/>
      </w:pPr>
    </w:p>
    <w:p w:rsidR="002D2D09" w:rsidRPr="0045691A" w:rsidRDefault="002D2D09" w:rsidP="002D2D09">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eon</w:t>
      </w:r>
      <w:r w:rsidRPr="0045691A">
        <w:rPr>
          <w:rFonts w:ascii="Arial Narrow" w:eastAsia="Arial Narrow" w:hAnsi="Arial Narrow" w:cs="Arial Narrow"/>
          <w:sz w:val="24"/>
          <w:szCs w:val="24"/>
        </w:rPr>
        <w:t>sà</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lai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nin</w:t>
      </w:r>
      <w:r w:rsidRPr="0045691A">
        <w:rPr>
          <w:rFonts w:ascii="Arial Narrow" w:eastAsia="Arial Narrow" w:hAnsi="Arial Narrow" w:cs="Arial Narrow"/>
          <w:spacing w:val="1"/>
          <w:sz w:val="24"/>
          <w:szCs w:val="24"/>
        </w:rPr>
        <w:t>fo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é</w:t>
      </w:r>
    </w:p>
    <w:p w:rsidR="002D2D09" w:rsidRPr="0045691A" w:rsidRDefault="002D2D09" w:rsidP="002D2D09">
      <w:pPr>
        <w:spacing w:before="7" w:line="120" w:lineRule="exact"/>
        <w:rPr>
          <w:sz w:val="13"/>
          <w:szCs w:val="13"/>
        </w:rPr>
      </w:pPr>
    </w:p>
    <w:p w:rsidR="002D2D09" w:rsidRPr="0045691A" w:rsidRDefault="002D2D09" w:rsidP="002D2D09">
      <w:pPr>
        <w:ind w:left="819"/>
        <w:rPr>
          <w:rFonts w:ascii="Arial Narrow" w:eastAsia="Arial Narrow" w:hAnsi="Arial Narrow" w:cs="Arial Narrow"/>
          <w:sz w:val="24"/>
          <w:szCs w:val="24"/>
        </w:rPr>
      </w:pP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rgé</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Mar</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rd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s1à3</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p>
    <w:p w:rsidR="002D2D09" w:rsidRPr="0045691A" w:rsidRDefault="002D2D09" w:rsidP="002D2D09">
      <w:pPr>
        <w:spacing w:line="140" w:lineRule="exact"/>
        <w:rPr>
          <w:sz w:val="15"/>
          <w:szCs w:val="15"/>
        </w:rPr>
      </w:pPr>
    </w:p>
    <w:p w:rsidR="002D2D09" w:rsidRPr="0045691A" w:rsidRDefault="002D2D09" w:rsidP="002D2D09">
      <w:pPr>
        <w:spacing w:line="200" w:lineRule="exact"/>
      </w:pPr>
    </w:p>
    <w:p w:rsidR="002D2D09" w:rsidRPr="0045691A" w:rsidRDefault="002D2D09" w:rsidP="002D2D09">
      <w:pPr>
        <w:spacing w:line="200" w:lineRule="exact"/>
      </w:pPr>
    </w:p>
    <w:p w:rsidR="002D2D09" w:rsidRPr="0045691A" w:rsidRDefault="002D2D09" w:rsidP="002D2D09">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é:</w:t>
      </w:r>
    </w:p>
    <w:p w:rsidR="002D2D09" w:rsidRPr="0045691A" w:rsidRDefault="002D2D09" w:rsidP="002D2D09">
      <w:pPr>
        <w:spacing w:before="7" w:line="120" w:lineRule="exact"/>
        <w:rPr>
          <w:sz w:val="13"/>
          <w:szCs w:val="13"/>
        </w:rPr>
      </w:pPr>
    </w:p>
    <w:p w:rsidR="002D2D09" w:rsidRPr="0045691A" w:rsidRDefault="002D2D09" w:rsidP="002D2D09">
      <w:pPr>
        <w:spacing w:line="360" w:lineRule="auto"/>
        <w:ind w:left="1529" w:right="71"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vres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les(actio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eàtro</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ib</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réme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trui, àlui</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lerin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l</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léme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ts,às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vic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uàluif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lé</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les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ler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bé</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fi</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eil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2D2D09" w:rsidRPr="0045691A" w:rsidRDefault="002D2D09" w:rsidP="002D2D09">
      <w:pPr>
        <w:spacing w:before="4" w:line="359" w:lineRule="auto"/>
        <w:ind w:left="1529" w:right="79"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vres </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z w:val="24"/>
          <w:szCs w:val="24"/>
        </w:rPr>
        <w:t>lo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les(actio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4"/>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trai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slé</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uviol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ficeil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p>
    <w:p w:rsidR="002D2D09" w:rsidRPr="0045691A" w:rsidRDefault="002D2D09" w:rsidP="002D2D09">
      <w:pPr>
        <w:spacing w:before="2" w:line="360" w:lineRule="auto"/>
        <w:ind w:left="1529" w:right="74" w:hanging="710"/>
        <w:jc w:val="both"/>
        <w:rPr>
          <w:rFonts w:ascii="Arial Narrow" w:eastAsia="Arial Narrow" w:hAnsi="Arial Narrow" w:cs="Arial Narrow"/>
          <w:sz w:val="24"/>
          <w:szCs w:val="24"/>
        </w:rPr>
        <w:sectPr w:rsidR="002D2D09" w:rsidRPr="0045691A">
          <w:footerReference w:type="default" r:id="rId38"/>
          <w:pgSz w:w="11900" w:h="16820"/>
          <w:pgMar w:top="1040" w:right="1020" w:bottom="280" w:left="1020" w:header="0" w:footer="761" w:gutter="0"/>
          <w:pgNumType w:start="168"/>
          <w:cols w:space="720"/>
        </w:sect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rdé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dé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ma</w:t>
      </w:r>
      <w:r w:rsidRPr="0045691A">
        <w:rPr>
          <w:rFonts w:ascii="Arial Narrow" w:eastAsia="Arial Narrow" w:hAnsi="Arial Narrow" w:cs="Arial Narrow"/>
          <w:spacing w:val="1"/>
          <w:sz w:val="24"/>
          <w:szCs w:val="24"/>
        </w:rPr>
        <w:t>nda</w:t>
      </w:r>
      <w:r w:rsidRPr="0045691A">
        <w:rPr>
          <w:rFonts w:ascii="Arial Narrow" w:eastAsia="Arial Narrow" w:hAnsi="Arial Narrow" w:cs="Arial Narrow"/>
          <w:sz w:val="24"/>
          <w:szCs w:val="24"/>
        </w:rPr>
        <w:t>t lé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if</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ad</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inistratif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uju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’elle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té</w:t>
      </w:r>
      <w:r w:rsidRPr="0045691A">
        <w:rPr>
          <w:rFonts w:ascii="Arial Narrow" w:eastAsia="Arial Narrow" w:hAnsi="Arial Narrow" w:cs="Arial Narrow"/>
          <w:spacing w:val="6"/>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lu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,àtitre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anen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non</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’elle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itrém</w:t>
      </w:r>
      <w:r w:rsidRPr="0045691A">
        <w:rPr>
          <w:rFonts w:ascii="Arial Narrow" w:eastAsia="Arial Narrow" w:hAnsi="Arial Narrow" w:cs="Arial Narrow"/>
          <w:spacing w:val="-2"/>
          <w:sz w:val="24"/>
          <w:szCs w:val="24"/>
        </w:rPr>
        <w:t>u</w:t>
      </w:r>
      <w:r w:rsidRPr="0045691A">
        <w:rPr>
          <w:rFonts w:ascii="Arial Narrow" w:eastAsia="Arial Narrow" w:hAnsi="Arial Narrow" w:cs="Arial Narrow"/>
          <w:spacing w:val="1"/>
          <w:sz w:val="24"/>
          <w:szCs w:val="24"/>
        </w:rPr>
        <w:t>né</w:t>
      </w:r>
      <w:r w:rsidRPr="0045691A">
        <w:rPr>
          <w:rFonts w:ascii="Arial Narrow" w:eastAsia="Arial Narrow" w:hAnsi="Arial Narrow" w:cs="Arial Narrow"/>
          <w:sz w:val="24"/>
          <w:szCs w:val="24"/>
        </w:rPr>
        <w:t>rée</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u </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iérarchi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rce </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,yc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gan</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ns</w:t>
      </w:r>
      <w:r w:rsidRPr="0045691A">
        <w:rPr>
          <w:rFonts w:ascii="Arial Narrow" w:eastAsia="Arial Narrow" w:hAnsi="Arial Narrow" w:cs="Arial Narrow"/>
          <w:spacing w:val="5"/>
          <w:sz w:val="24"/>
          <w:szCs w:val="24"/>
        </w:rPr>
        <w:t>e</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fi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3"/>
          <w:sz w:val="24"/>
          <w:szCs w:val="24"/>
        </w:rPr>
        <w:t>m</w:t>
      </w:r>
      <w:r w:rsidRPr="0045691A">
        <w:rPr>
          <w:rFonts w:ascii="Arial Narrow" w:eastAsia="Arial Narrow" w:hAnsi="Arial Narrow" w:cs="Arial Narrow"/>
          <w:sz w:val="24"/>
          <w:szCs w:val="24"/>
        </w:rPr>
        <w:t>e</w:t>
      </w:r>
    </w:p>
    <w:p w:rsidR="002D2D09" w:rsidRPr="0045691A" w:rsidRDefault="002D2D09" w:rsidP="002D2D09">
      <w:pPr>
        <w:spacing w:before="74" w:line="360" w:lineRule="auto"/>
        <w:ind w:left="1529" w:right="74"/>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ag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c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pou</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1"/>
          <w:sz w:val="24"/>
          <w:szCs w:val="24"/>
        </w:rPr>
        <w:t>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au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us’a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cte</w:t>
      </w:r>
      <w:r w:rsidRPr="0045691A">
        <w:rPr>
          <w:rFonts w:ascii="Arial Narrow" w:eastAsia="Arial Narrow" w:hAnsi="Arial Narrow" w:cs="Arial Narrow"/>
          <w:spacing w:val="1"/>
          <w:sz w:val="24"/>
          <w:szCs w:val="24"/>
        </w:rPr>
        <w:t>dan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line="359" w:lineRule="auto"/>
        <w:ind w:left="1529" w:right="72" w:hanging="710"/>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rdé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t,à</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ige</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 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 xml:space="preserve"> 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eces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it,</w:t>
      </w:r>
      <w:r w:rsidRPr="0045691A">
        <w:rPr>
          <w:rFonts w:ascii="Arial Narrow" w:eastAsia="Arial Narrow" w:hAnsi="Arial Narrow" w:cs="Arial Narrow"/>
          <w:spacing w:val="7"/>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z w:val="24"/>
          <w:szCs w:val="24"/>
        </w:rPr>
        <w:t>fin</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sse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sti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r un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evi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tract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io</w:t>
      </w:r>
      <w:r w:rsidRPr="0045691A">
        <w:rPr>
          <w:rFonts w:ascii="Arial Narrow" w:eastAsia="Arial Narrow" w:hAnsi="Arial Narrow" w:cs="Arial Narrow"/>
          <w:spacing w:val="1"/>
          <w:sz w:val="24"/>
          <w:szCs w:val="24"/>
        </w:rPr>
        <w:t>nne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before="2" w:line="360" w:lineRule="auto"/>
        <w:ind w:left="1524" w:right="72"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rdé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 xml:space="preserve"> Ma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abo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xPr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xAct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rge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rait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6"/>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2"/>
          <w:sz w:val="24"/>
          <w:szCs w:val="24"/>
        </w:rPr>
        <w:t>l</w:t>
      </w:r>
      <w:r w:rsidRPr="0045691A">
        <w:rPr>
          <w:rFonts w:ascii="Arial Narrow" w:eastAsia="Arial Narrow" w:hAnsi="Arial Narrow" w:cs="Arial Narrow"/>
          <w:spacing w:val="1"/>
          <w:sz w:val="24"/>
          <w:szCs w:val="24"/>
        </w:rPr>
        <w:t>uen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jec</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2D2D09" w:rsidRPr="0045691A" w:rsidRDefault="002D2D09" w:rsidP="002D2D09">
      <w:pPr>
        <w:spacing w:line="359" w:lineRule="auto"/>
        <w:ind w:left="1524" w:right="68"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’av</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fe</w:t>
      </w:r>
      <w:r w:rsidRPr="0045691A">
        <w:rPr>
          <w:rFonts w:ascii="Arial Narrow" w:eastAsia="Arial Narrow" w:hAnsi="Arial Narrow" w:cs="Arial Narrow"/>
          <w:sz w:val="24"/>
          <w:szCs w:val="24"/>
        </w:rPr>
        <w:t>rt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d</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,à 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rat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9"/>
          <w:sz w:val="24"/>
          <w:szCs w:val="24"/>
        </w:rPr>
        <w:t>s</w:t>
      </w:r>
      <w:r w:rsidRPr="0045691A">
        <w:rPr>
          <w:rFonts w:ascii="Arial Narrow" w:eastAsia="Arial Narrow" w:hAnsi="Arial Narrow" w:cs="Arial Narrow"/>
          <w:sz w:val="24"/>
          <w:szCs w:val="24"/>
        </w:rPr>
        <w:t>-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lys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ep</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uMarc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w:t>
      </w:r>
    </w:p>
    <w:p w:rsidR="002D2D09" w:rsidRPr="0045691A" w:rsidRDefault="002D2D09" w:rsidP="002D2D09">
      <w:pPr>
        <w:spacing w:before="2" w:line="360" w:lineRule="auto"/>
        <w:ind w:left="1524" w:right="69" w:hanging="706"/>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5</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rome</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rati</w:t>
      </w:r>
      <w:r w:rsidRPr="0045691A">
        <w:rPr>
          <w:rFonts w:ascii="Arial Narrow" w:eastAsia="Arial Narrow" w:hAnsi="Arial Narrow" w:cs="Arial Narrow"/>
          <w:spacing w:val="-2"/>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4"/>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jet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3"/>
          <w:sz w:val="24"/>
          <w:szCs w:val="24"/>
        </w:rPr>
        <w:t>’</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pê</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ere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z w:val="24"/>
          <w:szCs w:val="24"/>
        </w:rPr>
        <w:t>trein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r lejeu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tà</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ir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rtific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f</w:t>
      </w:r>
      <w:r w:rsidRPr="0045691A">
        <w:rPr>
          <w:rFonts w:ascii="Arial Narrow" w:eastAsia="Arial Narrow" w:hAnsi="Arial Narrow" w:cs="Arial Narrow"/>
          <w:sz w:val="24"/>
          <w:szCs w:val="24"/>
        </w:rPr>
        <w:t xml:space="preserve">resà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iv</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da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sàc</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irés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lt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uj</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uàl</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cc</w:t>
      </w:r>
      <w:r w:rsidRPr="0045691A">
        <w:rPr>
          <w:rFonts w:ascii="Arial Narrow" w:eastAsia="Arial Narrow" w:hAnsi="Arial Narrow" w:cs="Arial Narrow"/>
          <w:spacing w:val="1"/>
          <w:sz w:val="24"/>
          <w:szCs w:val="24"/>
        </w:rPr>
        <w:t>è</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elib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l</w:t>
      </w:r>
      <w:r w:rsidRPr="0045691A">
        <w:rPr>
          <w:rFonts w:ascii="Arial Narrow" w:eastAsia="Arial Narrow" w:hAnsi="Arial Narrow" w:cs="Arial Narrow"/>
          <w:sz w:val="24"/>
          <w:szCs w:val="24"/>
        </w:rPr>
        <w:t>ac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7"/>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pa</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2D2D09" w:rsidRPr="0045691A" w:rsidRDefault="002D2D09" w:rsidP="002D2D09">
      <w:pPr>
        <w:spacing w:line="200" w:lineRule="exact"/>
      </w:pPr>
    </w:p>
    <w:p w:rsidR="002D2D09" w:rsidRPr="0045691A" w:rsidRDefault="002D2D09" w:rsidP="002D2D09">
      <w:pPr>
        <w:spacing w:before="14" w:line="200" w:lineRule="exact"/>
      </w:pPr>
    </w:p>
    <w:p w:rsidR="002D2D09" w:rsidRPr="0045691A" w:rsidRDefault="002D2D09" w:rsidP="002D2D09">
      <w:pPr>
        <w:tabs>
          <w:tab w:val="left" w:pos="820"/>
        </w:tabs>
        <w:spacing w:line="360" w:lineRule="auto"/>
        <w:ind w:left="821" w:right="75" w:hanging="70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6</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6"/>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tlesCom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do</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iè</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lesrelatifsà</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 àless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8"/>
          <w:sz w:val="24"/>
          <w:szCs w:val="24"/>
        </w:rPr>
        <w:t>f</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rps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2D2D09" w:rsidRPr="0045691A" w:rsidRDefault="002D2D09" w:rsidP="002D2D09">
      <w:pPr>
        <w:spacing w:line="200" w:lineRule="exact"/>
      </w:pPr>
    </w:p>
    <w:p w:rsidR="002D2D09" w:rsidRPr="0045691A" w:rsidRDefault="002D2D09" w:rsidP="002D2D09">
      <w:pPr>
        <w:spacing w:before="17" w:line="200" w:lineRule="exact"/>
      </w:pPr>
    </w:p>
    <w:p w:rsidR="002D2D09" w:rsidRPr="0045691A" w:rsidRDefault="002D2D09" w:rsidP="002D2D09">
      <w:pPr>
        <w:tabs>
          <w:tab w:val="left" w:pos="820"/>
        </w:tabs>
        <w:spacing w:line="359" w:lineRule="auto"/>
        <w:ind w:left="821" w:right="81" w:hanging="708"/>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7</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Fa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 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iss</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tec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nou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 les lois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w:t>
      </w:r>
      <w:r w:rsidRPr="0045691A">
        <w:rPr>
          <w:rFonts w:ascii="Arial Narrow" w:eastAsia="Arial Narrow" w:hAnsi="Arial Narrow" w:cs="Arial Narrow"/>
          <w:spacing w:val="-3"/>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nvi</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p>
    <w:p w:rsidR="002D2D09" w:rsidRPr="0045691A" w:rsidRDefault="002D2D09" w:rsidP="002D2D09">
      <w:pPr>
        <w:tabs>
          <w:tab w:val="left" w:pos="1520"/>
        </w:tabs>
        <w:spacing w:before="2" w:line="260" w:lineRule="exact"/>
        <w:ind w:left="819"/>
        <w:rPr>
          <w:rFonts w:ascii="Arial Narrow" w:eastAsia="Arial Narrow" w:hAnsi="Arial Narrow" w:cs="Arial Narrow"/>
          <w:sz w:val="24"/>
          <w:szCs w:val="24"/>
        </w:rPr>
      </w:pPr>
      <w:r w:rsidRPr="0045691A">
        <w:rPr>
          <w:rFonts w:ascii="Arial Narrow" w:eastAsia="Arial Narrow" w:hAnsi="Arial Narrow" w:cs="Arial Narrow"/>
          <w:b/>
          <w:position w:val="-1"/>
          <w:sz w:val="24"/>
          <w:szCs w:val="24"/>
        </w:rPr>
        <w:t>No</w:t>
      </w:r>
      <w:r w:rsidRPr="0045691A">
        <w:rPr>
          <w:rFonts w:ascii="Arial Narrow" w:eastAsia="Arial Narrow" w:hAnsi="Arial Narrow" w:cs="Arial Narrow"/>
          <w:b/>
          <w:spacing w:val="-1"/>
          <w:position w:val="-1"/>
          <w:sz w:val="24"/>
          <w:szCs w:val="24"/>
        </w:rPr>
        <w:t>m</w:t>
      </w:r>
      <w:r w:rsidRPr="0045691A">
        <w:rPr>
          <w:rFonts w:ascii="Arial Narrow" w:eastAsia="Arial Narrow" w:hAnsi="Arial Narrow" w:cs="Arial Narrow"/>
          <w:b/>
          <w:position w:val="-1"/>
          <w:sz w:val="24"/>
          <w:szCs w:val="24"/>
          <w:u w:val="single" w:color="000000"/>
        </w:rPr>
        <w:tab/>
      </w:r>
    </w:p>
    <w:p w:rsidR="002D2D09" w:rsidRPr="0045691A" w:rsidRDefault="002D2D09" w:rsidP="002D2D09">
      <w:pPr>
        <w:spacing w:before="4" w:line="120" w:lineRule="exact"/>
        <w:rPr>
          <w:sz w:val="13"/>
          <w:szCs w:val="13"/>
        </w:rPr>
      </w:pPr>
    </w:p>
    <w:p w:rsidR="002D2D09" w:rsidRPr="0045691A" w:rsidRDefault="002D2D09" w:rsidP="002D2D09">
      <w:pPr>
        <w:spacing w:line="200" w:lineRule="exact"/>
      </w:pPr>
    </w:p>
    <w:p w:rsidR="002D2D09" w:rsidRPr="0045691A" w:rsidRDefault="002D2D09" w:rsidP="002D2D09">
      <w:pPr>
        <w:tabs>
          <w:tab w:val="left" w:pos="2260"/>
        </w:tabs>
        <w:spacing w:before="30" w:line="260" w:lineRule="exact"/>
        <w:ind w:left="819"/>
        <w:rPr>
          <w:rFonts w:ascii="Arial Narrow" w:eastAsia="Arial Narrow" w:hAnsi="Arial Narrow" w:cs="Arial Narrow"/>
          <w:sz w:val="24"/>
          <w:szCs w:val="24"/>
        </w:rPr>
      </w:pP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ign</w:t>
      </w:r>
      <w:r w:rsidRPr="0045691A">
        <w:rPr>
          <w:rFonts w:ascii="Arial Narrow" w:eastAsia="Arial Narrow" w:hAnsi="Arial Narrow" w:cs="Arial Narrow"/>
          <w:b/>
          <w:spacing w:val="1"/>
          <w:position w:val="-1"/>
          <w:sz w:val="24"/>
          <w:szCs w:val="24"/>
        </w:rPr>
        <w:t>a</w:t>
      </w:r>
      <w:r w:rsidRPr="0045691A">
        <w:rPr>
          <w:rFonts w:ascii="Arial Narrow" w:eastAsia="Arial Narrow" w:hAnsi="Arial Narrow" w:cs="Arial Narrow"/>
          <w:b/>
          <w:position w:val="-1"/>
          <w:sz w:val="24"/>
          <w:szCs w:val="24"/>
        </w:rPr>
        <w:t>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1"/>
          <w:position w:val="-1"/>
          <w:sz w:val="24"/>
          <w:szCs w:val="24"/>
        </w:rPr>
        <w:t>e</w:t>
      </w:r>
      <w:r w:rsidRPr="0045691A">
        <w:rPr>
          <w:rFonts w:ascii="Arial Narrow" w:eastAsia="Arial Narrow" w:hAnsi="Arial Narrow" w:cs="Arial Narrow"/>
          <w:b/>
          <w:position w:val="-1"/>
          <w:sz w:val="24"/>
          <w:szCs w:val="24"/>
          <w:u w:val="single" w:color="000000"/>
        </w:rPr>
        <w:tab/>
      </w:r>
    </w:p>
    <w:p w:rsidR="002D2D09" w:rsidRPr="0045691A" w:rsidRDefault="002D2D09" w:rsidP="002D2D09">
      <w:pPr>
        <w:spacing w:before="4" w:line="120" w:lineRule="exact"/>
        <w:rPr>
          <w:sz w:val="13"/>
          <w:szCs w:val="13"/>
        </w:rPr>
      </w:pPr>
    </w:p>
    <w:p w:rsidR="002D2D09" w:rsidRPr="0045691A" w:rsidRDefault="002D2D09" w:rsidP="002D2D09">
      <w:pPr>
        <w:spacing w:line="200" w:lineRule="exact"/>
      </w:pPr>
    </w:p>
    <w:p w:rsidR="002D2D09" w:rsidRPr="0045691A" w:rsidRDefault="002D2D09" w:rsidP="002D2D09">
      <w:pPr>
        <w:tabs>
          <w:tab w:val="left" w:pos="5860"/>
        </w:tabs>
        <w:spacing w:before="30"/>
        <w:ind w:left="819"/>
        <w:rPr>
          <w:rFonts w:ascii="Arial Narrow" w:eastAsia="Arial Narrow" w:hAnsi="Arial Narrow" w:cs="Arial Narrow"/>
          <w:sz w:val="24"/>
          <w:szCs w:val="24"/>
        </w:rPr>
      </w:pPr>
      <w:r w:rsidRPr="0045691A">
        <w:rPr>
          <w:rFonts w:ascii="Arial Narrow" w:eastAsia="Arial Narrow" w:hAnsi="Arial Narrow" w:cs="Arial Narrow"/>
          <w:sz w:val="24"/>
          <w:szCs w:val="24"/>
        </w:rPr>
        <w:t>Dûme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itéàsi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ne</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f</w:t>
      </w:r>
      <w:r w:rsidRPr="0045691A">
        <w:rPr>
          <w:rFonts w:ascii="Arial Narrow" w:eastAsia="Arial Narrow" w:hAnsi="Arial Narrow" w:cs="Arial Narrow"/>
          <w:sz w:val="24"/>
          <w:szCs w:val="24"/>
        </w:rPr>
        <w:t xml:space="preserve">fre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et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u w:val="single" w:color="000000"/>
        </w:rPr>
        <w:tab/>
      </w:r>
    </w:p>
    <w:p w:rsidR="002D2D09" w:rsidRPr="0045691A" w:rsidRDefault="002D2D09" w:rsidP="002D2D09">
      <w:pPr>
        <w:tabs>
          <w:tab w:val="left" w:pos="2260"/>
        </w:tabs>
        <w:spacing w:before="41"/>
        <w:ind w:left="826"/>
        <w:rPr>
          <w:rFonts w:ascii="Arial Narrow" w:eastAsia="Arial Narrow" w:hAnsi="Arial Narrow" w:cs="Arial Narrow"/>
          <w:sz w:val="24"/>
          <w:szCs w:val="24"/>
        </w:rPr>
        <w:sectPr w:rsidR="002D2D09" w:rsidRPr="0045691A">
          <w:pgSz w:w="11900" w:h="16820"/>
          <w:pgMar w:top="1040" w:right="1020" w:bottom="280" w:left="1020" w:header="0" w:footer="761" w:gutter="0"/>
          <w:cols w:space="720"/>
        </w:sectPr>
      </w:pP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 d</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tedu</w:t>
      </w:r>
      <w:r w:rsidRPr="0045691A">
        <w:rPr>
          <w:rFonts w:ascii="Arial Narrow" w:eastAsia="Arial Narrow" w:hAnsi="Arial Narrow" w:cs="Arial Narrow"/>
          <w:b/>
          <w:sz w:val="24"/>
          <w:szCs w:val="24"/>
          <w:u w:val="single" w:color="000000"/>
        </w:rPr>
        <w:tab/>
      </w:r>
    </w:p>
    <w:p w:rsidR="004802F2" w:rsidRPr="0062247E" w:rsidRDefault="004802F2" w:rsidP="00196C6E">
      <w:pPr>
        <w:spacing w:before="53" w:line="340" w:lineRule="exact"/>
        <w:rPr>
          <w:rFonts w:ascii="Arial Narrow" w:eastAsia="Arial Narrow" w:hAnsi="Arial Narrow" w:cs="Arial Narrow"/>
          <w:sz w:val="32"/>
          <w:szCs w:val="32"/>
        </w:rPr>
      </w:pPr>
      <w:r w:rsidRPr="0062247E">
        <w:rPr>
          <w:rFonts w:ascii="Arial Narrow" w:eastAsia="Arial Narrow" w:hAnsi="Arial Narrow" w:cs="Arial Narrow"/>
          <w:b/>
          <w:w w:val="78"/>
          <w:position w:val="-1"/>
          <w:sz w:val="32"/>
          <w:szCs w:val="32"/>
        </w:rPr>
        <w:lastRenderedPageBreak/>
        <w:t>DECLARATION D’ENGAGEMENT ENVIRONNEMENTAL ET SOCIAL</w:t>
      </w:r>
    </w:p>
    <w:p w:rsidR="004802F2" w:rsidRPr="0062247E" w:rsidRDefault="004802F2" w:rsidP="004802F2">
      <w:pPr>
        <w:spacing w:line="200" w:lineRule="exact"/>
      </w:pPr>
    </w:p>
    <w:p w:rsidR="004802F2" w:rsidRPr="0062247E" w:rsidRDefault="004802F2" w:rsidP="004802F2">
      <w:pPr>
        <w:spacing w:line="200" w:lineRule="exact"/>
      </w:pPr>
    </w:p>
    <w:p w:rsidR="004802F2" w:rsidRPr="0062247E" w:rsidRDefault="004802F2" w:rsidP="004802F2">
      <w:pPr>
        <w:spacing w:line="200" w:lineRule="exact"/>
      </w:pPr>
    </w:p>
    <w:p w:rsidR="004802F2" w:rsidRPr="0062247E" w:rsidRDefault="004802F2" w:rsidP="004802F2">
      <w:pPr>
        <w:spacing w:before="16" w:line="200" w:lineRule="exact"/>
        <w:sectPr w:rsidR="004802F2" w:rsidRPr="0062247E">
          <w:pgSz w:w="11900" w:h="16820"/>
          <w:pgMar w:top="1060" w:right="1020" w:bottom="280" w:left="1020" w:header="0" w:footer="761" w:gutter="0"/>
          <w:cols w:space="720"/>
        </w:sectPr>
      </w:pPr>
    </w:p>
    <w:p w:rsidR="004802F2" w:rsidRPr="0045691A" w:rsidRDefault="00F1547C" w:rsidP="004802F2">
      <w:pPr>
        <w:spacing w:before="30" w:line="260" w:lineRule="exact"/>
        <w:ind w:left="113" w:right="-56"/>
        <w:rPr>
          <w:rFonts w:ascii="Arial Narrow" w:eastAsia="Arial Narrow" w:hAnsi="Arial Narrow" w:cs="Arial Narrow"/>
        </w:rPr>
      </w:pPr>
      <w:r w:rsidRPr="00F1547C">
        <w:rPr>
          <w:rFonts w:ascii="Times New Roman" w:eastAsia="Times New Roman" w:hAnsi="Times New Roman" w:cs="Times New Roman"/>
          <w:noProof/>
          <w:sz w:val="20"/>
          <w:szCs w:val="20"/>
          <w:lang w:eastAsia="fr-FR"/>
        </w:rPr>
        <w:lastRenderedPageBreak/>
        <w:pict>
          <v:group id="Groupe 90" o:spid="_x0000_s1051" style="position:absolute;left:0;text-align:left;margin-left:251.85pt;margin-top:13.55pt;width:20.8pt;height:.55pt;z-index:-15553536;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GaoQMAANYMAAAOAAAAZHJzL2Uyb0RvYy54bWzsV9mO2zYUfS+QfyD02MKjZeRNGE8QeBkU&#10;SJsAcT6AlqgFkUiVpC1Pi/57D0nJ9nhSNMjSp/GD5lL38i7nXh5q7l4fm5ocmFSV4AsvvAk8wngq&#10;sooXC+/jdjOaeURpyjNaC84W3iNT3uv7Vz/ddW3CIlGKOmOSwAlXSdcuvFLrNvF9lZasoepGtIxD&#10;mQvZUI2lLPxM0g7em9qPgmDid0JmrRQpUwpvV07p3Vv/ec5S/S7PFdOkXnjITduntM+defr3dzQp&#10;JG3LKu3ToF+RRUMrjqAnVyuqKdnL6pmrpkqlUCLXN6lofJHnVcpsDagmDK6qeZBi39paiqQr2hNM&#10;gPYKp692m/5+eC9JlS28OeDhtEGPbFhG8ALodG2RwOhBth/a99KVCPGtSD8pqP1rvVkXzpjsut9E&#10;Bod0r4VF55jLxrhA3eRom/B4agI7apLiZTSJwwlySaGazGdj16K0RB/NnnFwO/UIdNE0HFTrfis2&#10;un2hVfk0cQFtkn1SpiKMmjqjqb4NzQ8lbZltkjJADWjeDmhuJGNmfsmtTcpEh9kAprpE8kJjzBQA&#10;/08Mx0Ec9XhMHR4nIIPQoWH7eAKDJule6QcmbCfo4a3S7hBkkGx/s34OtuhC3tQ4D7+MSEBMJPtw&#10;YYqTGcI4s599sg1IRzDK1zbI8dJVFMefdQXUzq6isytkXwz50XJIOT3yPmdIhBrKCeyctUKZWdki&#10;s2HA4AFGpr5/sUXoa1u3pw8hwSXXLCI9AhbZuWJbqk1mJoQRSYcZBRBm3YgD2wqr0VeDjxhnbc0v&#10;raLAdXbon9Nig3GPo+cEG9JketFVLjZVXdu21twkMgW52EyUqKvMKE0ySha7ZS3JgRp2tD9TCpw9&#10;MQML8cw6KxnN1r2saVU7Gfa1RRaT1wNgZtDS31/zYL6erWfxKI4m61EcrFajN5tlPJpswul4dbta&#10;Llfh3ya1ME7KKssYN9kNVBzGX3Y4+0vBkeiJjJ9U8aTYjf09L9Z/mobFArUMfx3Ww9l0VLIT2SPO&#10;qRTubsFdCKEU8k+PdLhXFp76Y08l80j9KwfVzMM4NheRXcTjaYSFvNTsLjWUp3C18LSH8TbiUrvL&#10;a9/KqigRyQ0YF2/AsXlljjLYTiUuq34Btvu/aC9+TnuRgfm7014Ug+vtNfCjaQ+RyNiEs0fgm2gv&#10;jmefdfVCe+JMji+0BxJ6ob3vRHv22w8fz5bC+w9983V+ubY0ef535P4fAAAA//8DAFBLAwQUAAYA&#10;CAAAACEAItMG++AAAAAJAQAADwAAAGRycy9kb3ducmV2LnhtbEyPTUvDQBCG74L/YRnBm918GFti&#10;NqUU9VQEW0G8bbPTJDQ7G7LbJP33jic9zszDO89brGfbiREH3zpSEC8iEEiVMy3VCj4Prw8rED5o&#10;MrpzhAqu6GFd3t4UOjduog8c96EWHEI+1wqaEPpcSl81aLVfuB6Jbyc3WB14HGppBj1xuO1kEkVP&#10;0uqW+EOje9w2WJ33F6vgbdLTJo1fxt35tL1+H7L3r12MSt3fzZtnEAHn8AfDrz6rQ8lOR3ch40Wn&#10;IIvSJaMKkmUMgoHsMUtBHHmxSkCWhfzfoPwBAAD//wMAUEsBAi0AFAAGAAgAAAAhALaDOJL+AAAA&#10;4QEAABMAAAAAAAAAAAAAAAAAAAAAAFtDb250ZW50X1R5cGVzXS54bWxQSwECLQAUAAYACAAAACEA&#10;OP0h/9YAAACUAQAACwAAAAAAAAAAAAAAAAAvAQAAX3JlbHMvLnJlbHNQSwECLQAUAAYACAAAACEA&#10;3zVBmqEDAADWDAAADgAAAAAAAAAAAAAAAAAuAgAAZHJzL2Uyb0RvYy54bWxQSwECLQAUAAYACAAA&#10;ACEAItMG++AAAAAJAQAADwAAAAAAAAAAAAAAAAD7BQAAZHJzL2Rvd25yZXYueG1sUEsFBgAAAAAE&#10;AAQA8wAAAAgHAAAAAA==&#10;">
            <v:shape id="Freeform 31" o:spid="_x0000_s1053" style="position:absolute;left:5042;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g8QA&#10;AADbAAAADwAAAGRycy9kb3ducmV2LnhtbESPzWrDMBCE74W+g9hAbo2cFNrajRJKTMH4FicUelus&#10;9U9irYyl2M7bV4VCj8PMfMNs97PpxEiDay0rWK8iEMSl1S3XCs6nz6c3EM4ja+wsk4I7OdjvHh+2&#10;mGg78ZHGwtciQNglqKDxvk+kdGVDBt3K9sTBq+xg0Ac51FIPOAW46eQmil6kwZbDQoM9HRoqr8XN&#10;KMgu3fo7rw70FU+6yM/m8poeU6WWi/njHYSn2f+H/9qZVhA/w++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fyYPEAAAA2wAAAA8AAAAAAAAAAAAAAAAAmAIAAGRycy9k&#10;b3ducmV2LnhtbFBLBQYAAAAABAAEAPUAAACJAwAAAAA=&#10;" path="m,l202,e" filled="f" strokeweight=".19472mm">
              <v:path arrowok="t" o:connecttype="custom" o:connectlocs="0,0;202,0" o:connectangles="0,0"/>
            </v:shape>
            <v:shape id="Freeform 32" o:spid="_x0000_s1052" style="position:absolute;left:5246;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R98QA&#10;AADbAAAADwAAAGRycy9kb3ducmV2LnhtbESPzWrDMBCE74W+g9hAbo2cUNrajRJKTMH4FicUelus&#10;9U9irYyl2M7bV4VCj8PMfMNs97PpxEiDay0rWK8iEMSl1S3XCs6nz6c3EM4ja+wsk4I7OdjvHh+2&#10;mGg78ZHGwtciQNglqKDxvk+kdGVDBt3K9sTBq+xg0Ac51FIPOAW46eQmil6kwZbDQoM9HRoqr8XN&#10;KMgu3fo7rw70FU+6yM/m8poeU6WWi/njHYSn2f+H/9qZVhA/w++X8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2UffEAAAA2wAAAA8AAAAAAAAAAAAAAAAAmAIAAGRycy9k&#10;b3ducmV2LnhtbFBLBQYAAAAABAAEAPUAAACJAwAAAAA=&#10;" path="m,l202,e" filled="f" strokeweight=".19472mm">
              <v:path arrowok="t" o:connecttype="custom" o:connectlocs="0,0;202,0" o:connectangles="0,0"/>
            </v:shape>
            <w10:wrap anchorx="page"/>
          </v:group>
        </w:pict>
      </w:r>
      <w:r w:rsidRPr="00F1547C">
        <w:rPr>
          <w:rFonts w:ascii="Times New Roman" w:eastAsia="Times New Roman" w:hAnsi="Times New Roman" w:cs="Times New Roman"/>
          <w:noProof/>
          <w:sz w:val="20"/>
          <w:szCs w:val="20"/>
          <w:lang w:eastAsia="fr-FR"/>
        </w:rPr>
        <w:pict>
          <v:group id="Groupe 85" o:spid="_x0000_s1048" style="position:absolute;left:0;text-align:left;margin-left:323.4pt;margin-top:13.55pt;width:20.8pt;height:.55pt;z-index:-15552512;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oHpAMAANYMAAAOAAAAZHJzL2Uyb0RvYy54bWzsV9tu4zYQfS/QfyD02MKR5CiSLcRZLHwJ&#10;CmzbBdb9AFqiLqhEqiRtOVv033tISrbjbNFiU+xT/KCQmuHMmcPhoXL/7tg25MCkqgVfeOFN4BHG&#10;M5HXvFx4v203k5lHlKY8p43gbOE9MeW9e/j+u/u+S9lUVKLJmSQIwlXadwuv0rpLfV9lFWupuhEd&#10;4zAWQrZUYypLP5e0R/S28adBEPu9kHknRcaUwtuVM3oPNn5RsEz/WhSKadIsPGDT9intc2ee/sM9&#10;TUtJu6rOBhj0K1C0tOZIegq1opqSvaxfhGrrTAolCn2TidYXRVFnzNaAasLgqppHKfadraVM+7I7&#10;0QRqr3j66rDZL4ePktT5wpvdeYTTFntk0zKCF2Cn78oUTo+y+9R9lK5EDD+I7HcFs39tN/PSOZNd&#10;/7PIEZDutbDsHAvZmhComxztJjydNoEdNcnwchpHYYytymCK5w4ETbMK+2jWxFGMloJtmoRu97Jq&#10;PSzFQrcutCafpi6hBTmAMhWh1dSZTfU6Nj9VtGN2k5QhamQTSBybG8mY6V9yGzk+rdtIprpk8sJi&#10;QCoQ/q8cxlFyO/CROD5ORAahY8N2+YkMcLlX+pEJuxP08EFpdwhyjOz+5gPyLXahaBuchx8nJCAm&#10;k324NOXJDWmc2w8+2QakJ2jla5/p6ONCxUn0xVAo5Rxqeg4F9OWIj1Yj5OzIB8wYEWokJ7B91gll&#10;emULZGODIQKcTH3/4OtYHLmyvm7NkEJCS65VRHoEKrJzxXZUG2QmhRmSHj0KIsy8FQe2Fdairxof&#10;Oc7Whl96mdWX+J0VC0x4HD03sCkN0otd5WJTN43d1oYbIAnExSJRoqlzYzRglCx3y0aSAzXqaH+m&#10;FAR75gYV4rkNVjGar4expnXjxvBvLLPovIEA04NW/v6cB/P1bD2LJtE0Xk+iYLWavN8so0m8CZO7&#10;1e1quVyFfxloYZRWdZ4zbtCNUhxG/+1wDpeCE9GTGD+r4lmxG/t7Waz/HIblArWMfx3X49l0UrIT&#10;+RPOqRTubsFdiEEl5GeP9LhXFp76Y08l80jzE4fUzMMoMheRnUR3yRQTeWnZXVoozxBq4WkP7W2G&#10;S+0ur30n67JCJtdgXLyHxha1OcpQO5U6VMMEavetZG/+UvaGa+RC3NBfr5a9OEm+kewhE4lNOnsE&#10;XiV7s2T2xVBvsifO4vgmexChN9n7n2TPfvvh49lK+PChb77OL+dWJs//jjz8DQAA//8DAFBLAwQU&#10;AAYACAAAACEALGxkHeAAAAAJAQAADwAAAGRycy9kb3ducmV2LnhtbEyPQUvDQBCF74L/YRnBm90k&#10;1hhiNqUU9VQEW0G8TbPTJDQ7G7LbJP33rid7nDeP975XrGbTiZEG11pWEC8iEMSV1S3XCr72bw8Z&#10;COeRNXaWScGFHKzK25sCc20n/qRx52sRQtjlqKDxvs+ldFVDBt3C9sThd7SDQR/OoZZ6wCmEm04m&#10;UZRKgy2HhgZ72jRUnXZno+B9wmn9GL+O29Nxc/nZP318b2NS6v5uXr+A8DT7fzP84Qd0KAPTwZ5Z&#10;O9EpSJdpQPcKkucYRDCkWbYEcQhCloAsC3m9oPwFAAD//wMAUEsBAi0AFAAGAAgAAAAhALaDOJL+&#10;AAAA4QEAABMAAAAAAAAAAAAAAAAAAAAAAFtDb250ZW50X1R5cGVzXS54bWxQSwECLQAUAAYACAAA&#10;ACEAOP0h/9YAAACUAQAACwAAAAAAAAAAAAAAAAAvAQAAX3JlbHMvLnJlbHNQSwECLQAUAAYACAAA&#10;ACEAjrj6B6QDAADWDAAADgAAAAAAAAAAAAAAAAAuAgAAZHJzL2Uyb0RvYy54bWxQSwECLQAUAAYA&#10;CAAAACEALGxkHeAAAAAJAQAADwAAAAAAAAAAAAAAAAD+BQAAZHJzL2Rvd25yZXYueG1sUEsFBgAA&#10;AAAEAAQA8wAAAAsHAAAAAA==&#10;">
            <v:shape id="Freeform 34" o:spid="_x0000_s1050" style="position:absolute;left:6473;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8xsQA&#10;AADbAAAADwAAAGRycy9kb3ducmV2LnhtbESPzWrDMBCE74G+g9hAb4mcHtzUtRJCTCH4ZtcEelus&#10;jX9qrYylxu7bV4VCj8PMfMOkx8UM4k6T6ywr2G0jEMS11R03Cqr3t80ehPPIGgfLpOCbHBwPD6sU&#10;E21nLuhe+kYECLsEFbTej4mUrm7JoNvakTh4NzsZ9EFOjdQTzgFuBvkURbE02HFYaHGkc0v1Z/ll&#10;FFz6YfeR3850fZl1mVemf86KTKnH9XJ6BeFp8f/hv/ZFK9jH8Psl/A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x/MbEAAAA2wAAAA8AAAAAAAAAAAAAAAAAmAIAAGRycy9k&#10;b3ducmV2LnhtbFBLBQYAAAAABAAEAPUAAACJAwAAAAA=&#10;" path="m,l201,e" filled="f" strokeweight=".19472mm">
              <v:path arrowok="t" o:connecttype="custom" o:connectlocs="0,0;201,0" o:connectangles="0,0"/>
            </v:shape>
            <v:shape id="Freeform 35" o:spid="_x0000_s1049" style="position:absolute;left:6677;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5otMQA&#10;AADbAAAADwAAAGRycy9kb3ducmV2LnhtbESPzWrDMBCE74W+g9hCbo2cHtLEjRyKTSD4ZjcEelus&#10;jX9qrYylxs7bV4FAj8PMfMPs9rPpxZVG11pWsFpGIIgrq1uuFZy+Dq8bEM4ja+wtk4IbOdgnz087&#10;jLWduKBr6WsRIOxiVNB4P8RSuqohg25pB+LgXexo0Ac51lKPOAW46eVbFK2lwZbDQoMDpQ1VP+Wv&#10;UXDs+tV3fknpvJ10mZ9M954VmVKLl/nzA4Sn2f+HH+2jVrDZwv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uaLTEAAAA2wAAAA8AAAAAAAAAAAAAAAAAmAIAAGRycy9k&#10;b3ducmV2LnhtbFBLBQYAAAAABAAEAPUAAACJAwAAAAA=&#10;" path="m,l201,e" filled="f" strokeweight=".19472mm">
              <v:path arrowok="t" o:connecttype="custom" o:connectlocs="0,0;201,0" o:connectangles="0,0"/>
            </v:shape>
            <w10:wrap anchorx="page"/>
          </v:group>
        </w:pict>
      </w:r>
      <w:r w:rsidRPr="00F1547C">
        <w:rPr>
          <w:rFonts w:ascii="Times New Roman" w:eastAsia="Times New Roman" w:hAnsi="Times New Roman" w:cs="Times New Roman"/>
          <w:noProof/>
          <w:sz w:val="20"/>
          <w:szCs w:val="20"/>
          <w:lang w:eastAsia="fr-FR"/>
        </w:rPr>
        <w:pict>
          <v:group id="Groupe 80" o:spid="_x0000_s1045" style="position:absolute;left:0;text-align:left;margin-left:374.4pt;margin-top:13.55pt;width:20.8pt;height:.55pt;z-index:-15551488;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sCpAMAANYMAAAOAAAAZHJzL2Uyb0RvYy54bWzsV9uO2zYQfQ/QfyD02MAryav1RVhvEPiy&#10;CJC2AeJ+AC1RF1QSFZK2vC367z1DSrbXSdEiCfK0ftCSmuHMmcPhofb+zbGu2EEoXcpm4YU3gcdE&#10;k8i0bPKF9/t2M5p5TBvepLySjVh4T0J7bx5+enXftbEYy0JWqVAMQRodd+3CK4xpY9/XSSFqrm9k&#10;KxoYM6lqbjBVuZ8q3iF6XfnjIJj4nVRpq2QitMbblTN6DzZ+lonE/JZlWhhWLTxgM/ap7HNHT//h&#10;nse54m1RJj0M/hUoal42SHoKteKGs70qPwtVl4mSWmbmJpG1L7OsTIStAdWEwVU1j0ruW1tLHnd5&#10;e6IJ1F7x9NVhk18PHxQr04U3Az0Nr7FHNq1geAF2ujaP4fSo2o/tB+VKxPC9TP7QMPvXdprnzpnt&#10;ul9kioB8b6Rl55ipmkKgbna0m/B02gRxNCzBy/EkCifAksA0mc/u3BYlBfaR1kyjGVoKtvE0HEzr&#10;fikWunWhNfk8dgktyB4UVYRW02c29bex+bHgrbCbpImogc1wYHOjhKD+ZbdTx6d1G8jUl0xeWAik&#10;BuH/yeE0mkc9HzY+j09EBsBALNp9PJHB42SvzaOQdif44b027hCkGNn9Tfs+2GIXsrrCeXg9YgGj&#10;TPbhaM9Pbkjj3H722TZgHUMrX/uMBx8XajK/+2Ko28GNQo3PoYA+H/DxYoCcHJseM0aMk+QEts9a&#10;qalXtkB2UT+cqL5/8UXqa19kPadQ0JJrFVEeg4rsXLEtN4SMUtCQdehREEHzWh7EVlqLuWp85Dhb&#10;q+bSi1ZfYnJWLKDwOHpuYFMS0otdbeSmrCq7rVVDQKYQF4tEy6pMyUhgtMp3y0qxAyd1tD8qBcGe&#10;uUGFmtQGKwRP1/3Y8LJyY/hXlll0Xk8A9aCVv7/mwXw9W8+iUTSerEdRsFqN3m6W0WiyCad3q9vV&#10;crkK/yZoYRQXZZqKhtANUhxG/+9w9peCE9GTGD+r4lmxG/v7vFj/OQzLBWoZ/jquh7PppGQn0yec&#10;UyXd3YK7EINCqj891uFeWXj6054r4bHqXQOpmYdRRBeRnUR30zEm6tKyu7TwJkGohWc8tDcNl8Zd&#10;XvtWlXmBTK7BGvkWGpuVdJShdjp2qPoJ1O5HyR60yF0iZ9mbEc2ECer4/WQPV8MPkj1kYlNKZ4/A&#10;N8nebD7/YqgX2ZNncXyRPYjQi+x9J9mz3374eLYS3n/o09f55dzK5PnfkYd/AAAA//8DAFBLAwQU&#10;AAYACAAAACEAABmlReAAAAAJAQAADwAAAGRycy9kb3ducmV2LnhtbEyPQU+DQBCF7yb+h82YeLML&#10;WAWRpWka9dSY2JoYb1N2CqTsLGG3QP+960mP8+blve8Vq9l0YqTBtZYVxIsIBHFldcu1gs/9610G&#10;wnlkjZ1lUnAhB6vy+qrAXNuJP2jc+VqEEHY5Kmi873MpXdWQQbewPXH4He1g0IdzqKUecArhppNJ&#10;FD1Kgy2HhgZ72jRUnXZno+Btwml9H7+M29Nxc/neP7x/bWNS6vZmXj+D8DT7PzP84gd0KAPTwZ5Z&#10;O9EpSJdZQPcKkjQGEQzpU7QEcQhCloAsC/l/QfkDAAD//wMAUEsBAi0AFAAGAAgAAAAhALaDOJL+&#10;AAAA4QEAABMAAAAAAAAAAAAAAAAAAAAAAFtDb250ZW50X1R5cGVzXS54bWxQSwECLQAUAAYACAAA&#10;ACEAOP0h/9YAAACUAQAACwAAAAAAAAAAAAAAAAAvAQAAX3JlbHMvLnJlbHNQSwECLQAUAAYACAAA&#10;ACEAbRtrAqQDAADWDAAADgAAAAAAAAAAAAAAAAAuAgAAZHJzL2Uyb0RvYy54bWxQSwECLQAUAAYA&#10;CAAAACEAABmlReAAAAAJAQAADwAAAAAAAAAAAAAAAAD+BQAAZHJzL2Rvd25yZXYueG1sUEsFBgAA&#10;AAAEAAQA8wAAAAsHAAAAAA==&#10;">
            <v:shape id="_x0000_s1047" style="position:absolute;left:7494;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hkssQA&#10;AADbAAAADwAAAGRycy9kb3ducmV2LnhtbESPzWrDMBCE74W+g9hCb7XsHlLXjRxCQiDkZtcUelus&#10;jX9irYylxu7bV4FAj8PMfMOsN4sZxJUm11lWkEQxCOLa6o4bBdXn4SUF4TyyxsEyKfglB5v88WGN&#10;mbYzF3QtfSMChF2GClrvx0xKV7dk0EV2JA7e2U4GfZBTI/WEc4CbQb7G8Uoa7DgstDjSrqX6Uv4Y&#10;Bcd+SL5P5x19vc+6PFWmf9sXe6Wen5btBwhPi/8P39tHrSBN4PYl/A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ZLLEAAAA2wAAAA8AAAAAAAAAAAAAAAAAmAIAAGRycy9k&#10;b3ducmV2LnhtbFBLBQYAAAAABAAEAPUAAACJAwAAAAA=&#10;" path="m,l201,e" filled="f" strokeweight=".19472mm">
              <v:path arrowok="t" o:connecttype="custom" o:connectlocs="0,0;201,0" o:connectangles="0,0"/>
            </v:shape>
            <v:shape id="_x0000_s1046" style="position:absolute;left:7698;top:277;width:201;height:0;visibility:visible;mso-wrap-style:square;v-text-anchor:top" coordsize="2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HKsIA&#10;AADbAAAADwAAAGRycy9kb3ducmV2LnhtbESPzarCMBSE94LvEI5wd5p6EX+qUUQRxJ1VBHeH5thW&#10;m5PS5NretzeC4HKYmW+Yxao1pXhS7QrLCoaDCARxanXBmYLzadefgnAeWWNpmRT8k4PVsttZYKxt&#10;w0d6Jj4TAcIuRgW591UspUtzMugGtiIO3s3WBn2QdSZ1jU2Am1L+RtFYGiw4LORY0San9JH8GQX7&#10;ezm8Hm4buswanRzO5j7ZHrdK/fTa9RyEp9Z/w5/2XiuYjuD9Jfw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r8cqwgAAANsAAAAPAAAAAAAAAAAAAAAAAJgCAABkcnMvZG93&#10;bnJldi54bWxQSwUGAAAAAAQABAD1AAAAhwMAAAAA&#10;" path="m,l201,e" filled="f" strokeweight=".19472mm">
              <v:path arrowok="t" o:connecttype="custom" o:connectlocs="0,0;201,0" o:connectangles="0,0"/>
            </v:shape>
            <w10:wrap anchorx="page"/>
          </v:group>
        </w:pict>
      </w:r>
      <w:r w:rsidR="004802F2" w:rsidRPr="0045691A">
        <w:rPr>
          <w:rFonts w:ascii="Arial Narrow" w:eastAsia="Arial Narrow" w:hAnsi="Arial Narrow" w:cs="Arial Narrow"/>
          <w:b/>
          <w:spacing w:val="3"/>
          <w:position w:val="-1"/>
          <w:sz w:val="24"/>
          <w:szCs w:val="24"/>
        </w:rPr>
        <w:t>I</w:t>
      </w:r>
      <w:r w:rsidR="004802F2" w:rsidRPr="0045691A">
        <w:rPr>
          <w:rFonts w:ascii="Arial Narrow" w:eastAsia="Arial Narrow" w:hAnsi="Arial Narrow" w:cs="Arial Narrow"/>
          <w:b/>
          <w:spacing w:val="2"/>
          <w:position w:val="-1"/>
          <w:sz w:val="24"/>
          <w:szCs w:val="24"/>
        </w:rPr>
        <w:t>NT</w:t>
      </w:r>
      <w:r w:rsidR="004802F2" w:rsidRPr="0045691A">
        <w:rPr>
          <w:rFonts w:ascii="Arial Narrow" w:eastAsia="Arial Narrow" w:hAnsi="Arial Narrow" w:cs="Arial Narrow"/>
          <w:b/>
          <w:spacing w:val="3"/>
          <w:position w:val="-1"/>
          <w:sz w:val="24"/>
          <w:szCs w:val="24"/>
        </w:rPr>
        <w:t>I</w:t>
      </w:r>
      <w:r w:rsidR="004802F2" w:rsidRPr="0045691A">
        <w:rPr>
          <w:rFonts w:ascii="Arial Narrow" w:eastAsia="Arial Narrow" w:hAnsi="Arial Narrow" w:cs="Arial Narrow"/>
          <w:b/>
          <w:spacing w:val="2"/>
          <w:position w:val="-1"/>
          <w:sz w:val="24"/>
          <w:szCs w:val="24"/>
        </w:rPr>
        <w:t>TUL</w:t>
      </w:r>
      <w:r w:rsidR="004802F2" w:rsidRPr="0045691A">
        <w:rPr>
          <w:rFonts w:ascii="Arial Narrow" w:eastAsia="Arial Narrow" w:hAnsi="Arial Narrow" w:cs="Arial Narrow"/>
          <w:b/>
          <w:position w:val="-1"/>
          <w:sz w:val="24"/>
          <w:szCs w:val="24"/>
        </w:rPr>
        <w:t>E</w:t>
      </w:r>
      <w:r w:rsidR="004802F2" w:rsidRPr="0045691A">
        <w:rPr>
          <w:rFonts w:ascii="Arial Narrow" w:eastAsia="Arial Narrow" w:hAnsi="Arial Narrow" w:cs="Arial Narrow"/>
          <w:b/>
          <w:spacing w:val="2"/>
          <w:position w:val="-1"/>
          <w:sz w:val="24"/>
          <w:szCs w:val="24"/>
        </w:rPr>
        <w:t>D</w:t>
      </w:r>
      <w:r w:rsidR="004802F2" w:rsidRPr="0045691A">
        <w:rPr>
          <w:rFonts w:ascii="Arial Narrow" w:eastAsia="Arial Narrow" w:hAnsi="Arial Narrow" w:cs="Arial Narrow"/>
          <w:b/>
          <w:position w:val="-1"/>
          <w:sz w:val="24"/>
          <w:szCs w:val="24"/>
        </w:rPr>
        <w:t>E</w:t>
      </w:r>
      <w:r w:rsidR="004802F2" w:rsidRPr="0045691A">
        <w:rPr>
          <w:rFonts w:ascii="Arial Narrow" w:eastAsia="Arial Narrow" w:hAnsi="Arial Narrow" w:cs="Arial Narrow"/>
          <w:b/>
          <w:spacing w:val="2"/>
          <w:position w:val="-1"/>
          <w:sz w:val="24"/>
          <w:szCs w:val="24"/>
        </w:rPr>
        <w:t>L</w:t>
      </w:r>
      <w:r w:rsidR="004802F2" w:rsidRPr="0045691A">
        <w:rPr>
          <w:rFonts w:ascii="Arial Narrow" w:eastAsia="Arial Narrow" w:hAnsi="Arial Narrow" w:cs="Arial Narrow"/>
          <w:b/>
          <w:spacing w:val="3"/>
          <w:position w:val="-1"/>
          <w:sz w:val="24"/>
          <w:szCs w:val="24"/>
        </w:rPr>
        <w:t>’</w:t>
      </w:r>
      <w:r w:rsidR="004802F2" w:rsidRPr="0045691A">
        <w:rPr>
          <w:rFonts w:ascii="Arial Narrow" w:eastAsia="Arial Narrow" w:hAnsi="Arial Narrow" w:cs="Arial Narrow"/>
          <w:b/>
          <w:spacing w:val="2"/>
          <w:position w:val="-1"/>
          <w:sz w:val="24"/>
          <w:szCs w:val="24"/>
        </w:rPr>
        <w:t>A</w:t>
      </w:r>
      <w:r w:rsidR="004802F2" w:rsidRPr="0045691A">
        <w:rPr>
          <w:rFonts w:ascii="Arial Narrow" w:eastAsia="Arial Narrow" w:hAnsi="Arial Narrow" w:cs="Arial Narrow"/>
          <w:b/>
          <w:position w:val="-1"/>
          <w:sz w:val="24"/>
          <w:szCs w:val="24"/>
        </w:rPr>
        <w:t>P</w:t>
      </w:r>
      <w:r w:rsidR="004802F2" w:rsidRPr="0045691A">
        <w:rPr>
          <w:rFonts w:ascii="Arial Narrow" w:eastAsia="Arial Narrow" w:hAnsi="Arial Narrow" w:cs="Arial Narrow"/>
          <w:b/>
          <w:spacing w:val="3"/>
          <w:position w:val="-1"/>
          <w:sz w:val="24"/>
          <w:szCs w:val="24"/>
        </w:rPr>
        <w:t>PE</w:t>
      </w:r>
      <w:r w:rsidR="004802F2" w:rsidRPr="0045691A">
        <w:rPr>
          <w:rFonts w:ascii="Arial Narrow" w:eastAsia="Arial Narrow" w:hAnsi="Arial Narrow" w:cs="Arial Narrow"/>
          <w:b/>
          <w:position w:val="-1"/>
          <w:sz w:val="24"/>
          <w:szCs w:val="24"/>
        </w:rPr>
        <w:t>L</w:t>
      </w:r>
      <w:r w:rsidR="004802F2" w:rsidRPr="0045691A">
        <w:rPr>
          <w:rFonts w:ascii="Arial Narrow" w:eastAsia="Arial Narrow" w:hAnsi="Arial Narrow" w:cs="Arial Narrow"/>
          <w:b/>
          <w:spacing w:val="2"/>
          <w:position w:val="-1"/>
          <w:sz w:val="24"/>
          <w:szCs w:val="24"/>
        </w:rPr>
        <w:t xml:space="preserve"> D</w:t>
      </w:r>
      <w:r w:rsidR="004802F2" w:rsidRPr="0045691A">
        <w:rPr>
          <w:rFonts w:ascii="Arial Narrow" w:eastAsia="Arial Narrow" w:hAnsi="Arial Narrow" w:cs="Arial Narrow"/>
          <w:b/>
          <w:position w:val="-1"/>
          <w:sz w:val="24"/>
          <w:szCs w:val="24"/>
        </w:rPr>
        <w:t>’</w:t>
      </w:r>
      <w:r w:rsidR="004802F2" w:rsidRPr="0045691A">
        <w:rPr>
          <w:rFonts w:ascii="Arial Narrow" w:eastAsia="Arial Narrow" w:hAnsi="Arial Narrow" w:cs="Arial Narrow"/>
          <w:b/>
          <w:spacing w:val="3"/>
          <w:position w:val="-1"/>
          <w:sz w:val="24"/>
          <w:szCs w:val="24"/>
        </w:rPr>
        <w:t>O</w:t>
      </w:r>
      <w:r w:rsidR="004802F2" w:rsidRPr="0045691A">
        <w:rPr>
          <w:rFonts w:ascii="Arial Narrow" w:eastAsia="Arial Narrow" w:hAnsi="Arial Narrow" w:cs="Arial Narrow"/>
          <w:b/>
          <w:spacing w:val="2"/>
          <w:position w:val="-1"/>
          <w:sz w:val="24"/>
          <w:szCs w:val="24"/>
        </w:rPr>
        <w:t>FFR</w:t>
      </w:r>
      <w:r w:rsidR="004802F2" w:rsidRPr="0045691A">
        <w:rPr>
          <w:rFonts w:ascii="Arial Narrow" w:eastAsia="Arial Narrow" w:hAnsi="Arial Narrow" w:cs="Arial Narrow"/>
          <w:b/>
          <w:spacing w:val="3"/>
          <w:position w:val="-1"/>
          <w:sz w:val="24"/>
          <w:szCs w:val="24"/>
        </w:rPr>
        <w:t>E</w:t>
      </w:r>
      <w:r w:rsidR="004802F2" w:rsidRPr="0045691A">
        <w:rPr>
          <w:rFonts w:ascii="Arial Narrow" w:eastAsia="Arial Narrow" w:hAnsi="Arial Narrow" w:cs="Arial Narrow"/>
          <w:b/>
          <w:position w:val="-1"/>
          <w:sz w:val="24"/>
          <w:szCs w:val="24"/>
        </w:rPr>
        <w:t xml:space="preserve">S:   </w:t>
      </w:r>
      <w:r w:rsidR="004802F2" w:rsidRPr="0045691A">
        <w:rPr>
          <w:rFonts w:ascii="Arial Narrow" w:eastAsia="Arial Narrow" w:hAnsi="Arial Narrow" w:cs="Arial Narrow"/>
          <w:spacing w:val="2"/>
          <w:position w:val="-1"/>
        </w:rPr>
        <w:t>__</w:t>
      </w:r>
      <w:r w:rsidR="004802F2" w:rsidRPr="0045691A">
        <w:rPr>
          <w:rFonts w:ascii="Arial Narrow" w:eastAsia="Arial Narrow" w:hAnsi="Arial Narrow" w:cs="Arial Narrow"/>
          <w:position w:val="-1"/>
        </w:rPr>
        <w:t>_</w:t>
      </w:r>
    </w:p>
    <w:p w:rsidR="004802F2" w:rsidRPr="0045691A" w:rsidRDefault="004802F2" w:rsidP="004802F2">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___</w:t>
      </w:r>
      <w:r w:rsidRPr="0045691A">
        <w:rPr>
          <w:rFonts w:ascii="Arial Narrow" w:eastAsia="Arial Narrow" w:hAnsi="Arial Narrow" w:cs="Arial Narrow"/>
          <w:position w:val="-1"/>
        </w:rPr>
        <w:t>_</w:t>
      </w:r>
    </w:p>
    <w:p w:rsidR="004802F2" w:rsidRPr="0045691A" w:rsidRDefault="004802F2" w:rsidP="004802F2">
      <w:pPr>
        <w:spacing w:before="49" w:line="240" w:lineRule="exact"/>
        <w:ind w:right="-53"/>
        <w:rPr>
          <w:rFonts w:ascii="Arial Narrow" w:eastAsia="Arial Narrow" w:hAnsi="Arial Narrow" w:cs="Arial Narrow"/>
        </w:r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4802F2" w:rsidRPr="0045691A" w:rsidRDefault="004802F2" w:rsidP="004802F2">
      <w:pPr>
        <w:spacing w:before="49" w:line="240" w:lineRule="exact"/>
        <w:rPr>
          <w:rFonts w:ascii="Arial Narrow" w:eastAsia="Arial Narrow" w:hAnsi="Arial Narrow" w:cs="Arial Narrow"/>
        </w:rPr>
        <w:sectPr w:rsidR="004802F2" w:rsidRPr="0045691A">
          <w:type w:val="continuous"/>
          <w:pgSz w:w="11900" w:h="16820"/>
          <w:pgMar w:top="1220" w:right="1020" w:bottom="280" w:left="1020" w:header="720" w:footer="720" w:gutter="0"/>
          <w:cols w:num="4" w:space="720" w:equalWidth="0">
            <w:col w:w="4021" w:space="409"/>
            <w:col w:w="1021" w:space="409"/>
            <w:col w:w="611" w:space="409"/>
            <w:col w:w="2980"/>
          </w:cols>
        </w:sectPr>
      </w:pPr>
      <w:r w:rsidRPr="0045691A">
        <w:br w:type="column"/>
      </w:r>
      <w:r w:rsidRPr="0045691A">
        <w:rPr>
          <w:rFonts w:ascii="Arial Narrow" w:eastAsia="Arial Narrow" w:hAnsi="Arial Narrow" w:cs="Arial Narrow"/>
          <w:spacing w:val="2"/>
          <w:position w:val="-1"/>
        </w:rPr>
        <w:lastRenderedPageBreak/>
        <w:t>__</w:t>
      </w:r>
      <w:r w:rsidRPr="0045691A">
        <w:rPr>
          <w:rFonts w:ascii="Arial Narrow" w:eastAsia="Arial Narrow" w:hAnsi="Arial Narrow" w:cs="Arial Narrow"/>
          <w:position w:val="-1"/>
        </w:rPr>
        <w:t>_</w:t>
      </w:r>
    </w:p>
    <w:p w:rsidR="004802F2" w:rsidRPr="0045691A" w:rsidRDefault="004802F2" w:rsidP="004802F2">
      <w:pPr>
        <w:spacing w:before="9" w:line="220" w:lineRule="exact"/>
      </w:pPr>
    </w:p>
    <w:p w:rsidR="004802F2" w:rsidRPr="0045691A" w:rsidRDefault="004802F2" w:rsidP="004802F2">
      <w:pPr>
        <w:spacing w:before="34"/>
        <w:ind w:left="3365" w:right="3374"/>
        <w:jc w:val="center"/>
        <w:rPr>
          <w:rFonts w:ascii="Arial Narrow" w:eastAsia="Arial Narrow" w:hAnsi="Arial Narrow" w:cs="Arial Narrow"/>
        </w:rPr>
      </w:pPr>
      <w:r w:rsidRPr="0045691A">
        <w:rPr>
          <w:rFonts w:ascii="Arial Narrow" w:eastAsia="Arial Narrow" w:hAnsi="Arial Narrow" w:cs="Arial Narrow"/>
          <w:i/>
        </w:rPr>
        <w:t>[àp</w:t>
      </w:r>
      <w:r w:rsidRPr="0045691A">
        <w:rPr>
          <w:rFonts w:ascii="Arial Narrow" w:eastAsia="Arial Narrow" w:hAnsi="Arial Narrow" w:cs="Arial Narrow"/>
          <w:i/>
          <w:spacing w:val="2"/>
        </w:rPr>
        <w:t>r</w:t>
      </w:r>
      <w:r w:rsidRPr="0045691A">
        <w:rPr>
          <w:rFonts w:ascii="Arial Narrow" w:eastAsia="Arial Narrow" w:hAnsi="Arial Narrow" w:cs="Arial Narrow"/>
          <w:i/>
        </w:rPr>
        <w:t>é</w:t>
      </w:r>
      <w:r w:rsidRPr="0045691A">
        <w:rPr>
          <w:rFonts w:ascii="Arial Narrow" w:eastAsia="Arial Narrow" w:hAnsi="Arial Narrow" w:cs="Arial Narrow"/>
          <w:i/>
          <w:spacing w:val="3"/>
        </w:rPr>
        <w:t>c</w:t>
      </w:r>
      <w:r w:rsidRPr="0045691A">
        <w:rPr>
          <w:rFonts w:ascii="Arial Narrow" w:eastAsia="Arial Narrow" w:hAnsi="Arial Narrow" w:cs="Arial Narrow"/>
          <w:i/>
        </w:rPr>
        <w:t>i</w:t>
      </w:r>
      <w:r w:rsidRPr="0045691A">
        <w:rPr>
          <w:rFonts w:ascii="Arial Narrow" w:eastAsia="Arial Narrow" w:hAnsi="Arial Narrow" w:cs="Arial Narrow"/>
          <w:i/>
          <w:spacing w:val="3"/>
        </w:rPr>
        <w:t>s</w:t>
      </w:r>
      <w:r w:rsidRPr="0045691A">
        <w:rPr>
          <w:rFonts w:ascii="Arial Narrow" w:eastAsia="Arial Narrow" w:hAnsi="Arial Narrow" w:cs="Arial Narrow"/>
          <w:i/>
          <w:spacing w:val="2"/>
        </w:rPr>
        <w:t>e</w:t>
      </w:r>
      <w:r w:rsidRPr="0045691A">
        <w:rPr>
          <w:rFonts w:ascii="Arial Narrow" w:eastAsia="Arial Narrow" w:hAnsi="Arial Narrow" w:cs="Arial Narrow"/>
          <w:i/>
        </w:rPr>
        <w:t>r</w:t>
      </w:r>
      <w:r w:rsidRPr="0045691A">
        <w:rPr>
          <w:rFonts w:ascii="Arial Narrow" w:eastAsia="Arial Narrow" w:hAnsi="Arial Narrow" w:cs="Arial Narrow"/>
          <w:i/>
          <w:spacing w:val="3"/>
        </w:rPr>
        <w:t>l</w:t>
      </w:r>
      <w:r w:rsidRPr="0045691A">
        <w:rPr>
          <w:rFonts w:ascii="Arial Narrow" w:eastAsia="Arial Narrow" w:hAnsi="Arial Narrow" w:cs="Arial Narrow"/>
          <w:i/>
          <w:spacing w:val="2"/>
        </w:rPr>
        <w:t>o</w:t>
      </w:r>
      <w:r w:rsidRPr="0045691A">
        <w:rPr>
          <w:rFonts w:ascii="Arial Narrow" w:eastAsia="Arial Narrow" w:hAnsi="Arial Narrow" w:cs="Arial Narrow"/>
          <w:i/>
        </w:rPr>
        <w:t>rs</w:t>
      </w:r>
      <w:r w:rsidRPr="0045691A">
        <w:rPr>
          <w:rFonts w:ascii="Arial Narrow" w:eastAsia="Arial Narrow" w:hAnsi="Arial Narrow" w:cs="Arial Narrow"/>
          <w:i/>
          <w:spacing w:val="2"/>
        </w:rPr>
        <w:t>d</w:t>
      </w:r>
      <w:r w:rsidRPr="0045691A">
        <w:rPr>
          <w:rFonts w:ascii="Arial Narrow" w:eastAsia="Arial Narrow" w:hAnsi="Arial Narrow" w:cs="Arial Narrow"/>
          <w:i/>
        </w:rPr>
        <w:t>u</w:t>
      </w:r>
      <w:r w:rsidRPr="0045691A">
        <w:rPr>
          <w:rFonts w:ascii="Arial Narrow" w:eastAsia="Arial Narrow" w:hAnsi="Arial Narrow" w:cs="Arial Narrow"/>
          <w:i/>
          <w:spacing w:val="3"/>
        </w:rPr>
        <w:t>m</w:t>
      </w:r>
      <w:r w:rsidRPr="0045691A">
        <w:rPr>
          <w:rFonts w:ascii="Arial Narrow" w:eastAsia="Arial Narrow" w:hAnsi="Arial Narrow" w:cs="Arial Narrow"/>
          <w:i/>
          <w:spacing w:val="2"/>
        </w:rPr>
        <w:t>o</w:t>
      </w:r>
      <w:r w:rsidRPr="0045691A">
        <w:rPr>
          <w:rFonts w:ascii="Arial Narrow" w:eastAsia="Arial Narrow" w:hAnsi="Arial Narrow" w:cs="Arial Narrow"/>
          <w:i/>
        </w:rPr>
        <w:t>n</w:t>
      </w:r>
      <w:r w:rsidRPr="0045691A">
        <w:rPr>
          <w:rFonts w:ascii="Arial Narrow" w:eastAsia="Arial Narrow" w:hAnsi="Arial Narrow" w:cs="Arial Narrow"/>
          <w:i/>
          <w:spacing w:val="2"/>
        </w:rPr>
        <w:t>ta</w:t>
      </w:r>
      <w:r w:rsidRPr="0045691A">
        <w:rPr>
          <w:rFonts w:ascii="Arial Narrow" w:eastAsia="Arial Narrow" w:hAnsi="Arial Narrow" w:cs="Arial Narrow"/>
          <w:i/>
        </w:rPr>
        <w:t>gedu</w:t>
      </w:r>
      <w:r w:rsidRPr="0045691A">
        <w:rPr>
          <w:rFonts w:ascii="Arial Narrow" w:eastAsia="Arial Narrow" w:hAnsi="Arial Narrow" w:cs="Arial Narrow"/>
          <w:i/>
          <w:spacing w:val="1"/>
        </w:rPr>
        <w:t>DA</w:t>
      </w:r>
      <w:r w:rsidRPr="0045691A">
        <w:rPr>
          <w:rFonts w:ascii="Arial Narrow" w:eastAsia="Arial Narrow" w:hAnsi="Arial Narrow" w:cs="Arial Narrow"/>
          <w:i/>
          <w:spacing w:val="3"/>
        </w:rPr>
        <w:t>O</w:t>
      </w:r>
      <w:r w:rsidRPr="0045691A">
        <w:rPr>
          <w:rFonts w:ascii="Arial Narrow" w:eastAsia="Arial Narrow" w:hAnsi="Arial Narrow" w:cs="Arial Narrow"/>
          <w:i/>
        </w:rPr>
        <w:t>]</w:t>
      </w:r>
    </w:p>
    <w:p w:rsidR="004802F2" w:rsidRPr="0045691A" w:rsidRDefault="004802F2" w:rsidP="004802F2">
      <w:pPr>
        <w:spacing w:line="140" w:lineRule="exact"/>
        <w:rPr>
          <w:sz w:val="14"/>
          <w:szCs w:val="14"/>
        </w:rPr>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line="359" w:lineRule="auto"/>
        <w:ind w:left="113" w:right="955"/>
        <w:rPr>
          <w:rFonts w:ascii="Arial Narrow" w:eastAsia="Arial Narrow" w:hAnsi="Arial Narrow" w:cs="Arial Narrow"/>
          <w:sz w:val="24"/>
          <w:szCs w:val="24"/>
        </w:rPr>
      </w:pPr>
      <w:r w:rsidRPr="0045691A">
        <w:rPr>
          <w:rFonts w:ascii="Arial Narrow" w:eastAsia="Arial Narrow" w:hAnsi="Arial Narrow" w:cs="Arial Narrow"/>
          <w:b/>
          <w:sz w:val="24"/>
          <w:szCs w:val="24"/>
        </w:rPr>
        <w:t>LE«….</w:t>
      </w:r>
      <w:r w:rsidRPr="0045691A">
        <w:rPr>
          <w:rFonts w:ascii="Arial Narrow" w:eastAsia="Arial Narrow" w:hAnsi="Arial Narrow" w:cs="Arial Narrow"/>
          <w:b/>
          <w:spacing w:val="-1"/>
          <w:sz w:val="24"/>
          <w:szCs w:val="24"/>
        </w:rPr>
        <w: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z w:val="24"/>
          <w:szCs w:val="24"/>
        </w:rPr>
        <w:t>I</w:t>
      </w:r>
      <w:r w:rsidRPr="0045691A">
        <w:rPr>
          <w:rFonts w:ascii="Arial Narrow" w:eastAsia="Arial Narrow" w:hAnsi="Arial Narrow" w:cs="Arial Narrow"/>
          <w:b/>
          <w:spacing w:val="1"/>
          <w:sz w:val="24"/>
          <w:szCs w:val="24"/>
        </w:rPr>
        <w:t>SS</w:t>
      </w:r>
      <w:r w:rsidRPr="0045691A">
        <w:rPr>
          <w:rFonts w:ascii="Arial Narrow" w:eastAsia="Arial Narrow" w:hAnsi="Arial Narrow" w:cs="Arial Narrow"/>
          <w:b/>
          <w:spacing w:val="-2"/>
          <w:sz w:val="24"/>
          <w:szCs w:val="24"/>
        </w:rPr>
        <w:t>I</w:t>
      </w:r>
      <w:r w:rsidRPr="0045691A">
        <w:rPr>
          <w:rFonts w:ascii="Arial Narrow" w:eastAsia="Arial Narrow" w:hAnsi="Arial Narrow" w:cs="Arial Narrow"/>
          <w:b/>
          <w:sz w:val="24"/>
          <w:szCs w:val="24"/>
        </w:rPr>
        <w:t>ONN</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IR</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 »</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ngageà</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es</w:t>
      </w:r>
      <w:r w:rsidRPr="0045691A">
        <w:rPr>
          <w:rFonts w:ascii="Arial Narrow" w:eastAsia="Arial Narrow" w:hAnsi="Arial Narrow" w:cs="Arial Narrow"/>
          <w:b/>
          <w:spacing w:val="-3"/>
          <w:sz w:val="24"/>
          <w:szCs w:val="24"/>
        </w:rPr>
        <w:t>p</w:t>
      </w:r>
      <w:r w:rsidRPr="0045691A">
        <w:rPr>
          <w:rFonts w:ascii="Arial Narrow" w:eastAsia="Arial Narrow" w:hAnsi="Arial Narrow" w:cs="Arial Narrow"/>
          <w:b/>
          <w:spacing w:val="1"/>
          <w:sz w:val="24"/>
          <w:szCs w:val="24"/>
        </w:rPr>
        <w:t>ec</w:t>
      </w:r>
      <w:r w:rsidRPr="0045691A">
        <w:rPr>
          <w:rFonts w:ascii="Arial Narrow" w:eastAsia="Arial Narrow" w:hAnsi="Arial Narrow" w:cs="Arial Narrow"/>
          <w:b/>
          <w:sz w:val="24"/>
          <w:szCs w:val="24"/>
        </w:rPr>
        <w:t>ter</w:t>
      </w:r>
      <w:r w:rsidRPr="0045691A">
        <w:rPr>
          <w:rFonts w:ascii="Arial Narrow" w:eastAsia="Arial Narrow" w:hAnsi="Arial Narrow" w:cs="Arial Narrow"/>
          <w:b/>
          <w:spacing w:val="-2"/>
          <w:sz w:val="24"/>
          <w:szCs w:val="24"/>
        </w:rPr>
        <w:t>l</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st</w:t>
      </w:r>
      <w:r w:rsidRPr="0045691A">
        <w:rPr>
          <w:rFonts w:ascii="Arial Narrow" w:eastAsia="Arial Narrow" w:hAnsi="Arial Narrow" w:cs="Arial Narrow"/>
          <w:b/>
          <w:spacing w:val="-2"/>
          <w:sz w:val="24"/>
          <w:szCs w:val="24"/>
        </w:rPr>
        <w:t>e</w:t>
      </w:r>
      <w:r w:rsidRPr="0045691A">
        <w:rPr>
          <w:rFonts w:ascii="Arial Narrow" w:eastAsia="Arial Narrow" w:hAnsi="Arial Narrow" w:cs="Arial Narrow"/>
          <w:b/>
          <w:sz w:val="24"/>
          <w:szCs w:val="24"/>
        </w:rPr>
        <w:t>rm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sde</w:t>
      </w:r>
      <w:r w:rsidRPr="0045691A">
        <w:rPr>
          <w:rFonts w:ascii="Arial Narrow" w:eastAsia="Arial Narrow" w:hAnsi="Arial Narrow" w:cs="Arial Narrow"/>
          <w:b/>
          <w:spacing w:val="-1"/>
          <w:sz w:val="24"/>
          <w:szCs w:val="24"/>
        </w:rPr>
        <w:t>l</w:t>
      </w:r>
      <w:r w:rsidRPr="0045691A">
        <w:rPr>
          <w:rFonts w:ascii="Arial Narrow" w:eastAsia="Arial Narrow" w:hAnsi="Arial Narrow" w:cs="Arial Narrow"/>
          <w:b/>
          <w:sz w:val="24"/>
          <w:szCs w:val="24"/>
        </w:rPr>
        <w:t>apr</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pacing w:val="1"/>
          <w:sz w:val="24"/>
          <w:szCs w:val="24"/>
        </w:rPr>
        <w:t>se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z w:val="24"/>
          <w:szCs w:val="24"/>
        </w:rPr>
        <w:t>eD</w:t>
      </w:r>
      <w:r w:rsidRPr="0045691A">
        <w:rPr>
          <w:rFonts w:ascii="Arial Narrow" w:eastAsia="Arial Narrow" w:hAnsi="Arial Narrow" w:cs="Arial Narrow"/>
          <w:b/>
          <w:spacing w:val="-1"/>
          <w:sz w:val="24"/>
          <w:szCs w:val="24"/>
        </w:rPr>
        <w:t>é</w:t>
      </w:r>
      <w:r w:rsidRPr="0045691A">
        <w:rPr>
          <w:rFonts w:ascii="Arial Narrow" w:eastAsia="Arial Narrow" w:hAnsi="Arial Narrow" w:cs="Arial Narrow"/>
          <w:b/>
          <w:spacing w:val="1"/>
          <w:sz w:val="24"/>
          <w:szCs w:val="24"/>
        </w:rPr>
        <w:t>c</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pacing w:val="-2"/>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tion d’</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ngag</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nt</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nviron</w:t>
      </w:r>
      <w:r w:rsidRPr="0045691A">
        <w:rPr>
          <w:rFonts w:ascii="Arial Narrow" w:eastAsia="Arial Narrow" w:hAnsi="Arial Narrow" w:cs="Arial Narrow"/>
          <w:b/>
          <w:spacing w:val="-1"/>
          <w:sz w:val="24"/>
          <w:szCs w:val="24"/>
        </w:rPr>
        <w:t>ne</w:t>
      </w:r>
      <w:r w:rsidRPr="0045691A">
        <w:rPr>
          <w:rFonts w:ascii="Arial Narrow" w:eastAsia="Arial Narrow" w:hAnsi="Arial Narrow" w:cs="Arial Narrow"/>
          <w:b/>
          <w:sz w:val="24"/>
          <w:szCs w:val="24"/>
        </w:rPr>
        <w:t>m</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b/>
          <w:sz w:val="24"/>
          <w:szCs w:val="24"/>
        </w:rPr>
        <w:t>n</w:t>
      </w:r>
      <w:r w:rsidRPr="0045691A">
        <w:rPr>
          <w:rFonts w:ascii="Arial Narrow" w:eastAsia="Arial Narrow" w:hAnsi="Arial Narrow" w:cs="Arial Narrow"/>
          <w:b/>
          <w:spacing w:val="-1"/>
          <w:sz w:val="24"/>
          <w:szCs w:val="24"/>
        </w:rPr>
        <w:t>t</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r w:rsidRPr="0045691A">
        <w:rPr>
          <w:rFonts w:ascii="Arial Narrow" w:eastAsia="Arial Narrow" w:hAnsi="Arial Narrow" w:cs="Arial Narrow"/>
          <w:b/>
          <w:spacing w:val="1"/>
          <w:sz w:val="24"/>
          <w:szCs w:val="24"/>
        </w:rPr>
        <w:t xml:space="preserve"> e</w:t>
      </w:r>
      <w:r w:rsidRPr="0045691A">
        <w:rPr>
          <w:rFonts w:ascii="Arial Narrow" w:eastAsia="Arial Narrow" w:hAnsi="Arial Narrow" w:cs="Arial Narrow"/>
          <w:b/>
          <w:sz w:val="24"/>
          <w:szCs w:val="24"/>
        </w:rPr>
        <w:t>t</w:t>
      </w:r>
      <w:r w:rsidRPr="0045691A">
        <w:rPr>
          <w:rFonts w:ascii="Arial Narrow" w:eastAsia="Arial Narrow" w:hAnsi="Arial Narrow" w:cs="Arial Narrow"/>
          <w:b/>
          <w:spacing w:val="1"/>
          <w:sz w:val="24"/>
          <w:szCs w:val="24"/>
        </w:rPr>
        <w:t>s</w:t>
      </w:r>
      <w:r w:rsidRPr="0045691A">
        <w:rPr>
          <w:rFonts w:ascii="Arial Narrow" w:eastAsia="Arial Narrow" w:hAnsi="Arial Narrow" w:cs="Arial Narrow"/>
          <w:b/>
          <w:sz w:val="24"/>
          <w:szCs w:val="24"/>
        </w:rPr>
        <w:t>oci</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l</w:t>
      </w: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before="9" w:line="220" w:lineRule="exact"/>
      </w:pPr>
    </w:p>
    <w:p w:rsidR="004802F2" w:rsidRPr="0045691A" w:rsidRDefault="004802F2" w:rsidP="004802F2">
      <w:pPr>
        <w:spacing w:line="260" w:lineRule="exact"/>
        <w:ind w:right="2500"/>
        <w:jc w:val="right"/>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A</w:t>
      </w:r>
    </w:p>
    <w:p w:rsidR="004802F2" w:rsidRPr="0045691A" w:rsidRDefault="004802F2" w:rsidP="004802F2">
      <w:pPr>
        <w:spacing w:before="6" w:line="120" w:lineRule="exact"/>
        <w:rPr>
          <w:sz w:val="12"/>
          <w:szCs w:val="12"/>
        </w:rPr>
      </w:pPr>
    </w:p>
    <w:p w:rsidR="004802F2" w:rsidRPr="0045691A" w:rsidRDefault="004802F2" w:rsidP="004802F2">
      <w:pPr>
        <w:spacing w:line="200" w:lineRule="exact"/>
      </w:pPr>
    </w:p>
    <w:p w:rsidR="004802F2" w:rsidRPr="0045691A" w:rsidRDefault="004802F2" w:rsidP="004802F2">
      <w:pPr>
        <w:spacing w:line="200" w:lineRule="exact"/>
        <w:sectPr w:rsidR="004802F2" w:rsidRPr="0045691A">
          <w:type w:val="continuous"/>
          <w:pgSz w:w="11900" w:h="16820"/>
          <w:pgMar w:top="1220" w:right="1020" w:bottom="280" w:left="1020" w:header="720" w:footer="720" w:gutter="0"/>
          <w:cols w:space="720"/>
        </w:sectPr>
      </w:pPr>
    </w:p>
    <w:p w:rsidR="004802F2" w:rsidRPr="0045691A" w:rsidRDefault="004802F2" w:rsidP="004802F2">
      <w:pPr>
        <w:spacing w:line="200" w:lineRule="exact"/>
      </w:pPr>
    </w:p>
    <w:p w:rsidR="004802F2" w:rsidRPr="0045691A" w:rsidRDefault="004802F2" w:rsidP="004802F2">
      <w:pPr>
        <w:spacing w:before="4" w:line="240" w:lineRule="exact"/>
        <w:rPr>
          <w:sz w:val="24"/>
          <w:szCs w:val="24"/>
        </w:rPr>
      </w:pPr>
    </w:p>
    <w:p w:rsidR="004802F2" w:rsidRPr="0045691A" w:rsidRDefault="004802F2" w:rsidP="004802F2">
      <w:pPr>
        <w:spacing w:line="260" w:lineRule="exact"/>
        <w:ind w:left="680" w:right="-56"/>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Da</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s le</w:t>
      </w:r>
      <w:r w:rsidRPr="0045691A">
        <w:rPr>
          <w:rFonts w:ascii="Arial Narrow" w:eastAsia="Arial Narrow" w:hAnsi="Arial Narrow" w:cs="Arial Narrow"/>
          <w:spacing w:val="-2"/>
          <w:position w:val="-1"/>
          <w:sz w:val="24"/>
          <w:szCs w:val="24"/>
        </w:rPr>
        <w:t>c</w:t>
      </w:r>
      <w:r w:rsidRPr="0045691A">
        <w:rPr>
          <w:rFonts w:ascii="Arial Narrow" w:eastAsia="Arial Narrow" w:hAnsi="Arial Narrow" w:cs="Arial Narrow"/>
          <w:spacing w:val="1"/>
          <w:position w:val="-1"/>
          <w:sz w:val="24"/>
          <w:szCs w:val="24"/>
        </w:rPr>
        <w:t>ad</w:t>
      </w:r>
      <w:r w:rsidRPr="0045691A">
        <w:rPr>
          <w:rFonts w:ascii="Arial Narrow" w:eastAsia="Arial Narrow" w:hAnsi="Arial Narrow" w:cs="Arial Narrow"/>
          <w:position w:val="-1"/>
          <w:sz w:val="24"/>
          <w:szCs w:val="24"/>
        </w:rPr>
        <w:t>re</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ela</w:t>
      </w:r>
      <w:r w:rsidRPr="0045691A">
        <w:rPr>
          <w:rFonts w:ascii="Arial Narrow" w:eastAsia="Arial Narrow" w:hAnsi="Arial Narrow" w:cs="Arial Narrow"/>
          <w:spacing w:val="1"/>
          <w:position w:val="-1"/>
          <w:sz w:val="24"/>
          <w:szCs w:val="24"/>
        </w:rPr>
        <w:t>pa</w:t>
      </w:r>
      <w:r w:rsidRPr="0045691A">
        <w:rPr>
          <w:rFonts w:ascii="Arial Narrow" w:eastAsia="Arial Narrow" w:hAnsi="Arial Narrow" w:cs="Arial Narrow"/>
          <w:position w:val="-1"/>
          <w:sz w:val="24"/>
          <w:szCs w:val="24"/>
        </w:rPr>
        <w:t>s</w:t>
      </w:r>
      <w:r w:rsidRPr="0045691A">
        <w:rPr>
          <w:rFonts w:ascii="Arial Narrow" w:eastAsia="Arial Narrow" w:hAnsi="Arial Narrow" w:cs="Arial Narrow"/>
          <w:spacing w:val="-2"/>
          <w:position w:val="-1"/>
          <w:sz w:val="24"/>
          <w:szCs w:val="24"/>
        </w:rPr>
        <w:t>s</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2"/>
          <w:position w:val="-1"/>
          <w:sz w:val="24"/>
          <w:szCs w:val="24"/>
        </w:rPr>
        <w:t>i</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1"/>
          <w:position w:val="-1"/>
          <w:sz w:val="24"/>
          <w:szCs w:val="24"/>
        </w:rPr>
        <w:t>e</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el’ex</w:t>
      </w:r>
      <w:r w:rsidRPr="0045691A">
        <w:rPr>
          <w:rFonts w:ascii="Arial Narrow" w:eastAsia="Arial Narrow" w:hAnsi="Arial Narrow" w:cs="Arial Narrow"/>
          <w:spacing w:val="1"/>
          <w:position w:val="-1"/>
          <w:sz w:val="24"/>
          <w:szCs w:val="24"/>
        </w:rPr>
        <w:t>é</w:t>
      </w:r>
      <w:r w:rsidRPr="0045691A">
        <w:rPr>
          <w:rFonts w:ascii="Arial Narrow" w:eastAsia="Arial Narrow" w:hAnsi="Arial Narrow" w:cs="Arial Narrow"/>
          <w:position w:val="-1"/>
          <w:sz w:val="24"/>
          <w:szCs w:val="24"/>
        </w:rPr>
        <w:t>c</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ti</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position w:val="-1"/>
          <w:sz w:val="24"/>
          <w:szCs w:val="24"/>
        </w:rPr>
        <w:t>n</w:t>
      </w:r>
      <w:r w:rsidRPr="0045691A">
        <w:rPr>
          <w:rFonts w:ascii="Arial Narrow" w:eastAsia="Arial Narrow" w:hAnsi="Arial Narrow" w:cs="Arial Narrow"/>
          <w:spacing w:val="1"/>
          <w:position w:val="-1"/>
          <w:sz w:val="24"/>
          <w:szCs w:val="24"/>
        </w:rPr>
        <w:t>d</w:t>
      </w:r>
      <w:r w:rsidRPr="0045691A">
        <w:rPr>
          <w:rFonts w:ascii="Arial Narrow" w:eastAsia="Arial Narrow" w:hAnsi="Arial Narrow" w:cs="Arial Narrow"/>
          <w:position w:val="-1"/>
          <w:sz w:val="24"/>
          <w:szCs w:val="24"/>
        </w:rPr>
        <w:t>uMa</w:t>
      </w:r>
      <w:r w:rsidRPr="0045691A">
        <w:rPr>
          <w:rFonts w:ascii="Arial Narrow" w:eastAsia="Arial Narrow" w:hAnsi="Arial Narrow" w:cs="Arial Narrow"/>
          <w:spacing w:val="-3"/>
          <w:position w:val="-1"/>
          <w:sz w:val="24"/>
          <w:szCs w:val="24"/>
        </w:rPr>
        <w:t>r</w:t>
      </w:r>
      <w:r w:rsidRPr="0045691A">
        <w:rPr>
          <w:rFonts w:ascii="Arial Narrow" w:eastAsia="Arial Narrow" w:hAnsi="Arial Narrow" w:cs="Arial Narrow"/>
          <w:position w:val="-1"/>
          <w:sz w:val="24"/>
          <w:szCs w:val="24"/>
        </w:rPr>
        <w:t>c</w:t>
      </w:r>
      <w:r w:rsidRPr="0045691A">
        <w:rPr>
          <w:rFonts w:ascii="Arial Narrow" w:eastAsia="Arial Narrow" w:hAnsi="Arial Narrow" w:cs="Arial Narrow"/>
          <w:spacing w:val="1"/>
          <w:position w:val="-1"/>
          <w:sz w:val="24"/>
          <w:szCs w:val="24"/>
        </w:rPr>
        <w:t>h</w:t>
      </w:r>
      <w:r w:rsidRPr="0045691A">
        <w:rPr>
          <w:rFonts w:ascii="Arial Narrow" w:eastAsia="Arial Narrow" w:hAnsi="Arial Narrow" w:cs="Arial Narrow"/>
          <w:position w:val="-1"/>
          <w:sz w:val="24"/>
          <w:szCs w:val="24"/>
        </w:rPr>
        <w:t>é:</w:t>
      </w:r>
    </w:p>
    <w:p w:rsidR="004802F2" w:rsidRPr="0045691A" w:rsidRDefault="004802F2" w:rsidP="004802F2">
      <w:pPr>
        <w:spacing w:before="30"/>
        <w:rPr>
          <w:rFonts w:ascii="Arial Narrow" w:eastAsia="Arial Narrow" w:hAnsi="Arial Narrow" w:cs="Arial Narrow"/>
          <w:sz w:val="24"/>
          <w:szCs w:val="24"/>
        </w:rPr>
        <w:sectPr w:rsidR="004802F2" w:rsidRPr="0045691A">
          <w:type w:val="continuous"/>
          <w:pgSz w:w="11900" w:h="16820"/>
          <w:pgMar w:top="1220" w:right="1020" w:bottom="280" w:left="1020" w:header="720" w:footer="720" w:gutter="0"/>
          <w:cols w:num="2" w:space="720" w:equalWidth="0">
            <w:col w:w="5848" w:space="26"/>
            <w:col w:w="3986"/>
          </w:cols>
        </w:sectPr>
      </w:pPr>
      <w:r w:rsidRPr="0045691A">
        <w:br w:type="column"/>
      </w:r>
      <w:r w:rsidRPr="0045691A">
        <w:rPr>
          <w:rFonts w:ascii="Arial Narrow" w:eastAsia="Arial Narrow" w:hAnsi="Arial Narrow" w:cs="Arial Narrow"/>
          <w:spacing w:val="-1"/>
          <w:sz w:val="24"/>
          <w:szCs w:val="24"/>
        </w:rPr>
        <w:lastRenderedPageBreak/>
        <w:t>M</w:t>
      </w:r>
      <w:r w:rsidRPr="0045691A">
        <w:rPr>
          <w:rFonts w:ascii="Arial Narrow" w:eastAsia="Arial Narrow" w:hAnsi="Arial Narrow" w:cs="Arial Narrow"/>
          <w:sz w:val="24"/>
          <w:szCs w:val="24"/>
        </w:rPr>
        <w:t>ON</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UR</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b/>
          <w:spacing w:val="-1"/>
          <w:sz w:val="24"/>
          <w:szCs w:val="24"/>
        </w:rPr>
        <w:t>M</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ître</w:t>
      </w:r>
      <w:r w:rsidRPr="0045691A">
        <w:rPr>
          <w:rFonts w:ascii="Arial Narrow" w:eastAsia="Arial Narrow" w:hAnsi="Arial Narrow" w:cs="Arial Narrow"/>
          <w:b/>
          <w:spacing w:val="-2"/>
          <w:sz w:val="24"/>
          <w:szCs w:val="24"/>
        </w:rPr>
        <w:t>d’</w:t>
      </w:r>
      <w:r w:rsidRPr="0045691A">
        <w:rPr>
          <w:rFonts w:ascii="Arial Narrow" w:eastAsia="Arial Narrow" w:hAnsi="Arial Narrow" w:cs="Arial Narrow"/>
          <w:b/>
          <w:sz w:val="24"/>
          <w:szCs w:val="24"/>
        </w:rPr>
        <w:t>Ou</w:t>
      </w:r>
      <w:r w:rsidRPr="0045691A">
        <w:rPr>
          <w:rFonts w:ascii="Arial Narrow" w:eastAsia="Arial Narrow" w:hAnsi="Arial Narrow" w:cs="Arial Narrow"/>
          <w:b/>
          <w:spacing w:val="1"/>
          <w:sz w:val="24"/>
          <w:szCs w:val="24"/>
        </w:rPr>
        <w:t>v</w:t>
      </w:r>
      <w:r w:rsidRPr="0045691A">
        <w:rPr>
          <w:rFonts w:ascii="Arial Narrow" w:eastAsia="Arial Narrow" w:hAnsi="Arial Narrow" w:cs="Arial Narrow"/>
          <w:b/>
          <w:sz w:val="24"/>
          <w:szCs w:val="24"/>
        </w:rPr>
        <w:t>r</w:t>
      </w:r>
      <w:r w:rsidRPr="0045691A">
        <w:rPr>
          <w:rFonts w:ascii="Arial Narrow" w:eastAsia="Arial Narrow" w:hAnsi="Arial Narrow" w:cs="Arial Narrow"/>
          <w:b/>
          <w:spacing w:val="1"/>
          <w:sz w:val="24"/>
          <w:szCs w:val="24"/>
        </w:rPr>
        <w:t>a</w:t>
      </w:r>
      <w:r w:rsidRPr="0045691A">
        <w:rPr>
          <w:rFonts w:ascii="Arial Narrow" w:eastAsia="Arial Narrow" w:hAnsi="Arial Narrow" w:cs="Arial Narrow"/>
          <w:b/>
          <w:sz w:val="24"/>
          <w:szCs w:val="24"/>
        </w:rPr>
        <w:t>g</w:t>
      </w:r>
      <w:r w:rsidRPr="0045691A">
        <w:rPr>
          <w:rFonts w:ascii="Arial Narrow" w:eastAsia="Arial Narrow" w:hAnsi="Arial Narrow" w:cs="Arial Narrow"/>
          <w:b/>
          <w:spacing w:val="-1"/>
          <w:sz w:val="24"/>
          <w:szCs w:val="24"/>
        </w:rPr>
        <w:t>e</w:t>
      </w:r>
      <w:r w:rsidRPr="0045691A">
        <w:rPr>
          <w:rFonts w:ascii="Arial Narrow" w:eastAsia="Arial Narrow" w:hAnsi="Arial Narrow" w:cs="Arial Narrow"/>
          <w:sz w:val="24"/>
          <w:szCs w:val="24"/>
        </w:rPr>
        <w:t>»</w:t>
      </w:r>
    </w:p>
    <w:p w:rsidR="004802F2" w:rsidRPr="0045691A" w:rsidRDefault="004802F2" w:rsidP="004802F2">
      <w:pPr>
        <w:spacing w:line="200" w:lineRule="exact"/>
      </w:pPr>
    </w:p>
    <w:p w:rsidR="004802F2" w:rsidRPr="0045691A" w:rsidRDefault="004802F2" w:rsidP="004802F2">
      <w:pPr>
        <w:tabs>
          <w:tab w:val="left" w:pos="960"/>
        </w:tabs>
        <w:spacing w:before="30" w:line="360" w:lineRule="auto"/>
        <w:ind w:left="965" w:right="71"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eon</w:t>
      </w:r>
      <w:r w:rsidRPr="0045691A">
        <w:rPr>
          <w:rFonts w:ascii="Arial Narrow" w:eastAsia="Arial Narrow" w:hAnsi="Arial Narrow" w:cs="Arial Narrow"/>
          <w:sz w:val="24"/>
          <w:szCs w:val="24"/>
        </w:rPr>
        <w:t>sàres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 xml:space="preserve">le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s 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3"/>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ts les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cial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 xml:space="preserve">les </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uCamero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ny</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lesratifié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laire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z w:val="24"/>
          <w:szCs w:val="24"/>
        </w:rPr>
        <w:t>vu</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rlec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 trav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rses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sc</w:t>
      </w:r>
      <w:r w:rsidRPr="0045691A">
        <w:rPr>
          <w:rFonts w:ascii="Arial Narrow" w:eastAsia="Arial Narrow" w:hAnsi="Arial Narrow" w:cs="Arial Narrow"/>
          <w:spacing w:val="5"/>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te</w:t>
      </w:r>
      <w:r w:rsidRPr="0045691A">
        <w:rPr>
          <w:rFonts w:ascii="Arial Narrow" w:eastAsia="Arial Narrow" w:hAnsi="Arial Narrow" w:cs="Arial Narrow"/>
          <w:sz w:val="24"/>
          <w:szCs w:val="24"/>
        </w:rPr>
        <w:t xml:space="preserve">rdiction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’empl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2"/>
          <w:sz w:val="24"/>
          <w:szCs w:val="24"/>
        </w:rPr>
        <w:t>y</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ts </w:t>
      </w:r>
      <w:r w:rsidRPr="0045691A">
        <w:rPr>
          <w:rFonts w:ascii="Arial Narrow" w:eastAsia="Arial Narrow" w:hAnsi="Arial Narrow" w:cs="Arial Narrow"/>
          <w:spacing w:val="1"/>
          <w:sz w:val="24"/>
          <w:szCs w:val="24"/>
        </w:rPr>
        <w:t>âg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ins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4"/>
          <w:sz w:val="24"/>
          <w:szCs w:val="24"/>
        </w:rPr>
        <w:t>1</w:t>
      </w:r>
      <w:r w:rsidRPr="0045691A">
        <w:rPr>
          <w:rFonts w:ascii="Arial Narrow" w:eastAsia="Arial Narrow" w:hAnsi="Arial Narrow" w:cs="Arial Narrow"/>
          <w:sz w:val="24"/>
          <w:szCs w:val="24"/>
        </w:rPr>
        <w:t xml:space="preserve">4 </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)dures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 xml:space="preserve">ct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ela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 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3"/>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 in</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rdits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f</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mme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v)lere</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ada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ob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(v)le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roit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ej</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 (v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)leres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itio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il</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nu</w:t>
      </w:r>
      <w:r w:rsidRPr="0045691A">
        <w:rPr>
          <w:rFonts w:ascii="Arial Narrow" w:eastAsia="Arial Narrow" w:hAnsi="Arial Narrow" w:cs="Arial Narrow"/>
          <w:sz w:val="24"/>
          <w:szCs w:val="24"/>
        </w:rPr>
        <w:t>it(v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lesc</w:t>
      </w:r>
      <w:r w:rsidRPr="0045691A">
        <w:rPr>
          <w:rFonts w:ascii="Arial Narrow" w:eastAsia="Arial Narrow" w:hAnsi="Arial Narrow" w:cs="Arial Narrow"/>
          <w:spacing w:val="1"/>
          <w:sz w:val="24"/>
          <w:szCs w:val="24"/>
        </w:rPr>
        <w:t>ond</w:t>
      </w:r>
      <w:r w:rsidRPr="0045691A">
        <w:rPr>
          <w:rFonts w:ascii="Arial Narrow" w:eastAsia="Arial Narrow" w:hAnsi="Arial Narrow" w:cs="Arial Narrow"/>
          <w:sz w:val="24"/>
          <w:szCs w:val="24"/>
        </w:rPr>
        <w:t>iti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’hy</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iè</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rlel</w:t>
      </w:r>
      <w:r w:rsidRPr="0045691A">
        <w:rPr>
          <w:rFonts w:ascii="Arial Narrow" w:eastAsia="Arial Narrow" w:hAnsi="Arial Narrow" w:cs="Arial Narrow"/>
          <w:spacing w:val="-1"/>
          <w:sz w:val="24"/>
          <w:szCs w:val="24"/>
        </w:rPr>
        <w:t>ie</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utra</w:t>
      </w:r>
      <w:r w:rsidRPr="0045691A">
        <w:rPr>
          <w:rFonts w:ascii="Arial Narrow" w:eastAsia="Arial Narrow" w:hAnsi="Arial Narrow" w:cs="Arial Narrow"/>
          <w:spacing w:val="-2"/>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 xml:space="preserve">rt  </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ga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qu</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p</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ro</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 i</w:t>
      </w:r>
      <w:r w:rsidRPr="0045691A">
        <w:rPr>
          <w:rFonts w:ascii="Arial Narrow" w:eastAsia="Arial Narrow" w:hAnsi="Arial Narrow" w:cs="Arial Narrow"/>
          <w:spacing w:val="1"/>
          <w:sz w:val="24"/>
          <w:szCs w:val="24"/>
        </w:rPr>
        <w:t>nd</w:t>
      </w:r>
      <w:r w:rsidRPr="0045691A">
        <w:rPr>
          <w:rFonts w:ascii="Arial Narrow" w:eastAsia="Arial Narrow" w:hAnsi="Arial Narrow" w:cs="Arial Narrow"/>
          <w:sz w:val="24"/>
          <w:szCs w:val="24"/>
        </w:rPr>
        <w:t>iv</w:t>
      </w:r>
      <w:r w:rsidRPr="0045691A">
        <w:rPr>
          <w:rFonts w:ascii="Arial Narrow" w:eastAsia="Arial Narrow" w:hAnsi="Arial Narrow" w:cs="Arial Narrow"/>
          <w:spacing w:val="-1"/>
          <w:sz w:val="24"/>
          <w:szCs w:val="24"/>
        </w:rPr>
        <w:t>id</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p>
    <w:p w:rsidR="004802F2" w:rsidRPr="0045691A" w:rsidRDefault="004802F2" w:rsidP="004802F2">
      <w:pPr>
        <w:spacing w:line="200" w:lineRule="exact"/>
      </w:pPr>
    </w:p>
    <w:p w:rsidR="004802F2" w:rsidRPr="0045691A" w:rsidRDefault="004802F2" w:rsidP="004802F2">
      <w:pPr>
        <w:spacing w:before="15" w:line="200" w:lineRule="exact"/>
      </w:pPr>
    </w:p>
    <w:p w:rsidR="004802F2" w:rsidRPr="0045691A" w:rsidRDefault="004802F2" w:rsidP="004802F2">
      <w:pPr>
        <w:tabs>
          <w:tab w:val="left" w:pos="960"/>
        </w:tabs>
        <w:spacing w:line="360" w:lineRule="auto"/>
        <w:ind w:left="965" w:right="72"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 xml:space="preserve">En </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tre,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ag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à </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z w:val="24"/>
          <w:szCs w:val="24"/>
        </w:rPr>
        <w:t xml:space="preserve">re 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res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én</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 xml:space="preserve">ion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 xml:space="preserve">x,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sla </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tice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im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ct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ro</w:t>
      </w:r>
      <w:r w:rsidRPr="0045691A">
        <w:rPr>
          <w:rFonts w:ascii="Arial Narrow" w:eastAsia="Arial Narrow" w:hAnsi="Arial Narrow" w:cs="Arial Narrow"/>
          <w:spacing w:val="1"/>
          <w:sz w:val="24"/>
          <w:szCs w:val="24"/>
        </w:rPr>
        <w:t>nn</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rnie le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 xml:space="preserve">t </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rle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3"/>
          <w:sz w:val="24"/>
          <w:szCs w:val="24"/>
        </w:rPr>
        <w:t>r</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ec</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ng</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sàres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w:t>
      </w:r>
      <w:r w:rsidRPr="0045691A">
        <w:rPr>
          <w:rFonts w:ascii="Arial Narrow" w:eastAsia="Arial Narrow" w:hAnsi="Arial Narrow" w:cs="Arial Narrow"/>
          <w:spacing w:val="9"/>
          <w:sz w:val="24"/>
          <w:szCs w:val="24"/>
        </w:rPr>
        <w:t>f</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z w:val="24"/>
          <w:szCs w:val="24"/>
        </w:rPr>
        <w:t>e res</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ct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 xml:space="preserve">rles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7"/>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tsc</w:t>
      </w:r>
      <w:r w:rsidRPr="0045691A">
        <w:rPr>
          <w:rFonts w:ascii="Arial Narrow" w:eastAsia="Arial Narrow" w:hAnsi="Arial Narrow" w:cs="Arial Narrow"/>
          <w:spacing w:val="-1"/>
          <w:sz w:val="24"/>
          <w:szCs w:val="24"/>
        </w:rPr>
        <w:t>h</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z w:val="24"/>
          <w:szCs w:val="24"/>
        </w:rPr>
        <w:t>ssib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les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ctiv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ap</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reils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fa</w:t>
      </w:r>
      <w:r w:rsidRPr="0045691A">
        <w:rPr>
          <w:rFonts w:ascii="Arial Narrow" w:eastAsia="Arial Narrow" w:hAnsi="Arial Narrow" w:cs="Arial Narrow"/>
          <w:sz w:val="24"/>
          <w:szCs w:val="24"/>
        </w:rPr>
        <w:t>iblei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ct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vi</w:t>
      </w:r>
      <w:r w:rsidRPr="0045691A">
        <w:rPr>
          <w:rFonts w:ascii="Arial Narrow" w:eastAsia="Arial Narrow" w:hAnsi="Arial Narrow" w:cs="Arial Narrow"/>
          <w:spacing w:val="-1"/>
          <w:sz w:val="24"/>
          <w:szCs w:val="24"/>
        </w:rPr>
        <w:t>r</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w:t>
      </w:r>
    </w:p>
    <w:p w:rsidR="004802F2" w:rsidRPr="0045691A" w:rsidRDefault="004802F2" w:rsidP="004802F2">
      <w:pPr>
        <w:spacing w:line="200" w:lineRule="exact"/>
      </w:pPr>
    </w:p>
    <w:p w:rsidR="004802F2" w:rsidRPr="0045691A" w:rsidRDefault="004802F2" w:rsidP="004802F2">
      <w:pPr>
        <w:tabs>
          <w:tab w:val="left" w:pos="960"/>
        </w:tabs>
        <w:spacing w:line="359" w:lineRule="auto"/>
        <w:ind w:left="965" w:right="73" w:hanging="569"/>
        <w:jc w:val="both"/>
        <w:rPr>
          <w:rFonts w:ascii="Arial Narrow" w:eastAsia="Arial Narrow" w:hAnsi="Arial Narrow" w:cs="Arial Narrow"/>
          <w:sz w:val="24"/>
          <w:szCs w:val="24"/>
        </w:rPr>
        <w:sectPr w:rsidR="004802F2" w:rsidRPr="0045691A">
          <w:type w:val="continuous"/>
          <w:pgSz w:w="11900" w:h="16820"/>
          <w:pgMar w:top="1220" w:right="1020" w:bottom="280" w:left="1020" w:header="720" w:footer="720" w:gutter="0"/>
          <w:cols w:space="720"/>
        </w:sectPr>
      </w:pP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No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s,les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5"/>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s,le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ge</w:t>
      </w:r>
      <w:r w:rsidRPr="0045691A">
        <w:rPr>
          <w:rFonts w:ascii="Arial Narrow" w:eastAsia="Arial Narrow" w:hAnsi="Arial Narrow" w:cs="Arial Narrow"/>
          <w:sz w:val="24"/>
          <w:szCs w:val="24"/>
        </w:rPr>
        <w:t>, lesCom</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w:t>
      </w:r>
      <w:r w:rsidRPr="0045691A">
        <w:rPr>
          <w:rFonts w:ascii="Arial Narrow" w:eastAsia="Arial Narrow" w:hAnsi="Arial Narrow" w:cs="Arial Narrow"/>
          <w:spacing w:val="-2"/>
          <w:sz w:val="24"/>
          <w:szCs w:val="24"/>
        </w:rPr>
        <w:t>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sà</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3"/>
          <w:sz w:val="24"/>
          <w:szCs w:val="24"/>
        </w:rPr>
        <w:t xml:space="preserve">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iè</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 xml:space="preserve"> 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lesrela</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ifsàla</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2"/>
          <w:sz w:val="24"/>
          <w:szCs w:val="24"/>
        </w:rPr>
        <w:t>x</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rché</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tàless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 xml:space="preserve">re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f</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6"/>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rl</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AR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P</w:t>
      </w:r>
      <w:r w:rsidRPr="0045691A">
        <w:rPr>
          <w:rFonts w:ascii="Arial Narrow" w:eastAsia="Arial Narrow" w:hAnsi="Arial Narrow" w:cs="Arial Narrow"/>
          <w:spacing w:val="1"/>
          <w:sz w:val="24"/>
          <w:szCs w:val="24"/>
        </w:rPr>
        <w:t xml:space="preserve"> 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tre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rps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 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trôle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el’E</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p>
    <w:p w:rsidR="004802F2" w:rsidRPr="0045691A" w:rsidRDefault="004802F2" w:rsidP="004802F2">
      <w:pPr>
        <w:tabs>
          <w:tab w:val="left" w:pos="680"/>
        </w:tabs>
        <w:spacing w:before="74" w:line="360" w:lineRule="auto"/>
        <w:ind w:left="685" w:right="72" w:hanging="569"/>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lastRenderedPageBreak/>
        <w:t>4</w:t>
      </w:r>
      <w:r w:rsidRPr="0045691A">
        <w:rPr>
          <w:rFonts w:ascii="Arial Narrow" w:eastAsia="Arial Narrow" w:hAnsi="Arial Narrow" w:cs="Arial Narrow"/>
          <w:sz w:val="24"/>
          <w:szCs w:val="24"/>
        </w:rPr>
        <w:t>)</w:t>
      </w:r>
      <w:r w:rsidRPr="0045691A">
        <w:rPr>
          <w:rFonts w:ascii="Arial Narrow" w:eastAsia="Arial Narrow" w:hAnsi="Arial Narrow" w:cs="Arial Narrow"/>
          <w:sz w:val="24"/>
          <w:szCs w:val="24"/>
        </w:rPr>
        <w:tab/>
        <w:t>Fa</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res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tre</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o</w:t>
      </w:r>
      <w:r w:rsidRPr="0045691A">
        <w:rPr>
          <w:rFonts w:ascii="Arial Narrow" w:eastAsia="Arial Narrow" w:hAnsi="Arial Narrow" w:cs="Arial Narrow"/>
          <w:spacing w:val="1"/>
          <w:sz w:val="24"/>
          <w:szCs w:val="24"/>
        </w:rPr>
        <w:t>upe</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no</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pacing w:val="10"/>
          <w:sz w:val="24"/>
          <w:szCs w:val="24"/>
        </w:rPr>
        <w:t>s</w:t>
      </w:r>
      <w:r w:rsidRPr="0045691A">
        <w:rPr>
          <w:rFonts w:ascii="Arial Narrow" w:eastAsia="Arial Narrow" w:hAnsi="Arial Narrow" w:cs="Arial Narrow"/>
          <w:sz w:val="24"/>
          <w:szCs w:val="24"/>
        </w:rPr>
        <w:t>-trait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me</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les</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ég</w:t>
      </w:r>
      <w:r w:rsidRPr="0045691A">
        <w:rPr>
          <w:rFonts w:ascii="Arial Narrow" w:eastAsia="Arial Narrow" w:hAnsi="Arial Narrow" w:cs="Arial Narrow"/>
          <w:sz w:val="24"/>
          <w:szCs w:val="24"/>
        </w:rPr>
        <w:t>issa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tla</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pacing w:val="-2"/>
          <w:sz w:val="24"/>
          <w:szCs w:val="24"/>
        </w:rPr>
        <w:t>t</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ha</w:t>
      </w:r>
      <w:r w:rsidRPr="0045691A">
        <w:rPr>
          <w:rFonts w:ascii="Arial Narrow" w:eastAsia="Arial Narrow" w:hAnsi="Arial Narrow" w:cs="Arial Narrow"/>
          <w:sz w:val="24"/>
          <w:szCs w:val="24"/>
        </w:rPr>
        <w:t>rt</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s rec</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1"/>
          <w:sz w:val="24"/>
          <w:szCs w:val="24"/>
        </w:rPr>
        <w:t>na</w:t>
      </w:r>
      <w:r w:rsidRPr="0045691A">
        <w:rPr>
          <w:rFonts w:ascii="Arial Narrow" w:eastAsia="Arial Narrow" w:hAnsi="Arial Narrow" w:cs="Arial Narrow"/>
          <w:sz w:val="24"/>
          <w:szCs w:val="24"/>
        </w:rPr>
        <w:t>isso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po</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au</w:t>
      </w:r>
      <w:r w:rsidRPr="0045691A">
        <w:rPr>
          <w:rFonts w:ascii="Arial Narrow" w:eastAsia="Arial Narrow" w:hAnsi="Arial Narrow" w:cs="Arial Narrow"/>
          <w:sz w:val="24"/>
          <w:szCs w:val="24"/>
        </w:rPr>
        <w:t>x s</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rév</w:t>
      </w:r>
      <w:r w:rsidRPr="0045691A">
        <w:rPr>
          <w:rFonts w:ascii="Arial Narrow" w:eastAsia="Arial Narrow" w:hAnsi="Arial Narrow" w:cs="Arial Narrow"/>
          <w:spacing w:val="1"/>
          <w:sz w:val="24"/>
          <w:szCs w:val="24"/>
        </w:rPr>
        <w:t>ue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pa</w:t>
      </w:r>
      <w:r w:rsidRPr="0045691A">
        <w:rPr>
          <w:rFonts w:ascii="Arial Narrow" w:eastAsia="Arial Narrow" w:hAnsi="Arial Narrow" w:cs="Arial Narrow"/>
          <w:sz w:val="24"/>
          <w:szCs w:val="24"/>
        </w:rPr>
        <w:t xml:space="preserve">r les </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is </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è</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l</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nvi</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eu</w:t>
      </w:r>
      <w:r w:rsidRPr="0045691A">
        <w:rPr>
          <w:rFonts w:ascii="Arial Narrow" w:eastAsia="Arial Narrow" w:hAnsi="Arial Narrow" w:cs="Arial Narrow"/>
          <w:sz w:val="24"/>
          <w:szCs w:val="24"/>
        </w:rPr>
        <w:t>r.</w:t>
      </w:r>
    </w:p>
    <w:p w:rsidR="004802F2" w:rsidRPr="0045691A" w:rsidRDefault="004802F2" w:rsidP="004802F2">
      <w:pPr>
        <w:tabs>
          <w:tab w:val="left" w:pos="1240"/>
        </w:tabs>
        <w:ind w:left="539"/>
        <w:rPr>
          <w:rFonts w:ascii="Arial Narrow" w:eastAsia="Arial Narrow" w:hAnsi="Arial Narrow" w:cs="Arial Narrow"/>
          <w:sz w:val="24"/>
          <w:szCs w:val="24"/>
        </w:rPr>
      </w:pPr>
      <w:r w:rsidRPr="0045691A">
        <w:rPr>
          <w:rFonts w:ascii="Arial Narrow" w:eastAsia="Arial Narrow" w:hAnsi="Arial Narrow" w:cs="Arial Narrow"/>
          <w:b/>
          <w:sz w:val="24"/>
          <w:szCs w:val="24"/>
        </w:rPr>
        <w:t xml:space="preserve">Nom </w:t>
      </w:r>
      <w:r w:rsidRPr="0045691A">
        <w:rPr>
          <w:rFonts w:ascii="Arial Narrow" w:eastAsia="Arial Narrow" w:hAnsi="Arial Narrow" w:cs="Arial Narrow"/>
          <w:b/>
          <w:spacing w:val="-1"/>
          <w:sz w:val="24"/>
          <w:szCs w:val="24"/>
        </w:rPr>
        <w:t>:</w:t>
      </w:r>
      <w:r w:rsidRPr="0045691A">
        <w:rPr>
          <w:rFonts w:ascii="Arial Narrow" w:eastAsia="Arial Narrow" w:hAnsi="Arial Narrow" w:cs="Arial Narrow"/>
          <w:b/>
          <w:sz w:val="24"/>
          <w:szCs w:val="24"/>
          <w:u w:val="single" w:color="000000"/>
        </w:rPr>
        <w:tab/>
      </w:r>
    </w:p>
    <w:p w:rsidR="004802F2" w:rsidRPr="0045691A" w:rsidRDefault="004802F2" w:rsidP="004802F2">
      <w:pPr>
        <w:spacing w:before="7" w:line="120" w:lineRule="exact"/>
        <w:rPr>
          <w:sz w:val="13"/>
          <w:szCs w:val="13"/>
        </w:rPr>
      </w:pPr>
    </w:p>
    <w:p w:rsidR="004802F2" w:rsidRPr="0045691A" w:rsidRDefault="004802F2" w:rsidP="004802F2">
      <w:pPr>
        <w:tabs>
          <w:tab w:val="left" w:pos="1980"/>
        </w:tabs>
        <w:spacing w:line="260" w:lineRule="exact"/>
        <w:ind w:left="539"/>
        <w:rPr>
          <w:rFonts w:ascii="Arial Narrow" w:eastAsia="Arial Narrow" w:hAnsi="Arial Narrow" w:cs="Arial Narrow"/>
          <w:sz w:val="24"/>
          <w:szCs w:val="24"/>
        </w:rPr>
      </w:pPr>
      <w:r w:rsidRPr="0045691A">
        <w:rPr>
          <w:rFonts w:ascii="Arial Narrow" w:eastAsia="Arial Narrow" w:hAnsi="Arial Narrow" w:cs="Arial Narrow"/>
          <w:b/>
          <w:spacing w:val="1"/>
          <w:position w:val="-1"/>
          <w:sz w:val="24"/>
          <w:szCs w:val="24"/>
        </w:rPr>
        <w:t>S</w:t>
      </w:r>
      <w:r w:rsidRPr="0045691A">
        <w:rPr>
          <w:rFonts w:ascii="Arial Narrow" w:eastAsia="Arial Narrow" w:hAnsi="Arial Narrow" w:cs="Arial Narrow"/>
          <w:b/>
          <w:position w:val="-1"/>
          <w:sz w:val="24"/>
          <w:szCs w:val="24"/>
        </w:rPr>
        <w:t>ign</w:t>
      </w:r>
      <w:r w:rsidRPr="0045691A">
        <w:rPr>
          <w:rFonts w:ascii="Arial Narrow" w:eastAsia="Arial Narrow" w:hAnsi="Arial Narrow" w:cs="Arial Narrow"/>
          <w:b/>
          <w:spacing w:val="1"/>
          <w:position w:val="-1"/>
          <w:sz w:val="24"/>
          <w:szCs w:val="24"/>
        </w:rPr>
        <w:t>a</w:t>
      </w:r>
      <w:r w:rsidRPr="0045691A">
        <w:rPr>
          <w:rFonts w:ascii="Arial Narrow" w:eastAsia="Arial Narrow" w:hAnsi="Arial Narrow" w:cs="Arial Narrow"/>
          <w:b/>
          <w:position w:val="-1"/>
          <w:sz w:val="24"/>
          <w:szCs w:val="24"/>
        </w:rPr>
        <w:t>t</w:t>
      </w:r>
      <w:r w:rsidRPr="0045691A">
        <w:rPr>
          <w:rFonts w:ascii="Arial Narrow" w:eastAsia="Arial Narrow" w:hAnsi="Arial Narrow" w:cs="Arial Narrow"/>
          <w:b/>
          <w:spacing w:val="-1"/>
          <w:position w:val="-1"/>
          <w:sz w:val="24"/>
          <w:szCs w:val="24"/>
        </w:rPr>
        <w:t>u</w:t>
      </w:r>
      <w:r w:rsidRPr="0045691A">
        <w:rPr>
          <w:rFonts w:ascii="Arial Narrow" w:eastAsia="Arial Narrow" w:hAnsi="Arial Narrow" w:cs="Arial Narrow"/>
          <w:b/>
          <w:position w:val="-1"/>
          <w:sz w:val="24"/>
          <w:szCs w:val="24"/>
        </w:rPr>
        <w:t>r</w:t>
      </w:r>
      <w:r w:rsidRPr="0045691A">
        <w:rPr>
          <w:rFonts w:ascii="Arial Narrow" w:eastAsia="Arial Narrow" w:hAnsi="Arial Narrow" w:cs="Arial Narrow"/>
          <w:b/>
          <w:spacing w:val="2"/>
          <w:position w:val="-1"/>
          <w:sz w:val="24"/>
          <w:szCs w:val="24"/>
        </w:rPr>
        <w:t>e</w:t>
      </w:r>
      <w:r w:rsidRPr="0045691A">
        <w:rPr>
          <w:rFonts w:ascii="Arial Narrow" w:eastAsia="Arial Narrow" w:hAnsi="Arial Narrow" w:cs="Arial Narrow"/>
          <w:position w:val="-1"/>
          <w:sz w:val="24"/>
          <w:szCs w:val="24"/>
          <w:u w:val="single" w:color="000000"/>
        </w:rPr>
        <w:t xml:space="preserve"> : </w:t>
      </w:r>
      <w:r w:rsidRPr="0045691A">
        <w:rPr>
          <w:rFonts w:ascii="Arial Narrow" w:eastAsia="Arial Narrow" w:hAnsi="Arial Narrow" w:cs="Arial Narrow"/>
          <w:position w:val="-1"/>
          <w:sz w:val="24"/>
          <w:szCs w:val="24"/>
          <w:u w:val="single" w:color="000000"/>
        </w:rPr>
        <w:tab/>
      </w:r>
    </w:p>
    <w:p w:rsidR="004802F2" w:rsidRPr="0045691A" w:rsidRDefault="004802F2" w:rsidP="004802F2">
      <w:pPr>
        <w:spacing w:before="8" w:line="120" w:lineRule="exact"/>
        <w:rPr>
          <w:sz w:val="13"/>
          <w:szCs w:val="13"/>
        </w:rPr>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spacing w:line="200" w:lineRule="exact"/>
      </w:pPr>
    </w:p>
    <w:p w:rsidR="004802F2" w:rsidRPr="0045691A" w:rsidRDefault="004802F2" w:rsidP="004802F2">
      <w:pPr>
        <w:tabs>
          <w:tab w:val="left" w:pos="5580"/>
        </w:tabs>
        <w:spacing w:before="30" w:line="260" w:lineRule="exact"/>
        <w:ind w:left="539"/>
        <w:rPr>
          <w:rFonts w:ascii="Arial Narrow" w:eastAsia="Arial Narrow" w:hAnsi="Arial Narrow" w:cs="Arial Narrow"/>
          <w:sz w:val="24"/>
          <w:szCs w:val="24"/>
        </w:rPr>
      </w:pPr>
      <w:r w:rsidRPr="0045691A">
        <w:rPr>
          <w:rFonts w:ascii="Arial Narrow" w:eastAsia="Arial Narrow" w:hAnsi="Arial Narrow" w:cs="Arial Narrow"/>
          <w:position w:val="-1"/>
          <w:sz w:val="24"/>
          <w:szCs w:val="24"/>
        </w:rPr>
        <w:t>Dûme</w:t>
      </w:r>
      <w:r w:rsidRPr="0045691A">
        <w:rPr>
          <w:rFonts w:ascii="Arial Narrow" w:eastAsia="Arial Narrow" w:hAnsi="Arial Narrow" w:cs="Arial Narrow"/>
          <w:spacing w:val="1"/>
          <w:position w:val="-1"/>
          <w:sz w:val="24"/>
          <w:szCs w:val="24"/>
        </w:rPr>
        <w:t>n</w:t>
      </w:r>
      <w:r w:rsidRPr="0045691A">
        <w:rPr>
          <w:rFonts w:ascii="Arial Narrow" w:eastAsia="Arial Narrow" w:hAnsi="Arial Narrow" w:cs="Arial Narrow"/>
          <w:position w:val="-1"/>
          <w:sz w:val="24"/>
          <w:szCs w:val="24"/>
        </w:rPr>
        <w:t>t</w:t>
      </w:r>
      <w:r w:rsidRPr="0045691A">
        <w:rPr>
          <w:rFonts w:ascii="Arial Narrow" w:eastAsia="Arial Narrow" w:hAnsi="Arial Narrow" w:cs="Arial Narrow"/>
          <w:spacing w:val="-1"/>
          <w:position w:val="-1"/>
          <w:sz w:val="24"/>
          <w:szCs w:val="24"/>
        </w:rPr>
        <w:t>h</w:t>
      </w:r>
      <w:r w:rsidRPr="0045691A">
        <w:rPr>
          <w:rFonts w:ascii="Arial Narrow" w:eastAsia="Arial Narrow" w:hAnsi="Arial Narrow" w:cs="Arial Narrow"/>
          <w:spacing w:val="1"/>
          <w:position w:val="-1"/>
          <w:sz w:val="24"/>
          <w:szCs w:val="24"/>
        </w:rPr>
        <w:t>ab</w:t>
      </w:r>
      <w:r w:rsidRPr="0045691A">
        <w:rPr>
          <w:rFonts w:ascii="Arial Narrow" w:eastAsia="Arial Narrow" w:hAnsi="Arial Narrow" w:cs="Arial Narrow"/>
          <w:position w:val="-1"/>
          <w:sz w:val="24"/>
          <w:szCs w:val="24"/>
        </w:rPr>
        <w:t>i</w:t>
      </w:r>
      <w:r w:rsidRPr="0045691A">
        <w:rPr>
          <w:rFonts w:ascii="Arial Narrow" w:eastAsia="Arial Narrow" w:hAnsi="Arial Narrow" w:cs="Arial Narrow"/>
          <w:spacing w:val="-1"/>
          <w:position w:val="-1"/>
          <w:sz w:val="24"/>
          <w:szCs w:val="24"/>
        </w:rPr>
        <w:t>l</w:t>
      </w:r>
      <w:r w:rsidRPr="0045691A">
        <w:rPr>
          <w:rFonts w:ascii="Arial Narrow" w:eastAsia="Arial Narrow" w:hAnsi="Arial Narrow" w:cs="Arial Narrow"/>
          <w:position w:val="-1"/>
          <w:sz w:val="24"/>
          <w:szCs w:val="24"/>
        </w:rPr>
        <w:t>itéàsi</w:t>
      </w:r>
      <w:r w:rsidRPr="0045691A">
        <w:rPr>
          <w:rFonts w:ascii="Arial Narrow" w:eastAsia="Arial Narrow" w:hAnsi="Arial Narrow" w:cs="Arial Narrow"/>
          <w:spacing w:val="-1"/>
          <w:position w:val="-1"/>
          <w:sz w:val="24"/>
          <w:szCs w:val="24"/>
        </w:rPr>
        <w:t>g</w:t>
      </w:r>
      <w:r w:rsidRPr="0045691A">
        <w:rPr>
          <w:rFonts w:ascii="Arial Narrow" w:eastAsia="Arial Narrow" w:hAnsi="Arial Narrow" w:cs="Arial Narrow"/>
          <w:spacing w:val="1"/>
          <w:position w:val="-1"/>
          <w:sz w:val="24"/>
          <w:szCs w:val="24"/>
        </w:rPr>
        <w:t>ne</w:t>
      </w:r>
      <w:r w:rsidRPr="0045691A">
        <w:rPr>
          <w:rFonts w:ascii="Arial Narrow" w:eastAsia="Arial Narrow" w:hAnsi="Arial Narrow" w:cs="Arial Narrow"/>
          <w:position w:val="-1"/>
          <w:sz w:val="24"/>
          <w:szCs w:val="24"/>
        </w:rPr>
        <w:t>r l</w:t>
      </w:r>
      <w:r w:rsidRPr="0045691A">
        <w:rPr>
          <w:rFonts w:ascii="Arial Narrow" w:eastAsia="Arial Narrow" w:hAnsi="Arial Narrow" w:cs="Arial Narrow"/>
          <w:spacing w:val="-1"/>
          <w:position w:val="-1"/>
          <w:sz w:val="24"/>
          <w:szCs w:val="24"/>
        </w:rPr>
        <w:t>’</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2"/>
          <w:position w:val="-1"/>
          <w:sz w:val="24"/>
          <w:szCs w:val="24"/>
        </w:rPr>
        <w:t>f</w:t>
      </w:r>
      <w:r w:rsidRPr="0045691A">
        <w:rPr>
          <w:rFonts w:ascii="Arial Narrow" w:eastAsia="Arial Narrow" w:hAnsi="Arial Narrow" w:cs="Arial Narrow"/>
          <w:position w:val="-1"/>
          <w:sz w:val="24"/>
          <w:szCs w:val="24"/>
        </w:rPr>
        <w:t xml:space="preserve">fre </w:t>
      </w:r>
      <w:r w:rsidRPr="0045691A">
        <w:rPr>
          <w:rFonts w:ascii="Arial Narrow" w:eastAsia="Arial Narrow" w:hAnsi="Arial Narrow" w:cs="Arial Narrow"/>
          <w:spacing w:val="1"/>
          <w:position w:val="-1"/>
          <w:sz w:val="24"/>
          <w:szCs w:val="24"/>
        </w:rPr>
        <w:t>p</w:t>
      </w:r>
      <w:r w:rsidRPr="0045691A">
        <w:rPr>
          <w:rFonts w:ascii="Arial Narrow" w:eastAsia="Arial Narrow" w:hAnsi="Arial Narrow" w:cs="Arial Narrow"/>
          <w:spacing w:val="-1"/>
          <w:position w:val="-1"/>
          <w:sz w:val="24"/>
          <w:szCs w:val="24"/>
        </w:rPr>
        <w:t>o</w:t>
      </w:r>
      <w:r w:rsidRPr="0045691A">
        <w:rPr>
          <w:rFonts w:ascii="Arial Narrow" w:eastAsia="Arial Narrow" w:hAnsi="Arial Narrow" w:cs="Arial Narrow"/>
          <w:spacing w:val="1"/>
          <w:position w:val="-1"/>
          <w:sz w:val="24"/>
          <w:szCs w:val="24"/>
        </w:rPr>
        <w:t>u</w:t>
      </w:r>
      <w:r w:rsidRPr="0045691A">
        <w:rPr>
          <w:rFonts w:ascii="Arial Narrow" w:eastAsia="Arial Narrow" w:hAnsi="Arial Narrow" w:cs="Arial Narrow"/>
          <w:position w:val="-1"/>
          <w:sz w:val="24"/>
          <w:szCs w:val="24"/>
        </w:rPr>
        <w:t>r et</w:t>
      </w:r>
      <w:r w:rsidRPr="0045691A">
        <w:rPr>
          <w:rFonts w:ascii="Arial Narrow" w:eastAsia="Arial Narrow" w:hAnsi="Arial Narrow" w:cs="Arial Narrow"/>
          <w:spacing w:val="1"/>
          <w:position w:val="-1"/>
          <w:sz w:val="24"/>
          <w:szCs w:val="24"/>
        </w:rPr>
        <w:t>a</w:t>
      </w:r>
      <w:r w:rsidRPr="0045691A">
        <w:rPr>
          <w:rFonts w:ascii="Arial Narrow" w:eastAsia="Arial Narrow" w:hAnsi="Arial Narrow" w:cs="Arial Narrow"/>
          <w:position w:val="-1"/>
          <w:sz w:val="24"/>
          <w:szCs w:val="24"/>
        </w:rPr>
        <w:t>u</w:t>
      </w:r>
      <w:r w:rsidRPr="0045691A">
        <w:rPr>
          <w:rFonts w:ascii="Arial Narrow" w:eastAsia="Arial Narrow" w:hAnsi="Arial Narrow" w:cs="Arial Narrow"/>
          <w:spacing w:val="1"/>
          <w:position w:val="-1"/>
          <w:sz w:val="24"/>
          <w:szCs w:val="24"/>
        </w:rPr>
        <w:t>no</w:t>
      </w:r>
      <w:r w:rsidRPr="0045691A">
        <w:rPr>
          <w:rFonts w:ascii="Arial Narrow" w:eastAsia="Arial Narrow" w:hAnsi="Arial Narrow" w:cs="Arial Narrow"/>
          <w:position w:val="-1"/>
          <w:sz w:val="24"/>
          <w:szCs w:val="24"/>
        </w:rPr>
        <w:t>m</w:t>
      </w:r>
      <w:r w:rsidRPr="0045691A">
        <w:rPr>
          <w:rFonts w:ascii="Arial Narrow" w:eastAsia="Arial Narrow" w:hAnsi="Arial Narrow" w:cs="Arial Narrow"/>
          <w:spacing w:val="-1"/>
          <w:position w:val="-1"/>
          <w:sz w:val="24"/>
          <w:szCs w:val="24"/>
        </w:rPr>
        <w:t xml:space="preserve"> d</w:t>
      </w:r>
      <w:r w:rsidRPr="0045691A">
        <w:rPr>
          <w:rFonts w:ascii="Arial Narrow" w:eastAsia="Arial Narrow" w:hAnsi="Arial Narrow" w:cs="Arial Narrow"/>
          <w:position w:val="-1"/>
          <w:sz w:val="24"/>
          <w:szCs w:val="24"/>
        </w:rPr>
        <w:t>e</w:t>
      </w:r>
      <w:r w:rsidRPr="0045691A">
        <w:rPr>
          <w:rFonts w:ascii="Arial Narrow" w:eastAsia="Arial Narrow" w:hAnsi="Arial Narrow" w:cs="Arial Narrow"/>
          <w:spacing w:val="-2"/>
          <w:position w:val="-1"/>
          <w:sz w:val="24"/>
          <w:szCs w:val="24"/>
        </w:rPr>
        <w:t>:</w:t>
      </w:r>
      <w:r w:rsidRPr="0045691A">
        <w:rPr>
          <w:rFonts w:ascii="Arial Narrow" w:eastAsia="Arial Narrow" w:hAnsi="Arial Narrow" w:cs="Arial Narrow"/>
          <w:position w:val="-1"/>
          <w:sz w:val="24"/>
          <w:szCs w:val="24"/>
          <w:u w:val="single" w:color="000000"/>
        </w:rPr>
        <w:tab/>
      </w:r>
    </w:p>
    <w:p w:rsidR="004802F2" w:rsidRPr="0045691A" w:rsidRDefault="004802F2" w:rsidP="004802F2">
      <w:pPr>
        <w:spacing w:before="9" w:line="120" w:lineRule="exact"/>
        <w:rPr>
          <w:sz w:val="12"/>
          <w:szCs w:val="12"/>
        </w:rPr>
      </w:pPr>
    </w:p>
    <w:p w:rsidR="004802F2" w:rsidRPr="0045691A" w:rsidRDefault="004802F2" w:rsidP="004802F2">
      <w:pPr>
        <w:spacing w:line="200" w:lineRule="exact"/>
      </w:pPr>
    </w:p>
    <w:p w:rsidR="004802F2" w:rsidRPr="0045691A" w:rsidRDefault="004802F2" w:rsidP="004802F2">
      <w:pPr>
        <w:spacing w:line="200" w:lineRule="exact"/>
      </w:pPr>
    </w:p>
    <w:p w:rsidR="004802F2" w:rsidRPr="00900F32" w:rsidRDefault="004802F2" w:rsidP="004802F2">
      <w:pPr>
        <w:tabs>
          <w:tab w:val="left" w:pos="1980"/>
        </w:tabs>
        <w:spacing w:before="30"/>
        <w:ind w:left="392"/>
        <w:rPr>
          <w:rFonts w:ascii="Arial Narrow" w:eastAsia="Arial Narrow" w:hAnsi="Arial Narrow" w:cs="Arial Narrow"/>
          <w:sz w:val="24"/>
          <w:szCs w:val="24"/>
        </w:rPr>
        <w:sectPr w:rsidR="004802F2" w:rsidRPr="00900F32">
          <w:pgSz w:w="11900" w:h="16820"/>
          <w:pgMar w:top="1040" w:right="1020" w:bottom="280" w:left="1300" w:header="0" w:footer="761" w:gutter="0"/>
          <w:cols w:space="720"/>
        </w:sectPr>
      </w:pPr>
      <w:r w:rsidRPr="00900F32">
        <w:rPr>
          <w:rFonts w:ascii="Arial Narrow" w:eastAsia="Arial Narrow" w:hAnsi="Arial Narrow" w:cs="Arial Narrow"/>
          <w:b/>
          <w:spacing w:val="1"/>
          <w:sz w:val="24"/>
          <w:szCs w:val="24"/>
        </w:rPr>
        <w:t>E</w:t>
      </w:r>
      <w:r w:rsidRPr="00900F32">
        <w:rPr>
          <w:rFonts w:ascii="Arial Narrow" w:eastAsia="Arial Narrow" w:hAnsi="Arial Narrow" w:cs="Arial Narrow"/>
          <w:b/>
          <w:sz w:val="24"/>
          <w:szCs w:val="24"/>
        </w:rPr>
        <w:t xml:space="preserve">n </w:t>
      </w:r>
      <w:r w:rsidRPr="00900F32">
        <w:rPr>
          <w:rFonts w:ascii="Arial Narrow" w:eastAsia="Arial Narrow" w:hAnsi="Arial Narrow" w:cs="Arial Narrow"/>
          <w:b/>
          <w:spacing w:val="-2"/>
          <w:sz w:val="24"/>
          <w:szCs w:val="24"/>
        </w:rPr>
        <w:t>d</w:t>
      </w:r>
      <w:r w:rsidRPr="00900F32">
        <w:rPr>
          <w:rFonts w:ascii="Arial Narrow" w:eastAsia="Arial Narrow" w:hAnsi="Arial Narrow" w:cs="Arial Narrow"/>
          <w:b/>
          <w:spacing w:val="1"/>
          <w:sz w:val="24"/>
          <w:szCs w:val="24"/>
        </w:rPr>
        <w:t>a</w:t>
      </w:r>
      <w:r w:rsidRPr="00900F32">
        <w:rPr>
          <w:rFonts w:ascii="Arial Narrow" w:eastAsia="Arial Narrow" w:hAnsi="Arial Narrow" w:cs="Arial Narrow"/>
          <w:b/>
          <w:sz w:val="24"/>
          <w:szCs w:val="24"/>
        </w:rPr>
        <w:t>te du</w:t>
      </w:r>
    </w:p>
    <w:p w:rsidR="003115DB" w:rsidRPr="00900F32" w:rsidRDefault="003115DB" w:rsidP="003115DB">
      <w:pPr>
        <w:spacing w:before="53" w:line="360" w:lineRule="auto"/>
        <w:ind w:left="3918" w:right="887" w:hanging="3140"/>
        <w:rPr>
          <w:rFonts w:ascii="Arial Narrow" w:eastAsia="Arial Narrow" w:hAnsi="Arial Narrow" w:cs="Arial Narrow"/>
          <w:sz w:val="32"/>
          <w:szCs w:val="32"/>
        </w:rPr>
      </w:pPr>
      <w:r w:rsidRPr="00900F32">
        <w:rPr>
          <w:rFonts w:ascii="Arial Narrow" w:eastAsia="Arial Narrow" w:hAnsi="Arial Narrow" w:cs="Arial Narrow"/>
          <w:b/>
          <w:w w:val="78"/>
          <w:sz w:val="32"/>
          <w:szCs w:val="32"/>
        </w:rPr>
        <w:lastRenderedPageBreak/>
        <w:t xml:space="preserve">PIECE N°14 : </w:t>
      </w:r>
      <w:r w:rsidRPr="00900F32">
        <w:rPr>
          <w:rFonts w:ascii="Arial Narrow" w:eastAsia="Arial Narrow" w:hAnsi="Arial Narrow" w:cs="Arial Narrow"/>
          <w:b/>
          <w:spacing w:val="9"/>
          <w:w w:val="78"/>
          <w:sz w:val="32"/>
          <w:szCs w:val="32"/>
        </w:rPr>
        <w:t>VI</w:t>
      </w:r>
      <w:r w:rsidRPr="00900F32">
        <w:rPr>
          <w:rFonts w:ascii="Arial Narrow" w:eastAsia="Arial Narrow" w:hAnsi="Arial Narrow" w:cs="Arial Narrow"/>
          <w:b/>
          <w:spacing w:val="10"/>
          <w:w w:val="78"/>
          <w:sz w:val="32"/>
          <w:szCs w:val="32"/>
        </w:rPr>
        <w:t>S</w:t>
      </w:r>
      <w:r w:rsidRPr="00900F32">
        <w:rPr>
          <w:rFonts w:ascii="Arial Narrow" w:eastAsia="Arial Narrow" w:hAnsi="Arial Narrow" w:cs="Arial Narrow"/>
          <w:b/>
          <w:w w:val="78"/>
          <w:sz w:val="32"/>
          <w:szCs w:val="32"/>
        </w:rPr>
        <w:t>A</w:t>
      </w:r>
      <w:r w:rsidRPr="00900F32">
        <w:rPr>
          <w:rFonts w:ascii="Arial Narrow" w:eastAsia="Arial Narrow" w:hAnsi="Arial Narrow" w:cs="Arial Narrow"/>
          <w:b/>
          <w:spacing w:val="9"/>
          <w:w w:val="78"/>
          <w:sz w:val="32"/>
          <w:szCs w:val="32"/>
        </w:rPr>
        <w:t>D</w:t>
      </w:r>
      <w:r w:rsidRPr="00900F32">
        <w:rPr>
          <w:rFonts w:ascii="Arial Narrow" w:eastAsia="Arial Narrow" w:hAnsi="Arial Narrow" w:cs="Arial Narrow"/>
          <w:b/>
          <w:w w:val="78"/>
          <w:sz w:val="32"/>
          <w:szCs w:val="32"/>
        </w:rPr>
        <w:t>E</w:t>
      </w:r>
      <w:r w:rsidRPr="00900F32">
        <w:rPr>
          <w:rFonts w:ascii="Arial Narrow" w:eastAsia="Arial Narrow" w:hAnsi="Arial Narrow" w:cs="Arial Narrow"/>
          <w:b/>
          <w:spacing w:val="10"/>
          <w:w w:val="78"/>
          <w:sz w:val="32"/>
          <w:szCs w:val="32"/>
        </w:rPr>
        <w:t>M</w:t>
      </w:r>
      <w:r w:rsidRPr="00900F32">
        <w:rPr>
          <w:rFonts w:ascii="Arial Narrow" w:eastAsia="Arial Narrow" w:hAnsi="Arial Narrow" w:cs="Arial Narrow"/>
          <w:b/>
          <w:spacing w:val="9"/>
          <w:w w:val="78"/>
          <w:sz w:val="32"/>
          <w:szCs w:val="32"/>
        </w:rPr>
        <w:t>A</w:t>
      </w:r>
      <w:r w:rsidRPr="00900F32">
        <w:rPr>
          <w:rFonts w:ascii="Arial Narrow" w:eastAsia="Arial Narrow" w:hAnsi="Arial Narrow" w:cs="Arial Narrow"/>
          <w:b/>
          <w:spacing w:val="10"/>
          <w:w w:val="78"/>
          <w:sz w:val="32"/>
          <w:szCs w:val="32"/>
        </w:rPr>
        <w:t>T</w:t>
      </w:r>
      <w:r w:rsidRPr="00900F32">
        <w:rPr>
          <w:rFonts w:ascii="Arial Narrow" w:eastAsia="Arial Narrow" w:hAnsi="Arial Narrow" w:cs="Arial Narrow"/>
          <w:b/>
          <w:spacing w:val="9"/>
          <w:w w:val="78"/>
          <w:sz w:val="32"/>
          <w:szCs w:val="32"/>
        </w:rPr>
        <w:t>URIT</w:t>
      </w:r>
      <w:r w:rsidRPr="00900F32">
        <w:rPr>
          <w:rFonts w:ascii="Arial Narrow" w:eastAsia="Arial Narrow" w:hAnsi="Arial Narrow" w:cs="Arial Narrow"/>
          <w:b/>
          <w:w w:val="78"/>
          <w:sz w:val="32"/>
          <w:szCs w:val="32"/>
        </w:rPr>
        <w:t>E</w:t>
      </w:r>
      <w:r w:rsidRPr="00900F32">
        <w:rPr>
          <w:rFonts w:ascii="Arial Narrow" w:eastAsia="Arial Narrow" w:hAnsi="Arial Narrow" w:cs="Arial Narrow"/>
          <w:b/>
          <w:spacing w:val="9"/>
          <w:w w:val="78"/>
          <w:sz w:val="32"/>
          <w:szCs w:val="32"/>
        </w:rPr>
        <w:t>O</w:t>
      </w:r>
      <w:r w:rsidRPr="00900F32">
        <w:rPr>
          <w:rFonts w:ascii="Arial Narrow" w:eastAsia="Arial Narrow" w:hAnsi="Arial Narrow" w:cs="Arial Narrow"/>
          <w:b/>
          <w:w w:val="78"/>
          <w:sz w:val="32"/>
          <w:szCs w:val="32"/>
        </w:rPr>
        <w:t>UJUSTIFICATIF DES ETUDES PREALABLES</w:t>
      </w:r>
    </w:p>
    <w:p w:rsidR="003115DB" w:rsidRPr="00900F32" w:rsidRDefault="003115DB" w:rsidP="003115DB">
      <w:pPr>
        <w:spacing w:line="200" w:lineRule="exact"/>
      </w:pPr>
    </w:p>
    <w:p w:rsidR="003115DB" w:rsidRPr="00900F32" w:rsidRDefault="003115DB" w:rsidP="003115DB">
      <w:pPr>
        <w:spacing w:line="200" w:lineRule="exact"/>
      </w:pPr>
    </w:p>
    <w:p w:rsidR="003115DB" w:rsidRPr="00900F32" w:rsidRDefault="003115DB" w:rsidP="003115DB">
      <w:pPr>
        <w:spacing w:line="200" w:lineRule="exact"/>
      </w:pPr>
    </w:p>
    <w:p w:rsidR="003115DB" w:rsidRPr="00900F32" w:rsidRDefault="003115DB" w:rsidP="003115DB">
      <w:pPr>
        <w:spacing w:line="200" w:lineRule="exact"/>
      </w:pPr>
    </w:p>
    <w:p w:rsidR="003115DB" w:rsidRPr="00900F32" w:rsidRDefault="003115DB" w:rsidP="003115DB">
      <w:pPr>
        <w:spacing w:before="9" w:line="260" w:lineRule="exact"/>
        <w:rPr>
          <w:sz w:val="26"/>
          <w:szCs w:val="26"/>
        </w:rPr>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.J</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 l’</w:t>
      </w:r>
      <w:r w:rsidRPr="0045691A">
        <w:rPr>
          <w:rFonts w:ascii="Arial Narrow" w:eastAsia="Arial Narrow" w:hAnsi="Arial Narrow" w:cs="Arial Narrow"/>
          <w:spacing w:val="8"/>
          <w:sz w:val="24"/>
          <w:szCs w:val="24"/>
        </w:rPr>
        <w:t>é</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8"/>
          <w:sz w:val="24"/>
          <w:szCs w:val="24"/>
        </w:rPr>
        <w:t>ud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l</w:t>
      </w:r>
      <w:r w:rsidRPr="0045691A">
        <w:rPr>
          <w:rFonts w:ascii="Arial Narrow" w:eastAsia="Arial Narrow" w:hAnsi="Arial Narrow" w:cs="Arial Narrow"/>
          <w:spacing w:val="1"/>
          <w:sz w:val="24"/>
          <w:szCs w:val="24"/>
        </w:rPr>
        <w:t>ab</w:t>
      </w:r>
      <w:r w:rsidRPr="0045691A">
        <w:rPr>
          <w:rFonts w:ascii="Arial Narrow" w:eastAsia="Arial Narrow" w:hAnsi="Arial Narrow" w:cs="Arial Narrow"/>
          <w:sz w:val="24"/>
          <w:szCs w:val="24"/>
        </w:rPr>
        <w:t>le:</w:t>
      </w:r>
    </w:p>
    <w:p w:rsidR="003115DB" w:rsidRPr="0045691A" w:rsidRDefault="003115DB" w:rsidP="003115DB">
      <w:pPr>
        <w:spacing w:before="3" w:line="160" w:lineRule="exact"/>
        <w:rPr>
          <w:sz w:val="17"/>
          <w:szCs w:val="17"/>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10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.I</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p>
    <w:p w:rsidR="003115DB" w:rsidRPr="0045691A" w:rsidRDefault="003115DB" w:rsidP="003115DB">
      <w:pPr>
        <w:spacing w:before="6" w:line="160" w:lineRule="exact"/>
        <w:rPr>
          <w:sz w:val="17"/>
          <w:szCs w:val="17"/>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780"/>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te</w:t>
      </w:r>
      <w:r w:rsidRPr="0045691A">
        <w:rPr>
          <w:rFonts w:ascii="Arial Narrow" w:eastAsia="Arial Narrow" w:hAnsi="Arial Narrow" w:cs="Arial Narrow"/>
          <w:spacing w:val="8"/>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l</w:t>
      </w:r>
      <w:r w:rsidRPr="0045691A">
        <w:rPr>
          <w:rFonts w:ascii="Arial Narrow" w:eastAsia="Arial Narrow" w:hAnsi="Arial Narrow" w:cs="Arial Narrow"/>
          <w:sz w:val="24"/>
          <w:szCs w:val="24"/>
        </w:rPr>
        <w:t>a</w:t>
      </w:r>
      <w:r w:rsidRPr="0045691A">
        <w:rPr>
          <w:rFonts w:ascii="Arial Narrow" w:eastAsia="Arial Narrow" w:hAnsi="Arial Narrow" w:cs="Arial Narrow"/>
          <w:spacing w:val="6"/>
          <w:sz w:val="24"/>
          <w:szCs w:val="24"/>
        </w:rPr>
        <w:t>r</w:t>
      </w:r>
      <w:r w:rsidRPr="0045691A">
        <w:rPr>
          <w:rFonts w:ascii="Arial Narrow" w:eastAsia="Arial Narrow" w:hAnsi="Arial Narrow" w:cs="Arial Narrow"/>
          <w:spacing w:val="8"/>
          <w:sz w:val="24"/>
          <w:szCs w:val="24"/>
        </w:rPr>
        <w:t>éa</w:t>
      </w:r>
      <w:r w:rsidRPr="0045691A">
        <w:rPr>
          <w:rFonts w:ascii="Arial Narrow" w:eastAsia="Arial Narrow" w:hAnsi="Arial Narrow" w:cs="Arial Narrow"/>
          <w:spacing w:val="6"/>
          <w:sz w:val="24"/>
          <w:szCs w:val="24"/>
        </w:rPr>
        <w:t>l</w:t>
      </w:r>
      <w:r w:rsidRPr="0045691A">
        <w:rPr>
          <w:rFonts w:ascii="Arial Narrow" w:eastAsia="Arial Narrow" w:hAnsi="Arial Narrow" w:cs="Arial Narrow"/>
          <w:spacing w:val="9"/>
          <w:sz w:val="24"/>
          <w:szCs w:val="24"/>
        </w:rPr>
        <w:t>i</w:t>
      </w:r>
      <w:r w:rsidRPr="0045691A">
        <w:rPr>
          <w:rFonts w:ascii="Arial Narrow" w:eastAsia="Arial Narrow" w:hAnsi="Arial Narrow" w:cs="Arial Narrow"/>
          <w:spacing w:val="7"/>
          <w:sz w:val="24"/>
          <w:szCs w:val="24"/>
        </w:rPr>
        <w:t>s</w:t>
      </w:r>
      <w:r w:rsidRPr="0045691A">
        <w:rPr>
          <w:rFonts w:ascii="Arial Narrow" w:eastAsia="Arial Narrow" w:hAnsi="Arial Narrow" w:cs="Arial Narrow"/>
          <w:spacing w:val="8"/>
          <w:sz w:val="24"/>
          <w:szCs w:val="24"/>
        </w:rPr>
        <w:t>a</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6"/>
          <w:sz w:val="24"/>
          <w:szCs w:val="24"/>
        </w:rPr>
        <w:t>i</w:t>
      </w:r>
      <w:r w:rsidRPr="0045691A">
        <w:rPr>
          <w:rFonts w:ascii="Arial Narrow" w:eastAsia="Arial Narrow" w:hAnsi="Arial Narrow" w:cs="Arial Narrow"/>
          <w:spacing w:val="8"/>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0"/>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6"/>
          <w:sz w:val="24"/>
          <w:szCs w:val="24"/>
        </w:rPr>
        <w:t>l’</w:t>
      </w:r>
      <w:r w:rsidRPr="0045691A">
        <w:rPr>
          <w:rFonts w:ascii="Arial Narrow" w:eastAsia="Arial Narrow" w:hAnsi="Arial Narrow" w:cs="Arial Narrow"/>
          <w:spacing w:val="8"/>
          <w:sz w:val="24"/>
          <w:szCs w:val="24"/>
        </w:rPr>
        <w:t>é</w:t>
      </w:r>
      <w:r w:rsidRPr="0045691A">
        <w:rPr>
          <w:rFonts w:ascii="Arial Narrow" w:eastAsia="Arial Narrow" w:hAnsi="Arial Narrow" w:cs="Arial Narrow"/>
          <w:spacing w:val="7"/>
          <w:sz w:val="24"/>
          <w:szCs w:val="24"/>
        </w:rPr>
        <w:t>t</w:t>
      </w:r>
      <w:r w:rsidRPr="0045691A">
        <w:rPr>
          <w:rFonts w:ascii="Arial Narrow" w:eastAsia="Arial Narrow" w:hAnsi="Arial Narrow" w:cs="Arial Narrow"/>
          <w:spacing w:val="8"/>
          <w:sz w:val="24"/>
          <w:szCs w:val="24"/>
        </w:rPr>
        <w:t>ud</w:t>
      </w:r>
      <w:r w:rsidRPr="0045691A">
        <w:rPr>
          <w:rFonts w:ascii="Arial Narrow" w:eastAsia="Arial Narrow" w:hAnsi="Arial Narrow" w:cs="Arial Narrow"/>
          <w:spacing w:val="13"/>
          <w:sz w:val="24"/>
          <w:szCs w:val="24"/>
        </w:rPr>
        <w:t>e</w:t>
      </w:r>
      <w:r w:rsidRPr="0045691A">
        <w:rPr>
          <w:rFonts w:ascii="Arial Narrow" w:eastAsia="Arial Narrow" w:hAnsi="Arial Narrow" w:cs="Arial Narrow"/>
          <w:sz w:val="24"/>
          <w:szCs w:val="24"/>
        </w:rPr>
        <w:t>;</w:t>
      </w:r>
    </w:p>
    <w:p w:rsidR="003115DB" w:rsidRPr="0045691A" w:rsidRDefault="003115DB" w:rsidP="003115DB">
      <w:pPr>
        <w:spacing w:before="3" w:line="160" w:lineRule="exact"/>
        <w:rPr>
          <w:sz w:val="17"/>
          <w:szCs w:val="17"/>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780"/>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no</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vre</w:t>
      </w:r>
      <w:r w:rsidRPr="0045691A">
        <w:rPr>
          <w:rFonts w:ascii="Arial Narrow" w:eastAsia="Arial Narrow" w:hAnsi="Arial Narrow" w:cs="Arial Narrow"/>
          <w:spacing w:val="1"/>
          <w:sz w:val="24"/>
          <w:szCs w:val="24"/>
        </w:rPr>
        <w:t>pub</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vél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sé;</w:t>
      </w:r>
    </w:p>
    <w:p w:rsidR="003115DB" w:rsidRPr="0045691A" w:rsidRDefault="003115DB" w:rsidP="003115DB">
      <w:pPr>
        <w:spacing w:before="5" w:line="160" w:lineRule="exact"/>
        <w:rPr>
          <w:sz w:val="17"/>
          <w:szCs w:val="17"/>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780"/>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3</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Le</w:t>
      </w:r>
      <w:r w:rsidRPr="0045691A">
        <w:rPr>
          <w:rFonts w:ascii="Arial Narrow" w:eastAsia="Arial Narrow" w:hAnsi="Arial Narrow" w:cs="Arial Narrow"/>
          <w:sz w:val="24"/>
          <w:szCs w:val="24"/>
        </w:rPr>
        <w:t>sréf</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rch</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,si</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œ</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el’ay</w:t>
      </w:r>
      <w:r w:rsidRPr="0045691A">
        <w:rPr>
          <w:rFonts w:ascii="Arial Narrow" w:eastAsia="Arial Narrow" w:hAnsi="Arial Narrow" w:cs="Arial Narrow"/>
          <w:spacing w:val="1"/>
          <w:sz w:val="24"/>
          <w:szCs w:val="24"/>
        </w:rPr>
        <w:t>an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sé;</w:t>
      </w:r>
    </w:p>
    <w:p w:rsidR="003115DB" w:rsidRPr="0045691A" w:rsidRDefault="003115DB" w:rsidP="003115DB">
      <w:pPr>
        <w:spacing w:before="9" w:line="160" w:lineRule="exact"/>
        <w:rPr>
          <w:sz w:val="16"/>
          <w:szCs w:val="16"/>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ind w:left="761"/>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pacing w:val="-2"/>
          <w:sz w:val="24"/>
          <w:szCs w:val="24"/>
        </w:rPr>
        <w:t>.</w:t>
      </w:r>
      <w:r w:rsidRPr="0045691A">
        <w:rPr>
          <w:rFonts w:ascii="Arial Narrow" w:eastAsia="Arial Narrow" w:hAnsi="Arial Narrow" w:cs="Arial Narrow"/>
          <w:sz w:val="24"/>
          <w:szCs w:val="24"/>
        </w:rPr>
        <w:t xml:space="preserve">4      </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 xml:space="preserve">i </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n</w:t>
      </w:r>
    </w:p>
    <w:p w:rsidR="003115DB" w:rsidRPr="0045691A" w:rsidRDefault="003115DB" w:rsidP="003115DB">
      <w:pPr>
        <w:spacing w:line="140" w:lineRule="exact"/>
        <w:rPr>
          <w:sz w:val="15"/>
          <w:szCs w:val="15"/>
        </w:rPr>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373" w:lineRule="auto"/>
        <w:ind w:left="1462" w:right="1578" w:hanging="682"/>
        <w:jc w:val="both"/>
        <w:rPr>
          <w:rFonts w:ascii="Arial Narrow" w:eastAsia="Arial Narrow" w:hAnsi="Arial Narrow" w:cs="Arial Narrow"/>
          <w:sz w:val="24"/>
          <w:szCs w:val="24"/>
        </w:rPr>
      </w:pPr>
      <w:r w:rsidRPr="0045691A">
        <w:rPr>
          <w:rFonts w:ascii="Arial Narrow" w:eastAsia="Arial Narrow" w:hAnsi="Arial Narrow" w:cs="Arial Narrow"/>
          <w:spacing w:val="1"/>
          <w:sz w:val="24"/>
          <w:szCs w:val="24"/>
        </w:rPr>
        <w:t>2</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4</w:t>
      </w:r>
      <w:r w:rsidRPr="0045691A">
        <w:rPr>
          <w:rFonts w:ascii="Arial Narrow" w:eastAsia="Arial Narrow" w:hAnsi="Arial Narrow" w:cs="Arial Narrow"/>
          <w:sz w:val="24"/>
          <w:szCs w:val="24"/>
        </w:rPr>
        <w:t>.     Description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w:t>
      </w:r>
      <w:r w:rsidRPr="0045691A">
        <w:rPr>
          <w:rFonts w:ascii="Arial Narrow" w:eastAsia="Arial Narrow" w:hAnsi="Arial Narrow" w:cs="Arial Narrow"/>
          <w:sz w:val="24"/>
          <w:szCs w:val="24"/>
        </w:rPr>
        <w:t>pourles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rojets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3"/>
          <w:sz w:val="24"/>
          <w:szCs w:val="24"/>
        </w:rPr>
        <w:t>r</w:t>
      </w:r>
      <w:r w:rsidRPr="0045691A">
        <w:rPr>
          <w:rFonts w:ascii="Arial Narrow" w:eastAsia="Arial Narrow" w:hAnsi="Arial Narrow" w:cs="Arial Narrow"/>
          <w:spacing w:val="1"/>
          <w:sz w:val="24"/>
          <w:szCs w:val="24"/>
        </w:rPr>
        <w:t>gu</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un</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te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ê</w:t>
      </w:r>
      <w:r w:rsidRPr="0045691A">
        <w:rPr>
          <w:rFonts w:ascii="Arial Narrow" w:eastAsia="Arial Narrow" w:hAnsi="Arial Narrow" w:cs="Arial Narrow"/>
          <w:sz w:val="24"/>
          <w:szCs w:val="24"/>
        </w:rPr>
        <w:t>trer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ig</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e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sf</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’é</w:t>
      </w:r>
      <w:r w:rsidRPr="0045691A">
        <w:rPr>
          <w:rFonts w:ascii="Arial Narrow" w:eastAsia="Arial Narrow" w:hAnsi="Arial Narrow" w:cs="Arial Narrow"/>
          <w:spacing w:val="1"/>
          <w:sz w:val="24"/>
          <w:szCs w:val="24"/>
        </w:rPr>
        <w:t>t</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3"/>
          <w:sz w:val="24"/>
          <w:szCs w:val="24"/>
        </w:rPr>
        <w:t>l</w:t>
      </w:r>
      <w:r w:rsidRPr="0045691A">
        <w:rPr>
          <w:rFonts w:ascii="Arial Narrow" w:eastAsia="Arial Narrow" w:hAnsi="Arial Narrow" w:cs="Arial Narrow"/>
          <w:sz w:val="24"/>
          <w:szCs w:val="24"/>
        </w:rPr>
        <w:t>e à</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ond</w:t>
      </w:r>
      <w:r w:rsidRPr="0045691A">
        <w:rPr>
          <w:rFonts w:ascii="Arial Narrow" w:eastAsia="Arial Narrow" w:hAnsi="Arial Narrow" w:cs="Arial Narrow"/>
          <w:sz w:val="24"/>
          <w:szCs w:val="24"/>
        </w:rPr>
        <w:t>it</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 xml:space="preserve">n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i</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nress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rtirla</w:t>
      </w:r>
      <w:r w:rsidRPr="0045691A">
        <w:rPr>
          <w:rFonts w:ascii="Arial Narrow" w:eastAsia="Arial Narrow" w:hAnsi="Arial Narrow" w:cs="Arial Narrow"/>
          <w:spacing w:val="1"/>
          <w:sz w:val="24"/>
          <w:szCs w:val="24"/>
        </w:rPr>
        <w:t>dé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1"/>
          <w:sz w:val="24"/>
          <w:szCs w:val="24"/>
        </w:rPr>
        <w:t>m</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û</w:t>
      </w:r>
      <w:r w:rsidRPr="0045691A">
        <w:rPr>
          <w:rFonts w:ascii="Arial Narrow" w:eastAsia="Arial Narrow" w:hAnsi="Arial Narrow" w:cs="Arial Narrow"/>
          <w:sz w:val="24"/>
          <w:szCs w:val="24"/>
        </w:rPr>
        <w:t>ts</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s</w:t>
      </w:r>
      <w:r w:rsidRPr="0045691A">
        <w:rPr>
          <w:rFonts w:ascii="Arial Narrow" w:eastAsia="Arial Narrow" w:hAnsi="Arial Narrow" w:cs="Arial Narrow"/>
          <w:spacing w:val="1"/>
          <w:sz w:val="24"/>
          <w:szCs w:val="24"/>
        </w:rPr>
        <w:t>pé</w:t>
      </w:r>
      <w:r w:rsidRPr="0045691A">
        <w:rPr>
          <w:rFonts w:ascii="Arial Narrow" w:eastAsia="Arial Narrow" w:hAnsi="Arial Narrow" w:cs="Arial Narrow"/>
          <w:sz w:val="24"/>
          <w:szCs w:val="24"/>
        </w:rPr>
        <w:t>cifi</w:t>
      </w:r>
      <w:r w:rsidRPr="0045691A">
        <w:rPr>
          <w:rFonts w:ascii="Arial Narrow" w:eastAsia="Arial Narrow" w:hAnsi="Arial Narrow" w:cs="Arial Narrow"/>
          <w:spacing w:val="-3"/>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z w:val="24"/>
          <w:szCs w:val="24"/>
        </w:rPr>
        <w:t>s</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hn</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que</w:t>
      </w:r>
      <w:r w:rsidRPr="0045691A">
        <w:rPr>
          <w:rFonts w:ascii="Arial Narrow" w:eastAsia="Arial Narrow" w:hAnsi="Arial Narrow" w:cs="Arial Narrow"/>
          <w:sz w:val="24"/>
          <w:szCs w:val="24"/>
        </w:rPr>
        <w:t>s).</w:t>
      </w: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line="200" w:lineRule="exact"/>
      </w:pPr>
    </w:p>
    <w:p w:rsidR="003115DB" w:rsidRPr="0045691A" w:rsidRDefault="003115DB" w:rsidP="003115DB">
      <w:pPr>
        <w:spacing w:before="7" w:line="220" w:lineRule="exact"/>
      </w:pPr>
    </w:p>
    <w:p w:rsidR="003115DB" w:rsidRPr="0045691A" w:rsidRDefault="003115DB" w:rsidP="003115DB">
      <w:pPr>
        <w:spacing w:line="361" w:lineRule="auto"/>
        <w:ind w:left="1433" w:right="66" w:hanging="1332"/>
        <w:rPr>
          <w:rFonts w:ascii="Arial Narrow" w:eastAsia="Arial Narrow" w:hAnsi="Arial Narrow" w:cs="Arial Narrow"/>
          <w:sz w:val="24"/>
          <w:szCs w:val="24"/>
        </w:rPr>
      </w:pPr>
      <w:r w:rsidRPr="0045691A">
        <w:rPr>
          <w:rFonts w:ascii="Arial Narrow" w:eastAsia="Arial Narrow" w:hAnsi="Arial Narrow" w:cs="Arial Narrow"/>
          <w:i/>
          <w:sz w:val="24"/>
          <w:szCs w:val="24"/>
        </w:rPr>
        <w:t>N.B</w:t>
      </w:r>
      <w:r w:rsidRPr="0045691A">
        <w:rPr>
          <w:rFonts w:ascii="Arial Narrow" w:eastAsia="Arial Narrow" w:hAnsi="Arial Narrow" w:cs="Arial Narrow"/>
          <w:i/>
          <w:spacing w:val="1"/>
          <w:sz w:val="24"/>
          <w:szCs w:val="24"/>
        </w:rPr>
        <w:t xml:space="preserve"> 1</w:t>
      </w:r>
      <w:r w:rsidRPr="0045691A">
        <w:rPr>
          <w:rFonts w:ascii="Arial Narrow" w:eastAsia="Arial Narrow" w:hAnsi="Arial Narrow" w:cs="Arial Narrow"/>
          <w:i/>
          <w:sz w:val="24"/>
          <w:szCs w:val="24"/>
        </w:rPr>
        <w:t xml:space="preserve">/             </w:t>
      </w:r>
      <w:r w:rsidRPr="0045691A">
        <w:rPr>
          <w:rFonts w:ascii="Arial Narrow" w:eastAsia="Arial Narrow" w:hAnsi="Arial Narrow" w:cs="Arial Narrow"/>
          <w:spacing w:val="1"/>
          <w:sz w:val="24"/>
          <w:szCs w:val="24"/>
        </w:rPr>
        <w:t>Pou</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st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io</w:t>
      </w:r>
      <w:r w:rsidRPr="0045691A">
        <w:rPr>
          <w:rFonts w:ascii="Arial Narrow" w:eastAsia="Arial Narrow" w:hAnsi="Arial Narrow" w:cs="Arial Narrow"/>
          <w:spacing w:val="3"/>
          <w:sz w:val="24"/>
          <w:szCs w:val="24"/>
        </w:rPr>
        <w:t>n</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 xml:space="preserve">e </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in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en</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e</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3"/>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2"/>
          <w:sz w:val="24"/>
          <w:szCs w:val="24"/>
        </w:rPr>
        <w:t>v</w:t>
      </w:r>
      <w:r w:rsidRPr="0045691A">
        <w:rPr>
          <w:rFonts w:ascii="Arial Narrow" w:eastAsia="Arial Narrow" w:hAnsi="Arial Narrow" w:cs="Arial Narrow"/>
          <w:sz w:val="24"/>
          <w:szCs w:val="24"/>
        </w:rPr>
        <w:t>ra</w:t>
      </w:r>
      <w:r w:rsidRPr="0045691A">
        <w:rPr>
          <w:rFonts w:ascii="Arial Narrow" w:eastAsia="Arial Narrow" w:hAnsi="Arial Narrow" w:cs="Arial Narrow"/>
          <w:spacing w:val="2"/>
          <w:sz w:val="24"/>
          <w:szCs w:val="24"/>
        </w:rPr>
        <w:t>g</w:t>
      </w:r>
      <w:r w:rsidRPr="0045691A">
        <w:rPr>
          <w:rFonts w:ascii="Arial Narrow" w:eastAsia="Arial Narrow" w:hAnsi="Arial Narrow" w:cs="Arial Narrow"/>
          <w:sz w:val="24"/>
          <w:szCs w:val="24"/>
        </w:rPr>
        <w:t>e</w:t>
      </w:r>
      <w:r w:rsidRPr="0045691A">
        <w:rPr>
          <w:rFonts w:ascii="Arial Narrow" w:eastAsia="Arial Narrow" w:hAnsi="Arial Narrow" w:cs="Arial Narrow"/>
          <w:spacing w:val="2"/>
          <w:sz w:val="24"/>
          <w:szCs w:val="24"/>
        </w:rPr>
        <w:t>o</w:t>
      </w:r>
      <w:r w:rsidRPr="0045691A">
        <w:rPr>
          <w:rFonts w:ascii="Arial Narrow" w:eastAsia="Arial Narrow" w:hAnsi="Arial Narrow" w:cs="Arial Narrow"/>
          <w:sz w:val="24"/>
          <w:szCs w:val="24"/>
        </w:rPr>
        <w:t>u</w:t>
      </w:r>
      <w:r w:rsidRPr="0045691A">
        <w:rPr>
          <w:rFonts w:ascii="Arial Narrow" w:eastAsia="Arial Narrow" w:hAnsi="Arial Narrow" w:cs="Arial Narrow"/>
          <w:spacing w:val="-1"/>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î</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re</w:t>
      </w:r>
      <w:r w:rsidRPr="0045691A">
        <w:rPr>
          <w:rFonts w:ascii="Arial Narrow" w:eastAsia="Arial Narrow" w:hAnsi="Arial Narrow" w:cs="Arial Narrow"/>
          <w:spacing w:val="1"/>
          <w:sz w:val="24"/>
          <w:szCs w:val="24"/>
        </w:rPr>
        <w:t xml:space="preserve"> d</w:t>
      </w:r>
      <w:r w:rsidRPr="0045691A">
        <w:rPr>
          <w:rFonts w:ascii="Arial Narrow" w:eastAsia="Arial Narrow" w:hAnsi="Arial Narrow" w:cs="Arial Narrow"/>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vra</w:t>
      </w:r>
      <w:r w:rsidRPr="0045691A">
        <w:rPr>
          <w:rFonts w:ascii="Arial Narrow" w:eastAsia="Arial Narrow" w:hAnsi="Arial Narrow" w:cs="Arial Narrow"/>
          <w:spacing w:val="1"/>
          <w:sz w:val="24"/>
          <w:szCs w:val="24"/>
        </w:rPr>
        <w:t>g</w:t>
      </w:r>
      <w:r w:rsidRPr="0045691A">
        <w:rPr>
          <w:rFonts w:ascii="Arial Narrow" w:eastAsia="Arial Narrow" w:hAnsi="Arial Narrow" w:cs="Arial Narrow"/>
          <w:sz w:val="24"/>
          <w:szCs w:val="24"/>
        </w:rPr>
        <w:t>eDél</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1"/>
          <w:sz w:val="24"/>
          <w:szCs w:val="24"/>
        </w:rPr>
        <w:t>g</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 xml:space="preserve">é </w:t>
      </w:r>
      <w:r w:rsidRPr="0045691A">
        <w:rPr>
          <w:rFonts w:ascii="Arial Narrow" w:eastAsia="Arial Narrow" w:hAnsi="Arial Narrow" w:cs="Arial Narrow"/>
          <w:spacing w:val="1"/>
          <w:sz w:val="24"/>
          <w:szCs w:val="24"/>
        </w:rPr>
        <w:t>peu</w:t>
      </w:r>
      <w:r w:rsidRPr="0045691A">
        <w:rPr>
          <w:rFonts w:ascii="Arial Narrow" w:eastAsia="Arial Narrow" w:hAnsi="Arial Narrow" w:cs="Arial Narrow"/>
          <w:sz w:val="24"/>
          <w:szCs w:val="24"/>
        </w:rPr>
        <w:t>t</w:t>
      </w:r>
      <w:r w:rsidRPr="0045691A">
        <w:rPr>
          <w:rFonts w:ascii="Arial Narrow" w:eastAsia="Arial Narrow" w:hAnsi="Arial Narrow" w:cs="Arial Narrow"/>
          <w:spacing w:val="-2"/>
          <w:sz w:val="24"/>
          <w:szCs w:val="24"/>
        </w:rPr>
        <w:t>f</w:t>
      </w:r>
      <w:r w:rsidRPr="0045691A">
        <w:rPr>
          <w:rFonts w:ascii="Arial Narrow" w:eastAsia="Arial Narrow" w:hAnsi="Arial Narrow" w:cs="Arial Narrow"/>
          <w:spacing w:val="1"/>
          <w:sz w:val="24"/>
          <w:szCs w:val="24"/>
        </w:rPr>
        <w:t>ou</w:t>
      </w:r>
      <w:r w:rsidRPr="0045691A">
        <w:rPr>
          <w:rFonts w:ascii="Arial Narrow" w:eastAsia="Arial Narrow" w:hAnsi="Arial Narrow" w:cs="Arial Narrow"/>
          <w:sz w:val="24"/>
          <w:szCs w:val="24"/>
        </w:rPr>
        <w:t>rnir</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lculjus</w:t>
      </w:r>
      <w:r w:rsidRPr="0045691A">
        <w:rPr>
          <w:rFonts w:ascii="Arial Narrow" w:eastAsia="Arial Narrow" w:hAnsi="Arial Narrow" w:cs="Arial Narrow"/>
          <w:spacing w:val="1"/>
          <w:sz w:val="24"/>
          <w:szCs w:val="24"/>
        </w:rPr>
        <w:t>t</w:t>
      </w:r>
      <w:r w:rsidRPr="0045691A">
        <w:rPr>
          <w:rFonts w:ascii="Arial Narrow" w:eastAsia="Arial Narrow" w:hAnsi="Arial Narrow" w:cs="Arial Narrow"/>
          <w:sz w:val="24"/>
          <w:szCs w:val="24"/>
        </w:rPr>
        <w:t>if</w:t>
      </w:r>
      <w:r w:rsidRPr="0045691A">
        <w:rPr>
          <w:rFonts w:ascii="Arial Narrow" w:eastAsia="Arial Narrow" w:hAnsi="Arial Narrow" w:cs="Arial Narrow"/>
          <w:spacing w:val="-3"/>
          <w:sz w:val="24"/>
          <w:szCs w:val="24"/>
        </w:rPr>
        <w:t>i</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tif</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tit</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uDA</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w:t>
      </w:r>
    </w:p>
    <w:p w:rsidR="003115DB" w:rsidRPr="0045691A" w:rsidRDefault="003115DB" w:rsidP="003115DB">
      <w:pPr>
        <w:spacing w:line="200" w:lineRule="exact"/>
      </w:pPr>
    </w:p>
    <w:p w:rsidR="003115DB" w:rsidRPr="0045691A" w:rsidRDefault="003115DB" w:rsidP="003115DB">
      <w:pPr>
        <w:spacing w:before="12" w:line="200" w:lineRule="exact"/>
      </w:pPr>
    </w:p>
    <w:p w:rsidR="003115DB" w:rsidRPr="0045691A" w:rsidRDefault="003115DB" w:rsidP="003115DB">
      <w:pPr>
        <w:ind w:left="716"/>
        <w:rPr>
          <w:rFonts w:ascii="Arial Narrow" w:eastAsia="Arial Narrow" w:hAnsi="Arial Narrow" w:cs="Arial Narrow"/>
          <w:sz w:val="24"/>
          <w:szCs w:val="24"/>
        </w:rPr>
      </w:pPr>
      <w:r w:rsidRPr="0045691A">
        <w:rPr>
          <w:rFonts w:ascii="Arial Narrow" w:eastAsia="Arial Narrow" w:hAnsi="Arial Narrow" w:cs="Arial Narrow"/>
          <w:i/>
          <w:spacing w:val="1"/>
          <w:sz w:val="24"/>
          <w:szCs w:val="24"/>
        </w:rPr>
        <w:t>2</w:t>
      </w:r>
      <w:r w:rsidRPr="0045691A">
        <w:rPr>
          <w:rFonts w:ascii="Arial Narrow" w:eastAsia="Arial Narrow" w:hAnsi="Arial Narrow" w:cs="Arial Narrow"/>
          <w:i/>
          <w:sz w:val="24"/>
          <w:szCs w:val="24"/>
        </w:rPr>
        <w:t xml:space="preserve">/         </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e</w:t>
      </w:r>
      <w:r w:rsidRPr="0045691A">
        <w:rPr>
          <w:rFonts w:ascii="Arial Narrow" w:eastAsia="Arial Narrow" w:hAnsi="Arial Narrow" w:cs="Arial Narrow"/>
          <w:spacing w:val="1"/>
          <w:sz w:val="24"/>
          <w:szCs w:val="24"/>
        </w:rPr>
        <w:t xml:space="preserve"> p</w:t>
      </w:r>
      <w:r w:rsidRPr="0045691A">
        <w:rPr>
          <w:rFonts w:ascii="Arial Narrow" w:eastAsia="Arial Narrow" w:hAnsi="Arial Narrow" w:cs="Arial Narrow"/>
          <w:sz w:val="24"/>
          <w:szCs w:val="24"/>
        </w:rPr>
        <w:t>rés</w:t>
      </w:r>
      <w:r w:rsidRPr="0045691A">
        <w:rPr>
          <w:rFonts w:ascii="Arial Narrow" w:eastAsia="Arial Narrow" w:hAnsi="Arial Narrow" w:cs="Arial Narrow"/>
          <w:spacing w:val="-3"/>
          <w:sz w:val="24"/>
          <w:szCs w:val="24"/>
        </w:rPr>
        <w:t>i</w:t>
      </w:r>
      <w:r w:rsidRPr="0045691A">
        <w:rPr>
          <w:rFonts w:ascii="Arial Narrow" w:eastAsia="Arial Narrow" w:hAnsi="Arial Narrow" w:cs="Arial Narrow"/>
          <w:spacing w:val="1"/>
          <w:sz w:val="24"/>
          <w:szCs w:val="24"/>
        </w:rPr>
        <w:t>de</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ela</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mm</w:t>
      </w:r>
      <w:r w:rsidRPr="0045691A">
        <w:rPr>
          <w:rFonts w:ascii="Arial Narrow" w:eastAsia="Arial Narrow" w:hAnsi="Arial Narrow" w:cs="Arial Narrow"/>
          <w:sz w:val="24"/>
          <w:szCs w:val="24"/>
        </w:rPr>
        <w:t>iss</w:t>
      </w:r>
      <w:r w:rsidRPr="0045691A">
        <w:rPr>
          <w:rFonts w:ascii="Arial Narrow" w:eastAsia="Arial Narrow" w:hAnsi="Arial Narrow" w:cs="Arial Narrow"/>
          <w:spacing w:val="1"/>
          <w:sz w:val="24"/>
          <w:szCs w:val="24"/>
        </w:rPr>
        <w:t>io</w:t>
      </w:r>
      <w:r w:rsidRPr="0045691A">
        <w:rPr>
          <w:rFonts w:ascii="Arial Narrow" w:eastAsia="Arial Narrow" w:hAnsi="Arial Narrow" w:cs="Arial Narrow"/>
          <w:sz w:val="24"/>
          <w:szCs w:val="24"/>
        </w:rPr>
        <w:t>n</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 marc</w:t>
      </w:r>
      <w:r w:rsidRPr="0045691A">
        <w:rPr>
          <w:rFonts w:ascii="Arial Narrow" w:eastAsia="Arial Narrow" w:hAnsi="Arial Narrow" w:cs="Arial Narrow"/>
          <w:spacing w:val="1"/>
          <w:sz w:val="24"/>
          <w:szCs w:val="24"/>
        </w:rPr>
        <w:t>hé</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p</w:t>
      </w:r>
      <w:r w:rsidRPr="0045691A">
        <w:rPr>
          <w:rFonts w:ascii="Arial Narrow" w:eastAsia="Arial Narrow" w:hAnsi="Arial Narrow" w:cs="Arial Narrow"/>
          <w:spacing w:val="-1"/>
          <w:sz w:val="24"/>
          <w:szCs w:val="24"/>
        </w:rPr>
        <w:t>e</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w:t>
      </w:r>
      <w:r w:rsidRPr="0045691A">
        <w:rPr>
          <w:rFonts w:ascii="Arial Narrow" w:eastAsia="Arial Narrow" w:hAnsi="Arial Narrow" w:cs="Arial Narrow"/>
          <w:spacing w:val="1"/>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ese</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ro</w:t>
      </w:r>
      <w:r w:rsidRPr="0045691A">
        <w:rPr>
          <w:rFonts w:ascii="Arial Narrow" w:eastAsia="Arial Narrow" w:hAnsi="Arial Narrow" w:cs="Arial Narrow"/>
          <w:spacing w:val="-1"/>
          <w:sz w:val="24"/>
          <w:szCs w:val="24"/>
        </w:rPr>
        <w:t>n</w:t>
      </w:r>
      <w:r w:rsidRPr="0045691A">
        <w:rPr>
          <w:rFonts w:ascii="Arial Narrow" w:eastAsia="Arial Narrow" w:hAnsi="Arial Narrow" w:cs="Arial Narrow"/>
          <w:spacing w:val="1"/>
          <w:sz w:val="24"/>
          <w:szCs w:val="24"/>
        </w:rPr>
        <w:t>on</w:t>
      </w:r>
      <w:r w:rsidRPr="0045691A">
        <w:rPr>
          <w:rFonts w:ascii="Arial Narrow" w:eastAsia="Arial Narrow" w:hAnsi="Arial Narrow" w:cs="Arial Narrow"/>
          <w:spacing w:val="-2"/>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s</w:t>
      </w:r>
      <w:r w:rsidRPr="0045691A">
        <w:rPr>
          <w:rFonts w:ascii="Arial Narrow" w:eastAsia="Arial Narrow" w:hAnsi="Arial Narrow" w:cs="Arial Narrow"/>
          <w:spacing w:val="1"/>
          <w:sz w:val="24"/>
          <w:szCs w:val="24"/>
        </w:rPr>
        <w:t>o</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l</w:t>
      </w:r>
      <w:r w:rsidRPr="0045691A">
        <w:rPr>
          <w:rFonts w:ascii="Arial Narrow" w:eastAsia="Arial Narrow" w:hAnsi="Arial Narrow" w:cs="Arial Narrow"/>
          <w:sz w:val="24"/>
          <w:szCs w:val="24"/>
        </w:rPr>
        <w:t>ic</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r l</w:t>
      </w:r>
      <w:r w:rsidRPr="0045691A">
        <w:rPr>
          <w:rFonts w:ascii="Arial Narrow" w:eastAsia="Arial Narrow" w:hAnsi="Arial Narrow" w:cs="Arial Narrow"/>
          <w:spacing w:val="-1"/>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vis</w:t>
      </w:r>
      <w:r w:rsidRPr="0045691A">
        <w:rPr>
          <w:rFonts w:ascii="Arial Narrow" w:eastAsia="Arial Narrow" w:hAnsi="Arial Narrow" w:cs="Arial Narrow"/>
          <w:spacing w:val="1"/>
          <w:sz w:val="24"/>
          <w:szCs w:val="24"/>
        </w:rPr>
        <w:t>d</w:t>
      </w:r>
      <w:r w:rsidRPr="0045691A">
        <w:rPr>
          <w:rFonts w:ascii="Arial Narrow" w:eastAsia="Arial Narrow" w:hAnsi="Arial Narrow" w:cs="Arial Narrow"/>
          <w:sz w:val="24"/>
          <w:szCs w:val="24"/>
        </w:rPr>
        <w:t>’un</w:t>
      </w:r>
    </w:p>
    <w:p w:rsidR="003115DB" w:rsidRPr="0045691A" w:rsidRDefault="003115DB" w:rsidP="003115DB">
      <w:pPr>
        <w:spacing w:before="7" w:line="120" w:lineRule="exact"/>
        <w:rPr>
          <w:sz w:val="13"/>
          <w:szCs w:val="13"/>
        </w:rPr>
      </w:pPr>
    </w:p>
    <w:p w:rsidR="003115DB" w:rsidRPr="0045691A" w:rsidRDefault="003115DB" w:rsidP="003115DB">
      <w:pPr>
        <w:ind w:left="1433"/>
        <w:rPr>
          <w:rFonts w:ascii="Arial Narrow" w:eastAsia="Arial Narrow" w:hAnsi="Arial Narrow" w:cs="Arial Narrow"/>
          <w:sz w:val="24"/>
          <w:szCs w:val="24"/>
        </w:rPr>
        <w:sectPr w:rsidR="003115DB" w:rsidRPr="0045691A">
          <w:pgSz w:w="11900" w:h="16820"/>
          <w:pgMar w:top="1060" w:right="1020" w:bottom="280" w:left="1140" w:header="0" w:footer="761" w:gutter="0"/>
          <w:cols w:space="720"/>
        </w:sectPr>
      </w:pP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x</w:t>
      </w:r>
      <w:r w:rsidRPr="0045691A">
        <w:rPr>
          <w:rFonts w:ascii="Arial Narrow" w:eastAsia="Arial Narrow" w:hAnsi="Arial Narrow" w:cs="Arial Narrow"/>
          <w:spacing w:val="1"/>
          <w:sz w:val="24"/>
          <w:szCs w:val="24"/>
        </w:rPr>
        <w:t>pe</w:t>
      </w:r>
      <w:r w:rsidRPr="0045691A">
        <w:rPr>
          <w:rFonts w:ascii="Arial Narrow" w:eastAsia="Arial Narrow" w:hAnsi="Arial Narrow" w:cs="Arial Narrow"/>
          <w:sz w:val="24"/>
          <w:szCs w:val="24"/>
        </w:rPr>
        <w:t>rts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rla</w:t>
      </w:r>
      <w:r w:rsidRPr="0045691A">
        <w:rPr>
          <w:rFonts w:ascii="Arial Narrow" w:eastAsia="Arial Narrow" w:hAnsi="Arial Narrow" w:cs="Arial Narrow"/>
          <w:spacing w:val="-1"/>
          <w:sz w:val="24"/>
          <w:szCs w:val="24"/>
        </w:rPr>
        <w:t>q</w:t>
      </w:r>
      <w:r w:rsidRPr="0045691A">
        <w:rPr>
          <w:rFonts w:ascii="Arial Narrow" w:eastAsia="Arial Narrow" w:hAnsi="Arial Narrow" w:cs="Arial Narrow"/>
          <w:spacing w:val="1"/>
          <w:sz w:val="24"/>
          <w:szCs w:val="24"/>
        </w:rPr>
        <w:t>ua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té</w:t>
      </w:r>
      <w:r w:rsidRPr="0045691A">
        <w:rPr>
          <w:rFonts w:ascii="Arial Narrow" w:eastAsia="Arial Narrow" w:hAnsi="Arial Narrow" w:cs="Arial Narrow"/>
          <w:spacing w:val="-1"/>
          <w:sz w:val="24"/>
          <w:szCs w:val="24"/>
        </w:rPr>
        <w:t>d</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w:t>
      </w:r>
      <w:r w:rsidRPr="0045691A">
        <w:rPr>
          <w:rFonts w:ascii="Arial Narrow" w:eastAsia="Arial Narrow" w:hAnsi="Arial Narrow" w:cs="Arial Narrow"/>
          <w:spacing w:val="-2"/>
          <w:sz w:val="24"/>
          <w:szCs w:val="24"/>
        </w:rPr>
        <w:t>t</w:t>
      </w:r>
      <w:r w:rsidRPr="0045691A">
        <w:rPr>
          <w:rFonts w:ascii="Arial Narrow" w:eastAsia="Arial Narrow" w:hAnsi="Arial Narrow" w:cs="Arial Narrow"/>
          <w:spacing w:val="1"/>
          <w:sz w:val="24"/>
          <w:szCs w:val="24"/>
        </w:rPr>
        <w:t>ude</w:t>
      </w:r>
      <w:r w:rsidRPr="0045691A">
        <w:rPr>
          <w:rFonts w:ascii="Arial Narrow" w:eastAsia="Arial Narrow" w:hAnsi="Arial Narrow" w:cs="Arial Narrow"/>
          <w:sz w:val="24"/>
          <w:szCs w:val="24"/>
        </w:rPr>
        <w:t>sr</w:t>
      </w:r>
      <w:r w:rsidRPr="0045691A">
        <w:rPr>
          <w:rFonts w:ascii="Arial Narrow" w:eastAsia="Arial Narrow" w:hAnsi="Arial Narrow" w:cs="Arial Narrow"/>
          <w:spacing w:val="-2"/>
          <w:sz w:val="24"/>
          <w:szCs w:val="24"/>
        </w:rPr>
        <w:t>é</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w:t>
      </w:r>
      <w:r w:rsidRPr="0045691A">
        <w:rPr>
          <w:rFonts w:ascii="Arial Narrow" w:eastAsia="Arial Narrow" w:hAnsi="Arial Narrow" w:cs="Arial Narrow"/>
          <w:spacing w:val="-1"/>
          <w:sz w:val="24"/>
          <w:szCs w:val="24"/>
        </w:rPr>
        <w:t>i</w:t>
      </w:r>
      <w:r w:rsidRPr="0045691A">
        <w:rPr>
          <w:rFonts w:ascii="Arial Narrow" w:eastAsia="Arial Narrow" w:hAnsi="Arial Narrow" w:cs="Arial Narrow"/>
          <w:sz w:val="24"/>
          <w:szCs w:val="24"/>
        </w:rPr>
        <w:t>s</w:t>
      </w:r>
      <w:r w:rsidRPr="0045691A">
        <w:rPr>
          <w:rFonts w:ascii="Arial Narrow" w:eastAsia="Arial Narrow" w:hAnsi="Arial Narrow" w:cs="Arial Narrow"/>
          <w:spacing w:val="1"/>
          <w:sz w:val="24"/>
          <w:szCs w:val="24"/>
        </w:rPr>
        <w:t>ée</w:t>
      </w:r>
      <w:r w:rsidRPr="0045691A">
        <w:rPr>
          <w:rFonts w:ascii="Arial Narrow" w:eastAsia="Arial Narrow" w:hAnsi="Arial Narrow" w:cs="Arial Narrow"/>
          <w:sz w:val="24"/>
          <w:szCs w:val="24"/>
        </w:rPr>
        <w:t>s.</w:t>
      </w:r>
    </w:p>
    <w:p w:rsidR="003115DB" w:rsidRPr="0045691A" w:rsidRDefault="003115DB" w:rsidP="003115DB">
      <w:pPr>
        <w:spacing w:before="2" w:line="100" w:lineRule="exact"/>
        <w:rPr>
          <w:sz w:val="11"/>
          <w:szCs w:val="11"/>
        </w:rPr>
      </w:pPr>
    </w:p>
    <w:p w:rsidR="00540021" w:rsidRPr="003115DB" w:rsidRDefault="00540021" w:rsidP="009A34B8">
      <w:pPr>
        <w:pStyle w:val="Corpsdetexte"/>
        <w:rPr>
          <w:rFonts w:ascii="Arial"/>
          <w:b/>
          <w:i/>
          <w:sz w:val="20"/>
        </w:rPr>
      </w:pPr>
    </w:p>
    <w:p w:rsidR="003B65D9" w:rsidRPr="003115DB" w:rsidRDefault="003B65D9"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pPr>
    </w:p>
    <w:p w:rsidR="002658BE" w:rsidRPr="003115DB" w:rsidRDefault="002658BE" w:rsidP="009A34B8">
      <w:pPr>
        <w:rPr>
          <w:rFonts w:ascii="Arial"/>
          <w:sz w:val="6"/>
        </w:rPr>
        <w:sectPr w:rsidR="002658BE" w:rsidRPr="003115DB" w:rsidSect="009A34B8">
          <w:pgSz w:w="11910" w:h="16840"/>
          <w:pgMar w:top="1417" w:right="1420" w:bottom="1417" w:left="1417" w:header="720" w:footer="720" w:gutter="0"/>
          <w:cols w:space="720"/>
        </w:sectPr>
      </w:pPr>
    </w:p>
    <w:p w:rsidR="003B65D9" w:rsidRPr="003115DB" w:rsidRDefault="00F1547C" w:rsidP="009A34B8">
      <w:pPr>
        <w:pStyle w:val="Corpsdetexte"/>
        <w:rPr>
          <w:rFonts w:ascii="Arial"/>
          <w:b/>
          <w:i/>
          <w:sz w:val="14"/>
        </w:rPr>
      </w:pPr>
      <w:r w:rsidRPr="00F1547C">
        <w:rPr>
          <w:noProof/>
          <w:lang w:eastAsia="fr-FR"/>
        </w:rPr>
        <w:lastRenderedPageBreak/>
        <w:pict>
          <v:rect id="Rectangle 105" o:spid="_x0000_s1042" style="position:absolute;margin-left:39.35pt;margin-top:44.1pt;width:436.4pt;height:99.55pt;z-index:4877209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QfbQIAACIFAAAOAAAAZHJzL2Uyb0RvYy54bWysVN1P2zAQf5+0/8Hy+0hStWxUpKgCMU1C&#10;gICJZ9ex22iOzzu7Tbq/fmfnA8TQHqa9JD7f/e7zdz6/6BrDDgp9DbbkxUnOmbISqtpuS/796frT&#10;F858ELYSBqwq+VF5frH6+OG8dUs1gx2YSiEjJ9YvW1fyXQhumWVe7lQj/Ak4ZUmpARsRSMRtVqFo&#10;yXtjslmen2YtYOUQpPKebq96JV8l/1orGe609iowU3LKLaQvpu8mfrPVuVhuUbhdLYc0xD9k0Yja&#10;UtDJ1ZUIgu2x/sNVU0sEDzqcSGgy0LqWKtVA1RT5m2oed8KpVAs1x7upTf7/uZW3h3tkdUWzyxec&#10;WdHQkB6obcJujWLxklrUOr8ky0d3j4Pk6Rjr7TQ28U+VsC619Ti1VXWBSbpcLOazfHHGmSRdMTud&#10;F7PU+OwF7tCHrwoaFg8lR0ogtVMcbnygkGQ6mpAQ0+kTSKdwNCrmYOyD0lQLhZwldGKRujTIDoLm&#10;X/0oYjHkK1lGiK6NmUDFeyATRtBgG2EqMWsC5u8BX6JN1iki2DABm9oC/h2se/ux6r7WWHboNl0/&#10;uNNxRBuojjRNhJ7m3snrmvp5I3y4F0i8pg2gXQ139NEG2pLDcOJsB/jrvftoT3QjLWct7UnJ/c+9&#10;QMWZ+WaJiGfFfB4XKwnzxWcaLcPXms1rjd03l0CjKOhVcDIdo30w41EjNM+00usYlVTCSopdchlw&#10;FC5Dv7/0KEi1XiczWiYnwo19dDI6j42OfHnqngW6gVSB+HgL406J5Rtu9bYRaWG9D6DrRLzY6r6v&#10;wwhoEROHhkcjbvprOVm9PG2r3wAAAP//AwBQSwMEFAAGAAgAAAAhAA70xrHfAAAACQEAAA8AAABk&#10;cnMvZG93bnJldi54bWxMj0FPg0AUhO8m/ofNM/Fml2JaKPJoDIkx0ZNYD9627BOI7FvCbin4611P&#10;9jiZycw3+X42vZhodJ1lhPUqAkFcW91xg3B4f7pLQTivWKveMiEs5GBfXF/lKtP2zG80Vb4RoYRd&#10;phBa74dMSle3ZJRb2YE4eF92NMoHOTZSj+ocyk0v4yjaSqM6DgutGqhsqf6uTgbhdZF+Onxsdz9T&#10;2S26+iyfX6hEvL2ZHx9AeJr9fxj+8AM6FIHpaE+snegRkjQJSYQ0jUEEf7dZb0AcEeI0uQdZ5PLy&#10;QfELAAD//wMAUEsBAi0AFAAGAAgAAAAhALaDOJL+AAAA4QEAABMAAAAAAAAAAAAAAAAAAAAAAFtD&#10;b250ZW50X1R5cGVzXS54bWxQSwECLQAUAAYACAAAACEAOP0h/9YAAACUAQAACwAAAAAAAAAAAAAA&#10;AAAvAQAAX3JlbHMvLnJlbHNQSwECLQAUAAYACAAAACEAn0ckH20CAAAiBQAADgAAAAAAAAAAAAAA&#10;AAAuAgAAZHJzL2Uyb0RvYy54bWxQSwECLQAUAAYACAAAACEADvTGsd8AAAAJAQAADwAAAAAAAAAA&#10;AAAAAADHBAAAZHJzL2Rvd25yZXYueG1sUEsFBgAAAAAEAAQA8wAAANMFAAAAAA==&#10;" fillcolor="white [3201]" strokecolor="black [3200]" strokeweight="2pt">
            <v:textbox>
              <w:txbxContent>
                <w:p w:rsidR="00C43FA4" w:rsidRPr="00E85487" w:rsidRDefault="00C43FA4" w:rsidP="00E85487">
                  <w:pPr>
                    <w:jc w:val="center"/>
                    <w:rPr>
                      <w:b/>
                    </w:rPr>
                  </w:pPr>
                  <w:r w:rsidRPr="00E85487">
                    <w:rPr>
                      <w:b/>
                    </w:rPr>
                    <w:t>PIECE N°12 : LISTE DES ETABLISSEMENTS BANCAIRES ET ORGANISMES FINANCIERS OU D’ASSURANCES AUTORISES A EMETTRE DES CAUTIONS ET A DELIVRER LES ASSURANCESDANS LE CADRE DES MARCHER PUBLICS</w:t>
                  </w:r>
                </w:p>
              </w:txbxContent>
            </v:textbox>
          </v:rect>
        </w:pict>
      </w:r>
      <w:r w:rsidR="00221A6A" w:rsidRPr="003115DB">
        <w:br w:type="column"/>
      </w:r>
    </w:p>
    <w:p w:rsidR="003B65D9" w:rsidRPr="003115DB" w:rsidRDefault="003B65D9" w:rsidP="009A34B8">
      <w:pPr>
        <w:pStyle w:val="Corpsdetexte"/>
        <w:rPr>
          <w:rFonts w:ascii="Arial"/>
          <w:b/>
          <w:i/>
          <w:sz w:val="14"/>
        </w:rPr>
      </w:pPr>
    </w:p>
    <w:p w:rsidR="003B65D9" w:rsidRPr="003115DB" w:rsidRDefault="003B65D9" w:rsidP="009A34B8">
      <w:pPr>
        <w:pStyle w:val="Corpsdetexte"/>
        <w:rPr>
          <w:rFonts w:ascii="Arial"/>
          <w:b/>
          <w:i/>
          <w:sz w:val="14"/>
        </w:rPr>
      </w:pPr>
    </w:p>
    <w:p w:rsidR="003B65D9" w:rsidRPr="003115DB" w:rsidRDefault="003B65D9" w:rsidP="009A34B8">
      <w:pPr>
        <w:rPr>
          <w:rFonts w:ascii="Times New Roman"/>
          <w:sz w:val="13"/>
        </w:rPr>
        <w:sectPr w:rsidR="003B65D9" w:rsidRPr="003115DB" w:rsidSect="009A34B8">
          <w:type w:val="continuous"/>
          <w:pgSz w:w="11910" w:h="16840"/>
          <w:pgMar w:top="1417" w:right="1420" w:bottom="1417" w:left="1417" w:header="720" w:footer="720" w:gutter="0"/>
          <w:cols w:num="2" w:space="720" w:equalWidth="0">
            <w:col w:w="7133" w:space="40"/>
            <w:col w:w="1903"/>
          </w:cols>
        </w:sectPr>
      </w:pPr>
    </w:p>
    <w:p w:rsidR="004802F2" w:rsidRPr="00175901" w:rsidRDefault="004802F2" w:rsidP="004802F2">
      <w:pPr>
        <w:spacing w:before="74"/>
        <w:ind w:left="113"/>
        <w:rPr>
          <w:rFonts w:ascii="Arial Narrow" w:eastAsia="Arial Narrow" w:hAnsi="Arial Narrow" w:cs="Arial Narrow"/>
          <w:sz w:val="24"/>
          <w:szCs w:val="24"/>
          <w:lang w:val="en-GB"/>
        </w:rPr>
      </w:pPr>
      <w:r w:rsidRPr="00175901">
        <w:rPr>
          <w:rFonts w:ascii="Arial Narrow" w:eastAsia="Arial Narrow" w:hAnsi="Arial Narrow" w:cs="Arial Narrow"/>
          <w:b/>
          <w:sz w:val="24"/>
          <w:szCs w:val="24"/>
          <w:lang w:val="en-GB"/>
        </w:rPr>
        <w:lastRenderedPageBreak/>
        <w:t>I- BANQUES</w:t>
      </w:r>
    </w:p>
    <w:p w:rsidR="004802F2" w:rsidRPr="00175901" w:rsidRDefault="004802F2" w:rsidP="004802F2">
      <w:pPr>
        <w:spacing w:line="200" w:lineRule="exact"/>
        <w:rPr>
          <w:lang w:val="en-GB"/>
        </w:rPr>
      </w:pPr>
    </w:p>
    <w:p w:rsidR="004802F2" w:rsidRPr="00175901" w:rsidRDefault="004802F2" w:rsidP="004802F2">
      <w:pPr>
        <w:ind w:left="113"/>
        <w:rPr>
          <w:rFonts w:ascii="Arial Narrow" w:eastAsia="Arial Narrow" w:hAnsi="Arial Narrow" w:cs="Arial Narrow"/>
          <w:sz w:val="24"/>
          <w:szCs w:val="24"/>
          <w:lang w:val="en-GB"/>
        </w:rPr>
      </w:pPr>
      <w:r w:rsidRPr="00175901">
        <w:rPr>
          <w:rFonts w:ascii="Arial Narrow" w:eastAsia="Arial Narrow" w:hAnsi="Arial Narrow" w:cs="Arial Narrow"/>
          <w:spacing w:val="1"/>
          <w:sz w:val="24"/>
          <w:szCs w:val="24"/>
          <w:lang w:val="en-GB"/>
        </w:rPr>
        <w:t>1</w:t>
      </w:r>
      <w:r w:rsidRPr="00175901">
        <w:rPr>
          <w:rFonts w:ascii="Arial Narrow" w:eastAsia="Arial Narrow" w:hAnsi="Arial Narrow" w:cs="Arial Narrow"/>
          <w:sz w:val="24"/>
          <w:szCs w:val="24"/>
          <w:lang w:val="en-GB"/>
        </w:rPr>
        <w:t xml:space="preserve">.         </w:t>
      </w:r>
      <w:r w:rsidRPr="00175901">
        <w:rPr>
          <w:rFonts w:ascii="Arial Narrow" w:eastAsia="Arial Narrow" w:hAnsi="Arial Narrow" w:cs="Arial Narrow"/>
          <w:spacing w:val="1"/>
          <w:sz w:val="24"/>
          <w:szCs w:val="24"/>
          <w:lang w:val="en-GB"/>
        </w:rPr>
        <w:t>A</w:t>
      </w:r>
      <w:r w:rsidRPr="00175901">
        <w:rPr>
          <w:rFonts w:ascii="Arial Narrow" w:eastAsia="Arial Narrow" w:hAnsi="Arial Narrow" w:cs="Arial Narrow"/>
          <w:sz w:val="24"/>
          <w:szCs w:val="24"/>
          <w:lang w:val="en-GB"/>
        </w:rPr>
        <w:t>fri</w:t>
      </w:r>
      <w:r w:rsidRPr="00175901">
        <w:rPr>
          <w:rFonts w:ascii="Arial Narrow" w:eastAsia="Arial Narrow" w:hAnsi="Arial Narrow" w:cs="Arial Narrow"/>
          <w:spacing w:val="-1"/>
          <w:sz w:val="24"/>
          <w:szCs w:val="24"/>
          <w:lang w:val="en-GB"/>
        </w:rPr>
        <w:t>l</w:t>
      </w:r>
      <w:r w:rsidRPr="00175901">
        <w:rPr>
          <w:rFonts w:ascii="Arial Narrow" w:eastAsia="Arial Narrow" w:hAnsi="Arial Narrow" w:cs="Arial Narrow"/>
          <w:spacing w:val="1"/>
          <w:sz w:val="24"/>
          <w:szCs w:val="24"/>
          <w:lang w:val="en-GB"/>
        </w:rPr>
        <w:t>an</w:t>
      </w:r>
      <w:r w:rsidRPr="00175901">
        <w:rPr>
          <w:rFonts w:ascii="Arial Narrow" w:eastAsia="Arial Narrow" w:hAnsi="Arial Narrow" w:cs="Arial Narrow"/>
          <w:sz w:val="24"/>
          <w:szCs w:val="24"/>
          <w:lang w:val="en-GB"/>
        </w:rPr>
        <w:t>dFi</w:t>
      </w:r>
      <w:r w:rsidRPr="00175901">
        <w:rPr>
          <w:rFonts w:ascii="Arial Narrow" w:eastAsia="Arial Narrow" w:hAnsi="Arial Narrow" w:cs="Arial Narrow"/>
          <w:spacing w:val="-1"/>
          <w:sz w:val="24"/>
          <w:szCs w:val="24"/>
          <w:lang w:val="en-GB"/>
        </w:rPr>
        <w:t>r</w:t>
      </w:r>
      <w:r w:rsidRPr="00175901">
        <w:rPr>
          <w:rFonts w:ascii="Arial Narrow" w:eastAsia="Arial Narrow" w:hAnsi="Arial Narrow" w:cs="Arial Narrow"/>
          <w:sz w:val="24"/>
          <w:szCs w:val="24"/>
          <w:lang w:val="en-GB"/>
        </w:rPr>
        <w:t>st</w:t>
      </w:r>
      <w:r w:rsidRPr="00175901">
        <w:rPr>
          <w:rFonts w:ascii="Arial Narrow" w:eastAsia="Arial Narrow" w:hAnsi="Arial Narrow" w:cs="Arial Narrow"/>
          <w:spacing w:val="-2"/>
          <w:sz w:val="24"/>
          <w:szCs w:val="24"/>
          <w:lang w:val="en-GB"/>
        </w:rPr>
        <w:t>B</w:t>
      </w:r>
      <w:r w:rsidRPr="00175901">
        <w:rPr>
          <w:rFonts w:ascii="Arial Narrow" w:eastAsia="Arial Narrow" w:hAnsi="Arial Narrow" w:cs="Arial Narrow"/>
          <w:spacing w:val="1"/>
          <w:sz w:val="24"/>
          <w:szCs w:val="24"/>
          <w:lang w:val="en-GB"/>
        </w:rPr>
        <w:t>an</w:t>
      </w:r>
      <w:r w:rsidRPr="00175901">
        <w:rPr>
          <w:rFonts w:ascii="Arial Narrow" w:eastAsia="Arial Narrow" w:hAnsi="Arial Narrow" w:cs="Arial Narrow"/>
          <w:sz w:val="24"/>
          <w:szCs w:val="24"/>
          <w:lang w:val="en-GB"/>
        </w:rPr>
        <w:t>k</w:t>
      </w:r>
    </w:p>
    <w:p w:rsidR="004802F2" w:rsidRPr="00175901" w:rsidRDefault="004802F2" w:rsidP="004802F2">
      <w:pPr>
        <w:spacing w:before="1" w:line="100" w:lineRule="exact"/>
        <w:rPr>
          <w:sz w:val="10"/>
          <w:szCs w:val="10"/>
          <w:lang w:val="en-GB"/>
        </w:rPr>
      </w:pPr>
    </w:p>
    <w:p w:rsidR="004802F2" w:rsidRPr="005F5104" w:rsidRDefault="004802F2" w:rsidP="004802F2">
      <w:pPr>
        <w:ind w:left="113"/>
        <w:rPr>
          <w:rFonts w:ascii="Arial Narrow" w:eastAsia="Arial Narrow" w:hAnsi="Arial Narrow" w:cs="Arial Narrow"/>
          <w:sz w:val="24"/>
          <w:szCs w:val="24"/>
          <w:lang w:val="en-US"/>
        </w:rPr>
      </w:pPr>
      <w:r w:rsidRPr="005F5104">
        <w:rPr>
          <w:rFonts w:ascii="Arial Narrow" w:eastAsia="Arial Narrow" w:hAnsi="Arial Narrow" w:cs="Arial Narrow"/>
          <w:spacing w:val="1"/>
          <w:sz w:val="24"/>
          <w:szCs w:val="24"/>
          <w:lang w:val="en-US"/>
        </w:rPr>
        <w:t>2</w:t>
      </w:r>
      <w:r w:rsidRPr="005F5104">
        <w:rPr>
          <w:rFonts w:ascii="Arial Narrow" w:eastAsia="Arial Narrow" w:hAnsi="Arial Narrow" w:cs="Arial Narrow"/>
          <w:sz w:val="24"/>
          <w:szCs w:val="24"/>
          <w:lang w:val="en-US"/>
        </w:rPr>
        <w:t xml:space="preserve">.         </w:t>
      </w:r>
      <w:r w:rsidRPr="005F5104">
        <w:rPr>
          <w:rFonts w:ascii="Arial Narrow" w:eastAsia="Arial Narrow" w:hAnsi="Arial Narrow" w:cs="Arial Narrow"/>
          <w:spacing w:val="1"/>
          <w:sz w:val="24"/>
          <w:szCs w:val="24"/>
          <w:lang w:val="en-US"/>
        </w:rPr>
        <w:t>Ban</w:t>
      </w:r>
      <w:r w:rsidRPr="005F5104">
        <w:rPr>
          <w:rFonts w:ascii="Arial Narrow" w:eastAsia="Arial Narrow" w:hAnsi="Arial Narrow" w:cs="Arial Narrow"/>
          <w:spacing w:val="-1"/>
          <w:sz w:val="24"/>
          <w:szCs w:val="24"/>
          <w:lang w:val="en-US"/>
        </w:rPr>
        <w:t>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tl</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z w:val="24"/>
          <w:szCs w:val="24"/>
          <w:lang w:val="en-US"/>
        </w:rPr>
        <w:t>ti</w:t>
      </w:r>
      <w:r w:rsidRPr="005F5104">
        <w:rPr>
          <w:rFonts w:ascii="Arial Narrow" w:eastAsia="Arial Narrow" w:hAnsi="Arial Narrow" w:cs="Arial Narrow"/>
          <w:spacing w:val="1"/>
          <w:sz w:val="24"/>
          <w:szCs w:val="24"/>
          <w:lang w:val="en-US"/>
        </w:rPr>
        <w:t>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w:t>
      </w:r>
    </w:p>
    <w:p w:rsidR="004802F2" w:rsidRPr="005F5104" w:rsidRDefault="004802F2" w:rsidP="004802F2">
      <w:pPr>
        <w:spacing w:before="1" w:line="100" w:lineRule="exact"/>
        <w:rPr>
          <w:sz w:val="10"/>
          <w:szCs w:val="10"/>
          <w:lang w:val="en-US"/>
        </w:rPr>
      </w:pPr>
    </w:p>
    <w:p w:rsidR="004802F2" w:rsidRPr="005F5104" w:rsidRDefault="004802F2" w:rsidP="004802F2">
      <w:pPr>
        <w:ind w:left="113"/>
        <w:rPr>
          <w:rFonts w:ascii="Arial Narrow" w:eastAsia="Arial Narrow" w:hAnsi="Arial Narrow" w:cs="Arial Narrow"/>
          <w:sz w:val="24"/>
          <w:szCs w:val="24"/>
          <w:lang w:val="en-US"/>
        </w:rPr>
      </w:pPr>
      <w:r w:rsidRPr="005F5104">
        <w:rPr>
          <w:rFonts w:ascii="Arial Narrow" w:eastAsia="Arial Narrow" w:hAnsi="Arial Narrow" w:cs="Arial Narrow"/>
          <w:spacing w:val="1"/>
          <w:sz w:val="24"/>
          <w:szCs w:val="24"/>
          <w:lang w:val="en-US"/>
        </w:rPr>
        <w:t>3</w:t>
      </w:r>
      <w:r w:rsidRPr="005F5104">
        <w:rPr>
          <w:rFonts w:ascii="Arial Narrow" w:eastAsia="Arial Narrow" w:hAnsi="Arial Narrow" w:cs="Arial Narrow"/>
          <w:sz w:val="24"/>
          <w:szCs w:val="24"/>
          <w:lang w:val="en-US"/>
        </w:rPr>
        <w:t xml:space="preserve">.         </w:t>
      </w:r>
      <w:r w:rsidRPr="005F5104">
        <w:rPr>
          <w:rFonts w:ascii="Arial Narrow" w:eastAsia="Arial Narrow" w:hAnsi="Arial Narrow" w:cs="Arial Narrow"/>
          <w:spacing w:val="1"/>
          <w:sz w:val="24"/>
          <w:szCs w:val="24"/>
          <w:lang w:val="en-US"/>
        </w:rPr>
        <w:t>Ban</w:t>
      </w:r>
      <w:r w:rsidRPr="005F5104">
        <w:rPr>
          <w:rFonts w:ascii="Arial Narrow" w:eastAsia="Arial Narrow" w:hAnsi="Arial Narrow" w:cs="Arial Narrow"/>
          <w:spacing w:val="-1"/>
          <w:sz w:val="24"/>
          <w:szCs w:val="24"/>
          <w:lang w:val="en-US"/>
        </w:rPr>
        <w:t>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eG</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b</w:t>
      </w:r>
      <w:r w:rsidRPr="005F5104">
        <w:rPr>
          <w:rFonts w:ascii="Arial Narrow" w:eastAsia="Arial Narrow" w:hAnsi="Arial Narrow" w:cs="Arial Narrow"/>
          <w:spacing w:val="1"/>
          <w:sz w:val="24"/>
          <w:szCs w:val="24"/>
          <w:lang w:val="en-US"/>
        </w:rPr>
        <w:t>o</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ise</w:t>
      </w:r>
      <w:r w:rsidRPr="005F5104">
        <w:rPr>
          <w:rFonts w:ascii="Arial Narrow" w:eastAsia="Arial Narrow" w:hAnsi="Arial Narrow" w:cs="Arial Narrow"/>
          <w:spacing w:val="-1"/>
          <w:sz w:val="24"/>
          <w:szCs w:val="24"/>
          <w:lang w:val="en-US"/>
        </w:rPr>
        <w:t>p</w:t>
      </w:r>
      <w:r w:rsidRPr="005F5104">
        <w:rPr>
          <w:rFonts w:ascii="Arial Narrow" w:eastAsia="Arial Narrow" w:hAnsi="Arial Narrow" w:cs="Arial Narrow"/>
          <w:spacing w:val="1"/>
          <w:sz w:val="24"/>
          <w:szCs w:val="24"/>
          <w:lang w:val="en-US"/>
        </w:rPr>
        <w:t>ou</w:t>
      </w:r>
      <w:r w:rsidRPr="005F5104">
        <w:rPr>
          <w:rFonts w:ascii="Arial Narrow" w:eastAsia="Arial Narrow" w:hAnsi="Arial Narrow" w:cs="Arial Narrow"/>
          <w:sz w:val="24"/>
          <w:szCs w:val="24"/>
          <w:lang w:val="en-US"/>
        </w:rPr>
        <w:t>r leFin</w:t>
      </w:r>
      <w:r w:rsidRPr="005F5104">
        <w:rPr>
          <w:rFonts w:ascii="Arial Narrow" w:eastAsia="Arial Narrow" w:hAnsi="Arial Narrow" w:cs="Arial Narrow"/>
          <w:spacing w:val="1"/>
          <w:sz w:val="24"/>
          <w:szCs w:val="24"/>
          <w:lang w:val="en-US"/>
        </w:rPr>
        <w:t>an</w:t>
      </w:r>
      <w:r w:rsidRPr="005F5104">
        <w:rPr>
          <w:rFonts w:ascii="Arial Narrow" w:eastAsia="Arial Narrow" w:hAnsi="Arial Narrow" w:cs="Arial Narrow"/>
          <w:sz w:val="24"/>
          <w:szCs w:val="24"/>
          <w:lang w:val="en-US"/>
        </w:rPr>
        <w:t>c</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pacing w:val="-1"/>
          <w:sz w:val="24"/>
          <w:szCs w:val="24"/>
          <w:lang w:val="en-US"/>
        </w:rPr>
        <w:t>me</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z w:val="24"/>
          <w:szCs w:val="24"/>
          <w:lang w:val="en-US"/>
        </w:rPr>
        <w:t>t</w:t>
      </w:r>
      <w:r w:rsidRPr="005F5104">
        <w:rPr>
          <w:rFonts w:ascii="Arial Narrow" w:eastAsia="Arial Narrow" w:hAnsi="Arial Narrow" w:cs="Arial Narrow"/>
          <w:spacing w:val="-2"/>
          <w:sz w:val="24"/>
          <w:szCs w:val="24"/>
          <w:lang w:val="en-US"/>
        </w:rPr>
        <w:t>I</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z w:val="24"/>
          <w:szCs w:val="24"/>
          <w:lang w:val="en-US"/>
        </w:rPr>
        <w:t>t</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r</w:t>
      </w:r>
      <w:r w:rsidRPr="005F5104">
        <w:rPr>
          <w:rFonts w:ascii="Arial Narrow" w:eastAsia="Arial Narrow" w:hAnsi="Arial Narrow" w:cs="Arial Narrow"/>
          <w:spacing w:val="-2"/>
          <w:sz w:val="24"/>
          <w:szCs w:val="24"/>
          <w:lang w:val="en-US"/>
        </w:rPr>
        <w:t>n</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ti</w:t>
      </w:r>
      <w:r w:rsidRPr="005F5104">
        <w:rPr>
          <w:rFonts w:ascii="Arial Narrow" w:eastAsia="Arial Narrow" w:hAnsi="Arial Narrow" w:cs="Arial Narrow"/>
          <w:spacing w:val="-1"/>
          <w:sz w:val="24"/>
          <w:szCs w:val="24"/>
          <w:lang w:val="en-US"/>
        </w:rPr>
        <w:t>o</w:t>
      </w:r>
      <w:r w:rsidRPr="005F5104">
        <w:rPr>
          <w:rFonts w:ascii="Arial Narrow" w:eastAsia="Arial Narrow" w:hAnsi="Arial Narrow" w:cs="Arial Narrow"/>
          <w:spacing w:val="1"/>
          <w:sz w:val="24"/>
          <w:szCs w:val="24"/>
          <w:lang w:val="en-US"/>
        </w:rPr>
        <w:t>na</w:t>
      </w:r>
      <w:r w:rsidRPr="005F5104">
        <w:rPr>
          <w:rFonts w:ascii="Arial Narrow" w:eastAsia="Arial Narrow" w:hAnsi="Arial Narrow" w:cs="Arial Narrow"/>
          <w:sz w:val="24"/>
          <w:szCs w:val="24"/>
          <w:lang w:val="en-US"/>
        </w:rPr>
        <w:t xml:space="preserve">l </w:t>
      </w:r>
      <w:r w:rsidRPr="005F5104">
        <w:rPr>
          <w:rFonts w:ascii="Arial Narrow" w:eastAsia="Arial Narrow" w:hAnsi="Arial Narrow" w:cs="Arial Narrow"/>
          <w:spacing w:val="-3"/>
          <w:sz w:val="24"/>
          <w:szCs w:val="24"/>
          <w:lang w:val="en-US"/>
        </w:rPr>
        <w:t>(</w:t>
      </w:r>
      <w:r w:rsidRPr="005F5104">
        <w:rPr>
          <w:rFonts w:ascii="Arial Narrow" w:eastAsia="Arial Narrow" w:hAnsi="Arial Narrow" w:cs="Arial Narrow"/>
          <w:spacing w:val="1"/>
          <w:sz w:val="24"/>
          <w:szCs w:val="24"/>
          <w:lang w:val="en-US"/>
        </w:rPr>
        <w:t>B</w:t>
      </w:r>
      <w:r w:rsidRPr="005F5104">
        <w:rPr>
          <w:rFonts w:ascii="Arial Narrow" w:eastAsia="Arial Narrow" w:hAnsi="Arial Narrow" w:cs="Arial Narrow"/>
          <w:sz w:val="24"/>
          <w:szCs w:val="24"/>
          <w:lang w:val="en-US"/>
        </w:rPr>
        <w:t xml:space="preserve">GFI </w:t>
      </w:r>
      <w:r w:rsidRPr="005F5104">
        <w:rPr>
          <w:rFonts w:ascii="Arial Narrow" w:eastAsia="Arial Narrow" w:hAnsi="Arial Narrow" w:cs="Arial Narrow"/>
          <w:spacing w:val="1"/>
          <w:sz w:val="24"/>
          <w:szCs w:val="24"/>
          <w:lang w:val="en-US"/>
        </w:rPr>
        <w:t>BA</w:t>
      </w:r>
      <w:r w:rsidRPr="005F5104">
        <w:rPr>
          <w:rFonts w:ascii="Arial Narrow" w:eastAsia="Arial Narrow" w:hAnsi="Arial Narrow" w:cs="Arial Narrow"/>
          <w:spacing w:val="-3"/>
          <w:sz w:val="24"/>
          <w:szCs w:val="24"/>
          <w:lang w:val="en-US"/>
        </w:rPr>
        <w:t>N</w:t>
      </w:r>
      <w:r w:rsidRPr="005F5104">
        <w:rPr>
          <w:rFonts w:ascii="Arial Narrow" w:eastAsia="Arial Narrow" w:hAnsi="Arial Narrow" w:cs="Arial Narrow"/>
          <w:spacing w:val="1"/>
          <w:sz w:val="24"/>
          <w:szCs w:val="24"/>
          <w:lang w:val="en-US"/>
        </w:rPr>
        <w:t>K</w:t>
      </w:r>
      <w:r w:rsidRPr="005F5104">
        <w:rPr>
          <w:rFonts w:ascii="Arial Narrow" w:eastAsia="Arial Narrow" w:hAnsi="Arial Narrow" w:cs="Arial Narrow"/>
          <w:sz w:val="24"/>
          <w:szCs w:val="24"/>
          <w:lang w:val="en-US"/>
        </w:rPr>
        <w:t>)</w:t>
      </w:r>
    </w:p>
    <w:p w:rsidR="004802F2" w:rsidRPr="005F5104" w:rsidRDefault="004802F2" w:rsidP="004802F2">
      <w:pPr>
        <w:spacing w:before="99"/>
        <w:ind w:left="113"/>
        <w:rPr>
          <w:rFonts w:ascii="Arial Narrow" w:eastAsia="Arial Narrow" w:hAnsi="Arial Narrow" w:cs="Arial Narrow"/>
          <w:sz w:val="24"/>
          <w:szCs w:val="24"/>
          <w:lang w:val="en-US"/>
        </w:rPr>
      </w:pPr>
      <w:r w:rsidRPr="005F5104">
        <w:rPr>
          <w:rFonts w:ascii="Arial Narrow" w:eastAsia="Arial Narrow" w:hAnsi="Arial Narrow" w:cs="Arial Narrow"/>
          <w:spacing w:val="1"/>
          <w:sz w:val="24"/>
          <w:szCs w:val="24"/>
          <w:lang w:val="en-US"/>
        </w:rPr>
        <w:t>4</w:t>
      </w:r>
      <w:r w:rsidRPr="005F5104">
        <w:rPr>
          <w:rFonts w:ascii="Arial Narrow" w:eastAsia="Arial Narrow" w:hAnsi="Arial Narrow" w:cs="Arial Narrow"/>
          <w:sz w:val="24"/>
          <w:szCs w:val="24"/>
          <w:lang w:val="en-US"/>
        </w:rPr>
        <w:t xml:space="preserve">.         </w:t>
      </w:r>
      <w:r w:rsidRPr="005F5104">
        <w:rPr>
          <w:rFonts w:ascii="Arial Narrow" w:eastAsia="Arial Narrow" w:hAnsi="Arial Narrow" w:cs="Arial Narrow"/>
          <w:spacing w:val="1"/>
          <w:sz w:val="24"/>
          <w:szCs w:val="24"/>
          <w:lang w:val="en-US"/>
        </w:rPr>
        <w:t>Ban</w:t>
      </w:r>
      <w:r w:rsidRPr="005F5104">
        <w:rPr>
          <w:rFonts w:ascii="Arial Narrow" w:eastAsia="Arial Narrow" w:hAnsi="Arial Narrow" w:cs="Arial Narrow"/>
          <w:spacing w:val="-1"/>
          <w:sz w:val="24"/>
          <w:szCs w:val="24"/>
          <w:lang w:val="en-US"/>
        </w:rPr>
        <w:t>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 I</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pacing w:val="-2"/>
          <w:sz w:val="24"/>
          <w:szCs w:val="24"/>
          <w:lang w:val="en-US"/>
        </w:rPr>
        <w:t>t</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rn</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ti</w:t>
      </w:r>
      <w:r w:rsidRPr="005F5104">
        <w:rPr>
          <w:rFonts w:ascii="Arial Narrow" w:eastAsia="Arial Narrow" w:hAnsi="Arial Narrow" w:cs="Arial Narrow"/>
          <w:spacing w:val="-1"/>
          <w:sz w:val="24"/>
          <w:szCs w:val="24"/>
          <w:lang w:val="en-US"/>
        </w:rPr>
        <w:t>o</w:t>
      </w:r>
      <w:r w:rsidRPr="005F5104">
        <w:rPr>
          <w:rFonts w:ascii="Arial Narrow" w:eastAsia="Arial Narrow" w:hAnsi="Arial Narrow" w:cs="Arial Narrow"/>
          <w:spacing w:val="1"/>
          <w:sz w:val="24"/>
          <w:szCs w:val="24"/>
          <w:lang w:val="en-US"/>
        </w:rPr>
        <w:t>na</w:t>
      </w:r>
      <w:r w:rsidRPr="005F5104">
        <w:rPr>
          <w:rFonts w:ascii="Arial Narrow" w:eastAsia="Arial Narrow" w:hAnsi="Arial Narrow" w:cs="Arial Narrow"/>
          <w:sz w:val="24"/>
          <w:szCs w:val="24"/>
          <w:lang w:val="en-US"/>
        </w:rPr>
        <w:t>l</w:t>
      </w:r>
      <w:r w:rsidRPr="005F5104">
        <w:rPr>
          <w:rFonts w:ascii="Arial Narrow" w:eastAsia="Arial Narrow" w:hAnsi="Arial Narrow" w:cs="Arial Narrow"/>
          <w:spacing w:val="1"/>
          <w:sz w:val="24"/>
          <w:szCs w:val="24"/>
          <w:lang w:val="en-US"/>
        </w:rPr>
        <w:t>d</w:t>
      </w:r>
      <w:r w:rsidRPr="005F5104">
        <w:rPr>
          <w:rFonts w:ascii="Arial Narrow" w:eastAsia="Arial Narrow" w:hAnsi="Arial Narrow" w:cs="Arial Narrow"/>
          <w:sz w:val="24"/>
          <w:szCs w:val="24"/>
          <w:lang w:val="en-US"/>
        </w:rPr>
        <w:t>uC</w:t>
      </w:r>
      <w:r w:rsidRPr="005F5104">
        <w:rPr>
          <w:rFonts w:ascii="Arial Narrow" w:eastAsia="Arial Narrow" w:hAnsi="Arial Narrow" w:cs="Arial Narrow"/>
          <w:spacing w:val="-1"/>
          <w:sz w:val="24"/>
          <w:szCs w:val="24"/>
          <w:lang w:val="en-US"/>
        </w:rPr>
        <w:t>am</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ro</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n</w:t>
      </w:r>
      <w:r w:rsidRPr="005F5104">
        <w:rPr>
          <w:rFonts w:ascii="Arial Narrow" w:eastAsia="Arial Narrow" w:hAnsi="Arial Narrow" w:cs="Arial Narrow"/>
          <w:spacing w:val="1"/>
          <w:sz w:val="24"/>
          <w:szCs w:val="24"/>
          <w:lang w:val="en-US"/>
        </w:rPr>
        <w:t>pou</w:t>
      </w:r>
      <w:r w:rsidRPr="005F5104">
        <w:rPr>
          <w:rFonts w:ascii="Arial Narrow" w:eastAsia="Arial Narrow" w:hAnsi="Arial Narrow" w:cs="Arial Narrow"/>
          <w:sz w:val="24"/>
          <w:szCs w:val="24"/>
          <w:lang w:val="en-US"/>
        </w:rPr>
        <w:t>r l</w:t>
      </w:r>
      <w:r w:rsidRPr="005F5104">
        <w:rPr>
          <w:rFonts w:ascii="Arial Narrow" w:eastAsia="Arial Narrow" w:hAnsi="Arial Narrow" w:cs="Arial Narrow"/>
          <w:spacing w:val="-1"/>
          <w:sz w:val="24"/>
          <w:szCs w:val="24"/>
          <w:lang w:val="en-US"/>
        </w:rPr>
        <w:t>’</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p</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rg</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tleCré</w:t>
      </w:r>
      <w:r w:rsidRPr="005F5104">
        <w:rPr>
          <w:rFonts w:ascii="Arial Narrow" w:eastAsia="Arial Narrow" w:hAnsi="Arial Narrow" w:cs="Arial Narrow"/>
          <w:spacing w:val="1"/>
          <w:sz w:val="24"/>
          <w:szCs w:val="24"/>
          <w:lang w:val="en-US"/>
        </w:rPr>
        <w:t>d</w:t>
      </w:r>
      <w:r w:rsidRPr="005F5104">
        <w:rPr>
          <w:rFonts w:ascii="Arial Narrow" w:eastAsia="Arial Narrow" w:hAnsi="Arial Narrow" w:cs="Arial Narrow"/>
          <w:sz w:val="24"/>
          <w:szCs w:val="24"/>
          <w:lang w:val="en-US"/>
        </w:rPr>
        <w:t>it</w:t>
      </w:r>
    </w:p>
    <w:p w:rsidR="004802F2" w:rsidRPr="005F5104" w:rsidRDefault="004802F2" w:rsidP="004802F2">
      <w:pPr>
        <w:spacing w:before="1" w:line="100" w:lineRule="exact"/>
        <w:rPr>
          <w:sz w:val="10"/>
          <w:szCs w:val="10"/>
          <w:lang w:val="en-US"/>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5</w:t>
      </w:r>
      <w:r w:rsidRPr="004802F2">
        <w:rPr>
          <w:rFonts w:ascii="Arial Narrow" w:eastAsia="Arial Narrow" w:hAnsi="Arial Narrow" w:cs="Arial Narrow"/>
          <w:sz w:val="24"/>
          <w:szCs w:val="24"/>
          <w:lang w:val="en-GB"/>
        </w:rPr>
        <w:t xml:space="preserve">.         CITI </w:t>
      </w:r>
      <w:r w:rsidRPr="004802F2">
        <w:rPr>
          <w:rFonts w:ascii="Arial Narrow" w:eastAsia="Arial Narrow" w:hAnsi="Arial Narrow" w:cs="Arial Narrow"/>
          <w:spacing w:val="1"/>
          <w:sz w:val="24"/>
          <w:szCs w:val="24"/>
          <w:lang w:val="en-GB"/>
        </w:rPr>
        <w:t>Ban</w:t>
      </w:r>
      <w:r w:rsidRPr="004802F2">
        <w:rPr>
          <w:rFonts w:ascii="Arial Narrow" w:eastAsia="Arial Narrow" w:hAnsi="Arial Narrow" w:cs="Arial Narrow"/>
          <w:sz w:val="24"/>
          <w:szCs w:val="24"/>
          <w:lang w:val="en-GB"/>
        </w:rPr>
        <w:t>k</w:t>
      </w:r>
    </w:p>
    <w:p w:rsidR="004802F2" w:rsidRPr="004802F2" w:rsidRDefault="004802F2" w:rsidP="004802F2">
      <w:pPr>
        <w:spacing w:before="1" w:line="100" w:lineRule="exact"/>
        <w:rPr>
          <w:sz w:val="10"/>
          <w:szCs w:val="10"/>
          <w:lang w:val="en-GB"/>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6</w:t>
      </w:r>
      <w:r w:rsidRPr="004802F2">
        <w:rPr>
          <w:rFonts w:ascii="Arial Narrow" w:eastAsia="Arial Narrow" w:hAnsi="Arial Narrow" w:cs="Arial Narrow"/>
          <w:sz w:val="24"/>
          <w:szCs w:val="24"/>
          <w:lang w:val="en-GB"/>
        </w:rPr>
        <w:t>.         Com</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pacing w:val="1"/>
          <w:sz w:val="24"/>
          <w:szCs w:val="24"/>
          <w:lang w:val="en-GB"/>
        </w:rPr>
        <w:t>e</w:t>
      </w:r>
      <w:r w:rsidRPr="004802F2">
        <w:rPr>
          <w:rFonts w:ascii="Arial Narrow" w:eastAsia="Arial Narrow" w:hAnsi="Arial Narrow" w:cs="Arial Narrow"/>
          <w:sz w:val="24"/>
          <w:szCs w:val="24"/>
          <w:lang w:val="en-GB"/>
        </w:rPr>
        <w:t>rc</w:t>
      </w:r>
      <w:r w:rsidRPr="004802F2">
        <w:rPr>
          <w:rFonts w:ascii="Arial Narrow" w:eastAsia="Arial Narrow" w:hAnsi="Arial Narrow" w:cs="Arial Narrow"/>
          <w:spacing w:val="-1"/>
          <w:sz w:val="24"/>
          <w:szCs w:val="24"/>
          <w:lang w:val="en-GB"/>
        </w:rPr>
        <w:t>i</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z w:val="24"/>
          <w:szCs w:val="24"/>
          <w:lang w:val="en-GB"/>
        </w:rPr>
        <w:t xml:space="preserve">l </w:t>
      </w:r>
      <w:r w:rsidRPr="004802F2">
        <w:rPr>
          <w:rFonts w:ascii="Arial Narrow" w:eastAsia="Arial Narrow" w:hAnsi="Arial Narrow" w:cs="Arial Narrow"/>
          <w:spacing w:val="1"/>
          <w:sz w:val="24"/>
          <w:szCs w:val="24"/>
          <w:lang w:val="en-GB"/>
        </w:rPr>
        <w:t>Ban</w:t>
      </w:r>
      <w:r w:rsidRPr="004802F2">
        <w:rPr>
          <w:rFonts w:ascii="Arial Narrow" w:eastAsia="Arial Narrow" w:hAnsi="Arial Narrow" w:cs="Arial Narrow"/>
          <w:sz w:val="24"/>
          <w:szCs w:val="24"/>
          <w:lang w:val="en-GB"/>
        </w:rPr>
        <w:t xml:space="preserve">k </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fCame</w:t>
      </w:r>
      <w:r w:rsidRPr="004802F2">
        <w:rPr>
          <w:rFonts w:ascii="Arial Narrow" w:eastAsia="Arial Narrow" w:hAnsi="Arial Narrow" w:cs="Arial Narrow"/>
          <w:spacing w:val="-3"/>
          <w:sz w:val="24"/>
          <w:szCs w:val="24"/>
          <w:lang w:val="en-GB"/>
        </w:rPr>
        <w:t>r</w:t>
      </w:r>
      <w:r w:rsidRPr="004802F2">
        <w:rPr>
          <w:rFonts w:ascii="Arial Narrow" w:eastAsia="Arial Narrow" w:hAnsi="Arial Narrow" w:cs="Arial Narrow"/>
          <w:spacing w:val="1"/>
          <w:sz w:val="24"/>
          <w:szCs w:val="24"/>
          <w:lang w:val="en-GB"/>
        </w:rPr>
        <w:t>oo</w:t>
      </w:r>
      <w:r w:rsidRPr="004802F2">
        <w:rPr>
          <w:rFonts w:ascii="Arial Narrow" w:eastAsia="Arial Narrow" w:hAnsi="Arial Narrow" w:cs="Arial Narrow"/>
          <w:sz w:val="24"/>
          <w:szCs w:val="24"/>
          <w:lang w:val="en-GB"/>
        </w:rPr>
        <w:t>n</w:t>
      </w:r>
    </w:p>
    <w:p w:rsidR="004802F2" w:rsidRPr="004802F2" w:rsidRDefault="004802F2" w:rsidP="004802F2">
      <w:pPr>
        <w:spacing w:before="1" w:line="100" w:lineRule="exact"/>
        <w:rPr>
          <w:sz w:val="10"/>
          <w:szCs w:val="10"/>
          <w:lang w:val="en-GB"/>
        </w:rPr>
      </w:pPr>
    </w:p>
    <w:p w:rsidR="004802F2" w:rsidRPr="00EE1F26" w:rsidRDefault="004802F2" w:rsidP="004802F2">
      <w:pPr>
        <w:ind w:left="113"/>
        <w:rPr>
          <w:rFonts w:ascii="Arial Narrow" w:eastAsia="Arial Narrow" w:hAnsi="Arial Narrow" w:cs="Arial Narrow"/>
          <w:sz w:val="24"/>
          <w:szCs w:val="24"/>
          <w:lang w:val="en-GB"/>
        </w:rPr>
      </w:pPr>
      <w:r w:rsidRPr="00EE1F26">
        <w:rPr>
          <w:rFonts w:ascii="Arial Narrow" w:eastAsia="Arial Narrow" w:hAnsi="Arial Narrow" w:cs="Arial Narrow"/>
          <w:spacing w:val="1"/>
          <w:sz w:val="24"/>
          <w:szCs w:val="24"/>
          <w:lang w:val="en-GB"/>
        </w:rPr>
        <w:t>7</w:t>
      </w:r>
      <w:r w:rsidRPr="00EE1F26">
        <w:rPr>
          <w:rFonts w:ascii="Arial Narrow" w:eastAsia="Arial Narrow" w:hAnsi="Arial Narrow" w:cs="Arial Narrow"/>
          <w:sz w:val="24"/>
          <w:szCs w:val="24"/>
          <w:lang w:val="en-GB"/>
        </w:rPr>
        <w:t xml:space="preserve">.         </w:t>
      </w:r>
      <w:r w:rsidRPr="00EE1F26">
        <w:rPr>
          <w:rFonts w:ascii="Arial Narrow" w:eastAsia="Arial Narrow" w:hAnsi="Arial Narrow" w:cs="Arial Narrow"/>
          <w:spacing w:val="1"/>
          <w:sz w:val="24"/>
          <w:szCs w:val="24"/>
          <w:lang w:val="en-GB"/>
        </w:rPr>
        <w:t>E</w:t>
      </w:r>
      <w:r w:rsidRPr="00EE1F26">
        <w:rPr>
          <w:rFonts w:ascii="Arial Narrow" w:eastAsia="Arial Narrow" w:hAnsi="Arial Narrow" w:cs="Arial Narrow"/>
          <w:sz w:val="24"/>
          <w:szCs w:val="24"/>
          <w:lang w:val="en-GB"/>
        </w:rPr>
        <w:t>c</w:t>
      </w:r>
      <w:r w:rsidRPr="00EE1F26">
        <w:rPr>
          <w:rFonts w:ascii="Arial Narrow" w:eastAsia="Arial Narrow" w:hAnsi="Arial Narrow" w:cs="Arial Narrow"/>
          <w:spacing w:val="1"/>
          <w:sz w:val="24"/>
          <w:szCs w:val="24"/>
          <w:lang w:val="en-GB"/>
        </w:rPr>
        <w:t>ob</w:t>
      </w:r>
      <w:r w:rsidRPr="00EE1F26">
        <w:rPr>
          <w:rFonts w:ascii="Arial Narrow" w:eastAsia="Arial Narrow" w:hAnsi="Arial Narrow" w:cs="Arial Narrow"/>
          <w:spacing w:val="-1"/>
          <w:sz w:val="24"/>
          <w:szCs w:val="24"/>
          <w:lang w:val="en-GB"/>
        </w:rPr>
        <w:t>a</w:t>
      </w:r>
      <w:r w:rsidRPr="00EE1F26">
        <w:rPr>
          <w:rFonts w:ascii="Arial Narrow" w:eastAsia="Arial Narrow" w:hAnsi="Arial Narrow" w:cs="Arial Narrow"/>
          <w:spacing w:val="1"/>
          <w:sz w:val="24"/>
          <w:szCs w:val="24"/>
          <w:lang w:val="en-GB"/>
        </w:rPr>
        <w:t>n</w:t>
      </w:r>
      <w:r w:rsidRPr="00EE1F26">
        <w:rPr>
          <w:rFonts w:ascii="Arial Narrow" w:eastAsia="Arial Narrow" w:hAnsi="Arial Narrow" w:cs="Arial Narrow"/>
          <w:sz w:val="24"/>
          <w:szCs w:val="24"/>
          <w:lang w:val="en-GB"/>
        </w:rPr>
        <w:t>k</w:t>
      </w:r>
    </w:p>
    <w:p w:rsidR="004802F2" w:rsidRPr="00EE1F26" w:rsidRDefault="004802F2" w:rsidP="004802F2">
      <w:pPr>
        <w:spacing w:before="1" w:line="100" w:lineRule="exact"/>
        <w:rPr>
          <w:sz w:val="10"/>
          <w:szCs w:val="10"/>
          <w:lang w:val="en-GB"/>
        </w:rPr>
      </w:pPr>
    </w:p>
    <w:p w:rsidR="004802F2" w:rsidRPr="00EE1F26" w:rsidRDefault="004802F2" w:rsidP="004802F2">
      <w:pPr>
        <w:ind w:left="113"/>
        <w:rPr>
          <w:rFonts w:ascii="Arial Narrow" w:eastAsia="Arial Narrow" w:hAnsi="Arial Narrow" w:cs="Arial Narrow"/>
          <w:sz w:val="24"/>
          <w:szCs w:val="24"/>
          <w:lang w:val="en-GB"/>
        </w:rPr>
      </w:pPr>
      <w:r w:rsidRPr="00EE1F26">
        <w:rPr>
          <w:rFonts w:ascii="Arial Narrow" w:eastAsia="Arial Narrow" w:hAnsi="Arial Narrow" w:cs="Arial Narrow"/>
          <w:spacing w:val="1"/>
          <w:sz w:val="24"/>
          <w:szCs w:val="24"/>
          <w:lang w:val="en-GB"/>
        </w:rPr>
        <w:t>8</w:t>
      </w:r>
      <w:r w:rsidRPr="00EE1F26">
        <w:rPr>
          <w:rFonts w:ascii="Arial Narrow" w:eastAsia="Arial Narrow" w:hAnsi="Arial Narrow" w:cs="Arial Narrow"/>
          <w:sz w:val="24"/>
          <w:szCs w:val="24"/>
          <w:lang w:val="en-GB"/>
        </w:rPr>
        <w:t>.         Na</w:t>
      </w:r>
      <w:r w:rsidRPr="00EE1F26">
        <w:rPr>
          <w:rFonts w:ascii="Arial Narrow" w:eastAsia="Arial Narrow" w:hAnsi="Arial Narrow" w:cs="Arial Narrow"/>
          <w:spacing w:val="1"/>
          <w:sz w:val="24"/>
          <w:szCs w:val="24"/>
          <w:lang w:val="en-GB"/>
        </w:rPr>
        <w:t>t</w:t>
      </w:r>
      <w:r w:rsidRPr="00EE1F26">
        <w:rPr>
          <w:rFonts w:ascii="Arial Narrow" w:eastAsia="Arial Narrow" w:hAnsi="Arial Narrow" w:cs="Arial Narrow"/>
          <w:sz w:val="24"/>
          <w:szCs w:val="24"/>
          <w:lang w:val="en-GB"/>
        </w:rPr>
        <w:t>io</w:t>
      </w:r>
      <w:r w:rsidRPr="00EE1F26">
        <w:rPr>
          <w:rFonts w:ascii="Arial Narrow" w:eastAsia="Arial Narrow" w:hAnsi="Arial Narrow" w:cs="Arial Narrow"/>
          <w:spacing w:val="1"/>
          <w:sz w:val="24"/>
          <w:szCs w:val="24"/>
          <w:lang w:val="en-GB"/>
        </w:rPr>
        <w:t>na</w:t>
      </w:r>
      <w:r w:rsidRPr="00EE1F26">
        <w:rPr>
          <w:rFonts w:ascii="Arial Narrow" w:eastAsia="Arial Narrow" w:hAnsi="Arial Narrow" w:cs="Arial Narrow"/>
          <w:sz w:val="24"/>
          <w:szCs w:val="24"/>
          <w:lang w:val="en-GB"/>
        </w:rPr>
        <w:t>l F</w:t>
      </w:r>
      <w:r w:rsidRPr="00EE1F26">
        <w:rPr>
          <w:rFonts w:ascii="Arial Narrow" w:eastAsia="Arial Narrow" w:hAnsi="Arial Narrow" w:cs="Arial Narrow"/>
          <w:spacing w:val="-1"/>
          <w:sz w:val="24"/>
          <w:szCs w:val="24"/>
          <w:lang w:val="en-GB"/>
        </w:rPr>
        <w:t>in</w:t>
      </w:r>
      <w:r w:rsidRPr="00EE1F26">
        <w:rPr>
          <w:rFonts w:ascii="Arial Narrow" w:eastAsia="Arial Narrow" w:hAnsi="Arial Narrow" w:cs="Arial Narrow"/>
          <w:spacing w:val="1"/>
          <w:sz w:val="24"/>
          <w:szCs w:val="24"/>
          <w:lang w:val="en-GB"/>
        </w:rPr>
        <w:t>an</w:t>
      </w:r>
      <w:r w:rsidRPr="00EE1F26">
        <w:rPr>
          <w:rFonts w:ascii="Arial Narrow" w:eastAsia="Arial Narrow" w:hAnsi="Arial Narrow" w:cs="Arial Narrow"/>
          <w:sz w:val="24"/>
          <w:szCs w:val="24"/>
          <w:lang w:val="en-GB"/>
        </w:rPr>
        <w:t>cialC</w:t>
      </w:r>
      <w:r w:rsidRPr="00EE1F26">
        <w:rPr>
          <w:rFonts w:ascii="Arial Narrow" w:eastAsia="Arial Narrow" w:hAnsi="Arial Narrow" w:cs="Arial Narrow"/>
          <w:spacing w:val="-1"/>
          <w:sz w:val="24"/>
          <w:szCs w:val="24"/>
          <w:lang w:val="en-GB"/>
        </w:rPr>
        <w:t>re</w:t>
      </w:r>
      <w:r w:rsidRPr="00EE1F26">
        <w:rPr>
          <w:rFonts w:ascii="Arial Narrow" w:eastAsia="Arial Narrow" w:hAnsi="Arial Narrow" w:cs="Arial Narrow"/>
          <w:spacing w:val="1"/>
          <w:sz w:val="24"/>
          <w:szCs w:val="24"/>
          <w:lang w:val="en-GB"/>
        </w:rPr>
        <w:t>d</w:t>
      </w:r>
      <w:r w:rsidRPr="00EE1F26">
        <w:rPr>
          <w:rFonts w:ascii="Arial Narrow" w:eastAsia="Arial Narrow" w:hAnsi="Arial Narrow" w:cs="Arial Narrow"/>
          <w:sz w:val="24"/>
          <w:szCs w:val="24"/>
          <w:lang w:val="en-GB"/>
        </w:rPr>
        <w:t>it</w:t>
      </w:r>
      <w:r w:rsidRPr="00EE1F26">
        <w:rPr>
          <w:rFonts w:ascii="Arial Narrow" w:eastAsia="Arial Narrow" w:hAnsi="Arial Narrow" w:cs="Arial Narrow"/>
          <w:spacing w:val="-2"/>
          <w:sz w:val="24"/>
          <w:szCs w:val="24"/>
          <w:lang w:val="en-GB"/>
        </w:rPr>
        <w:t>B</w:t>
      </w:r>
      <w:r w:rsidRPr="00EE1F26">
        <w:rPr>
          <w:rFonts w:ascii="Arial Narrow" w:eastAsia="Arial Narrow" w:hAnsi="Arial Narrow" w:cs="Arial Narrow"/>
          <w:spacing w:val="-1"/>
          <w:sz w:val="24"/>
          <w:szCs w:val="24"/>
          <w:lang w:val="en-GB"/>
        </w:rPr>
        <w:t>a</w:t>
      </w:r>
      <w:r w:rsidRPr="00EE1F26">
        <w:rPr>
          <w:rFonts w:ascii="Arial Narrow" w:eastAsia="Arial Narrow" w:hAnsi="Arial Narrow" w:cs="Arial Narrow"/>
          <w:spacing w:val="1"/>
          <w:sz w:val="24"/>
          <w:szCs w:val="24"/>
          <w:lang w:val="en-GB"/>
        </w:rPr>
        <w:t>n</w:t>
      </w:r>
      <w:r w:rsidRPr="00EE1F26">
        <w:rPr>
          <w:rFonts w:ascii="Arial Narrow" w:eastAsia="Arial Narrow" w:hAnsi="Arial Narrow" w:cs="Arial Narrow"/>
          <w:sz w:val="24"/>
          <w:szCs w:val="24"/>
          <w:lang w:val="en-GB"/>
        </w:rPr>
        <w:t>k</w:t>
      </w:r>
    </w:p>
    <w:p w:rsidR="004802F2" w:rsidRPr="00EE1F26" w:rsidRDefault="004802F2" w:rsidP="004802F2">
      <w:pPr>
        <w:spacing w:before="2" w:line="100" w:lineRule="exact"/>
        <w:rPr>
          <w:sz w:val="10"/>
          <w:szCs w:val="10"/>
          <w:lang w:val="en-GB"/>
        </w:rPr>
      </w:pPr>
    </w:p>
    <w:p w:rsidR="004802F2" w:rsidRPr="005F5104" w:rsidRDefault="004802F2" w:rsidP="004802F2">
      <w:pPr>
        <w:ind w:left="113"/>
        <w:rPr>
          <w:rFonts w:ascii="Arial Narrow" w:eastAsia="Arial Narrow" w:hAnsi="Arial Narrow" w:cs="Arial Narrow"/>
          <w:sz w:val="24"/>
          <w:szCs w:val="24"/>
          <w:lang w:val="en-US"/>
        </w:rPr>
      </w:pPr>
      <w:r w:rsidRPr="00EE1F26">
        <w:rPr>
          <w:rFonts w:ascii="Arial Narrow" w:eastAsia="Arial Narrow" w:hAnsi="Arial Narrow" w:cs="Arial Narrow"/>
          <w:spacing w:val="1"/>
          <w:sz w:val="24"/>
          <w:szCs w:val="24"/>
          <w:lang w:val="en-GB"/>
        </w:rPr>
        <w:t>9</w:t>
      </w:r>
      <w:r w:rsidRPr="00EE1F26">
        <w:rPr>
          <w:rFonts w:ascii="Arial Narrow" w:eastAsia="Arial Narrow" w:hAnsi="Arial Narrow" w:cs="Arial Narrow"/>
          <w:sz w:val="24"/>
          <w:szCs w:val="24"/>
          <w:lang w:val="en-GB"/>
        </w:rPr>
        <w:t xml:space="preserve">.         </w:t>
      </w:r>
      <w:r w:rsidRPr="005F5104">
        <w:rPr>
          <w:rFonts w:ascii="Arial Narrow" w:eastAsia="Arial Narrow" w:hAnsi="Arial Narrow" w:cs="Arial Narrow"/>
          <w:spacing w:val="1"/>
          <w:sz w:val="24"/>
          <w:szCs w:val="24"/>
          <w:lang w:val="en-US"/>
        </w:rPr>
        <w:t>So</w:t>
      </w:r>
      <w:r w:rsidRPr="005F5104">
        <w:rPr>
          <w:rFonts w:ascii="Arial Narrow" w:eastAsia="Arial Narrow" w:hAnsi="Arial Narrow" w:cs="Arial Narrow"/>
          <w:sz w:val="24"/>
          <w:szCs w:val="24"/>
          <w:lang w:val="en-US"/>
        </w:rPr>
        <w:t>cié</w:t>
      </w:r>
      <w:r w:rsidRPr="005F5104">
        <w:rPr>
          <w:rFonts w:ascii="Arial Narrow" w:eastAsia="Arial Narrow" w:hAnsi="Arial Narrow" w:cs="Arial Narrow"/>
          <w:spacing w:val="1"/>
          <w:sz w:val="24"/>
          <w:szCs w:val="24"/>
          <w:lang w:val="en-US"/>
        </w:rPr>
        <w:t>t</w:t>
      </w:r>
      <w:r w:rsidRPr="005F5104">
        <w:rPr>
          <w:rFonts w:ascii="Arial Narrow" w:eastAsia="Arial Narrow" w:hAnsi="Arial Narrow" w:cs="Arial Narrow"/>
          <w:sz w:val="24"/>
          <w:szCs w:val="24"/>
          <w:lang w:val="en-US"/>
        </w:rPr>
        <w:t>éC</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m</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ro</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pacing w:val="1"/>
          <w:sz w:val="24"/>
          <w:szCs w:val="24"/>
          <w:lang w:val="en-US"/>
        </w:rPr>
        <w:t>na</w:t>
      </w:r>
      <w:r w:rsidRPr="005F5104">
        <w:rPr>
          <w:rFonts w:ascii="Arial Narrow" w:eastAsia="Arial Narrow" w:hAnsi="Arial Narrow" w:cs="Arial Narrow"/>
          <w:sz w:val="24"/>
          <w:szCs w:val="24"/>
          <w:lang w:val="en-US"/>
        </w:rPr>
        <w:t>ise</w:t>
      </w:r>
      <w:r w:rsidRPr="005F5104">
        <w:rPr>
          <w:rFonts w:ascii="Arial Narrow" w:eastAsia="Arial Narrow" w:hAnsi="Arial Narrow" w:cs="Arial Narrow"/>
          <w:spacing w:val="1"/>
          <w:sz w:val="24"/>
          <w:szCs w:val="24"/>
          <w:lang w:val="en-US"/>
        </w:rPr>
        <w:t>d</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 xml:space="preserve"> B</w:t>
      </w:r>
      <w:r w:rsidRPr="005F5104">
        <w:rPr>
          <w:rFonts w:ascii="Arial Narrow" w:eastAsia="Arial Narrow" w:hAnsi="Arial Narrow" w:cs="Arial Narrow"/>
          <w:spacing w:val="1"/>
          <w:sz w:val="24"/>
          <w:szCs w:val="24"/>
          <w:lang w:val="en-US"/>
        </w:rPr>
        <w:t>an</w:t>
      </w:r>
      <w:r w:rsidRPr="005F5104">
        <w:rPr>
          <w:rFonts w:ascii="Arial Narrow" w:eastAsia="Arial Narrow" w:hAnsi="Arial Narrow" w:cs="Arial Narrow"/>
          <w:spacing w:val="-1"/>
          <w:sz w:val="24"/>
          <w:szCs w:val="24"/>
          <w:lang w:val="en-US"/>
        </w:rPr>
        <w:t>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uC</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m</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pacing w:val="-3"/>
          <w:sz w:val="24"/>
          <w:szCs w:val="24"/>
          <w:lang w:val="en-US"/>
        </w:rPr>
        <w:t>r</w:t>
      </w:r>
      <w:r w:rsidRPr="005F5104">
        <w:rPr>
          <w:rFonts w:ascii="Arial Narrow" w:eastAsia="Arial Narrow" w:hAnsi="Arial Narrow" w:cs="Arial Narrow"/>
          <w:spacing w:val="1"/>
          <w:sz w:val="24"/>
          <w:szCs w:val="24"/>
          <w:lang w:val="en-US"/>
        </w:rPr>
        <w:t>ou</w:t>
      </w:r>
      <w:r w:rsidRPr="005F5104">
        <w:rPr>
          <w:rFonts w:ascii="Arial Narrow" w:eastAsia="Arial Narrow" w:hAnsi="Arial Narrow" w:cs="Arial Narrow"/>
          <w:sz w:val="24"/>
          <w:szCs w:val="24"/>
          <w:lang w:val="en-US"/>
        </w:rPr>
        <w:t>n</w:t>
      </w:r>
    </w:p>
    <w:p w:rsidR="004802F2" w:rsidRPr="005F5104" w:rsidRDefault="004802F2" w:rsidP="004802F2">
      <w:pPr>
        <w:spacing w:before="1" w:line="100" w:lineRule="exact"/>
        <w:rPr>
          <w:sz w:val="10"/>
          <w:szCs w:val="10"/>
          <w:lang w:val="en-US"/>
        </w:rPr>
      </w:pPr>
    </w:p>
    <w:p w:rsidR="004802F2" w:rsidRPr="005F5104" w:rsidRDefault="004802F2" w:rsidP="004802F2">
      <w:pPr>
        <w:ind w:left="113"/>
        <w:rPr>
          <w:rFonts w:ascii="Arial Narrow" w:eastAsia="Arial Narrow" w:hAnsi="Arial Narrow" w:cs="Arial Narrow"/>
          <w:sz w:val="24"/>
          <w:szCs w:val="24"/>
          <w:lang w:val="en-US"/>
        </w:rPr>
      </w:pPr>
      <w:r w:rsidRPr="005F5104">
        <w:rPr>
          <w:rFonts w:ascii="Arial Narrow" w:eastAsia="Arial Narrow" w:hAnsi="Arial Narrow" w:cs="Arial Narrow"/>
          <w:spacing w:val="1"/>
          <w:sz w:val="24"/>
          <w:szCs w:val="24"/>
          <w:lang w:val="en-US"/>
        </w:rPr>
        <w:t>10</w:t>
      </w:r>
      <w:r w:rsidRPr="005F5104">
        <w:rPr>
          <w:rFonts w:ascii="Arial Narrow" w:eastAsia="Arial Narrow" w:hAnsi="Arial Narrow" w:cs="Arial Narrow"/>
          <w:sz w:val="24"/>
          <w:szCs w:val="24"/>
          <w:lang w:val="en-US"/>
        </w:rPr>
        <w:t xml:space="preserve">.       </w:t>
      </w:r>
      <w:r w:rsidRPr="005F5104">
        <w:rPr>
          <w:rFonts w:ascii="Arial Narrow" w:eastAsia="Arial Narrow" w:hAnsi="Arial Narrow" w:cs="Arial Narrow"/>
          <w:spacing w:val="1"/>
          <w:sz w:val="24"/>
          <w:szCs w:val="24"/>
          <w:lang w:val="en-US"/>
        </w:rPr>
        <w:t>So</w:t>
      </w:r>
      <w:r w:rsidRPr="005F5104">
        <w:rPr>
          <w:rFonts w:ascii="Arial Narrow" w:eastAsia="Arial Narrow" w:hAnsi="Arial Narrow" w:cs="Arial Narrow"/>
          <w:sz w:val="24"/>
          <w:szCs w:val="24"/>
          <w:lang w:val="en-US"/>
        </w:rPr>
        <w:t>cié</w:t>
      </w:r>
      <w:r w:rsidRPr="005F5104">
        <w:rPr>
          <w:rFonts w:ascii="Arial Narrow" w:eastAsia="Arial Narrow" w:hAnsi="Arial Narrow" w:cs="Arial Narrow"/>
          <w:spacing w:val="1"/>
          <w:sz w:val="24"/>
          <w:szCs w:val="24"/>
          <w:lang w:val="en-US"/>
        </w:rPr>
        <w:t>t</w:t>
      </w:r>
      <w:r w:rsidRPr="005F5104">
        <w:rPr>
          <w:rFonts w:ascii="Arial Narrow" w:eastAsia="Arial Narrow" w:hAnsi="Arial Narrow" w:cs="Arial Narrow"/>
          <w:sz w:val="24"/>
          <w:szCs w:val="24"/>
          <w:lang w:val="en-US"/>
        </w:rPr>
        <w:t>é</w:t>
      </w:r>
      <w:r w:rsidRPr="005F5104">
        <w:rPr>
          <w:rFonts w:ascii="Arial Narrow" w:eastAsia="Arial Narrow" w:hAnsi="Arial Narrow" w:cs="Arial Narrow"/>
          <w:spacing w:val="1"/>
          <w:sz w:val="24"/>
          <w:szCs w:val="24"/>
          <w:lang w:val="en-US"/>
        </w:rPr>
        <w:t>G</w:t>
      </w:r>
      <w:r w:rsidRPr="005F5104">
        <w:rPr>
          <w:rFonts w:ascii="Arial Narrow" w:eastAsia="Arial Narrow" w:hAnsi="Arial Narrow" w:cs="Arial Narrow"/>
          <w:spacing w:val="-1"/>
          <w:sz w:val="24"/>
          <w:szCs w:val="24"/>
          <w:lang w:val="en-US"/>
        </w:rPr>
        <w:t>é</w:t>
      </w:r>
      <w:r w:rsidRPr="005F5104">
        <w:rPr>
          <w:rFonts w:ascii="Arial Narrow" w:eastAsia="Arial Narrow" w:hAnsi="Arial Narrow" w:cs="Arial Narrow"/>
          <w:spacing w:val="1"/>
          <w:sz w:val="24"/>
          <w:szCs w:val="24"/>
          <w:lang w:val="en-US"/>
        </w:rPr>
        <w:t>né</w:t>
      </w:r>
      <w:r w:rsidRPr="005F5104">
        <w:rPr>
          <w:rFonts w:ascii="Arial Narrow" w:eastAsia="Arial Narrow" w:hAnsi="Arial Narrow" w:cs="Arial Narrow"/>
          <w:sz w:val="24"/>
          <w:szCs w:val="24"/>
          <w:lang w:val="en-US"/>
        </w:rPr>
        <w:t>rale</w:t>
      </w:r>
      <w:r w:rsidRPr="005F5104">
        <w:rPr>
          <w:rFonts w:ascii="Arial Narrow" w:eastAsia="Arial Narrow" w:hAnsi="Arial Narrow" w:cs="Arial Narrow"/>
          <w:spacing w:val="1"/>
          <w:sz w:val="24"/>
          <w:szCs w:val="24"/>
          <w:lang w:val="en-US"/>
        </w:rPr>
        <w:t>d</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B</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nq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1"/>
          <w:sz w:val="24"/>
          <w:szCs w:val="24"/>
          <w:lang w:val="en-US"/>
        </w:rPr>
        <w:t xml:space="preserve"> a</w:t>
      </w:r>
      <w:r w:rsidRPr="005F5104">
        <w:rPr>
          <w:rFonts w:ascii="Arial Narrow" w:eastAsia="Arial Narrow" w:hAnsi="Arial Narrow" w:cs="Arial Narrow"/>
          <w:sz w:val="24"/>
          <w:szCs w:val="24"/>
          <w:lang w:val="en-US"/>
        </w:rPr>
        <w:t>uC</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m</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ro</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n</w:t>
      </w:r>
    </w:p>
    <w:p w:rsidR="004802F2" w:rsidRPr="005F5104" w:rsidRDefault="004802F2" w:rsidP="004802F2">
      <w:pPr>
        <w:spacing w:before="1" w:line="100" w:lineRule="exact"/>
        <w:rPr>
          <w:sz w:val="10"/>
          <w:szCs w:val="10"/>
          <w:lang w:val="en-US"/>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11</w:t>
      </w:r>
      <w:r w:rsidRPr="004802F2">
        <w:rPr>
          <w:rFonts w:ascii="Arial Narrow" w:eastAsia="Arial Narrow" w:hAnsi="Arial Narrow" w:cs="Arial Narrow"/>
          <w:sz w:val="24"/>
          <w:szCs w:val="24"/>
          <w:lang w:val="en-GB"/>
        </w:rPr>
        <w:t xml:space="preserve">.       </w:t>
      </w:r>
      <w:r w:rsidRPr="004802F2">
        <w:rPr>
          <w:rFonts w:ascii="Arial Narrow" w:eastAsia="Arial Narrow" w:hAnsi="Arial Narrow" w:cs="Arial Narrow"/>
          <w:spacing w:val="1"/>
          <w:sz w:val="24"/>
          <w:szCs w:val="24"/>
          <w:lang w:val="en-GB"/>
        </w:rPr>
        <w:t>S</w:t>
      </w:r>
      <w:r w:rsidRPr="004802F2">
        <w:rPr>
          <w:rFonts w:ascii="Arial Narrow" w:eastAsia="Arial Narrow" w:hAnsi="Arial Narrow" w:cs="Arial Narrow"/>
          <w:sz w:val="24"/>
          <w:szCs w:val="24"/>
          <w:lang w:val="en-GB"/>
        </w:rPr>
        <w:t>t</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pacing w:val="-1"/>
          <w:sz w:val="24"/>
          <w:szCs w:val="24"/>
          <w:lang w:val="en-GB"/>
        </w:rPr>
        <w:t>n</w:t>
      </w:r>
      <w:r w:rsidRPr="004802F2">
        <w:rPr>
          <w:rFonts w:ascii="Arial Narrow" w:eastAsia="Arial Narrow" w:hAnsi="Arial Narrow" w:cs="Arial Narrow"/>
          <w:spacing w:val="1"/>
          <w:sz w:val="24"/>
          <w:szCs w:val="24"/>
          <w:lang w:val="en-GB"/>
        </w:rPr>
        <w:t>da</w:t>
      </w:r>
      <w:r w:rsidRPr="004802F2">
        <w:rPr>
          <w:rFonts w:ascii="Arial Narrow" w:eastAsia="Arial Narrow" w:hAnsi="Arial Narrow" w:cs="Arial Narrow"/>
          <w:sz w:val="24"/>
          <w:szCs w:val="24"/>
          <w:lang w:val="en-GB"/>
        </w:rPr>
        <w:t xml:space="preserve">rd </w:t>
      </w:r>
      <w:r w:rsidRPr="004802F2">
        <w:rPr>
          <w:rFonts w:ascii="Arial Narrow" w:eastAsia="Arial Narrow" w:hAnsi="Arial Narrow" w:cs="Arial Narrow"/>
          <w:spacing w:val="-3"/>
          <w:sz w:val="24"/>
          <w:szCs w:val="24"/>
          <w:lang w:val="en-GB"/>
        </w:rPr>
        <w:t>C</w:t>
      </w:r>
      <w:r w:rsidRPr="004802F2">
        <w:rPr>
          <w:rFonts w:ascii="Arial Narrow" w:eastAsia="Arial Narrow" w:hAnsi="Arial Narrow" w:cs="Arial Narrow"/>
          <w:spacing w:val="1"/>
          <w:sz w:val="24"/>
          <w:szCs w:val="24"/>
          <w:lang w:val="en-GB"/>
        </w:rPr>
        <w:t>ha</w:t>
      </w:r>
      <w:r w:rsidRPr="004802F2">
        <w:rPr>
          <w:rFonts w:ascii="Arial Narrow" w:eastAsia="Arial Narrow" w:hAnsi="Arial Narrow" w:cs="Arial Narrow"/>
          <w:sz w:val="24"/>
          <w:szCs w:val="24"/>
          <w:lang w:val="en-GB"/>
        </w:rPr>
        <w:t>rter</w:t>
      </w:r>
      <w:r w:rsidRPr="004802F2">
        <w:rPr>
          <w:rFonts w:ascii="Arial Narrow" w:eastAsia="Arial Narrow" w:hAnsi="Arial Narrow" w:cs="Arial Narrow"/>
          <w:spacing w:val="-2"/>
          <w:sz w:val="24"/>
          <w:szCs w:val="24"/>
          <w:lang w:val="en-GB"/>
        </w:rPr>
        <w:t>e</w:t>
      </w:r>
      <w:r w:rsidRPr="004802F2">
        <w:rPr>
          <w:rFonts w:ascii="Arial Narrow" w:eastAsia="Arial Narrow" w:hAnsi="Arial Narrow" w:cs="Arial Narrow"/>
          <w:sz w:val="24"/>
          <w:szCs w:val="24"/>
          <w:lang w:val="en-GB"/>
        </w:rPr>
        <w:t xml:space="preserve">d </w:t>
      </w:r>
      <w:r w:rsidRPr="004802F2">
        <w:rPr>
          <w:rFonts w:ascii="Arial Narrow" w:eastAsia="Arial Narrow" w:hAnsi="Arial Narrow" w:cs="Arial Narrow"/>
          <w:spacing w:val="-2"/>
          <w:sz w:val="24"/>
          <w:szCs w:val="24"/>
          <w:lang w:val="en-GB"/>
        </w:rPr>
        <w:t>B</w:t>
      </w:r>
      <w:r w:rsidRPr="004802F2">
        <w:rPr>
          <w:rFonts w:ascii="Arial Narrow" w:eastAsia="Arial Narrow" w:hAnsi="Arial Narrow" w:cs="Arial Narrow"/>
          <w:spacing w:val="1"/>
          <w:sz w:val="24"/>
          <w:szCs w:val="24"/>
          <w:lang w:val="en-GB"/>
        </w:rPr>
        <w:t>an</w:t>
      </w:r>
      <w:r w:rsidRPr="004802F2">
        <w:rPr>
          <w:rFonts w:ascii="Arial Narrow" w:eastAsia="Arial Narrow" w:hAnsi="Arial Narrow" w:cs="Arial Narrow"/>
          <w:sz w:val="24"/>
          <w:szCs w:val="24"/>
          <w:lang w:val="en-GB"/>
        </w:rPr>
        <w:t>kCamero</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n</w:t>
      </w:r>
    </w:p>
    <w:p w:rsidR="004802F2" w:rsidRPr="004802F2" w:rsidRDefault="004802F2" w:rsidP="004802F2">
      <w:pPr>
        <w:spacing w:before="1" w:line="100" w:lineRule="exact"/>
        <w:rPr>
          <w:sz w:val="10"/>
          <w:szCs w:val="10"/>
          <w:lang w:val="en-GB"/>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12</w:t>
      </w:r>
      <w:r w:rsidRPr="004802F2">
        <w:rPr>
          <w:rFonts w:ascii="Arial Narrow" w:eastAsia="Arial Narrow" w:hAnsi="Arial Narrow" w:cs="Arial Narrow"/>
          <w:sz w:val="24"/>
          <w:szCs w:val="24"/>
          <w:lang w:val="en-GB"/>
        </w:rPr>
        <w:t>.       Uni</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n</w:t>
      </w:r>
      <w:r w:rsidRPr="004802F2">
        <w:rPr>
          <w:rFonts w:ascii="Arial Narrow" w:eastAsia="Arial Narrow" w:hAnsi="Arial Narrow" w:cs="Arial Narrow"/>
          <w:spacing w:val="-1"/>
          <w:sz w:val="24"/>
          <w:szCs w:val="24"/>
          <w:lang w:val="en-GB"/>
        </w:rPr>
        <w:t>B</w:t>
      </w:r>
      <w:r w:rsidRPr="004802F2">
        <w:rPr>
          <w:rFonts w:ascii="Arial Narrow" w:eastAsia="Arial Narrow" w:hAnsi="Arial Narrow" w:cs="Arial Narrow"/>
          <w:spacing w:val="1"/>
          <w:sz w:val="24"/>
          <w:szCs w:val="24"/>
          <w:lang w:val="en-GB"/>
        </w:rPr>
        <w:t>an</w:t>
      </w:r>
      <w:r w:rsidRPr="004802F2">
        <w:rPr>
          <w:rFonts w:ascii="Arial Narrow" w:eastAsia="Arial Narrow" w:hAnsi="Arial Narrow" w:cs="Arial Narrow"/>
          <w:sz w:val="24"/>
          <w:szCs w:val="24"/>
          <w:lang w:val="en-GB"/>
        </w:rPr>
        <w:t>k</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fCamer</w:t>
      </w:r>
      <w:r w:rsidRPr="004802F2">
        <w:rPr>
          <w:rFonts w:ascii="Arial Narrow" w:eastAsia="Arial Narrow" w:hAnsi="Arial Narrow" w:cs="Arial Narrow"/>
          <w:spacing w:val="-2"/>
          <w:sz w:val="24"/>
          <w:szCs w:val="24"/>
          <w:lang w:val="en-GB"/>
        </w:rPr>
        <w:t>o</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n</w:t>
      </w:r>
    </w:p>
    <w:p w:rsidR="004802F2" w:rsidRPr="004802F2" w:rsidRDefault="004802F2" w:rsidP="004802F2">
      <w:pPr>
        <w:spacing w:before="1" w:line="100" w:lineRule="exact"/>
        <w:rPr>
          <w:sz w:val="10"/>
          <w:szCs w:val="10"/>
          <w:lang w:val="en-GB"/>
        </w:rPr>
      </w:pPr>
    </w:p>
    <w:p w:rsidR="004802F2" w:rsidRPr="005F5104" w:rsidRDefault="004802F2" w:rsidP="004802F2">
      <w:pPr>
        <w:ind w:left="113"/>
        <w:rPr>
          <w:rFonts w:ascii="Arial Narrow" w:eastAsia="Arial Narrow" w:hAnsi="Arial Narrow" w:cs="Arial Narrow"/>
          <w:sz w:val="24"/>
          <w:szCs w:val="24"/>
          <w:lang w:val="en-US"/>
        </w:rPr>
      </w:pPr>
      <w:r w:rsidRPr="005F5104">
        <w:rPr>
          <w:rFonts w:ascii="Arial Narrow" w:eastAsia="Arial Narrow" w:hAnsi="Arial Narrow" w:cs="Arial Narrow"/>
          <w:spacing w:val="1"/>
          <w:sz w:val="24"/>
          <w:szCs w:val="24"/>
          <w:lang w:val="en-US"/>
        </w:rPr>
        <w:t>13</w:t>
      </w:r>
      <w:r w:rsidRPr="005F5104">
        <w:rPr>
          <w:rFonts w:ascii="Arial Narrow" w:eastAsia="Arial Narrow" w:hAnsi="Arial Narrow" w:cs="Arial Narrow"/>
          <w:sz w:val="24"/>
          <w:szCs w:val="24"/>
          <w:lang w:val="en-US"/>
        </w:rPr>
        <w:t>.       Unit</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d</w:t>
      </w:r>
      <w:r w:rsidRPr="005F5104">
        <w:rPr>
          <w:rFonts w:ascii="Arial Narrow" w:eastAsia="Arial Narrow" w:hAnsi="Arial Narrow" w:cs="Arial Narrow"/>
          <w:spacing w:val="-1"/>
          <w:sz w:val="24"/>
          <w:szCs w:val="24"/>
          <w:lang w:val="en-US"/>
        </w:rPr>
        <w:t>B</w:t>
      </w:r>
      <w:r w:rsidRPr="005F5104">
        <w:rPr>
          <w:rFonts w:ascii="Arial Narrow" w:eastAsia="Arial Narrow" w:hAnsi="Arial Narrow" w:cs="Arial Narrow"/>
          <w:spacing w:val="1"/>
          <w:sz w:val="24"/>
          <w:szCs w:val="24"/>
          <w:lang w:val="en-US"/>
        </w:rPr>
        <w:t>an</w:t>
      </w:r>
      <w:r w:rsidRPr="005F5104">
        <w:rPr>
          <w:rFonts w:ascii="Arial Narrow" w:eastAsia="Arial Narrow" w:hAnsi="Arial Narrow" w:cs="Arial Narrow"/>
          <w:sz w:val="24"/>
          <w:szCs w:val="24"/>
          <w:lang w:val="en-US"/>
        </w:rPr>
        <w:t>kf</w:t>
      </w:r>
      <w:r w:rsidRPr="005F5104">
        <w:rPr>
          <w:rFonts w:ascii="Arial Narrow" w:eastAsia="Arial Narrow" w:hAnsi="Arial Narrow" w:cs="Arial Narrow"/>
          <w:spacing w:val="1"/>
          <w:sz w:val="24"/>
          <w:szCs w:val="24"/>
          <w:lang w:val="en-US"/>
        </w:rPr>
        <w:t>o</w:t>
      </w:r>
      <w:r w:rsidRPr="005F5104">
        <w:rPr>
          <w:rFonts w:ascii="Arial Narrow" w:eastAsia="Arial Narrow" w:hAnsi="Arial Narrow" w:cs="Arial Narrow"/>
          <w:sz w:val="24"/>
          <w:szCs w:val="24"/>
          <w:lang w:val="en-US"/>
        </w:rPr>
        <w:t>r A</w:t>
      </w:r>
      <w:r w:rsidRPr="005F5104">
        <w:rPr>
          <w:rFonts w:ascii="Arial Narrow" w:eastAsia="Arial Narrow" w:hAnsi="Arial Narrow" w:cs="Arial Narrow"/>
          <w:spacing w:val="1"/>
          <w:sz w:val="24"/>
          <w:szCs w:val="24"/>
          <w:lang w:val="en-US"/>
        </w:rPr>
        <w:t>f</w:t>
      </w:r>
      <w:r w:rsidRPr="005F5104">
        <w:rPr>
          <w:rFonts w:ascii="Arial Narrow" w:eastAsia="Arial Narrow" w:hAnsi="Arial Narrow" w:cs="Arial Narrow"/>
          <w:sz w:val="24"/>
          <w:szCs w:val="24"/>
          <w:lang w:val="en-US"/>
        </w:rPr>
        <w:t>r</w:t>
      </w:r>
      <w:r w:rsidRPr="005F5104">
        <w:rPr>
          <w:rFonts w:ascii="Arial Narrow" w:eastAsia="Arial Narrow" w:hAnsi="Arial Narrow" w:cs="Arial Narrow"/>
          <w:spacing w:val="-1"/>
          <w:sz w:val="24"/>
          <w:szCs w:val="24"/>
          <w:lang w:val="en-US"/>
        </w:rPr>
        <w:t>i</w:t>
      </w:r>
      <w:r w:rsidRPr="005F5104">
        <w:rPr>
          <w:rFonts w:ascii="Arial Narrow" w:eastAsia="Arial Narrow" w:hAnsi="Arial Narrow" w:cs="Arial Narrow"/>
          <w:sz w:val="24"/>
          <w:szCs w:val="24"/>
          <w:lang w:val="en-US"/>
        </w:rPr>
        <w:t>c</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z w:val="24"/>
          <w:szCs w:val="24"/>
          <w:lang w:val="en-US"/>
        </w:rPr>
        <w:t>.</w:t>
      </w:r>
    </w:p>
    <w:p w:rsidR="004802F2" w:rsidRPr="005F5104" w:rsidRDefault="004802F2" w:rsidP="004802F2">
      <w:pPr>
        <w:spacing w:before="1" w:line="100" w:lineRule="exact"/>
        <w:rPr>
          <w:sz w:val="10"/>
          <w:szCs w:val="10"/>
          <w:lang w:val="en-US"/>
        </w:rPr>
      </w:pPr>
    </w:p>
    <w:p w:rsidR="004802F2" w:rsidRPr="005F5104" w:rsidRDefault="004802F2" w:rsidP="004802F2">
      <w:pPr>
        <w:ind w:left="113"/>
        <w:rPr>
          <w:rFonts w:ascii="Arial Narrow" w:eastAsia="Arial Narrow" w:hAnsi="Arial Narrow" w:cs="Arial Narrow"/>
          <w:sz w:val="24"/>
          <w:szCs w:val="24"/>
          <w:lang w:val="en-US"/>
        </w:rPr>
      </w:pPr>
      <w:r w:rsidRPr="005F5104">
        <w:rPr>
          <w:rFonts w:ascii="Arial Narrow" w:eastAsia="Arial Narrow" w:hAnsi="Arial Narrow" w:cs="Arial Narrow"/>
          <w:spacing w:val="1"/>
          <w:sz w:val="24"/>
          <w:szCs w:val="24"/>
          <w:lang w:val="en-US"/>
        </w:rPr>
        <w:t>14</w:t>
      </w:r>
      <w:r w:rsidRPr="005F5104">
        <w:rPr>
          <w:rFonts w:ascii="Arial Narrow" w:eastAsia="Arial Narrow" w:hAnsi="Arial Narrow" w:cs="Arial Narrow"/>
          <w:sz w:val="24"/>
          <w:szCs w:val="24"/>
          <w:lang w:val="en-US"/>
        </w:rPr>
        <w:t xml:space="preserve">.       </w:t>
      </w:r>
      <w:r w:rsidRPr="005F5104">
        <w:rPr>
          <w:rFonts w:ascii="Arial Narrow" w:eastAsia="Arial Narrow" w:hAnsi="Arial Narrow" w:cs="Arial Narrow"/>
          <w:spacing w:val="1"/>
          <w:sz w:val="24"/>
          <w:szCs w:val="24"/>
          <w:lang w:val="en-US"/>
        </w:rPr>
        <w:t>Ban</w:t>
      </w:r>
      <w:r w:rsidRPr="005F5104">
        <w:rPr>
          <w:rFonts w:ascii="Arial Narrow" w:eastAsia="Arial Narrow" w:hAnsi="Arial Narrow" w:cs="Arial Narrow"/>
          <w:spacing w:val="-1"/>
          <w:sz w:val="24"/>
          <w:szCs w:val="24"/>
          <w:lang w:val="en-US"/>
        </w:rPr>
        <w:t>q</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z w:val="24"/>
          <w:szCs w:val="24"/>
          <w:lang w:val="en-US"/>
        </w:rPr>
        <w:t>e</w:t>
      </w:r>
      <w:r w:rsidRPr="005F5104">
        <w:rPr>
          <w:rFonts w:ascii="Arial Narrow" w:eastAsia="Arial Narrow" w:hAnsi="Arial Narrow" w:cs="Arial Narrow"/>
          <w:spacing w:val="-2"/>
          <w:sz w:val="24"/>
          <w:szCs w:val="24"/>
          <w:lang w:val="en-US"/>
        </w:rPr>
        <w:t>C</w:t>
      </w:r>
      <w:r w:rsidRPr="005F5104">
        <w:rPr>
          <w:rFonts w:ascii="Arial Narrow" w:eastAsia="Arial Narrow" w:hAnsi="Arial Narrow" w:cs="Arial Narrow"/>
          <w:spacing w:val="1"/>
          <w:sz w:val="24"/>
          <w:szCs w:val="24"/>
          <w:lang w:val="en-US"/>
        </w:rPr>
        <w:t>a</w:t>
      </w:r>
      <w:r w:rsidRPr="005F5104">
        <w:rPr>
          <w:rFonts w:ascii="Arial Narrow" w:eastAsia="Arial Narrow" w:hAnsi="Arial Narrow" w:cs="Arial Narrow"/>
          <w:spacing w:val="-1"/>
          <w:sz w:val="24"/>
          <w:szCs w:val="24"/>
          <w:lang w:val="en-US"/>
        </w:rPr>
        <w:t>m</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ro</w:t>
      </w:r>
      <w:r w:rsidRPr="005F5104">
        <w:rPr>
          <w:rFonts w:ascii="Arial Narrow" w:eastAsia="Arial Narrow" w:hAnsi="Arial Narrow" w:cs="Arial Narrow"/>
          <w:spacing w:val="-1"/>
          <w:sz w:val="24"/>
          <w:szCs w:val="24"/>
          <w:lang w:val="en-US"/>
        </w:rPr>
        <w:t>u</w:t>
      </w:r>
      <w:r w:rsidRPr="005F5104">
        <w:rPr>
          <w:rFonts w:ascii="Arial Narrow" w:eastAsia="Arial Narrow" w:hAnsi="Arial Narrow" w:cs="Arial Narrow"/>
          <w:spacing w:val="1"/>
          <w:sz w:val="24"/>
          <w:szCs w:val="24"/>
          <w:lang w:val="en-US"/>
        </w:rPr>
        <w:t>na</w:t>
      </w:r>
      <w:r w:rsidRPr="005F5104">
        <w:rPr>
          <w:rFonts w:ascii="Arial Narrow" w:eastAsia="Arial Narrow" w:hAnsi="Arial Narrow" w:cs="Arial Narrow"/>
          <w:sz w:val="24"/>
          <w:szCs w:val="24"/>
          <w:lang w:val="en-US"/>
        </w:rPr>
        <w:t>ise</w:t>
      </w:r>
      <w:r w:rsidRPr="005F5104">
        <w:rPr>
          <w:rFonts w:ascii="Arial Narrow" w:eastAsia="Arial Narrow" w:hAnsi="Arial Narrow" w:cs="Arial Narrow"/>
          <w:spacing w:val="1"/>
          <w:sz w:val="24"/>
          <w:szCs w:val="24"/>
          <w:lang w:val="en-US"/>
        </w:rPr>
        <w:t>de</w:t>
      </w:r>
      <w:r w:rsidRPr="005F5104">
        <w:rPr>
          <w:rFonts w:ascii="Arial Narrow" w:eastAsia="Arial Narrow" w:hAnsi="Arial Narrow" w:cs="Arial Narrow"/>
          <w:sz w:val="24"/>
          <w:szCs w:val="24"/>
          <w:lang w:val="en-US"/>
        </w:rPr>
        <w:t>s</w:t>
      </w:r>
      <w:r w:rsidRPr="005F5104">
        <w:rPr>
          <w:rFonts w:ascii="Arial Narrow" w:eastAsia="Arial Narrow" w:hAnsi="Arial Narrow" w:cs="Arial Narrow"/>
          <w:spacing w:val="1"/>
          <w:sz w:val="24"/>
          <w:szCs w:val="24"/>
          <w:lang w:val="en-US"/>
        </w:rPr>
        <w:t>Pe</w:t>
      </w:r>
      <w:r w:rsidRPr="005F5104">
        <w:rPr>
          <w:rFonts w:ascii="Arial Narrow" w:eastAsia="Arial Narrow" w:hAnsi="Arial Narrow" w:cs="Arial Narrow"/>
          <w:sz w:val="24"/>
          <w:szCs w:val="24"/>
          <w:lang w:val="en-US"/>
        </w:rPr>
        <w:t>tit</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s</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t</w:t>
      </w:r>
      <w:r w:rsidRPr="005F5104">
        <w:rPr>
          <w:rFonts w:ascii="Arial Narrow" w:eastAsia="Arial Narrow" w:hAnsi="Arial Narrow" w:cs="Arial Narrow"/>
          <w:spacing w:val="-1"/>
          <w:sz w:val="24"/>
          <w:szCs w:val="24"/>
          <w:lang w:val="en-US"/>
        </w:rPr>
        <w:t>M</w:t>
      </w:r>
      <w:r w:rsidRPr="005F5104">
        <w:rPr>
          <w:rFonts w:ascii="Arial Narrow" w:eastAsia="Arial Narrow" w:hAnsi="Arial Narrow" w:cs="Arial Narrow"/>
          <w:spacing w:val="1"/>
          <w:sz w:val="24"/>
          <w:szCs w:val="24"/>
          <w:lang w:val="en-US"/>
        </w:rPr>
        <w:t>o</w:t>
      </w:r>
      <w:r w:rsidRPr="005F5104">
        <w:rPr>
          <w:rFonts w:ascii="Arial Narrow" w:eastAsia="Arial Narrow" w:hAnsi="Arial Narrow" w:cs="Arial Narrow"/>
          <w:spacing w:val="-2"/>
          <w:sz w:val="24"/>
          <w:szCs w:val="24"/>
          <w:lang w:val="en-US"/>
        </w:rPr>
        <w:t>y</w:t>
      </w:r>
      <w:r w:rsidRPr="005F5104">
        <w:rPr>
          <w:rFonts w:ascii="Arial Narrow" w:eastAsia="Arial Narrow" w:hAnsi="Arial Narrow" w:cs="Arial Narrow"/>
          <w:spacing w:val="1"/>
          <w:sz w:val="24"/>
          <w:szCs w:val="24"/>
          <w:lang w:val="en-US"/>
        </w:rPr>
        <w:t>en</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 xml:space="preserve">s </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pacing w:val="1"/>
          <w:sz w:val="24"/>
          <w:szCs w:val="24"/>
          <w:lang w:val="en-US"/>
        </w:rPr>
        <w:t>n</w:t>
      </w:r>
      <w:r w:rsidRPr="005F5104">
        <w:rPr>
          <w:rFonts w:ascii="Arial Narrow" w:eastAsia="Arial Narrow" w:hAnsi="Arial Narrow" w:cs="Arial Narrow"/>
          <w:sz w:val="24"/>
          <w:szCs w:val="24"/>
          <w:lang w:val="en-US"/>
        </w:rPr>
        <w:t>tre</w:t>
      </w:r>
      <w:r w:rsidRPr="005F5104">
        <w:rPr>
          <w:rFonts w:ascii="Arial Narrow" w:eastAsia="Arial Narrow" w:hAnsi="Arial Narrow" w:cs="Arial Narrow"/>
          <w:spacing w:val="-1"/>
          <w:sz w:val="24"/>
          <w:szCs w:val="24"/>
          <w:lang w:val="en-US"/>
        </w:rPr>
        <w:t>p</w:t>
      </w:r>
      <w:r w:rsidRPr="005F5104">
        <w:rPr>
          <w:rFonts w:ascii="Arial Narrow" w:eastAsia="Arial Narrow" w:hAnsi="Arial Narrow" w:cs="Arial Narrow"/>
          <w:sz w:val="24"/>
          <w:szCs w:val="24"/>
          <w:lang w:val="en-US"/>
        </w:rPr>
        <w:t>r</w:t>
      </w:r>
      <w:r w:rsidRPr="005F5104">
        <w:rPr>
          <w:rFonts w:ascii="Arial Narrow" w:eastAsia="Arial Narrow" w:hAnsi="Arial Narrow" w:cs="Arial Narrow"/>
          <w:spacing w:val="-1"/>
          <w:sz w:val="24"/>
          <w:szCs w:val="24"/>
          <w:lang w:val="en-US"/>
        </w:rPr>
        <w:t>i</w:t>
      </w:r>
      <w:r w:rsidRPr="005F5104">
        <w:rPr>
          <w:rFonts w:ascii="Arial Narrow" w:eastAsia="Arial Narrow" w:hAnsi="Arial Narrow" w:cs="Arial Narrow"/>
          <w:sz w:val="24"/>
          <w:szCs w:val="24"/>
          <w:lang w:val="en-US"/>
        </w:rPr>
        <w:t>s</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s (B</w:t>
      </w:r>
      <w:r w:rsidRPr="005F5104">
        <w:rPr>
          <w:rFonts w:ascii="Arial Narrow" w:eastAsia="Arial Narrow" w:hAnsi="Arial Narrow" w:cs="Arial Narrow"/>
          <w:spacing w:val="7"/>
          <w:sz w:val="24"/>
          <w:szCs w:val="24"/>
          <w:lang w:val="en-US"/>
        </w:rPr>
        <w:t>C</w:t>
      </w:r>
      <w:r w:rsidRPr="005F5104">
        <w:rPr>
          <w:rFonts w:ascii="Arial Narrow" w:eastAsia="Arial Narrow" w:hAnsi="Arial Narrow" w:cs="Arial Narrow"/>
          <w:spacing w:val="-1"/>
          <w:sz w:val="24"/>
          <w:szCs w:val="24"/>
          <w:lang w:val="en-US"/>
        </w:rPr>
        <w:t>-</w:t>
      </w:r>
      <w:r w:rsidRPr="005F5104">
        <w:rPr>
          <w:rFonts w:ascii="Arial Narrow" w:eastAsia="Arial Narrow" w:hAnsi="Arial Narrow" w:cs="Arial Narrow"/>
          <w:spacing w:val="1"/>
          <w:sz w:val="24"/>
          <w:szCs w:val="24"/>
          <w:lang w:val="en-US"/>
        </w:rPr>
        <w:t>P</w:t>
      </w:r>
      <w:r w:rsidRPr="005F5104">
        <w:rPr>
          <w:rFonts w:ascii="Arial Narrow" w:eastAsia="Arial Narrow" w:hAnsi="Arial Narrow" w:cs="Arial Narrow"/>
          <w:spacing w:val="-1"/>
          <w:sz w:val="24"/>
          <w:szCs w:val="24"/>
          <w:lang w:val="en-US"/>
        </w:rPr>
        <w:t>M</w:t>
      </w:r>
      <w:r w:rsidRPr="005F5104">
        <w:rPr>
          <w:rFonts w:ascii="Arial Narrow" w:eastAsia="Arial Narrow" w:hAnsi="Arial Narrow" w:cs="Arial Narrow"/>
          <w:spacing w:val="1"/>
          <w:sz w:val="24"/>
          <w:szCs w:val="24"/>
          <w:lang w:val="en-US"/>
        </w:rPr>
        <w:t>E</w:t>
      </w:r>
      <w:r w:rsidRPr="005F5104">
        <w:rPr>
          <w:rFonts w:ascii="Arial Narrow" w:eastAsia="Arial Narrow" w:hAnsi="Arial Narrow" w:cs="Arial Narrow"/>
          <w:sz w:val="24"/>
          <w:szCs w:val="24"/>
          <w:lang w:val="en-US"/>
        </w:rPr>
        <w:t xml:space="preserve">), </w:t>
      </w:r>
      <w:r w:rsidRPr="005F5104">
        <w:rPr>
          <w:rFonts w:ascii="Arial Narrow" w:eastAsia="Arial Narrow" w:hAnsi="Arial Narrow" w:cs="Arial Narrow"/>
          <w:spacing w:val="1"/>
          <w:sz w:val="24"/>
          <w:szCs w:val="24"/>
          <w:lang w:val="en-US"/>
        </w:rPr>
        <w:t>B</w:t>
      </w:r>
      <w:r w:rsidRPr="005F5104">
        <w:rPr>
          <w:rFonts w:ascii="Arial Narrow" w:eastAsia="Arial Narrow" w:hAnsi="Arial Narrow" w:cs="Arial Narrow"/>
          <w:sz w:val="24"/>
          <w:szCs w:val="24"/>
          <w:lang w:val="en-US"/>
        </w:rPr>
        <w:t>.</w:t>
      </w:r>
      <w:r w:rsidRPr="005F5104">
        <w:rPr>
          <w:rFonts w:ascii="Arial Narrow" w:eastAsia="Arial Narrow" w:hAnsi="Arial Narrow" w:cs="Arial Narrow"/>
          <w:spacing w:val="1"/>
          <w:sz w:val="24"/>
          <w:szCs w:val="24"/>
          <w:lang w:val="en-US"/>
        </w:rPr>
        <w:t>P</w:t>
      </w:r>
      <w:r w:rsidRPr="005F5104">
        <w:rPr>
          <w:rFonts w:ascii="Arial Narrow" w:eastAsia="Arial Narrow" w:hAnsi="Arial Narrow" w:cs="Arial Narrow"/>
          <w:sz w:val="24"/>
          <w:szCs w:val="24"/>
          <w:lang w:val="en-US"/>
        </w:rPr>
        <w:t>.</w:t>
      </w:r>
      <w:r w:rsidRPr="005F5104">
        <w:rPr>
          <w:rFonts w:ascii="Arial Narrow" w:eastAsia="Arial Narrow" w:hAnsi="Arial Narrow" w:cs="Arial Narrow"/>
          <w:spacing w:val="1"/>
          <w:sz w:val="24"/>
          <w:szCs w:val="24"/>
          <w:lang w:val="en-US"/>
        </w:rPr>
        <w:t>12</w:t>
      </w:r>
      <w:r w:rsidRPr="005F5104">
        <w:rPr>
          <w:rFonts w:ascii="Arial Narrow" w:eastAsia="Arial Narrow" w:hAnsi="Arial Narrow" w:cs="Arial Narrow"/>
          <w:spacing w:val="-1"/>
          <w:sz w:val="24"/>
          <w:szCs w:val="24"/>
          <w:lang w:val="en-US"/>
        </w:rPr>
        <w:t>9</w:t>
      </w:r>
      <w:r w:rsidRPr="005F5104">
        <w:rPr>
          <w:rFonts w:ascii="Arial Narrow" w:eastAsia="Arial Narrow" w:hAnsi="Arial Narrow" w:cs="Arial Narrow"/>
          <w:spacing w:val="1"/>
          <w:sz w:val="24"/>
          <w:szCs w:val="24"/>
          <w:lang w:val="en-US"/>
        </w:rPr>
        <w:t>6</w:t>
      </w:r>
      <w:r w:rsidRPr="005F5104">
        <w:rPr>
          <w:rFonts w:ascii="Arial Narrow" w:eastAsia="Arial Narrow" w:hAnsi="Arial Narrow" w:cs="Arial Narrow"/>
          <w:sz w:val="24"/>
          <w:szCs w:val="24"/>
          <w:lang w:val="en-US"/>
        </w:rPr>
        <w:t>2</w:t>
      </w:r>
      <w:r w:rsidRPr="005F5104">
        <w:rPr>
          <w:rFonts w:ascii="Arial Narrow" w:eastAsia="Arial Narrow" w:hAnsi="Arial Narrow" w:cs="Arial Narrow"/>
          <w:spacing w:val="1"/>
          <w:sz w:val="24"/>
          <w:szCs w:val="24"/>
          <w:lang w:val="en-US"/>
        </w:rPr>
        <w:t>Ya</w:t>
      </w:r>
      <w:r w:rsidRPr="005F5104">
        <w:rPr>
          <w:rFonts w:ascii="Arial Narrow" w:eastAsia="Arial Narrow" w:hAnsi="Arial Narrow" w:cs="Arial Narrow"/>
          <w:spacing w:val="-1"/>
          <w:sz w:val="24"/>
          <w:szCs w:val="24"/>
          <w:lang w:val="en-US"/>
        </w:rPr>
        <w:t>o</w:t>
      </w:r>
      <w:r w:rsidRPr="005F5104">
        <w:rPr>
          <w:rFonts w:ascii="Arial Narrow" w:eastAsia="Arial Narrow" w:hAnsi="Arial Narrow" w:cs="Arial Narrow"/>
          <w:spacing w:val="1"/>
          <w:sz w:val="24"/>
          <w:szCs w:val="24"/>
          <w:lang w:val="en-US"/>
        </w:rPr>
        <w:t>un</w:t>
      </w:r>
      <w:r w:rsidRPr="005F5104">
        <w:rPr>
          <w:rFonts w:ascii="Arial Narrow" w:eastAsia="Arial Narrow" w:hAnsi="Arial Narrow" w:cs="Arial Narrow"/>
          <w:spacing w:val="-1"/>
          <w:sz w:val="24"/>
          <w:szCs w:val="24"/>
          <w:lang w:val="en-US"/>
        </w:rPr>
        <w:t>d</w:t>
      </w:r>
      <w:r w:rsidRPr="005F5104">
        <w:rPr>
          <w:rFonts w:ascii="Arial Narrow" w:eastAsia="Arial Narrow" w:hAnsi="Arial Narrow" w:cs="Arial Narrow"/>
          <w:sz w:val="24"/>
          <w:szCs w:val="24"/>
          <w:lang w:val="en-US"/>
        </w:rPr>
        <w:t>é;</w:t>
      </w:r>
    </w:p>
    <w:p w:rsidR="004802F2" w:rsidRPr="005F5104" w:rsidRDefault="004802F2" w:rsidP="004802F2">
      <w:pPr>
        <w:spacing w:before="1" w:line="100" w:lineRule="exact"/>
        <w:rPr>
          <w:sz w:val="10"/>
          <w:szCs w:val="10"/>
          <w:lang w:val="en-US"/>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15</w:t>
      </w:r>
      <w:r w:rsidRPr="004802F2">
        <w:rPr>
          <w:rFonts w:ascii="Arial Narrow" w:eastAsia="Arial Narrow" w:hAnsi="Arial Narrow" w:cs="Arial Narrow"/>
          <w:sz w:val="24"/>
          <w:szCs w:val="24"/>
          <w:lang w:val="en-GB"/>
        </w:rPr>
        <w:t xml:space="preserve">.       </w:t>
      </w:r>
      <w:r w:rsidRPr="004802F2">
        <w:rPr>
          <w:rFonts w:ascii="Arial Narrow" w:eastAsia="Arial Narrow" w:hAnsi="Arial Narrow" w:cs="Arial Narrow"/>
          <w:spacing w:val="1"/>
          <w:sz w:val="24"/>
          <w:szCs w:val="24"/>
          <w:lang w:val="en-GB"/>
        </w:rPr>
        <w:t>Ban</w:t>
      </w:r>
      <w:r w:rsidRPr="004802F2">
        <w:rPr>
          <w:rFonts w:ascii="Arial Narrow" w:eastAsia="Arial Narrow" w:hAnsi="Arial Narrow" w:cs="Arial Narrow"/>
          <w:sz w:val="24"/>
          <w:szCs w:val="24"/>
          <w:lang w:val="en-GB"/>
        </w:rPr>
        <w:t xml:space="preserve">k </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f</w:t>
      </w:r>
      <w:r w:rsidRPr="004802F2">
        <w:rPr>
          <w:rFonts w:ascii="Arial Narrow" w:eastAsia="Arial Narrow" w:hAnsi="Arial Narrow" w:cs="Arial Narrow"/>
          <w:spacing w:val="1"/>
          <w:sz w:val="24"/>
          <w:szCs w:val="24"/>
          <w:lang w:val="en-GB"/>
        </w:rPr>
        <w:t xml:space="preserve"> A</w:t>
      </w:r>
      <w:r w:rsidRPr="004802F2">
        <w:rPr>
          <w:rFonts w:ascii="Arial Narrow" w:eastAsia="Arial Narrow" w:hAnsi="Arial Narrow" w:cs="Arial Narrow"/>
          <w:sz w:val="24"/>
          <w:szCs w:val="24"/>
          <w:lang w:val="en-GB"/>
        </w:rPr>
        <w:t xml:space="preserve">frica </w:t>
      </w:r>
      <w:r w:rsidRPr="004802F2">
        <w:rPr>
          <w:rFonts w:ascii="Arial Narrow" w:eastAsia="Arial Narrow" w:hAnsi="Arial Narrow" w:cs="Arial Narrow"/>
          <w:spacing w:val="-3"/>
          <w:sz w:val="24"/>
          <w:szCs w:val="24"/>
          <w:lang w:val="en-GB"/>
        </w:rPr>
        <w:t>C</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pacing w:val="1"/>
          <w:sz w:val="24"/>
          <w:szCs w:val="24"/>
          <w:lang w:val="en-GB"/>
        </w:rPr>
        <w:t>e</w:t>
      </w:r>
      <w:r w:rsidRPr="004802F2">
        <w:rPr>
          <w:rFonts w:ascii="Arial Narrow" w:eastAsia="Arial Narrow" w:hAnsi="Arial Narrow" w:cs="Arial Narrow"/>
          <w:sz w:val="24"/>
          <w:szCs w:val="24"/>
          <w:lang w:val="en-GB"/>
        </w:rPr>
        <w:t>ro</w:t>
      </w:r>
      <w:r w:rsidRPr="004802F2">
        <w:rPr>
          <w:rFonts w:ascii="Arial Narrow" w:eastAsia="Arial Narrow" w:hAnsi="Arial Narrow" w:cs="Arial Narrow"/>
          <w:spacing w:val="-1"/>
          <w:sz w:val="24"/>
          <w:szCs w:val="24"/>
          <w:lang w:val="en-GB"/>
        </w:rPr>
        <w:t>u</w:t>
      </w:r>
      <w:r w:rsidRPr="004802F2">
        <w:rPr>
          <w:rFonts w:ascii="Arial Narrow" w:eastAsia="Arial Narrow" w:hAnsi="Arial Narrow" w:cs="Arial Narrow"/>
          <w:sz w:val="24"/>
          <w:szCs w:val="24"/>
          <w:lang w:val="en-GB"/>
        </w:rPr>
        <w:t>n(B</w:t>
      </w:r>
      <w:r w:rsidRPr="004802F2">
        <w:rPr>
          <w:rFonts w:ascii="Arial Narrow" w:eastAsia="Arial Narrow" w:hAnsi="Arial Narrow" w:cs="Arial Narrow"/>
          <w:spacing w:val="1"/>
          <w:sz w:val="24"/>
          <w:szCs w:val="24"/>
          <w:lang w:val="en-GB"/>
        </w:rPr>
        <w:t>O</w:t>
      </w:r>
      <w:r w:rsidRPr="004802F2">
        <w:rPr>
          <w:rFonts w:ascii="Arial Narrow" w:eastAsia="Arial Narrow" w:hAnsi="Arial Narrow" w:cs="Arial Narrow"/>
          <w:sz w:val="24"/>
          <w:szCs w:val="24"/>
          <w:lang w:val="en-GB"/>
        </w:rPr>
        <w:t>A C</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pacing w:val="1"/>
          <w:sz w:val="24"/>
          <w:szCs w:val="24"/>
          <w:lang w:val="en-GB"/>
        </w:rPr>
        <w:t>e</w:t>
      </w:r>
      <w:r w:rsidRPr="004802F2">
        <w:rPr>
          <w:rFonts w:ascii="Arial Narrow" w:eastAsia="Arial Narrow" w:hAnsi="Arial Narrow" w:cs="Arial Narrow"/>
          <w:sz w:val="24"/>
          <w:szCs w:val="24"/>
          <w:lang w:val="en-GB"/>
        </w:rPr>
        <w:t>r</w:t>
      </w:r>
      <w:r w:rsidRPr="004802F2">
        <w:rPr>
          <w:rFonts w:ascii="Arial Narrow" w:eastAsia="Arial Narrow" w:hAnsi="Arial Narrow" w:cs="Arial Narrow"/>
          <w:spacing w:val="-2"/>
          <w:sz w:val="24"/>
          <w:szCs w:val="24"/>
          <w:lang w:val="en-GB"/>
        </w:rPr>
        <w:t>o</w:t>
      </w:r>
      <w:r w:rsidRPr="004802F2">
        <w:rPr>
          <w:rFonts w:ascii="Arial Narrow" w:eastAsia="Arial Narrow" w:hAnsi="Arial Narrow" w:cs="Arial Narrow"/>
          <w:spacing w:val="1"/>
          <w:sz w:val="24"/>
          <w:szCs w:val="24"/>
          <w:lang w:val="en-GB"/>
        </w:rPr>
        <w:t>un</w:t>
      </w:r>
      <w:r w:rsidRPr="004802F2">
        <w:rPr>
          <w:rFonts w:ascii="Arial Narrow" w:eastAsia="Arial Narrow" w:hAnsi="Arial Narrow" w:cs="Arial Narrow"/>
          <w:sz w:val="24"/>
          <w:szCs w:val="24"/>
          <w:lang w:val="en-GB"/>
        </w:rPr>
        <w:t>),</w:t>
      </w:r>
      <w:r w:rsidRPr="004802F2">
        <w:rPr>
          <w:rFonts w:ascii="Arial Narrow" w:eastAsia="Arial Narrow" w:hAnsi="Arial Narrow" w:cs="Arial Narrow"/>
          <w:spacing w:val="1"/>
          <w:sz w:val="24"/>
          <w:szCs w:val="24"/>
          <w:lang w:val="en-GB"/>
        </w:rPr>
        <w:t>B</w:t>
      </w:r>
      <w:r w:rsidRPr="004802F2">
        <w:rPr>
          <w:rFonts w:ascii="Arial Narrow" w:eastAsia="Arial Narrow" w:hAnsi="Arial Narrow" w:cs="Arial Narrow"/>
          <w:sz w:val="24"/>
          <w:szCs w:val="24"/>
          <w:lang w:val="en-GB"/>
        </w:rPr>
        <w:t>.</w:t>
      </w:r>
      <w:r w:rsidRPr="004802F2">
        <w:rPr>
          <w:rFonts w:ascii="Arial Narrow" w:eastAsia="Arial Narrow" w:hAnsi="Arial Narrow" w:cs="Arial Narrow"/>
          <w:spacing w:val="1"/>
          <w:sz w:val="24"/>
          <w:szCs w:val="24"/>
          <w:lang w:val="en-GB"/>
        </w:rPr>
        <w:t>P</w:t>
      </w:r>
      <w:r w:rsidRPr="004802F2">
        <w:rPr>
          <w:rFonts w:ascii="Arial Narrow" w:eastAsia="Arial Narrow" w:hAnsi="Arial Narrow" w:cs="Arial Narrow"/>
          <w:sz w:val="24"/>
          <w:szCs w:val="24"/>
          <w:lang w:val="en-GB"/>
        </w:rPr>
        <w:t>.</w:t>
      </w:r>
      <w:r w:rsidRPr="004802F2">
        <w:rPr>
          <w:rFonts w:ascii="Arial Narrow" w:eastAsia="Arial Narrow" w:hAnsi="Arial Narrow" w:cs="Arial Narrow"/>
          <w:spacing w:val="1"/>
          <w:sz w:val="24"/>
          <w:szCs w:val="24"/>
          <w:lang w:val="en-GB"/>
        </w:rPr>
        <w:t>4</w:t>
      </w:r>
      <w:r w:rsidRPr="004802F2">
        <w:rPr>
          <w:rFonts w:ascii="Arial Narrow" w:eastAsia="Arial Narrow" w:hAnsi="Arial Narrow" w:cs="Arial Narrow"/>
          <w:spacing w:val="-1"/>
          <w:sz w:val="24"/>
          <w:szCs w:val="24"/>
          <w:lang w:val="en-GB"/>
        </w:rPr>
        <w:t>5</w:t>
      </w:r>
      <w:r w:rsidRPr="004802F2">
        <w:rPr>
          <w:rFonts w:ascii="Arial Narrow" w:eastAsia="Arial Narrow" w:hAnsi="Arial Narrow" w:cs="Arial Narrow"/>
          <w:spacing w:val="1"/>
          <w:sz w:val="24"/>
          <w:szCs w:val="24"/>
          <w:lang w:val="en-GB"/>
        </w:rPr>
        <w:t>9</w:t>
      </w:r>
      <w:r w:rsidRPr="004802F2">
        <w:rPr>
          <w:rFonts w:ascii="Arial Narrow" w:eastAsia="Arial Narrow" w:hAnsi="Arial Narrow" w:cs="Arial Narrow"/>
          <w:sz w:val="24"/>
          <w:szCs w:val="24"/>
          <w:lang w:val="en-GB"/>
        </w:rPr>
        <w:t>3D</w:t>
      </w:r>
      <w:r w:rsidRPr="004802F2">
        <w:rPr>
          <w:rFonts w:ascii="Arial Narrow" w:eastAsia="Arial Narrow" w:hAnsi="Arial Narrow" w:cs="Arial Narrow"/>
          <w:spacing w:val="1"/>
          <w:sz w:val="24"/>
          <w:szCs w:val="24"/>
          <w:lang w:val="en-GB"/>
        </w:rPr>
        <w:t>oua</w:t>
      </w:r>
      <w:r w:rsidRPr="004802F2">
        <w:rPr>
          <w:rFonts w:ascii="Arial Narrow" w:eastAsia="Arial Narrow" w:hAnsi="Arial Narrow" w:cs="Arial Narrow"/>
          <w:sz w:val="24"/>
          <w:szCs w:val="24"/>
          <w:lang w:val="en-GB"/>
        </w:rPr>
        <w:t>la</w:t>
      </w:r>
    </w:p>
    <w:p w:rsidR="004802F2" w:rsidRPr="004802F2" w:rsidRDefault="004802F2" w:rsidP="004802F2">
      <w:pPr>
        <w:spacing w:before="1" w:line="100" w:lineRule="exact"/>
        <w:rPr>
          <w:sz w:val="10"/>
          <w:szCs w:val="10"/>
          <w:lang w:val="en-GB"/>
        </w:rPr>
      </w:pPr>
    </w:p>
    <w:p w:rsidR="004802F2" w:rsidRPr="004802F2" w:rsidRDefault="004802F2" w:rsidP="004802F2">
      <w:pPr>
        <w:ind w:left="113"/>
        <w:rPr>
          <w:rFonts w:ascii="Arial Narrow" w:eastAsia="Arial Narrow" w:hAnsi="Arial Narrow" w:cs="Arial Narrow"/>
          <w:sz w:val="24"/>
          <w:szCs w:val="24"/>
          <w:lang w:val="en-GB"/>
        </w:rPr>
      </w:pPr>
      <w:r w:rsidRPr="004802F2">
        <w:rPr>
          <w:rFonts w:ascii="Arial Narrow" w:eastAsia="Arial Narrow" w:hAnsi="Arial Narrow" w:cs="Arial Narrow"/>
          <w:spacing w:val="1"/>
          <w:sz w:val="24"/>
          <w:szCs w:val="24"/>
          <w:lang w:val="en-GB"/>
        </w:rPr>
        <w:t>16</w:t>
      </w:r>
      <w:r w:rsidRPr="004802F2">
        <w:rPr>
          <w:rFonts w:ascii="Arial Narrow" w:eastAsia="Arial Narrow" w:hAnsi="Arial Narrow" w:cs="Arial Narrow"/>
          <w:sz w:val="24"/>
          <w:szCs w:val="24"/>
          <w:lang w:val="en-GB"/>
        </w:rPr>
        <w:t xml:space="preserve">.       </w:t>
      </w:r>
      <w:r w:rsidRPr="004802F2">
        <w:rPr>
          <w:rFonts w:ascii="Arial Narrow" w:eastAsia="Arial Narrow" w:hAnsi="Arial Narrow" w:cs="Arial Narrow"/>
          <w:spacing w:val="1"/>
          <w:sz w:val="24"/>
          <w:szCs w:val="24"/>
          <w:lang w:val="en-GB"/>
        </w:rPr>
        <w:t>BA</w:t>
      </w:r>
      <w:r w:rsidRPr="004802F2">
        <w:rPr>
          <w:rFonts w:ascii="Arial Narrow" w:eastAsia="Arial Narrow" w:hAnsi="Arial Narrow" w:cs="Arial Narrow"/>
          <w:sz w:val="24"/>
          <w:szCs w:val="24"/>
          <w:lang w:val="en-GB"/>
        </w:rPr>
        <w:t xml:space="preserve">NGE </w:t>
      </w:r>
      <w:r w:rsidRPr="004802F2">
        <w:rPr>
          <w:rFonts w:ascii="Arial Narrow" w:eastAsia="Arial Narrow" w:hAnsi="Arial Narrow" w:cs="Arial Narrow"/>
          <w:spacing w:val="-1"/>
          <w:sz w:val="24"/>
          <w:szCs w:val="24"/>
          <w:lang w:val="en-GB"/>
        </w:rPr>
        <w:t>B</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z w:val="24"/>
          <w:szCs w:val="24"/>
          <w:lang w:val="en-GB"/>
        </w:rPr>
        <w:t>NKCAMERO</w:t>
      </w:r>
      <w:r w:rsidRPr="004802F2">
        <w:rPr>
          <w:rFonts w:ascii="Arial Narrow" w:eastAsia="Arial Narrow" w:hAnsi="Arial Narrow" w:cs="Arial Narrow"/>
          <w:spacing w:val="-3"/>
          <w:sz w:val="24"/>
          <w:szCs w:val="24"/>
          <w:lang w:val="en-GB"/>
        </w:rPr>
        <w:t>U</w:t>
      </w:r>
      <w:r w:rsidRPr="004802F2">
        <w:rPr>
          <w:rFonts w:ascii="Arial Narrow" w:eastAsia="Arial Narrow" w:hAnsi="Arial Narrow" w:cs="Arial Narrow"/>
          <w:sz w:val="24"/>
          <w:szCs w:val="24"/>
          <w:lang w:val="en-GB"/>
        </w:rPr>
        <w:t>N (B</w:t>
      </w:r>
      <w:r w:rsidRPr="004802F2">
        <w:rPr>
          <w:rFonts w:ascii="Arial Narrow" w:eastAsia="Arial Narrow" w:hAnsi="Arial Narrow" w:cs="Arial Narrow"/>
          <w:spacing w:val="1"/>
          <w:sz w:val="24"/>
          <w:szCs w:val="24"/>
          <w:lang w:val="en-GB"/>
        </w:rPr>
        <w:t>A</w:t>
      </w:r>
      <w:r w:rsidRPr="004802F2">
        <w:rPr>
          <w:rFonts w:ascii="Arial Narrow" w:eastAsia="Arial Narrow" w:hAnsi="Arial Narrow" w:cs="Arial Narrow"/>
          <w:sz w:val="24"/>
          <w:szCs w:val="24"/>
          <w:lang w:val="en-GB"/>
        </w:rPr>
        <w:t>NGE C</w:t>
      </w:r>
      <w:r w:rsidRPr="004802F2">
        <w:rPr>
          <w:rFonts w:ascii="Arial Narrow" w:eastAsia="Arial Narrow" w:hAnsi="Arial Narrow" w:cs="Arial Narrow"/>
          <w:spacing w:val="-1"/>
          <w:sz w:val="24"/>
          <w:szCs w:val="24"/>
          <w:lang w:val="en-GB"/>
        </w:rPr>
        <w:t>M</w:t>
      </w:r>
      <w:r w:rsidRPr="004802F2">
        <w:rPr>
          <w:rFonts w:ascii="Arial Narrow" w:eastAsia="Arial Narrow" w:hAnsi="Arial Narrow" w:cs="Arial Narrow"/>
          <w:sz w:val="24"/>
          <w:szCs w:val="24"/>
          <w:lang w:val="en-GB"/>
        </w:rPr>
        <w:t>R</w:t>
      </w:r>
      <w:r w:rsidRPr="004802F2">
        <w:rPr>
          <w:rFonts w:ascii="Arial Narrow" w:eastAsia="Arial Narrow" w:hAnsi="Arial Narrow" w:cs="Arial Narrow"/>
          <w:spacing w:val="-1"/>
          <w:sz w:val="24"/>
          <w:szCs w:val="24"/>
          <w:lang w:val="en-GB"/>
        </w:rPr>
        <w:t>)</w:t>
      </w:r>
      <w:r w:rsidRPr="004802F2">
        <w:rPr>
          <w:rFonts w:ascii="Arial Narrow" w:eastAsia="Arial Narrow" w:hAnsi="Arial Narrow" w:cs="Arial Narrow"/>
          <w:sz w:val="24"/>
          <w:szCs w:val="24"/>
          <w:lang w:val="en-GB"/>
        </w:rPr>
        <w:t>;</w:t>
      </w:r>
    </w:p>
    <w:p w:rsidR="004802F2" w:rsidRPr="004802F2" w:rsidRDefault="004802F2" w:rsidP="004802F2">
      <w:pPr>
        <w:spacing w:before="1" w:line="100" w:lineRule="exact"/>
        <w:rPr>
          <w:sz w:val="10"/>
          <w:szCs w:val="10"/>
          <w:lang w:val="en-GB"/>
        </w:rPr>
      </w:pPr>
    </w:p>
    <w:p w:rsidR="004802F2" w:rsidRPr="00AC690D" w:rsidRDefault="004802F2" w:rsidP="004802F2">
      <w:pPr>
        <w:ind w:left="113"/>
        <w:rPr>
          <w:rFonts w:ascii="Arial Narrow" w:eastAsia="Arial Narrow" w:hAnsi="Arial Narrow" w:cs="Arial Narrow"/>
          <w:sz w:val="24"/>
          <w:szCs w:val="24"/>
          <w:lang w:val="en-GB"/>
        </w:rPr>
      </w:pPr>
      <w:r w:rsidRPr="00AC690D">
        <w:rPr>
          <w:rFonts w:ascii="Arial Narrow" w:eastAsia="Arial Narrow" w:hAnsi="Arial Narrow" w:cs="Arial Narrow"/>
          <w:spacing w:val="1"/>
          <w:sz w:val="24"/>
          <w:szCs w:val="24"/>
          <w:lang w:val="en-GB"/>
        </w:rPr>
        <w:t>17</w:t>
      </w:r>
      <w:r w:rsidRPr="00AC690D">
        <w:rPr>
          <w:rFonts w:ascii="Arial Narrow" w:eastAsia="Arial Narrow" w:hAnsi="Arial Narrow" w:cs="Arial Narrow"/>
          <w:sz w:val="24"/>
          <w:szCs w:val="24"/>
          <w:lang w:val="en-GB"/>
        </w:rPr>
        <w:t>.       C</w:t>
      </w:r>
      <w:r w:rsidRPr="00AC690D">
        <w:rPr>
          <w:rFonts w:ascii="Arial Narrow" w:eastAsia="Arial Narrow" w:hAnsi="Arial Narrow" w:cs="Arial Narrow"/>
          <w:spacing w:val="-1"/>
          <w:sz w:val="24"/>
          <w:szCs w:val="24"/>
          <w:lang w:val="en-GB"/>
        </w:rPr>
        <w:t>r</w:t>
      </w:r>
      <w:r w:rsidRPr="00AC690D">
        <w:rPr>
          <w:rFonts w:ascii="Arial Narrow" w:eastAsia="Arial Narrow" w:hAnsi="Arial Narrow" w:cs="Arial Narrow"/>
          <w:spacing w:val="1"/>
          <w:sz w:val="24"/>
          <w:szCs w:val="24"/>
          <w:lang w:val="en-GB"/>
        </w:rPr>
        <w:t>ed</w:t>
      </w:r>
      <w:r w:rsidRPr="00AC690D">
        <w:rPr>
          <w:rFonts w:ascii="Arial Narrow" w:eastAsia="Arial Narrow" w:hAnsi="Arial Narrow" w:cs="Arial Narrow"/>
          <w:sz w:val="24"/>
          <w:szCs w:val="24"/>
          <w:lang w:val="en-GB"/>
        </w:rPr>
        <w:t>itCom</w:t>
      </w:r>
      <w:r w:rsidRPr="00AC690D">
        <w:rPr>
          <w:rFonts w:ascii="Arial Narrow" w:eastAsia="Arial Narrow" w:hAnsi="Arial Narrow" w:cs="Arial Narrow"/>
          <w:spacing w:val="-1"/>
          <w:sz w:val="24"/>
          <w:szCs w:val="24"/>
          <w:lang w:val="en-GB"/>
        </w:rPr>
        <w:t>m</w:t>
      </w:r>
      <w:r w:rsidRPr="00AC690D">
        <w:rPr>
          <w:rFonts w:ascii="Arial Narrow" w:eastAsia="Arial Narrow" w:hAnsi="Arial Narrow" w:cs="Arial Narrow"/>
          <w:spacing w:val="1"/>
          <w:sz w:val="24"/>
          <w:szCs w:val="24"/>
          <w:lang w:val="en-GB"/>
        </w:rPr>
        <w:t>un</w:t>
      </w:r>
      <w:r w:rsidRPr="00AC690D">
        <w:rPr>
          <w:rFonts w:ascii="Arial Narrow" w:eastAsia="Arial Narrow" w:hAnsi="Arial Narrow" w:cs="Arial Narrow"/>
          <w:spacing w:val="-1"/>
          <w:sz w:val="24"/>
          <w:szCs w:val="24"/>
          <w:lang w:val="en-GB"/>
        </w:rPr>
        <w:t>a</w:t>
      </w:r>
      <w:r w:rsidRPr="00AC690D">
        <w:rPr>
          <w:rFonts w:ascii="Arial Narrow" w:eastAsia="Arial Narrow" w:hAnsi="Arial Narrow" w:cs="Arial Narrow"/>
          <w:spacing w:val="1"/>
          <w:sz w:val="24"/>
          <w:szCs w:val="24"/>
          <w:lang w:val="en-GB"/>
        </w:rPr>
        <w:t>u</w:t>
      </w:r>
      <w:r w:rsidRPr="00AC690D">
        <w:rPr>
          <w:rFonts w:ascii="Arial Narrow" w:eastAsia="Arial Narrow" w:hAnsi="Arial Narrow" w:cs="Arial Narrow"/>
          <w:sz w:val="24"/>
          <w:szCs w:val="24"/>
          <w:lang w:val="en-GB"/>
        </w:rPr>
        <w:t>t</w:t>
      </w:r>
      <w:r w:rsidRPr="00AC690D">
        <w:rPr>
          <w:rFonts w:ascii="Arial Narrow" w:eastAsia="Arial Narrow" w:hAnsi="Arial Narrow" w:cs="Arial Narrow"/>
          <w:spacing w:val="1"/>
          <w:sz w:val="24"/>
          <w:szCs w:val="24"/>
          <w:lang w:val="en-GB"/>
        </w:rPr>
        <w:t>a</w:t>
      </w:r>
      <w:r w:rsidRPr="00AC690D">
        <w:rPr>
          <w:rFonts w:ascii="Arial Narrow" w:eastAsia="Arial Narrow" w:hAnsi="Arial Narrow" w:cs="Arial Narrow"/>
          <w:sz w:val="24"/>
          <w:szCs w:val="24"/>
          <w:lang w:val="en-GB"/>
        </w:rPr>
        <w:t>i</w:t>
      </w:r>
      <w:r w:rsidRPr="00AC690D">
        <w:rPr>
          <w:rFonts w:ascii="Arial Narrow" w:eastAsia="Arial Narrow" w:hAnsi="Arial Narrow" w:cs="Arial Narrow"/>
          <w:spacing w:val="-1"/>
          <w:sz w:val="24"/>
          <w:szCs w:val="24"/>
          <w:lang w:val="en-GB"/>
        </w:rPr>
        <w:t>r</w:t>
      </w:r>
      <w:r w:rsidRPr="00AC690D">
        <w:rPr>
          <w:rFonts w:ascii="Arial Narrow" w:eastAsia="Arial Narrow" w:hAnsi="Arial Narrow" w:cs="Arial Narrow"/>
          <w:sz w:val="24"/>
          <w:szCs w:val="24"/>
          <w:lang w:val="en-GB"/>
        </w:rPr>
        <w:t>e</w:t>
      </w:r>
      <w:r w:rsidRPr="00AC690D">
        <w:rPr>
          <w:rFonts w:ascii="Arial Narrow" w:eastAsia="Arial Narrow" w:hAnsi="Arial Narrow" w:cs="Arial Narrow"/>
          <w:spacing w:val="1"/>
          <w:sz w:val="24"/>
          <w:szCs w:val="24"/>
          <w:lang w:val="en-GB"/>
        </w:rPr>
        <w:t>d</w:t>
      </w:r>
      <w:r w:rsidRPr="00AC690D">
        <w:rPr>
          <w:rFonts w:ascii="Arial Narrow" w:eastAsia="Arial Narrow" w:hAnsi="Arial Narrow" w:cs="Arial Narrow"/>
          <w:sz w:val="24"/>
          <w:szCs w:val="24"/>
          <w:lang w:val="en-GB"/>
        </w:rPr>
        <w:t>’Af</w:t>
      </w:r>
      <w:r w:rsidRPr="00AC690D">
        <w:rPr>
          <w:rFonts w:ascii="Arial Narrow" w:eastAsia="Arial Narrow" w:hAnsi="Arial Narrow" w:cs="Arial Narrow"/>
          <w:spacing w:val="-3"/>
          <w:sz w:val="24"/>
          <w:szCs w:val="24"/>
          <w:lang w:val="en-GB"/>
        </w:rPr>
        <w:t>r</w:t>
      </w:r>
      <w:r w:rsidRPr="00AC690D">
        <w:rPr>
          <w:rFonts w:ascii="Arial Narrow" w:eastAsia="Arial Narrow" w:hAnsi="Arial Narrow" w:cs="Arial Narrow"/>
          <w:sz w:val="24"/>
          <w:szCs w:val="24"/>
          <w:lang w:val="en-GB"/>
        </w:rPr>
        <w:t>iq</w:t>
      </w:r>
      <w:r w:rsidRPr="00AC690D">
        <w:rPr>
          <w:rFonts w:ascii="Arial Narrow" w:eastAsia="Arial Narrow" w:hAnsi="Arial Narrow" w:cs="Arial Narrow"/>
          <w:spacing w:val="1"/>
          <w:sz w:val="24"/>
          <w:szCs w:val="24"/>
          <w:lang w:val="en-GB"/>
        </w:rPr>
        <w:t>u</w:t>
      </w:r>
      <w:r w:rsidRPr="00AC690D">
        <w:rPr>
          <w:rFonts w:ascii="Arial Narrow" w:eastAsia="Arial Narrow" w:hAnsi="Arial Narrow" w:cs="Arial Narrow"/>
          <w:sz w:val="24"/>
          <w:szCs w:val="24"/>
          <w:lang w:val="en-GB"/>
        </w:rPr>
        <w:t>e–</w:t>
      </w:r>
      <w:r w:rsidRPr="00AC690D">
        <w:rPr>
          <w:rFonts w:ascii="Arial Narrow" w:eastAsia="Arial Narrow" w:hAnsi="Arial Narrow" w:cs="Arial Narrow"/>
          <w:spacing w:val="1"/>
          <w:sz w:val="24"/>
          <w:szCs w:val="24"/>
          <w:lang w:val="en-GB"/>
        </w:rPr>
        <w:t xml:space="preserve"> B</w:t>
      </w:r>
      <w:r w:rsidRPr="00AC690D">
        <w:rPr>
          <w:rFonts w:ascii="Arial Narrow" w:eastAsia="Arial Narrow" w:hAnsi="Arial Narrow" w:cs="Arial Narrow"/>
          <w:spacing w:val="-1"/>
          <w:sz w:val="24"/>
          <w:szCs w:val="24"/>
          <w:lang w:val="en-GB"/>
        </w:rPr>
        <w:t>a</w:t>
      </w:r>
      <w:r w:rsidRPr="00AC690D">
        <w:rPr>
          <w:rFonts w:ascii="Arial Narrow" w:eastAsia="Arial Narrow" w:hAnsi="Arial Narrow" w:cs="Arial Narrow"/>
          <w:spacing w:val="1"/>
          <w:sz w:val="24"/>
          <w:szCs w:val="24"/>
          <w:lang w:val="en-GB"/>
        </w:rPr>
        <w:t>n</w:t>
      </w:r>
      <w:r w:rsidRPr="00AC690D">
        <w:rPr>
          <w:rFonts w:ascii="Arial Narrow" w:eastAsia="Arial Narrow" w:hAnsi="Arial Narrow" w:cs="Arial Narrow"/>
          <w:sz w:val="24"/>
          <w:szCs w:val="24"/>
          <w:lang w:val="en-GB"/>
        </w:rPr>
        <w:t>k (</w:t>
      </w:r>
      <w:r w:rsidRPr="00AC690D">
        <w:rPr>
          <w:rFonts w:ascii="Arial Narrow" w:eastAsia="Arial Narrow" w:hAnsi="Arial Narrow" w:cs="Arial Narrow"/>
          <w:spacing w:val="-1"/>
          <w:sz w:val="24"/>
          <w:szCs w:val="24"/>
          <w:lang w:val="en-GB"/>
        </w:rPr>
        <w:t>C</w:t>
      </w:r>
      <w:r w:rsidRPr="00AC690D">
        <w:rPr>
          <w:rFonts w:ascii="Arial Narrow" w:eastAsia="Arial Narrow" w:hAnsi="Arial Narrow" w:cs="Arial Narrow"/>
          <w:sz w:val="24"/>
          <w:szCs w:val="24"/>
          <w:lang w:val="en-GB"/>
        </w:rPr>
        <w:t>CA–</w:t>
      </w:r>
      <w:r w:rsidRPr="00AC690D">
        <w:rPr>
          <w:rFonts w:ascii="Arial Narrow" w:eastAsia="Arial Narrow" w:hAnsi="Arial Narrow" w:cs="Arial Narrow"/>
          <w:spacing w:val="1"/>
          <w:sz w:val="24"/>
          <w:szCs w:val="24"/>
          <w:lang w:val="en-GB"/>
        </w:rPr>
        <w:t>B</w:t>
      </w:r>
      <w:r w:rsidRPr="00AC690D">
        <w:rPr>
          <w:rFonts w:ascii="Arial Narrow" w:eastAsia="Arial Narrow" w:hAnsi="Arial Narrow" w:cs="Arial Narrow"/>
          <w:spacing w:val="-1"/>
          <w:sz w:val="24"/>
          <w:szCs w:val="24"/>
          <w:lang w:val="en-GB"/>
        </w:rPr>
        <w:t>a</w:t>
      </w:r>
      <w:r w:rsidRPr="00AC690D">
        <w:rPr>
          <w:rFonts w:ascii="Arial Narrow" w:eastAsia="Arial Narrow" w:hAnsi="Arial Narrow" w:cs="Arial Narrow"/>
          <w:spacing w:val="1"/>
          <w:sz w:val="24"/>
          <w:szCs w:val="24"/>
          <w:lang w:val="en-GB"/>
        </w:rPr>
        <w:t>n</w:t>
      </w:r>
      <w:r w:rsidRPr="00AC690D">
        <w:rPr>
          <w:rFonts w:ascii="Arial Narrow" w:eastAsia="Arial Narrow" w:hAnsi="Arial Narrow" w:cs="Arial Narrow"/>
          <w:sz w:val="24"/>
          <w:szCs w:val="24"/>
          <w:lang w:val="en-GB"/>
        </w:rPr>
        <w:t>k),</w:t>
      </w:r>
      <w:r w:rsidRPr="00AC690D">
        <w:rPr>
          <w:rFonts w:ascii="Arial Narrow" w:eastAsia="Arial Narrow" w:hAnsi="Arial Narrow" w:cs="Arial Narrow"/>
          <w:spacing w:val="1"/>
          <w:sz w:val="24"/>
          <w:szCs w:val="24"/>
          <w:lang w:val="en-GB"/>
        </w:rPr>
        <w:t>B</w:t>
      </w:r>
      <w:r w:rsidRPr="00AC690D">
        <w:rPr>
          <w:rFonts w:ascii="Arial Narrow" w:eastAsia="Arial Narrow" w:hAnsi="Arial Narrow" w:cs="Arial Narrow"/>
          <w:sz w:val="24"/>
          <w:szCs w:val="24"/>
          <w:lang w:val="en-GB"/>
        </w:rPr>
        <w:t>P:</w:t>
      </w:r>
      <w:r w:rsidRPr="00AC690D">
        <w:rPr>
          <w:rFonts w:ascii="Arial Narrow" w:eastAsia="Arial Narrow" w:hAnsi="Arial Narrow" w:cs="Arial Narrow"/>
          <w:spacing w:val="-1"/>
          <w:sz w:val="24"/>
          <w:szCs w:val="24"/>
          <w:lang w:val="en-GB"/>
        </w:rPr>
        <w:t>3</w:t>
      </w:r>
      <w:r w:rsidRPr="00AC690D">
        <w:rPr>
          <w:rFonts w:ascii="Arial Narrow" w:eastAsia="Arial Narrow" w:hAnsi="Arial Narrow" w:cs="Arial Narrow"/>
          <w:sz w:val="24"/>
          <w:szCs w:val="24"/>
          <w:lang w:val="en-GB"/>
        </w:rPr>
        <w:t>0</w:t>
      </w:r>
      <w:r w:rsidRPr="00AC690D">
        <w:rPr>
          <w:rFonts w:ascii="Arial Narrow" w:eastAsia="Arial Narrow" w:hAnsi="Arial Narrow" w:cs="Arial Narrow"/>
          <w:spacing w:val="-1"/>
          <w:sz w:val="24"/>
          <w:szCs w:val="24"/>
          <w:lang w:val="en-GB"/>
        </w:rPr>
        <w:t>3</w:t>
      </w:r>
      <w:r w:rsidRPr="00AC690D">
        <w:rPr>
          <w:rFonts w:ascii="Arial Narrow" w:eastAsia="Arial Narrow" w:hAnsi="Arial Narrow" w:cs="Arial Narrow"/>
          <w:spacing w:val="1"/>
          <w:sz w:val="24"/>
          <w:szCs w:val="24"/>
          <w:lang w:val="en-GB"/>
        </w:rPr>
        <w:t>88</w:t>
      </w:r>
      <w:r w:rsidRPr="00AC690D">
        <w:rPr>
          <w:rFonts w:ascii="Arial Narrow" w:eastAsia="Arial Narrow" w:hAnsi="Arial Narrow" w:cs="Arial Narrow"/>
          <w:sz w:val="24"/>
          <w:szCs w:val="24"/>
          <w:lang w:val="en-GB"/>
        </w:rPr>
        <w:t>,</w:t>
      </w:r>
      <w:r w:rsidRPr="00AC690D">
        <w:rPr>
          <w:rFonts w:ascii="Arial Narrow" w:eastAsia="Arial Narrow" w:hAnsi="Arial Narrow" w:cs="Arial Narrow"/>
          <w:spacing w:val="1"/>
          <w:sz w:val="24"/>
          <w:szCs w:val="24"/>
          <w:lang w:val="en-GB"/>
        </w:rPr>
        <w:t>Y</w:t>
      </w:r>
      <w:r w:rsidRPr="00AC690D">
        <w:rPr>
          <w:rFonts w:ascii="Arial Narrow" w:eastAsia="Arial Narrow" w:hAnsi="Arial Narrow" w:cs="Arial Narrow"/>
          <w:spacing w:val="-1"/>
          <w:sz w:val="24"/>
          <w:szCs w:val="24"/>
          <w:lang w:val="en-GB"/>
        </w:rPr>
        <w:t>a</w:t>
      </w:r>
      <w:r w:rsidRPr="00AC690D">
        <w:rPr>
          <w:rFonts w:ascii="Arial Narrow" w:eastAsia="Arial Narrow" w:hAnsi="Arial Narrow" w:cs="Arial Narrow"/>
          <w:spacing w:val="1"/>
          <w:sz w:val="24"/>
          <w:szCs w:val="24"/>
          <w:lang w:val="en-GB"/>
        </w:rPr>
        <w:t>ou</w:t>
      </w:r>
      <w:r w:rsidRPr="00AC690D">
        <w:rPr>
          <w:rFonts w:ascii="Arial Narrow" w:eastAsia="Arial Narrow" w:hAnsi="Arial Narrow" w:cs="Arial Narrow"/>
          <w:spacing w:val="-1"/>
          <w:sz w:val="24"/>
          <w:szCs w:val="24"/>
          <w:lang w:val="en-GB"/>
        </w:rPr>
        <w:t>n</w:t>
      </w:r>
      <w:r w:rsidRPr="00AC690D">
        <w:rPr>
          <w:rFonts w:ascii="Arial Narrow" w:eastAsia="Arial Narrow" w:hAnsi="Arial Narrow" w:cs="Arial Narrow"/>
          <w:spacing w:val="1"/>
          <w:sz w:val="24"/>
          <w:szCs w:val="24"/>
          <w:lang w:val="en-GB"/>
        </w:rPr>
        <w:t>d</w:t>
      </w:r>
      <w:r w:rsidRPr="00AC690D">
        <w:rPr>
          <w:rFonts w:ascii="Arial Narrow" w:eastAsia="Arial Narrow" w:hAnsi="Arial Narrow" w:cs="Arial Narrow"/>
          <w:sz w:val="24"/>
          <w:szCs w:val="24"/>
          <w:lang w:val="en-GB"/>
        </w:rPr>
        <w:t>é;</w:t>
      </w:r>
    </w:p>
    <w:p w:rsidR="004802F2" w:rsidRPr="00AC690D" w:rsidRDefault="004802F2" w:rsidP="004802F2">
      <w:pPr>
        <w:spacing w:before="2" w:line="100" w:lineRule="exact"/>
        <w:rPr>
          <w:sz w:val="10"/>
          <w:szCs w:val="10"/>
          <w:lang w:val="en-GB"/>
        </w:rPr>
      </w:pPr>
    </w:p>
    <w:p w:rsidR="004802F2" w:rsidRPr="00AC690D" w:rsidRDefault="004802F2" w:rsidP="004802F2">
      <w:pPr>
        <w:ind w:left="113"/>
        <w:rPr>
          <w:rFonts w:ascii="Arial Narrow" w:eastAsia="Arial Narrow" w:hAnsi="Arial Narrow" w:cs="Arial Narrow"/>
          <w:sz w:val="24"/>
          <w:szCs w:val="24"/>
          <w:lang w:val="en-GB"/>
        </w:rPr>
      </w:pPr>
      <w:r w:rsidRPr="00AC690D">
        <w:rPr>
          <w:rFonts w:ascii="Arial Narrow" w:eastAsia="Arial Narrow" w:hAnsi="Arial Narrow" w:cs="Arial Narrow"/>
          <w:spacing w:val="1"/>
          <w:sz w:val="24"/>
          <w:szCs w:val="24"/>
          <w:lang w:val="en-GB"/>
        </w:rPr>
        <w:t>18</w:t>
      </w:r>
      <w:r w:rsidRPr="00AC690D">
        <w:rPr>
          <w:rFonts w:ascii="Arial Narrow" w:eastAsia="Arial Narrow" w:hAnsi="Arial Narrow" w:cs="Arial Narrow"/>
          <w:sz w:val="24"/>
          <w:szCs w:val="24"/>
          <w:lang w:val="en-GB"/>
        </w:rPr>
        <w:t xml:space="preserve">.       </w:t>
      </w:r>
      <w:r w:rsidRPr="00AC690D">
        <w:rPr>
          <w:rFonts w:ascii="Arial Narrow" w:eastAsia="Arial Narrow" w:hAnsi="Arial Narrow" w:cs="Arial Narrow"/>
          <w:spacing w:val="1"/>
          <w:sz w:val="24"/>
          <w:szCs w:val="24"/>
          <w:lang w:val="en-GB"/>
        </w:rPr>
        <w:t>L</w:t>
      </w:r>
      <w:r w:rsidRPr="00AC690D">
        <w:rPr>
          <w:rFonts w:ascii="Arial Narrow" w:eastAsia="Arial Narrow" w:hAnsi="Arial Narrow" w:cs="Arial Narrow"/>
          <w:sz w:val="24"/>
          <w:szCs w:val="24"/>
          <w:lang w:val="en-GB"/>
        </w:rPr>
        <w:t>are</w:t>
      </w:r>
      <w:r w:rsidRPr="00AC690D">
        <w:rPr>
          <w:rFonts w:ascii="Arial Narrow" w:eastAsia="Arial Narrow" w:hAnsi="Arial Narrow" w:cs="Arial Narrow"/>
          <w:spacing w:val="1"/>
          <w:sz w:val="24"/>
          <w:szCs w:val="24"/>
          <w:lang w:val="en-GB"/>
        </w:rPr>
        <w:t>g</w:t>
      </w:r>
      <w:r w:rsidRPr="00AC690D">
        <w:rPr>
          <w:rFonts w:ascii="Arial Narrow" w:eastAsia="Arial Narrow" w:hAnsi="Arial Narrow" w:cs="Arial Narrow"/>
          <w:spacing w:val="-3"/>
          <w:sz w:val="24"/>
          <w:szCs w:val="24"/>
          <w:lang w:val="en-GB"/>
        </w:rPr>
        <w:t>i</w:t>
      </w:r>
      <w:r w:rsidRPr="00AC690D">
        <w:rPr>
          <w:rFonts w:ascii="Arial Narrow" w:eastAsia="Arial Narrow" w:hAnsi="Arial Narrow" w:cs="Arial Narrow"/>
          <w:spacing w:val="1"/>
          <w:sz w:val="24"/>
          <w:szCs w:val="24"/>
          <w:lang w:val="en-GB"/>
        </w:rPr>
        <w:t>ona</w:t>
      </w:r>
      <w:r w:rsidRPr="00AC690D">
        <w:rPr>
          <w:rFonts w:ascii="Arial Narrow" w:eastAsia="Arial Narrow" w:hAnsi="Arial Narrow" w:cs="Arial Narrow"/>
          <w:spacing w:val="-3"/>
          <w:sz w:val="24"/>
          <w:szCs w:val="24"/>
          <w:lang w:val="en-GB"/>
        </w:rPr>
        <w:t>l</w:t>
      </w:r>
      <w:r w:rsidRPr="00AC690D">
        <w:rPr>
          <w:rFonts w:ascii="Arial Narrow" w:eastAsia="Arial Narrow" w:hAnsi="Arial Narrow" w:cs="Arial Narrow"/>
          <w:sz w:val="24"/>
          <w:szCs w:val="24"/>
          <w:lang w:val="en-GB"/>
        </w:rPr>
        <w:t>e</w:t>
      </w:r>
      <w:r w:rsidRPr="00AC690D">
        <w:rPr>
          <w:rFonts w:ascii="Arial Narrow" w:eastAsia="Arial Narrow" w:hAnsi="Arial Narrow" w:cs="Arial Narrow"/>
          <w:spacing w:val="1"/>
          <w:sz w:val="24"/>
          <w:szCs w:val="24"/>
          <w:lang w:val="en-GB"/>
        </w:rPr>
        <w:t xml:space="preserve"> B</w:t>
      </w:r>
      <w:r w:rsidRPr="00AC690D">
        <w:rPr>
          <w:rFonts w:ascii="Arial Narrow" w:eastAsia="Arial Narrow" w:hAnsi="Arial Narrow" w:cs="Arial Narrow"/>
          <w:spacing w:val="-1"/>
          <w:sz w:val="24"/>
          <w:szCs w:val="24"/>
          <w:lang w:val="en-GB"/>
        </w:rPr>
        <w:t>a</w:t>
      </w:r>
      <w:r w:rsidRPr="00AC690D">
        <w:rPr>
          <w:rFonts w:ascii="Arial Narrow" w:eastAsia="Arial Narrow" w:hAnsi="Arial Narrow" w:cs="Arial Narrow"/>
          <w:spacing w:val="1"/>
          <w:sz w:val="24"/>
          <w:szCs w:val="24"/>
          <w:lang w:val="en-GB"/>
        </w:rPr>
        <w:t>n</w:t>
      </w:r>
      <w:r w:rsidRPr="00AC690D">
        <w:rPr>
          <w:rFonts w:ascii="Arial Narrow" w:eastAsia="Arial Narrow" w:hAnsi="Arial Narrow" w:cs="Arial Narrow"/>
          <w:sz w:val="24"/>
          <w:szCs w:val="24"/>
          <w:lang w:val="en-GB"/>
        </w:rPr>
        <w:t>k,</w:t>
      </w:r>
      <w:r w:rsidRPr="00AC690D">
        <w:rPr>
          <w:rFonts w:ascii="Arial Narrow" w:eastAsia="Arial Narrow" w:hAnsi="Arial Narrow" w:cs="Arial Narrow"/>
          <w:spacing w:val="1"/>
          <w:sz w:val="24"/>
          <w:szCs w:val="24"/>
          <w:lang w:val="en-GB"/>
        </w:rPr>
        <w:t>B</w:t>
      </w:r>
      <w:r w:rsidRPr="00AC690D">
        <w:rPr>
          <w:rFonts w:ascii="Arial Narrow" w:eastAsia="Arial Narrow" w:hAnsi="Arial Narrow" w:cs="Arial Narrow"/>
          <w:sz w:val="24"/>
          <w:szCs w:val="24"/>
          <w:lang w:val="en-GB"/>
        </w:rPr>
        <w:t>P:</w:t>
      </w:r>
      <w:r w:rsidRPr="00AC690D">
        <w:rPr>
          <w:rFonts w:ascii="Arial Narrow" w:eastAsia="Arial Narrow" w:hAnsi="Arial Narrow" w:cs="Arial Narrow"/>
          <w:spacing w:val="1"/>
          <w:sz w:val="24"/>
          <w:szCs w:val="24"/>
          <w:lang w:val="en-GB"/>
        </w:rPr>
        <w:t>3</w:t>
      </w:r>
      <w:r w:rsidRPr="00AC690D">
        <w:rPr>
          <w:rFonts w:ascii="Arial Narrow" w:eastAsia="Arial Narrow" w:hAnsi="Arial Narrow" w:cs="Arial Narrow"/>
          <w:sz w:val="24"/>
          <w:szCs w:val="24"/>
          <w:lang w:val="en-GB"/>
        </w:rPr>
        <w:t>0</w:t>
      </w:r>
      <w:r w:rsidRPr="00AC690D">
        <w:rPr>
          <w:rFonts w:ascii="Arial Narrow" w:eastAsia="Arial Narrow" w:hAnsi="Arial Narrow" w:cs="Arial Narrow"/>
          <w:spacing w:val="1"/>
          <w:sz w:val="24"/>
          <w:szCs w:val="24"/>
          <w:lang w:val="en-GB"/>
        </w:rPr>
        <w:t>14</w:t>
      </w:r>
      <w:r w:rsidRPr="00AC690D">
        <w:rPr>
          <w:rFonts w:ascii="Arial Narrow" w:eastAsia="Arial Narrow" w:hAnsi="Arial Narrow" w:cs="Arial Narrow"/>
          <w:sz w:val="24"/>
          <w:szCs w:val="24"/>
          <w:lang w:val="en-GB"/>
        </w:rPr>
        <w:t>5</w:t>
      </w:r>
      <w:r w:rsidRPr="00AC690D">
        <w:rPr>
          <w:rFonts w:ascii="Arial Narrow" w:eastAsia="Arial Narrow" w:hAnsi="Arial Narrow" w:cs="Arial Narrow"/>
          <w:spacing w:val="1"/>
          <w:sz w:val="24"/>
          <w:szCs w:val="24"/>
          <w:lang w:val="en-GB"/>
        </w:rPr>
        <w:t>Ya</w:t>
      </w:r>
      <w:r w:rsidRPr="00AC690D">
        <w:rPr>
          <w:rFonts w:ascii="Arial Narrow" w:eastAsia="Arial Narrow" w:hAnsi="Arial Narrow" w:cs="Arial Narrow"/>
          <w:spacing w:val="-1"/>
          <w:sz w:val="24"/>
          <w:szCs w:val="24"/>
          <w:lang w:val="en-GB"/>
        </w:rPr>
        <w:t>o</w:t>
      </w:r>
      <w:r w:rsidRPr="00AC690D">
        <w:rPr>
          <w:rFonts w:ascii="Arial Narrow" w:eastAsia="Arial Narrow" w:hAnsi="Arial Narrow" w:cs="Arial Narrow"/>
          <w:spacing w:val="1"/>
          <w:sz w:val="24"/>
          <w:szCs w:val="24"/>
          <w:lang w:val="en-GB"/>
        </w:rPr>
        <w:t>u</w:t>
      </w:r>
      <w:r w:rsidRPr="00AC690D">
        <w:rPr>
          <w:rFonts w:ascii="Arial Narrow" w:eastAsia="Arial Narrow" w:hAnsi="Arial Narrow" w:cs="Arial Narrow"/>
          <w:spacing w:val="-1"/>
          <w:sz w:val="24"/>
          <w:szCs w:val="24"/>
          <w:lang w:val="en-GB"/>
        </w:rPr>
        <w:t>n</w:t>
      </w:r>
      <w:r w:rsidRPr="00AC690D">
        <w:rPr>
          <w:rFonts w:ascii="Arial Narrow" w:eastAsia="Arial Narrow" w:hAnsi="Arial Narrow" w:cs="Arial Narrow"/>
          <w:spacing w:val="1"/>
          <w:sz w:val="24"/>
          <w:szCs w:val="24"/>
          <w:lang w:val="en-GB"/>
        </w:rPr>
        <w:t>dé</w:t>
      </w:r>
      <w:r w:rsidRPr="00AC690D">
        <w:rPr>
          <w:rFonts w:ascii="Arial Narrow" w:eastAsia="Arial Narrow" w:hAnsi="Arial Narrow" w:cs="Arial Narrow"/>
          <w:sz w:val="24"/>
          <w:szCs w:val="24"/>
          <w:lang w:val="en-GB"/>
        </w:rPr>
        <w:t>,</w:t>
      </w:r>
      <w:r w:rsidRPr="00AC690D">
        <w:rPr>
          <w:rFonts w:ascii="Arial Narrow" w:eastAsia="Arial Narrow" w:hAnsi="Arial Narrow" w:cs="Arial Narrow"/>
          <w:spacing w:val="-3"/>
          <w:sz w:val="24"/>
          <w:szCs w:val="24"/>
          <w:lang w:val="en-GB"/>
        </w:rPr>
        <w:t>T</w:t>
      </w:r>
      <w:r w:rsidRPr="00AC690D">
        <w:rPr>
          <w:rFonts w:ascii="Arial Narrow" w:eastAsia="Arial Narrow" w:hAnsi="Arial Narrow" w:cs="Arial Narrow"/>
          <w:spacing w:val="1"/>
          <w:sz w:val="24"/>
          <w:szCs w:val="24"/>
          <w:lang w:val="en-GB"/>
        </w:rPr>
        <w:t>é</w:t>
      </w:r>
      <w:r w:rsidRPr="00AC690D">
        <w:rPr>
          <w:rFonts w:ascii="Arial Narrow" w:eastAsia="Arial Narrow" w:hAnsi="Arial Narrow" w:cs="Arial Narrow"/>
          <w:sz w:val="24"/>
          <w:szCs w:val="24"/>
          <w:lang w:val="en-GB"/>
        </w:rPr>
        <w:t>l:(+</w:t>
      </w:r>
      <w:r w:rsidRPr="00AC690D">
        <w:rPr>
          <w:rFonts w:ascii="Arial Narrow" w:eastAsia="Arial Narrow" w:hAnsi="Arial Narrow" w:cs="Arial Narrow"/>
          <w:spacing w:val="-2"/>
          <w:sz w:val="24"/>
          <w:szCs w:val="24"/>
          <w:lang w:val="en-GB"/>
        </w:rPr>
        <w:t>2</w:t>
      </w:r>
      <w:r w:rsidRPr="00AC690D">
        <w:rPr>
          <w:rFonts w:ascii="Arial Narrow" w:eastAsia="Arial Narrow" w:hAnsi="Arial Narrow" w:cs="Arial Narrow"/>
          <w:spacing w:val="1"/>
          <w:sz w:val="24"/>
          <w:szCs w:val="24"/>
          <w:lang w:val="en-GB"/>
        </w:rPr>
        <w:t>37</w:t>
      </w:r>
      <w:r w:rsidRPr="00AC690D">
        <w:rPr>
          <w:rFonts w:ascii="Arial Narrow" w:eastAsia="Arial Narrow" w:hAnsi="Arial Narrow" w:cs="Arial Narrow"/>
          <w:sz w:val="24"/>
          <w:szCs w:val="24"/>
          <w:lang w:val="en-GB"/>
        </w:rPr>
        <w:t>)</w:t>
      </w:r>
      <w:r w:rsidRPr="00AC690D">
        <w:rPr>
          <w:rFonts w:ascii="Arial Narrow" w:eastAsia="Arial Narrow" w:hAnsi="Arial Narrow" w:cs="Arial Narrow"/>
          <w:spacing w:val="1"/>
          <w:sz w:val="24"/>
          <w:szCs w:val="24"/>
          <w:lang w:val="en-GB"/>
        </w:rPr>
        <w:t>22</w:t>
      </w:r>
      <w:r w:rsidRPr="00AC690D">
        <w:rPr>
          <w:rFonts w:ascii="Arial Narrow" w:eastAsia="Arial Narrow" w:hAnsi="Arial Narrow" w:cs="Arial Narrow"/>
          <w:sz w:val="24"/>
          <w:szCs w:val="24"/>
          <w:lang w:val="en-GB"/>
        </w:rPr>
        <w:t>2</w:t>
      </w:r>
      <w:r w:rsidRPr="00AC690D">
        <w:rPr>
          <w:rFonts w:ascii="Arial Narrow" w:eastAsia="Arial Narrow" w:hAnsi="Arial Narrow" w:cs="Arial Narrow"/>
          <w:spacing w:val="1"/>
          <w:sz w:val="24"/>
          <w:szCs w:val="24"/>
          <w:lang w:val="en-GB"/>
        </w:rPr>
        <w:t>2</w:t>
      </w:r>
      <w:r w:rsidRPr="00AC690D">
        <w:rPr>
          <w:rFonts w:ascii="Arial Narrow" w:eastAsia="Arial Narrow" w:hAnsi="Arial Narrow" w:cs="Arial Narrow"/>
          <w:sz w:val="24"/>
          <w:szCs w:val="24"/>
          <w:lang w:val="en-GB"/>
        </w:rPr>
        <w:t>2</w:t>
      </w:r>
      <w:r w:rsidRPr="00AC690D">
        <w:rPr>
          <w:rFonts w:ascii="Arial Narrow" w:eastAsia="Arial Narrow" w:hAnsi="Arial Narrow" w:cs="Arial Narrow"/>
          <w:spacing w:val="1"/>
          <w:sz w:val="24"/>
          <w:szCs w:val="24"/>
          <w:lang w:val="en-GB"/>
        </w:rPr>
        <w:t>0</w:t>
      </w:r>
      <w:r w:rsidRPr="00AC690D">
        <w:rPr>
          <w:rFonts w:ascii="Arial Narrow" w:eastAsia="Arial Narrow" w:hAnsi="Arial Narrow" w:cs="Arial Narrow"/>
          <w:sz w:val="24"/>
          <w:szCs w:val="24"/>
          <w:lang w:val="en-GB"/>
        </w:rPr>
        <w:t>2</w:t>
      </w:r>
      <w:r w:rsidRPr="00AC690D">
        <w:rPr>
          <w:rFonts w:ascii="Arial Narrow" w:eastAsia="Arial Narrow" w:hAnsi="Arial Narrow" w:cs="Arial Narrow"/>
          <w:spacing w:val="1"/>
          <w:sz w:val="24"/>
          <w:szCs w:val="24"/>
          <w:lang w:val="en-GB"/>
        </w:rPr>
        <w:t>3</w:t>
      </w:r>
      <w:r w:rsidRPr="00AC690D">
        <w:rPr>
          <w:rFonts w:ascii="Arial Narrow" w:eastAsia="Arial Narrow" w:hAnsi="Arial Narrow" w:cs="Arial Narrow"/>
          <w:sz w:val="24"/>
          <w:szCs w:val="24"/>
          <w:lang w:val="en-GB"/>
        </w:rPr>
        <w:t>9</w:t>
      </w:r>
    </w:p>
    <w:p w:rsidR="004802F2" w:rsidRPr="00AC690D" w:rsidRDefault="004802F2" w:rsidP="004802F2">
      <w:pPr>
        <w:spacing w:before="11" w:line="220" w:lineRule="exact"/>
        <w:rPr>
          <w:lang w:val="en-GB"/>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b/>
          <w:spacing w:val="32"/>
          <w:sz w:val="24"/>
          <w:szCs w:val="24"/>
        </w:rPr>
        <w:t>I</w:t>
      </w:r>
      <w:r w:rsidRPr="005F5104">
        <w:rPr>
          <w:rFonts w:ascii="Arial Narrow" w:eastAsia="Arial Narrow" w:hAnsi="Arial Narrow" w:cs="Arial Narrow"/>
          <w:b/>
          <w:sz w:val="24"/>
          <w:szCs w:val="24"/>
        </w:rPr>
        <w:t>I- Compagnies d’assurances</w:t>
      </w:r>
    </w:p>
    <w:p w:rsidR="004802F2" w:rsidRPr="005F5104" w:rsidRDefault="004802F2" w:rsidP="004802F2">
      <w:pPr>
        <w:spacing w:before="7" w:line="180" w:lineRule="exact"/>
        <w:rPr>
          <w:sz w:val="19"/>
          <w:szCs w:val="19"/>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1</w:t>
      </w:r>
      <w:r w:rsidRPr="005F5104">
        <w:rPr>
          <w:rFonts w:ascii="Arial Narrow" w:eastAsia="Arial Narrow" w:hAnsi="Arial Narrow" w:cs="Arial Narrow"/>
          <w:sz w:val="24"/>
          <w:szCs w:val="24"/>
        </w:rPr>
        <w:t>.         Ch</w:t>
      </w:r>
      <w:r w:rsidRPr="005F5104">
        <w:rPr>
          <w:rFonts w:ascii="Arial Narrow" w:eastAsia="Arial Narrow" w:hAnsi="Arial Narrow" w:cs="Arial Narrow"/>
          <w:spacing w:val="1"/>
          <w:sz w:val="24"/>
          <w:szCs w:val="24"/>
        </w:rPr>
        <w:t>ana</w:t>
      </w:r>
      <w:r w:rsidRPr="005F5104">
        <w:rPr>
          <w:rFonts w:ascii="Arial Narrow" w:eastAsia="Arial Narrow" w:hAnsi="Arial Narrow" w:cs="Arial Narrow"/>
          <w:sz w:val="24"/>
          <w:szCs w:val="24"/>
        </w:rPr>
        <w:t>s</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ss</w:t>
      </w:r>
      <w:r w:rsidRPr="005F5104">
        <w:rPr>
          <w:rFonts w:ascii="Arial Narrow" w:eastAsia="Arial Narrow" w:hAnsi="Arial Narrow" w:cs="Arial Narrow"/>
          <w:spacing w:val="1"/>
          <w:sz w:val="24"/>
          <w:szCs w:val="24"/>
        </w:rPr>
        <w:t>u</w:t>
      </w:r>
      <w:r w:rsidRPr="005F5104">
        <w:rPr>
          <w:rFonts w:ascii="Arial Narrow" w:eastAsia="Arial Narrow" w:hAnsi="Arial Narrow" w:cs="Arial Narrow"/>
          <w:sz w:val="24"/>
          <w:szCs w:val="24"/>
        </w:rPr>
        <w:t>r</w:t>
      </w:r>
      <w:r w:rsidRPr="005F5104">
        <w:rPr>
          <w:rFonts w:ascii="Arial Narrow" w:eastAsia="Arial Narrow" w:hAnsi="Arial Narrow" w:cs="Arial Narrow"/>
          <w:spacing w:val="-2"/>
          <w:sz w:val="24"/>
          <w:szCs w:val="24"/>
        </w:rPr>
        <w:t>a</w:t>
      </w:r>
      <w:r w:rsidRPr="005F5104">
        <w:rPr>
          <w:rFonts w:ascii="Arial Narrow" w:eastAsia="Arial Narrow" w:hAnsi="Arial Narrow" w:cs="Arial Narrow"/>
          <w:spacing w:val="1"/>
          <w:sz w:val="24"/>
          <w:szCs w:val="24"/>
        </w:rPr>
        <w:t>n</w:t>
      </w:r>
      <w:r w:rsidRPr="005F5104">
        <w:rPr>
          <w:rFonts w:ascii="Arial Narrow" w:eastAsia="Arial Narrow" w:hAnsi="Arial Narrow" w:cs="Arial Narrow"/>
          <w:sz w:val="24"/>
          <w:szCs w:val="24"/>
        </w:rPr>
        <w:t>c</w:t>
      </w:r>
      <w:r w:rsidRPr="005F5104">
        <w:rPr>
          <w:rFonts w:ascii="Arial Narrow" w:eastAsia="Arial Narrow" w:hAnsi="Arial Narrow" w:cs="Arial Narrow"/>
          <w:spacing w:val="1"/>
          <w:sz w:val="24"/>
          <w:szCs w:val="24"/>
        </w:rPr>
        <w:t>e</w:t>
      </w:r>
      <w:r w:rsidRPr="005F5104">
        <w:rPr>
          <w:rFonts w:ascii="Arial Narrow" w:eastAsia="Arial Narrow" w:hAnsi="Arial Narrow" w:cs="Arial Narrow"/>
          <w:sz w:val="24"/>
          <w:szCs w:val="24"/>
        </w:rPr>
        <w:t>s;</w:t>
      </w:r>
    </w:p>
    <w:p w:rsidR="004802F2" w:rsidRPr="005F5104" w:rsidRDefault="004802F2" w:rsidP="004802F2">
      <w:pPr>
        <w:spacing w:before="1" w:line="100" w:lineRule="exact"/>
        <w:rPr>
          <w:sz w:val="10"/>
          <w:szCs w:val="10"/>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2</w:t>
      </w:r>
      <w:r w:rsidRPr="005F5104">
        <w:rPr>
          <w:rFonts w:ascii="Arial Narrow" w:eastAsia="Arial Narrow" w:hAnsi="Arial Narrow" w:cs="Arial Narrow"/>
          <w:sz w:val="24"/>
          <w:szCs w:val="24"/>
        </w:rPr>
        <w:t xml:space="preserve">.         </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ctiva</w:t>
      </w:r>
      <w:r w:rsidRPr="005F5104">
        <w:rPr>
          <w:rFonts w:ascii="Arial Narrow" w:eastAsia="Arial Narrow" w:hAnsi="Arial Narrow" w:cs="Arial Narrow"/>
          <w:spacing w:val="1"/>
          <w:sz w:val="24"/>
          <w:szCs w:val="24"/>
        </w:rPr>
        <w:t xml:space="preserve"> A</w:t>
      </w:r>
      <w:r w:rsidRPr="005F5104">
        <w:rPr>
          <w:rFonts w:ascii="Arial Narrow" w:eastAsia="Arial Narrow" w:hAnsi="Arial Narrow" w:cs="Arial Narrow"/>
          <w:sz w:val="24"/>
          <w:szCs w:val="24"/>
        </w:rPr>
        <w:t>ss</w:t>
      </w:r>
      <w:r w:rsidRPr="005F5104">
        <w:rPr>
          <w:rFonts w:ascii="Arial Narrow" w:eastAsia="Arial Narrow" w:hAnsi="Arial Narrow" w:cs="Arial Narrow"/>
          <w:spacing w:val="1"/>
          <w:sz w:val="24"/>
          <w:szCs w:val="24"/>
        </w:rPr>
        <w:t>u</w:t>
      </w:r>
      <w:r w:rsidRPr="005F5104">
        <w:rPr>
          <w:rFonts w:ascii="Arial Narrow" w:eastAsia="Arial Narrow" w:hAnsi="Arial Narrow" w:cs="Arial Narrow"/>
          <w:spacing w:val="-3"/>
          <w:sz w:val="24"/>
          <w:szCs w:val="24"/>
        </w:rPr>
        <w:t>r</w:t>
      </w:r>
      <w:r w:rsidRPr="005F5104">
        <w:rPr>
          <w:rFonts w:ascii="Arial Narrow" w:eastAsia="Arial Narrow" w:hAnsi="Arial Narrow" w:cs="Arial Narrow"/>
          <w:spacing w:val="1"/>
          <w:sz w:val="24"/>
          <w:szCs w:val="24"/>
        </w:rPr>
        <w:t>an</w:t>
      </w:r>
      <w:r w:rsidRPr="005F5104">
        <w:rPr>
          <w:rFonts w:ascii="Arial Narrow" w:eastAsia="Arial Narrow" w:hAnsi="Arial Narrow" w:cs="Arial Narrow"/>
          <w:sz w:val="24"/>
          <w:szCs w:val="24"/>
        </w:rPr>
        <w:t>c</w:t>
      </w:r>
      <w:r w:rsidRPr="005F5104">
        <w:rPr>
          <w:rFonts w:ascii="Arial Narrow" w:eastAsia="Arial Narrow" w:hAnsi="Arial Narrow" w:cs="Arial Narrow"/>
          <w:spacing w:val="1"/>
          <w:sz w:val="24"/>
          <w:szCs w:val="24"/>
        </w:rPr>
        <w:t>e</w:t>
      </w:r>
      <w:r w:rsidRPr="005F5104">
        <w:rPr>
          <w:rFonts w:ascii="Arial Narrow" w:eastAsia="Arial Narrow" w:hAnsi="Arial Narrow" w:cs="Arial Narrow"/>
          <w:sz w:val="24"/>
          <w:szCs w:val="24"/>
        </w:rPr>
        <w:t>s</w:t>
      </w:r>
    </w:p>
    <w:p w:rsidR="004802F2" w:rsidRPr="005F5104" w:rsidRDefault="004802F2" w:rsidP="004802F2">
      <w:pPr>
        <w:spacing w:before="1" w:line="100" w:lineRule="exact"/>
        <w:rPr>
          <w:sz w:val="10"/>
          <w:szCs w:val="10"/>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3</w:t>
      </w:r>
      <w:r w:rsidRPr="005F5104">
        <w:rPr>
          <w:rFonts w:ascii="Arial Narrow" w:eastAsia="Arial Narrow" w:hAnsi="Arial Narrow" w:cs="Arial Narrow"/>
          <w:sz w:val="24"/>
          <w:szCs w:val="24"/>
        </w:rPr>
        <w:t xml:space="preserve">.         </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tl</w:t>
      </w:r>
      <w:r w:rsidRPr="005F5104">
        <w:rPr>
          <w:rFonts w:ascii="Arial Narrow" w:eastAsia="Arial Narrow" w:hAnsi="Arial Narrow" w:cs="Arial Narrow"/>
          <w:spacing w:val="1"/>
          <w:sz w:val="24"/>
          <w:szCs w:val="24"/>
        </w:rPr>
        <w:t>an</w:t>
      </w:r>
      <w:r w:rsidRPr="005F5104">
        <w:rPr>
          <w:rFonts w:ascii="Arial Narrow" w:eastAsia="Arial Narrow" w:hAnsi="Arial Narrow" w:cs="Arial Narrow"/>
          <w:sz w:val="24"/>
          <w:szCs w:val="24"/>
        </w:rPr>
        <w:t>ti</w:t>
      </w:r>
      <w:r w:rsidRPr="005F5104">
        <w:rPr>
          <w:rFonts w:ascii="Arial Narrow" w:eastAsia="Arial Narrow" w:hAnsi="Arial Narrow" w:cs="Arial Narrow"/>
          <w:spacing w:val="-1"/>
          <w:sz w:val="24"/>
          <w:szCs w:val="24"/>
        </w:rPr>
        <w:t>q</w:t>
      </w:r>
      <w:r w:rsidRPr="005F5104">
        <w:rPr>
          <w:rFonts w:ascii="Arial Narrow" w:eastAsia="Arial Narrow" w:hAnsi="Arial Narrow" w:cs="Arial Narrow"/>
          <w:spacing w:val="1"/>
          <w:sz w:val="24"/>
          <w:szCs w:val="24"/>
        </w:rPr>
        <w:t>u</w:t>
      </w:r>
      <w:r w:rsidRPr="005F5104">
        <w:rPr>
          <w:rFonts w:ascii="Arial Narrow" w:eastAsia="Arial Narrow" w:hAnsi="Arial Narrow" w:cs="Arial Narrow"/>
          <w:sz w:val="24"/>
          <w:szCs w:val="24"/>
        </w:rPr>
        <w:t>e</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ss</w:t>
      </w:r>
      <w:r w:rsidRPr="005F5104">
        <w:rPr>
          <w:rFonts w:ascii="Arial Narrow" w:eastAsia="Arial Narrow" w:hAnsi="Arial Narrow" w:cs="Arial Narrow"/>
          <w:spacing w:val="1"/>
          <w:sz w:val="24"/>
          <w:szCs w:val="24"/>
        </w:rPr>
        <w:t>u</w:t>
      </w:r>
      <w:r w:rsidRPr="005F5104">
        <w:rPr>
          <w:rFonts w:ascii="Arial Narrow" w:eastAsia="Arial Narrow" w:hAnsi="Arial Narrow" w:cs="Arial Narrow"/>
          <w:sz w:val="24"/>
          <w:szCs w:val="24"/>
        </w:rPr>
        <w:t>r</w:t>
      </w:r>
      <w:r w:rsidRPr="005F5104">
        <w:rPr>
          <w:rFonts w:ascii="Arial Narrow" w:eastAsia="Arial Narrow" w:hAnsi="Arial Narrow" w:cs="Arial Narrow"/>
          <w:spacing w:val="-2"/>
          <w:sz w:val="24"/>
          <w:szCs w:val="24"/>
        </w:rPr>
        <w:t>a</w:t>
      </w:r>
      <w:r w:rsidRPr="005F5104">
        <w:rPr>
          <w:rFonts w:ascii="Arial Narrow" w:eastAsia="Arial Narrow" w:hAnsi="Arial Narrow" w:cs="Arial Narrow"/>
          <w:spacing w:val="1"/>
          <w:sz w:val="24"/>
          <w:szCs w:val="24"/>
        </w:rPr>
        <w:t>n</w:t>
      </w:r>
      <w:r w:rsidRPr="005F5104">
        <w:rPr>
          <w:rFonts w:ascii="Arial Narrow" w:eastAsia="Arial Narrow" w:hAnsi="Arial Narrow" w:cs="Arial Narrow"/>
          <w:sz w:val="24"/>
          <w:szCs w:val="24"/>
        </w:rPr>
        <w:t>c</w:t>
      </w:r>
      <w:r w:rsidRPr="005F5104">
        <w:rPr>
          <w:rFonts w:ascii="Arial Narrow" w:eastAsia="Arial Narrow" w:hAnsi="Arial Narrow" w:cs="Arial Narrow"/>
          <w:spacing w:val="1"/>
          <w:sz w:val="24"/>
          <w:szCs w:val="24"/>
        </w:rPr>
        <w:t>e</w:t>
      </w:r>
      <w:r w:rsidRPr="005F5104">
        <w:rPr>
          <w:rFonts w:ascii="Arial Narrow" w:eastAsia="Arial Narrow" w:hAnsi="Arial Narrow" w:cs="Arial Narrow"/>
          <w:sz w:val="24"/>
          <w:szCs w:val="24"/>
        </w:rPr>
        <w:t>s S.</w:t>
      </w:r>
      <w:r w:rsidRPr="005F5104">
        <w:rPr>
          <w:rFonts w:ascii="Arial Narrow" w:eastAsia="Arial Narrow" w:hAnsi="Arial Narrow" w:cs="Arial Narrow"/>
          <w:spacing w:val="1"/>
          <w:sz w:val="24"/>
          <w:szCs w:val="24"/>
        </w:rPr>
        <w:t>A</w:t>
      </w:r>
      <w:r w:rsidRPr="005F5104">
        <w:rPr>
          <w:rFonts w:ascii="Arial Narrow" w:eastAsia="Arial Narrow" w:hAnsi="Arial Narrow" w:cs="Arial Narrow"/>
          <w:spacing w:val="-2"/>
          <w:sz w:val="24"/>
          <w:szCs w:val="24"/>
        </w:rPr>
        <w:t>.</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 xml:space="preserve"> B</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P</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2</w:t>
      </w:r>
      <w:r w:rsidRPr="005F5104">
        <w:rPr>
          <w:rFonts w:ascii="Arial Narrow" w:eastAsia="Arial Narrow" w:hAnsi="Arial Narrow" w:cs="Arial Narrow"/>
          <w:spacing w:val="-1"/>
          <w:sz w:val="24"/>
          <w:szCs w:val="24"/>
        </w:rPr>
        <w:t>9</w:t>
      </w:r>
      <w:r w:rsidRPr="005F5104">
        <w:rPr>
          <w:rFonts w:ascii="Arial Narrow" w:eastAsia="Arial Narrow" w:hAnsi="Arial Narrow" w:cs="Arial Narrow"/>
          <w:spacing w:val="1"/>
          <w:sz w:val="24"/>
          <w:szCs w:val="24"/>
        </w:rPr>
        <w:t>3</w:t>
      </w:r>
      <w:r w:rsidRPr="005F5104">
        <w:rPr>
          <w:rFonts w:ascii="Arial Narrow" w:eastAsia="Arial Narrow" w:hAnsi="Arial Narrow" w:cs="Arial Narrow"/>
          <w:sz w:val="24"/>
          <w:szCs w:val="24"/>
        </w:rPr>
        <w:t>3</w:t>
      </w:r>
      <w:r w:rsidRPr="005F5104">
        <w:rPr>
          <w:rFonts w:ascii="Arial Narrow" w:eastAsia="Arial Narrow" w:hAnsi="Arial Narrow" w:cs="Arial Narrow"/>
          <w:spacing w:val="-2"/>
          <w:sz w:val="24"/>
          <w:szCs w:val="24"/>
        </w:rPr>
        <w:t>D</w:t>
      </w:r>
      <w:r w:rsidRPr="005F5104">
        <w:rPr>
          <w:rFonts w:ascii="Arial Narrow" w:eastAsia="Arial Narrow" w:hAnsi="Arial Narrow" w:cs="Arial Narrow"/>
          <w:spacing w:val="1"/>
          <w:sz w:val="24"/>
          <w:szCs w:val="24"/>
        </w:rPr>
        <w:t>oua</w:t>
      </w:r>
      <w:r w:rsidRPr="005F5104">
        <w:rPr>
          <w:rFonts w:ascii="Arial Narrow" w:eastAsia="Arial Narrow" w:hAnsi="Arial Narrow" w:cs="Arial Narrow"/>
          <w:spacing w:val="-3"/>
          <w:sz w:val="24"/>
          <w:szCs w:val="24"/>
        </w:rPr>
        <w:t>l</w:t>
      </w:r>
      <w:r w:rsidRPr="005F5104">
        <w:rPr>
          <w:rFonts w:ascii="Arial Narrow" w:eastAsia="Arial Narrow" w:hAnsi="Arial Narrow" w:cs="Arial Narrow"/>
          <w:sz w:val="24"/>
          <w:szCs w:val="24"/>
        </w:rPr>
        <w:t>a;</w:t>
      </w:r>
    </w:p>
    <w:p w:rsidR="004802F2" w:rsidRPr="005F5104" w:rsidRDefault="004802F2" w:rsidP="004802F2">
      <w:pPr>
        <w:spacing w:before="1" w:line="100" w:lineRule="exact"/>
        <w:rPr>
          <w:sz w:val="10"/>
          <w:szCs w:val="10"/>
        </w:rPr>
      </w:pPr>
    </w:p>
    <w:p w:rsidR="004802F2" w:rsidRPr="00C51766" w:rsidRDefault="004802F2" w:rsidP="004802F2">
      <w:pPr>
        <w:ind w:left="113"/>
        <w:rPr>
          <w:rFonts w:ascii="Arial Narrow" w:eastAsia="Arial Narrow" w:hAnsi="Arial Narrow" w:cs="Arial Narrow"/>
          <w:sz w:val="24"/>
          <w:szCs w:val="24"/>
          <w:lang w:val="en-GB"/>
        </w:rPr>
      </w:pPr>
      <w:r w:rsidRPr="00C51766">
        <w:rPr>
          <w:rFonts w:ascii="Arial Narrow" w:eastAsia="Arial Narrow" w:hAnsi="Arial Narrow" w:cs="Arial Narrow"/>
          <w:spacing w:val="1"/>
          <w:sz w:val="24"/>
          <w:szCs w:val="24"/>
          <w:lang w:val="en-GB"/>
        </w:rPr>
        <w:t>4</w:t>
      </w:r>
      <w:r w:rsidRPr="00C51766">
        <w:rPr>
          <w:rFonts w:ascii="Arial Narrow" w:eastAsia="Arial Narrow" w:hAnsi="Arial Narrow" w:cs="Arial Narrow"/>
          <w:sz w:val="24"/>
          <w:szCs w:val="24"/>
          <w:lang w:val="en-GB"/>
        </w:rPr>
        <w:t>.         Zé</w:t>
      </w:r>
      <w:r w:rsidRPr="00C51766">
        <w:rPr>
          <w:rFonts w:ascii="Arial Narrow" w:eastAsia="Arial Narrow" w:hAnsi="Arial Narrow" w:cs="Arial Narrow"/>
          <w:spacing w:val="1"/>
          <w:sz w:val="24"/>
          <w:szCs w:val="24"/>
          <w:lang w:val="en-GB"/>
        </w:rPr>
        <w:t>n</w:t>
      </w:r>
      <w:r w:rsidRPr="00C51766">
        <w:rPr>
          <w:rFonts w:ascii="Arial Narrow" w:eastAsia="Arial Narrow" w:hAnsi="Arial Narrow" w:cs="Arial Narrow"/>
          <w:sz w:val="24"/>
          <w:szCs w:val="24"/>
          <w:lang w:val="en-GB"/>
        </w:rPr>
        <w:t>it</w:t>
      </w:r>
      <w:r w:rsidRPr="00C51766">
        <w:rPr>
          <w:rFonts w:ascii="Arial Narrow" w:eastAsia="Arial Narrow" w:hAnsi="Arial Narrow" w:cs="Arial Narrow"/>
          <w:spacing w:val="1"/>
          <w:sz w:val="24"/>
          <w:szCs w:val="24"/>
          <w:lang w:val="en-GB"/>
        </w:rPr>
        <w:t>h</w:t>
      </w:r>
      <w:r w:rsidRPr="00C51766">
        <w:rPr>
          <w:rFonts w:ascii="Arial Narrow" w:eastAsia="Arial Narrow" w:hAnsi="Arial Narrow" w:cs="Arial Narrow"/>
          <w:sz w:val="24"/>
          <w:szCs w:val="24"/>
          <w:lang w:val="en-GB"/>
        </w:rPr>
        <w:t>e</w:t>
      </w:r>
      <w:r w:rsidRPr="00C51766">
        <w:rPr>
          <w:rFonts w:ascii="Arial Narrow" w:eastAsia="Arial Narrow" w:hAnsi="Arial Narrow" w:cs="Arial Narrow"/>
          <w:spacing w:val="1"/>
          <w:sz w:val="24"/>
          <w:szCs w:val="24"/>
          <w:lang w:val="en-GB"/>
        </w:rPr>
        <w:t>In</w:t>
      </w:r>
      <w:r w:rsidRPr="00C51766">
        <w:rPr>
          <w:rFonts w:ascii="Arial Narrow" w:eastAsia="Arial Narrow" w:hAnsi="Arial Narrow" w:cs="Arial Narrow"/>
          <w:spacing w:val="-2"/>
          <w:sz w:val="24"/>
          <w:szCs w:val="24"/>
          <w:lang w:val="en-GB"/>
        </w:rPr>
        <w:t>s</w:t>
      </w:r>
      <w:r w:rsidRPr="00C51766">
        <w:rPr>
          <w:rFonts w:ascii="Arial Narrow" w:eastAsia="Arial Narrow" w:hAnsi="Arial Narrow" w:cs="Arial Narrow"/>
          <w:spacing w:val="1"/>
          <w:sz w:val="24"/>
          <w:szCs w:val="24"/>
          <w:lang w:val="en-GB"/>
        </w:rPr>
        <w:t>u</w:t>
      </w:r>
      <w:r w:rsidRPr="00C51766">
        <w:rPr>
          <w:rFonts w:ascii="Arial Narrow" w:eastAsia="Arial Narrow" w:hAnsi="Arial Narrow" w:cs="Arial Narrow"/>
          <w:sz w:val="24"/>
          <w:szCs w:val="24"/>
          <w:lang w:val="en-GB"/>
        </w:rPr>
        <w:t>ra</w:t>
      </w:r>
      <w:r w:rsidRPr="00C51766">
        <w:rPr>
          <w:rFonts w:ascii="Arial Narrow" w:eastAsia="Arial Narrow" w:hAnsi="Arial Narrow" w:cs="Arial Narrow"/>
          <w:spacing w:val="1"/>
          <w:sz w:val="24"/>
          <w:szCs w:val="24"/>
          <w:lang w:val="en-GB"/>
        </w:rPr>
        <w:t>n</w:t>
      </w:r>
      <w:r w:rsidRPr="00C51766">
        <w:rPr>
          <w:rFonts w:ascii="Arial Narrow" w:eastAsia="Arial Narrow" w:hAnsi="Arial Narrow" w:cs="Arial Narrow"/>
          <w:sz w:val="24"/>
          <w:szCs w:val="24"/>
          <w:lang w:val="en-GB"/>
        </w:rPr>
        <w:t>ce</w:t>
      </w:r>
      <w:r w:rsidRPr="00C51766">
        <w:rPr>
          <w:rFonts w:ascii="Arial Narrow" w:eastAsia="Arial Narrow" w:hAnsi="Arial Narrow" w:cs="Arial Narrow"/>
          <w:spacing w:val="1"/>
          <w:sz w:val="24"/>
          <w:szCs w:val="24"/>
          <w:lang w:val="en-GB"/>
        </w:rPr>
        <w:t>S</w:t>
      </w:r>
      <w:r w:rsidRPr="00C51766">
        <w:rPr>
          <w:rFonts w:ascii="Arial Narrow" w:eastAsia="Arial Narrow" w:hAnsi="Arial Narrow" w:cs="Arial Narrow"/>
          <w:sz w:val="24"/>
          <w:szCs w:val="24"/>
          <w:lang w:val="en-GB"/>
        </w:rPr>
        <w:t>.</w:t>
      </w:r>
      <w:r w:rsidRPr="00C51766">
        <w:rPr>
          <w:rFonts w:ascii="Arial Narrow" w:eastAsia="Arial Narrow" w:hAnsi="Arial Narrow" w:cs="Arial Narrow"/>
          <w:spacing w:val="-1"/>
          <w:sz w:val="24"/>
          <w:szCs w:val="24"/>
          <w:lang w:val="en-GB"/>
        </w:rPr>
        <w:t>A</w:t>
      </w:r>
      <w:r w:rsidRPr="00C51766">
        <w:rPr>
          <w:rFonts w:ascii="Arial Narrow" w:eastAsia="Arial Narrow" w:hAnsi="Arial Narrow" w:cs="Arial Narrow"/>
          <w:sz w:val="24"/>
          <w:szCs w:val="24"/>
          <w:lang w:val="en-GB"/>
        </w:rPr>
        <w:t>.;</w:t>
      </w:r>
    </w:p>
    <w:p w:rsidR="004802F2" w:rsidRPr="00C51766" w:rsidRDefault="004802F2" w:rsidP="004802F2">
      <w:pPr>
        <w:spacing w:before="1" w:line="100" w:lineRule="exact"/>
        <w:rPr>
          <w:sz w:val="10"/>
          <w:szCs w:val="10"/>
          <w:lang w:val="en-GB"/>
        </w:rPr>
      </w:pPr>
    </w:p>
    <w:p w:rsidR="004802F2" w:rsidRPr="00C51766" w:rsidRDefault="004802F2" w:rsidP="004802F2">
      <w:pPr>
        <w:ind w:left="113"/>
        <w:rPr>
          <w:rFonts w:ascii="Arial Narrow" w:eastAsia="Arial Narrow" w:hAnsi="Arial Narrow" w:cs="Arial Narrow"/>
          <w:sz w:val="24"/>
          <w:szCs w:val="24"/>
          <w:lang w:val="en-GB"/>
        </w:rPr>
      </w:pPr>
      <w:r w:rsidRPr="00C51766">
        <w:rPr>
          <w:rFonts w:ascii="Arial Narrow" w:eastAsia="Arial Narrow" w:hAnsi="Arial Narrow" w:cs="Arial Narrow"/>
          <w:spacing w:val="1"/>
          <w:sz w:val="24"/>
          <w:szCs w:val="24"/>
          <w:lang w:val="en-GB"/>
        </w:rPr>
        <w:t>5</w:t>
      </w:r>
      <w:r w:rsidRPr="00C51766">
        <w:rPr>
          <w:rFonts w:ascii="Arial Narrow" w:eastAsia="Arial Narrow" w:hAnsi="Arial Narrow" w:cs="Arial Narrow"/>
          <w:sz w:val="24"/>
          <w:szCs w:val="24"/>
          <w:lang w:val="en-GB"/>
        </w:rPr>
        <w:t xml:space="preserve">.         </w:t>
      </w:r>
      <w:r w:rsidRPr="00C51766">
        <w:rPr>
          <w:rFonts w:ascii="Arial Narrow" w:eastAsia="Arial Narrow" w:hAnsi="Arial Narrow" w:cs="Arial Narrow"/>
          <w:spacing w:val="1"/>
          <w:sz w:val="24"/>
          <w:szCs w:val="24"/>
          <w:lang w:val="en-GB"/>
        </w:rPr>
        <w:t>P</w:t>
      </w:r>
      <w:r w:rsidRPr="00C51766">
        <w:rPr>
          <w:rFonts w:ascii="Arial Narrow" w:eastAsia="Arial Narrow" w:hAnsi="Arial Narrow" w:cs="Arial Narrow"/>
          <w:sz w:val="24"/>
          <w:szCs w:val="24"/>
          <w:lang w:val="en-GB"/>
        </w:rPr>
        <w:t>ro</w:t>
      </w:r>
      <w:r w:rsidRPr="00C51766">
        <w:rPr>
          <w:rFonts w:ascii="Arial Narrow" w:eastAsia="Arial Narrow" w:hAnsi="Arial Narrow" w:cs="Arial Narrow"/>
          <w:spacing w:val="-1"/>
          <w:sz w:val="24"/>
          <w:szCs w:val="24"/>
          <w:lang w:val="en-GB"/>
        </w:rPr>
        <w:t>-</w:t>
      </w:r>
      <w:r w:rsidRPr="00C51766">
        <w:rPr>
          <w:rFonts w:ascii="Arial Narrow" w:eastAsia="Arial Narrow" w:hAnsi="Arial Narrow" w:cs="Arial Narrow"/>
          <w:spacing w:val="1"/>
          <w:sz w:val="24"/>
          <w:szCs w:val="24"/>
          <w:lang w:val="en-GB"/>
        </w:rPr>
        <w:t>A</w:t>
      </w:r>
      <w:r w:rsidRPr="00C51766">
        <w:rPr>
          <w:rFonts w:ascii="Arial Narrow" w:eastAsia="Arial Narrow" w:hAnsi="Arial Narrow" w:cs="Arial Narrow"/>
          <w:sz w:val="24"/>
          <w:szCs w:val="24"/>
          <w:lang w:val="en-GB"/>
        </w:rPr>
        <w:t>ss</w:t>
      </w:r>
      <w:r w:rsidRPr="00C51766">
        <w:rPr>
          <w:rFonts w:ascii="Arial Narrow" w:eastAsia="Arial Narrow" w:hAnsi="Arial Narrow" w:cs="Arial Narrow"/>
          <w:spacing w:val="1"/>
          <w:sz w:val="24"/>
          <w:szCs w:val="24"/>
          <w:lang w:val="en-GB"/>
        </w:rPr>
        <w:t>u</w:t>
      </w:r>
      <w:r w:rsidRPr="00C51766">
        <w:rPr>
          <w:rFonts w:ascii="Arial Narrow" w:eastAsia="Arial Narrow" w:hAnsi="Arial Narrow" w:cs="Arial Narrow"/>
          <w:sz w:val="24"/>
          <w:szCs w:val="24"/>
          <w:lang w:val="en-GB"/>
        </w:rPr>
        <w:t>r S</w:t>
      </w:r>
      <w:r w:rsidRPr="00C51766">
        <w:rPr>
          <w:rFonts w:ascii="Arial Narrow" w:eastAsia="Arial Narrow" w:hAnsi="Arial Narrow" w:cs="Arial Narrow"/>
          <w:spacing w:val="1"/>
          <w:sz w:val="24"/>
          <w:szCs w:val="24"/>
          <w:lang w:val="en-GB"/>
        </w:rPr>
        <w:t>.</w:t>
      </w:r>
      <w:r w:rsidRPr="00C51766">
        <w:rPr>
          <w:rFonts w:ascii="Arial Narrow" w:eastAsia="Arial Narrow" w:hAnsi="Arial Narrow" w:cs="Arial Narrow"/>
          <w:sz w:val="24"/>
          <w:szCs w:val="24"/>
          <w:lang w:val="en-GB"/>
        </w:rPr>
        <w:t>A ;</w:t>
      </w:r>
    </w:p>
    <w:p w:rsidR="004802F2" w:rsidRPr="005F5104" w:rsidRDefault="004802F2" w:rsidP="004802F2">
      <w:pPr>
        <w:spacing w:before="99"/>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6</w:t>
      </w:r>
      <w:r w:rsidRPr="005F5104">
        <w:rPr>
          <w:rFonts w:ascii="Arial Narrow" w:eastAsia="Arial Narrow" w:hAnsi="Arial Narrow" w:cs="Arial Narrow"/>
          <w:sz w:val="24"/>
          <w:szCs w:val="24"/>
        </w:rPr>
        <w:t xml:space="preserve">.         </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réa</w:t>
      </w:r>
      <w:r w:rsidRPr="005F5104">
        <w:rPr>
          <w:rFonts w:ascii="Arial Narrow" w:eastAsia="Arial Narrow" w:hAnsi="Arial Narrow" w:cs="Arial Narrow"/>
          <w:spacing w:val="1"/>
          <w:sz w:val="24"/>
          <w:szCs w:val="24"/>
        </w:rPr>
        <w:t xml:space="preserve"> A</w:t>
      </w:r>
      <w:r w:rsidRPr="005F5104">
        <w:rPr>
          <w:rFonts w:ascii="Arial Narrow" w:eastAsia="Arial Narrow" w:hAnsi="Arial Narrow" w:cs="Arial Narrow"/>
          <w:sz w:val="24"/>
          <w:szCs w:val="24"/>
        </w:rPr>
        <w:t>s</w:t>
      </w:r>
      <w:r w:rsidRPr="005F5104">
        <w:rPr>
          <w:rFonts w:ascii="Arial Narrow" w:eastAsia="Arial Narrow" w:hAnsi="Arial Narrow" w:cs="Arial Narrow"/>
          <w:spacing w:val="-2"/>
          <w:sz w:val="24"/>
          <w:szCs w:val="24"/>
        </w:rPr>
        <w:t>s</w:t>
      </w:r>
      <w:r w:rsidRPr="005F5104">
        <w:rPr>
          <w:rFonts w:ascii="Arial Narrow" w:eastAsia="Arial Narrow" w:hAnsi="Arial Narrow" w:cs="Arial Narrow"/>
          <w:spacing w:val="1"/>
          <w:sz w:val="24"/>
          <w:szCs w:val="24"/>
        </w:rPr>
        <w:t>u</w:t>
      </w:r>
      <w:r w:rsidRPr="005F5104">
        <w:rPr>
          <w:rFonts w:ascii="Arial Narrow" w:eastAsia="Arial Narrow" w:hAnsi="Arial Narrow" w:cs="Arial Narrow"/>
          <w:sz w:val="24"/>
          <w:szCs w:val="24"/>
        </w:rPr>
        <w:t>ra</w:t>
      </w:r>
      <w:r w:rsidRPr="005F5104">
        <w:rPr>
          <w:rFonts w:ascii="Arial Narrow" w:eastAsia="Arial Narrow" w:hAnsi="Arial Narrow" w:cs="Arial Narrow"/>
          <w:spacing w:val="1"/>
          <w:sz w:val="24"/>
          <w:szCs w:val="24"/>
        </w:rPr>
        <w:t>n</w:t>
      </w:r>
      <w:r w:rsidRPr="005F5104">
        <w:rPr>
          <w:rFonts w:ascii="Arial Narrow" w:eastAsia="Arial Narrow" w:hAnsi="Arial Narrow" w:cs="Arial Narrow"/>
          <w:spacing w:val="-2"/>
          <w:sz w:val="24"/>
          <w:szCs w:val="24"/>
        </w:rPr>
        <w:t>c</w:t>
      </w:r>
      <w:r w:rsidRPr="005F5104">
        <w:rPr>
          <w:rFonts w:ascii="Arial Narrow" w:eastAsia="Arial Narrow" w:hAnsi="Arial Narrow" w:cs="Arial Narrow"/>
          <w:spacing w:val="1"/>
          <w:sz w:val="24"/>
          <w:szCs w:val="24"/>
        </w:rPr>
        <w:t>e</w:t>
      </w:r>
      <w:r w:rsidRPr="005F5104">
        <w:rPr>
          <w:rFonts w:ascii="Arial Narrow" w:eastAsia="Arial Narrow" w:hAnsi="Arial Narrow" w:cs="Arial Narrow"/>
          <w:sz w:val="24"/>
          <w:szCs w:val="24"/>
        </w:rPr>
        <w:t xml:space="preserve">s </w:t>
      </w:r>
      <w:r w:rsidRPr="005F5104">
        <w:rPr>
          <w:rFonts w:ascii="Arial Narrow" w:eastAsia="Arial Narrow" w:hAnsi="Arial Narrow" w:cs="Arial Narrow"/>
          <w:spacing w:val="1"/>
          <w:sz w:val="24"/>
          <w:szCs w:val="24"/>
        </w:rPr>
        <w:t>S</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 xml:space="preserve"> B</w:t>
      </w:r>
      <w:r w:rsidRPr="005F5104">
        <w:rPr>
          <w:rFonts w:ascii="Arial Narrow" w:eastAsia="Arial Narrow" w:hAnsi="Arial Narrow" w:cs="Arial Narrow"/>
          <w:spacing w:val="-2"/>
          <w:sz w:val="24"/>
          <w:szCs w:val="24"/>
        </w:rPr>
        <w:t>.</w:t>
      </w:r>
      <w:r w:rsidRPr="005F5104">
        <w:rPr>
          <w:rFonts w:ascii="Arial Narrow" w:eastAsia="Arial Narrow" w:hAnsi="Arial Narrow" w:cs="Arial Narrow"/>
          <w:sz w:val="24"/>
          <w:szCs w:val="24"/>
        </w:rPr>
        <w:t>P.</w:t>
      </w:r>
      <w:r w:rsidRPr="005F5104">
        <w:rPr>
          <w:rFonts w:ascii="Arial Narrow" w:eastAsia="Arial Narrow" w:hAnsi="Arial Narrow" w:cs="Arial Narrow"/>
          <w:spacing w:val="1"/>
          <w:sz w:val="24"/>
          <w:szCs w:val="24"/>
        </w:rPr>
        <w:t>15</w:t>
      </w:r>
      <w:r w:rsidRPr="005F5104">
        <w:rPr>
          <w:rFonts w:ascii="Arial Narrow" w:eastAsia="Arial Narrow" w:hAnsi="Arial Narrow" w:cs="Arial Narrow"/>
          <w:spacing w:val="-1"/>
          <w:sz w:val="24"/>
          <w:szCs w:val="24"/>
        </w:rPr>
        <w:t>3</w:t>
      </w:r>
      <w:r w:rsidRPr="005F5104">
        <w:rPr>
          <w:rFonts w:ascii="Arial Narrow" w:eastAsia="Arial Narrow" w:hAnsi="Arial Narrow" w:cs="Arial Narrow"/>
          <w:sz w:val="24"/>
          <w:szCs w:val="24"/>
        </w:rPr>
        <w:t>1D</w:t>
      </w:r>
      <w:r w:rsidRPr="005F5104">
        <w:rPr>
          <w:rFonts w:ascii="Arial Narrow" w:eastAsia="Arial Narrow" w:hAnsi="Arial Narrow" w:cs="Arial Narrow"/>
          <w:spacing w:val="-1"/>
          <w:sz w:val="24"/>
          <w:szCs w:val="24"/>
        </w:rPr>
        <w:t>o</w:t>
      </w:r>
      <w:r w:rsidRPr="005F5104">
        <w:rPr>
          <w:rFonts w:ascii="Arial Narrow" w:eastAsia="Arial Narrow" w:hAnsi="Arial Narrow" w:cs="Arial Narrow"/>
          <w:spacing w:val="1"/>
          <w:sz w:val="24"/>
          <w:szCs w:val="24"/>
        </w:rPr>
        <w:t>ua</w:t>
      </w:r>
      <w:r w:rsidRPr="005F5104">
        <w:rPr>
          <w:rFonts w:ascii="Arial Narrow" w:eastAsia="Arial Narrow" w:hAnsi="Arial Narrow" w:cs="Arial Narrow"/>
          <w:sz w:val="24"/>
          <w:szCs w:val="24"/>
        </w:rPr>
        <w:t>la ;</w:t>
      </w:r>
    </w:p>
    <w:p w:rsidR="004802F2" w:rsidRPr="005F5104" w:rsidRDefault="004802F2" w:rsidP="004802F2">
      <w:pPr>
        <w:spacing w:before="2" w:line="100" w:lineRule="exact"/>
        <w:rPr>
          <w:sz w:val="10"/>
          <w:szCs w:val="10"/>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7</w:t>
      </w:r>
      <w:r w:rsidRPr="005F5104">
        <w:rPr>
          <w:rFonts w:ascii="Arial Narrow" w:eastAsia="Arial Narrow" w:hAnsi="Arial Narrow" w:cs="Arial Narrow"/>
          <w:sz w:val="24"/>
          <w:szCs w:val="24"/>
        </w:rPr>
        <w:t xml:space="preserve">.         </w:t>
      </w:r>
      <w:r w:rsidRPr="005F5104">
        <w:rPr>
          <w:rFonts w:ascii="Arial Narrow" w:eastAsia="Arial Narrow" w:hAnsi="Arial Narrow" w:cs="Arial Narrow"/>
          <w:spacing w:val="1"/>
          <w:sz w:val="24"/>
          <w:szCs w:val="24"/>
        </w:rPr>
        <w:t>Bén</w:t>
      </w:r>
      <w:r w:rsidRPr="005F5104">
        <w:rPr>
          <w:rFonts w:ascii="Arial Narrow" w:eastAsia="Arial Narrow" w:hAnsi="Arial Narrow" w:cs="Arial Narrow"/>
          <w:spacing w:val="-1"/>
          <w:sz w:val="24"/>
          <w:szCs w:val="24"/>
        </w:rPr>
        <w:t>é</w:t>
      </w:r>
      <w:r w:rsidRPr="005F5104">
        <w:rPr>
          <w:rFonts w:ascii="Arial Narrow" w:eastAsia="Arial Narrow" w:hAnsi="Arial Narrow" w:cs="Arial Narrow"/>
          <w:sz w:val="24"/>
          <w:szCs w:val="24"/>
        </w:rPr>
        <w:t xml:space="preserve">ficial </w:t>
      </w:r>
      <w:r w:rsidRPr="005F5104">
        <w:rPr>
          <w:rFonts w:ascii="Arial Narrow" w:eastAsia="Arial Narrow" w:hAnsi="Arial Narrow" w:cs="Arial Narrow"/>
          <w:spacing w:val="1"/>
          <w:sz w:val="24"/>
          <w:szCs w:val="24"/>
        </w:rPr>
        <w:t>G</w:t>
      </w:r>
      <w:r w:rsidRPr="005F5104">
        <w:rPr>
          <w:rFonts w:ascii="Arial Narrow" w:eastAsia="Arial Narrow" w:hAnsi="Arial Narrow" w:cs="Arial Narrow"/>
          <w:spacing w:val="-1"/>
          <w:sz w:val="24"/>
          <w:szCs w:val="24"/>
        </w:rPr>
        <w:t>e</w:t>
      </w:r>
      <w:r w:rsidRPr="005F5104">
        <w:rPr>
          <w:rFonts w:ascii="Arial Narrow" w:eastAsia="Arial Narrow" w:hAnsi="Arial Narrow" w:cs="Arial Narrow"/>
          <w:spacing w:val="1"/>
          <w:sz w:val="24"/>
          <w:szCs w:val="24"/>
        </w:rPr>
        <w:t>ne</w:t>
      </w:r>
      <w:r w:rsidRPr="005F5104">
        <w:rPr>
          <w:rFonts w:ascii="Arial Narrow" w:eastAsia="Arial Narrow" w:hAnsi="Arial Narrow" w:cs="Arial Narrow"/>
          <w:sz w:val="24"/>
          <w:szCs w:val="24"/>
        </w:rPr>
        <w:t xml:space="preserve">ral </w:t>
      </w:r>
      <w:r w:rsidRPr="005F5104">
        <w:rPr>
          <w:rFonts w:ascii="Arial Narrow" w:eastAsia="Arial Narrow" w:hAnsi="Arial Narrow" w:cs="Arial Narrow"/>
          <w:spacing w:val="-2"/>
          <w:sz w:val="24"/>
          <w:szCs w:val="24"/>
        </w:rPr>
        <w:t>I</w:t>
      </w:r>
      <w:r w:rsidRPr="005F5104">
        <w:rPr>
          <w:rFonts w:ascii="Arial Narrow" w:eastAsia="Arial Narrow" w:hAnsi="Arial Narrow" w:cs="Arial Narrow"/>
          <w:spacing w:val="1"/>
          <w:sz w:val="24"/>
          <w:szCs w:val="24"/>
        </w:rPr>
        <w:t>n</w:t>
      </w:r>
      <w:r w:rsidRPr="005F5104">
        <w:rPr>
          <w:rFonts w:ascii="Arial Narrow" w:eastAsia="Arial Narrow" w:hAnsi="Arial Narrow" w:cs="Arial Narrow"/>
          <w:sz w:val="24"/>
          <w:szCs w:val="24"/>
        </w:rPr>
        <w:t>s</w:t>
      </w:r>
      <w:r w:rsidRPr="005F5104">
        <w:rPr>
          <w:rFonts w:ascii="Arial Narrow" w:eastAsia="Arial Narrow" w:hAnsi="Arial Narrow" w:cs="Arial Narrow"/>
          <w:spacing w:val="1"/>
          <w:sz w:val="24"/>
          <w:szCs w:val="24"/>
        </w:rPr>
        <w:t>u</w:t>
      </w:r>
      <w:r w:rsidRPr="005F5104">
        <w:rPr>
          <w:rFonts w:ascii="Arial Narrow" w:eastAsia="Arial Narrow" w:hAnsi="Arial Narrow" w:cs="Arial Narrow"/>
          <w:sz w:val="24"/>
          <w:szCs w:val="24"/>
        </w:rPr>
        <w:t>ra</w:t>
      </w:r>
      <w:r w:rsidRPr="005F5104">
        <w:rPr>
          <w:rFonts w:ascii="Arial Narrow" w:eastAsia="Arial Narrow" w:hAnsi="Arial Narrow" w:cs="Arial Narrow"/>
          <w:spacing w:val="1"/>
          <w:sz w:val="24"/>
          <w:szCs w:val="24"/>
        </w:rPr>
        <w:t>n</w:t>
      </w:r>
      <w:r w:rsidRPr="005F5104">
        <w:rPr>
          <w:rFonts w:ascii="Arial Narrow" w:eastAsia="Arial Narrow" w:hAnsi="Arial Narrow" w:cs="Arial Narrow"/>
          <w:spacing w:val="-2"/>
          <w:sz w:val="24"/>
          <w:szCs w:val="24"/>
        </w:rPr>
        <w:t>c</w:t>
      </w:r>
      <w:r w:rsidRPr="005F5104">
        <w:rPr>
          <w:rFonts w:ascii="Arial Narrow" w:eastAsia="Arial Narrow" w:hAnsi="Arial Narrow" w:cs="Arial Narrow"/>
          <w:sz w:val="24"/>
          <w:szCs w:val="24"/>
        </w:rPr>
        <w:t>eS</w:t>
      </w:r>
      <w:r w:rsidRPr="005F5104">
        <w:rPr>
          <w:rFonts w:ascii="Arial Narrow" w:eastAsia="Arial Narrow" w:hAnsi="Arial Narrow" w:cs="Arial Narrow"/>
          <w:spacing w:val="-2"/>
          <w:sz w:val="24"/>
          <w:szCs w:val="24"/>
        </w:rPr>
        <w:t>.</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B</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P</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2</w:t>
      </w:r>
      <w:r w:rsidRPr="005F5104">
        <w:rPr>
          <w:rFonts w:ascii="Arial Narrow" w:eastAsia="Arial Narrow" w:hAnsi="Arial Narrow" w:cs="Arial Narrow"/>
          <w:spacing w:val="-1"/>
          <w:sz w:val="24"/>
          <w:szCs w:val="24"/>
        </w:rPr>
        <w:t>3</w:t>
      </w:r>
      <w:r w:rsidRPr="005F5104">
        <w:rPr>
          <w:rFonts w:ascii="Arial Narrow" w:eastAsia="Arial Narrow" w:hAnsi="Arial Narrow" w:cs="Arial Narrow"/>
          <w:spacing w:val="1"/>
          <w:sz w:val="24"/>
          <w:szCs w:val="24"/>
        </w:rPr>
        <w:t>2</w:t>
      </w:r>
      <w:r w:rsidRPr="005F5104">
        <w:rPr>
          <w:rFonts w:ascii="Arial Narrow" w:eastAsia="Arial Narrow" w:hAnsi="Arial Narrow" w:cs="Arial Narrow"/>
          <w:sz w:val="24"/>
          <w:szCs w:val="24"/>
        </w:rPr>
        <w:t>8D</w:t>
      </w:r>
      <w:r w:rsidRPr="005F5104">
        <w:rPr>
          <w:rFonts w:ascii="Arial Narrow" w:eastAsia="Arial Narrow" w:hAnsi="Arial Narrow" w:cs="Arial Narrow"/>
          <w:spacing w:val="-1"/>
          <w:sz w:val="24"/>
          <w:szCs w:val="24"/>
        </w:rPr>
        <w:t>o</w:t>
      </w:r>
      <w:r w:rsidRPr="005F5104">
        <w:rPr>
          <w:rFonts w:ascii="Arial Narrow" w:eastAsia="Arial Narrow" w:hAnsi="Arial Narrow" w:cs="Arial Narrow"/>
          <w:spacing w:val="1"/>
          <w:sz w:val="24"/>
          <w:szCs w:val="24"/>
        </w:rPr>
        <w:t>ua</w:t>
      </w:r>
      <w:r w:rsidRPr="005F5104">
        <w:rPr>
          <w:rFonts w:ascii="Arial Narrow" w:eastAsia="Arial Narrow" w:hAnsi="Arial Narrow" w:cs="Arial Narrow"/>
          <w:sz w:val="24"/>
          <w:szCs w:val="24"/>
        </w:rPr>
        <w:t>la;</w:t>
      </w:r>
    </w:p>
    <w:p w:rsidR="004802F2" w:rsidRPr="005F5104" w:rsidRDefault="004802F2" w:rsidP="004802F2">
      <w:pPr>
        <w:spacing w:before="1" w:line="100" w:lineRule="exact"/>
        <w:rPr>
          <w:sz w:val="10"/>
          <w:szCs w:val="10"/>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8</w:t>
      </w:r>
      <w:r w:rsidRPr="005F5104">
        <w:rPr>
          <w:rFonts w:ascii="Arial Narrow" w:eastAsia="Arial Narrow" w:hAnsi="Arial Narrow" w:cs="Arial Narrow"/>
          <w:sz w:val="24"/>
          <w:szCs w:val="24"/>
        </w:rPr>
        <w:t>.         CPA</w:t>
      </w:r>
      <w:r w:rsidRPr="005F5104">
        <w:rPr>
          <w:rFonts w:ascii="Arial Narrow" w:eastAsia="Arial Narrow" w:hAnsi="Arial Narrow" w:cs="Arial Narrow"/>
          <w:spacing w:val="1"/>
          <w:sz w:val="24"/>
          <w:szCs w:val="24"/>
        </w:rPr>
        <w:t xml:space="preserve"> S</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B</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BP</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54</w:t>
      </w:r>
      <w:r w:rsidRPr="005F5104">
        <w:rPr>
          <w:rFonts w:ascii="Arial Narrow" w:eastAsia="Arial Narrow" w:hAnsi="Arial Narrow" w:cs="Arial Narrow"/>
          <w:spacing w:val="-3"/>
          <w:sz w:val="24"/>
          <w:szCs w:val="24"/>
        </w:rPr>
        <w:t>D</w:t>
      </w:r>
      <w:r w:rsidRPr="005F5104">
        <w:rPr>
          <w:rFonts w:ascii="Arial Narrow" w:eastAsia="Arial Narrow" w:hAnsi="Arial Narrow" w:cs="Arial Narrow"/>
          <w:spacing w:val="1"/>
          <w:sz w:val="24"/>
          <w:szCs w:val="24"/>
        </w:rPr>
        <w:t>oua</w:t>
      </w:r>
      <w:r w:rsidRPr="005F5104">
        <w:rPr>
          <w:rFonts w:ascii="Arial Narrow" w:eastAsia="Arial Narrow" w:hAnsi="Arial Narrow" w:cs="Arial Narrow"/>
          <w:sz w:val="24"/>
          <w:szCs w:val="24"/>
        </w:rPr>
        <w:t>la;</w:t>
      </w:r>
    </w:p>
    <w:p w:rsidR="004802F2" w:rsidRPr="005F5104" w:rsidRDefault="004802F2" w:rsidP="004802F2">
      <w:pPr>
        <w:spacing w:before="1" w:line="100" w:lineRule="exact"/>
        <w:rPr>
          <w:sz w:val="10"/>
          <w:szCs w:val="10"/>
        </w:rPr>
      </w:pPr>
    </w:p>
    <w:p w:rsidR="004802F2" w:rsidRPr="005F5104" w:rsidRDefault="004802F2" w:rsidP="004802F2">
      <w:pPr>
        <w:ind w:left="113"/>
        <w:rPr>
          <w:rFonts w:ascii="Arial Narrow" w:eastAsia="Arial Narrow" w:hAnsi="Arial Narrow" w:cs="Arial Narrow"/>
          <w:sz w:val="24"/>
          <w:szCs w:val="24"/>
        </w:rPr>
      </w:pPr>
      <w:r w:rsidRPr="005F5104">
        <w:rPr>
          <w:rFonts w:ascii="Arial Narrow" w:eastAsia="Arial Narrow" w:hAnsi="Arial Narrow" w:cs="Arial Narrow"/>
          <w:spacing w:val="1"/>
          <w:sz w:val="24"/>
          <w:szCs w:val="24"/>
        </w:rPr>
        <w:t>9</w:t>
      </w:r>
      <w:r w:rsidRPr="005F5104">
        <w:rPr>
          <w:rFonts w:ascii="Arial Narrow" w:eastAsia="Arial Narrow" w:hAnsi="Arial Narrow" w:cs="Arial Narrow"/>
          <w:sz w:val="24"/>
          <w:szCs w:val="24"/>
        </w:rPr>
        <w:t>.          NS</w:t>
      </w:r>
      <w:r w:rsidRPr="005F5104">
        <w:rPr>
          <w:rFonts w:ascii="Arial Narrow" w:eastAsia="Arial Narrow" w:hAnsi="Arial Narrow" w:cs="Arial Narrow"/>
          <w:spacing w:val="1"/>
          <w:sz w:val="24"/>
          <w:szCs w:val="24"/>
        </w:rPr>
        <w:t>I</w:t>
      </w:r>
      <w:r w:rsidRPr="005F5104">
        <w:rPr>
          <w:rFonts w:ascii="Arial Narrow" w:eastAsia="Arial Narrow" w:hAnsi="Arial Narrow" w:cs="Arial Narrow"/>
          <w:sz w:val="24"/>
          <w:szCs w:val="24"/>
        </w:rPr>
        <w:t xml:space="preserve">A </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s</w:t>
      </w:r>
      <w:r w:rsidRPr="005F5104">
        <w:rPr>
          <w:rFonts w:ascii="Arial Narrow" w:eastAsia="Arial Narrow" w:hAnsi="Arial Narrow" w:cs="Arial Narrow"/>
          <w:spacing w:val="-2"/>
          <w:sz w:val="24"/>
          <w:szCs w:val="24"/>
        </w:rPr>
        <w:t>s</w:t>
      </w:r>
      <w:r w:rsidRPr="005F5104">
        <w:rPr>
          <w:rFonts w:ascii="Arial Narrow" w:eastAsia="Arial Narrow" w:hAnsi="Arial Narrow" w:cs="Arial Narrow"/>
          <w:spacing w:val="1"/>
          <w:sz w:val="24"/>
          <w:szCs w:val="24"/>
        </w:rPr>
        <w:t>u</w:t>
      </w:r>
      <w:r w:rsidRPr="005F5104">
        <w:rPr>
          <w:rFonts w:ascii="Arial Narrow" w:eastAsia="Arial Narrow" w:hAnsi="Arial Narrow" w:cs="Arial Narrow"/>
          <w:sz w:val="24"/>
          <w:szCs w:val="24"/>
        </w:rPr>
        <w:t>ra</w:t>
      </w:r>
      <w:r w:rsidRPr="005F5104">
        <w:rPr>
          <w:rFonts w:ascii="Arial Narrow" w:eastAsia="Arial Narrow" w:hAnsi="Arial Narrow" w:cs="Arial Narrow"/>
          <w:spacing w:val="1"/>
          <w:sz w:val="24"/>
          <w:szCs w:val="24"/>
        </w:rPr>
        <w:t>n</w:t>
      </w:r>
      <w:r w:rsidRPr="005F5104">
        <w:rPr>
          <w:rFonts w:ascii="Arial Narrow" w:eastAsia="Arial Narrow" w:hAnsi="Arial Narrow" w:cs="Arial Narrow"/>
          <w:spacing w:val="-2"/>
          <w:sz w:val="24"/>
          <w:szCs w:val="24"/>
        </w:rPr>
        <w:t>c</w:t>
      </w:r>
      <w:r w:rsidRPr="005F5104">
        <w:rPr>
          <w:rFonts w:ascii="Arial Narrow" w:eastAsia="Arial Narrow" w:hAnsi="Arial Narrow" w:cs="Arial Narrow"/>
          <w:spacing w:val="1"/>
          <w:sz w:val="24"/>
          <w:szCs w:val="24"/>
        </w:rPr>
        <w:t>e</w:t>
      </w:r>
      <w:r w:rsidRPr="005F5104">
        <w:rPr>
          <w:rFonts w:ascii="Arial Narrow" w:eastAsia="Arial Narrow" w:hAnsi="Arial Narrow" w:cs="Arial Narrow"/>
          <w:sz w:val="24"/>
          <w:szCs w:val="24"/>
        </w:rPr>
        <w:t xml:space="preserve">s </w:t>
      </w:r>
      <w:r w:rsidRPr="005F5104">
        <w:rPr>
          <w:rFonts w:ascii="Arial Narrow" w:eastAsia="Arial Narrow" w:hAnsi="Arial Narrow" w:cs="Arial Narrow"/>
          <w:spacing w:val="1"/>
          <w:sz w:val="24"/>
          <w:szCs w:val="24"/>
        </w:rPr>
        <w:t>S</w:t>
      </w:r>
      <w:r w:rsidRPr="005F5104">
        <w:rPr>
          <w:rFonts w:ascii="Arial Narrow" w:eastAsia="Arial Narrow" w:hAnsi="Arial Narrow" w:cs="Arial Narrow"/>
          <w:spacing w:val="-2"/>
          <w:sz w:val="24"/>
          <w:szCs w:val="24"/>
        </w:rPr>
        <w:t>.</w:t>
      </w:r>
      <w:r w:rsidRPr="005F5104">
        <w:rPr>
          <w:rFonts w:ascii="Arial Narrow" w:eastAsia="Arial Narrow" w:hAnsi="Arial Narrow" w:cs="Arial Narrow"/>
          <w:spacing w:val="1"/>
          <w:sz w:val="24"/>
          <w:szCs w:val="24"/>
        </w:rPr>
        <w:t>A</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B</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P</w:t>
      </w:r>
      <w:r w:rsidRPr="005F5104">
        <w:rPr>
          <w:rFonts w:ascii="Arial Narrow" w:eastAsia="Arial Narrow" w:hAnsi="Arial Narrow" w:cs="Arial Narrow"/>
          <w:sz w:val="24"/>
          <w:szCs w:val="24"/>
        </w:rPr>
        <w:t>.</w:t>
      </w:r>
      <w:r w:rsidRPr="005F5104">
        <w:rPr>
          <w:rFonts w:ascii="Arial Narrow" w:eastAsia="Arial Narrow" w:hAnsi="Arial Narrow" w:cs="Arial Narrow"/>
          <w:spacing w:val="1"/>
          <w:sz w:val="24"/>
          <w:szCs w:val="24"/>
        </w:rPr>
        <w:t xml:space="preserve"> 2</w:t>
      </w:r>
      <w:r w:rsidRPr="005F5104">
        <w:rPr>
          <w:rFonts w:ascii="Arial Narrow" w:eastAsia="Arial Narrow" w:hAnsi="Arial Narrow" w:cs="Arial Narrow"/>
          <w:spacing w:val="-1"/>
          <w:sz w:val="24"/>
          <w:szCs w:val="24"/>
        </w:rPr>
        <w:t>7</w:t>
      </w:r>
      <w:r w:rsidRPr="005F5104">
        <w:rPr>
          <w:rFonts w:ascii="Arial Narrow" w:eastAsia="Arial Narrow" w:hAnsi="Arial Narrow" w:cs="Arial Narrow"/>
          <w:spacing w:val="1"/>
          <w:sz w:val="24"/>
          <w:szCs w:val="24"/>
        </w:rPr>
        <w:t>5</w:t>
      </w:r>
      <w:r w:rsidRPr="005F5104">
        <w:rPr>
          <w:rFonts w:ascii="Arial Narrow" w:eastAsia="Arial Narrow" w:hAnsi="Arial Narrow" w:cs="Arial Narrow"/>
          <w:sz w:val="24"/>
          <w:szCs w:val="24"/>
        </w:rPr>
        <w:t>9D</w:t>
      </w:r>
      <w:r w:rsidRPr="005F5104">
        <w:rPr>
          <w:rFonts w:ascii="Arial Narrow" w:eastAsia="Arial Narrow" w:hAnsi="Arial Narrow" w:cs="Arial Narrow"/>
          <w:spacing w:val="-1"/>
          <w:sz w:val="24"/>
          <w:szCs w:val="24"/>
        </w:rPr>
        <w:t>o</w:t>
      </w:r>
      <w:r w:rsidRPr="005F5104">
        <w:rPr>
          <w:rFonts w:ascii="Arial Narrow" w:eastAsia="Arial Narrow" w:hAnsi="Arial Narrow" w:cs="Arial Narrow"/>
          <w:spacing w:val="1"/>
          <w:sz w:val="24"/>
          <w:szCs w:val="24"/>
        </w:rPr>
        <w:t>ua</w:t>
      </w:r>
      <w:r w:rsidRPr="005F5104">
        <w:rPr>
          <w:rFonts w:ascii="Arial Narrow" w:eastAsia="Arial Narrow" w:hAnsi="Arial Narrow" w:cs="Arial Narrow"/>
          <w:sz w:val="24"/>
          <w:szCs w:val="24"/>
        </w:rPr>
        <w:t>la;</w:t>
      </w:r>
    </w:p>
    <w:p w:rsidR="004802F2" w:rsidRPr="005F5104" w:rsidRDefault="004802F2" w:rsidP="004802F2">
      <w:pPr>
        <w:spacing w:before="1" w:line="100" w:lineRule="exact"/>
        <w:rPr>
          <w:sz w:val="10"/>
          <w:szCs w:val="10"/>
        </w:rPr>
      </w:pPr>
    </w:p>
    <w:p w:rsidR="004802F2" w:rsidRPr="0045691A" w:rsidRDefault="004802F2" w:rsidP="004802F2">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10</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SAA</w:t>
      </w:r>
      <w:r w:rsidRPr="0045691A">
        <w:rPr>
          <w:rFonts w:ascii="Arial Narrow" w:eastAsia="Arial Narrow" w:hAnsi="Arial Narrow" w:cs="Arial Narrow"/>
          <w:sz w:val="24"/>
          <w:szCs w:val="24"/>
        </w:rPr>
        <w:t xml:space="preserve">R </w:t>
      </w:r>
      <w:r w:rsidRPr="0045691A">
        <w:rPr>
          <w:rFonts w:ascii="Arial Narrow" w:eastAsia="Arial Narrow" w:hAnsi="Arial Narrow" w:cs="Arial Narrow"/>
          <w:spacing w:val="1"/>
          <w:sz w:val="24"/>
          <w:szCs w:val="24"/>
        </w:rPr>
        <w:t>S</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1</w:t>
      </w:r>
      <w:r w:rsidRPr="0045691A">
        <w:rPr>
          <w:rFonts w:ascii="Arial Narrow" w:eastAsia="Arial Narrow" w:hAnsi="Arial Narrow" w:cs="Arial Narrow"/>
          <w:spacing w:val="-1"/>
          <w:sz w:val="24"/>
          <w:szCs w:val="24"/>
        </w:rPr>
        <w:t>0</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1</w:t>
      </w:r>
      <w:r w:rsidRPr="0045691A">
        <w:rPr>
          <w:rFonts w:ascii="Arial Narrow" w:eastAsia="Arial Narrow" w:hAnsi="Arial Narrow" w:cs="Arial Narrow"/>
          <w:spacing w:val="-2"/>
          <w:sz w:val="24"/>
          <w:szCs w:val="24"/>
        </w:rPr>
        <w:t>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w:t>
      </w:r>
    </w:p>
    <w:p w:rsidR="004802F2" w:rsidRPr="0045691A" w:rsidRDefault="004802F2" w:rsidP="004802F2">
      <w:pPr>
        <w:spacing w:before="1" w:line="100" w:lineRule="exact"/>
        <w:rPr>
          <w:sz w:val="10"/>
          <w:szCs w:val="10"/>
        </w:rPr>
      </w:pPr>
    </w:p>
    <w:p w:rsidR="004802F2" w:rsidRPr="0045691A" w:rsidRDefault="004802F2" w:rsidP="004802F2">
      <w:pPr>
        <w:ind w:left="113"/>
        <w:rPr>
          <w:rFonts w:ascii="Arial Narrow" w:eastAsia="Arial Narrow" w:hAnsi="Arial Narrow" w:cs="Arial Narrow"/>
          <w:sz w:val="24"/>
          <w:szCs w:val="24"/>
        </w:rPr>
      </w:pPr>
      <w:r w:rsidRPr="0045691A">
        <w:rPr>
          <w:rFonts w:ascii="Arial Narrow" w:eastAsia="Arial Narrow" w:hAnsi="Arial Narrow" w:cs="Arial Narrow"/>
          <w:spacing w:val="1"/>
          <w:sz w:val="24"/>
          <w:szCs w:val="24"/>
        </w:rPr>
        <w:t>11</w:t>
      </w:r>
      <w:r w:rsidRPr="0045691A">
        <w:rPr>
          <w:rFonts w:ascii="Arial Narrow" w:eastAsia="Arial Narrow" w:hAnsi="Arial Narrow" w:cs="Arial Narrow"/>
          <w:sz w:val="24"/>
          <w:szCs w:val="24"/>
        </w:rPr>
        <w:t xml:space="preserve">.       </w:t>
      </w:r>
      <w:r w:rsidRPr="0045691A">
        <w:rPr>
          <w:rFonts w:ascii="Arial Narrow" w:eastAsia="Arial Narrow" w:hAnsi="Arial Narrow" w:cs="Arial Narrow"/>
          <w:spacing w:val="1"/>
          <w:sz w:val="24"/>
          <w:szCs w:val="24"/>
        </w:rPr>
        <w:t>Saha</w:t>
      </w:r>
      <w:r w:rsidRPr="0045691A">
        <w:rPr>
          <w:rFonts w:ascii="Arial Narrow" w:eastAsia="Arial Narrow" w:hAnsi="Arial Narrow" w:cs="Arial Narrow"/>
          <w:sz w:val="24"/>
          <w:szCs w:val="24"/>
        </w:rPr>
        <w:t>m</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ss</w:t>
      </w:r>
      <w:r w:rsidRPr="0045691A">
        <w:rPr>
          <w:rFonts w:ascii="Arial Narrow" w:eastAsia="Arial Narrow" w:hAnsi="Arial Narrow" w:cs="Arial Narrow"/>
          <w:spacing w:val="1"/>
          <w:sz w:val="24"/>
          <w:szCs w:val="24"/>
        </w:rPr>
        <w:t>u</w:t>
      </w:r>
      <w:r w:rsidRPr="0045691A">
        <w:rPr>
          <w:rFonts w:ascii="Arial Narrow" w:eastAsia="Arial Narrow" w:hAnsi="Arial Narrow" w:cs="Arial Narrow"/>
          <w:sz w:val="24"/>
          <w:szCs w:val="24"/>
        </w:rPr>
        <w:t>r</w:t>
      </w:r>
      <w:r w:rsidRPr="0045691A">
        <w:rPr>
          <w:rFonts w:ascii="Arial Narrow" w:eastAsia="Arial Narrow" w:hAnsi="Arial Narrow" w:cs="Arial Narrow"/>
          <w:spacing w:val="-2"/>
          <w:sz w:val="24"/>
          <w:szCs w:val="24"/>
        </w:rPr>
        <w:t>a</w:t>
      </w:r>
      <w:r w:rsidRPr="0045691A">
        <w:rPr>
          <w:rFonts w:ascii="Arial Narrow" w:eastAsia="Arial Narrow" w:hAnsi="Arial Narrow" w:cs="Arial Narrow"/>
          <w:spacing w:val="1"/>
          <w:sz w:val="24"/>
          <w:szCs w:val="24"/>
        </w:rPr>
        <w:t>n</w:t>
      </w:r>
      <w:r w:rsidRPr="0045691A">
        <w:rPr>
          <w:rFonts w:ascii="Arial Narrow" w:eastAsia="Arial Narrow" w:hAnsi="Arial Narrow" w:cs="Arial Narrow"/>
          <w:sz w:val="24"/>
          <w:szCs w:val="24"/>
        </w:rPr>
        <w:t>c</w:t>
      </w:r>
      <w:r w:rsidRPr="0045691A">
        <w:rPr>
          <w:rFonts w:ascii="Arial Narrow" w:eastAsia="Arial Narrow" w:hAnsi="Arial Narrow" w:cs="Arial Narrow"/>
          <w:spacing w:val="1"/>
          <w:sz w:val="24"/>
          <w:szCs w:val="24"/>
        </w:rPr>
        <w:t>e</w:t>
      </w:r>
      <w:r w:rsidRPr="0045691A">
        <w:rPr>
          <w:rFonts w:ascii="Arial Narrow" w:eastAsia="Arial Narrow" w:hAnsi="Arial Narrow" w:cs="Arial Narrow"/>
          <w:sz w:val="24"/>
          <w:szCs w:val="24"/>
        </w:rPr>
        <w:t xml:space="preserve">s </w:t>
      </w:r>
      <w:r w:rsidRPr="0045691A">
        <w:rPr>
          <w:rFonts w:ascii="Arial Narrow" w:eastAsia="Arial Narrow" w:hAnsi="Arial Narrow" w:cs="Arial Narrow"/>
          <w:spacing w:val="-1"/>
          <w:sz w:val="24"/>
          <w:szCs w:val="24"/>
        </w:rPr>
        <w:t>S</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B</w:t>
      </w:r>
      <w:r w:rsidRPr="0045691A">
        <w:rPr>
          <w:rFonts w:ascii="Arial Narrow" w:eastAsia="Arial Narrow" w:hAnsi="Arial Narrow" w:cs="Arial Narrow"/>
          <w:spacing w:val="-2"/>
          <w:sz w:val="24"/>
          <w:szCs w:val="24"/>
        </w:rPr>
        <w:t>.</w:t>
      </w:r>
      <w:r w:rsidRPr="0045691A">
        <w:rPr>
          <w:rFonts w:ascii="Arial Narrow" w:eastAsia="Arial Narrow" w:hAnsi="Arial Narrow" w:cs="Arial Narrow"/>
          <w:spacing w:val="1"/>
          <w:sz w:val="24"/>
          <w:szCs w:val="24"/>
        </w:rPr>
        <w:t>P</w:t>
      </w:r>
      <w:r w:rsidRPr="0045691A">
        <w:rPr>
          <w:rFonts w:ascii="Arial Narrow" w:eastAsia="Arial Narrow" w:hAnsi="Arial Narrow" w:cs="Arial Narrow"/>
          <w:sz w:val="24"/>
          <w:szCs w:val="24"/>
        </w:rPr>
        <w:t>.</w:t>
      </w:r>
      <w:r w:rsidRPr="0045691A">
        <w:rPr>
          <w:rFonts w:ascii="Arial Narrow" w:eastAsia="Arial Narrow" w:hAnsi="Arial Narrow" w:cs="Arial Narrow"/>
          <w:spacing w:val="1"/>
          <w:sz w:val="24"/>
          <w:szCs w:val="24"/>
        </w:rPr>
        <w:t xml:space="preserve"> 1</w:t>
      </w:r>
      <w:r w:rsidRPr="0045691A">
        <w:rPr>
          <w:rFonts w:ascii="Arial Narrow" w:eastAsia="Arial Narrow" w:hAnsi="Arial Narrow" w:cs="Arial Narrow"/>
          <w:spacing w:val="-1"/>
          <w:sz w:val="24"/>
          <w:szCs w:val="24"/>
        </w:rPr>
        <w:t>1</w:t>
      </w:r>
      <w:r w:rsidRPr="0045691A">
        <w:rPr>
          <w:rFonts w:ascii="Arial Narrow" w:eastAsia="Arial Narrow" w:hAnsi="Arial Narrow" w:cs="Arial Narrow"/>
          <w:spacing w:val="1"/>
          <w:sz w:val="24"/>
          <w:szCs w:val="24"/>
        </w:rPr>
        <w:t>3</w:t>
      </w:r>
      <w:r w:rsidRPr="0045691A">
        <w:rPr>
          <w:rFonts w:ascii="Arial Narrow" w:eastAsia="Arial Narrow" w:hAnsi="Arial Narrow" w:cs="Arial Narrow"/>
          <w:spacing w:val="-1"/>
          <w:sz w:val="24"/>
          <w:szCs w:val="24"/>
        </w:rPr>
        <w:t>1</w:t>
      </w:r>
      <w:r w:rsidRPr="0045691A">
        <w:rPr>
          <w:rFonts w:ascii="Arial Narrow" w:eastAsia="Arial Narrow" w:hAnsi="Arial Narrow" w:cs="Arial Narrow"/>
          <w:sz w:val="24"/>
          <w:szCs w:val="24"/>
        </w:rPr>
        <w:t>5D</w:t>
      </w:r>
      <w:r w:rsidRPr="0045691A">
        <w:rPr>
          <w:rFonts w:ascii="Arial Narrow" w:eastAsia="Arial Narrow" w:hAnsi="Arial Narrow" w:cs="Arial Narrow"/>
          <w:spacing w:val="1"/>
          <w:sz w:val="24"/>
          <w:szCs w:val="24"/>
        </w:rPr>
        <w:t>o</w:t>
      </w:r>
      <w:r w:rsidRPr="0045691A">
        <w:rPr>
          <w:rFonts w:ascii="Arial Narrow" w:eastAsia="Arial Narrow" w:hAnsi="Arial Narrow" w:cs="Arial Narrow"/>
          <w:spacing w:val="-1"/>
          <w:sz w:val="24"/>
          <w:szCs w:val="24"/>
        </w:rPr>
        <w:t>u</w:t>
      </w:r>
      <w:r w:rsidRPr="0045691A">
        <w:rPr>
          <w:rFonts w:ascii="Arial Narrow" w:eastAsia="Arial Narrow" w:hAnsi="Arial Narrow" w:cs="Arial Narrow"/>
          <w:spacing w:val="1"/>
          <w:sz w:val="24"/>
          <w:szCs w:val="24"/>
        </w:rPr>
        <w:t>a</w:t>
      </w:r>
      <w:r w:rsidRPr="0045691A">
        <w:rPr>
          <w:rFonts w:ascii="Arial Narrow" w:eastAsia="Arial Narrow" w:hAnsi="Arial Narrow" w:cs="Arial Narrow"/>
          <w:sz w:val="24"/>
          <w:szCs w:val="24"/>
        </w:rPr>
        <w:t>la</w:t>
      </w:r>
    </w:p>
    <w:p w:rsidR="007647B7" w:rsidRDefault="007647B7"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A36250" w:rsidRDefault="00A36250"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7647B7" w:rsidRDefault="007647B7"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70416A" w:rsidRDefault="0070416A"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520B88" w:rsidRDefault="00520B88" w:rsidP="009A34B8">
      <w:pPr>
        <w:pStyle w:val="Corpsdetexte"/>
        <w:rPr>
          <w:rFonts w:ascii="Arial"/>
          <w:b/>
          <w:i/>
          <w:sz w:val="29"/>
        </w:rPr>
      </w:pPr>
    </w:p>
    <w:p w:rsidR="003B65D9" w:rsidRDefault="003B65D9"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217614" w:rsidRDefault="00217614" w:rsidP="009A34B8">
      <w:pPr>
        <w:ind w:right="2752"/>
        <w:jc w:val="right"/>
        <w:rPr>
          <w:rFonts w:ascii="Times New Roman"/>
          <w:sz w:val="13"/>
        </w:rPr>
      </w:pPr>
    </w:p>
    <w:p w:rsidR="00C517F0" w:rsidRDefault="00C517F0" w:rsidP="00217614">
      <w:pPr>
        <w:ind w:right="2752"/>
        <w:rPr>
          <w:rFonts w:ascii="Times New Roman"/>
          <w:sz w:val="13"/>
        </w:rPr>
      </w:pPr>
    </w:p>
    <w:p w:rsidR="00C517F0" w:rsidRDefault="00C517F0" w:rsidP="009A34B8">
      <w:pPr>
        <w:ind w:right="2752"/>
        <w:jc w:val="right"/>
        <w:rPr>
          <w:rFonts w:ascii="Times New Roman"/>
          <w:sz w:val="13"/>
        </w:rPr>
      </w:pPr>
    </w:p>
    <w:p w:rsidR="00C517F0" w:rsidRDefault="00C517F0" w:rsidP="009A34B8">
      <w:pPr>
        <w:ind w:right="2752"/>
        <w:jc w:val="right"/>
        <w:rPr>
          <w:rFonts w:ascii="Times New Roman"/>
          <w:sz w:val="13"/>
        </w:rPr>
      </w:pPr>
    </w:p>
    <w:p w:rsidR="00217614" w:rsidRPr="0045691A" w:rsidRDefault="00217614" w:rsidP="00217614">
      <w:pPr>
        <w:spacing w:before="7" w:line="160" w:lineRule="exact"/>
        <w:rPr>
          <w:sz w:val="16"/>
          <w:szCs w:val="16"/>
        </w:rPr>
        <w:sectPr w:rsidR="00217614" w:rsidRPr="0045691A">
          <w:pgSz w:w="11900" w:h="16820"/>
          <w:pgMar w:top="1020" w:right="740" w:bottom="280" w:left="1020" w:header="0" w:footer="761" w:gutter="0"/>
          <w:cols w:space="720"/>
        </w:sectPr>
      </w:pPr>
    </w:p>
    <w:p w:rsidR="00217614" w:rsidRPr="005F5104" w:rsidRDefault="00217614" w:rsidP="00217614">
      <w:pPr>
        <w:spacing w:before="34" w:line="220" w:lineRule="exact"/>
        <w:ind w:left="318" w:right="2755"/>
        <w:jc w:val="center"/>
        <w:rPr>
          <w:rFonts w:ascii="Arial" w:eastAsia="Arial" w:hAnsi="Arial" w:cs="Arial"/>
          <w:lang w:val="en-US"/>
        </w:rPr>
      </w:pPr>
      <w:r>
        <w:rPr>
          <w:rFonts w:ascii="Times New Roman" w:eastAsia="Times New Roman" w:hAnsi="Times New Roman" w:cs="Times New Roman"/>
          <w:noProof/>
          <w:lang w:eastAsia="fr-FR"/>
        </w:rPr>
        <w:lastRenderedPageBreak/>
        <w:drawing>
          <wp:anchor distT="0" distB="0" distL="114300" distR="114300" simplePos="0" relativeHeight="487771136" behindDoc="1" locked="0" layoutInCell="1" allowOverlap="1">
            <wp:simplePos x="0" y="0"/>
            <wp:positionH relativeFrom="page">
              <wp:posOffset>3560445</wp:posOffset>
            </wp:positionH>
            <wp:positionV relativeFrom="paragraph">
              <wp:posOffset>-45720</wp:posOffset>
            </wp:positionV>
            <wp:extent cx="901065" cy="969010"/>
            <wp:effectExtent l="0" t="0" r="0" b="254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1065" cy="969010"/>
                    </a:xfrm>
                    <a:prstGeom prst="rect">
                      <a:avLst/>
                    </a:prstGeom>
                    <a:noFill/>
                  </pic:spPr>
                </pic:pic>
              </a:graphicData>
            </a:graphic>
          </wp:anchor>
        </w:drawing>
      </w:r>
      <w:r w:rsidRPr="005F5104">
        <w:rPr>
          <w:rFonts w:ascii="Arial" w:eastAsia="Arial" w:hAnsi="Arial" w:cs="Arial"/>
          <w:b/>
          <w:lang w:val="en-US"/>
        </w:rPr>
        <w:t>R</w:t>
      </w:r>
      <w:r w:rsidRPr="005F5104">
        <w:rPr>
          <w:rFonts w:ascii="Arial" w:eastAsia="Arial" w:hAnsi="Arial" w:cs="Arial"/>
          <w:b/>
          <w:spacing w:val="-1"/>
          <w:lang w:val="en-US"/>
        </w:rPr>
        <w:t>E</w:t>
      </w:r>
      <w:r w:rsidRPr="005F5104">
        <w:rPr>
          <w:rFonts w:ascii="Arial" w:eastAsia="Arial" w:hAnsi="Arial" w:cs="Arial"/>
          <w:b/>
          <w:spacing w:val="1"/>
          <w:lang w:val="en-US"/>
        </w:rPr>
        <w:t>P</w:t>
      </w:r>
      <w:r w:rsidRPr="005F5104">
        <w:rPr>
          <w:rFonts w:ascii="Arial" w:eastAsia="Arial" w:hAnsi="Arial" w:cs="Arial"/>
          <w:b/>
          <w:lang w:val="en-US"/>
        </w:rPr>
        <w:t>UB</w:t>
      </w:r>
      <w:r w:rsidRPr="005F5104">
        <w:rPr>
          <w:rFonts w:ascii="Arial" w:eastAsia="Arial" w:hAnsi="Arial" w:cs="Arial"/>
          <w:b/>
          <w:spacing w:val="1"/>
          <w:lang w:val="en-US"/>
        </w:rPr>
        <w:t>L</w:t>
      </w:r>
      <w:r w:rsidRPr="005F5104">
        <w:rPr>
          <w:rFonts w:ascii="Arial" w:eastAsia="Arial" w:hAnsi="Arial" w:cs="Arial"/>
          <w:b/>
          <w:lang w:val="en-US"/>
        </w:rPr>
        <w:t>I</w:t>
      </w:r>
      <w:r w:rsidRPr="005F5104">
        <w:rPr>
          <w:rFonts w:ascii="Arial" w:eastAsia="Arial" w:hAnsi="Arial" w:cs="Arial"/>
          <w:b/>
          <w:spacing w:val="1"/>
          <w:lang w:val="en-US"/>
        </w:rPr>
        <w:t>Q</w:t>
      </w:r>
      <w:r w:rsidRPr="005F5104">
        <w:rPr>
          <w:rFonts w:ascii="Arial" w:eastAsia="Arial" w:hAnsi="Arial" w:cs="Arial"/>
          <w:b/>
          <w:lang w:val="en-US"/>
        </w:rPr>
        <w:t>UE</w:t>
      </w:r>
      <w:r w:rsidRPr="005F5104">
        <w:rPr>
          <w:rFonts w:ascii="Arial" w:eastAsia="Arial" w:hAnsi="Arial" w:cs="Arial"/>
          <w:b/>
          <w:spacing w:val="3"/>
          <w:lang w:val="en-US"/>
        </w:rPr>
        <w:t>D</w:t>
      </w:r>
      <w:r w:rsidRPr="005F5104">
        <w:rPr>
          <w:rFonts w:ascii="Arial" w:eastAsia="Arial" w:hAnsi="Arial" w:cs="Arial"/>
          <w:b/>
          <w:lang w:val="en-US"/>
        </w:rPr>
        <w:t>U</w:t>
      </w:r>
      <w:r w:rsidRPr="005F5104">
        <w:rPr>
          <w:rFonts w:ascii="Arial" w:eastAsia="Arial" w:hAnsi="Arial" w:cs="Arial"/>
          <w:b/>
          <w:w w:val="99"/>
          <w:lang w:val="en-US"/>
        </w:rPr>
        <w:t>C</w:t>
      </w:r>
      <w:r w:rsidRPr="005F5104">
        <w:rPr>
          <w:rFonts w:ascii="Arial" w:eastAsia="Arial" w:hAnsi="Arial" w:cs="Arial"/>
          <w:b/>
          <w:spacing w:val="-2"/>
          <w:w w:val="99"/>
          <w:lang w:val="en-US"/>
        </w:rPr>
        <w:t>A</w:t>
      </w:r>
      <w:r w:rsidRPr="005F5104">
        <w:rPr>
          <w:rFonts w:ascii="Arial" w:eastAsia="Arial" w:hAnsi="Arial" w:cs="Arial"/>
          <w:b/>
          <w:w w:val="99"/>
          <w:lang w:val="en-US"/>
        </w:rPr>
        <w:t>M</w:t>
      </w:r>
      <w:r w:rsidRPr="005F5104">
        <w:rPr>
          <w:rFonts w:ascii="Arial" w:eastAsia="Arial" w:hAnsi="Arial" w:cs="Arial"/>
          <w:b/>
          <w:spacing w:val="-4"/>
          <w:w w:val="99"/>
          <w:lang w:val="en-US"/>
        </w:rPr>
        <w:t>E</w:t>
      </w:r>
      <w:r w:rsidRPr="005F5104">
        <w:rPr>
          <w:rFonts w:ascii="Arial" w:eastAsia="Arial" w:hAnsi="Arial" w:cs="Arial"/>
          <w:b/>
          <w:w w:val="99"/>
          <w:lang w:val="en-US"/>
        </w:rPr>
        <w:t>R</w:t>
      </w:r>
      <w:r w:rsidRPr="005F5104">
        <w:rPr>
          <w:rFonts w:ascii="Arial" w:eastAsia="Arial" w:hAnsi="Arial" w:cs="Arial"/>
          <w:b/>
          <w:spacing w:val="-1"/>
          <w:w w:val="99"/>
          <w:lang w:val="en-US"/>
        </w:rPr>
        <w:t>O</w:t>
      </w:r>
      <w:r w:rsidRPr="005F5104">
        <w:rPr>
          <w:rFonts w:ascii="Arial" w:eastAsia="Arial" w:hAnsi="Arial" w:cs="Arial"/>
          <w:b/>
          <w:spacing w:val="-2"/>
          <w:w w:val="99"/>
          <w:lang w:val="en-US"/>
        </w:rPr>
        <w:t>U</w:t>
      </w:r>
      <w:r w:rsidRPr="005F5104">
        <w:rPr>
          <w:rFonts w:ascii="Arial" w:eastAsia="Arial" w:hAnsi="Arial" w:cs="Arial"/>
          <w:b/>
          <w:w w:val="99"/>
          <w:lang w:val="en-US"/>
        </w:rPr>
        <w:t>N</w:t>
      </w:r>
    </w:p>
    <w:p w:rsidR="00217614" w:rsidRPr="005F5104" w:rsidRDefault="00217614" w:rsidP="00217614">
      <w:pPr>
        <w:spacing w:line="180" w:lineRule="exact"/>
        <w:ind w:left="801" w:right="3205"/>
        <w:jc w:val="center"/>
        <w:rPr>
          <w:rFonts w:ascii="Arial" w:eastAsia="Arial" w:hAnsi="Arial" w:cs="Arial"/>
          <w:lang w:val="en-US"/>
        </w:rPr>
      </w:pPr>
      <w:r w:rsidRPr="005F5104">
        <w:rPr>
          <w:rFonts w:ascii="Arial" w:eastAsia="Arial" w:hAnsi="Arial" w:cs="Arial"/>
          <w:spacing w:val="-1"/>
          <w:lang w:val="en-US"/>
        </w:rPr>
        <w:t>P</w:t>
      </w:r>
      <w:r w:rsidRPr="005F5104">
        <w:rPr>
          <w:rFonts w:ascii="Arial" w:eastAsia="Arial" w:hAnsi="Arial" w:cs="Arial"/>
          <w:lang w:val="en-US"/>
        </w:rPr>
        <w:t>a</w:t>
      </w:r>
      <w:r w:rsidRPr="005F5104">
        <w:rPr>
          <w:rFonts w:ascii="Arial" w:eastAsia="Arial" w:hAnsi="Arial" w:cs="Arial"/>
          <w:spacing w:val="-1"/>
          <w:lang w:val="en-US"/>
        </w:rPr>
        <w:t>i</w:t>
      </w:r>
      <w:r w:rsidRPr="005F5104">
        <w:rPr>
          <w:rFonts w:ascii="Arial" w:eastAsia="Arial" w:hAnsi="Arial" w:cs="Arial"/>
          <w:lang w:val="en-US"/>
        </w:rPr>
        <w:t>x–T</w:t>
      </w:r>
      <w:r w:rsidRPr="005F5104">
        <w:rPr>
          <w:rFonts w:ascii="Arial" w:eastAsia="Arial" w:hAnsi="Arial" w:cs="Arial"/>
          <w:spacing w:val="1"/>
          <w:lang w:val="en-US"/>
        </w:rPr>
        <w:t>r</w:t>
      </w:r>
      <w:r w:rsidRPr="005F5104">
        <w:rPr>
          <w:rFonts w:ascii="Arial" w:eastAsia="Arial" w:hAnsi="Arial" w:cs="Arial"/>
          <w:lang w:val="en-US"/>
        </w:rPr>
        <w:t>a</w:t>
      </w:r>
      <w:r w:rsidRPr="005F5104">
        <w:rPr>
          <w:rFonts w:ascii="Arial" w:eastAsia="Arial" w:hAnsi="Arial" w:cs="Arial"/>
          <w:spacing w:val="1"/>
          <w:lang w:val="en-US"/>
        </w:rPr>
        <w:t>v</w:t>
      </w:r>
      <w:r w:rsidRPr="005F5104">
        <w:rPr>
          <w:rFonts w:ascii="Arial" w:eastAsia="Arial" w:hAnsi="Arial" w:cs="Arial"/>
          <w:spacing w:val="2"/>
          <w:lang w:val="en-US"/>
        </w:rPr>
        <w:t>a</w:t>
      </w:r>
      <w:r w:rsidRPr="005F5104">
        <w:rPr>
          <w:rFonts w:ascii="Arial" w:eastAsia="Arial" w:hAnsi="Arial" w:cs="Arial"/>
          <w:spacing w:val="-1"/>
          <w:lang w:val="en-US"/>
        </w:rPr>
        <w:t>i</w:t>
      </w:r>
      <w:r w:rsidRPr="005F5104">
        <w:rPr>
          <w:rFonts w:ascii="Arial" w:eastAsia="Arial" w:hAnsi="Arial" w:cs="Arial"/>
          <w:lang w:val="en-US"/>
        </w:rPr>
        <w:t>l–</w:t>
      </w:r>
      <w:r w:rsidRPr="005F5104">
        <w:rPr>
          <w:rFonts w:ascii="Arial" w:eastAsia="Arial" w:hAnsi="Arial" w:cs="Arial"/>
          <w:spacing w:val="-1"/>
          <w:w w:val="99"/>
          <w:lang w:val="en-US"/>
        </w:rPr>
        <w:t>P</w:t>
      </w:r>
      <w:r w:rsidRPr="005F5104">
        <w:rPr>
          <w:rFonts w:ascii="Arial" w:eastAsia="Arial" w:hAnsi="Arial" w:cs="Arial"/>
          <w:spacing w:val="-3"/>
          <w:w w:val="99"/>
          <w:lang w:val="en-US"/>
        </w:rPr>
        <w:t>at</w:t>
      </w:r>
      <w:r w:rsidRPr="005F5104">
        <w:rPr>
          <w:rFonts w:ascii="Arial" w:eastAsia="Arial" w:hAnsi="Arial" w:cs="Arial"/>
          <w:spacing w:val="-2"/>
          <w:w w:val="99"/>
          <w:lang w:val="en-US"/>
        </w:rPr>
        <w:t>r</w:t>
      </w:r>
      <w:r w:rsidRPr="005F5104">
        <w:rPr>
          <w:rFonts w:ascii="Arial" w:eastAsia="Arial" w:hAnsi="Arial" w:cs="Arial"/>
          <w:spacing w:val="-1"/>
          <w:w w:val="99"/>
          <w:lang w:val="en-US"/>
        </w:rPr>
        <w:t>i</w:t>
      </w:r>
      <w:r w:rsidRPr="005F5104">
        <w:rPr>
          <w:rFonts w:ascii="Arial" w:eastAsia="Arial" w:hAnsi="Arial" w:cs="Arial"/>
          <w:w w:val="99"/>
          <w:lang w:val="en-US"/>
        </w:rPr>
        <w:t>e</w:t>
      </w:r>
    </w:p>
    <w:p w:rsidR="00217614" w:rsidRPr="005F5104" w:rsidRDefault="00217614" w:rsidP="00217614">
      <w:pPr>
        <w:spacing w:before="1" w:line="180" w:lineRule="exact"/>
        <w:ind w:left="626" w:right="3034" w:firstLine="18"/>
        <w:jc w:val="center"/>
        <w:rPr>
          <w:rFonts w:ascii="Arial" w:eastAsia="Arial" w:hAnsi="Arial" w:cs="Arial"/>
          <w:lang w:val="en-US"/>
        </w:rPr>
      </w:pPr>
      <w:r w:rsidRPr="005F5104">
        <w:rPr>
          <w:rFonts w:ascii="Arial" w:eastAsia="Arial" w:hAnsi="Arial" w:cs="Arial"/>
          <w:b/>
          <w:spacing w:val="-2"/>
          <w:lang w:val="en-US"/>
        </w:rPr>
        <w:t>---------</w:t>
      </w:r>
      <w:r w:rsidRPr="005F5104">
        <w:rPr>
          <w:rFonts w:ascii="Arial" w:eastAsia="Arial" w:hAnsi="Arial" w:cs="Arial"/>
          <w:b/>
          <w:lang w:val="en-US"/>
        </w:rPr>
        <w:t>-</w:t>
      </w:r>
      <w:r w:rsidRPr="005F5104">
        <w:rPr>
          <w:rFonts w:ascii="Arial" w:eastAsia="Arial" w:hAnsi="Arial" w:cs="Arial"/>
          <w:spacing w:val="-1"/>
          <w:lang w:val="en-US"/>
        </w:rPr>
        <w:t>P</w:t>
      </w:r>
      <w:r w:rsidRPr="005F5104">
        <w:rPr>
          <w:rFonts w:ascii="Arial" w:eastAsia="Arial" w:hAnsi="Arial" w:cs="Arial"/>
          <w:lang w:val="en-US"/>
        </w:rPr>
        <w:t>R</w:t>
      </w:r>
      <w:r w:rsidRPr="005F5104">
        <w:rPr>
          <w:rFonts w:ascii="Arial" w:eastAsia="Arial" w:hAnsi="Arial" w:cs="Arial"/>
          <w:spacing w:val="2"/>
          <w:lang w:val="en-US"/>
        </w:rPr>
        <w:t>E</w:t>
      </w:r>
      <w:r w:rsidRPr="005F5104">
        <w:rPr>
          <w:rFonts w:ascii="Arial" w:eastAsia="Arial" w:hAnsi="Arial" w:cs="Arial"/>
          <w:spacing w:val="-1"/>
          <w:lang w:val="en-US"/>
        </w:rPr>
        <w:t>S</w:t>
      </w:r>
      <w:r w:rsidRPr="005F5104">
        <w:rPr>
          <w:rFonts w:ascii="Arial" w:eastAsia="Arial" w:hAnsi="Arial" w:cs="Arial"/>
          <w:lang w:val="en-US"/>
        </w:rPr>
        <w:t>I</w:t>
      </w:r>
      <w:r w:rsidRPr="005F5104">
        <w:rPr>
          <w:rFonts w:ascii="Arial" w:eastAsia="Arial" w:hAnsi="Arial" w:cs="Arial"/>
          <w:spacing w:val="2"/>
          <w:lang w:val="en-US"/>
        </w:rPr>
        <w:t>D</w:t>
      </w:r>
      <w:r w:rsidRPr="005F5104">
        <w:rPr>
          <w:rFonts w:ascii="Arial" w:eastAsia="Arial" w:hAnsi="Arial" w:cs="Arial"/>
          <w:spacing w:val="-1"/>
          <w:lang w:val="en-US"/>
        </w:rPr>
        <w:t>E</w:t>
      </w:r>
      <w:r w:rsidRPr="005F5104">
        <w:rPr>
          <w:rFonts w:ascii="Arial" w:eastAsia="Arial" w:hAnsi="Arial" w:cs="Arial"/>
          <w:lang w:val="en-US"/>
        </w:rPr>
        <w:t>N</w:t>
      </w:r>
      <w:r w:rsidRPr="005F5104">
        <w:rPr>
          <w:rFonts w:ascii="Arial" w:eastAsia="Arial" w:hAnsi="Arial" w:cs="Arial"/>
          <w:spacing w:val="3"/>
          <w:lang w:val="en-US"/>
        </w:rPr>
        <w:t>C</w:t>
      </w:r>
      <w:r w:rsidRPr="005F5104">
        <w:rPr>
          <w:rFonts w:ascii="Arial" w:eastAsia="Arial" w:hAnsi="Arial" w:cs="Arial"/>
          <w:lang w:val="en-US"/>
        </w:rPr>
        <w:t>E</w:t>
      </w:r>
      <w:r w:rsidRPr="005F5104">
        <w:rPr>
          <w:rFonts w:ascii="Arial" w:eastAsia="Arial" w:hAnsi="Arial" w:cs="Arial"/>
          <w:w w:val="99"/>
          <w:lang w:val="en-US"/>
        </w:rPr>
        <w:t>DE</w:t>
      </w:r>
      <w:r w:rsidRPr="005F5104">
        <w:rPr>
          <w:rFonts w:ascii="Arial" w:eastAsia="Arial" w:hAnsi="Arial" w:cs="Arial"/>
          <w:lang w:val="en-US"/>
        </w:rPr>
        <w:t>LA</w:t>
      </w:r>
      <w:r w:rsidRPr="005F5104">
        <w:rPr>
          <w:rFonts w:ascii="Arial" w:eastAsia="Arial" w:hAnsi="Arial" w:cs="Arial"/>
          <w:spacing w:val="-2"/>
          <w:lang w:val="en-US"/>
        </w:rPr>
        <w:t>R</w:t>
      </w:r>
      <w:r w:rsidRPr="005F5104">
        <w:rPr>
          <w:rFonts w:ascii="Arial" w:eastAsia="Arial" w:hAnsi="Arial" w:cs="Arial"/>
          <w:spacing w:val="-3"/>
          <w:lang w:val="en-US"/>
        </w:rPr>
        <w:t>E</w:t>
      </w:r>
      <w:r w:rsidRPr="005F5104">
        <w:rPr>
          <w:rFonts w:ascii="Arial" w:eastAsia="Arial" w:hAnsi="Arial" w:cs="Arial"/>
          <w:lang w:val="en-US"/>
        </w:rPr>
        <w:t>-</w:t>
      </w:r>
      <w:r w:rsidRPr="005F5104">
        <w:rPr>
          <w:rFonts w:ascii="Arial" w:eastAsia="Arial" w:hAnsi="Arial" w:cs="Arial"/>
          <w:spacing w:val="-3"/>
          <w:w w:val="99"/>
          <w:lang w:val="en-US"/>
        </w:rPr>
        <w:t>P</w:t>
      </w:r>
      <w:r w:rsidRPr="005F5104">
        <w:rPr>
          <w:rFonts w:ascii="Arial" w:eastAsia="Arial" w:hAnsi="Arial" w:cs="Arial"/>
          <w:w w:val="99"/>
          <w:lang w:val="en-US"/>
        </w:rPr>
        <w:t>U</w:t>
      </w:r>
      <w:r w:rsidRPr="005F5104">
        <w:rPr>
          <w:rFonts w:ascii="Arial" w:eastAsia="Arial" w:hAnsi="Arial" w:cs="Arial"/>
          <w:spacing w:val="-3"/>
          <w:w w:val="99"/>
          <w:lang w:val="en-US"/>
        </w:rPr>
        <w:t>B</w:t>
      </w:r>
      <w:r w:rsidRPr="005F5104">
        <w:rPr>
          <w:rFonts w:ascii="Arial" w:eastAsia="Arial" w:hAnsi="Arial" w:cs="Arial"/>
          <w:w w:val="99"/>
          <w:lang w:val="en-US"/>
        </w:rPr>
        <w:t>L</w:t>
      </w:r>
      <w:r w:rsidRPr="005F5104">
        <w:rPr>
          <w:rFonts w:ascii="Arial" w:eastAsia="Arial" w:hAnsi="Arial" w:cs="Arial"/>
          <w:spacing w:val="-3"/>
          <w:w w:val="99"/>
          <w:lang w:val="en-US"/>
        </w:rPr>
        <w:t>I</w:t>
      </w:r>
      <w:r w:rsidRPr="005F5104">
        <w:rPr>
          <w:rFonts w:ascii="Arial" w:eastAsia="Arial" w:hAnsi="Arial" w:cs="Arial"/>
          <w:spacing w:val="-1"/>
          <w:w w:val="99"/>
          <w:lang w:val="en-US"/>
        </w:rPr>
        <w:t>Q</w:t>
      </w:r>
      <w:r w:rsidRPr="005F5104">
        <w:rPr>
          <w:rFonts w:ascii="Arial" w:eastAsia="Arial" w:hAnsi="Arial" w:cs="Arial"/>
          <w:w w:val="99"/>
          <w:lang w:val="en-US"/>
        </w:rPr>
        <w:t>UE</w:t>
      </w:r>
    </w:p>
    <w:p w:rsidR="00217614" w:rsidRPr="005F5104" w:rsidRDefault="00217614" w:rsidP="00217614">
      <w:pPr>
        <w:spacing w:before="2" w:line="180" w:lineRule="exact"/>
        <w:ind w:left="480" w:right="2887" w:firstLine="18"/>
        <w:jc w:val="center"/>
        <w:rPr>
          <w:rFonts w:ascii="Arial" w:eastAsia="Arial" w:hAnsi="Arial" w:cs="Arial"/>
          <w:lang w:val="en-US"/>
        </w:rPr>
      </w:pPr>
      <w:r w:rsidRPr="005F5104">
        <w:rPr>
          <w:rFonts w:ascii="Arial" w:eastAsia="Arial" w:hAnsi="Arial" w:cs="Arial"/>
          <w:b/>
          <w:spacing w:val="-2"/>
          <w:lang w:val="en-US"/>
        </w:rPr>
        <w:t>---------</w:t>
      </w:r>
      <w:r w:rsidRPr="005F5104">
        <w:rPr>
          <w:rFonts w:ascii="Arial" w:eastAsia="Arial" w:hAnsi="Arial" w:cs="Arial"/>
          <w:b/>
          <w:lang w:val="en-US"/>
        </w:rPr>
        <w:t>-MIN</w:t>
      </w:r>
      <w:r w:rsidRPr="005F5104">
        <w:rPr>
          <w:rFonts w:ascii="Arial" w:eastAsia="Arial" w:hAnsi="Arial" w:cs="Arial"/>
          <w:b/>
          <w:spacing w:val="2"/>
          <w:lang w:val="en-US"/>
        </w:rPr>
        <w:t>I</w:t>
      </w:r>
      <w:r w:rsidRPr="005F5104">
        <w:rPr>
          <w:rFonts w:ascii="Arial" w:eastAsia="Arial" w:hAnsi="Arial" w:cs="Arial"/>
          <w:b/>
          <w:spacing w:val="-1"/>
          <w:lang w:val="en-US"/>
        </w:rPr>
        <w:t>S</w:t>
      </w:r>
      <w:r w:rsidRPr="005F5104">
        <w:rPr>
          <w:rFonts w:ascii="Arial" w:eastAsia="Arial" w:hAnsi="Arial" w:cs="Arial"/>
          <w:b/>
          <w:lang w:val="en-US"/>
        </w:rPr>
        <w:t>T</w:t>
      </w:r>
      <w:r w:rsidRPr="005F5104">
        <w:rPr>
          <w:rFonts w:ascii="Arial" w:eastAsia="Arial" w:hAnsi="Arial" w:cs="Arial"/>
          <w:b/>
          <w:spacing w:val="-1"/>
          <w:lang w:val="en-US"/>
        </w:rPr>
        <w:t>E</w:t>
      </w:r>
      <w:r w:rsidRPr="005F5104">
        <w:rPr>
          <w:rFonts w:ascii="Arial" w:eastAsia="Arial" w:hAnsi="Arial" w:cs="Arial"/>
          <w:b/>
          <w:spacing w:val="2"/>
          <w:lang w:val="en-US"/>
        </w:rPr>
        <w:t>R</w:t>
      </w:r>
      <w:r w:rsidRPr="005F5104">
        <w:rPr>
          <w:rFonts w:ascii="Arial" w:eastAsia="Arial" w:hAnsi="Arial" w:cs="Arial"/>
          <w:b/>
          <w:lang w:val="en-US"/>
        </w:rPr>
        <w:t>E</w:t>
      </w:r>
      <w:r w:rsidRPr="005F5104">
        <w:rPr>
          <w:rFonts w:ascii="Arial" w:eastAsia="Arial" w:hAnsi="Arial" w:cs="Arial"/>
          <w:b/>
          <w:w w:val="99"/>
          <w:lang w:val="en-US"/>
        </w:rPr>
        <w:t>D</w:t>
      </w:r>
      <w:r w:rsidRPr="005F5104">
        <w:rPr>
          <w:rFonts w:ascii="Arial" w:eastAsia="Arial" w:hAnsi="Arial" w:cs="Arial"/>
          <w:b/>
          <w:spacing w:val="2"/>
          <w:w w:val="99"/>
          <w:lang w:val="en-US"/>
        </w:rPr>
        <w:t>E</w:t>
      </w:r>
      <w:r w:rsidRPr="005F5104">
        <w:rPr>
          <w:rFonts w:ascii="Arial" w:eastAsia="Arial" w:hAnsi="Arial" w:cs="Arial"/>
          <w:b/>
          <w:w w:val="99"/>
          <w:lang w:val="en-US"/>
        </w:rPr>
        <w:t>SM</w:t>
      </w:r>
      <w:r w:rsidRPr="005F5104">
        <w:rPr>
          <w:rFonts w:ascii="Arial" w:eastAsia="Arial" w:hAnsi="Arial" w:cs="Arial"/>
          <w:b/>
          <w:spacing w:val="2"/>
          <w:w w:val="99"/>
          <w:lang w:val="en-US"/>
        </w:rPr>
        <w:t>A</w:t>
      </w:r>
      <w:r w:rsidRPr="005F5104">
        <w:rPr>
          <w:rFonts w:ascii="Arial" w:eastAsia="Arial" w:hAnsi="Arial" w:cs="Arial"/>
          <w:b/>
          <w:w w:val="99"/>
          <w:lang w:val="en-US"/>
        </w:rPr>
        <w:t>RC</w:t>
      </w:r>
      <w:r w:rsidRPr="005F5104">
        <w:rPr>
          <w:rFonts w:ascii="Arial" w:eastAsia="Arial" w:hAnsi="Arial" w:cs="Arial"/>
          <w:b/>
          <w:spacing w:val="3"/>
          <w:w w:val="99"/>
          <w:lang w:val="en-US"/>
        </w:rPr>
        <w:t>H</w:t>
      </w:r>
      <w:r w:rsidRPr="005F5104">
        <w:rPr>
          <w:rFonts w:ascii="Arial" w:eastAsia="Arial" w:hAnsi="Arial" w:cs="Arial"/>
          <w:b/>
          <w:spacing w:val="-1"/>
          <w:w w:val="99"/>
          <w:lang w:val="en-US"/>
        </w:rPr>
        <w:t>E</w:t>
      </w:r>
      <w:r w:rsidRPr="005F5104">
        <w:rPr>
          <w:rFonts w:ascii="Arial" w:eastAsia="Arial" w:hAnsi="Arial" w:cs="Arial"/>
          <w:b/>
          <w:w w:val="99"/>
          <w:lang w:val="en-US"/>
        </w:rPr>
        <w:t>S</w:t>
      </w:r>
    </w:p>
    <w:p w:rsidR="00217614" w:rsidRPr="0062247E" w:rsidRDefault="00217614" w:rsidP="00217614">
      <w:pPr>
        <w:spacing w:line="200" w:lineRule="exact"/>
        <w:ind w:left="1333" w:right="3738"/>
        <w:jc w:val="center"/>
        <w:rPr>
          <w:rFonts w:ascii="Arial" w:eastAsia="Arial" w:hAnsi="Arial" w:cs="Arial"/>
          <w:lang w:val="en-GB"/>
        </w:rPr>
      </w:pPr>
      <w:r w:rsidRPr="0062247E">
        <w:rPr>
          <w:rFonts w:ascii="Arial" w:eastAsia="Arial" w:hAnsi="Arial" w:cs="Arial"/>
          <w:b/>
          <w:spacing w:val="-3"/>
          <w:w w:val="99"/>
          <w:lang w:val="en-GB"/>
        </w:rPr>
        <w:t>P</w:t>
      </w:r>
      <w:r w:rsidRPr="0062247E">
        <w:rPr>
          <w:rFonts w:ascii="Arial" w:eastAsia="Arial" w:hAnsi="Arial" w:cs="Arial"/>
          <w:b/>
          <w:spacing w:val="-2"/>
          <w:w w:val="99"/>
          <w:lang w:val="en-GB"/>
        </w:rPr>
        <w:t>U</w:t>
      </w:r>
      <w:r w:rsidRPr="0062247E">
        <w:rPr>
          <w:rFonts w:ascii="Arial" w:eastAsia="Arial" w:hAnsi="Arial" w:cs="Arial"/>
          <w:b/>
          <w:w w:val="99"/>
          <w:lang w:val="en-GB"/>
        </w:rPr>
        <w:t>B</w:t>
      </w:r>
      <w:r w:rsidRPr="0062247E">
        <w:rPr>
          <w:rFonts w:ascii="Arial" w:eastAsia="Arial" w:hAnsi="Arial" w:cs="Arial"/>
          <w:b/>
          <w:spacing w:val="-2"/>
          <w:w w:val="99"/>
          <w:lang w:val="en-GB"/>
        </w:rPr>
        <w:t>L</w:t>
      </w:r>
      <w:r w:rsidRPr="0062247E">
        <w:rPr>
          <w:rFonts w:ascii="Arial" w:eastAsia="Arial" w:hAnsi="Arial" w:cs="Arial"/>
          <w:b/>
          <w:spacing w:val="-3"/>
          <w:w w:val="99"/>
          <w:lang w:val="en-GB"/>
        </w:rPr>
        <w:t>I</w:t>
      </w:r>
      <w:r w:rsidRPr="0062247E">
        <w:rPr>
          <w:rFonts w:ascii="Arial" w:eastAsia="Arial" w:hAnsi="Arial" w:cs="Arial"/>
          <w:b/>
          <w:w w:val="99"/>
          <w:lang w:val="en-GB"/>
        </w:rPr>
        <w:t>CS</w:t>
      </w:r>
    </w:p>
    <w:p w:rsidR="00217614" w:rsidRPr="00217614" w:rsidRDefault="00217614" w:rsidP="00217614">
      <w:pPr>
        <w:spacing w:line="200" w:lineRule="exact"/>
        <w:ind w:left="1449" w:right="3838"/>
        <w:jc w:val="center"/>
        <w:rPr>
          <w:rFonts w:ascii="Arial" w:eastAsia="Arial" w:hAnsi="Arial" w:cs="Arial"/>
          <w:lang w:val="en-GB"/>
        </w:r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217614" w:rsidRDefault="00F1547C" w:rsidP="00217614">
      <w:pPr>
        <w:spacing w:before="74" w:line="220" w:lineRule="exact"/>
        <w:ind w:left="-8" w:right="97"/>
        <w:jc w:val="center"/>
        <w:rPr>
          <w:rFonts w:ascii="Arial" w:eastAsia="Arial" w:hAnsi="Arial" w:cs="Arial"/>
          <w:lang w:val="en-GB"/>
        </w:rPr>
      </w:pPr>
      <w:r w:rsidRPr="00F1547C">
        <w:rPr>
          <w:noProof/>
          <w:lang w:eastAsia="fr-FR"/>
        </w:rPr>
        <w:pict>
          <v:group id="Groupe 27" o:spid="_x0000_s1043" style="position:absolute;left:0;text-align:left;margin-left:61.15pt;margin-top:178.35pt;width:504.75pt;height:0;z-index:-15544320;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ZfXAMAAOoHAAAOAAAAZHJzL2Uyb0RvYy54bWykVduO0zAQfUfiHyw/grpJ2rS7jbaLoJcV&#10;EjeJ8gGu41xEYgfbbbog/p0ZO+lmy65A0Id0nJnMnDlz8fWrY12Rg9CmVHJBo4uQEiG5SkuZL+iX&#10;7WZ0RYmxTKasUlIs6J0w9NXN82fXbZOIsSpUlQpNwIk0SdssaGFtkwSB4YWomblQjZCgzJSumYWj&#10;zoNUsxa811UwDsNZ0CqdNlpxYQy8XXklvXH+s0xw+zHLjLCkWlDAZt1Tu+cOn8HNNUtyzZqi5B0M&#10;9g8oalZKCHpytWKWkb0uf3NVl1wrozJ7wVUdqCwruXA5QDZReJbNrVb7xuWSJ23enGgCas94+me3&#10;/MPhkyZluqDjS0okq6FGLqwg8ALYaZs8AaNb3XxuPmmfIojvFP9qQB2c6/Gce2Oya9+rFByyvVWO&#10;nWOma3QBeZOjK8LdqQjiaAmHl7M4CifjKSX8XscLqCJ+EYXRnBJQTKZXXfF4se6+jMJwPvwuYIkP&#10;6EB2oDAjaDVzz6b5PzY/F6wRrkgGierZBJiezY0WAvuXxJ5OZ9VzaYZEDjSI0QDff6TwEUJ6Ip+k&#10;gyV8b+ytUK4W7PDOWD8GKUiuwmmHfQsjk9UVTMTLEQkJBnOPbmxOZlFv9iIg25C0YISl6Lz2zsa9&#10;lXcWRVH8qLdJb4fexkNvUNG8B8mKHjc/yg44SITh5glduzXKYNNsAV7fS+ABjDDJJ2wh+Lmt/6YL&#10;oWGlnC8TTQksk53Pt2EWkWEIFEmLXYts4JtaHcRWOZ09mwCIcq+t5NCqq+QAl9fDJxgCptALLiyi&#10;HZRXqk1ZVa4SlUQws8nUs2NUVaaoRDhG57tlpcmBwaKcvpm/WU0wHXD2wAwWkkyds0KwdN3JlpWV&#10;l8G+cuxCE3YkYDu6TfhjHs7XV+ureBSPZ+tRHK5Wo9ebZTyabaLL6WqyWi5X0U+kKYqTokxTIRFd&#10;v5Wj+O/mtLsf/D497eUHWTxIduN+vycbPIThuIBc+n/PdT+nfqvsVHoHM6uVv2bgWgShUPo7JS1c&#10;MQtqvu2ZFpRUbyVsnXkUx3gnuUM8vRzDQQ81u6GGSQ6uFtRSaHEUl9bfY/tGl3kBkSLXYlK9hnWb&#10;lTjTsPhM4lF1B1h8TnIXisulu/zwxhqendX9FX3zCwAA//8DAFBLAwQUAAYACAAAACEAjI7zqN8A&#10;AAAMAQAADwAAAGRycy9kb3ducmV2LnhtbEyPzWrDMBCE74W+g9hCb438Q9LgWg4htD2FQpNCyW1j&#10;bWwTa2UsxXbevgoU2uPMfszO5KvJtGKg3jWWFcSzCARxaXXDlYKv/dvTEoTzyBpby6TgSg5Wxf1d&#10;jpm2I3/SsPOVCCHsMlRQe99lUrqyJoNuZjvicDvZ3qAPsq+k7nEM4aaVSRQtpMGGw4caO9rUVJ53&#10;F6PgfcRxncavw/Z82lwP+/nH9zYmpR4fpvULCE+T/4PhVj9UhyJ0OtoLayfaoJMkDaiCdL54BnEj&#10;4jQOa46/lixy+X9E8QMAAP//AwBQSwECLQAUAAYACAAAACEAtoM4kv4AAADhAQAAEwAAAAAAAAAA&#10;AAAAAAAAAAAAW0NvbnRlbnRfVHlwZXNdLnhtbFBLAQItABQABgAIAAAAIQA4/SH/1gAAAJQBAAAL&#10;AAAAAAAAAAAAAAAAAC8BAABfcmVscy8ucmVsc1BLAQItABQABgAIAAAAIQAIPgZfXAMAAOoHAAAO&#10;AAAAAAAAAAAAAAAAAC4CAABkcnMvZTJvRG9jLnhtbFBLAQItABQABgAIAAAAIQCMjvOo3wAAAAwB&#10;AAAPAAAAAAAAAAAAAAAAALYFAABkcnMvZG93bnJldi54bWxQSwUGAAAAAAQABADzAAAAwgYAAAAA&#10;">
            <v:shape id="Freeform 4" o:spid="_x0000_s1044" style="position:absolute;left:1019;top:3580;width:10095;height:0;visibility:visible;mso-wrap-style:square;v-text-anchor:top" coordsize="100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2BMUA&#10;AADbAAAADwAAAGRycy9kb3ducmV2LnhtbESPW2sCMRSE3wv+h3AKfSmarTfs1ijS0qIvghfw9XRz&#10;3CxuTpYk1fXfm4Lg4zAz3zDTeWtrcSYfKscK3noZCOLC6YpLBfvdd3cCIkRkjbVjUnClAPNZ52mK&#10;uXYX3tB5G0uRIBxyVGBibHIpQ2HIYui5hjh5R+ctxiR9KbXHS4LbWvazbCwtVpwWDDb0aag4bf+s&#10;guNglVVs4uKwXE+Go58vv3pd/yr18twuPkBEauMjfG8vtYL+O/x/S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3YExQAAANsAAAAPAAAAAAAAAAAAAAAAAJgCAABkcnMv&#10;ZG93bnJldi54bWxQSwUGAAAAAAQABAD1AAAAigMAAAAA&#10;" path="m,l10095,e" filled="f" strokecolor="#5b9bd3" strokeweight=".5pt">
              <v:path arrowok="t" o:connecttype="custom" o:connectlocs="0,0;10095,0" o:connectangles="0,0"/>
            </v:shape>
            <w10:wrap anchorx="page" anchory="page"/>
          </v:group>
        </w:pict>
      </w:r>
      <w:r w:rsidR="00217614" w:rsidRPr="00217614">
        <w:rPr>
          <w:lang w:val="en-GB"/>
        </w:rPr>
        <w:br w:type="column"/>
      </w:r>
      <w:r w:rsidR="00217614" w:rsidRPr="00217614">
        <w:rPr>
          <w:rFonts w:ascii="Arial" w:eastAsia="Arial" w:hAnsi="Arial" w:cs="Arial"/>
          <w:b/>
          <w:position w:val="-1"/>
          <w:lang w:val="en-GB"/>
        </w:rPr>
        <w:lastRenderedPageBreak/>
        <w:t>R</w:t>
      </w:r>
      <w:r w:rsidR="00217614" w:rsidRPr="00217614">
        <w:rPr>
          <w:rFonts w:ascii="Arial" w:eastAsia="Arial" w:hAnsi="Arial" w:cs="Arial"/>
          <w:b/>
          <w:spacing w:val="-1"/>
          <w:position w:val="-1"/>
          <w:lang w:val="en-GB"/>
        </w:rPr>
        <w:t>E</w:t>
      </w:r>
      <w:r w:rsidR="00217614" w:rsidRPr="00217614">
        <w:rPr>
          <w:rFonts w:ascii="Arial" w:eastAsia="Arial" w:hAnsi="Arial" w:cs="Arial"/>
          <w:b/>
          <w:spacing w:val="1"/>
          <w:position w:val="-1"/>
          <w:lang w:val="en-GB"/>
        </w:rPr>
        <w:t>P</w:t>
      </w:r>
      <w:r w:rsidR="00217614" w:rsidRPr="00217614">
        <w:rPr>
          <w:rFonts w:ascii="Arial" w:eastAsia="Arial" w:hAnsi="Arial" w:cs="Arial"/>
          <w:b/>
          <w:position w:val="-1"/>
          <w:lang w:val="en-GB"/>
        </w:rPr>
        <w:t>UB</w:t>
      </w:r>
      <w:r w:rsidR="00217614" w:rsidRPr="00217614">
        <w:rPr>
          <w:rFonts w:ascii="Arial" w:eastAsia="Arial" w:hAnsi="Arial" w:cs="Arial"/>
          <w:b/>
          <w:spacing w:val="1"/>
          <w:position w:val="-1"/>
          <w:lang w:val="en-GB"/>
        </w:rPr>
        <w:t>L</w:t>
      </w:r>
      <w:r w:rsidR="00217614" w:rsidRPr="00217614">
        <w:rPr>
          <w:rFonts w:ascii="Arial" w:eastAsia="Arial" w:hAnsi="Arial" w:cs="Arial"/>
          <w:b/>
          <w:position w:val="-1"/>
          <w:lang w:val="en-GB"/>
        </w:rPr>
        <w:t>IC</w:t>
      </w:r>
      <w:r w:rsidR="00217614" w:rsidRPr="00217614">
        <w:rPr>
          <w:rFonts w:ascii="Arial" w:eastAsia="Arial" w:hAnsi="Arial" w:cs="Arial"/>
          <w:b/>
          <w:spacing w:val="1"/>
          <w:position w:val="-1"/>
          <w:lang w:val="en-GB"/>
        </w:rPr>
        <w:t>O</w:t>
      </w:r>
      <w:r w:rsidR="00217614" w:rsidRPr="00217614">
        <w:rPr>
          <w:rFonts w:ascii="Arial" w:eastAsia="Arial" w:hAnsi="Arial" w:cs="Arial"/>
          <w:b/>
          <w:position w:val="-1"/>
          <w:lang w:val="en-GB"/>
        </w:rPr>
        <w:t>F</w:t>
      </w:r>
      <w:r w:rsidR="00217614" w:rsidRPr="00217614">
        <w:rPr>
          <w:rFonts w:ascii="Arial" w:eastAsia="Arial" w:hAnsi="Arial" w:cs="Arial"/>
          <w:b/>
          <w:spacing w:val="-2"/>
          <w:w w:val="99"/>
          <w:position w:val="-1"/>
          <w:lang w:val="en-GB"/>
        </w:rPr>
        <w:t>CA</w:t>
      </w:r>
      <w:r w:rsidR="00217614" w:rsidRPr="00217614">
        <w:rPr>
          <w:rFonts w:ascii="Arial" w:eastAsia="Arial" w:hAnsi="Arial" w:cs="Arial"/>
          <w:b/>
          <w:w w:val="99"/>
          <w:position w:val="-1"/>
          <w:lang w:val="en-GB"/>
        </w:rPr>
        <w:t>M</w:t>
      </w:r>
      <w:r w:rsidR="00217614" w:rsidRPr="00217614">
        <w:rPr>
          <w:rFonts w:ascii="Arial" w:eastAsia="Arial" w:hAnsi="Arial" w:cs="Arial"/>
          <w:b/>
          <w:spacing w:val="-1"/>
          <w:w w:val="99"/>
          <w:position w:val="-1"/>
          <w:lang w:val="en-GB"/>
        </w:rPr>
        <w:t>E</w:t>
      </w:r>
      <w:r w:rsidR="00217614" w:rsidRPr="00217614">
        <w:rPr>
          <w:rFonts w:ascii="Arial" w:eastAsia="Arial" w:hAnsi="Arial" w:cs="Arial"/>
          <w:b/>
          <w:spacing w:val="-2"/>
          <w:w w:val="99"/>
          <w:position w:val="-1"/>
          <w:lang w:val="en-GB"/>
        </w:rPr>
        <w:t>R</w:t>
      </w:r>
      <w:r w:rsidR="00217614" w:rsidRPr="00217614">
        <w:rPr>
          <w:rFonts w:ascii="Arial" w:eastAsia="Arial" w:hAnsi="Arial" w:cs="Arial"/>
          <w:b/>
          <w:spacing w:val="-1"/>
          <w:w w:val="99"/>
          <w:position w:val="-1"/>
          <w:lang w:val="en-GB"/>
        </w:rPr>
        <w:t>O</w:t>
      </w:r>
      <w:r w:rsidR="00217614" w:rsidRPr="00217614">
        <w:rPr>
          <w:rFonts w:ascii="Arial" w:eastAsia="Arial" w:hAnsi="Arial" w:cs="Arial"/>
          <w:b/>
          <w:spacing w:val="1"/>
          <w:w w:val="99"/>
          <w:position w:val="-1"/>
          <w:lang w:val="en-GB"/>
        </w:rPr>
        <w:t>O</w:t>
      </w:r>
      <w:r w:rsidR="00217614" w:rsidRPr="00217614">
        <w:rPr>
          <w:rFonts w:ascii="Arial" w:eastAsia="Arial" w:hAnsi="Arial" w:cs="Arial"/>
          <w:b/>
          <w:w w:val="99"/>
          <w:position w:val="-1"/>
          <w:lang w:val="en-GB"/>
        </w:rPr>
        <w:t>N</w:t>
      </w:r>
    </w:p>
    <w:p w:rsidR="00217614" w:rsidRPr="00217614" w:rsidRDefault="00217614" w:rsidP="00217614">
      <w:pPr>
        <w:spacing w:line="180" w:lineRule="exact"/>
        <w:ind w:left="78" w:right="185"/>
        <w:jc w:val="center"/>
        <w:rPr>
          <w:rFonts w:ascii="Arial" w:eastAsia="Arial" w:hAnsi="Arial" w:cs="Arial"/>
          <w:lang w:val="en-GB"/>
        </w:rPr>
      </w:pPr>
      <w:r w:rsidRPr="00217614">
        <w:rPr>
          <w:rFonts w:ascii="Arial" w:eastAsia="Arial" w:hAnsi="Arial" w:cs="Arial"/>
          <w:spacing w:val="-1"/>
          <w:lang w:val="en-GB"/>
        </w:rPr>
        <w:t>P</w:t>
      </w:r>
      <w:r w:rsidRPr="00217614">
        <w:rPr>
          <w:rFonts w:ascii="Arial" w:eastAsia="Arial" w:hAnsi="Arial" w:cs="Arial"/>
          <w:lang w:val="en-GB"/>
        </w:rPr>
        <w:t>e</w:t>
      </w:r>
      <w:r w:rsidRPr="00217614">
        <w:rPr>
          <w:rFonts w:ascii="Arial" w:eastAsia="Arial" w:hAnsi="Arial" w:cs="Arial"/>
          <w:spacing w:val="-1"/>
          <w:lang w:val="en-GB"/>
        </w:rPr>
        <w:t>a</w:t>
      </w:r>
      <w:r w:rsidRPr="00217614">
        <w:rPr>
          <w:rFonts w:ascii="Arial" w:eastAsia="Arial" w:hAnsi="Arial" w:cs="Arial"/>
          <w:spacing w:val="1"/>
          <w:lang w:val="en-GB"/>
        </w:rPr>
        <w:t>c</w:t>
      </w:r>
      <w:r w:rsidRPr="00217614">
        <w:rPr>
          <w:rFonts w:ascii="Arial" w:eastAsia="Arial" w:hAnsi="Arial" w:cs="Arial"/>
          <w:lang w:val="en-GB"/>
        </w:rPr>
        <w:t>e–</w:t>
      </w:r>
      <w:r w:rsidRPr="00217614">
        <w:rPr>
          <w:rFonts w:ascii="Arial" w:eastAsia="Arial" w:hAnsi="Arial" w:cs="Arial"/>
          <w:spacing w:val="-1"/>
          <w:lang w:val="en-GB"/>
        </w:rPr>
        <w:t>W</w:t>
      </w:r>
      <w:r w:rsidRPr="00217614">
        <w:rPr>
          <w:rFonts w:ascii="Arial" w:eastAsia="Arial" w:hAnsi="Arial" w:cs="Arial"/>
          <w:lang w:val="en-GB"/>
        </w:rPr>
        <w:t>ork–</w:t>
      </w:r>
      <w:r w:rsidRPr="00217614">
        <w:rPr>
          <w:rFonts w:ascii="Arial" w:eastAsia="Arial" w:hAnsi="Arial" w:cs="Arial"/>
          <w:spacing w:val="-2"/>
          <w:w w:val="99"/>
          <w:lang w:val="en-GB"/>
        </w:rPr>
        <w:t>F</w:t>
      </w:r>
      <w:r w:rsidRPr="00217614">
        <w:rPr>
          <w:rFonts w:ascii="Arial" w:eastAsia="Arial" w:hAnsi="Arial" w:cs="Arial"/>
          <w:w w:val="99"/>
          <w:lang w:val="en-GB"/>
        </w:rPr>
        <w:t>a</w:t>
      </w:r>
      <w:r w:rsidRPr="00217614">
        <w:rPr>
          <w:rFonts w:ascii="Arial" w:eastAsia="Arial" w:hAnsi="Arial" w:cs="Arial"/>
          <w:spacing w:val="-3"/>
          <w:w w:val="99"/>
          <w:lang w:val="en-GB"/>
        </w:rPr>
        <w:t>t</w:t>
      </w:r>
      <w:r w:rsidRPr="00217614">
        <w:rPr>
          <w:rFonts w:ascii="Arial" w:eastAsia="Arial" w:hAnsi="Arial" w:cs="Arial"/>
          <w:w w:val="99"/>
          <w:lang w:val="en-GB"/>
        </w:rPr>
        <w:t>h</w:t>
      </w:r>
      <w:r w:rsidRPr="00217614">
        <w:rPr>
          <w:rFonts w:ascii="Arial" w:eastAsia="Arial" w:hAnsi="Arial" w:cs="Arial"/>
          <w:spacing w:val="-3"/>
          <w:w w:val="99"/>
          <w:lang w:val="en-GB"/>
        </w:rPr>
        <w:t>e</w:t>
      </w:r>
      <w:r w:rsidRPr="00217614">
        <w:rPr>
          <w:rFonts w:ascii="Arial" w:eastAsia="Arial" w:hAnsi="Arial" w:cs="Arial"/>
          <w:spacing w:val="-2"/>
          <w:w w:val="99"/>
          <w:lang w:val="en-GB"/>
        </w:rPr>
        <w:t>r</w:t>
      </w:r>
      <w:r w:rsidRPr="00217614">
        <w:rPr>
          <w:rFonts w:ascii="Arial" w:eastAsia="Arial" w:hAnsi="Arial" w:cs="Arial"/>
          <w:spacing w:val="-1"/>
          <w:w w:val="99"/>
          <w:lang w:val="en-GB"/>
        </w:rPr>
        <w:t>l</w:t>
      </w:r>
      <w:r w:rsidRPr="00217614">
        <w:rPr>
          <w:rFonts w:ascii="Arial" w:eastAsia="Arial" w:hAnsi="Arial" w:cs="Arial"/>
          <w:spacing w:val="-3"/>
          <w:w w:val="99"/>
          <w:lang w:val="en-GB"/>
        </w:rPr>
        <w:t>a</w:t>
      </w:r>
      <w:r w:rsidRPr="00217614">
        <w:rPr>
          <w:rFonts w:ascii="Arial" w:eastAsia="Arial" w:hAnsi="Arial" w:cs="Arial"/>
          <w:w w:val="99"/>
          <w:lang w:val="en-GB"/>
        </w:rPr>
        <w:t>nd</w:t>
      </w:r>
    </w:p>
    <w:p w:rsidR="00217614" w:rsidRPr="00217614" w:rsidRDefault="00217614" w:rsidP="00217614">
      <w:pPr>
        <w:spacing w:line="180" w:lineRule="exact"/>
        <w:ind w:left="978" w:right="1038"/>
        <w:jc w:val="center"/>
        <w:rPr>
          <w:rFonts w:ascii="Arial" w:eastAsia="Arial" w:hAnsi="Arial" w:cs="Arial"/>
          <w:lang w:val="en-GB"/>
        </w:r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217614" w:rsidRDefault="00217614" w:rsidP="00217614">
      <w:pPr>
        <w:spacing w:before="2" w:line="180" w:lineRule="exact"/>
        <w:ind w:left="67" w:right="168"/>
        <w:jc w:val="center"/>
        <w:rPr>
          <w:rFonts w:ascii="Arial" w:eastAsia="Arial" w:hAnsi="Arial" w:cs="Arial"/>
          <w:lang w:val="en-GB"/>
        </w:rPr>
      </w:pPr>
      <w:r w:rsidRPr="00217614">
        <w:rPr>
          <w:rFonts w:ascii="Arial" w:eastAsia="Arial" w:hAnsi="Arial" w:cs="Arial"/>
          <w:spacing w:val="-1"/>
          <w:lang w:val="en-GB"/>
        </w:rPr>
        <w:t>P</w:t>
      </w:r>
      <w:r w:rsidRPr="00217614">
        <w:rPr>
          <w:rFonts w:ascii="Arial" w:eastAsia="Arial" w:hAnsi="Arial" w:cs="Arial"/>
          <w:lang w:val="en-GB"/>
        </w:rPr>
        <w:t>R</w:t>
      </w:r>
      <w:r w:rsidRPr="00217614">
        <w:rPr>
          <w:rFonts w:ascii="Arial" w:eastAsia="Arial" w:hAnsi="Arial" w:cs="Arial"/>
          <w:spacing w:val="2"/>
          <w:lang w:val="en-GB"/>
        </w:rPr>
        <w:t>E</w:t>
      </w:r>
      <w:r w:rsidRPr="00217614">
        <w:rPr>
          <w:rFonts w:ascii="Arial" w:eastAsia="Arial" w:hAnsi="Arial" w:cs="Arial"/>
          <w:spacing w:val="-1"/>
          <w:lang w:val="en-GB"/>
        </w:rPr>
        <w:t>S</w:t>
      </w:r>
      <w:r w:rsidRPr="00217614">
        <w:rPr>
          <w:rFonts w:ascii="Arial" w:eastAsia="Arial" w:hAnsi="Arial" w:cs="Arial"/>
          <w:lang w:val="en-GB"/>
        </w:rPr>
        <w:t>I</w:t>
      </w:r>
      <w:r w:rsidRPr="00217614">
        <w:rPr>
          <w:rFonts w:ascii="Arial" w:eastAsia="Arial" w:hAnsi="Arial" w:cs="Arial"/>
          <w:spacing w:val="2"/>
          <w:lang w:val="en-GB"/>
        </w:rPr>
        <w:t>D</w:t>
      </w:r>
      <w:r w:rsidRPr="00217614">
        <w:rPr>
          <w:rFonts w:ascii="Arial" w:eastAsia="Arial" w:hAnsi="Arial" w:cs="Arial"/>
          <w:spacing w:val="-1"/>
          <w:lang w:val="en-GB"/>
        </w:rPr>
        <w:t>E</w:t>
      </w:r>
      <w:r w:rsidRPr="00217614">
        <w:rPr>
          <w:rFonts w:ascii="Arial" w:eastAsia="Arial" w:hAnsi="Arial" w:cs="Arial"/>
          <w:lang w:val="en-GB"/>
        </w:rPr>
        <w:t>N</w:t>
      </w:r>
      <w:r w:rsidRPr="00217614">
        <w:rPr>
          <w:rFonts w:ascii="Arial" w:eastAsia="Arial" w:hAnsi="Arial" w:cs="Arial"/>
          <w:spacing w:val="3"/>
          <w:lang w:val="en-GB"/>
        </w:rPr>
        <w:t>C</w:t>
      </w:r>
      <w:r w:rsidRPr="00217614">
        <w:rPr>
          <w:rFonts w:ascii="Arial" w:eastAsia="Arial" w:hAnsi="Arial" w:cs="Arial"/>
          <w:lang w:val="en-GB"/>
        </w:rPr>
        <w:t>Y</w:t>
      </w:r>
      <w:r w:rsidRPr="00217614">
        <w:rPr>
          <w:rFonts w:ascii="Arial" w:eastAsia="Arial" w:hAnsi="Arial" w:cs="Arial"/>
          <w:spacing w:val="1"/>
          <w:lang w:val="en-GB"/>
        </w:rPr>
        <w:t>O</w:t>
      </w:r>
      <w:r w:rsidRPr="00217614">
        <w:rPr>
          <w:rFonts w:ascii="Arial" w:eastAsia="Arial" w:hAnsi="Arial" w:cs="Arial"/>
          <w:lang w:val="en-GB"/>
        </w:rPr>
        <w:t>FT</w:t>
      </w:r>
      <w:r w:rsidRPr="00217614">
        <w:rPr>
          <w:rFonts w:ascii="Arial" w:eastAsia="Arial" w:hAnsi="Arial" w:cs="Arial"/>
          <w:spacing w:val="2"/>
          <w:lang w:val="en-GB"/>
        </w:rPr>
        <w:t>H</w:t>
      </w:r>
      <w:r w:rsidRPr="00217614">
        <w:rPr>
          <w:rFonts w:ascii="Arial" w:eastAsia="Arial" w:hAnsi="Arial" w:cs="Arial"/>
          <w:lang w:val="en-GB"/>
        </w:rPr>
        <w:t>E</w:t>
      </w:r>
      <w:r w:rsidRPr="00217614">
        <w:rPr>
          <w:rFonts w:ascii="Arial" w:eastAsia="Arial" w:hAnsi="Arial" w:cs="Arial"/>
          <w:spacing w:val="-2"/>
          <w:w w:val="99"/>
          <w:lang w:val="en-GB"/>
        </w:rPr>
        <w:t>R</w:t>
      </w:r>
      <w:r w:rsidRPr="00217614">
        <w:rPr>
          <w:rFonts w:ascii="Arial" w:eastAsia="Arial" w:hAnsi="Arial" w:cs="Arial"/>
          <w:spacing w:val="-1"/>
          <w:w w:val="99"/>
          <w:lang w:val="en-GB"/>
        </w:rPr>
        <w:t>E</w:t>
      </w:r>
      <w:r w:rsidRPr="00217614">
        <w:rPr>
          <w:rFonts w:ascii="Arial" w:eastAsia="Arial" w:hAnsi="Arial" w:cs="Arial"/>
          <w:w w:val="99"/>
          <w:lang w:val="en-GB"/>
        </w:rPr>
        <w:t xml:space="preserve">- </w:t>
      </w:r>
      <w:r w:rsidRPr="00217614">
        <w:rPr>
          <w:rFonts w:ascii="Arial" w:eastAsia="Arial" w:hAnsi="Arial" w:cs="Arial"/>
          <w:spacing w:val="-3"/>
          <w:w w:val="99"/>
          <w:lang w:val="en-GB"/>
        </w:rPr>
        <w:t>P</w:t>
      </w:r>
      <w:r w:rsidRPr="00217614">
        <w:rPr>
          <w:rFonts w:ascii="Arial" w:eastAsia="Arial" w:hAnsi="Arial" w:cs="Arial"/>
          <w:w w:val="99"/>
          <w:lang w:val="en-GB"/>
        </w:rPr>
        <w:t>U</w:t>
      </w:r>
      <w:r w:rsidRPr="00217614">
        <w:rPr>
          <w:rFonts w:ascii="Arial" w:eastAsia="Arial" w:hAnsi="Arial" w:cs="Arial"/>
          <w:spacing w:val="-3"/>
          <w:w w:val="99"/>
          <w:lang w:val="en-GB"/>
        </w:rPr>
        <w:t>B</w:t>
      </w:r>
      <w:r w:rsidRPr="00217614">
        <w:rPr>
          <w:rFonts w:ascii="Arial" w:eastAsia="Arial" w:hAnsi="Arial" w:cs="Arial"/>
          <w:w w:val="99"/>
          <w:lang w:val="en-GB"/>
        </w:rPr>
        <w:t>L</w:t>
      </w:r>
      <w:r w:rsidRPr="00217614">
        <w:rPr>
          <w:rFonts w:ascii="Arial" w:eastAsia="Arial" w:hAnsi="Arial" w:cs="Arial"/>
          <w:spacing w:val="-3"/>
          <w:w w:val="99"/>
          <w:lang w:val="en-GB"/>
        </w:rPr>
        <w:t>I</w:t>
      </w:r>
      <w:r w:rsidRPr="00217614">
        <w:rPr>
          <w:rFonts w:ascii="Arial" w:eastAsia="Arial" w:hAnsi="Arial" w:cs="Arial"/>
          <w:w w:val="99"/>
          <w:lang w:val="en-GB"/>
        </w:rPr>
        <w:t>C</w:t>
      </w:r>
    </w:p>
    <w:p w:rsidR="00217614" w:rsidRPr="00217614" w:rsidRDefault="00217614" w:rsidP="00217614">
      <w:pPr>
        <w:spacing w:line="180" w:lineRule="exact"/>
        <w:ind w:left="978" w:right="1038"/>
        <w:jc w:val="center"/>
        <w:rPr>
          <w:rFonts w:ascii="Arial" w:eastAsia="Arial" w:hAnsi="Arial" w:cs="Arial"/>
          <w:lang w:val="en-GB"/>
        </w:r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217614" w:rsidRDefault="00217614" w:rsidP="00217614">
      <w:pPr>
        <w:spacing w:before="1" w:line="180" w:lineRule="exact"/>
        <w:ind w:left="-17" w:right="87"/>
        <w:jc w:val="center"/>
        <w:rPr>
          <w:rFonts w:ascii="Arial" w:eastAsia="Arial" w:hAnsi="Arial" w:cs="Arial"/>
          <w:lang w:val="en-GB"/>
        </w:rPr>
      </w:pPr>
      <w:r w:rsidRPr="00217614">
        <w:rPr>
          <w:rFonts w:ascii="Arial" w:eastAsia="Arial" w:hAnsi="Arial" w:cs="Arial"/>
          <w:b/>
          <w:lang w:val="en-GB"/>
        </w:rPr>
        <w:t>MIN</w:t>
      </w:r>
      <w:r w:rsidRPr="00217614">
        <w:rPr>
          <w:rFonts w:ascii="Arial" w:eastAsia="Arial" w:hAnsi="Arial" w:cs="Arial"/>
          <w:b/>
          <w:spacing w:val="2"/>
          <w:lang w:val="en-GB"/>
        </w:rPr>
        <w:t>I</w:t>
      </w:r>
      <w:r w:rsidRPr="00217614">
        <w:rPr>
          <w:rFonts w:ascii="Arial" w:eastAsia="Arial" w:hAnsi="Arial" w:cs="Arial"/>
          <w:b/>
          <w:spacing w:val="-1"/>
          <w:lang w:val="en-GB"/>
        </w:rPr>
        <w:t>S</w:t>
      </w:r>
      <w:r w:rsidRPr="00217614">
        <w:rPr>
          <w:rFonts w:ascii="Arial" w:eastAsia="Arial" w:hAnsi="Arial" w:cs="Arial"/>
          <w:b/>
          <w:lang w:val="en-GB"/>
        </w:rPr>
        <w:t>TRY</w:t>
      </w:r>
      <w:r w:rsidRPr="00217614">
        <w:rPr>
          <w:rFonts w:ascii="Arial" w:eastAsia="Arial" w:hAnsi="Arial" w:cs="Arial"/>
          <w:b/>
          <w:spacing w:val="1"/>
          <w:lang w:val="en-GB"/>
        </w:rPr>
        <w:t>O</w:t>
      </w:r>
      <w:r w:rsidRPr="00217614">
        <w:rPr>
          <w:rFonts w:ascii="Arial" w:eastAsia="Arial" w:hAnsi="Arial" w:cs="Arial"/>
          <w:b/>
          <w:lang w:val="en-GB"/>
        </w:rPr>
        <w:t>F</w:t>
      </w:r>
      <w:r w:rsidRPr="00217614">
        <w:rPr>
          <w:rFonts w:ascii="Arial" w:eastAsia="Arial" w:hAnsi="Arial" w:cs="Arial"/>
          <w:b/>
          <w:spacing w:val="-1"/>
          <w:lang w:val="en-GB"/>
        </w:rPr>
        <w:t>P</w:t>
      </w:r>
      <w:r w:rsidRPr="00217614">
        <w:rPr>
          <w:rFonts w:ascii="Arial" w:eastAsia="Arial" w:hAnsi="Arial" w:cs="Arial"/>
          <w:b/>
          <w:lang w:val="en-GB"/>
        </w:rPr>
        <w:t>UB</w:t>
      </w:r>
      <w:r w:rsidRPr="00217614">
        <w:rPr>
          <w:rFonts w:ascii="Arial" w:eastAsia="Arial" w:hAnsi="Arial" w:cs="Arial"/>
          <w:b/>
          <w:spacing w:val="1"/>
          <w:lang w:val="en-GB"/>
        </w:rPr>
        <w:t>L</w:t>
      </w:r>
      <w:r w:rsidRPr="00217614">
        <w:rPr>
          <w:rFonts w:ascii="Arial" w:eastAsia="Arial" w:hAnsi="Arial" w:cs="Arial"/>
          <w:b/>
          <w:spacing w:val="2"/>
          <w:lang w:val="en-GB"/>
        </w:rPr>
        <w:t>I</w:t>
      </w:r>
      <w:r w:rsidRPr="00217614">
        <w:rPr>
          <w:rFonts w:ascii="Arial" w:eastAsia="Arial" w:hAnsi="Arial" w:cs="Arial"/>
          <w:b/>
          <w:lang w:val="en-GB"/>
        </w:rPr>
        <w:t>C</w:t>
      </w:r>
      <w:r w:rsidRPr="00217614">
        <w:rPr>
          <w:rFonts w:ascii="Arial" w:eastAsia="Arial" w:hAnsi="Arial" w:cs="Arial"/>
          <w:b/>
          <w:spacing w:val="-2"/>
          <w:w w:val="99"/>
          <w:lang w:val="en-GB"/>
        </w:rPr>
        <w:t>C</w:t>
      </w:r>
      <w:r w:rsidRPr="00217614">
        <w:rPr>
          <w:rFonts w:ascii="Arial" w:eastAsia="Arial" w:hAnsi="Arial" w:cs="Arial"/>
          <w:b/>
          <w:spacing w:val="1"/>
          <w:w w:val="99"/>
          <w:lang w:val="en-GB"/>
        </w:rPr>
        <w:t>O</w:t>
      </w:r>
      <w:r w:rsidRPr="00217614">
        <w:rPr>
          <w:rFonts w:ascii="Arial" w:eastAsia="Arial" w:hAnsi="Arial" w:cs="Arial"/>
          <w:b/>
          <w:spacing w:val="-2"/>
          <w:w w:val="99"/>
          <w:lang w:val="en-GB"/>
        </w:rPr>
        <w:t>N</w:t>
      </w:r>
      <w:r w:rsidRPr="00217614">
        <w:rPr>
          <w:rFonts w:ascii="Arial" w:eastAsia="Arial" w:hAnsi="Arial" w:cs="Arial"/>
          <w:b/>
          <w:w w:val="99"/>
          <w:lang w:val="en-GB"/>
        </w:rPr>
        <w:t xml:space="preserve">- </w:t>
      </w:r>
      <w:r w:rsidRPr="00217614">
        <w:rPr>
          <w:rFonts w:ascii="Arial" w:eastAsia="Arial" w:hAnsi="Arial" w:cs="Arial"/>
          <w:b/>
          <w:spacing w:val="-2"/>
          <w:w w:val="99"/>
          <w:lang w:val="en-GB"/>
        </w:rPr>
        <w:t>TRAC</w:t>
      </w:r>
      <w:r w:rsidRPr="00217614">
        <w:rPr>
          <w:rFonts w:ascii="Arial" w:eastAsia="Arial" w:hAnsi="Arial" w:cs="Arial"/>
          <w:b/>
          <w:w w:val="99"/>
          <w:lang w:val="en-GB"/>
        </w:rPr>
        <w:t>TS</w:t>
      </w:r>
    </w:p>
    <w:p w:rsidR="00217614" w:rsidRPr="00217614" w:rsidRDefault="00217614" w:rsidP="00217614">
      <w:pPr>
        <w:spacing w:line="180" w:lineRule="exact"/>
        <w:ind w:left="978" w:right="1038"/>
        <w:jc w:val="center"/>
        <w:rPr>
          <w:rFonts w:ascii="Arial" w:eastAsia="Arial" w:hAnsi="Arial" w:cs="Arial"/>
          <w:lang w:val="en-GB"/>
        </w:rPr>
        <w:sectPr w:rsidR="00217614" w:rsidRPr="00217614">
          <w:type w:val="continuous"/>
          <w:pgSz w:w="11900" w:h="16820"/>
          <w:pgMar w:top="1220" w:right="740" w:bottom="280" w:left="1020" w:header="720" w:footer="720" w:gutter="0"/>
          <w:cols w:num="2" w:space="720" w:equalWidth="0">
            <w:col w:w="6006" w:space="1397"/>
            <w:col w:w="2737"/>
          </w:cols>
        </w:sectPr>
      </w:pPr>
      <w:r w:rsidRPr="00217614">
        <w:rPr>
          <w:rFonts w:ascii="Arial" w:eastAsia="Arial" w:hAnsi="Arial" w:cs="Arial"/>
          <w:b/>
          <w:spacing w:val="-2"/>
          <w:w w:val="99"/>
          <w:lang w:val="en-GB"/>
        </w:rPr>
        <w:t>---------</w:t>
      </w:r>
      <w:r w:rsidRPr="00217614">
        <w:rPr>
          <w:rFonts w:ascii="Arial" w:eastAsia="Arial" w:hAnsi="Arial" w:cs="Arial"/>
          <w:b/>
          <w:w w:val="99"/>
          <w:lang w:val="en-GB"/>
        </w:rPr>
        <w:t>-</w:t>
      </w:r>
    </w:p>
    <w:p w:rsidR="00217614" w:rsidRPr="0062247E" w:rsidRDefault="00217614" w:rsidP="00217614">
      <w:pPr>
        <w:spacing w:line="580" w:lineRule="exact"/>
        <w:rPr>
          <w:rFonts w:ascii="Calibri Light" w:eastAsia="Calibri Light" w:hAnsi="Calibri Light" w:cs="Calibri Light"/>
          <w:color w:val="805F00"/>
          <w:spacing w:val="-9"/>
          <w:position w:val="2"/>
          <w:sz w:val="52"/>
          <w:szCs w:val="52"/>
          <w:lang w:val="en-GB"/>
        </w:rPr>
      </w:pPr>
    </w:p>
    <w:p w:rsidR="00217614" w:rsidRPr="005F5104" w:rsidRDefault="00217614" w:rsidP="00217614">
      <w:pPr>
        <w:spacing w:line="580" w:lineRule="exact"/>
        <w:ind w:left="113"/>
        <w:rPr>
          <w:rFonts w:ascii="Calibri Light" w:eastAsia="Calibri Light" w:hAnsi="Calibri Light" w:cs="Calibri Light"/>
          <w:sz w:val="52"/>
          <w:szCs w:val="52"/>
          <w:lang w:val="en-GB"/>
        </w:rPr>
      </w:pPr>
      <w:r w:rsidRPr="005F5104">
        <w:rPr>
          <w:rFonts w:ascii="Calibri Light" w:eastAsia="Calibri Light" w:hAnsi="Calibri Light" w:cs="Calibri Light"/>
          <w:color w:val="805F00"/>
          <w:spacing w:val="-9"/>
          <w:position w:val="2"/>
          <w:sz w:val="52"/>
          <w:szCs w:val="52"/>
          <w:lang w:val="en-GB"/>
        </w:rPr>
        <w:t>L</w:t>
      </w:r>
      <w:r w:rsidRPr="005F5104">
        <w:rPr>
          <w:rFonts w:ascii="Calibri Light" w:eastAsia="Calibri Light" w:hAnsi="Calibri Light" w:cs="Calibri Light"/>
          <w:color w:val="805F00"/>
          <w:position w:val="2"/>
          <w:sz w:val="52"/>
          <w:szCs w:val="52"/>
          <w:lang w:val="en-GB"/>
        </w:rPr>
        <w:t>A</w:t>
      </w:r>
      <w:r w:rsidRPr="005F5104">
        <w:rPr>
          <w:rFonts w:ascii="Calibri Light" w:eastAsia="Calibri Light" w:hAnsi="Calibri Light" w:cs="Calibri Light"/>
          <w:color w:val="805F00"/>
          <w:spacing w:val="-11"/>
          <w:w w:val="109"/>
          <w:position w:val="2"/>
          <w:sz w:val="52"/>
          <w:szCs w:val="52"/>
          <w:lang w:val="en-GB"/>
        </w:rPr>
        <w:t>P</w:t>
      </w:r>
      <w:r w:rsidRPr="005F5104">
        <w:rPr>
          <w:rFonts w:ascii="Calibri Light" w:eastAsia="Calibri Light" w:hAnsi="Calibri Light" w:cs="Calibri Light"/>
          <w:color w:val="805F00"/>
          <w:spacing w:val="-17"/>
          <w:w w:val="109"/>
          <w:position w:val="2"/>
          <w:sz w:val="52"/>
          <w:szCs w:val="52"/>
          <w:lang w:val="en-GB"/>
        </w:rPr>
        <w:t>R</w:t>
      </w:r>
      <w:r w:rsidRPr="005F5104">
        <w:rPr>
          <w:rFonts w:ascii="Calibri Light" w:eastAsia="Calibri Light" w:hAnsi="Calibri Light" w:cs="Calibri Light"/>
          <w:color w:val="805F00"/>
          <w:spacing w:val="-10"/>
          <w:w w:val="109"/>
          <w:position w:val="2"/>
          <w:sz w:val="52"/>
          <w:szCs w:val="52"/>
          <w:lang w:val="en-GB"/>
        </w:rPr>
        <w:t>O</w:t>
      </w:r>
      <w:r w:rsidRPr="005F5104">
        <w:rPr>
          <w:rFonts w:ascii="Calibri Light" w:eastAsia="Calibri Light" w:hAnsi="Calibri Light" w:cs="Calibri Light"/>
          <w:color w:val="805F00"/>
          <w:spacing w:val="-11"/>
          <w:w w:val="109"/>
          <w:position w:val="2"/>
          <w:sz w:val="52"/>
          <w:szCs w:val="52"/>
          <w:lang w:val="en-GB"/>
        </w:rPr>
        <w:t>C</w:t>
      </w:r>
      <w:r w:rsidRPr="005F5104">
        <w:rPr>
          <w:rFonts w:ascii="Calibri Light" w:eastAsia="Calibri Light" w:hAnsi="Calibri Light" w:cs="Calibri Light"/>
          <w:color w:val="805F00"/>
          <w:spacing w:val="-12"/>
          <w:w w:val="109"/>
          <w:position w:val="2"/>
          <w:sz w:val="52"/>
          <w:szCs w:val="52"/>
          <w:lang w:val="en-GB"/>
        </w:rPr>
        <w:t>E</w:t>
      </w:r>
      <w:r w:rsidRPr="005F5104">
        <w:rPr>
          <w:rFonts w:ascii="Calibri Light" w:eastAsia="Calibri Light" w:hAnsi="Calibri Light" w:cs="Calibri Light"/>
          <w:color w:val="805F00"/>
          <w:spacing w:val="-10"/>
          <w:w w:val="109"/>
          <w:position w:val="2"/>
          <w:sz w:val="52"/>
          <w:szCs w:val="52"/>
          <w:lang w:val="en-GB"/>
        </w:rPr>
        <w:t>D</w:t>
      </w:r>
      <w:r w:rsidRPr="005F5104">
        <w:rPr>
          <w:rFonts w:ascii="Calibri Light" w:eastAsia="Calibri Light" w:hAnsi="Calibri Light" w:cs="Calibri Light"/>
          <w:color w:val="805F00"/>
          <w:spacing w:val="-12"/>
          <w:w w:val="109"/>
          <w:position w:val="2"/>
          <w:sz w:val="52"/>
          <w:szCs w:val="52"/>
          <w:lang w:val="en-GB"/>
        </w:rPr>
        <w:t>U</w:t>
      </w:r>
      <w:r w:rsidRPr="005F5104">
        <w:rPr>
          <w:rFonts w:ascii="Calibri Light" w:eastAsia="Calibri Light" w:hAnsi="Calibri Light" w:cs="Calibri Light"/>
          <w:color w:val="805F00"/>
          <w:spacing w:val="-10"/>
          <w:w w:val="109"/>
          <w:position w:val="2"/>
          <w:sz w:val="52"/>
          <w:szCs w:val="52"/>
          <w:lang w:val="en-GB"/>
        </w:rPr>
        <w:t>R</w:t>
      </w:r>
      <w:r w:rsidRPr="005F5104">
        <w:rPr>
          <w:rFonts w:ascii="Calibri Light" w:eastAsia="Calibri Light" w:hAnsi="Calibri Light" w:cs="Calibri Light"/>
          <w:color w:val="805F00"/>
          <w:w w:val="109"/>
          <w:position w:val="2"/>
          <w:sz w:val="52"/>
          <w:szCs w:val="52"/>
          <w:lang w:val="en-GB"/>
        </w:rPr>
        <w:t>E</w:t>
      </w:r>
      <w:r w:rsidRPr="005F5104">
        <w:rPr>
          <w:rFonts w:ascii="Calibri Light" w:eastAsia="Calibri Light" w:hAnsi="Calibri Light" w:cs="Calibri Light"/>
          <w:color w:val="805F00"/>
          <w:spacing w:val="-9"/>
          <w:position w:val="2"/>
          <w:sz w:val="52"/>
          <w:szCs w:val="52"/>
          <w:lang w:val="en-GB"/>
        </w:rPr>
        <w:t>D</w:t>
      </w:r>
      <w:r w:rsidRPr="005F5104">
        <w:rPr>
          <w:rFonts w:ascii="Calibri Light" w:eastAsia="Calibri Light" w:hAnsi="Calibri Light" w:cs="Calibri Light"/>
          <w:color w:val="805F00"/>
          <w:position w:val="2"/>
          <w:sz w:val="52"/>
          <w:szCs w:val="52"/>
          <w:lang w:val="en-GB"/>
        </w:rPr>
        <w:t>E</w:t>
      </w:r>
      <w:r w:rsidRPr="005F5104">
        <w:rPr>
          <w:rFonts w:ascii="Calibri Light" w:eastAsia="Calibri Light" w:hAnsi="Calibri Light" w:cs="Calibri Light"/>
          <w:color w:val="805F00"/>
          <w:spacing w:val="-12"/>
          <w:w w:val="109"/>
          <w:position w:val="2"/>
          <w:sz w:val="52"/>
          <w:szCs w:val="52"/>
          <w:lang w:val="en-GB"/>
        </w:rPr>
        <w:t>S</w:t>
      </w:r>
      <w:r w:rsidRPr="005F5104">
        <w:rPr>
          <w:rFonts w:ascii="Calibri Light" w:eastAsia="Calibri Light" w:hAnsi="Calibri Light" w:cs="Calibri Light"/>
          <w:color w:val="805F00"/>
          <w:spacing w:val="-10"/>
          <w:w w:val="109"/>
          <w:position w:val="2"/>
          <w:sz w:val="52"/>
          <w:szCs w:val="52"/>
          <w:lang w:val="en-GB"/>
        </w:rPr>
        <w:t>O</w:t>
      </w:r>
      <w:r w:rsidRPr="005F5104">
        <w:rPr>
          <w:rFonts w:ascii="Calibri Light" w:eastAsia="Calibri Light" w:hAnsi="Calibri Light" w:cs="Calibri Light"/>
          <w:color w:val="805F00"/>
          <w:spacing w:val="-12"/>
          <w:w w:val="109"/>
          <w:position w:val="2"/>
          <w:sz w:val="52"/>
          <w:szCs w:val="52"/>
          <w:lang w:val="en-GB"/>
        </w:rPr>
        <w:t>U</w:t>
      </w:r>
      <w:r w:rsidRPr="005F5104">
        <w:rPr>
          <w:rFonts w:ascii="Calibri Light" w:eastAsia="Calibri Light" w:hAnsi="Calibri Light" w:cs="Calibri Light"/>
          <w:color w:val="805F00"/>
          <w:spacing w:val="-11"/>
          <w:w w:val="109"/>
          <w:position w:val="2"/>
          <w:sz w:val="52"/>
          <w:szCs w:val="52"/>
          <w:lang w:val="en-GB"/>
        </w:rPr>
        <w:t>MI</w:t>
      </w:r>
      <w:r w:rsidRPr="005F5104">
        <w:rPr>
          <w:rFonts w:ascii="Calibri Light" w:eastAsia="Calibri Light" w:hAnsi="Calibri Light" w:cs="Calibri Light"/>
          <w:color w:val="805F00"/>
          <w:spacing w:val="-10"/>
          <w:w w:val="109"/>
          <w:position w:val="2"/>
          <w:sz w:val="52"/>
          <w:szCs w:val="52"/>
          <w:lang w:val="en-GB"/>
        </w:rPr>
        <w:t>SS</w:t>
      </w:r>
      <w:r w:rsidRPr="005F5104">
        <w:rPr>
          <w:rFonts w:ascii="Calibri Light" w:eastAsia="Calibri Light" w:hAnsi="Calibri Light" w:cs="Calibri Light"/>
          <w:color w:val="805F00"/>
          <w:spacing w:val="-11"/>
          <w:w w:val="109"/>
          <w:position w:val="2"/>
          <w:sz w:val="52"/>
          <w:szCs w:val="52"/>
          <w:lang w:val="en-GB"/>
        </w:rPr>
        <w:t>I</w:t>
      </w:r>
      <w:r w:rsidRPr="005F5104">
        <w:rPr>
          <w:rFonts w:ascii="Calibri Light" w:eastAsia="Calibri Light" w:hAnsi="Calibri Light" w:cs="Calibri Light"/>
          <w:color w:val="805F00"/>
          <w:spacing w:val="-12"/>
          <w:w w:val="109"/>
          <w:position w:val="2"/>
          <w:sz w:val="52"/>
          <w:szCs w:val="52"/>
          <w:lang w:val="en-GB"/>
        </w:rPr>
        <w:t>O</w:t>
      </w:r>
      <w:r w:rsidRPr="005F5104">
        <w:rPr>
          <w:rFonts w:ascii="Calibri Light" w:eastAsia="Calibri Light" w:hAnsi="Calibri Light" w:cs="Calibri Light"/>
          <w:color w:val="805F00"/>
          <w:w w:val="109"/>
          <w:position w:val="2"/>
          <w:sz w:val="52"/>
          <w:szCs w:val="52"/>
          <w:lang w:val="en-GB"/>
        </w:rPr>
        <w:t>N</w:t>
      </w:r>
      <w:r w:rsidRPr="005F5104">
        <w:rPr>
          <w:rFonts w:ascii="Calibri Light" w:eastAsia="Calibri Light" w:hAnsi="Calibri Light" w:cs="Calibri Light"/>
          <w:color w:val="805F00"/>
          <w:spacing w:val="-11"/>
          <w:position w:val="2"/>
          <w:sz w:val="52"/>
          <w:szCs w:val="52"/>
          <w:lang w:val="en-GB"/>
        </w:rPr>
        <w:t>E</w:t>
      </w:r>
      <w:r w:rsidRPr="005F5104">
        <w:rPr>
          <w:rFonts w:ascii="Calibri Light" w:eastAsia="Calibri Light" w:hAnsi="Calibri Light" w:cs="Calibri Light"/>
          <w:color w:val="805F00"/>
          <w:position w:val="2"/>
          <w:sz w:val="52"/>
          <w:szCs w:val="52"/>
          <w:lang w:val="en-GB"/>
        </w:rPr>
        <w:t>N</w:t>
      </w:r>
      <w:r w:rsidRPr="005F5104">
        <w:rPr>
          <w:rFonts w:ascii="Calibri Light" w:eastAsia="Calibri Light" w:hAnsi="Calibri Light" w:cs="Calibri Light"/>
          <w:color w:val="805F00"/>
          <w:spacing w:val="-2"/>
          <w:w w:val="110"/>
          <w:position w:val="2"/>
          <w:sz w:val="52"/>
          <w:szCs w:val="52"/>
          <w:lang w:val="en-GB"/>
        </w:rPr>
        <w:t>L</w:t>
      </w:r>
      <w:r w:rsidRPr="005F5104">
        <w:rPr>
          <w:rFonts w:ascii="Calibri Light" w:eastAsia="Calibri Light" w:hAnsi="Calibri Light" w:cs="Calibri Light"/>
          <w:color w:val="805F00"/>
          <w:spacing w:val="-3"/>
          <w:w w:val="109"/>
          <w:position w:val="2"/>
          <w:sz w:val="52"/>
          <w:szCs w:val="52"/>
          <w:lang w:val="en-GB"/>
        </w:rPr>
        <w:t>IG</w:t>
      </w:r>
      <w:r w:rsidRPr="005F5104">
        <w:rPr>
          <w:rFonts w:ascii="Calibri Light" w:eastAsia="Calibri Light" w:hAnsi="Calibri Light" w:cs="Calibri Light"/>
          <w:color w:val="805F00"/>
          <w:w w:val="109"/>
          <w:position w:val="2"/>
          <w:sz w:val="52"/>
          <w:szCs w:val="52"/>
          <w:lang w:val="en-GB"/>
        </w:rPr>
        <w:t>NE</w:t>
      </w:r>
    </w:p>
    <w:p w:rsidR="00217614" w:rsidRPr="005F5104" w:rsidRDefault="00217614" w:rsidP="00217614">
      <w:pPr>
        <w:spacing w:before="5" w:line="180" w:lineRule="exact"/>
        <w:rPr>
          <w:sz w:val="18"/>
          <w:szCs w:val="18"/>
          <w:lang w:val="en-GB"/>
        </w:rPr>
      </w:pPr>
    </w:p>
    <w:p w:rsidR="00217614" w:rsidRPr="005F5104" w:rsidRDefault="00217614" w:rsidP="00217614">
      <w:pPr>
        <w:spacing w:line="680" w:lineRule="atLeast"/>
        <w:ind w:left="216" w:right="2649"/>
        <w:rPr>
          <w:sz w:val="24"/>
          <w:szCs w:val="24"/>
          <w:lang w:val="en-GB"/>
        </w:rPr>
      </w:pPr>
      <w:r w:rsidRPr="005F5104">
        <w:rPr>
          <w:spacing w:val="-6"/>
          <w:sz w:val="24"/>
          <w:szCs w:val="24"/>
          <w:lang w:val="en-GB"/>
        </w:rPr>
        <w:t>P</w:t>
      </w:r>
      <w:r w:rsidRPr="005F5104">
        <w:rPr>
          <w:spacing w:val="-7"/>
          <w:sz w:val="24"/>
          <w:szCs w:val="24"/>
          <w:lang w:val="en-GB"/>
        </w:rPr>
        <w:t>o</w:t>
      </w:r>
      <w:r w:rsidRPr="005F5104">
        <w:rPr>
          <w:spacing w:val="-5"/>
          <w:sz w:val="24"/>
          <w:szCs w:val="24"/>
          <w:lang w:val="en-GB"/>
        </w:rPr>
        <w:t>u</w:t>
      </w:r>
      <w:r w:rsidRPr="005F5104">
        <w:rPr>
          <w:sz w:val="24"/>
          <w:szCs w:val="24"/>
          <w:lang w:val="en-GB"/>
        </w:rPr>
        <w:t>r</w:t>
      </w:r>
      <w:r w:rsidRPr="005F5104">
        <w:rPr>
          <w:spacing w:val="-5"/>
          <w:sz w:val="24"/>
          <w:szCs w:val="24"/>
          <w:lang w:val="en-GB"/>
        </w:rPr>
        <w:t>s</w:t>
      </w:r>
      <w:r w:rsidRPr="005F5104">
        <w:rPr>
          <w:spacing w:val="-7"/>
          <w:sz w:val="24"/>
          <w:szCs w:val="24"/>
          <w:lang w:val="en-GB"/>
        </w:rPr>
        <w:t>ou</w:t>
      </w:r>
      <w:r w:rsidRPr="005F5104">
        <w:rPr>
          <w:spacing w:val="-4"/>
          <w:sz w:val="24"/>
          <w:szCs w:val="24"/>
          <w:lang w:val="en-GB"/>
        </w:rPr>
        <w:t>m</w:t>
      </w:r>
      <w:r w:rsidRPr="005F5104">
        <w:rPr>
          <w:spacing w:val="-7"/>
          <w:sz w:val="24"/>
          <w:szCs w:val="24"/>
          <w:lang w:val="en-GB"/>
        </w:rPr>
        <w:t>is</w:t>
      </w:r>
      <w:r w:rsidRPr="005F5104">
        <w:rPr>
          <w:spacing w:val="-5"/>
          <w:sz w:val="24"/>
          <w:szCs w:val="24"/>
          <w:lang w:val="en-GB"/>
        </w:rPr>
        <w:t>s</w:t>
      </w:r>
      <w:r w:rsidRPr="005F5104">
        <w:rPr>
          <w:spacing w:val="-7"/>
          <w:sz w:val="24"/>
          <w:szCs w:val="24"/>
          <w:lang w:val="en-GB"/>
        </w:rPr>
        <w:t>i</w:t>
      </w:r>
      <w:r w:rsidRPr="005F5104">
        <w:rPr>
          <w:spacing w:val="-5"/>
          <w:sz w:val="24"/>
          <w:szCs w:val="24"/>
          <w:lang w:val="en-GB"/>
        </w:rPr>
        <w:t>o</w:t>
      </w:r>
      <w:r w:rsidRPr="005F5104">
        <w:rPr>
          <w:spacing w:val="-7"/>
          <w:sz w:val="24"/>
          <w:szCs w:val="24"/>
          <w:lang w:val="en-GB"/>
        </w:rPr>
        <w:t>n</w:t>
      </w:r>
      <w:r w:rsidRPr="005F5104">
        <w:rPr>
          <w:spacing w:val="-5"/>
          <w:sz w:val="24"/>
          <w:szCs w:val="24"/>
          <w:lang w:val="en-GB"/>
        </w:rPr>
        <w:t>n</w:t>
      </w:r>
      <w:r w:rsidRPr="005F5104">
        <w:rPr>
          <w:spacing w:val="-6"/>
          <w:sz w:val="24"/>
          <w:szCs w:val="24"/>
          <w:lang w:val="en-GB"/>
        </w:rPr>
        <w:t>e</w:t>
      </w:r>
      <w:r w:rsidRPr="005F5104">
        <w:rPr>
          <w:sz w:val="24"/>
          <w:szCs w:val="24"/>
          <w:lang w:val="en-GB"/>
        </w:rPr>
        <w:t>r</w:t>
      </w:r>
      <w:r w:rsidRPr="005F5104">
        <w:rPr>
          <w:spacing w:val="-8"/>
          <w:sz w:val="24"/>
          <w:szCs w:val="24"/>
          <w:lang w:val="en-GB"/>
        </w:rPr>
        <w:t>e</w:t>
      </w:r>
      <w:r w:rsidRPr="005F5104">
        <w:rPr>
          <w:sz w:val="24"/>
          <w:szCs w:val="24"/>
          <w:lang w:val="en-GB"/>
        </w:rPr>
        <w:t>n</w:t>
      </w:r>
      <w:r w:rsidRPr="005F5104">
        <w:rPr>
          <w:spacing w:val="-4"/>
          <w:sz w:val="24"/>
          <w:szCs w:val="24"/>
          <w:lang w:val="en-GB"/>
        </w:rPr>
        <w:t>l</w:t>
      </w:r>
      <w:r w:rsidRPr="005F5104">
        <w:rPr>
          <w:spacing w:val="-7"/>
          <w:sz w:val="24"/>
          <w:szCs w:val="24"/>
          <w:lang w:val="en-GB"/>
        </w:rPr>
        <w:t>i</w:t>
      </w:r>
      <w:r w:rsidRPr="005F5104">
        <w:rPr>
          <w:spacing w:val="-5"/>
          <w:sz w:val="24"/>
          <w:szCs w:val="24"/>
          <w:lang w:val="en-GB"/>
        </w:rPr>
        <w:t>g</w:t>
      </w:r>
      <w:r w:rsidRPr="005F5104">
        <w:rPr>
          <w:spacing w:val="-7"/>
          <w:sz w:val="24"/>
          <w:szCs w:val="24"/>
          <w:lang w:val="en-GB"/>
        </w:rPr>
        <w:t>n</w:t>
      </w:r>
      <w:r w:rsidRPr="005F5104">
        <w:rPr>
          <w:spacing w:val="-6"/>
          <w:sz w:val="24"/>
          <w:szCs w:val="24"/>
          <w:lang w:val="en-GB"/>
        </w:rPr>
        <w:t>e</w:t>
      </w:r>
      <w:r w:rsidRPr="005F5104">
        <w:rPr>
          <w:sz w:val="24"/>
          <w:szCs w:val="24"/>
          <w:lang w:val="en-GB"/>
        </w:rPr>
        <w:t>,</w:t>
      </w:r>
      <w:r w:rsidRPr="005F5104">
        <w:rPr>
          <w:spacing w:val="-4"/>
          <w:sz w:val="24"/>
          <w:szCs w:val="24"/>
          <w:lang w:val="en-GB"/>
        </w:rPr>
        <w:t>l</w:t>
      </w:r>
      <w:r w:rsidRPr="005F5104">
        <w:rPr>
          <w:sz w:val="24"/>
          <w:szCs w:val="24"/>
          <w:lang w:val="en-GB"/>
        </w:rPr>
        <w:t>e</w:t>
      </w:r>
      <w:r w:rsidRPr="005F5104">
        <w:rPr>
          <w:spacing w:val="-5"/>
          <w:sz w:val="24"/>
          <w:szCs w:val="24"/>
          <w:lang w:val="en-GB"/>
        </w:rPr>
        <w:t>p</w:t>
      </w:r>
      <w:r w:rsidRPr="005F5104">
        <w:rPr>
          <w:spacing w:val="-6"/>
          <w:sz w:val="24"/>
          <w:szCs w:val="24"/>
          <w:lang w:val="en-GB"/>
        </w:rPr>
        <w:t>r</w:t>
      </w:r>
      <w:r w:rsidRPr="005F5104">
        <w:rPr>
          <w:spacing w:val="-8"/>
          <w:sz w:val="24"/>
          <w:szCs w:val="24"/>
          <w:lang w:val="en-GB"/>
        </w:rPr>
        <w:t>e</w:t>
      </w:r>
      <w:r w:rsidRPr="005F5104">
        <w:rPr>
          <w:spacing w:val="-7"/>
          <w:sz w:val="24"/>
          <w:szCs w:val="24"/>
          <w:lang w:val="en-GB"/>
        </w:rPr>
        <w:t>s</w:t>
      </w:r>
      <w:r w:rsidRPr="005F5104">
        <w:rPr>
          <w:spacing w:val="-4"/>
          <w:sz w:val="24"/>
          <w:szCs w:val="24"/>
          <w:lang w:val="en-GB"/>
        </w:rPr>
        <w:t>t</w:t>
      </w:r>
      <w:r w:rsidRPr="005F5104">
        <w:rPr>
          <w:spacing w:val="-8"/>
          <w:sz w:val="24"/>
          <w:szCs w:val="24"/>
          <w:lang w:val="en-GB"/>
        </w:rPr>
        <w:t>a</w:t>
      </w:r>
      <w:r w:rsidRPr="005F5104">
        <w:rPr>
          <w:spacing w:val="-4"/>
          <w:sz w:val="24"/>
          <w:szCs w:val="24"/>
          <w:lang w:val="en-GB"/>
        </w:rPr>
        <w:t>t</w:t>
      </w:r>
      <w:r w:rsidRPr="005F5104">
        <w:rPr>
          <w:spacing w:val="-6"/>
          <w:sz w:val="24"/>
          <w:szCs w:val="24"/>
          <w:lang w:val="en-GB"/>
        </w:rPr>
        <w:t>a</w:t>
      </w:r>
      <w:r w:rsidRPr="005F5104">
        <w:rPr>
          <w:spacing w:val="-7"/>
          <w:sz w:val="24"/>
          <w:szCs w:val="24"/>
          <w:lang w:val="en-GB"/>
        </w:rPr>
        <w:t>i</w:t>
      </w:r>
      <w:r w:rsidRPr="005F5104">
        <w:rPr>
          <w:spacing w:val="-6"/>
          <w:sz w:val="24"/>
          <w:szCs w:val="24"/>
          <w:lang w:val="en-GB"/>
        </w:rPr>
        <w:t>r</w:t>
      </w:r>
      <w:r w:rsidRPr="005F5104">
        <w:rPr>
          <w:sz w:val="24"/>
          <w:szCs w:val="24"/>
          <w:lang w:val="en-GB"/>
        </w:rPr>
        <w:t>e</w:t>
      </w:r>
      <w:r w:rsidRPr="005F5104">
        <w:rPr>
          <w:spacing w:val="-7"/>
          <w:sz w:val="24"/>
          <w:szCs w:val="24"/>
          <w:lang w:val="en-GB"/>
        </w:rPr>
        <w:t>do</w:t>
      </w:r>
      <w:r w:rsidRPr="005F5104">
        <w:rPr>
          <w:spacing w:val="-4"/>
          <w:sz w:val="24"/>
          <w:szCs w:val="24"/>
          <w:lang w:val="en-GB"/>
        </w:rPr>
        <w:t>i</w:t>
      </w:r>
      <w:r w:rsidRPr="005F5104">
        <w:rPr>
          <w:sz w:val="24"/>
          <w:szCs w:val="24"/>
          <w:lang w:val="en-GB"/>
        </w:rPr>
        <w:t>t</w:t>
      </w:r>
      <w:r w:rsidRPr="005F5104">
        <w:rPr>
          <w:spacing w:val="-7"/>
          <w:sz w:val="24"/>
          <w:szCs w:val="24"/>
          <w:lang w:val="en-GB"/>
        </w:rPr>
        <w:t>su</w:t>
      </w:r>
      <w:r w:rsidRPr="005F5104">
        <w:rPr>
          <w:spacing w:val="-4"/>
          <w:sz w:val="24"/>
          <w:szCs w:val="24"/>
          <w:lang w:val="en-GB"/>
        </w:rPr>
        <w:t>i</w:t>
      </w:r>
      <w:r w:rsidRPr="005F5104">
        <w:rPr>
          <w:spacing w:val="-5"/>
          <w:sz w:val="24"/>
          <w:szCs w:val="24"/>
          <w:lang w:val="en-GB"/>
        </w:rPr>
        <w:t>v</w:t>
      </w:r>
      <w:r w:rsidRPr="005F5104">
        <w:rPr>
          <w:spacing w:val="-6"/>
          <w:sz w:val="24"/>
          <w:szCs w:val="24"/>
          <w:lang w:val="en-GB"/>
        </w:rPr>
        <w:t>r</w:t>
      </w:r>
      <w:r w:rsidRPr="005F5104">
        <w:rPr>
          <w:sz w:val="24"/>
          <w:szCs w:val="24"/>
          <w:lang w:val="en-GB"/>
        </w:rPr>
        <w:t>e</w:t>
      </w:r>
      <w:r w:rsidRPr="005F5104">
        <w:rPr>
          <w:spacing w:val="-4"/>
          <w:sz w:val="24"/>
          <w:szCs w:val="24"/>
          <w:lang w:val="en-GB"/>
        </w:rPr>
        <w:t>l</w:t>
      </w:r>
      <w:r w:rsidRPr="005F5104">
        <w:rPr>
          <w:spacing w:val="-6"/>
          <w:sz w:val="24"/>
          <w:szCs w:val="24"/>
          <w:lang w:val="en-GB"/>
        </w:rPr>
        <w:t>e</w:t>
      </w:r>
      <w:r w:rsidRPr="005F5104">
        <w:rPr>
          <w:sz w:val="24"/>
          <w:szCs w:val="24"/>
          <w:lang w:val="en-GB"/>
        </w:rPr>
        <w:t>s</w:t>
      </w:r>
      <w:r w:rsidRPr="005F5104">
        <w:rPr>
          <w:spacing w:val="-7"/>
          <w:sz w:val="24"/>
          <w:szCs w:val="24"/>
          <w:lang w:val="en-GB"/>
        </w:rPr>
        <w:t>q</w:t>
      </w:r>
      <w:r w:rsidRPr="005F5104">
        <w:rPr>
          <w:spacing w:val="-5"/>
          <w:sz w:val="24"/>
          <w:szCs w:val="24"/>
          <w:lang w:val="en-GB"/>
        </w:rPr>
        <w:t>u</w:t>
      </w:r>
      <w:r w:rsidRPr="005F5104">
        <w:rPr>
          <w:spacing w:val="-8"/>
          <w:sz w:val="24"/>
          <w:szCs w:val="24"/>
          <w:lang w:val="en-GB"/>
        </w:rPr>
        <w:t>a</w:t>
      </w:r>
      <w:r w:rsidRPr="005F5104">
        <w:rPr>
          <w:spacing w:val="-4"/>
          <w:sz w:val="24"/>
          <w:szCs w:val="24"/>
          <w:lang w:val="en-GB"/>
        </w:rPr>
        <w:t>t</w:t>
      </w:r>
      <w:r w:rsidRPr="005F5104">
        <w:rPr>
          <w:spacing w:val="-6"/>
          <w:sz w:val="24"/>
          <w:szCs w:val="24"/>
          <w:lang w:val="en-GB"/>
        </w:rPr>
        <w:t>r</w:t>
      </w:r>
      <w:r w:rsidRPr="005F5104">
        <w:rPr>
          <w:sz w:val="24"/>
          <w:szCs w:val="24"/>
          <w:lang w:val="en-GB"/>
        </w:rPr>
        <w:t>e</w:t>
      </w:r>
      <w:r w:rsidRPr="005F5104">
        <w:rPr>
          <w:spacing w:val="-8"/>
          <w:sz w:val="24"/>
          <w:szCs w:val="24"/>
          <w:lang w:val="en-GB"/>
        </w:rPr>
        <w:t>é</w:t>
      </w:r>
      <w:r w:rsidRPr="005F5104">
        <w:rPr>
          <w:spacing w:val="-4"/>
          <w:sz w:val="24"/>
          <w:szCs w:val="24"/>
          <w:lang w:val="en-GB"/>
        </w:rPr>
        <w:t>t</w:t>
      </w:r>
      <w:r w:rsidRPr="005F5104">
        <w:rPr>
          <w:spacing w:val="-8"/>
          <w:sz w:val="24"/>
          <w:szCs w:val="24"/>
          <w:lang w:val="en-GB"/>
        </w:rPr>
        <w:t>a</w:t>
      </w:r>
      <w:r w:rsidRPr="005F5104">
        <w:rPr>
          <w:spacing w:val="-5"/>
          <w:sz w:val="24"/>
          <w:szCs w:val="24"/>
          <w:lang w:val="en-GB"/>
        </w:rPr>
        <w:t>p</w:t>
      </w:r>
      <w:r w:rsidRPr="005F5104">
        <w:rPr>
          <w:spacing w:val="-6"/>
          <w:sz w:val="24"/>
          <w:szCs w:val="24"/>
          <w:lang w:val="en-GB"/>
        </w:rPr>
        <w:t>e</w:t>
      </w:r>
      <w:r w:rsidRPr="005F5104">
        <w:rPr>
          <w:sz w:val="24"/>
          <w:szCs w:val="24"/>
          <w:lang w:val="en-GB"/>
        </w:rPr>
        <w:t>s</w:t>
      </w:r>
      <w:r w:rsidRPr="005F5104">
        <w:rPr>
          <w:spacing w:val="-8"/>
          <w:sz w:val="24"/>
          <w:szCs w:val="24"/>
          <w:lang w:val="en-GB"/>
        </w:rPr>
        <w:t>c</w:t>
      </w:r>
      <w:r w:rsidRPr="005F5104">
        <w:rPr>
          <w:spacing w:val="-4"/>
          <w:sz w:val="24"/>
          <w:szCs w:val="24"/>
          <w:lang w:val="en-GB"/>
        </w:rPr>
        <w:t>i</w:t>
      </w:r>
      <w:r w:rsidRPr="005F5104">
        <w:rPr>
          <w:spacing w:val="-6"/>
          <w:sz w:val="24"/>
          <w:szCs w:val="24"/>
          <w:lang w:val="en-GB"/>
        </w:rPr>
        <w:t>-</w:t>
      </w:r>
      <w:r w:rsidRPr="005F5104">
        <w:rPr>
          <w:spacing w:val="-8"/>
          <w:sz w:val="24"/>
          <w:szCs w:val="24"/>
          <w:lang w:val="en-GB"/>
        </w:rPr>
        <w:t>a</w:t>
      </w:r>
      <w:r w:rsidRPr="005F5104">
        <w:rPr>
          <w:spacing w:val="-5"/>
          <w:sz w:val="24"/>
          <w:szCs w:val="24"/>
          <w:lang w:val="en-GB"/>
        </w:rPr>
        <w:t>p</w:t>
      </w:r>
      <w:r w:rsidRPr="005F5104">
        <w:rPr>
          <w:spacing w:val="-6"/>
          <w:sz w:val="24"/>
          <w:szCs w:val="24"/>
          <w:lang w:val="en-GB"/>
        </w:rPr>
        <w:t>r</w:t>
      </w:r>
      <w:r w:rsidRPr="005F5104">
        <w:rPr>
          <w:spacing w:val="-8"/>
          <w:sz w:val="24"/>
          <w:szCs w:val="24"/>
          <w:lang w:val="en-GB"/>
        </w:rPr>
        <w:t>è</w:t>
      </w:r>
      <w:r w:rsidRPr="005F5104">
        <w:rPr>
          <w:sz w:val="24"/>
          <w:szCs w:val="24"/>
          <w:lang w:val="en-GB"/>
        </w:rPr>
        <w:t xml:space="preserve">s: </w:t>
      </w:r>
      <w:r w:rsidRPr="005F5104">
        <w:rPr>
          <w:spacing w:val="-3"/>
          <w:sz w:val="24"/>
          <w:szCs w:val="24"/>
          <w:u w:val="single" w:color="000000"/>
          <w:lang w:val="en-GB"/>
        </w:rPr>
        <w:t>É</w:t>
      </w:r>
      <w:r w:rsidRPr="005F5104">
        <w:rPr>
          <w:spacing w:val="-2"/>
          <w:sz w:val="24"/>
          <w:szCs w:val="24"/>
          <w:u w:val="single" w:color="000000"/>
          <w:lang w:val="en-GB"/>
        </w:rPr>
        <w:t>t</w:t>
      </w:r>
      <w:r w:rsidRPr="005F5104">
        <w:rPr>
          <w:spacing w:val="-3"/>
          <w:sz w:val="24"/>
          <w:szCs w:val="24"/>
          <w:u w:val="single" w:color="000000"/>
          <w:lang w:val="en-GB"/>
        </w:rPr>
        <w:t>a</w:t>
      </w:r>
      <w:r w:rsidRPr="005F5104">
        <w:rPr>
          <w:spacing w:val="-2"/>
          <w:sz w:val="24"/>
          <w:szCs w:val="24"/>
          <w:u w:val="single" w:color="000000"/>
          <w:lang w:val="en-GB"/>
        </w:rPr>
        <w:t>p</w:t>
      </w:r>
      <w:r w:rsidRPr="005F5104">
        <w:rPr>
          <w:sz w:val="24"/>
          <w:szCs w:val="24"/>
          <w:u w:val="single" w:color="000000"/>
          <w:lang w:val="en-GB"/>
        </w:rPr>
        <w:t>e1</w:t>
      </w:r>
      <w:r w:rsidRPr="005F5104">
        <w:rPr>
          <w:sz w:val="24"/>
          <w:szCs w:val="24"/>
          <w:lang w:val="en-GB"/>
        </w:rPr>
        <w:t>:</w:t>
      </w:r>
      <w:r w:rsidRPr="005F5104">
        <w:rPr>
          <w:spacing w:val="-3"/>
          <w:sz w:val="24"/>
          <w:szCs w:val="24"/>
          <w:lang w:val="en-GB"/>
        </w:rPr>
        <w:t>E</w:t>
      </w:r>
      <w:r w:rsidRPr="005F5104">
        <w:rPr>
          <w:sz w:val="24"/>
          <w:szCs w:val="24"/>
          <w:lang w:val="en-GB"/>
        </w:rPr>
        <w:t>n</w:t>
      </w:r>
      <w:r w:rsidRPr="005F5104">
        <w:rPr>
          <w:spacing w:val="-3"/>
          <w:sz w:val="24"/>
          <w:szCs w:val="24"/>
          <w:lang w:val="en-GB"/>
        </w:rPr>
        <w:t>re</w:t>
      </w:r>
      <w:r w:rsidRPr="005F5104">
        <w:rPr>
          <w:spacing w:val="-2"/>
          <w:sz w:val="24"/>
          <w:szCs w:val="24"/>
          <w:lang w:val="en-GB"/>
        </w:rPr>
        <w:t>gis</w:t>
      </w:r>
      <w:r w:rsidRPr="005F5104">
        <w:rPr>
          <w:sz w:val="24"/>
          <w:szCs w:val="24"/>
          <w:lang w:val="en-GB"/>
        </w:rPr>
        <w:t>t</w:t>
      </w:r>
      <w:r w:rsidRPr="005F5104">
        <w:rPr>
          <w:spacing w:val="-3"/>
          <w:sz w:val="24"/>
          <w:szCs w:val="24"/>
          <w:lang w:val="en-GB"/>
        </w:rPr>
        <w:t>re</w:t>
      </w:r>
      <w:r w:rsidRPr="005F5104">
        <w:rPr>
          <w:sz w:val="24"/>
          <w:szCs w:val="24"/>
          <w:lang w:val="en-GB"/>
        </w:rPr>
        <w:t>m</w:t>
      </w:r>
      <w:r w:rsidRPr="005F5104">
        <w:rPr>
          <w:spacing w:val="-3"/>
          <w:sz w:val="24"/>
          <w:szCs w:val="24"/>
          <w:lang w:val="en-GB"/>
        </w:rPr>
        <w:t>e</w:t>
      </w:r>
      <w:r w:rsidRPr="005F5104">
        <w:rPr>
          <w:spacing w:val="-2"/>
          <w:sz w:val="24"/>
          <w:szCs w:val="24"/>
          <w:lang w:val="en-GB"/>
        </w:rPr>
        <w:t>n</w:t>
      </w:r>
      <w:r w:rsidRPr="005F5104">
        <w:rPr>
          <w:sz w:val="24"/>
          <w:szCs w:val="24"/>
          <w:lang w:val="en-GB"/>
        </w:rPr>
        <w:t>t</w:t>
      </w:r>
      <w:r w:rsidRPr="005F5104">
        <w:rPr>
          <w:spacing w:val="-2"/>
          <w:sz w:val="24"/>
          <w:szCs w:val="24"/>
          <w:lang w:val="en-GB"/>
        </w:rPr>
        <w:t>d</w:t>
      </w:r>
      <w:r w:rsidRPr="005F5104">
        <w:rPr>
          <w:sz w:val="24"/>
          <w:szCs w:val="24"/>
          <w:lang w:val="en-GB"/>
        </w:rPr>
        <w:t>e</w:t>
      </w:r>
      <w:r w:rsidRPr="005F5104">
        <w:rPr>
          <w:spacing w:val="-2"/>
          <w:sz w:val="24"/>
          <w:szCs w:val="24"/>
          <w:lang w:val="en-GB"/>
        </w:rPr>
        <w:t>l</w:t>
      </w:r>
      <w:r w:rsidRPr="005F5104">
        <w:rPr>
          <w:spacing w:val="-3"/>
          <w:sz w:val="24"/>
          <w:szCs w:val="24"/>
          <w:lang w:val="en-GB"/>
        </w:rPr>
        <w:t>’E</w:t>
      </w:r>
      <w:r w:rsidRPr="005F5104">
        <w:rPr>
          <w:spacing w:val="-2"/>
          <w:sz w:val="24"/>
          <w:szCs w:val="24"/>
          <w:lang w:val="en-GB"/>
        </w:rPr>
        <w:t>n</w:t>
      </w:r>
      <w:r w:rsidRPr="005F5104">
        <w:rPr>
          <w:sz w:val="24"/>
          <w:szCs w:val="24"/>
          <w:lang w:val="en-GB"/>
        </w:rPr>
        <w:t>t</w:t>
      </w:r>
      <w:r w:rsidRPr="005F5104">
        <w:rPr>
          <w:spacing w:val="-3"/>
          <w:sz w:val="24"/>
          <w:szCs w:val="24"/>
          <w:lang w:val="en-GB"/>
        </w:rPr>
        <w:t>re</w:t>
      </w:r>
      <w:r w:rsidRPr="005F5104">
        <w:rPr>
          <w:sz w:val="24"/>
          <w:szCs w:val="24"/>
          <w:lang w:val="en-GB"/>
        </w:rPr>
        <w:t>p</w:t>
      </w:r>
      <w:r w:rsidRPr="005F5104">
        <w:rPr>
          <w:spacing w:val="-3"/>
          <w:sz w:val="24"/>
          <w:szCs w:val="24"/>
          <w:lang w:val="en-GB"/>
        </w:rPr>
        <w:t>r</w:t>
      </w:r>
      <w:r w:rsidRPr="005F5104">
        <w:rPr>
          <w:spacing w:val="-2"/>
          <w:sz w:val="24"/>
          <w:szCs w:val="24"/>
          <w:lang w:val="en-GB"/>
        </w:rPr>
        <w:t>is</w:t>
      </w:r>
      <w:r w:rsidRPr="005F5104">
        <w:rPr>
          <w:sz w:val="24"/>
          <w:szCs w:val="24"/>
          <w:lang w:val="en-GB"/>
        </w:rPr>
        <w:t>e</w:t>
      </w:r>
      <w:r w:rsidRPr="005F5104">
        <w:rPr>
          <w:spacing w:val="-2"/>
          <w:sz w:val="24"/>
          <w:szCs w:val="24"/>
          <w:lang w:val="en-GB"/>
        </w:rPr>
        <w:t>d</w:t>
      </w:r>
      <w:r w:rsidRPr="005F5104">
        <w:rPr>
          <w:spacing w:val="-3"/>
          <w:sz w:val="24"/>
          <w:szCs w:val="24"/>
          <w:lang w:val="en-GB"/>
        </w:rPr>
        <w:t>a</w:t>
      </w:r>
      <w:r w:rsidRPr="005F5104">
        <w:rPr>
          <w:sz w:val="24"/>
          <w:szCs w:val="24"/>
          <w:lang w:val="en-GB"/>
        </w:rPr>
        <w:t>ns</w:t>
      </w:r>
      <w:r w:rsidRPr="005F5104">
        <w:rPr>
          <w:spacing w:val="-2"/>
          <w:sz w:val="24"/>
          <w:szCs w:val="24"/>
          <w:lang w:val="en-GB"/>
        </w:rPr>
        <w:t>l</w:t>
      </w:r>
      <w:r w:rsidRPr="005F5104">
        <w:rPr>
          <w:sz w:val="24"/>
          <w:szCs w:val="24"/>
          <w:lang w:val="en-GB"/>
        </w:rPr>
        <w:t>a</w:t>
      </w:r>
      <w:r w:rsidRPr="005F5104">
        <w:rPr>
          <w:spacing w:val="-2"/>
          <w:sz w:val="24"/>
          <w:szCs w:val="24"/>
          <w:lang w:val="en-GB"/>
        </w:rPr>
        <w:t>p</w:t>
      </w:r>
      <w:r w:rsidRPr="005F5104">
        <w:rPr>
          <w:sz w:val="24"/>
          <w:szCs w:val="24"/>
          <w:lang w:val="en-GB"/>
        </w:rPr>
        <w:t>la</w:t>
      </w:r>
      <w:r w:rsidRPr="005F5104">
        <w:rPr>
          <w:spacing w:val="-2"/>
          <w:sz w:val="24"/>
          <w:szCs w:val="24"/>
          <w:lang w:val="en-GB"/>
        </w:rPr>
        <w:t>t</w:t>
      </w:r>
      <w:r w:rsidRPr="005F5104">
        <w:rPr>
          <w:spacing w:val="-3"/>
          <w:sz w:val="24"/>
          <w:szCs w:val="24"/>
          <w:lang w:val="en-GB"/>
        </w:rPr>
        <w:t>ef</w:t>
      </w:r>
      <w:r w:rsidRPr="005F5104">
        <w:rPr>
          <w:sz w:val="24"/>
          <w:szCs w:val="24"/>
          <w:lang w:val="en-GB"/>
        </w:rPr>
        <w:t>o</w:t>
      </w:r>
      <w:r w:rsidRPr="005F5104">
        <w:rPr>
          <w:spacing w:val="-3"/>
          <w:sz w:val="24"/>
          <w:szCs w:val="24"/>
          <w:lang w:val="en-GB"/>
        </w:rPr>
        <w:t>r</w:t>
      </w:r>
      <w:r w:rsidRPr="005F5104">
        <w:rPr>
          <w:spacing w:val="-2"/>
          <w:sz w:val="24"/>
          <w:szCs w:val="24"/>
          <w:lang w:val="en-GB"/>
        </w:rPr>
        <w:t>m</w:t>
      </w:r>
      <w:r w:rsidRPr="005F5104">
        <w:rPr>
          <w:sz w:val="24"/>
          <w:szCs w:val="24"/>
          <w:lang w:val="en-GB"/>
        </w:rPr>
        <w:t>e</w:t>
      </w:r>
      <w:r w:rsidRPr="005F5104">
        <w:rPr>
          <w:spacing w:val="-2"/>
          <w:sz w:val="24"/>
          <w:szCs w:val="24"/>
          <w:lang w:val="en-GB"/>
        </w:rPr>
        <w:t>C</w:t>
      </w:r>
      <w:r w:rsidRPr="005F5104">
        <w:rPr>
          <w:sz w:val="24"/>
          <w:szCs w:val="24"/>
          <w:lang w:val="en-GB"/>
        </w:rPr>
        <w:t>O</w:t>
      </w:r>
      <w:r w:rsidRPr="005F5104">
        <w:rPr>
          <w:spacing w:val="-3"/>
          <w:sz w:val="24"/>
          <w:szCs w:val="24"/>
          <w:lang w:val="en-GB"/>
        </w:rPr>
        <w:t>LE</w:t>
      </w:r>
      <w:r w:rsidRPr="005F5104">
        <w:rPr>
          <w:spacing w:val="-1"/>
          <w:sz w:val="24"/>
          <w:szCs w:val="24"/>
          <w:lang w:val="en-GB"/>
        </w:rPr>
        <w:t>P</w:t>
      </w:r>
      <w:r w:rsidRPr="005F5104">
        <w:rPr>
          <w:sz w:val="24"/>
          <w:szCs w:val="24"/>
          <w:lang w:val="en-GB"/>
        </w:rPr>
        <w:t>S</w:t>
      </w:r>
    </w:p>
    <w:p w:rsidR="00217614" w:rsidRPr="005F5104" w:rsidRDefault="00217614" w:rsidP="00217614">
      <w:pPr>
        <w:spacing w:before="19" w:line="260" w:lineRule="exact"/>
        <w:rPr>
          <w:sz w:val="26"/>
          <w:szCs w:val="26"/>
          <w:lang w:val="en-GB"/>
        </w:rPr>
      </w:pPr>
    </w:p>
    <w:p w:rsidR="00217614" w:rsidRPr="0045691A" w:rsidRDefault="00217614" w:rsidP="00217614">
      <w:pPr>
        <w:spacing w:before="35" w:line="260" w:lineRule="exact"/>
        <w:ind w:left="113" w:right="952" w:firstLine="466"/>
        <w:rPr>
          <w:sz w:val="24"/>
          <w:szCs w:val="24"/>
        </w:rPr>
      </w:pPr>
      <w:r w:rsidRPr="0045691A">
        <w:rPr>
          <w:rFonts w:ascii="Arial" w:eastAsia="Arial" w:hAnsi="Arial" w:cs="Arial"/>
          <w:sz w:val="24"/>
          <w:szCs w:val="24"/>
        </w:rPr>
        <w:t xml:space="preserve">-   </w:t>
      </w:r>
      <w:r w:rsidRPr="0045691A">
        <w:rPr>
          <w:spacing w:val="1"/>
          <w:sz w:val="24"/>
          <w:szCs w:val="24"/>
        </w:rPr>
        <w:t>S</w:t>
      </w:r>
      <w:r w:rsidRPr="0045691A">
        <w:rPr>
          <w:sz w:val="24"/>
          <w:szCs w:val="24"/>
        </w:rPr>
        <w:t>e</w:t>
      </w:r>
      <w:r w:rsidRPr="0045691A">
        <w:rPr>
          <w:spacing w:val="-1"/>
          <w:sz w:val="24"/>
          <w:szCs w:val="24"/>
        </w:rPr>
        <w:t>c</w:t>
      </w:r>
      <w:r w:rsidRPr="0045691A">
        <w:rPr>
          <w:sz w:val="24"/>
          <w:szCs w:val="24"/>
        </w:rPr>
        <w:t>onn</w:t>
      </w:r>
      <w:r w:rsidRPr="0045691A">
        <w:rPr>
          <w:spacing w:val="-1"/>
          <w:sz w:val="24"/>
          <w:szCs w:val="24"/>
        </w:rPr>
        <w:t>ec</w:t>
      </w:r>
      <w:r w:rsidRPr="0045691A">
        <w:rPr>
          <w:sz w:val="24"/>
          <w:szCs w:val="24"/>
        </w:rPr>
        <w:t>teràCO</w:t>
      </w:r>
      <w:r w:rsidRPr="0045691A">
        <w:rPr>
          <w:spacing w:val="-1"/>
          <w:sz w:val="24"/>
          <w:szCs w:val="24"/>
        </w:rPr>
        <w:t>L</w:t>
      </w:r>
      <w:r w:rsidRPr="0045691A">
        <w:rPr>
          <w:sz w:val="24"/>
          <w:szCs w:val="24"/>
        </w:rPr>
        <w:t>E</w:t>
      </w:r>
      <w:r w:rsidRPr="0045691A">
        <w:rPr>
          <w:spacing w:val="3"/>
          <w:sz w:val="24"/>
          <w:szCs w:val="24"/>
        </w:rPr>
        <w:t>P</w:t>
      </w:r>
      <w:r w:rsidRPr="0045691A">
        <w:rPr>
          <w:sz w:val="24"/>
          <w:szCs w:val="24"/>
        </w:rPr>
        <w:t>Sàp</w:t>
      </w:r>
      <w:r w:rsidRPr="0045691A">
        <w:rPr>
          <w:spacing w:val="-1"/>
          <w:sz w:val="24"/>
          <w:szCs w:val="24"/>
        </w:rPr>
        <w:t>a</w:t>
      </w:r>
      <w:r w:rsidRPr="0045691A">
        <w:rPr>
          <w:sz w:val="24"/>
          <w:szCs w:val="24"/>
        </w:rPr>
        <w:t>rtirdel’</w:t>
      </w:r>
      <w:r w:rsidRPr="0045691A">
        <w:rPr>
          <w:spacing w:val="-1"/>
          <w:sz w:val="24"/>
          <w:szCs w:val="24"/>
        </w:rPr>
        <w:t>a</w:t>
      </w:r>
      <w:r w:rsidRPr="0045691A">
        <w:rPr>
          <w:spacing w:val="2"/>
          <w:sz w:val="24"/>
          <w:szCs w:val="24"/>
        </w:rPr>
        <w:t>d</w:t>
      </w:r>
      <w:r w:rsidRPr="0045691A">
        <w:rPr>
          <w:sz w:val="24"/>
          <w:szCs w:val="24"/>
        </w:rPr>
        <w:t>r</w:t>
      </w:r>
      <w:r w:rsidRPr="0045691A">
        <w:rPr>
          <w:spacing w:val="-2"/>
          <w:sz w:val="24"/>
          <w:szCs w:val="24"/>
        </w:rPr>
        <w:t>e</w:t>
      </w:r>
      <w:r w:rsidRPr="0045691A">
        <w:rPr>
          <w:sz w:val="24"/>
          <w:szCs w:val="24"/>
        </w:rPr>
        <w:t xml:space="preserve">sse  </w:t>
      </w:r>
      <w:hyperlink r:id="rId40">
        <w:r w:rsidRPr="0045691A">
          <w:rPr>
            <w:color w:val="0461C1"/>
            <w:sz w:val="24"/>
            <w:szCs w:val="24"/>
            <w:u w:val="single" w:color="0461C1"/>
          </w:rPr>
          <w:t>ht</w:t>
        </w:r>
        <w:r w:rsidRPr="0045691A">
          <w:rPr>
            <w:color w:val="0461C1"/>
            <w:spacing w:val="1"/>
            <w:sz w:val="24"/>
            <w:szCs w:val="24"/>
            <w:u w:val="single" w:color="0461C1"/>
          </w:rPr>
          <w:t>t</w:t>
        </w:r>
        <w:r w:rsidRPr="0045691A">
          <w:rPr>
            <w:color w:val="0461C1"/>
            <w:sz w:val="24"/>
            <w:szCs w:val="24"/>
            <w:u w:val="single" w:color="0461C1"/>
          </w:rPr>
          <w:t>ps:</w:t>
        </w:r>
        <w:r w:rsidRPr="0045691A">
          <w:rPr>
            <w:color w:val="0461C1"/>
            <w:spacing w:val="1"/>
            <w:sz w:val="24"/>
            <w:szCs w:val="24"/>
            <w:u w:val="single" w:color="0461C1"/>
          </w:rPr>
          <w:t>/</w:t>
        </w:r>
        <w:r w:rsidRPr="0045691A">
          <w:rPr>
            <w:color w:val="0461C1"/>
            <w:sz w:val="24"/>
            <w:szCs w:val="24"/>
            <w:u w:val="single" w:color="0461C1"/>
          </w:rPr>
          <w:t>/ww</w:t>
        </w:r>
        <w:r w:rsidRPr="0045691A">
          <w:rPr>
            <w:color w:val="0461C1"/>
            <w:spacing w:val="-1"/>
            <w:sz w:val="24"/>
            <w:szCs w:val="24"/>
            <w:u w:val="single" w:color="0461C1"/>
          </w:rPr>
          <w:t>w</w:t>
        </w:r>
        <w:r w:rsidRPr="0045691A">
          <w:rPr>
            <w:color w:val="0461C1"/>
            <w:sz w:val="24"/>
            <w:szCs w:val="24"/>
            <w:u w:val="single" w:color="0461C1"/>
          </w:rPr>
          <w:t>.ma</w:t>
        </w:r>
        <w:r w:rsidRPr="0045691A">
          <w:rPr>
            <w:color w:val="0461C1"/>
            <w:spacing w:val="-1"/>
            <w:sz w:val="24"/>
            <w:szCs w:val="24"/>
            <w:u w:val="single" w:color="0461C1"/>
          </w:rPr>
          <w:t>rc</w:t>
        </w:r>
        <w:r w:rsidRPr="0045691A">
          <w:rPr>
            <w:color w:val="0461C1"/>
            <w:sz w:val="24"/>
            <w:szCs w:val="24"/>
            <w:u w:val="single" w:color="0461C1"/>
          </w:rPr>
          <w:t>h</w:t>
        </w:r>
        <w:r w:rsidRPr="0045691A">
          <w:rPr>
            <w:color w:val="0461C1"/>
            <w:spacing w:val="-1"/>
            <w:sz w:val="24"/>
            <w:szCs w:val="24"/>
            <w:u w:val="single" w:color="0461C1"/>
          </w:rPr>
          <w:t>e</w:t>
        </w:r>
        <w:r w:rsidRPr="0045691A">
          <w:rPr>
            <w:color w:val="0461C1"/>
            <w:sz w:val="24"/>
            <w:szCs w:val="24"/>
            <w:u w:val="single" w:color="0461C1"/>
          </w:rPr>
          <w:t>spu</w:t>
        </w:r>
        <w:r w:rsidRPr="0045691A">
          <w:rPr>
            <w:color w:val="0461C1"/>
            <w:spacing w:val="2"/>
            <w:sz w:val="24"/>
            <w:szCs w:val="24"/>
            <w:u w:val="single" w:color="0461C1"/>
          </w:rPr>
          <w:t>b</w:t>
        </w:r>
        <w:r w:rsidRPr="0045691A">
          <w:rPr>
            <w:color w:val="0461C1"/>
            <w:sz w:val="24"/>
            <w:szCs w:val="24"/>
            <w:u w:val="single" w:color="0461C1"/>
          </w:rPr>
          <w:t>l</w:t>
        </w:r>
        <w:r w:rsidRPr="0045691A">
          <w:rPr>
            <w:color w:val="0461C1"/>
            <w:spacing w:val="1"/>
            <w:sz w:val="24"/>
            <w:szCs w:val="24"/>
            <w:u w:val="single" w:color="0461C1"/>
          </w:rPr>
          <w:t>i</w:t>
        </w:r>
        <w:r w:rsidRPr="0045691A">
          <w:rPr>
            <w:color w:val="0461C1"/>
            <w:spacing w:val="-1"/>
            <w:sz w:val="24"/>
            <w:szCs w:val="24"/>
            <w:u w:val="single" w:color="0461C1"/>
          </w:rPr>
          <w:t>c</w:t>
        </w:r>
        <w:r w:rsidRPr="0045691A">
          <w:rPr>
            <w:color w:val="0461C1"/>
            <w:sz w:val="24"/>
            <w:szCs w:val="24"/>
            <w:u w:val="single" w:color="0461C1"/>
          </w:rPr>
          <w:t>s.</w:t>
        </w:r>
        <w:r w:rsidRPr="0045691A">
          <w:rPr>
            <w:color w:val="0461C1"/>
            <w:spacing w:val="-1"/>
            <w:sz w:val="24"/>
            <w:szCs w:val="24"/>
            <w:u w:val="single" w:color="0461C1"/>
          </w:rPr>
          <w:t>c</w:t>
        </w:r>
        <w:r w:rsidRPr="0045691A">
          <w:rPr>
            <w:color w:val="0461C1"/>
            <w:sz w:val="24"/>
            <w:szCs w:val="24"/>
            <w:u w:val="single" w:color="0461C1"/>
          </w:rPr>
          <w:t>m</w:t>
        </w:r>
        <w:r w:rsidRPr="0045691A">
          <w:rPr>
            <w:color w:val="000000"/>
            <w:spacing w:val="-5"/>
            <w:sz w:val="24"/>
            <w:szCs w:val="24"/>
          </w:rPr>
          <w:t>ou</w:t>
        </w:r>
      </w:hyperlink>
      <w:hyperlink r:id="rId41">
        <w:r w:rsidRPr="0045691A">
          <w:rPr>
            <w:color w:val="0461C1"/>
            <w:spacing w:val="2"/>
            <w:w w:val="90"/>
            <w:sz w:val="24"/>
            <w:szCs w:val="24"/>
            <w:u w:val="single" w:color="0461C1"/>
          </w:rPr>
          <w:t>https</w:t>
        </w:r>
        <w:r w:rsidRPr="0045691A">
          <w:rPr>
            <w:color w:val="0461C1"/>
            <w:w w:val="90"/>
            <w:sz w:val="24"/>
            <w:szCs w:val="24"/>
            <w:u w:val="single" w:color="0461C1"/>
          </w:rPr>
          <w:t>:</w:t>
        </w:r>
        <w:r w:rsidRPr="0045691A">
          <w:rPr>
            <w:color w:val="0461C1"/>
            <w:spacing w:val="2"/>
            <w:w w:val="90"/>
            <w:sz w:val="24"/>
            <w:szCs w:val="24"/>
            <w:u w:val="single" w:color="0461C1"/>
          </w:rPr>
          <w:t>//w</w:t>
        </w:r>
        <w:r w:rsidRPr="0045691A">
          <w:rPr>
            <w:color w:val="0461C1"/>
            <w:w w:val="90"/>
            <w:sz w:val="24"/>
            <w:szCs w:val="24"/>
            <w:u w:val="single" w:color="0461C1"/>
          </w:rPr>
          <w:t>w</w:t>
        </w:r>
        <w:r w:rsidRPr="0045691A">
          <w:rPr>
            <w:color w:val="0461C1"/>
            <w:spacing w:val="2"/>
            <w:w w:val="90"/>
            <w:sz w:val="24"/>
            <w:szCs w:val="24"/>
            <w:u w:val="single" w:color="0461C1"/>
          </w:rPr>
          <w:t>w</w:t>
        </w:r>
        <w:r w:rsidRPr="0045691A">
          <w:rPr>
            <w:color w:val="0461C1"/>
            <w:spacing w:val="3"/>
            <w:w w:val="90"/>
            <w:sz w:val="24"/>
            <w:szCs w:val="24"/>
            <w:u w:val="single" w:color="0461C1"/>
          </w:rPr>
          <w:t>.</w:t>
        </w:r>
        <w:r w:rsidRPr="0045691A">
          <w:rPr>
            <w:color w:val="0461C1"/>
            <w:w w:val="90"/>
            <w:sz w:val="24"/>
            <w:szCs w:val="24"/>
            <w:u w:val="single" w:color="0461C1"/>
          </w:rPr>
          <w:t>p</w:t>
        </w:r>
        <w:r w:rsidRPr="0045691A">
          <w:rPr>
            <w:color w:val="0461C1"/>
            <w:spacing w:val="2"/>
            <w:w w:val="90"/>
            <w:sz w:val="24"/>
            <w:szCs w:val="24"/>
            <w:u w:val="single" w:color="0461C1"/>
          </w:rPr>
          <w:t>ubl</w:t>
        </w:r>
        <w:r w:rsidRPr="0045691A">
          <w:rPr>
            <w:color w:val="0461C1"/>
            <w:w w:val="90"/>
            <w:sz w:val="24"/>
            <w:szCs w:val="24"/>
            <w:u w:val="single" w:color="0461C1"/>
          </w:rPr>
          <w:t>i</w:t>
        </w:r>
        <w:r w:rsidRPr="0045691A">
          <w:rPr>
            <w:color w:val="0461C1"/>
            <w:spacing w:val="2"/>
            <w:w w:val="90"/>
            <w:sz w:val="24"/>
            <w:szCs w:val="24"/>
            <w:u w:val="single" w:color="0461C1"/>
          </w:rPr>
          <w:t>csc</w:t>
        </w:r>
        <w:r w:rsidRPr="0045691A">
          <w:rPr>
            <w:color w:val="0461C1"/>
            <w:w w:val="90"/>
            <w:sz w:val="24"/>
            <w:szCs w:val="24"/>
            <w:u w:val="single" w:color="0461C1"/>
          </w:rPr>
          <w:t>o</w:t>
        </w:r>
        <w:r w:rsidRPr="0045691A">
          <w:rPr>
            <w:color w:val="0461C1"/>
            <w:spacing w:val="2"/>
            <w:w w:val="90"/>
            <w:sz w:val="24"/>
            <w:szCs w:val="24"/>
            <w:u w:val="single" w:color="0461C1"/>
          </w:rPr>
          <w:t>ntr</w:t>
        </w:r>
        <w:r w:rsidRPr="0045691A">
          <w:rPr>
            <w:color w:val="0461C1"/>
            <w:w w:val="90"/>
            <w:sz w:val="24"/>
            <w:szCs w:val="24"/>
            <w:u w:val="single" w:color="0461C1"/>
          </w:rPr>
          <w:t>at</w:t>
        </w:r>
        <w:r w:rsidRPr="0045691A">
          <w:rPr>
            <w:color w:val="0461C1"/>
            <w:spacing w:val="2"/>
            <w:w w:val="90"/>
            <w:sz w:val="24"/>
            <w:szCs w:val="24"/>
            <w:u w:val="single" w:color="0461C1"/>
          </w:rPr>
          <w:t>cs</w:t>
        </w:r>
        <w:r w:rsidRPr="0045691A">
          <w:rPr>
            <w:color w:val="0461C1"/>
            <w:spacing w:val="3"/>
            <w:w w:val="90"/>
            <w:sz w:val="24"/>
            <w:szCs w:val="24"/>
            <w:u w:val="single" w:color="0461C1"/>
          </w:rPr>
          <w:t>.</w:t>
        </w:r>
        <w:r w:rsidRPr="0045691A">
          <w:rPr>
            <w:color w:val="0461C1"/>
            <w:w w:val="90"/>
            <w:sz w:val="24"/>
            <w:szCs w:val="24"/>
            <w:u w:val="single" w:color="0461C1"/>
          </w:rPr>
          <w:t>cm</w:t>
        </w:r>
        <w:r w:rsidRPr="0045691A">
          <w:rPr>
            <w:color w:val="000000"/>
            <w:sz w:val="24"/>
            <w:szCs w:val="24"/>
          </w:rPr>
          <w:t>;</w:t>
        </w:r>
      </w:hyperlink>
    </w:p>
    <w:p w:rsidR="00217614" w:rsidRPr="0045691A" w:rsidRDefault="00217614" w:rsidP="00217614">
      <w:pPr>
        <w:spacing w:before="6" w:line="120" w:lineRule="exact"/>
        <w:rPr>
          <w:sz w:val="12"/>
          <w:szCs w:val="12"/>
        </w:rPr>
      </w:pPr>
    </w:p>
    <w:p w:rsidR="00217614" w:rsidRPr="0045691A" w:rsidRDefault="00217614" w:rsidP="00217614">
      <w:pPr>
        <w:tabs>
          <w:tab w:val="left" w:pos="920"/>
        </w:tabs>
        <w:spacing w:line="240" w:lineRule="exact"/>
        <w:ind w:left="939" w:right="788"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8"/>
          <w:sz w:val="24"/>
          <w:szCs w:val="24"/>
        </w:rPr>
        <w:t>A</w:t>
      </w:r>
      <w:r w:rsidRPr="0045691A">
        <w:rPr>
          <w:spacing w:val="-7"/>
          <w:sz w:val="24"/>
          <w:szCs w:val="24"/>
        </w:rPr>
        <w:t>ll</w:t>
      </w:r>
      <w:r w:rsidRPr="0045691A">
        <w:rPr>
          <w:spacing w:val="-8"/>
          <w:sz w:val="24"/>
          <w:szCs w:val="24"/>
        </w:rPr>
        <w:t>e</w:t>
      </w:r>
      <w:r w:rsidRPr="0045691A">
        <w:rPr>
          <w:sz w:val="24"/>
          <w:szCs w:val="24"/>
        </w:rPr>
        <w:t>r</w:t>
      </w:r>
      <w:r w:rsidRPr="0045691A">
        <w:rPr>
          <w:spacing w:val="-7"/>
          <w:sz w:val="24"/>
          <w:szCs w:val="24"/>
        </w:rPr>
        <w:t>d</w:t>
      </w:r>
      <w:r w:rsidRPr="0045691A">
        <w:rPr>
          <w:spacing w:val="-8"/>
          <w:sz w:val="24"/>
          <w:szCs w:val="24"/>
        </w:rPr>
        <w:t>a</w:t>
      </w:r>
      <w:r w:rsidRPr="0045691A">
        <w:rPr>
          <w:spacing w:val="-10"/>
          <w:sz w:val="24"/>
          <w:szCs w:val="24"/>
        </w:rPr>
        <w:t>n</w:t>
      </w:r>
      <w:r w:rsidRPr="0045691A">
        <w:rPr>
          <w:sz w:val="24"/>
          <w:szCs w:val="24"/>
        </w:rPr>
        <w:t>s</w:t>
      </w:r>
      <w:r w:rsidRPr="0045691A">
        <w:rPr>
          <w:spacing w:val="-7"/>
          <w:sz w:val="24"/>
          <w:szCs w:val="24"/>
        </w:rPr>
        <w:t>l</w:t>
      </w:r>
      <w:r w:rsidRPr="0045691A">
        <w:rPr>
          <w:spacing w:val="-8"/>
          <w:sz w:val="24"/>
          <w:szCs w:val="24"/>
        </w:rPr>
        <w:t>’</w:t>
      </w:r>
      <w:r w:rsidRPr="0045691A">
        <w:rPr>
          <w:spacing w:val="-7"/>
          <w:sz w:val="24"/>
          <w:szCs w:val="24"/>
        </w:rPr>
        <w:t>o</w:t>
      </w:r>
      <w:r w:rsidRPr="0045691A">
        <w:rPr>
          <w:spacing w:val="-10"/>
          <w:sz w:val="24"/>
          <w:szCs w:val="24"/>
        </w:rPr>
        <w:t>n</w:t>
      </w:r>
      <w:r w:rsidRPr="0045691A">
        <w:rPr>
          <w:spacing w:val="-7"/>
          <w:sz w:val="24"/>
          <w:szCs w:val="24"/>
        </w:rPr>
        <w:t>gl</w:t>
      </w:r>
      <w:r w:rsidRPr="0045691A">
        <w:rPr>
          <w:spacing w:val="-11"/>
          <w:sz w:val="24"/>
          <w:szCs w:val="24"/>
        </w:rPr>
        <w:t>e</w:t>
      </w:r>
      <w:r w:rsidRPr="0045691A">
        <w:rPr>
          <w:sz w:val="24"/>
          <w:szCs w:val="24"/>
        </w:rPr>
        <w:t>t«</w:t>
      </w:r>
      <w:r w:rsidRPr="0045691A">
        <w:rPr>
          <w:i/>
          <w:spacing w:val="-6"/>
          <w:w w:val="99"/>
          <w:sz w:val="25"/>
          <w:szCs w:val="25"/>
        </w:rPr>
        <w:t>E</w:t>
      </w:r>
      <w:r w:rsidRPr="0045691A">
        <w:rPr>
          <w:i/>
          <w:spacing w:val="-9"/>
          <w:w w:val="99"/>
          <w:sz w:val="25"/>
          <w:szCs w:val="25"/>
        </w:rPr>
        <w:t>n</w:t>
      </w:r>
      <w:r w:rsidRPr="0045691A">
        <w:rPr>
          <w:i/>
          <w:spacing w:val="-6"/>
          <w:w w:val="99"/>
          <w:sz w:val="25"/>
          <w:szCs w:val="25"/>
        </w:rPr>
        <w:t>r</w:t>
      </w:r>
      <w:r w:rsidRPr="0045691A">
        <w:rPr>
          <w:i/>
          <w:spacing w:val="-8"/>
          <w:w w:val="99"/>
          <w:sz w:val="25"/>
          <w:szCs w:val="25"/>
        </w:rPr>
        <w:t>e</w:t>
      </w:r>
      <w:r w:rsidRPr="0045691A">
        <w:rPr>
          <w:i/>
          <w:spacing w:val="-9"/>
          <w:w w:val="99"/>
          <w:sz w:val="25"/>
          <w:szCs w:val="25"/>
        </w:rPr>
        <w:t>g</w:t>
      </w:r>
      <w:r w:rsidRPr="0045691A">
        <w:rPr>
          <w:i/>
          <w:spacing w:val="-7"/>
          <w:w w:val="99"/>
          <w:sz w:val="25"/>
          <w:szCs w:val="25"/>
        </w:rPr>
        <w:t>i</w:t>
      </w:r>
      <w:r w:rsidRPr="0045691A">
        <w:rPr>
          <w:i/>
          <w:spacing w:val="-8"/>
          <w:w w:val="99"/>
          <w:sz w:val="25"/>
          <w:szCs w:val="25"/>
        </w:rPr>
        <w:t>s</w:t>
      </w:r>
      <w:r w:rsidRPr="0045691A">
        <w:rPr>
          <w:i/>
          <w:spacing w:val="-7"/>
          <w:w w:val="99"/>
          <w:sz w:val="25"/>
          <w:szCs w:val="25"/>
        </w:rPr>
        <w:t>t</w:t>
      </w:r>
      <w:r w:rsidRPr="0045691A">
        <w:rPr>
          <w:i/>
          <w:spacing w:val="-6"/>
          <w:w w:val="99"/>
          <w:sz w:val="25"/>
          <w:szCs w:val="25"/>
        </w:rPr>
        <w:t>r</w:t>
      </w:r>
      <w:r w:rsidRPr="0045691A">
        <w:rPr>
          <w:i/>
          <w:spacing w:val="-10"/>
          <w:w w:val="99"/>
          <w:sz w:val="25"/>
          <w:szCs w:val="25"/>
        </w:rPr>
        <w:t>e</w:t>
      </w:r>
      <w:r w:rsidRPr="0045691A">
        <w:rPr>
          <w:i/>
          <w:spacing w:val="-7"/>
          <w:w w:val="99"/>
          <w:sz w:val="25"/>
          <w:szCs w:val="25"/>
        </w:rPr>
        <w:t>m</w:t>
      </w:r>
      <w:r w:rsidRPr="0045691A">
        <w:rPr>
          <w:i/>
          <w:spacing w:val="-8"/>
          <w:w w:val="99"/>
          <w:sz w:val="25"/>
          <w:szCs w:val="25"/>
        </w:rPr>
        <w:t>e</w:t>
      </w:r>
      <w:r w:rsidRPr="0045691A">
        <w:rPr>
          <w:i/>
          <w:spacing w:val="-7"/>
          <w:w w:val="99"/>
          <w:sz w:val="25"/>
          <w:szCs w:val="25"/>
        </w:rPr>
        <w:t>n</w:t>
      </w:r>
      <w:r w:rsidRPr="0045691A">
        <w:rPr>
          <w:i/>
          <w:w w:val="99"/>
          <w:sz w:val="25"/>
          <w:szCs w:val="25"/>
        </w:rPr>
        <w:t>t</w:t>
      </w:r>
      <w:r w:rsidRPr="0045691A">
        <w:rPr>
          <w:i/>
          <w:spacing w:val="-7"/>
          <w:sz w:val="25"/>
          <w:szCs w:val="25"/>
        </w:rPr>
        <w:t>d</w:t>
      </w:r>
      <w:r w:rsidRPr="0045691A">
        <w:rPr>
          <w:i/>
          <w:spacing w:val="-10"/>
          <w:sz w:val="25"/>
          <w:szCs w:val="25"/>
        </w:rPr>
        <w:t>e</w:t>
      </w:r>
      <w:r w:rsidRPr="0045691A">
        <w:rPr>
          <w:i/>
          <w:sz w:val="25"/>
          <w:szCs w:val="25"/>
        </w:rPr>
        <w:t>s</w:t>
      </w:r>
      <w:r w:rsidRPr="0045691A">
        <w:rPr>
          <w:i/>
          <w:spacing w:val="-6"/>
          <w:w w:val="99"/>
          <w:sz w:val="25"/>
          <w:szCs w:val="25"/>
        </w:rPr>
        <w:t>s</w:t>
      </w:r>
      <w:r w:rsidRPr="0045691A">
        <w:rPr>
          <w:i/>
          <w:spacing w:val="-7"/>
          <w:w w:val="99"/>
          <w:sz w:val="25"/>
          <w:szCs w:val="25"/>
        </w:rPr>
        <w:t>ou</w:t>
      </w:r>
      <w:r w:rsidRPr="0045691A">
        <w:rPr>
          <w:i/>
          <w:spacing w:val="-10"/>
          <w:w w:val="99"/>
          <w:sz w:val="25"/>
          <w:szCs w:val="25"/>
        </w:rPr>
        <w:t>m</w:t>
      </w:r>
      <w:r w:rsidRPr="0045691A">
        <w:rPr>
          <w:i/>
          <w:spacing w:val="-9"/>
          <w:w w:val="99"/>
          <w:sz w:val="25"/>
          <w:szCs w:val="25"/>
        </w:rPr>
        <w:t>i</w:t>
      </w:r>
      <w:r w:rsidRPr="0045691A">
        <w:rPr>
          <w:i/>
          <w:spacing w:val="-6"/>
          <w:w w:val="99"/>
          <w:sz w:val="25"/>
          <w:szCs w:val="25"/>
        </w:rPr>
        <w:t>s</w:t>
      </w:r>
      <w:r w:rsidRPr="0045691A">
        <w:rPr>
          <w:i/>
          <w:spacing w:val="-8"/>
          <w:w w:val="99"/>
          <w:sz w:val="25"/>
          <w:szCs w:val="25"/>
        </w:rPr>
        <w:t>s</w:t>
      </w:r>
      <w:r w:rsidRPr="0045691A">
        <w:rPr>
          <w:i/>
          <w:spacing w:val="-7"/>
          <w:w w:val="99"/>
          <w:sz w:val="25"/>
          <w:szCs w:val="25"/>
        </w:rPr>
        <w:t>ion</w:t>
      </w:r>
      <w:r w:rsidRPr="0045691A">
        <w:rPr>
          <w:i/>
          <w:spacing w:val="-9"/>
          <w:w w:val="99"/>
          <w:sz w:val="25"/>
          <w:szCs w:val="25"/>
        </w:rPr>
        <w:t>n</w:t>
      </w:r>
      <w:r w:rsidRPr="0045691A">
        <w:rPr>
          <w:i/>
          <w:spacing w:val="-7"/>
          <w:w w:val="99"/>
          <w:sz w:val="25"/>
          <w:szCs w:val="25"/>
        </w:rPr>
        <w:t>ai</w:t>
      </w:r>
      <w:r w:rsidRPr="0045691A">
        <w:rPr>
          <w:i/>
          <w:spacing w:val="-8"/>
          <w:w w:val="99"/>
          <w:sz w:val="25"/>
          <w:szCs w:val="25"/>
        </w:rPr>
        <w:t>re</w:t>
      </w:r>
      <w:r w:rsidRPr="0045691A">
        <w:rPr>
          <w:i/>
          <w:w w:val="99"/>
          <w:sz w:val="25"/>
          <w:szCs w:val="25"/>
        </w:rPr>
        <w:t>s</w:t>
      </w:r>
      <w:r w:rsidRPr="0045691A">
        <w:rPr>
          <w:sz w:val="24"/>
          <w:szCs w:val="24"/>
        </w:rPr>
        <w:t>»</w:t>
      </w:r>
      <w:r w:rsidRPr="0045691A">
        <w:rPr>
          <w:spacing w:val="-8"/>
          <w:sz w:val="24"/>
          <w:szCs w:val="24"/>
        </w:rPr>
        <w:t>e</w:t>
      </w:r>
      <w:r w:rsidRPr="0045691A">
        <w:rPr>
          <w:sz w:val="24"/>
          <w:szCs w:val="24"/>
        </w:rPr>
        <w:t>t</w:t>
      </w:r>
      <w:r w:rsidRPr="0045691A">
        <w:rPr>
          <w:spacing w:val="-8"/>
          <w:sz w:val="24"/>
          <w:szCs w:val="24"/>
        </w:rPr>
        <w:t>r</w:t>
      </w:r>
      <w:r w:rsidRPr="0045691A">
        <w:rPr>
          <w:spacing w:val="-11"/>
          <w:sz w:val="24"/>
          <w:szCs w:val="24"/>
        </w:rPr>
        <w:t>e</w:t>
      </w:r>
      <w:r w:rsidRPr="0045691A">
        <w:rPr>
          <w:spacing w:val="-7"/>
          <w:sz w:val="24"/>
          <w:szCs w:val="24"/>
        </w:rPr>
        <w:t>ns</w:t>
      </w:r>
      <w:r w:rsidRPr="0045691A">
        <w:rPr>
          <w:spacing w:val="-11"/>
          <w:sz w:val="24"/>
          <w:szCs w:val="24"/>
        </w:rPr>
        <w:t>e</w:t>
      </w:r>
      <w:r w:rsidRPr="0045691A">
        <w:rPr>
          <w:spacing w:val="-7"/>
          <w:sz w:val="24"/>
          <w:szCs w:val="24"/>
        </w:rPr>
        <w:t>ign</w:t>
      </w:r>
      <w:r w:rsidRPr="0045691A">
        <w:rPr>
          <w:spacing w:val="-8"/>
          <w:sz w:val="24"/>
          <w:szCs w:val="24"/>
        </w:rPr>
        <w:t>e</w:t>
      </w:r>
      <w:r w:rsidRPr="0045691A">
        <w:rPr>
          <w:sz w:val="24"/>
          <w:szCs w:val="24"/>
        </w:rPr>
        <w:t>r</w:t>
      </w:r>
      <w:r w:rsidRPr="0045691A">
        <w:rPr>
          <w:spacing w:val="-9"/>
          <w:sz w:val="24"/>
          <w:szCs w:val="24"/>
        </w:rPr>
        <w:t>m</w:t>
      </w:r>
      <w:r w:rsidRPr="0045691A">
        <w:rPr>
          <w:spacing w:val="-7"/>
          <w:sz w:val="24"/>
          <w:szCs w:val="24"/>
        </w:rPr>
        <w:t>in</w:t>
      </w:r>
      <w:r w:rsidRPr="0045691A">
        <w:rPr>
          <w:spacing w:val="-10"/>
          <w:sz w:val="24"/>
          <w:szCs w:val="24"/>
        </w:rPr>
        <w:t>u</w:t>
      </w:r>
      <w:r w:rsidRPr="0045691A">
        <w:rPr>
          <w:spacing w:val="-7"/>
          <w:sz w:val="24"/>
          <w:szCs w:val="24"/>
        </w:rPr>
        <w:t>t</w:t>
      </w:r>
      <w:r w:rsidRPr="0045691A">
        <w:rPr>
          <w:spacing w:val="-9"/>
          <w:sz w:val="24"/>
          <w:szCs w:val="24"/>
        </w:rPr>
        <w:t>i</w:t>
      </w:r>
      <w:r w:rsidRPr="0045691A">
        <w:rPr>
          <w:spacing w:val="-8"/>
          <w:sz w:val="24"/>
          <w:szCs w:val="24"/>
        </w:rPr>
        <w:t>e</w:t>
      </w:r>
      <w:r w:rsidRPr="0045691A">
        <w:rPr>
          <w:spacing w:val="-7"/>
          <w:sz w:val="24"/>
          <w:szCs w:val="24"/>
        </w:rPr>
        <w:t>us</w:t>
      </w:r>
      <w:r w:rsidRPr="0045691A">
        <w:rPr>
          <w:spacing w:val="-8"/>
          <w:sz w:val="24"/>
          <w:szCs w:val="24"/>
        </w:rPr>
        <w:t>e</w:t>
      </w:r>
      <w:r w:rsidRPr="0045691A">
        <w:rPr>
          <w:spacing w:val="-7"/>
          <w:sz w:val="24"/>
          <w:szCs w:val="24"/>
        </w:rPr>
        <w:t>m</w:t>
      </w:r>
      <w:r w:rsidRPr="0045691A">
        <w:rPr>
          <w:spacing w:val="-8"/>
          <w:sz w:val="24"/>
          <w:szCs w:val="24"/>
        </w:rPr>
        <w:t>e</w:t>
      </w:r>
      <w:r w:rsidRPr="0045691A">
        <w:rPr>
          <w:spacing w:val="-10"/>
          <w:sz w:val="24"/>
          <w:szCs w:val="24"/>
        </w:rPr>
        <w:t>n</w:t>
      </w:r>
      <w:r w:rsidRPr="0045691A">
        <w:rPr>
          <w:sz w:val="24"/>
          <w:szCs w:val="24"/>
        </w:rPr>
        <w:t>tle fo</w:t>
      </w:r>
      <w:r w:rsidRPr="0045691A">
        <w:rPr>
          <w:spacing w:val="-1"/>
          <w:sz w:val="24"/>
          <w:szCs w:val="24"/>
        </w:rPr>
        <w:t>r</w:t>
      </w:r>
      <w:r w:rsidRPr="0045691A">
        <w:rPr>
          <w:sz w:val="24"/>
          <w:szCs w:val="24"/>
        </w:rPr>
        <w:t>mu</w:t>
      </w:r>
      <w:r w:rsidRPr="0045691A">
        <w:rPr>
          <w:spacing w:val="1"/>
          <w:sz w:val="24"/>
          <w:szCs w:val="24"/>
        </w:rPr>
        <w:t>l</w:t>
      </w:r>
      <w:r w:rsidRPr="0045691A">
        <w:rPr>
          <w:spacing w:val="-1"/>
          <w:sz w:val="24"/>
          <w:szCs w:val="24"/>
        </w:rPr>
        <w:t>a</w:t>
      </w:r>
      <w:r w:rsidRPr="0045691A">
        <w:rPr>
          <w:sz w:val="24"/>
          <w:szCs w:val="24"/>
        </w:rPr>
        <w:t>irede</w:t>
      </w:r>
      <w:r w:rsidRPr="0045691A">
        <w:rPr>
          <w:spacing w:val="2"/>
          <w:sz w:val="24"/>
          <w:szCs w:val="24"/>
        </w:rPr>
        <w:t>d</w:t>
      </w:r>
      <w:r w:rsidRPr="0045691A">
        <w:rPr>
          <w:spacing w:val="-1"/>
          <w:sz w:val="24"/>
          <w:szCs w:val="24"/>
        </w:rPr>
        <w:t>e</w:t>
      </w:r>
      <w:r w:rsidRPr="0045691A">
        <w:rPr>
          <w:sz w:val="24"/>
          <w:szCs w:val="24"/>
        </w:rPr>
        <w:t>mande;</w:t>
      </w:r>
    </w:p>
    <w:p w:rsidR="00217614" w:rsidRPr="0045691A" w:rsidRDefault="00217614" w:rsidP="00217614">
      <w:pPr>
        <w:spacing w:before="55"/>
        <w:ind w:left="579"/>
        <w:rPr>
          <w:sz w:val="24"/>
          <w:szCs w:val="24"/>
        </w:rPr>
      </w:pPr>
      <w:r w:rsidRPr="0045691A">
        <w:rPr>
          <w:rFonts w:ascii="Arial" w:eastAsia="Arial" w:hAnsi="Arial" w:cs="Arial"/>
          <w:sz w:val="24"/>
          <w:szCs w:val="24"/>
        </w:rPr>
        <w:t xml:space="preserve">-   </w:t>
      </w:r>
      <w:r w:rsidRPr="0045691A">
        <w:rPr>
          <w:spacing w:val="-8"/>
          <w:sz w:val="24"/>
          <w:szCs w:val="24"/>
        </w:rPr>
        <w:t>I</w:t>
      </w:r>
      <w:r w:rsidRPr="0045691A">
        <w:rPr>
          <w:spacing w:val="-4"/>
          <w:sz w:val="24"/>
          <w:szCs w:val="24"/>
        </w:rPr>
        <w:t>m</w:t>
      </w:r>
      <w:r w:rsidRPr="0045691A">
        <w:rPr>
          <w:spacing w:val="-7"/>
          <w:sz w:val="24"/>
          <w:szCs w:val="24"/>
        </w:rPr>
        <w:t>p</w:t>
      </w:r>
      <w:r w:rsidRPr="0045691A">
        <w:rPr>
          <w:spacing w:val="-6"/>
          <w:sz w:val="24"/>
          <w:szCs w:val="24"/>
        </w:rPr>
        <w:t>r</w:t>
      </w:r>
      <w:r w:rsidRPr="0045691A">
        <w:rPr>
          <w:spacing w:val="-7"/>
          <w:sz w:val="24"/>
          <w:szCs w:val="24"/>
        </w:rPr>
        <w:t>i</w:t>
      </w:r>
      <w:r w:rsidRPr="0045691A">
        <w:rPr>
          <w:spacing w:val="-4"/>
          <w:sz w:val="24"/>
          <w:szCs w:val="24"/>
        </w:rPr>
        <w:t>m</w:t>
      </w:r>
      <w:r w:rsidRPr="0045691A">
        <w:rPr>
          <w:spacing w:val="-6"/>
          <w:sz w:val="24"/>
          <w:szCs w:val="24"/>
        </w:rPr>
        <w:t>e</w:t>
      </w:r>
      <w:r w:rsidRPr="0045691A">
        <w:rPr>
          <w:sz w:val="24"/>
          <w:szCs w:val="24"/>
        </w:rPr>
        <w:t>r</w:t>
      </w:r>
      <w:r w:rsidRPr="0045691A">
        <w:rPr>
          <w:spacing w:val="-4"/>
          <w:sz w:val="24"/>
          <w:szCs w:val="24"/>
        </w:rPr>
        <w:t>l</w:t>
      </w:r>
      <w:r w:rsidRPr="0045691A">
        <w:rPr>
          <w:sz w:val="24"/>
          <w:szCs w:val="24"/>
        </w:rPr>
        <w:t>e</w:t>
      </w:r>
      <w:r w:rsidRPr="0045691A">
        <w:rPr>
          <w:spacing w:val="-6"/>
          <w:sz w:val="24"/>
          <w:szCs w:val="24"/>
        </w:rPr>
        <w:t>f</w:t>
      </w:r>
      <w:r w:rsidRPr="0045691A">
        <w:rPr>
          <w:spacing w:val="-7"/>
          <w:sz w:val="24"/>
          <w:szCs w:val="24"/>
        </w:rPr>
        <w:t>o</w:t>
      </w:r>
      <w:r w:rsidRPr="0045691A">
        <w:rPr>
          <w:spacing w:val="-6"/>
          <w:sz w:val="24"/>
          <w:szCs w:val="24"/>
        </w:rPr>
        <w:t>r</w:t>
      </w:r>
      <w:r w:rsidRPr="0045691A">
        <w:rPr>
          <w:spacing w:val="-7"/>
          <w:sz w:val="24"/>
          <w:szCs w:val="24"/>
        </w:rPr>
        <w:t>mu</w:t>
      </w:r>
      <w:r w:rsidRPr="0045691A">
        <w:rPr>
          <w:spacing w:val="-4"/>
          <w:sz w:val="24"/>
          <w:szCs w:val="24"/>
        </w:rPr>
        <w:t>l</w:t>
      </w:r>
      <w:r w:rsidRPr="0045691A">
        <w:rPr>
          <w:spacing w:val="-6"/>
          <w:sz w:val="24"/>
          <w:szCs w:val="24"/>
        </w:rPr>
        <w:t>a</w:t>
      </w:r>
      <w:r w:rsidRPr="0045691A">
        <w:rPr>
          <w:spacing w:val="-7"/>
          <w:sz w:val="24"/>
          <w:szCs w:val="24"/>
        </w:rPr>
        <w:t>i</w:t>
      </w:r>
      <w:r w:rsidRPr="0045691A">
        <w:rPr>
          <w:spacing w:val="-6"/>
          <w:sz w:val="24"/>
          <w:szCs w:val="24"/>
        </w:rPr>
        <w:t>r</w:t>
      </w:r>
      <w:r w:rsidRPr="0045691A">
        <w:rPr>
          <w:sz w:val="24"/>
          <w:szCs w:val="24"/>
        </w:rPr>
        <w:t>e</w:t>
      </w:r>
      <w:r w:rsidRPr="0045691A">
        <w:rPr>
          <w:spacing w:val="-5"/>
          <w:sz w:val="24"/>
          <w:szCs w:val="24"/>
        </w:rPr>
        <w:t>d</w:t>
      </w:r>
      <w:r w:rsidRPr="0045691A">
        <w:rPr>
          <w:sz w:val="24"/>
          <w:szCs w:val="24"/>
        </w:rPr>
        <w:t>e</w:t>
      </w:r>
      <w:r w:rsidRPr="0045691A">
        <w:rPr>
          <w:spacing w:val="-7"/>
          <w:sz w:val="24"/>
          <w:szCs w:val="24"/>
        </w:rPr>
        <w:t>d</w:t>
      </w:r>
      <w:r w:rsidRPr="0045691A">
        <w:rPr>
          <w:spacing w:val="-6"/>
          <w:sz w:val="24"/>
          <w:szCs w:val="24"/>
        </w:rPr>
        <w:t>e</w:t>
      </w:r>
      <w:r w:rsidRPr="0045691A">
        <w:rPr>
          <w:spacing w:val="-4"/>
          <w:sz w:val="24"/>
          <w:szCs w:val="24"/>
        </w:rPr>
        <w:t>m</w:t>
      </w:r>
      <w:r w:rsidRPr="0045691A">
        <w:rPr>
          <w:spacing w:val="-8"/>
          <w:sz w:val="24"/>
          <w:szCs w:val="24"/>
        </w:rPr>
        <w:t>a</w:t>
      </w:r>
      <w:r w:rsidRPr="0045691A">
        <w:rPr>
          <w:spacing w:val="-5"/>
          <w:sz w:val="24"/>
          <w:szCs w:val="24"/>
        </w:rPr>
        <w:t>n</w:t>
      </w:r>
      <w:r w:rsidRPr="0045691A">
        <w:rPr>
          <w:spacing w:val="-7"/>
          <w:sz w:val="24"/>
          <w:szCs w:val="24"/>
        </w:rPr>
        <w:t>d</w:t>
      </w:r>
      <w:r w:rsidRPr="0045691A">
        <w:rPr>
          <w:sz w:val="24"/>
          <w:szCs w:val="24"/>
        </w:rPr>
        <w:t>e</w:t>
      </w:r>
      <w:r w:rsidRPr="0045691A">
        <w:rPr>
          <w:spacing w:val="-6"/>
          <w:sz w:val="24"/>
          <w:szCs w:val="24"/>
        </w:rPr>
        <w:t>re</w:t>
      </w:r>
      <w:r w:rsidRPr="0045691A">
        <w:rPr>
          <w:spacing w:val="-7"/>
          <w:sz w:val="24"/>
          <w:szCs w:val="24"/>
        </w:rPr>
        <w:t>n</w:t>
      </w:r>
      <w:r w:rsidRPr="0045691A">
        <w:rPr>
          <w:spacing w:val="-5"/>
          <w:sz w:val="24"/>
          <w:szCs w:val="24"/>
        </w:rPr>
        <w:t>s</w:t>
      </w:r>
      <w:r w:rsidRPr="0045691A">
        <w:rPr>
          <w:spacing w:val="-8"/>
          <w:sz w:val="24"/>
          <w:szCs w:val="24"/>
        </w:rPr>
        <w:t>e</w:t>
      </w:r>
      <w:r w:rsidRPr="0045691A">
        <w:rPr>
          <w:spacing w:val="-4"/>
          <w:sz w:val="24"/>
          <w:szCs w:val="24"/>
        </w:rPr>
        <w:t>i</w:t>
      </w:r>
      <w:r w:rsidRPr="0045691A">
        <w:rPr>
          <w:spacing w:val="-7"/>
          <w:sz w:val="24"/>
          <w:szCs w:val="24"/>
        </w:rPr>
        <w:t>g</w:t>
      </w:r>
      <w:r w:rsidRPr="0045691A">
        <w:rPr>
          <w:spacing w:val="-5"/>
          <w:sz w:val="24"/>
          <w:szCs w:val="24"/>
        </w:rPr>
        <w:t>n</w:t>
      </w:r>
      <w:r w:rsidRPr="0045691A">
        <w:rPr>
          <w:sz w:val="24"/>
          <w:szCs w:val="24"/>
        </w:rPr>
        <w:t>é</w:t>
      </w:r>
      <w:r w:rsidRPr="0045691A">
        <w:rPr>
          <w:spacing w:val="-6"/>
          <w:sz w:val="24"/>
          <w:szCs w:val="24"/>
        </w:rPr>
        <w:t>e</w:t>
      </w:r>
      <w:r w:rsidRPr="0045691A">
        <w:rPr>
          <w:sz w:val="24"/>
          <w:szCs w:val="24"/>
        </w:rPr>
        <w:t>t</w:t>
      </w:r>
      <w:r w:rsidRPr="0045691A">
        <w:rPr>
          <w:spacing w:val="-5"/>
          <w:sz w:val="24"/>
          <w:szCs w:val="24"/>
        </w:rPr>
        <w:t>g</w:t>
      </w:r>
      <w:r w:rsidRPr="0045691A">
        <w:rPr>
          <w:spacing w:val="-6"/>
          <w:sz w:val="24"/>
          <w:szCs w:val="24"/>
        </w:rPr>
        <w:t>é</w:t>
      </w:r>
      <w:r w:rsidRPr="0045691A">
        <w:rPr>
          <w:spacing w:val="-5"/>
          <w:sz w:val="24"/>
          <w:szCs w:val="24"/>
        </w:rPr>
        <w:t>n</w:t>
      </w:r>
      <w:r w:rsidRPr="0045691A">
        <w:rPr>
          <w:spacing w:val="-6"/>
          <w:sz w:val="24"/>
          <w:szCs w:val="24"/>
        </w:rPr>
        <w:t>ér</w:t>
      </w:r>
      <w:r w:rsidRPr="0045691A">
        <w:rPr>
          <w:sz w:val="24"/>
          <w:szCs w:val="24"/>
        </w:rPr>
        <w:t>é</w:t>
      </w:r>
      <w:r w:rsidRPr="0045691A">
        <w:rPr>
          <w:spacing w:val="-5"/>
          <w:sz w:val="24"/>
          <w:szCs w:val="24"/>
        </w:rPr>
        <w:t>p</w:t>
      </w:r>
      <w:r w:rsidRPr="0045691A">
        <w:rPr>
          <w:spacing w:val="-6"/>
          <w:sz w:val="24"/>
          <w:szCs w:val="24"/>
        </w:rPr>
        <w:t>a</w:t>
      </w:r>
      <w:r w:rsidRPr="0045691A">
        <w:rPr>
          <w:sz w:val="24"/>
          <w:szCs w:val="24"/>
        </w:rPr>
        <w:t>r</w:t>
      </w:r>
      <w:r w:rsidRPr="0045691A">
        <w:rPr>
          <w:spacing w:val="-4"/>
          <w:sz w:val="24"/>
          <w:szCs w:val="24"/>
        </w:rPr>
        <w:t>l</w:t>
      </w:r>
      <w:r w:rsidRPr="0045691A">
        <w:rPr>
          <w:sz w:val="24"/>
          <w:szCs w:val="24"/>
        </w:rPr>
        <w:t>e</w:t>
      </w:r>
      <w:r w:rsidRPr="0045691A">
        <w:rPr>
          <w:spacing w:val="-7"/>
          <w:sz w:val="24"/>
          <w:szCs w:val="24"/>
        </w:rPr>
        <w:t>s</w:t>
      </w:r>
      <w:r w:rsidRPr="0045691A">
        <w:rPr>
          <w:spacing w:val="-5"/>
          <w:sz w:val="24"/>
          <w:szCs w:val="24"/>
        </w:rPr>
        <w:t>y</w:t>
      </w:r>
      <w:r w:rsidRPr="0045691A">
        <w:rPr>
          <w:spacing w:val="-7"/>
          <w:sz w:val="24"/>
          <w:szCs w:val="24"/>
        </w:rPr>
        <w:t>s</w:t>
      </w:r>
      <w:r w:rsidRPr="0045691A">
        <w:rPr>
          <w:spacing w:val="-4"/>
          <w:sz w:val="24"/>
          <w:szCs w:val="24"/>
        </w:rPr>
        <w:t>t</w:t>
      </w:r>
      <w:r w:rsidRPr="0045691A">
        <w:rPr>
          <w:spacing w:val="-8"/>
          <w:sz w:val="24"/>
          <w:szCs w:val="24"/>
        </w:rPr>
        <w:t>è</w:t>
      </w:r>
      <w:r w:rsidRPr="0045691A">
        <w:rPr>
          <w:spacing w:val="-4"/>
          <w:sz w:val="24"/>
          <w:szCs w:val="24"/>
        </w:rPr>
        <w:t>m</w:t>
      </w:r>
      <w:r w:rsidRPr="0045691A">
        <w:rPr>
          <w:sz w:val="24"/>
          <w:szCs w:val="24"/>
        </w:rPr>
        <w:t>e;</w:t>
      </w:r>
    </w:p>
    <w:p w:rsidR="00217614" w:rsidRPr="0045691A" w:rsidRDefault="00217614" w:rsidP="00217614">
      <w:pPr>
        <w:spacing w:before="47"/>
        <w:ind w:left="579"/>
        <w:rPr>
          <w:sz w:val="24"/>
          <w:szCs w:val="24"/>
        </w:rPr>
      </w:pPr>
      <w:r w:rsidRPr="0045691A">
        <w:rPr>
          <w:rFonts w:ascii="Arial" w:eastAsia="Arial" w:hAnsi="Arial" w:cs="Arial"/>
          <w:sz w:val="24"/>
          <w:szCs w:val="24"/>
        </w:rPr>
        <w:t xml:space="preserve">-   </w:t>
      </w:r>
      <w:r w:rsidRPr="0045691A">
        <w:rPr>
          <w:spacing w:val="-4"/>
          <w:sz w:val="24"/>
          <w:szCs w:val="24"/>
        </w:rPr>
        <w:t>F</w:t>
      </w:r>
      <w:r w:rsidRPr="0045691A">
        <w:rPr>
          <w:spacing w:val="-6"/>
          <w:sz w:val="24"/>
          <w:szCs w:val="24"/>
        </w:rPr>
        <w:t>a</w:t>
      </w:r>
      <w:r w:rsidRPr="0045691A">
        <w:rPr>
          <w:spacing w:val="-4"/>
          <w:sz w:val="24"/>
          <w:szCs w:val="24"/>
        </w:rPr>
        <w:t>i</w:t>
      </w:r>
      <w:r w:rsidRPr="0045691A">
        <w:rPr>
          <w:spacing w:val="-3"/>
          <w:sz w:val="24"/>
          <w:szCs w:val="24"/>
        </w:rPr>
        <w:t>r</w:t>
      </w:r>
      <w:r w:rsidRPr="0045691A">
        <w:rPr>
          <w:sz w:val="24"/>
          <w:szCs w:val="24"/>
        </w:rPr>
        <w:t>e</w:t>
      </w:r>
      <w:r w:rsidRPr="0045691A">
        <w:rPr>
          <w:spacing w:val="-5"/>
          <w:sz w:val="24"/>
          <w:szCs w:val="24"/>
        </w:rPr>
        <w:t>s</w:t>
      </w:r>
      <w:r w:rsidRPr="0045691A">
        <w:rPr>
          <w:spacing w:val="-4"/>
          <w:sz w:val="24"/>
          <w:szCs w:val="24"/>
        </w:rPr>
        <w:t>i</w:t>
      </w:r>
      <w:r w:rsidRPr="0045691A">
        <w:rPr>
          <w:spacing w:val="-2"/>
          <w:sz w:val="24"/>
          <w:szCs w:val="24"/>
        </w:rPr>
        <w:t>g</w:t>
      </w:r>
      <w:r w:rsidRPr="0045691A">
        <w:rPr>
          <w:spacing w:val="-5"/>
          <w:sz w:val="24"/>
          <w:szCs w:val="24"/>
        </w:rPr>
        <w:t>n</w:t>
      </w:r>
      <w:r w:rsidRPr="0045691A">
        <w:rPr>
          <w:spacing w:val="-3"/>
          <w:sz w:val="24"/>
          <w:szCs w:val="24"/>
        </w:rPr>
        <w:t>e</w:t>
      </w:r>
      <w:r w:rsidRPr="0045691A">
        <w:rPr>
          <w:sz w:val="24"/>
          <w:szCs w:val="24"/>
        </w:rPr>
        <w:t>r</w:t>
      </w:r>
      <w:r w:rsidRPr="0045691A">
        <w:rPr>
          <w:spacing w:val="-2"/>
          <w:sz w:val="24"/>
          <w:szCs w:val="24"/>
        </w:rPr>
        <w:t>l</w:t>
      </w:r>
      <w:r w:rsidRPr="0045691A">
        <w:rPr>
          <w:sz w:val="24"/>
          <w:szCs w:val="24"/>
        </w:rPr>
        <w:t>e</w:t>
      </w:r>
      <w:r w:rsidRPr="0045691A">
        <w:rPr>
          <w:spacing w:val="-6"/>
          <w:sz w:val="24"/>
          <w:szCs w:val="24"/>
        </w:rPr>
        <w:t>f</w:t>
      </w:r>
      <w:r w:rsidRPr="0045691A">
        <w:rPr>
          <w:spacing w:val="-2"/>
          <w:sz w:val="24"/>
          <w:szCs w:val="24"/>
        </w:rPr>
        <w:t>o</w:t>
      </w:r>
      <w:r w:rsidRPr="0045691A">
        <w:rPr>
          <w:spacing w:val="-6"/>
          <w:sz w:val="24"/>
          <w:szCs w:val="24"/>
        </w:rPr>
        <w:t>r</w:t>
      </w:r>
      <w:r w:rsidRPr="0045691A">
        <w:rPr>
          <w:spacing w:val="-2"/>
          <w:sz w:val="24"/>
          <w:szCs w:val="24"/>
        </w:rPr>
        <w:t>m</w:t>
      </w:r>
      <w:r w:rsidRPr="0045691A">
        <w:rPr>
          <w:spacing w:val="-5"/>
          <w:sz w:val="24"/>
          <w:szCs w:val="24"/>
        </w:rPr>
        <w:t>u</w:t>
      </w:r>
      <w:r w:rsidRPr="0045691A">
        <w:rPr>
          <w:spacing w:val="-4"/>
          <w:sz w:val="24"/>
          <w:szCs w:val="24"/>
        </w:rPr>
        <w:t>l</w:t>
      </w:r>
      <w:r w:rsidRPr="0045691A">
        <w:rPr>
          <w:spacing w:val="-3"/>
          <w:sz w:val="24"/>
          <w:szCs w:val="24"/>
        </w:rPr>
        <w:t>a</w:t>
      </w:r>
      <w:r w:rsidRPr="0045691A">
        <w:rPr>
          <w:spacing w:val="-4"/>
          <w:sz w:val="24"/>
          <w:szCs w:val="24"/>
        </w:rPr>
        <w:t>i</w:t>
      </w:r>
      <w:r w:rsidRPr="0045691A">
        <w:rPr>
          <w:spacing w:val="-3"/>
          <w:sz w:val="24"/>
          <w:szCs w:val="24"/>
        </w:rPr>
        <w:t>r</w:t>
      </w:r>
      <w:r w:rsidRPr="0045691A">
        <w:rPr>
          <w:sz w:val="24"/>
          <w:szCs w:val="24"/>
        </w:rPr>
        <w:t>e</w:t>
      </w:r>
      <w:r w:rsidRPr="0045691A">
        <w:rPr>
          <w:spacing w:val="-5"/>
          <w:sz w:val="24"/>
          <w:szCs w:val="24"/>
        </w:rPr>
        <w:t>d</w:t>
      </w:r>
      <w:r w:rsidRPr="0045691A">
        <w:rPr>
          <w:sz w:val="24"/>
          <w:szCs w:val="24"/>
        </w:rPr>
        <w:t>e</w:t>
      </w:r>
      <w:r w:rsidRPr="0045691A">
        <w:rPr>
          <w:spacing w:val="-2"/>
          <w:sz w:val="24"/>
          <w:szCs w:val="24"/>
        </w:rPr>
        <w:t>d</w:t>
      </w:r>
      <w:r w:rsidRPr="0045691A">
        <w:rPr>
          <w:spacing w:val="-6"/>
          <w:sz w:val="24"/>
          <w:szCs w:val="24"/>
        </w:rPr>
        <w:t>e</w:t>
      </w:r>
      <w:r w:rsidRPr="0045691A">
        <w:rPr>
          <w:spacing w:val="-2"/>
          <w:sz w:val="24"/>
          <w:szCs w:val="24"/>
        </w:rPr>
        <w:t>m</w:t>
      </w:r>
      <w:r w:rsidRPr="0045691A">
        <w:rPr>
          <w:spacing w:val="-6"/>
          <w:sz w:val="24"/>
          <w:szCs w:val="24"/>
        </w:rPr>
        <w:t>a</w:t>
      </w:r>
      <w:r w:rsidRPr="0045691A">
        <w:rPr>
          <w:spacing w:val="-5"/>
          <w:sz w:val="24"/>
          <w:szCs w:val="24"/>
        </w:rPr>
        <w:t>n</w:t>
      </w:r>
      <w:r w:rsidRPr="0045691A">
        <w:rPr>
          <w:spacing w:val="-2"/>
          <w:sz w:val="24"/>
          <w:szCs w:val="24"/>
        </w:rPr>
        <w:t>d</w:t>
      </w:r>
      <w:r w:rsidRPr="0045691A">
        <w:rPr>
          <w:sz w:val="24"/>
          <w:szCs w:val="24"/>
        </w:rPr>
        <w:t>e</w:t>
      </w:r>
      <w:r w:rsidRPr="0045691A">
        <w:rPr>
          <w:spacing w:val="-2"/>
          <w:sz w:val="24"/>
          <w:szCs w:val="24"/>
        </w:rPr>
        <w:t>p</w:t>
      </w:r>
      <w:r w:rsidRPr="0045691A">
        <w:rPr>
          <w:spacing w:val="-6"/>
          <w:sz w:val="24"/>
          <w:szCs w:val="24"/>
        </w:rPr>
        <w:t>a</w:t>
      </w:r>
      <w:r w:rsidRPr="0045691A">
        <w:rPr>
          <w:sz w:val="24"/>
          <w:szCs w:val="24"/>
        </w:rPr>
        <w:t>r</w:t>
      </w:r>
      <w:r w:rsidRPr="0045691A">
        <w:rPr>
          <w:spacing w:val="-4"/>
          <w:sz w:val="24"/>
          <w:szCs w:val="24"/>
        </w:rPr>
        <w:t>l</w:t>
      </w:r>
      <w:r w:rsidRPr="0045691A">
        <w:rPr>
          <w:sz w:val="24"/>
          <w:szCs w:val="24"/>
        </w:rPr>
        <w:t>e</w:t>
      </w:r>
      <w:r w:rsidRPr="0045691A">
        <w:rPr>
          <w:spacing w:val="-2"/>
          <w:sz w:val="24"/>
          <w:szCs w:val="24"/>
        </w:rPr>
        <w:t>C</w:t>
      </w:r>
      <w:r w:rsidRPr="0045691A">
        <w:rPr>
          <w:spacing w:val="-5"/>
          <w:sz w:val="24"/>
          <w:szCs w:val="24"/>
        </w:rPr>
        <w:t>h</w:t>
      </w:r>
      <w:r w:rsidRPr="0045691A">
        <w:rPr>
          <w:spacing w:val="-3"/>
          <w:sz w:val="24"/>
          <w:szCs w:val="24"/>
        </w:rPr>
        <w:t>e</w:t>
      </w:r>
      <w:r w:rsidRPr="0045691A">
        <w:rPr>
          <w:sz w:val="24"/>
          <w:szCs w:val="24"/>
        </w:rPr>
        <w:t>f</w:t>
      </w:r>
      <w:r w:rsidRPr="0045691A">
        <w:rPr>
          <w:spacing w:val="-5"/>
          <w:sz w:val="24"/>
          <w:szCs w:val="24"/>
        </w:rPr>
        <w:t>d</w:t>
      </w:r>
      <w:r w:rsidRPr="0045691A">
        <w:rPr>
          <w:sz w:val="24"/>
          <w:szCs w:val="24"/>
        </w:rPr>
        <w:t>e</w:t>
      </w:r>
      <w:r w:rsidRPr="0045691A">
        <w:rPr>
          <w:spacing w:val="-4"/>
          <w:sz w:val="24"/>
          <w:szCs w:val="24"/>
        </w:rPr>
        <w:t>St</w:t>
      </w:r>
      <w:r w:rsidRPr="0045691A">
        <w:rPr>
          <w:spacing w:val="-6"/>
          <w:sz w:val="24"/>
          <w:szCs w:val="24"/>
        </w:rPr>
        <w:t>r</w:t>
      </w:r>
      <w:r w:rsidRPr="0045691A">
        <w:rPr>
          <w:spacing w:val="-2"/>
          <w:sz w:val="24"/>
          <w:szCs w:val="24"/>
        </w:rPr>
        <w:t>u</w:t>
      </w:r>
      <w:r w:rsidRPr="0045691A">
        <w:rPr>
          <w:spacing w:val="-6"/>
          <w:sz w:val="24"/>
          <w:szCs w:val="24"/>
        </w:rPr>
        <w:t>c</w:t>
      </w:r>
      <w:r w:rsidRPr="0045691A">
        <w:rPr>
          <w:spacing w:val="-4"/>
          <w:sz w:val="24"/>
          <w:szCs w:val="24"/>
        </w:rPr>
        <w:t>t</w:t>
      </w:r>
      <w:r w:rsidRPr="0045691A">
        <w:rPr>
          <w:spacing w:val="-2"/>
          <w:sz w:val="24"/>
          <w:szCs w:val="24"/>
        </w:rPr>
        <w:t>u</w:t>
      </w:r>
      <w:r w:rsidRPr="0045691A">
        <w:rPr>
          <w:spacing w:val="-6"/>
          <w:sz w:val="24"/>
          <w:szCs w:val="24"/>
        </w:rPr>
        <w:t>r</w:t>
      </w:r>
      <w:r w:rsidRPr="0045691A">
        <w:rPr>
          <w:sz w:val="24"/>
          <w:szCs w:val="24"/>
        </w:rPr>
        <w:t>e</w:t>
      </w:r>
      <w:r w:rsidRPr="0045691A">
        <w:rPr>
          <w:spacing w:val="-6"/>
          <w:sz w:val="24"/>
          <w:szCs w:val="24"/>
        </w:rPr>
        <w:t>e</w:t>
      </w:r>
      <w:r w:rsidRPr="0045691A">
        <w:rPr>
          <w:sz w:val="24"/>
          <w:szCs w:val="24"/>
        </w:rPr>
        <w:t>ty</w:t>
      </w:r>
      <w:r w:rsidRPr="0045691A">
        <w:rPr>
          <w:spacing w:val="-6"/>
          <w:sz w:val="24"/>
          <w:szCs w:val="24"/>
        </w:rPr>
        <w:t>a</w:t>
      </w:r>
      <w:r w:rsidRPr="0045691A">
        <w:rPr>
          <w:spacing w:val="-2"/>
          <w:sz w:val="24"/>
          <w:szCs w:val="24"/>
        </w:rPr>
        <w:t>p</w:t>
      </w:r>
      <w:r w:rsidRPr="0045691A">
        <w:rPr>
          <w:spacing w:val="-5"/>
          <w:sz w:val="24"/>
          <w:szCs w:val="24"/>
        </w:rPr>
        <w:t>po</w:t>
      </w:r>
      <w:r w:rsidRPr="0045691A">
        <w:rPr>
          <w:spacing w:val="-2"/>
          <w:sz w:val="24"/>
          <w:szCs w:val="24"/>
        </w:rPr>
        <w:t>s</w:t>
      </w:r>
      <w:r w:rsidRPr="0045691A">
        <w:rPr>
          <w:spacing w:val="-3"/>
          <w:sz w:val="24"/>
          <w:szCs w:val="24"/>
        </w:rPr>
        <w:t>e</w:t>
      </w:r>
      <w:r w:rsidRPr="0045691A">
        <w:rPr>
          <w:sz w:val="24"/>
          <w:szCs w:val="24"/>
        </w:rPr>
        <w:t>r</w:t>
      </w:r>
      <w:r w:rsidRPr="0045691A">
        <w:rPr>
          <w:spacing w:val="-4"/>
          <w:sz w:val="24"/>
          <w:szCs w:val="24"/>
        </w:rPr>
        <w:t>l</w:t>
      </w:r>
      <w:r w:rsidRPr="0045691A">
        <w:rPr>
          <w:sz w:val="24"/>
          <w:szCs w:val="24"/>
        </w:rPr>
        <w:t>e</w:t>
      </w:r>
      <w:r w:rsidRPr="0045691A">
        <w:rPr>
          <w:spacing w:val="-3"/>
          <w:sz w:val="24"/>
          <w:szCs w:val="24"/>
        </w:rPr>
        <w:t>c</w:t>
      </w:r>
      <w:r w:rsidRPr="0045691A">
        <w:rPr>
          <w:spacing w:val="-6"/>
          <w:sz w:val="24"/>
          <w:szCs w:val="24"/>
        </w:rPr>
        <w:t>a</w:t>
      </w:r>
      <w:r w:rsidRPr="0045691A">
        <w:rPr>
          <w:spacing w:val="-3"/>
          <w:sz w:val="24"/>
          <w:szCs w:val="24"/>
        </w:rPr>
        <w:t>c</w:t>
      </w:r>
      <w:r w:rsidRPr="0045691A">
        <w:rPr>
          <w:spacing w:val="-2"/>
          <w:sz w:val="24"/>
          <w:szCs w:val="24"/>
        </w:rPr>
        <w:t>h</w:t>
      </w:r>
      <w:r w:rsidRPr="0045691A">
        <w:rPr>
          <w:spacing w:val="-6"/>
          <w:sz w:val="24"/>
          <w:szCs w:val="24"/>
        </w:rPr>
        <w:t>e</w:t>
      </w:r>
      <w:r w:rsidRPr="0045691A">
        <w:rPr>
          <w:sz w:val="24"/>
          <w:szCs w:val="24"/>
        </w:rPr>
        <w:t>t</w:t>
      </w:r>
      <w:r w:rsidRPr="0045691A">
        <w:rPr>
          <w:spacing w:val="-5"/>
          <w:sz w:val="24"/>
          <w:szCs w:val="24"/>
        </w:rPr>
        <w:t>de</w:t>
      </w:r>
    </w:p>
    <w:p w:rsidR="00217614" w:rsidRPr="0045691A" w:rsidRDefault="00217614" w:rsidP="00217614">
      <w:pPr>
        <w:ind w:left="113"/>
        <w:rPr>
          <w:sz w:val="24"/>
          <w:szCs w:val="24"/>
        </w:rPr>
      </w:pPr>
      <w:r w:rsidRPr="0045691A">
        <w:rPr>
          <w:w w:val="90"/>
          <w:sz w:val="24"/>
          <w:szCs w:val="24"/>
        </w:rPr>
        <w:t>l’entreprise</w:t>
      </w:r>
      <w:r w:rsidRPr="0045691A">
        <w:rPr>
          <w:sz w:val="24"/>
          <w:szCs w:val="24"/>
        </w:rPr>
        <w:t>;</w:t>
      </w:r>
    </w:p>
    <w:p w:rsidR="00217614" w:rsidRPr="0045691A" w:rsidRDefault="00217614" w:rsidP="00217614">
      <w:pPr>
        <w:spacing w:before="6" w:line="120" w:lineRule="exact"/>
        <w:rPr>
          <w:sz w:val="12"/>
          <w:szCs w:val="12"/>
        </w:rPr>
      </w:pPr>
    </w:p>
    <w:p w:rsidR="00217614" w:rsidRPr="0045691A" w:rsidRDefault="00217614" w:rsidP="00217614">
      <w:pPr>
        <w:tabs>
          <w:tab w:val="left" w:pos="920"/>
        </w:tabs>
        <w:spacing w:line="240" w:lineRule="exact"/>
        <w:ind w:left="939" w:right="782"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3"/>
          <w:sz w:val="24"/>
          <w:szCs w:val="24"/>
        </w:rPr>
        <w:t>Dé</w:t>
      </w:r>
      <w:r w:rsidRPr="0045691A">
        <w:rPr>
          <w:spacing w:val="-2"/>
          <w:sz w:val="24"/>
          <w:szCs w:val="24"/>
        </w:rPr>
        <w:t>po</w:t>
      </w:r>
      <w:r w:rsidRPr="0045691A">
        <w:rPr>
          <w:sz w:val="24"/>
          <w:szCs w:val="24"/>
        </w:rPr>
        <w:t>s</w:t>
      </w:r>
      <w:r w:rsidRPr="0045691A">
        <w:rPr>
          <w:spacing w:val="-3"/>
          <w:sz w:val="24"/>
          <w:szCs w:val="24"/>
        </w:rPr>
        <w:t>e</w:t>
      </w:r>
      <w:r w:rsidRPr="0045691A">
        <w:rPr>
          <w:sz w:val="24"/>
          <w:szCs w:val="24"/>
        </w:rPr>
        <w:t>rle</w:t>
      </w:r>
      <w:r w:rsidRPr="0045691A">
        <w:rPr>
          <w:spacing w:val="-3"/>
          <w:sz w:val="24"/>
          <w:szCs w:val="24"/>
        </w:rPr>
        <w:t>f</w:t>
      </w:r>
      <w:r w:rsidRPr="0045691A">
        <w:rPr>
          <w:spacing w:val="-2"/>
          <w:sz w:val="24"/>
          <w:szCs w:val="24"/>
        </w:rPr>
        <w:t>o</w:t>
      </w:r>
      <w:r w:rsidRPr="0045691A">
        <w:rPr>
          <w:spacing w:val="-3"/>
          <w:sz w:val="24"/>
          <w:szCs w:val="24"/>
        </w:rPr>
        <w:t>r</w:t>
      </w:r>
      <w:r w:rsidRPr="0045691A">
        <w:rPr>
          <w:spacing w:val="-2"/>
          <w:sz w:val="24"/>
          <w:szCs w:val="24"/>
        </w:rPr>
        <w:t>mu</w:t>
      </w:r>
      <w:r w:rsidRPr="0045691A">
        <w:rPr>
          <w:sz w:val="24"/>
          <w:szCs w:val="24"/>
        </w:rPr>
        <w:t>l</w:t>
      </w:r>
      <w:r w:rsidRPr="0045691A">
        <w:rPr>
          <w:spacing w:val="-3"/>
          <w:sz w:val="24"/>
          <w:szCs w:val="24"/>
        </w:rPr>
        <w:t>a</w:t>
      </w:r>
      <w:r w:rsidRPr="0045691A">
        <w:rPr>
          <w:spacing w:val="-2"/>
          <w:sz w:val="24"/>
          <w:szCs w:val="24"/>
        </w:rPr>
        <w:t>i</w:t>
      </w:r>
      <w:r w:rsidRPr="0045691A">
        <w:rPr>
          <w:sz w:val="24"/>
          <w:szCs w:val="24"/>
        </w:rPr>
        <w:t>redû</w:t>
      </w:r>
      <w:r w:rsidRPr="0045691A">
        <w:rPr>
          <w:spacing w:val="-2"/>
          <w:sz w:val="24"/>
          <w:szCs w:val="24"/>
        </w:rPr>
        <w:t>m</w:t>
      </w:r>
      <w:r w:rsidRPr="0045691A">
        <w:rPr>
          <w:spacing w:val="-3"/>
          <w:sz w:val="24"/>
          <w:szCs w:val="24"/>
        </w:rPr>
        <w:t>e</w:t>
      </w:r>
      <w:r w:rsidRPr="0045691A">
        <w:rPr>
          <w:spacing w:val="-2"/>
          <w:sz w:val="24"/>
          <w:szCs w:val="24"/>
        </w:rPr>
        <w:t>n</w:t>
      </w:r>
      <w:r w:rsidRPr="0045691A">
        <w:rPr>
          <w:sz w:val="24"/>
          <w:szCs w:val="24"/>
        </w:rPr>
        <w:t>tr</w:t>
      </w:r>
      <w:r w:rsidRPr="0045691A">
        <w:rPr>
          <w:spacing w:val="-4"/>
          <w:sz w:val="24"/>
          <w:szCs w:val="24"/>
        </w:rPr>
        <w:t>e</w:t>
      </w:r>
      <w:r w:rsidRPr="0045691A">
        <w:rPr>
          <w:spacing w:val="-2"/>
          <w:sz w:val="24"/>
          <w:szCs w:val="24"/>
        </w:rPr>
        <w:t>n</w:t>
      </w:r>
      <w:r w:rsidRPr="0045691A">
        <w:rPr>
          <w:sz w:val="24"/>
          <w:szCs w:val="24"/>
        </w:rPr>
        <w:t>s</w:t>
      </w:r>
      <w:r w:rsidRPr="0045691A">
        <w:rPr>
          <w:spacing w:val="-3"/>
          <w:sz w:val="24"/>
          <w:szCs w:val="24"/>
        </w:rPr>
        <w:t>e</w:t>
      </w:r>
      <w:r w:rsidRPr="0045691A">
        <w:rPr>
          <w:spacing w:val="-2"/>
          <w:sz w:val="24"/>
          <w:szCs w:val="24"/>
        </w:rPr>
        <w:t>ig</w:t>
      </w:r>
      <w:r w:rsidRPr="0045691A">
        <w:rPr>
          <w:sz w:val="24"/>
          <w:szCs w:val="24"/>
        </w:rPr>
        <w:t>né</w:t>
      </w:r>
      <w:r w:rsidRPr="0045691A">
        <w:rPr>
          <w:spacing w:val="-3"/>
          <w:sz w:val="24"/>
          <w:szCs w:val="24"/>
        </w:rPr>
        <w:t>e</w:t>
      </w:r>
      <w:r w:rsidRPr="0045691A">
        <w:rPr>
          <w:sz w:val="24"/>
          <w:szCs w:val="24"/>
        </w:rPr>
        <w:t>t</w:t>
      </w:r>
      <w:r w:rsidRPr="0045691A">
        <w:rPr>
          <w:spacing w:val="-3"/>
          <w:sz w:val="24"/>
          <w:szCs w:val="24"/>
        </w:rPr>
        <w:t>f</w:t>
      </w:r>
      <w:r w:rsidRPr="0045691A">
        <w:rPr>
          <w:sz w:val="24"/>
          <w:szCs w:val="24"/>
        </w:rPr>
        <w:t>o</w:t>
      </w:r>
      <w:r w:rsidRPr="0045691A">
        <w:rPr>
          <w:spacing w:val="-3"/>
          <w:sz w:val="24"/>
          <w:szCs w:val="24"/>
        </w:rPr>
        <w:t>r</w:t>
      </w:r>
      <w:r w:rsidRPr="0045691A">
        <w:rPr>
          <w:spacing w:val="-2"/>
          <w:sz w:val="24"/>
          <w:szCs w:val="24"/>
        </w:rPr>
        <w:t>m</w:t>
      </w:r>
      <w:r w:rsidRPr="0045691A">
        <w:rPr>
          <w:spacing w:val="-3"/>
          <w:sz w:val="24"/>
          <w:szCs w:val="24"/>
        </w:rPr>
        <w:t>a</w:t>
      </w:r>
      <w:r w:rsidRPr="0045691A">
        <w:rPr>
          <w:spacing w:val="-2"/>
          <w:sz w:val="24"/>
          <w:szCs w:val="24"/>
        </w:rPr>
        <w:t>l</w:t>
      </w:r>
      <w:r w:rsidRPr="0045691A">
        <w:rPr>
          <w:sz w:val="24"/>
          <w:szCs w:val="24"/>
        </w:rPr>
        <w:t>i</w:t>
      </w:r>
      <w:r w:rsidRPr="0045691A">
        <w:rPr>
          <w:spacing w:val="-2"/>
          <w:sz w:val="24"/>
          <w:szCs w:val="24"/>
        </w:rPr>
        <w:t>s</w:t>
      </w:r>
      <w:r w:rsidRPr="0045691A">
        <w:rPr>
          <w:sz w:val="24"/>
          <w:szCs w:val="24"/>
        </w:rPr>
        <w:t>é</w:t>
      </w:r>
      <w:r w:rsidRPr="0045691A">
        <w:rPr>
          <w:spacing w:val="-3"/>
          <w:sz w:val="24"/>
          <w:szCs w:val="24"/>
        </w:rPr>
        <w:t>a</w:t>
      </w:r>
      <w:r w:rsidRPr="0045691A">
        <w:rPr>
          <w:sz w:val="24"/>
          <w:szCs w:val="24"/>
        </w:rPr>
        <w:t>uM</w:t>
      </w:r>
      <w:r w:rsidRPr="0045691A">
        <w:rPr>
          <w:spacing w:val="-3"/>
          <w:sz w:val="24"/>
          <w:szCs w:val="24"/>
        </w:rPr>
        <w:t>IN</w:t>
      </w:r>
      <w:r w:rsidRPr="0045691A">
        <w:rPr>
          <w:spacing w:val="-2"/>
          <w:sz w:val="24"/>
          <w:szCs w:val="24"/>
        </w:rPr>
        <w:t>M</w:t>
      </w:r>
      <w:r w:rsidRPr="0045691A">
        <w:rPr>
          <w:spacing w:val="-3"/>
          <w:sz w:val="24"/>
          <w:szCs w:val="24"/>
        </w:rPr>
        <w:t>A</w:t>
      </w:r>
      <w:r w:rsidRPr="0045691A">
        <w:rPr>
          <w:sz w:val="24"/>
          <w:szCs w:val="24"/>
        </w:rPr>
        <w:t>P</w:t>
      </w:r>
      <w:r w:rsidRPr="0045691A">
        <w:rPr>
          <w:spacing w:val="-1"/>
          <w:sz w:val="24"/>
          <w:szCs w:val="24"/>
        </w:rPr>
        <w:t>a</w:t>
      </w:r>
      <w:r w:rsidRPr="0045691A">
        <w:rPr>
          <w:spacing w:val="-3"/>
          <w:sz w:val="24"/>
          <w:szCs w:val="24"/>
        </w:rPr>
        <w:t>cc</w:t>
      </w:r>
      <w:r w:rsidRPr="0045691A">
        <w:rPr>
          <w:spacing w:val="-2"/>
          <w:sz w:val="24"/>
          <w:szCs w:val="24"/>
        </w:rPr>
        <w:t>o</w:t>
      </w:r>
      <w:r w:rsidRPr="0045691A">
        <w:rPr>
          <w:sz w:val="24"/>
          <w:szCs w:val="24"/>
        </w:rPr>
        <w:t>m</w:t>
      </w:r>
      <w:r w:rsidRPr="0045691A">
        <w:rPr>
          <w:spacing w:val="-2"/>
          <w:sz w:val="24"/>
          <w:szCs w:val="24"/>
        </w:rPr>
        <w:t>p</w:t>
      </w:r>
      <w:r w:rsidRPr="0045691A">
        <w:rPr>
          <w:spacing w:val="-1"/>
          <w:sz w:val="24"/>
          <w:szCs w:val="24"/>
        </w:rPr>
        <w:t>a</w:t>
      </w:r>
      <w:r w:rsidRPr="0045691A">
        <w:rPr>
          <w:spacing w:val="-2"/>
          <w:sz w:val="24"/>
          <w:szCs w:val="24"/>
        </w:rPr>
        <w:t>gn</w:t>
      </w:r>
      <w:r w:rsidRPr="0045691A">
        <w:rPr>
          <w:sz w:val="24"/>
          <w:szCs w:val="24"/>
        </w:rPr>
        <w:t>éd</w:t>
      </w:r>
      <w:r w:rsidRPr="0045691A">
        <w:rPr>
          <w:spacing w:val="-3"/>
          <w:sz w:val="24"/>
          <w:szCs w:val="24"/>
        </w:rPr>
        <w:t>e</w:t>
      </w:r>
      <w:r w:rsidRPr="0045691A">
        <w:rPr>
          <w:sz w:val="24"/>
          <w:szCs w:val="24"/>
        </w:rPr>
        <w:t>s</w:t>
      </w:r>
      <w:r w:rsidRPr="0045691A">
        <w:rPr>
          <w:spacing w:val="-2"/>
          <w:sz w:val="24"/>
          <w:szCs w:val="24"/>
        </w:rPr>
        <w:t>pi</w:t>
      </w:r>
      <w:r w:rsidRPr="0045691A">
        <w:rPr>
          <w:spacing w:val="-1"/>
          <w:sz w:val="24"/>
          <w:szCs w:val="24"/>
        </w:rPr>
        <w:t>è</w:t>
      </w:r>
      <w:r w:rsidRPr="0045691A">
        <w:rPr>
          <w:spacing w:val="-3"/>
          <w:sz w:val="24"/>
          <w:szCs w:val="24"/>
        </w:rPr>
        <w:t>ce</w:t>
      </w:r>
      <w:r w:rsidRPr="0045691A">
        <w:rPr>
          <w:sz w:val="24"/>
          <w:szCs w:val="24"/>
        </w:rPr>
        <w:t>s suivant</w:t>
      </w:r>
      <w:r w:rsidRPr="0045691A">
        <w:rPr>
          <w:spacing w:val="-1"/>
          <w:sz w:val="24"/>
          <w:szCs w:val="24"/>
        </w:rPr>
        <w:t>e</w:t>
      </w:r>
      <w:r w:rsidRPr="0045691A">
        <w:rPr>
          <w:sz w:val="24"/>
          <w:szCs w:val="24"/>
        </w:rPr>
        <w:t>s :</w:t>
      </w:r>
    </w:p>
    <w:p w:rsidR="00217614" w:rsidRPr="0045691A" w:rsidRDefault="00217614" w:rsidP="00217614">
      <w:pPr>
        <w:spacing w:before="36"/>
        <w:ind w:left="1299"/>
        <w:rPr>
          <w:sz w:val="24"/>
          <w:szCs w:val="24"/>
        </w:rPr>
      </w:pPr>
      <w:r w:rsidRPr="0045691A">
        <w:rPr>
          <w:rFonts w:ascii="Trebuchet MS" w:eastAsia="Trebuchet MS" w:hAnsi="Trebuchet MS" w:cs="Trebuchet MS"/>
          <w:sz w:val="24"/>
          <w:szCs w:val="24"/>
        </w:rPr>
        <w:t xml:space="preserve">i) </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pacing w:val="-3"/>
          <w:sz w:val="24"/>
          <w:szCs w:val="24"/>
        </w:rPr>
        <w:t>’</w:t>
      </w:r>
      <w:r w:rsidRPr="0045691A">
        <w:rPr>
          <w:sz w:val="24"/>
          <w:szCs w:val="24"/>
        </w:rPr>
        <w:t>u</w:t>
      </w:r>
      <w:r w:rsidRPr="0045691A">
        <w:rPr>
          <w:spacing w:val="-2"/>
          <w:sz w:val="24"/>
          <w:szCs w:val="24"/>
        </w:rPr>
        <w:t>n</w:t>
      </w:r>
      <w:r w:rsidRPr="0045691A">
        <w:rPr>
          <w:sz w:val="24"/>
          <w:szCs w:val="24"/>
        </w:rPr>
        <w:t>e</w:t>
      </w:r>
      <w:r w:rsidRPr="0045691A">
        <w:rPr>
          <w:spacing w:val="-3"/>
          <w:sz w:val="24"/>
          <w:szCs w:val="24"/>
        </w:rPr>
        <w:t>A</w:t>
      </w:r>
      <w:r w:rsidRPr="0045691A">
        <w:rPr>
          <w:spacing w:val="-2"/>
          <w:sz w:val="24"/>
          <w:szCs w:val="24"/>
        </w:rPr>
        <w:t>tt</w:t>
      </w:r>
      <w:r w:rsidRPr="0045691A">
        <w:rPr>
          <w:spacing w:val="-1"/>
          <w:sz w:val="24"/>
          <w:szCs w:val="24"/>
        </w:rPr>
        <w:t>e</w:t>
      </w:r>
      <w:r w:rsidRPr="0045691A">
        <w:rPr>
          <w:spacing w:val="-2"/>
          <w:sz w:val="24"/>
          <w:szCs w:val="24"/>
        </w:rPr>
        <w:t>st</w:t>
      </w:r>
      <w:r w:rsidRPr="0045691A">
        <w:rPr>
          <w:spacing w:val="-3"/>
          <w:sz w:val="24"/>
          <w:szCs w:val="24"/>
        </w:rPr>
        <w:t>a</w:t>
      </w:r>
      <w:r w:rsidRPr="0045691A">
        <w:rPr>
          <w:sz w:val="24"/>
          <w:szCs w:val="24"/>
        </w:rPr>
        <w:t>t</w:t>
      </w:r>
      <w:r w:rsidRPr="0045691A">
        <w:rPr>
          <w:spacing w:val="-1"/>
          <w:sz w:val="24"/>
          <w:szCs w:val="24"/>
        </w:rPr>
        <w:t>i</w:t>
      </w:r>
      <w:r w:rsidRPr="0045691A">
        <w:rPr>
          <w:spacing w:val="-2"/>
          <w:sz w:val="24"/>
          <w:szCs w:val="24"/>
        </w:rPr>
        <w:t>o</w:t>
      </w:r>
      <w:r w:rsidRPr="0045691A">
        <w:rPr>
          <w:sz w:val="24"/>
          <w:szCs w:val="24"/>
        </w:rPr>
        <w:t>n</w:t>
      </w:r>
      <w:r w:rsidRPr="0045691A">
        <w:rPr>
          <w:spacing w:val="-2"/>
          <w:sz w:val="24"/>
          <w:szCs w:val="24"/>
        </w:rPr>
        <w:t>d</w:t>
      </w:r>
      <w:r w:rsidRPr="0045691A">
        <w:rPr>
          <w:sz w:val="24"/>
          <w:szCs w:val="24"/>
        </w:rPr>
        <w:t>e</w:t>
      </w:r>
      <w:r w:rsidRPr="0045691A">
        <w:rPr>
          <w:spacing w:val="-3"/>
          <w:sz w:val="24"/>
          <w:szCs w:val="24"/>
        </w:rPr>
        <w:t>N</w:t>
      </w:r>
      <w:r w:rsidRPr="0045691A">
        <w:rPr>
          <w:sz w:val="24"/>
          <w:szCs w:val="24"/>
        </w:rPr>
        <w:t>on</w:t>
      </w:r>
      <w:r w:rsidRPr="0045691A">
        <w:rPr>
          <w:spacing w:val="-1"/>
          <w:sz w:val="24"/>
          <w:szCs w:val="24"/>
        </w:rPr>
        <w:t>F</w:t>
      </w:r>
      <w:r w:rsidRPr="0045691A">
        <w:rPr>
          <w:spacing w:val="-3"/>
          <w:sz w:val="24"/>
          <w:szCs w:val="24"/>
        </w:rPr>
        <w:t>a</w:t>
      </w:r>
      <w:r w:rsidRPr="0045691A">
        <w:rPr>
          <w:spacing w:val="-2"/>
          <w:sz w:val="24"/>
          <w:szCs w:val="24"/>
        </w:rPr>
        <w:t>illit</w:t>
      </w:r>
      <w:r w:rsidRPr="0045691A">
        <w:rPr>
          <w:sz w:val="24"/>
          <w:szCs w:val="24"/>
        </w:rPr>
        <w:t>e</w:t>
      </w:r>
      <w:r w:rsidRPr="0045691A">
        <w:rPr>
          <w:spacing w:val="-3"/>
          <w:sz w:val="24"/>
          <w:szCs w:val="24"/>
        </w:rPr>
        <w:t>(</w:t>
      </w:r>
      <w:r w:rsidRPr="0045691A">
        <w:rPr>
          <w:spacing w:val="-2"/>
          <w:sz w:val="24"/>
          <w:szCs w:val="24"/>
        </w:rPr>
        <w:t>d</w:t>
      </w:r>
      <w:r w:rsidRPr="0045691A">
        <w:rPr>
          <w:spacing w:val="-3"/>
          <w:sz w:val="24"/>
          <w:szCs w:val="24"/>
        </w:rPr>
        <w:t>a</w:t>
      </w:r>
      <w:r w:rsidRPr="0045691A">
        <w:rPr>
          <w:sz w:val="24"/>
          <w:szCs w:val="24"/>
        </w:rPr>
        <w:t>t</w:t>
      </w:r>
      <w:r w:rsidRPr="0045691A">
        <w:rPr>
          <w:spacing w:val="-3"/>
          <w:sz w:val="24"/>
          <w:szCs w:val="24"/>
        </w:rPr>
        <w:t>a</w:t>
      </w:r>
      <w:r w:rsidRPr="0045691A">
        <w:rPr>
          <w:spacing w:val="-2"/>
          <w:sz w:val="24"/>
          <w:szCs w:val="24"/>
        </w:rPr>
        <w:t>n</w:t>
      </w:r>
      <w:r w:rsidRPr="0045691A">
        <w:rPr>
          <w:sz w:val="24"/>
          <w:szCs w:val="24"/>
        </w:rPr>
        <w:t>t</w:t>
      </w:r>
      <w:r w:rsidRPr="0045691A">
        <w:rPr>
          <w:spacing w:val="-2"/>
          <w:sz w:val="24"/>
          <w:szCs w:val="24"/>
        </w:rPr>
        <w:t>d</w:t>
      </w:r>
      <w:r w:rsidRPr="0045691A">
        <w:rPr>
          <w:sz w:val="24"/>
          <w:szCs w:val="24"/>
        </w:rPr>
        <w:t>e</w:t>
      </w:r>
      <w:r w:rsidRPr="0045691A">
        <w:rPr>
          <w:spacing w:val="-2"/>
          <w:sz w:val="24"/>
          <w:szCs w:val="24"/>
        </w:rPr>
        <w:t>moin</w:t>
      </w:r>
      <w:r w:rsidRPr="0045691A">
        <w:rPr>
          <w:sz w:val="24"/>
          <w:szCs w:val="24"/>
        </w:rPr>
        <w:t>sde3</w:t>
      </w:r>
      <w:r w:rsidRPr="0045691A">
        <w:rPr>
          <w:spacing w:val="-2"/>
          <w:sz w:val="24"/>
          <w:szCs w:val="24"/>
        </w:rPr>
        <w:t>mois</w:t>
      </w:r>
      <w:r w:rsidRPr="0045691A">
        <w:rPr>
          <w:sz w:val="24"/>
          <w:szCs w:val="24"/>
        </w:rPr>
        <w:t>);</w:t>
      </w:r>
    </w:p>
    <w:p w:rsidR="00217614" w:rsidRPr="0045691A" w:rsidRDefault="00217614" w:rsidP="00217614">
      <w:pPr>
        <w:spacing w:before="28"/>
        <w:ind w:left="1299"/>
        <w:rPr>
          <w:sz w:val="24"/>
          <w:szCs w:val="24"/>
        </w:rPr>
      </w:pPr>
      <w:r w:rsidRPr="0045691A">
        <w:rPr>
          <w:rFonts w:ascii="Trebuchet MS" w:eastAsia="Trebuchet MS" w:hAnsi="Trebuchet MS" w:cs="Trebuchet MS"/>
          <w:sz w:val="24"/>
          <w:szCs w:val="24"/>
        </w:rPr>
        <w:t>ii)</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z w:val="24"/>
          <w:szCs w:val="24"/>
        </w:rPr>
        <w:t>u</w:t>
      </w:r>
      <w:r w:rsidRPr="0045691A">
        <w:rPr>
          <w:spacing w:val="-2"/>
          <w:sz w:val="24"/>
          <w:szCs w:val="24"/>
        </w:rPr>
        <w:t>R</w:t>
      </w:r>
      <w:r w:rsidRPr="0045691A">
        <w:rPr>
          <w:spacing w:val="-1"/>
          <w:sz w:val="24"/>
          <w:szCs w:val="24"/>
        </w:rPr>
        <w:t>e</w:t>
      </w:r>
      <w:r w:rsidRPr="0045691A">
        <w:rPr>
          <w:spacing w:val="-2"/>
          <w:sz w:val="24"/>
          <w:szCs w:val="24"/>
        </w:rPr>
        <w:t>gist</w:t>
      </w:r>
      <w:r w:rsidRPr="0045691A">
        <w:rPr>
          <w:sz w:val="24"/>
          <w:szCs w:val="24"/>
        </w:rPr>
        <w:t>re</w:t>
      </w:r>
      <w:r w:rsidRPr="0045691A">
        <w:rPr>
          <w:spacing w:val="-2"/>
          <w:sz w:val="24"/>
          <w:szCs w:val="24"/>
        </w:rPr>
        <w:t>d</w:t>
      </w:r>
      <w:r w:rsidRPr="0045691A">
        <w:rPr>
          <w:sz w:val="24"/>
          <w:szCs w:val="24"/>
        </w:rPr>
        <w:t>e</w:t>
      </w:r>
      <w:r w:rsidRPr="0045691A">
        <w:rPr>
          <w:spacing w:val="-2"/>
          <w:sz w:val="24"/>
          <w:szCs w:val="24"/>
        </w:rPr>
        <w:t>Comm</w:t>
      </w:r>
      <w:r w:rsidRPr="0045691A">
        <w:rPr>
          <w:spacing w:val="-3"/>
          <w:sz w:val="24"/>
          <w:szCs w:val="24"/>
        </w:rPr>
        <w:t>e</w:t>
      </w:r>
      <w:r w:rsidRPr="0045691A">
        <w:rPr>
          <w:sz w:val="24"/>
          <w:szCs w:val="24"/>
        </w:rPr>
        <w:t>r</w:t>
      </w:r>
      <w:r w:rsidRPr="0045691A">
        <w:rPr>
          <w:spacing w:val="-4"/>
          <w:sz w:val="24"/>
          <w:szCs w:val="24"/>
        </w:rPr>
        <w:t>c</w:t>
      </w:r>
      <w:r w:rsidRPr="0045691A">
        <w:rPr>
          <w:sz w:val="24"/>
          <w:szCs w:val="24"/>
        </w:rPr>
        <w:t>e;</w:t>
      </w:r>
    </w:p>
    <w:p w:rsidR="00217614" w:rsidRPr="0045691A" w:rsidRDefault="00217614" w:rsidP="00217614">
      <w:pPr>
        <w:spacing w:before="31"/>
        <w:ind w:left="1299"/>
        <w:rPr>
          <w:sz w:val="24"/>
          <w:szCs w:val="24"/>
        </w:rPr>
      </w:pPr>
      <w:r w:rsidRPr="0045691A">
        <w:rPr>
          <w:rFonts w:ascii="Trebuchet MS" w:eastAsia="Trebuchet MS" w:hAnsi="Trebuchet MS" w:cs="Trebuchet MS"/>
          <w:sz w:val="24"/>
          <w:szCs w:val="24"/>
        </w:rPr>
        <w:t>iii)</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z w:val="24"/>
          <w:szCs w:val="24"/>
        </w:rPr>
        <w:t>e</w:t>
      </w:r>
      <w:r w:rsidRPr="0045691A">
        <w:rPr>
          <w:spacing w:val="-2"/>
          <w:sz w:val="24"/>
          <w:szCs w:val="24"/>
        </w:rPr>
        <w:t>l</w:t>
      </w:r>
      <w:r w:rsidRPr="0045691A">
        <w:rPr>
          <w:sz w:val="24"/>
          <w:szCs w:val="24"/>
        </w:rPr>
        <w:t>aD</w:t>
      </w:r>
      <w:r w:rsidRPr="0045691A">
        <w:rPr>
          <w:spacing w:val="-3"/>
          <w:sz w:val="24"/>
          <w:szCs w:val="24"/>
        </w:rPr>
        <w:t>o</w:t>
      </w:r>
      <w:r w:rsidRPr="0045691A">
        <w:rPr>
          <w:spacing w:val="-2"/>
          <w:sz w:val="24"/>
          <w:szCs w:val="24"/>
        </w:rPr>
        <w:t>mi</w:t>
      </w:r>
      <w:r w:rsidRPr="0045691A">
        <w:rPr>
          <w:spacing w:val="-3"/>
          <w:sz w:val="24"/>
          <w:szCs w:val="24"/>
        </w:rPr>
        <w:t>c</w:t>
      </w:r>
      <w:r w:rsidRPr="0045691A">
        <w:rPr>
          <w:spacing w:val="-2"/>
          <w:sz w:val="24"/>
          <w:szCs w:val="24"/>
        </w:rPr>
        <w:t>il</w:t>
      </w:r>
      <w:r w:rsidRPr="0045691A">
        <w:rPr>
          <w:sz w:val="24"/>
          <w:szCs w:val="24"/>
        </w:rPr>
        <w:t>i</w:t>
      </w:r>
      <w:r w:rsidRPr="0045691A">
        <w:rPr>
          <w:spacing w:val="-3"/>
          <w:sz w:val="24"/>
          <w:szCs w:val="24"/>
        </w:rPr>
        <w:t>a</w:t>
      </w:r>
      <w:r w:rsidRPr="0045691A">
        <w:rPr>
          <w:spacing w:val="-2"/>
          <w:sz w:val="24"/>
          <w:szCs w:val="24"/>
        </w:rPr>
        <w:t>tio</w:t>
      </w:r>
      <w:r w:rsidRPr="0045691A">
        <w:rPr>
          <w:sz w:val="24"/>
          <w:szCs w:val="24"/>
        </w:rPr>
        <w:t>n</w:t>
      </w:r>
      <w:r w:rsidRPr="0045691A">
        <w:rPr>
          <w:spacing w:val="-2"/>
          <w:sz w:val="24"/>
          <w:szCs w:val="24"/>
        </w:rPr>
        <w:t>B</w:t>
      </w:r>
      <w:r w:rsidRPr="0045691A">
        <w:rPr>
          <w:spacing w:val="-1"/>
          <w:sz w:val="24"/>
          <w:szCs w:val="24"/>
        </w:rPr>
        <w:t>a</w:t>
      </w:r>
      <w:r w:rsidRPr="0045691A">
        <w:rPr>
          <w:spacing w:val="-2"/>
          <w:sz w:val="24"/>
          <w:szCs w:val="24"/>
        </w:rPr>
        <w:t>n</w:t>
      </w:r>
      <w:r w:rsidRPr="0045691A">
        <w:rPr>
          <w:spacing w:val="-1"/>
          <w:sz w:val="24"/>
          <w:szCs w:val="24"/>
        </w:rPr>
        <w:t>c</w:t>
      </w:r>
      <w:r w:rsidRPr="0045691A">
        <w:rPr>
          <w:spacing w:val="-3"/>
          <w:sz w:val="24"/>
          <w:szCs w:val="24"/>
        </w:rPr>
        <w:t>a</w:t>
      </w:r>
      <w:r w:rsidRPr="0045691A">
        <w:rPr>
          <w:spacing w:val="-2"/>
          <w:sz w:val="24"/>
          <w:szCs w:val="24"/>
        </w:rPr>
        <w:t>i</w:t>
      </w:r>
      <w:r w:rsidRPr="0045691A">
        <w:rPr>
          <w:sz w:val="24"/>
          <w:szCs w:val="24"/>
        </w:rPr>
        <w:t>re;</w:t>
      </w:r>
    </w:p>
    <w:p w:rsidR="00217614" w:rsidRPr="0045691A" w:rsidRDefault="00217614" w:rsidP="00217614">
      <w:pPr>
        <w:spacing w:before="33" w:line="400" w:lineRule="auto"/>
        <w:ind w:left="216" w:right="1134" w:firstLine="1080"/>
        <w:rPr>
          <w:sz w:val="24"/>
          <w:szCs w:val="24"/>
        </w:rPr>
      </w:pPr>
      <w:r w:rsidRPr="0045691A">
        <w:rPr>
          <w:rFonts w:ascii="Trebuchet MS" w:eastAsia="Trebuchet MS" w:hAnsi="Trebuchet MS" w:cs="Trebuchet MS"/>
          <w:sz w:val="24"/>
          <w:szCs w:val="24"/>
        </w:rPr>
        <w:t>i</w:t>
      </w:r>
      <w:r w:rsidRPr="0045691A">
        <w:rPr>
          <w:rFonts w:ascii="Trebuchet MS" w:eastAsia="Trebuchet MS" w:hAnsi="Trebuchet MS" w:cs="Trebuchet MS"/>
          <w:spacing w:val="1"/>
          <w:sz w:val="24"/>
          <w:szCs w:val="24"/>
        </w:rPr>
        <w:t>v</w:t>
      </w:r>
      <w:r w:rsidRPr="0045691A">
        <w:rPr>
          <w:rFonts w:ascii="Trebuchet MS" w:eastAsia="Trebuchet MS" w:hAnsi="Trebuchet MS" w:cs="Trebuchet MS"/>
          <w:sz w:val="24"/>
          <w:szCs w:val="24"/>
        </w:rPr>
        <w:t>)</w:t>
      </w:r>
      <w:r w:rsidRPr="0045691A">
        <w:rPr>
          <w:spacing w:val="-1"/>
          <w:sz w:val="24"/>
          <w:szCs w:val="24"/>
        </w:rPr>
        <w:t>P</w:t>
      </w:r>
      <w:r w:rsidRPr="0045691A">
        <w:rPr>
          <w:spacing w:val="-2"/>
          <w:sz w:val="24"/>
          <w:szCs w:val="24"/>
        </w:rPr>
        <w:t>hoto</w:t>
      </w:r>
      <w:r w:rsidRPr="0045691A">
        <w:rPr>
          <w:spacing w:val="-3"/>
          <w:sz w:val="24"/>
          <w:szCs w:val="24"/>
        </w:rPr>
        <w:t>c</w:t>
      </w:r>
      <w:r w:rsidRPr="0045691A">
        <w:rPr>
          <w:spacing w:val="-2"/>
          <w:sz w:val="24"/>
          <w:szCs w:val="24"/>
        </w:rPr>
        <w:t>op</w:t>
      </w:r>
      <w:r w:rsidRPr="0045691A">
        <w:rPr>
          <w:sz w:val="24"/>
          <w:szCs w:val="24"/>
        </w:rPr>
        <w:t>ie</w:t>
      </w:r>
      <w:r w:rsidRPr="0045691A">
        <w:rPr>
          <w:spacing w:val="-2"/>
          <w:sz w:val="24"/>
          <w:szCs w:val="24"/>
        </w:rPr>
        <w:t>d</w:t>
      </w:r>
      <w:r w:rsidRPr="0045691A">
        <w:rPr>
          <w:sz w:val="24"/>
          <w:szCs w:val="24"/>
        </w:rPr>
        <w:t>e</w:t>
      </w:r>
      <w:r w:rsidRPr="0045691A">
        <w:rPr>
          <w:spacing w:val="-2"/>
          <w:sz w:val="24"/>
          <w:szCs w:val="24"/>
        </w:rPr>
        <w:t>l</w:t>
      </w:r>
      <w:r w:rsidRPr="0045691A">
        <w:rPr>
          <w:spacing w:val="-3"/>
          <w:sz w:val="24"/>
          <w:szCs w:val="24"/>
        </w:rPr>
        <w:t>’A</w:t>
      </w:r>
      <w:r w:rsidRPr="0045691A">
        <w:rPr>
          <w:spacing w:val="-2"/>
          <w:sz w:val="24"/>
          <w:szCs w:val="24"/>
        </w:rPr>
        <w:t>t</w:t>
      </w:r>
      <w:r w:rsidRPr="0045691A">
        <w:rPr>
          <w:sz w:val="24"/>
          <w:szCs w:val="24"/>
        </w:rPr>
        <w:t>t</w:t>
      </w:r>
      <w:r w:rsidRPr="0045691A">
        <w:rPr>
          <w:spacing w:val="-3"/>
          <w:sz w:val="24"/>
          <w:szCs w:val="24"/>
        </w:rPr>
        <w:t>e</w:t>
      </w:r>
      <w:r w:rsidRPr="0045691A">
        <w:rPr>
          <w:spacing w:val="-2"/>
          <w:sz w:val="24"/>
          <w:szCs w:val="24"/>
        </w:rPr>
        <w:t>st</w:t>
      </w:r>
      <w:r w:rsidRPr="0045691A">
        <w:rPr>
          <w:spacing w:val="-3"/>
          <w:sz w:val="24"/>
          <w:szCs w:val="24"/>
        </w:rPr>
        <w:t>a</w:t>
      </w:r>
      <w:r w:rsidRPr="0045691A">
        <w:rPr>
          <w:spacing w:val="-2"/>
          <w:sz w:val="24"/>
          <w:szCs w:val="24"/>
        </w:rPr>
        <w:t>t</w:t>
      </w:r>
      <w:r w:rsidRPr="0045691A">
        <w:rPr>
          <w:sz w:val="24"/>
          <w:szCs w:val="24"/>
        </w:rPr>
        <w:t>ion</w:t>
      </w:r>
      <w:r w:rsidRPr="0045691A">
        <w:rPr>
          <w:spacing w:val="-2"/>
          <w:sz w:val="24"/>
          <w:szCs w:val="24"/>
        </w:rPr>
        <w:t>d</w:t>
      </w:r>
      <w:r w:rsidRPr="0045691A">
        <w:rPr>
          <w:sz w:val="24"/>
          <w:szCs w:val="24"/>
        </w:rPr>
        <w:t>e</w:t>
      </w:r>
      <w:r w:rsidRPr="0045691A">
        <w:rPr>
          <w:spacing w:val="-2"/>
          <w:sz w:val="24"/>
          <w:szCs w:val="24"/>
        </w:rPr>
        <w:t>Con</w:t>
      </w:r>
      <w:r w:rsidRPr="0045691A">
        <w:rPr>
          <w:spacing w:val="-3"/>
          <w:sz w:val="24"/>
          <w:szCs w:val="24"/>
        </w:rPr>
        <w:t>f</w:t>
      </w:r>
      <w:r w:rsidRPr="0045691A">
        <w:rPr>
          <w:sz w:val="24"/>
          <w:szCs w:val="24"/>
        </w:rPr>
        <w:t>o</w:t>
      </w:r>
      <w:r w:rsidRPr="0045691A">
        <w:rPr>
          <w:spacing w:val="-3"/>
          <w:sz w:val="24"/>
          <w:szCs w:val="24"/>
        </w:rPr>
        <w:t>r</w:t>
      </w:r>
      <w:r w:rsidRPr="0045691A">
        <w:rPr>
          <w:spacing w:val="-2"/>
          <w:sz w:val="24"/>
          <w:szCs w:val="24"/>
        </w:rPr>
        <w:t>mit</w:t>
      </w:r>
      <w:r w:rsidRPr="0045691A">
        <w:rPr>
          <w:sz w:val="24"/>
          <w:szCs w:val="24"/>
        </w:rPr>
        <w:t>é</w:t>
      </w:r>
      <w:r w:rsidRPr="0045691A">
        <w:rPr>
          <w:spacing w:val="-4"/>
          <w:sz w:val="24"/>
          <w:szCs w:val="24"/>
        </w:rPr>
        <w:t>F</w:t>
      </w:r>
      <w:r w:rsidRPr="0045691A">
        <w:rPr>
          <w:spacing w:val="-2"/>
          <w:sz w:val="24"/>
          <w:szCs w:val="24"/>
        </w:rPr>
        <w:t>i</w:t>
      </w:r>
      <w:r w:rsidRPr="0045691A">
        <w:rPr>
          <w:sz w:val="24"/>
          <w:szCs w:val="24"/>
        </w:rPr>
        <w:t>s</w:t>
      </w:r>
      <w:r w:rsidRPr="0045691A">
        <w:rPr>
          <w:spacing w:val="-1"/>
          <w:sz w:val="24"/>
          <w:szCs w:val="24"/>
        </w:rPr>
        <w:t>c</w:t>
      </w:r>
      <w:r w:rsidRPr="0045691A">
        <w:rPr>
          <w:spacing w:val="-3"/>
          <w:sz w:val="24"/>
          <w:szCs w:val="24"/>
        </w:rPr>
        <w:t>a</w:t>
      </w:r>
      <w:r w:rsidRPr="0045691A">
        <w:rPr>
          <w:spacing w:val="-2"/>
          <w:sz w:val="24"/>
          <w:szCs w:val="24"/>
        </w:rPr>
        <w:t>l</w:t>
      </w:r>
      <w:r w:rsidRPr="0045691A">
        <w:rPr>
          <w:sz w:val="24"/>
          <w:szCs w:val="24"/>
        </w:rPr>
        <w:t>e(</w:t>
      </w:r>
      <w:r w:rsidRPr="0045691A">
        <w:rPr>
          <w:spacing w:val="-3"/>
          <w:sz w:val="24"/>
          <w:szCs w:val="24"/>
        </w:rPr>
        <w:t>da</w:t>
      </w:r>
      <w:r w:rsidRPr="0045691A">
        <w:rPr>
          <w:spacing w:val="-2"/>
          <w:sz w:val="24"/>
          <w:szCs w:val="24"/>
        </w:rPr>
        <w:t>t</w:t>
      </w:r>
      <w:r w:rsidRPr="0045691A">
        <w:rPr>
          <w:spacing w:val="-3"/>
          <w:sz w:val="24"/>
          <w:szCs w:val="24"/>
        </w:rPr>
        <w:t>a</w:t>
      </w:r>
      <w:r w:rsidRPr="0045691A">
        <w:rPr>
          <w:spacing w:val="-2"/>
          <w:sz w:val="24"/>
          <w:szCs w:val="24"/>
        </w:rPr>
        <w:t>n</w:t>
      </w:r>
      <w:r w:rsidRPr="0045691A">
        <w:rPr>
          <w:sz w:val="24"/>
          <w:szCs w:val="24"/>
        </w:rPr>
        <w:t>t</w:t>
      </w:r>
      <w:r w:rsidRPr="0045691A">
        <w:rPr>
          <w:spacing w:val="-2"/>
          <w:sz w:val="24"/>
          <w:szCs w:val="24"/>
        </w:rPr>
        <w:t>d</w:t>
      </w:r>
      <w:r w:rsidRPr="0045691A">
        <w:rPr>
          <w:sz w:val="24"/>
          <w:szCs w:val="24"/>
        </w:rPr>
        <w:t>e</w:t>
      </w:r>
      <w:r w:rsidRPr="0045691A">
        <w:rPr>
          <w:spacing w:val="-2"/>
          <w:sz w:val="24"/>
          <w:szCs w:val="24"/>
        </w:rPr>
        <w:t>moin</w:t>
      </w:r>
      <w:r w:rsidRPr="0045691A">
        <w:rPr>
          <w:sz w:val="24"/>
          <w:szCs w:val="24"/>
        </w:rPr>
        <w:t>sde3</w:t>
      </w:r>
      <w:r w:rsidRPr="0045691A">
        <w:rPr>
          <w:spacing w:val="-2"/>
          <w:sz w:val="24"/>
          <w:szCs w:val="24"/>
        </w:rPr>
        <w:t>moi</w:t>
      </w:r>
      <w:r w:rsidRPr="0045691A">
        <w:rPr>
          <w:sz w:val="24"/>
          <w:szCs w:val="24"/>
        </w:rPr>
        <w:t>s</w:t>
      </w:r>
      <w:r w:rsidRPr="0045691A">
        <w:rPr>
          <w:spacing w:val="-3"/>
          <w:sz w:val="24"/>
          <w:szCs w:val="24"/>
        </w:rPr>
        <w:t>)</w:t>
      </w:r>
      <w:r w:rsidRPr="0045691A">
        <w:rPr>
          <w:sz w:val="24"/>
          <w:szCs w:val="24"/>
        </w:rPr>
        <w:t xml:space="preserve">. </w:t>
      </w:r>
      <w:r w:rsidRPr="0045691A">
        <w:rPr>
          <w:sz w:val="24"/>
          <w:szCs w:val="24"/>
          <w:u w:val="single" w:color="000000"/>
        </w:rPr>
        <w:t>Ét</w:t>
      </w:r>
      <w:r w:rsidRPr="0045691A">
        <w:rPr>
          <w:spacing w:val="-1"/>
          <w:sz w:val="24"/>
          <w:szCs w:val="24"/>
          <w:u w:val="single" w:color="000000"/>
        </w:rPr>
        <w:t>a</w:t>
      </w:r>
      <w:r w:rsidRPr="0045691A">
        <w:rPr>
          <w:sz w:val="24"/>
          <w:szCs w:val="24"/>
          <w:u w:val="single" w:color="000000"/>
        </w:rPr>
        <w:t>pe2</w:t>
      </w:r>
      <w:r w:rsidRPr="0045691A">
        <w:rPr>
          <w:sz w:val="24"/>
          <w:szCs w:val="24"/>
        </w:rPr>
        <w:t>:A</w:t>
      </w:r>
      <w:r w:rsidRPr="0045691A">
        <w:rPr>
          <w:spacing w:val="-1"/>
          <w:sz w:val="24"/>
          <w:szCs w:val="24"/>
        </w:rPr>
        <w:t>c</w:t>
      </w:r>
      <w:r w:rsidRPr="0045691A">
        <w:rPr>
          <w:sz w:val="24"/>
          <w:szCs w:val="24"/>
        </w:rPr>
        <w:t>quis</w:t>
      </w:r>
      <w:r w:rsidRPr="0045691A">
        <w:rPr>
          <w:spacing w:val="1"/>
          <w:sz w:val="24"/>
          <w:szCs w:val="24"/>
        </w:rPr>
        <w:t>i</w:t>
      </w:r>
      <w:r w:rsidRPr="0045691A">
        <w:rPr>
          <w:sz w:val="24"/>
          <w:szCs w:val="24"/>
        </w:rPr>
        <w:t>t</w:t>
      </w:r>
      <w:r w:rsidRPr="0045691A">
        <w:rPr>
          <w:spacing w:val="1"/>
          <w:sz w:val="24"/>
          <w:szCs w:val="24"/>
        </w:rPr>
        <w:t>i</w:t>
      </w:r>
      <w:r w:rsidRPr="0045691A">
        <w:rPr>
          <w:sz w:val="24"/>
          <w:szCs w:val="24"/>
        </w:rPr>
        <w:t>onduC</w:t>
      </w:r>
      <w:r w:rsidRPr="0045691A">
        <w:rPr>
          <w:spacing w:val="-1"/>
          <w:sz w:val="24"/>
          <w:szCs w:val="24"/>
        </w:rPr>
        <w:t>e</w:t>
      </w:r>
      <w:r w:rsidRPr="0045691A">
        <w:rPr>
          <w:sz w:val="24"/>
          <w:szCs w:val="24"/>
        </w:rPr>
        <w:t>rtifi</w:t>
      </w:r>
      <w:r w:rsidRPr="0045691A">
        <w:rPr>
          <w:spacing w:val="-1"/>
          <w:sz w:val="24"/>
          <w:szCs w:val="24"/>
        </w:rPr>
        <w:t>ca</w:t>
      </w:r>
      <w:r w:rsidRPr="0045691A">
        <w:rPr>
          <w:sz w:val="24"/>
          <w:szCs w:val="24"/>
        </w:rPr>
        <w:t>tÉl</w:t>
      </w:r>
      <w:r w:rsidRPr="0045691A">
        <w:rPr>
          <w:spacing w:val="-1"/>
          <w:sz w:val="24"/>
          <w:szCs w:val="24"/>
        </w:rPr>
        <w:t>ec</w:t>
      </w:r>
      <w:r w:rsidRPr="0045691A">
        <w:rPr>
          <w:spacing w:val="3"/>
          <w:sz w:val="24"/>
          <w:szCs w:val="24"/>
        </w:rPr>
        <w:t>t</w:t>
      </w:r>
      <w:r w:rsidRPr="0045691A">
        <w:rPr>
          <w:sz w:val="24"/>
          <w:szCs w:val="24"/>
        </w:rPr>
        <w:t>ronique</w:t>
      </w:r>
    </w:p>
    <w:p w:rsidR="00217614" w:rsidRPr="0045691A" w:rsidRDefault="00217614" w:rsidP="00217614">
      <w:pPr>
        <w:spacing w:before="17" w:line="260" w:lineRule="exact"/>
        <w:ind w:left="113" w:right="743" w:firstLine="466"/>
        <w:rPr>
          <w:sz w:val="25"/>
          <w:szCs w:val="25"/>
        </w:rPr>
      </w:pPr>
      <w:r w:rsidRPr="0045691A">
        <w:rPr>
          <w:rFonts w:ascii="Arial" w:eastAsia="Arial" w:hAnsi="Arial" w:cs="Arial"/>
          <w:sz w:val="24"/>
          <w:szCs w:val="24"/>
        </w:rPr>
        <w:t xml:space="preserve">-   </w:t>
      </w:r>
      <w:r w:rsidRPr="0045691A">
        <w:rPr>
          <w:sz w:val="24"/>
          <w:szCs w:val="24"/>
        </w:rPr>
        <w:t>R</w:t>
      </w:r>
      <w:r w:rsidRPr="0045691A">
        <w:rPr>
          <w:spacing w:val="-1"/>
          <w:sz w:val="24"/>
          <w:szCs w:val="24"/>
        </w:rPr>
        <w:t>e</w:t>
      </w:r>
      <w:r w:rsidRPr="0045691A">
        <w:rPr>
          <w:sz w:val="24"/>
          <w:szCs w:val="24"/>
        </w:rPr>
        <w:t>t</w:t>
      </w:r>
      <w:r w:rsidRPr="0045691A">
        <w:rPr>
          <w:spacing w:val="1"/>
          <w:sz w:val="24"/>
          <w:szCs w:val="24"/>
        </w:rPr>
        <w:t>i</w:t>
      </w:r>
      <w:r w:rsidRPr="0045691A">
        <w:rPr>
          <w:sz w:val="24"/>
          <w:szCs w:val="24"/>
        </w:rPr>
        <w:t>r</w:t>
      </w:r>
      <w:r w:rsidRPr="0045691A">
        <w:rPr>
          <w:spacing w:val="-2"/>
          <w:sz w:val="24"/>
          <w:szCs w:val="24"/>
        </w:rPr>
        <w:t>e</w:t>
      </w:r>
      <w:r w:rsidRPr="0045691A">
        <w:rPr>
          <w:sz w:val="24"/>
          <w:szCs w:val="24"/>
        </w:rPr>
        <w:t>rlef</w:t>
      </w:r>
      <w:r w:rsidRPr="0045691A">
        <w:rPr>
          <w:spacing w:val="1"/>
          <w:sz w:val="24"/>
          <w:szCs w:val="24"/>
        </w:rPr>
        <w:t>o</w:t>
      </w:r>
      <w:r w:rsidRPr="0045691A">
        <w:rPr>
          <w:sz w:val="24"/>
          <w:szCs w:val="24"/>
        </w:rPr>
        <w:t>rmul</w:t>
      </w:r>
      <w:r w:rsidRPr="0045691A">
        <w:rPr>
          <w:spacing w:val="-1"/>
          <w:sz w:val="24"/>
          <w:szCs w:val="24"/>
        </w:rPr>
        <w:t>a</w:t>
      </w:r>
      <w:r w:rsidRPr="0045691A">
        <w:rPr>
          <w:sz w:val="24"/>
          <w:szCs w:val="24"/>
        </w:rPr>
        <w:t>ire</w:t>
      </w:r>
      <w:r w:rsidRPr="0045691A">
        <w:rPr>
          <w:spacing w:val="2"/>
          <w:sz w:val="24"/>
          <w:szCs w:val="24"/>
        </w:rPr>
        <w:t>d</w:t>
      </w:r>
      <w:r w:rsidRPr="0045691A">
        <w:rPr>
          <w:sz w:val="24"/>
          <w:szCs w:val="24"/>
        </w:rPr>
        <w:t>e</w:t>
      </w:r>
      <w:r w:rsidRPr="0045691A">
        <w:rPr>
          <w:spacing w:val="2"/>
          <w:sz w:val="24"/>
          <w:szCs w:val="24"/>
        </w:rPr>
        <w:t>D</w:t>
      </w:r>
      <w:r w:rsidRPr="0045691A">
        <w:rPr>
          <w:spacing w:val="-1"/>
          <w:sz w:val="24"/>
          <w:szCs w:val="24"/>
        </w:rPr>
        <w:t>e</w:t>
      </w:r>
      <w:r w:rsidRPr="0045691A">
        <w:rPr>
          <w:sz w:val="24"/>
          <w:szCs w:val="24"/>
        </w:rPr>
        <w:t>mandedeC</w:t>
      </w:r>
      <w:r w:rsidRPr="0045691A">
        <w:rPr>
          <w:spacing w:val="-1"/>
          <w:sz w:val="24"/>
          <w:szCs w:val="24"/>
        </w:rPr>
        <w:t>e</w:t>
      </w:r>
      <w:r w:rsidRPr="0045691A">
        <w:rPr>
          <w:sz w:val="24"/>
          <w:szCs w:val="24"/>
        </w:rPr>
        <w:t>rtifi</w:t>
      </w:r>
      <w:r w:rsidRPr="0045691A">
        <w:rPr>
          <w:spacing w:val="1"/>
          <w:sz w:val="24"/>
          <w:szCs w:val="24"/>
        </w:rPr>
        <w:t>c</w:t>
      </w:r>
      <w:r w:rsidRPr="0045691A">
        <w:rPr>
          <w:spacing w:val="-1"/>
          <w:sz w:val="24"/>
          <w:szCs w:val="24"/>
        </w:rPr>
        <w:t>a</w:t>
      </w:r>
      <w:r w:rsidRPr="0045691A">
        <w:rPr>
          <w:sz w:val="24"/>
          <w:szCs w:val="24"/>
        </w:rPr>
        <w:t>tdis</w:t>
      </w:r>
      <w:r w:rsidRPr="0045691A">
        <w:rPr>
          <w:spacing w:val="3"/>
          <w:sz w:val="24"/>
          <w:szCs w:val="24"/>
        </w:rPr>
        <w:t>p</w:t>
      </w:r>
      <w:r w:rsidRPr="0045691A">
        <w:rPr>
          <w:sz w:val="24"/>
          <w:szCs w:val="24"/>
        </w:rPr>
        <w:t>onib</w:t>
      </w:r>
      <w:r w:rsidRPr="0045691A">
        <w:rPr>
          <w:spacing w:val="1"/>
          <w:sz w:val="24"/>
          <w:szCs w:val="24"/>
        </w:rPr>
        <w:t>l</w:t>
      </w:r>
      <w:r w:rsidRPr="0045691A">
        <w:rPr>
          <w:sz w:val="24"/>
          <w:szCs w:val="24"/>
        </w:rPr>
        <w:t>e</w:t>
      </w:r>
      <w:r w:rsidRPr="0045691A">
        <w:rPr>
          <w:spacing w:val="-1"/>
          <w:sz w:val="24"/>
          <w:szCs w:val="24"/>
        </w:rPr>
        <w:t>a</w:t>
      </w:r>
      <w:r w:rsidRPr="0045691A">
        <w:rPr>
          <w:sz w:val="24"/>
          <w:szCs w:val="24"/>
        </w:rPr>
        <w:t>u</w:t>
      </w:r>
      <w:r w:rsidRPr="0045691A">
        <w:rPr>
          <w:spacing w:val="2"/>
          <w:sz w:val="24"/>
          <w:szCs w:val="24"/>
        </w:rPr>
        <w:t>M</w:t>
      </w:r>
      <w:r w:rsidRPr="0045691A">
        <w:rPr>
          <w:spacing w:val="-3"/>
          <w:sz w:val="24"/>
          <w:szCs w:val="24"/>
        </w:rPr>
        <w:t>I</w:t>
      </w:r>
      <w:r w:rsidRPr="0045691A">
        <w:rPr>
          <w:sz w:val="24"/>
          <w:szCs w:val="24"/>
        </w:rPr>
        <w:t>NM</w:t>
      </w:r>
      <w:r w:rsidRPr="0045691A">
        <w:rPr>
          <w:spacing w:val="-1"/>
          <w:sz w:val="24"/>
          <w:szCs w:val="24"/>
        </w:rPr>
        <w:t>A</w:t>
      </w:r>
      <w:r w:rsidRPr="0045691A">
        <w:rPr>
          <w:sz w:val="24"/>
          <w:szCs w:val="24"/>
        </w:rPr>
        <w:t>Poule</w:t>
      </w:r>
      <w:r w:rsidRPr="0045691A">
        <w:rPr>
          <w:spacing w:val="-2"/>
          <w:sz w:val="24"/>
          <w:szCs w:val="24"/>
        </w:rPr>
        <w:t>t</w:t>
      </w:r>
      <w:r w:rsidRPr="0045691A">
        <w:rPr>
          <w:spacing w:val="-3"/>
          <w:sz w:val="24"/>
          <w:szCs w:val="24"/>
        </w:rPr>
        <w:t>é</w:t>
      </w:r>
      <w:r w:rsidRPr="0045691A">
        <w:rPr>
          <w:spacing w:val="-2"/>
          <w:sz w:val="24"/>
          <w:szCs w:val="24"/>
        </w:rPr>
        <w:t>l</w:t>
      </w:r>
      <w:r w:rsidRPr="0045691A">
        <w:rPr>
          <w:spacing w:val="-3"/>
          <w:sz w:val="24"/>
          <w:szCs w:val="24"/>
        </w:rPr>
        <w:t>é</w:t>
      </w:r>
      <w:r w:rsidRPr="0045691A">
        <w:rPr>
          <w:spacing w:val="-1"/>
          <w:sz w:val="24"/>
          <w:szCs w:val="24"/>
        </w:rPr>
        <w:t>c</w:t>
      </w:r>
      <w:r w:rsidRPr="0045691A">
        <w:rPr>
          <w:spacing w:val="-2"/>
          <w:sz w:val="24"/>
          <w:szCs w:val="24"/>
        </w:rPr>
        <w:t>h</w:t>
      </w:r>
      <w:r w:rsidRPr="0045691A">
        <w:rPr>
          <w:spacing w:val="-1"/>
          <w:sz w:val="24"/>
          <w:szCs w:val="24"/>
        </w:rPr>
        <w:t>a</w:t>
      </w:r>
      <w:r w:rsidRPr="0045691A">
        <w:rPr>
          <w:spacing w:val="-3"/>
          <w:sz w:val="24"/>
          <w:szCs w:val="24"/>
        </w:rPr>
        <w:t>r</w:t>
      </w:r>
      <w:r w:rsidRPr="0045691A">
        <w:rPr>
          <w:spacing w:val="-2"/>
          <w:sz w:val="24"/>
          <w:szCs w:val="24"/>
        </w:rPr>
        <w:t>g</w:t>
      </w:r>
      <w:r w:rsidRPr="0045691A">
        <w:rPr>
          <w:spacing w:val="-1"/>
          <w:sz w:val="24"/>
          <w:szCs w:val="24"/>
        </w:rPr>
        <w:t>e</w:t>
      </w:r>
      <w:r w:rsidRPr="0045691A">
        <w:rPr>
          <w:sz w:val="24"/>
          <w:szCs w:val="24"/>
        </w:rPr>
        <w:t xml:space="preserve">r </w:t>
      </w:r>
      <w:r w:rsidRPr="0045691A">
        <w:rPr>
          <w:spacing w:val="-5"/>
          <w:sz w:val="24"/>
          <w:szCs w:val="24"/>
        </w:rPr>
        <w:t>su</w:t>
      </w:r>
      <w:r w:rsidRPr="0045691A">
        <w:rPr>
          <w:sz w:val="24"/>
          <w:szCs w:val="24"/>
        </w:rPr>
        <w:t>r</w:t>
      </w:r>
      <w:r w:rsidRPr="0045691A">
        <w:rPr>
          <w:spacing w:val="-2"/>
          <w:sz w:val="24"/>
          <w:szCs w:val="24"/>
        </w:rPr>
        <w:t>l</w:t>
      </w:r>
      <w:r w:rsidRPr="0045691A">
        <w:rPr>
          <w:sz w:val="24"/>
          <w:szCs w:val="24"/>
        </w:rPr>
        <w:t>e</w:t>
      </w:r>
      <w:r w:rsidRPr="0045691A">
        <w:rPr>
          <w:spacing w:val="-5"/>
          <w:sz w:val="24"/>
          <w:szCs w:val="24"/>
        </w:rPr>
        <w:t>s</w:t>
      </w:r>
      <w:r w:rsidRPr="0045691A">
        <w:rPr>
          <w:spacing w:val="-4"/>
          <w:sz w:val="24"/>
          <w:szCs w:val="24"/>
        </w:rPr>
        <w:t>i</w:t>
      </w:r>
      <w:r w:rsidRPr="0045691A">
        <w:rPr>
          <w:spacing w:val="-2"/>
          <w:sz w:val="24"/>
          <w:szCs w:val="24"/>
        </w:rPr>
        <w:t>t</w:t>
      </w:r>
      <w:r w:rsidRPr="0045691A">
        <w:rPr>
          <w:sz w:val="24"/>
          <w:szCs w:val="24"/>
        </w:rPr>
        <w:t>e</w:t>
      </w:r>
      <w:r w:rsidRPr="0045691A">
        <w:rPr>
          <w:spacing w:val="-2"/>
          <w:sz w:val="24"/>
          <w:szCs w:val="24"/>
        </w:rPr>
        <w:t>d</w:t>
      </w:r>
      <w:r w:rsidRPr="0045691A">
        <w:rPr>
          <w:sz w:val="24"/>
          <w:szCs w:val="24"/>
        </w:rPr>
        <w:t>e</w:t>
      </w:r>
      <w:r w:rsidRPr="0045691A">
        <w:rPr>
          <w:spacing w:val="-2"/>
          <w:sz w:val="24"/>
          <w:szCs w:val="24"/>
        </w:rPr>
        <w:t>l</w:t>
      </w:r>
      <w:r w:rsidRPr="0045691A">
        <w:rPr>
          <w:spacing w:val="-6"/>
          <w:sz w:val="24"/>
          <w:szCs w:val="24"/>
        </w:rPr>
        <w:t>’</w:t>
      </w:r>
      <w:r w:rsidRPr="0045691A">
        <w:rPr>
          <w:spacing w:val="-3"/>
          <w:sz w:val="24"/>
          <w:szCs w:val="24"/>
        </w:rPr>
        <w:t>A</w:t>
      </w:r>
      <w:r w:rsidRPr="0045691A">
        <w:rPr>
          <w:spacing w:val="-5"/>
          <w:sz w:val="24"/>
          <w:szCs w:val="24"/>
        </w:rPr>
        <w:t>N</w:t>
      </w:r>
      <w:r w:rsidRPr="0045691A">
        <w:rPr>
          <w:spacing w:val="-3"/>
          <w:sz w:val="24"/>
          <w:szCs w:val="24"/>
        </w:rPr>
        <w:t>T</w:t>
      </w:r>
      <w:r w:rsidRPr="0045691A">
        <w:rPr>
          <w:spacing w:val="-6"/>
          <w:sz w:val="24"/>
          <w:szCs w:val="24"/>
        </w:rPr>
        <w:t>I</w:t>
      </w:r>
      <w:r w:rsidRPr="0045691A">
        <w:rPr>
          <w:sz w:val="24"/>
          <w:szCs w:val="24"/>
        </w:rPr>
        <w:t>Cà</w:t>
      </w:r>
      <w:r w:rsidRPr="0045691A">
        <w:rPr>
          <w:spacing w:val="-4"/>
          <w:sz w:val="24"/>
          <w:szCs w:val="24"/>
        </w:rPr>
        <w:t>l</w:t>
      </w:r>
      <w:r w:rsidRPr="0045691A">
        <w:rPr>
          <w:spacing w:val="-3"/>
          <w:sz w:val="24"/>
          <w:szCs w:val="24"/>
        </w:rPr>
        <w:t>’</w:t>
      </w:r>
      <w:r w:rsidRPr="0045691A">
        <w:rPr>
          <w:spacing w:val="-6"/>
          <w:sz w:val="24"/>
          <w:szCs w:val="24"/>
        </w:rPr>
        <w:t>a</w:t>
      </w:r>
      <w:r w:rsidRPr="0045691A">
        <w:rPr>
          <w:spacing w:val="-2"/>
          <w:sz w:val="24"/>
          <w:szCs w:val="24"/>
        </w:rPr>
        <w:t>d</w:t>
      </w:r>
      <w:r w:rsidRPr="0045691A">
        <w:rPr>
          <w:spacing w:val="-6"/>
          <w:sz w:val="24"/>
          <w:szCs w:val="24"/>
        </w:rPr>
        <w:t>r</w:t>
      </w:r>
      <w:r w:rsidRPr="0045691A">
        <w:rPr>
          <w:spacing w:val="-3"/>
          <w:sz w:val="24"/>
          <w:szCs w:val="24"/>
        </w:rPr>
        <w:t>e</w:t>
      </w:r>
      <w:r w:rsidRPr="0045691A">
        <w:rPr>
          <w:spacing w:val="-5"/>
          <w:sz w:val="24"/>
          <w:szCs w:val="24"/>
        </w:rPr>
        <w:t>s</w:t>
      </w:r>
      <w:r w:rsidRPr="0045691A">
        <w:rPr>
          <w:spacing w:val="-2"/>
          <w:sz w:val="24"/>
          <w:szCs w:val="24"/>
        </w:rPr>
        <w:t>s</w:t>
      </w:r>
      <w:r w:rsidRPr="0045691A">
        <w:rPr>
          <w:sz w:val="24"/>
          <w:szCs w:val="24"/>
        </w:rPr>
        <w:t xml:space="preserve">e </w:t>
      </w:r>
      <w:hyperlink r:id="rId42">
        <w:r w:rsidRPr="0045691A">
          <w:rPr>
            <w:color w:val="0461C1"/>
            <w:spacing w:val="-5"/>
            <w:sz w:val="24"/>
            <w:szCs w:val="24"/>
            <w:u w:val="single" w:color="0461C1"/>
          </w:rPr>
          <w:t>h</w:t>
        </w:r>
        <w:r w:rsidRPr="0045691A">
          <w:rPr>
            <w:color w:val="0461C1"/>
            <w:spacing w:val="-2"/>
            <w:sz w:val="24"/>
            <w:szCs w:val="24"/>
            <w:u w:val="single" w:color="0461C1"/>
          </w:rPr>
          <w:t>t</w:t>
        </w:r>
        <w:r w:rsidRPr="0045691A">
          <w:rPr>
            <w:color w:val="0461C1"/>
            <w:spacing w:val="-4"/>
            <w:sz w:val="24"/>
            <w:szCs w:val="24"/>
            <w:u w:val="single" w:color="0461C1"/>
          </w:rPr>
          <w:t>t</w:t>
        </w:r>
        <w:r w:rsidRPr="0045691A">
          <w:rPr>
            <w:color w:val="0461C1"/>
            <w:spacing w:val="-5"/>
            <w:sz w:val="24"/>
            <w:szCs w:val="24"/>
            <w:u w:val="single" w:color="0461C1"/>
          </w:rPr>
          <w:t>p</w:t>
        </w:r>
        <w:r w:rsidRPr="0045691A">
          <w:rPr>
            <w:color w:val="0461C1"/>
            <w:spacing w:val="-4"/>
            <w:sz w:val="24"/>
            <w:szCs w:val="24"/>
            <w:u w:val="single" w:color="0461C1"/>
          </w:rPr>
          <w:t>:/</w:t>
        </w:r>
        <w:r w:rsidRPr="0045691A">
          <w:rPr>
            <w:color w:val="0461C1"/>
            <w:spacing w:val="-2"/>
            <w:sz w:val="24"/>
            <w:szCs w:val="24"/>
            <w:u w:val="single" w:color="0461C1"/>
          </w:rPr>
          <w:t>/</w:t>
        </w:r>
        <w:r w:rsidRPr="0045691A">
          <w:rPr>
            <w:color w:val="0461C1"/>
            <w:spacing w:val="-5"/>
            <w:sz w:val="24"/>
            <w:szCs w:val="24"/>
            <w:u w:val="single" w:color="0461C1"/>
          </w:rPr>
          <w:t>w</w:t>
        </w:r>
        <w:r w:rsidRPr="0045691A">
          <w:rPr>
            <w:color w:val="0461C1"/>
            <w:spacing w:val="-3"/>
            <w:sz w:val="24"/>
            <w:szCs w:val="24"/>
            <w:u w:val="single" w:color="0461C1"/>
          </w:rPr>
          <w:t>w</w:t>
        </w:r>
        <w:r w:rsidRPr="0045691A">
          <w:rPr>
            <w:color w:val="0461C1"/>
            <w:spacing w:val="-5"/>
            <w:sz w:val="24"/>
            <w:szCs w:val="24"/>
            <w:u w:val="single" w:color="0461C1"/>
          </w:rPr>
          <w:t>w</w:t>
        </w:r>
        <w:r w:rsidRPr="0045691A">
          <w:rPr>
            <w:color w:val="0461C1"/>
            <w:spacing w:val="-2"/>
            <w:sz w:val="24"/>
            <w:szCs w:val="24"/>
            <w:u w:val="single" w:color="0461C1"/>
          </w:rPr>
          <w:t>.</w:t>
        </w:r>
        <w:r w:rsidRPr="0045691A">
          <w:rPr>
            <w:color w:val="0461C1"/>
            <w:spacing w:val="-3"/>
            <w:sz w:val="24"/>
            <w:szCs w:val="24"/>
            <w:u w:val="single" w:color="0461C1"/>
          </w:rPr>
          <w:t>c</w:t>
        </w:r>
        <w:r w:rsidRPr="0045691A">
          <w:rPr>
            <w:color w:val="0461C1"/>
            <w:spacing w:val="-6"/>
            <w:sz w:val="24"/>
            <w:szCs w:val="24"/>
            <w:u w:val="single" w:color="0461C1"/>
          </w:rPr>
          <w:t>a</w:t>
        </w:r>
        <w:r w:rsidRPr="0045691A">
          <w:rPr>
            <w:color w:val="0461C1"/>
            <w:spacing w:val="-4"/>
            <w:sz w:val="24"/>
            <w:szCs w:val="24"/>
            <w:u w:val="single" w:color="0461C1"/>
          </w:rPr>
          <w:t>m</w:t>
        </w:r>
        <w:r w:rsidRPr="0045691A">
          <w:rPr>
            <w:color w:val="0461C1"/>
            <w:spacing w:val="-2"/>
            <w:sz w:val="24"/>
            <w:szCs w:val="24"/>
            <w:u w:val="single" w:color="0461C1"/>
          </w:rPr>
          <w:t>g</w:t>
        </w:r>
        <w:r w:rsidRPr="0045691A">
          <w:rPr>
            <w:color w:val="0461C1"/>
            <w:spacing w:val="-5"/>
            <w:sz w:val="24"/>
            <w:szCs w:val="24"/>
            <w:u w:val="single" w:color="0461C1"/>
          </w:rPr>
          <w:t>ov</w:t>
        </w:r>
        <w:r w:rsidRPr="0045691A">
          <w:rPr>
            <w:color w:val="0461C1"/>
            <w:spacing w:val="-3"/>
            <w:sz w:val="24"/>
            <w:szCs w:val="24"/>
            <w:u w:val="single" w:color="0461C1"/>
          </w:rPr>
          <w:t>c</w:t>
        </w:r>
        <w:r w:rsidRPr="0045691A">
          <w:rPr>
            <w:color w:val="0461C1"/>
            <w:spacing w:val="-6"/>
            <w:sz w:val="24"/>
            <w:szCs w:val="24"/>
            <w:u w:val="single" w:color="0461C1"/>
          </w:rPr>
          <w:t>a</w:t>
        </w:r>
        <w:r w:rsidRPr="0045691A">
          <w:rPr>
            <w:color w:val="0461C1"/>
            <w:spacing w:val="-2"/>
            <w:sz w:val="24"/>
            <w:szCs w:val="24"/>
            <w:u w:val="single" w:color="0461C1"/>
          </w:rPr>
          <w:t>.</w:t>
        </w:r>
        <w:r w:rsidRPr="0045691A">
          <w:rPr>
            <w:color w:val="0461C1"/>
            <w:spacing w:val="-6"/>
            <w:sz w:val="24"/>
            <w:szCs w:val="24"/>
            <w:u w:val="single" w:color="0461C1"/>
          </w:rPr>
          <w:t>c</w:t>
        </w:r>
        <w:r w:rsidRPr="0045691A">
          <w:rPr>
            <w:color w:val="0461C1"/>
            <w:sz w:val="24"/>
            <w:szCs w:val="24"/>
            <w:u w:val="single" w:color="0461C1"/>
          </w:rPr>
          <w:t>m</w:t>
        </w:r>
        <w:r w:rsidRPr="0045691A">
          <w:rPr>
            <w:color w:val="000000"/>
            <w:spacing w:val="-2"/>
            <w:sz w:val="24"/>
            <w:szCs w:val="24"/>
          </w:rPr>
          <w:t>d</w:t>
        </w:r>
      </w:hyperlink>
      <w:r w:rsidRPr="0045691A">
        <w:rPr>
          <w:color w:val="000000"/>
          <w:spacing w:val="-6"/>
          <w:sz w:val="24"/>
          <w:szCs w:val="24"/>
        </w:rPr>
        <w:t>a</w:t>
      </w:r>
      <w:r w:rsidRPr="0045691A">
        <w:rPr>
          <w:color w:val="000000"/>
          <w:spacing w:val="-2"/>
          <w:sz w:val="24"/>
          <w:szCs w:val="24"/>
        </w:rPr>
        <w:t>n</w:t>
      </w:r>
      <w:r w:rsidRPr="0045691A">
        <w:rPr>
          <w:color w:val="000000"/>
          <w:sz w:val="24"/>
          <w:szCs w:val="24"/>
        </w:rPr>
        <w:t>s</w:t>
      </w:r>
      <w:r w:rsidRPr="0045691A">
        <w:rPr>
          <w:color w:val="000000"/>
          <w:spacing w:val="-4"/>
          <w:sz w:val="24"/>
          <w:szCs w:val="24"/>
        </w:rPr>
        <w:t>l</w:t>
      </w:r>
      <w:r w:rsidRPr="0045691A">
        <w:rPr>
          <w:color w:val="000000"/>
          <w:sz w:val="24"/>
          <w:szCs w:val="24"/>
        </w:rPr>
        <w:t>a</w:t>
      </w:r>
      <w:r w:rsidRPr="0045691A">
        <w:rPr>
          <w:color w:val="000000"/>
          <w:spacing w:val="-3"/>
          <w:sz w:val="24"/>
          <w:szCs w:val="24"/>
        </w:rPr>
        <w:t>r</w:t>
      </w:r>
      <w:r w:rsidRPr="0045691A">
        <w:rPr>
          <w:color w:val="000000"/>
          <w:spacing w:val="-5"/>
          <w:sz w:val="24"/>
          <w:szCs w:val="24"/>
        </w:rPr>
        <w:t>u</w:t>
      </w:r>
      <w:r w:rsidRPr="0045691A">
        <w:rPr>
          <w:color w:val="000000"/>
          <w:spacing w:val="-2"/>
          <w:sz w:val="24"/>
          <w:szCs w:val="24"/>
        </w:rPr>
        <w:t>b</w:t>
      </w:r>
      <w:r w:rsidRPr="0045691A">
        <w:rPr>
          <w:color w:val="000000"/>
          <w:spacing w:val="-6"/>
          <w:sz w:val="24"/>
          <w:szCs w:val="24"/>
        </w:rPr>
        <w:t>r</w:t>
      </w:r>
      <w:r w:rsidRPr="0045691A">
        <w:rPr>
          <w:color w:val="000000"/>
          <w:spacing w:val="-4"/>
          <w:sz w:val="24"/>
          <w:szCs w:val="24"/>
        </w:rPr>
        <w:t>i</w:t>
      </w:r>
      <w:r w:rsidRPr="0045691A">
        <w:rPr>
          <w:color w:val="000000"/>
          <w:spacing w:val="-2"/>
          <w:sz w:val="24"/>
          <w:szCs w:val="24"/>
        </w:rPr>
        <w:t>q</w:t>
      </w:r>
      <w:r w:rsidRPr="0045691A">
        <w:rPr>
          <w:color w:val="000000"/>
          <w:spacing w:val="-5"/>
          <w:sz w:val="24"/>
          <w:szCs w:val="24"/>
        </w:rPr>
        <w:t>u</w:t>
      </w:r>
      <w:r w:rsidRPr="0045691A">
        <w:rPr>
          <w:color w:val="000000"/>
          <w:sz w:val="24"/>
          <w:szCs w:val="24"/>
        </w:rPr>
        <w:t>e«</w:t>
      </w:r>
      <w:r w:rsidRPr="0045691A">
        <w:rPr>
          <w:i/>
          <w:color w:val="000000"/>
          <w:spacing w:val="-2"/>
          <w:sz w:val="25"/>
          <w:szCs w:val="25"/>
        </w:rPr>
        <w:t>D</w:t>
      </w:r>
      <w:r w:rsidRPr="0045691A">
        <w:rPr>
          <w:i/>
          <w:color w:val="000000"/>
          <w:spacing w:val="-5"/>
          <w:sz w:val="25"/>
          <w:szCs w:val="25"/>
        </w:rPr>
        <w:t>e</w:t>
      </w:r>
      <w:r w:rsidRPr="0045691A">
        <w:rPr>
          <w:i/>
          <w:color w:val="000000"/>
          <w:spacing w:val="-2"/>
          <w:sz w:val="25"/>
          <w:szCs w:val="25"/>
        </w:rPr>
        <w:t>m</w:t>
      </w:r>
      <w:r w:rsidRPr="0045691A">
        <w:rPr>
          <w:i/>
          <w:color w:val="000000"/>
          <w:spacing w:val="-5"/>
          <w:sz w:val="25"/>
          <w:szCs w:val="25"/>
        </w:rPr>
        <w:t>an</w:t>
      </w:r>
      <w:r w:rsidRPr="0045691A">
        <w:rPr>
          <w:i/>
          <w:color w:val="000000"/>
          <w:spacing w:val="-2"/>
          <w:sz w:val="25"/>
          <w:szCs w:val="25"/>
        </w:rPr>
        <w:t>d</w:t>
      </w:r>
      <w:r w:rsidRPr="0045691A">
        <w:rPr>
          <w:i/>
          <w:color w:val="000000"/>
          <w:sz w:val="25"/>
          <w:szCs w:val="25"/>
        </w:rPr>
        <w:t>e</w:t>
      </w:r>
    </w:p>
    <w:p w:rsidR="00217614" w:rsidRPr="0045691A" w:rsidRDefault="00217614" w:rsidP="00217614">
      <w:pPr>
        <w:spacing w:before="7" w:line="100" w:lineRule="exact"/>
        <w:rPr>
          <w:sz w:val="11"/>
          <w:szCs w:val="11"/>
        </w:rPr>
      </w:pPr>
    </w:p>
    <w:p w:rsidR="00217614" w:rsidRPr="0045691A" w:rsidRDefault="00217614" w:rsidP="00217614">
      <w:pPr>
        <w:ind w:left="939"/>
        <w:rPr>
          <w:sz w:val="24"/>
          <w:szCs w:val="24"/>
        </w:rPr>
      </w:pPr>
      <w:r w:rsidRPr="0045691A">
        <w:rPr>
          <w:i/>
          <w:spacing w:val="2"/>
          <w:w w:val="83"/>
          <w:sz w:val="25"/>
          <w:szCs w:val="25"/>
        </w:rPr>
        <w:t>d</w:t>
      </w:r>
      <w:r w:rsidRPr="0045691A">
        <w:rPr>
          <w:i/>
          <w:w w:val="83"/>
          <w:sz w:val="25"/>
          <w:szCs w:val="25"/>
        </w:rPr>
        <w:t>e</w:t>
      </w:r>
      <w:r w:rsidRPr="0045691A">
        <w:rPr>
          <w:i/>
          <w:spacing w:val="2"/>
          <w:w w:val="83"/>
          <w:sz w:val="25"/>
          <w:szCs w:val="25"/>
        </w:rPr>
        <w:t>C</w:t>
      </w:r>
      <w:r w:rsidRPr="0045691A">
        <w:rPr>
          <w:i/>
          <w:spacing w:val="1"/>
          <w:w w:val="83"/>
          <w:sz w:val="25"/>
          <w:szCs w:val="25"/>
        </w:rPr>
        <w:t>e</w:t>
      </w:r>
      <w:r w:rsidRPr="0045691A">
        <w:rPr>
          <w:i/>
          <w:w w:val="83"/>
          <w:sz w:val="25"/>
          <w:szCs w:val="25"/>
        </w:rPr>
        <w:t>r</w:t>
      </w:r>
      <w:r w:rsidRPr="0045691A">
        <w:rPr>
          <w:i/>
          <w:spacing w:val="2"/>
          <w:w w:val="83"/>
          <w:sz w:val="25"/>
          <w:szCs w:val="25"/>
        </w:rPr>
        <w:t>t</w:t>
      </w:r>
      <w:r w:rsidRPr="0045691A">
        <w:rPr>
          <w:i/>
          <w:w w:val="83"/>
          <w:sz w:val="25"/>
          <w:szCs w:val="25"/>
        </w:rPr>
        <w:t>i</w:t>
      </w:r>
      <w:r w:rsidRPr="0045691A">
        <w:rPr>
          <w:i/>
          <w:spacing w:val="2"/>
          <w:w w:val="83"/>
          <w:sz w:val="25"/>
          <w:szCs w:val="25"/>
        </w:rPr>
        <w:t>fi</w:t>
      </w:r>
      <w:r w:rsidRPr="0045691A">
        <w:rPr>
          <w:i/>
          <w:spacing w:val="1"/>
          <w:w w:val="83"/>
          <w:sz w:val="25"/>
          <w:szCs w:val="25"/>
        </w:rPr>
        <w:t>ca</w:t>
      </w:r>
      <w:r w:rsidRPr="0045691A">
        <w:rPr>
          <w:i/>
          <w:w w:val="83"/>
          <w:sz w:val="25"/>
          <w:szCs w:val="25"/>
        </w:rPr>
        <w:t>ts</w:t>
      </w:r>
      <w:r w:rsidRPr="0045691A">
        <w:rPr>
          <w:i/>
          <w:spacing w:val="2"/>
          <w:w w:val="83"/>
          <w:sz w:val="25"/>
          <w:szCs w:val="25"/>
        </w:rPr>
        <w:t>(E</w:t>
      </w:r>
      <w:r w:rsidRPr="0045691A">
        <w:rPr>
          <w:i/>
          <w:spacing w:val="1"/>
          <w:w w:val="83"/>
          <w:sz w:val="25"/>
          <w:szCs w:val="25"/>
        </w:rPr>
        <w:t>n</w:t>
      </w:r>
      <w:r w:rsidRPr="0045691A">
        <w:rPr>
          <w:i/>
          <w:w w:val="83"/>
          <w:sz w:val="25"/>
          <w:szCs w:val="25"/>
        </w:rPr>
        <w:t>t</w:t>
      </w:r>
      <w:r w:rsidRPr="0045691A">
        <w:rPr>
          <w:i/>
          <w:spacing w:val="2"/>
          <w:w w:val="83"/>
          <w:sz w:val="25"/>
          <w:szCs w:val="25"/>
        </w:rPr>
        <w:t>r</w:t>
      </w:r>
      <w:r w:rsidRPr="0045691A">
        <w:rPr>
          <w:i/>
          <w:spacing w:val="1"/>
          <w:w w:val="83"/>
          <w:sz w:val="25"/>
          <w:szCs w:val="25"/>
        </w:rPr>
        <w:t>ep</w:t>
      </w:r>
      <w:r w:rsidRPr="0045691A">
        <w:rPr>
          <w:i/>
          <w:spacing w:val="2"/>
          <w:w w:val="83"/>
          <w:sz w:val="25"/>
          <w:szCs w:val="25"/>
        </w:rPr>
        <w:t>r</w:t>
      </w:r>
      <w:r w:rsidRPr="0045691A">
        <w:rPr>
          <w:i/>
          <w:w w:val="83"/>
          <w:sz w:val="25"/>
          <w:szCs w:val="25"/>
        </w:rPr>
        <w:t>i</w:t>
      </w:r>
      <w:r w:rsidRPr="0045691A">
        <w:rPr>
          <w:i/>
          <w:spacing w:val="2"/>
          <w:w w:val="83"/>
          <w:sz w:val="25"/>
          <w:szCs w:val="25"/>
        </w:rPr>
        <w:t>s</w:t>
      </w:r>
      <w:r w:rsidRPr="0045691A">
        <w:rPr>
          <w:i/>
          <w:spacing w:val="1"/>
          <w:w w:val="83"/>
          <w:sz w:val="25"/>
          <w:szCs w:val="25"/>
        </w:rPr>
        <w:t>e</w:t>
      </w:r>
      <w:r w:rsidRPr="0045691A">
        <w:rPr>
          <w:i/>
          <w:w w:val="83"/>
          <w:sz w:val="25"/>
          <w:szCs w:val="25"/>
        </w:rPr>
        <w:t>)</w:t>
      </w:r>
      <w:r w:rsidRPr="0045691A">
        <w:rPr>
          <w:sz w:val="24"/>
          <w:szCs w:val="24"/>
        </w:rPr>
        <w:t>»;</w:t>
      </w:r>
    </w:p>
    <w:p w:rsidR="00217614" w:rsidRPr="0045691A" w:rsidRDefault="00217614" w:rsidP="00217614">
      <w:pPr>
        <w:spacing w:before="59"/>
        <w:ind w:left="579"/>
        <w:rPr>
          <w:sz w:val="24"/>
          <w:szCs w:val="24"/>
        </w:rPr>
      </w:pPr>
      <w:r w:rsidRPr="0045691A">
        <w:rPr>
          <w:rFonts w:ascii="Arial" w:eastAsia="Arial" w:hAnsi="Arial" w:cs="Arial"/>
          <w:sz w:val="24"/>
          <w:szCs w:val="24"/>
        </w:rPr>
        <w:t xml:space="preserve">-   </w:t>
      </w:r>
      <w:r w:rsidRPr="0045691A">
        <w:rPr>
          <w:spacing w:val="-2"/>
          <w:sz w:val="24"/>
          <w:szCs w:val="24"/>
        </w:rPr>
        <w:t>R</w:t>
      </w:r>
      <w:r w:rsidRPr="0045691A">
        <w:rPr>
          <w:spacing w:val="-3"/>
          <w:sz w:val="24"/>
          <w:szCs w:val="24"/>
        </w:rPr>
        <w:t>e</w:t>
      </w:r>
      <w:r w:rsidRPr="0045691A">
        <w:rPr>
          <w:spacing w:val="-2"/>
          <w:sz w:val="24"/>
          <w:szCs w:val="24"/>
        </w:rPr>
        <w:t>mpli</w:t>
      </w:r>
      <w:r w:rsidRPr="0045691A">
        <w:rPr>
          <w:sz w:val="24"/>
          <w:szCs w:val="24"/>
        </w:rPr>
        <w:t>r</w:t>
      </w:r>
      <w:r w:rsidRPr="0045691A">
        <w:rPr>
          <w:spacing w:val="-2"/>
          <w:sz w:val="24"/>
          <w:szCs w:val="24"/>
        </w:rPr>
        <w:t>l</w:t>
      </w:r>
      <w:r w:rsidRPr="0045691A">
        <w:rPr>
          <w:sz w:val="24"/>
          <w:szCs w:val="24"/>
        </w:rPr>
        <w:t>e</w:t>
      </w:r>
      <w:r w:rsidRPr="0045691A">
        <w:rPr>
          <w:spacing w:val="-3"/>
          <w:sz w:val="24"/>
          <w:szCs w:val="24"/>
        </w:rPr>
        <w:t>f</w:t>
      </w:r>
      <w:r w:rsidRPr="0045691A">
        <w:rPr>
          <w:sz w:val="24"/>
          <w:szCs w:val="24"/>
        </w:rPr>
        <w:t>o</w:t>
      </w:r>
      <w:r w:rsidRPr="0045691A">
        <w:rPr>
          <w:spacing w:val="-3"/>
          <w:sz w:val="24"/>
          <w:szCs w:val="24"/>
        </w:rPr>
        <w:t>r</w:t>
      </w:r>
      <w:r w:rsidRPr="0045691A">
        <w:rPr>
          <w:spacing w:val="-2"/>
          <w:sz w:val="24"/>
          <w:szCs w:val="24"/>
        </w:rPr>
        <w:t>mul</w:t>
      </w:r>
      <w:r w:rsidRPr="0045691A">
        <w:rPr>
          <w:spacing w:val="-3"/>
          <w:sz w:val="24"/>
          <w:szCs w:val="24"/>
        </w:rPr>
        <w:t>a</w:t>
      </w:r>
      <w:r w:rsidRPr="0045691A">
        <w:rPr>
          <w:sz w:val="24"/>
          <w:szCs w:val="24"/>
        </w:rPr>
        <w:t>i</w:t>
      </w:r>
      <w:r w:rsidRPr="0045691A">
        <w:rPr>
          <w:spacing w:val="-3"/>
          <w:sz w:val="24"/>
          <w:szCs w:val="24"/>
        </w:rPr>
        <w:t>r</w:t>
      </w:r>
      <w:r w:rsidRPr="0045691A">
        <w:rPr>
          <w:sz w:val="24"/>
          <w:szCs w:val="24"/>
        </w:rPr>
        <w:t>e</w:t>
      </w:r>
      <w:r w:rsidRPr="0045691A">
        <w:rPr>
          <w:spacing w:val="-3"/>
          <w:sz w:val="24"/>
          <w:szCs w:val="24"/>
        </w:rPr>
        <w:t>e</w:t>
      </w:r>
      <w:r w:rsidRPr="0045691A">
        <w:rPr>
          <w:sz w:val="24"/>
          <w:szCs w:val="24"/>
        </w:rPr>
        <w:t>tled</w:t>
      </w:r>
      <w:r w:rsidRPr="0045691A">
        <w:rPr>
          <w:spacing w:val="-3"/>
          <w:sz w:val="24"/>
          <w:szCs w:val="24"/>
        </w:rPr>
        <w:t>é</w:t>
      </w:r>
      <w:r w:rsidRPr="0045691A">
        <w:rPr>
          <w:spacing w:val="-2"/>
          <w:sz w:val="24"/>
          <w:szCs w:val="24"/>
        </w:rPr>
        <w:t>po</w:t>
      </w:r>
      <w:r w:rsidRPr="0045691A">
        <w:rPr>
          <w:sz w:val="24"/>
          <w:szCs w:val="24"/>
        </w:rPr>
        <w:t>s</w:t>
      </w:r>
      <w:r w:rsidRPr="0045691A">
        <w:rPr>
          <w:spacing w:val="-3"/>
          <w:sz w:val="24"/>
          <w:szCs w:val="24"/>
        </w:rPr>
        <w:t>e</w:t>
      </w:r>
      <w:r w:rsidRPr="0045691A">
        <w:rPr>
          <w:sz w:val="24"/>
          <w:szCs w:val="24"/>
        </w:rPr>
        <w:t>r</w:t>
      </w:r>
      <w:r w:rsidRPr="0045691A">
        <w:rPr>
          <w:spacing w:val="-3"/>
          <w:sz w:val="24"/>
          <w:szCs w:val="24"/>
        </w:rPr>
        <w:t>a</w:t>
      </w:r>
      <w:r w:rsidRPr="0045691A">
        <w:rPr>
          <w:sz w:val="24"/>
          <w:szCs w:val="24"/>
        </w:rPr>
        <w:t>uM</w:t>
      </w:r>
      <w:r w:rsidRPr="0045691A">
        <w:rPr>
          <w:spacing w:val="-3"/>
          <w:sz w:val="24"/>
          <w:szCs w:val="24"/>
        </w:rPr>
        <w:t>IN</w:t>
      </w:r>
      <w:r w:rsidRPr="0045691A">
        <w:rPr>
          <w:spacing w:val="-2"/>
          <w:sz w:val="24"/>
          <w:szCs w:val="24"/>
        </w:rPr>
        <w:t>M</w:t>
      </w:r>
      <w:r w:rsidRPr="0045691A">
        <w:rPr>
          <w:spacing w:val="-3"/>
          <w:sz w:val="24"/>
          <w:szCs w:val="24"/>
        </w:rPr>
        <w:t>A</w:t>
      </w:r>
      <w:r w:rsidRPr="0045691A">
        <w:rPr>
          <w:sz w:val="24"/>
          <w:szCs w:val="24"/>
        </w:rPr>
        <w:t>P</w:t>
      </w:r>
      <w:r w:rsidRPr="0045691A">
        <w:rPr>
          <w:spacing w:val="-3"/>
          <w:sz w:val="24"/>
          <w:szCs w:val="24"/>
        </w:rPr>
        <w:t>a</w:t>
      </w:r>
      <w:r w:rsidRPr="0045691A">
        <w:rPr>
          <w:spacing w:val="-1"/>
          <w:sz w:val="24"/>
          <w:szCs w:val="24"/>
        </w:rPr>
        <w:t>c</w:t>
      </w:r>
      <w:r w:rsidRPr="0045691A">
        <w:rPr>
          <w:spacing w:val="-3"/>
          <w:sz w:val="24"/>
          <w:szCs w:val="24"/>
        </w:rPr>
        <w:t>c</w:t>
      </w:r>
      <w:r w:rsidRPr="0045691A">
        <w:rPr>
          <w:spacing w:val="-2"/>
          <w:sz w:val="24"/>
          <w:szCs w:val="24"/>
        </w:rPr>
        <w:t>omp</w:t>
      </w:r>
      <w:r w:rsidRPr="0045691A">
        <w:rPr>
          <w:spacing w:val="-1"/>
          <w:sz w:val="24"/>
          <w:szCs w:val="24"/>
        </w:rPr>
        <w:t>a</w:t>
      </w:r>
      <w:r w:rsidRPr="0045691A">
        <w:rPr>
          <w:spacing w:val="-2"/>
          <w:sz w:val="24"/>
          <w:szCs w:val="24"/>
        </w:rPr>
        <w:t>gn</w:t>
      </w:r>
      <w:r w:rsidRPr="0045691A">
        <w:rPr>
          <w:sz w:val="24"/>
          <w:szCs w:val="24"/>
        </w:rPr>
        <w:t>éd</w:t>
      </w:r>
      <w:r w:rsidRPr="0045691A">
        <w:rPr>
          <w:spacing w:val="-3"/>
          <w:sz w:val="24"/>
          <w:szCs w:val="24"/>
        </w:rPr>
        <w:t>e</w:t>
      </w:r>
      <w:r w:rsidRPr="0045691A">
        <w:rPr>
          <w:sz w:val="24"/>
          <w:szCs w:val="24"/>
        </w:rPr>
        <w:t>s</w:t>
      </w:r>
      <w:r w:rsidRPr="0045691A">
        <w:rPr>
          <w:spacing w:val="-2"/>
          <w:sz w:val="24"/>
          <w:szCs w:val="24"/>
        </w:rPr>
        <w:t>p</w:t>
      </w:r>
      <w:r w:rsidRPr="0045691A">
        <w:rPr>
          <w:sz w:val="24"/>
          <w:szCs w:val="24"/>
        </w:rPr>
        <w:t>i</w:t>
      </w:r>
      <w:r w:rsidRPr="0045691A">
        <w:rPr>
          <w:spacing w:val="-3"/>
          <w:sz w:val="24"/>
          <w:szCs w:val="24"/>
        </w:rPr>
        <w:t>è</w:t>
      </w:r>
      <w:r w:rsidRPr="0045691A">
        <w:rPr>
          <w:spacing w:val="-1"/>
          <w:sz w:val="24"/>
          <w:szCs w:val="24"/>
        </w:rPr>
        <w:t>c</w:t>
      </w:r>
      <w:r w:rsidRPr="0045691A">
        <w:rPr>
          <w:spacing w:val="-3"/>
          <w:sz w:val="24"/>
          <w:szCs w:val="24"/>
        </w:rPr>
        <w:t>e</w:t>
      </w:r>
      <w:r w:rsidRPr="0045691A">
        <w:rPr>
          <w:sz w:val="24"/>
          <w:szCs w:val="24"/>
        </w:rPr>
        <w:t>s</w:t>
      </w:r>
      <w:r w:rsidRPr="0045691A">
        <w:rPr>
          <w:spacing w:val="-2"/>
          <w:sz w:val="24"/>
          <w:szCs w:val="24"/>
        </w:rPr>
        <w:t>sui</w:t>
      </w:r>
      <w:r w:rsidRPr="0045691A">
        <w:rPr>
          <w:sz w:val="24"/>
          <w:szCs w:val="24"/>
        </w:rPr>
        <w:t>v</w:t>
      </w:r>
      <w:r w:rsidRPr="0045691A">
        <w:rPr>
          <w:spacing w:val="-3"/>
          <w:sz w:val="24"/>
          <w:szCs w:val="24"/>
        </w:rPr>
        <w:t>a</w:t>
      </w:r>
      <w:r w:rsidRPr="0045691A">
        <w:rPr>
          <w:spacing w:val="-2"/>
          <w:sz w:val="24"/>
          <w:szCs w:val="24"/>
        </w:rPr>
        <w:t>nt</w:t>
      </w:r>
      <w:r w:rsidRPr="0045691A">
        <w:rPr>
          <w:spacing w:val="-3"/>
          <w:sz w:val="24"/>
          <w:szCs w:val="24"/>
        </w:rPr>
        <w:t>e</w:t>
      </w:r>
      <w:r w:rsidRPr="0045691A">
        <w:rPr>
          <w:sz w:val="24"/>
          <w:szCs w:val="24"/>
        </w:rPr>
        <w:t>s:</w:t>
      </w:r>
    </w:p>
    <w:p w:rsidR="00217614" w:rsidRPr="0045691A" w:rsidRDefault="00217614" w:rsidP="00217614">
      <w:pPr>
        <w:spacing w:before="18"/>
        <w:ind w:left="1299"/>
        <w:rPr>
          <w:sz w:val="24"/>
          <w:szCs w:val="24"/>
        </w:rPr>
      </w:pPr>
      <w:r w:rsidRPr="0045691A">
        <w:rPr>
          <w:rFonts w:ascii="Trebuchet MS" w:eastAsia="Trebuchet MS" w:hAnsi="Trebuchet MS" w:cs="Trebuchet MS"/>
          <w:sz w:val="24"/>
          <w:szCs w:val="24"/>
        </w:rPr>
        <w:t xml:space="preserve">i) </w:t>
      </w:r>
      <w:r w:rsidRPr="0045691A">
        <w:rPr>
          <w:spacing w:val="-2"/>
          <w:sz w:val="24"/>
          <w:szCs w:val="24"/>
        </w:rPr>
        <w:t>R</w:t>
      </w:r>
      <w:r w:rsidRPr="0045691A">
        <w:rPr>
          <w:spacing w:val="-3"/>
          <w:sz w:val="24"/>
          <w:szCs w:val="24"/>
        </w:rPr>
        <w:t>eç</w:t>
      </w:r>
      <w:r w:rsidRPr="0045691A">
        <w:rPr>
          <w:sz w:val="24"/>
          <w:szCs w:val="24"/>
        </w:rPr>
        <w:t>ude</w:t>
      </w:r>
      <w:r w:rsidRPr="0045691A">
        <w:rPr>
          <w:spacing w:val="-2"/>
          <w:sz w:val="24"/>
          <w:szCs w:val="24"/>
        </w:rPr>
        <w:t>p</w:t>
      </w:r>
      <w:r w:rsidRPr="0045691A">
        <w:rPr>
          <w:spacing w:val="-3"/>
          <w:sz w:val="24"/>
          <w:szCs w:val="24"/>
        </w:rPr>
        <w:t>a</w:t>
      </w:r>
      <w:r w:rsidRPr="0045691A">
        <w:rPr>
          <w:sz w:val="24"/>
          <w:szCs w:val="24"/>
        </w:rPr>
        <w:t>i</w:t>
      </w:r>
      <w:r w:rsidRPr="0045691A">
        <w:rPr>
          <w:spacing w:val="-3"/>
          <w:sz w:val="24"/>
          <w:szCs w:val="24"/>
        </w:rPr>
        <w:t>e</w:t>
      </w:r>
      <w:r w:rsidRPr="0045691A">
        <w:rPr>
          <w:spacing w:val="-2"/>
          <w:sz w:val="24"/>
          <w:szCs w:val="24"/>
        </w:rPr>
        <w:t>m</w:t>
      </w:r>
      <w:r w:rsidRPr="0045691A">
        <w:rPr>
          <w:spacing w:val="-3"/>
          <w:sz w:val="24"/>
          <w:szCs w:val="24"/>
        </w:rPr>
        <w:t>e</w:t>
      </w:r>
      <w:r w:rsidRPr="0045691A">
        <w:rPr>
          <w:spacing w:val="-2"/>
          <w:sz w:val="24"/>
          <w:szCs w:val="24"/>
        </w:rPr>
        <w:t>n</w:t>
      </w:r>
      <w:r w:rsidRPr="0045691A">
        <w:rPr>
          <w:sz w:val="24"/>
          <w:szCs w:val="24"/>
        </w:rPr>
        <w:t>t</w:t>
      </w:r>
      <w:r w:rsidRPr="0045691A">
        <w:rPr>
          <w:spacing w:val="-2"/>
          <w:sz w:val="24"/>
          <w:szCs w:val="24"/>
        </w:rPr>
        <w:t>d</w:t>
      </w:r>
      <w:r w:rsidRPr="0045691A">
        <w:rPr>
          <w:spacing w:val="-3"/>
          <w:sz w:val="24"/>
          <w:szCs w:val="24"/>
        </w:rPr>
        <w:t>e</w:t>
      </w:r>
      <w:r w:rsidRPr="0045691A">
        <w:rPr>
          <w:sz w:val="24"/>
          <w:szCs w:val="24"/>
        </w:rPr>
        <w:t>s</w:t>
      </w:r>
      <w:r w:rsidRPr="0045691A">
        <w:rPr>
          <w:spacing w:val="-3"/>
          <w:sz w:val="24"/>
          <w:szCs w:val="24"/>
        </w:rPr>
        <w:t>f</w:t>
      </w:r>
      <w:r w:rsidRPr="0045691A">
        <w:rPr>
          <w:sz w:val="24"/>
          <w:szCs w:val="24"/>
        </w:rPr>
        <w:t>r</w:t>
      </w:r>
      <w:r w:rsidRPr="0045691A">
        <w:rPr>
          <w:spacing w:val="-2"/>
          <w:sz w:val="24"/>
          <w:szCs w:val="24"/>
        </w:rPr>
        <w:t>ai</w:t>
      </w:r>
      <w:r w:rsidRPr="0045691A">
        <w:rPr>
          <w:sz w:val="24"/>
          <w:szCs w:val="24"/>
        </w:rPr>
        <w:t>s</w:t>
      </w:r>
      <w:r w:rsidRPr="0045691A">
        <w:rPr>
          <w:spacing w:val="-2"/>
          <w:sz w:val="24"/>
          <w:szCs w:val="24"/>
        </w:rPr>
        <w:t>d</w:t>
      </w:r>
      <w:r w:rsidRPr="0045691A">
        <w:rPr>
          <w:spacing w:val="-3"/>
          <w:sz w:val="24"/>
          <w:szCs w:val="24"/>
        </w:rPr>
        <w:t>’a</w:t>
      </w:r>
      <w:r w:rsidRPr="0045691A">
        <w:rPr>
          <w:spacing w:val="-1"/>
          <w:sz w:val="24"/>
          <w:szCs w:val="24"/>
        </w:rPr>
        <w:t>c</w:t>
      </w:r>
      <w:r w:rsidRPr="0045691A">
        <w:rPr>
          <w:spacing w:val="-2"/>
          <w:sz w:val="24"/>
          <w:szCs w:val="24"/>
        </w:rPr>
        <w:t>quisitio</w:t>
      </w:r>
      <w:r w:rsidRPr="0045691A">
        <w:rPr>
          <w:sz w:val="24"/>
          <w:szCs w:val="24"/>
        </w:rPr>
        <w:t>n</w:t>
      </w:r>
      <w:r w:rsidRPr="0045691A">
        <w:rPr>
          <w:spacing w:val="-2"/>
          <w:sz w:val="24"/>
          <w:szCs w:val="24"/>
        </w:rPr>
        <w:t>d</w:t>
      </w:r>
      <w:r w:rsidRPr="0045691A">
        <w:rPr>
          <w:sz w:val="24"/>
          <w:szCs w:val="24"/>
        </w:rPr>
        <w:t>eC</w:t>
      </w:r>
      <w:r w:rsidRPr="0045691A">
        <w:rPr>
          <w:spacing w:val="-3"/>
          <w:sz w:val="24"/>
          <w:szCs w:val="24"/>
        </w:rPr>
        <w:t>er</w:t>
      </w:r>
      <w:r w:rsidRPr="0045691A">
        <w:rPr>
          <w:spacing w:val="-2"/>
          <w:sz w:val="24"/>
          <w:szCs w:val="24"/>
        </w:rPr>
        <w:t>t</w:t>
      </w:r>
      <w:r w:rsidRPr="0045691A">
        <w:rPr>
          <w:sz w:val="24"/>
          <w:szCs w:val="24"/>
        </w:rPr>
        <w:t>i</w:t>
      </w:r>
      <w:r w:rsidRPr="0045691A">
        <w:rPr>
          <w:spacing w:val="-3"/>
          <w:sz w:val="24"/>
          <w:szCs w:val="24"/>
        </w:rPr>
        <w:t>f</w:t>
      </w:r>
      <w:r w:rsidRPr="0045691A">
        <w:rPr>
          <w:sz w:val="24"/>
          <w:szCs w:val="24"/>
        </w:rPr>
        <w:t>i</w:t>
      </w:r>
      <w:r w:rsidRPr="0045691A">
        <w:rPr>
          <w:spacing w:val="-3"/>
          <w:sz w:val="24"/>
          <w:szCs w:val="24"/>
        </w:rPr>
        <w:t>ca</w:t>
      </w:r>
      <w:r w:rsidRPr="0045691A">
        <w:rPr>
          <w:sz w:val="24"/>
          <w:szCs w:val="24"/>
        </w:rPr>
        <w:t>t</w:t>
      </w:r>
      <w:r w:rsidRPr="0045691A">
        <w:rPr>
          <w:spacing w:val="-3"/>
          <w:sz w:val="24"/>
          <w:szCs w:val="24"/>
        </w:rPr>
        <w:t>É</w:t>
      </w:r>
      <w:r w:rsidRPr="0045691A">
        <w:rPr>
          <w:spacing w:val="-2"/>
          <w:sz w:val="24"/>
          <w:szCs w:val="24"/>
        </w:rPr>
        <w:t>l</w:t>
      </w:r>
      <w:r w:rsidRPr="0045691A">
        <w:rPr>
          <w:spacing w:val="-1"/>
          <w:sz w:val="24"/>
          <w:szCs w:val="24"/>
        </w:rPr>
        <w:t>e</w:t>
      </w:r>
      <w:r w:rsidRPr="0045691A">
        <w:rPr>
          <w:spacing w:val="-3"/>
          <w:sz w:val="24"/>
          <w:szCs w:val="24"/>
        </w:rPr>
        <w:t>c</w:t>
      </w:r>
      <w:r w:rsidRPr="0045691A">
        <w:rPr>
          <w:spacing w:val="-2"/>
          <w:sz w:val="24"/>
          <w:szCs w:val="24"/>
        </w:rPr>
        <w:t>t</w:t>
      </w:r>
      <w:r w:rsidRPr="0045691A">
        <w:rPr>
          <w:sz w:val="24"/>
          <w:szCs w:val="24"/>
        </w:rPr>
        <w:t>r</w:t>
      </w:r>
      <w:r w:rsidRPr="0045691A">
        <w:rPr>
          <w:spacing w:val="-3"/>
          <w:sz w:val="24"/>
          <w:szCs w:val="24"/>
        </w:rPr>
        <w:t>o</w:t>
      </w:r>
      <w:r w:rsidRPr="0045691A">
        <w:rPr>
          <w:spacing w:val="-2"/>
          <w:sz w:val="24"/>
          <w:szCs w:val="24"/>
        </w:rPr>
        <w:t>niq</w:t>
      </w:r>
      <w:r w:rsidRPr="0045691A">
        <w:rPr>
          <w:sz w:val="24"/>
          <w:szCs w:val="24"/>
        </w:rPr>
        <w:t>ue</w:t>
      </w:r>
      <w:r w:rsidRPr="0045691A">
        <w:rPr>
          <w:spacing w:val="-2"/>
          <w:sz w:val="24"/>
          <w:szCs w:val="24"/>
        </w:rPr>
        <w:t>d</w:t>
      </w:r>
      <w:r w:rsidRPr="0045691A">
        <w:rPr>
          <w:spacing w:val="-3"/>
          <w:sz w:val="24"/>
          <w:szCs w:val="24"/>
        </w:rPr>
        <w:t>’</w:t>
      </w:r>
      <w:r w:rsidRPr="0045691A">
        <w:rPr>
          <w:spacing w:val="-2"/>
          <w:sz w:val="24"/>
          <w:szCs w:val="24"/>
        </w:rPr>
        <w:t>u</w:t>
      </w:r>
      <w:r w:rsidRPr="0045691A">
        <w:rPr>
          <w:sz w:val="24"/>
          <w:szCs w:val="24"/>
        </w:rPr>
        <w:t xml:space="preserve">n </w:t>
      </w:r>
      <w:r w:rsidRPr="0045691A">
        <w:rPr>
          <w:spacing w:val="-2"/>
          <w:sz w:val="24"/>
          <w:szCs w:val="24"/>
        </w:rPr>
        <w:t>m</w:t>
      </w:r>
      <w:r w:rsidRPr="0045691A">
        <w:rPr>
          <w:sz w:val="24"/>
          <w:szCs w:val="24"/>
        </w:rPr>
        <w:t>o</w:t>
      </w:r>
      <w:r w:rsidRPr="0045691A">
        <w:rPr>
          <w:spacing w:val="-2"/>
          <w:sz w:val="24"/>
          <w:szCs w:val="24"/>
        </w:rPr>
        <w:t>nt</w:t>
      </w:r>
      <w:r w:rsidRPr="0045691A">
        <w:rPr>
          <w:spacing w:val="-3"/>
          <w:sz w:val="24"/>
          <w:szCs w:val="24"/>
        </w:rPr>
        <w:t>a</w:t>
      </w:r>
      <w:r w:rsidRPr="0045691A">
        <w:rPr>
          <w:spacing w:val="-2"/>
          <w:sz w:val="24"/>
          <w:szCs w:val="24"/>
        </w:rPr>
        <w:t>n</w:t>
      </w:r>
      <w:r w:rsidRPr="0045691A">
        <w:rPr>
          <w:sz w:val="24"/>
          <w:szCs w:val="24"/>
        </w:rPr>
        <w:t>t</w:t>
      </w:r>
      <w:r w:rsidRPr="0045691A">
        <w:rPr>
          <w:spacing w:val="2"/>
          <w:sz w:val="24"/>
          <w:szCs w:val="24"/>
        </w:rPr>
        <w:t>d</w:t>
      </w:r>
      <w:r w:rsidRPr="0045691A">
        <w:rPr>
          <w:sz w:val="24"/>
          <w:szCs w:val="24"/>
        </w:rPr>
        <w:t>e</w:t>
      </w:r>
    </w:p>
    <w:p w:rsidR="00217614" w:rsidRPr="0045691A" w:rsidRDefault="00217614" w:rsidP="00217614">
      <w:pPr>
        <w:spacing w:before="27" w:line="264" w:lineRule="auto"/>
        <w:ind w:left="1659" w:right="456"/>
        <w:rPr>
          <w:sz w:val="24"/>
          <w:szCs w:val="24"/>
        </w:rPr>
      </w:pPr>
      <w:r w:rsidRPr="0045691A">
        <w:rPr>
          <w:sz w:val="24"/>
          <w:szCs w:val="24"/>
        </w:rPr>
        <w:t>50.000</w:t>
      </w:r>
      <w:r w:rsidRPr="0045691A">
        <w:rPr>
          <w:spacing w:val="-1"/>
          <w:sz w:val="24"/>
          <w:szCs w:val="24"/>
        </w:rPr>
        <w:t>F</w:t>
      </w:r>
      <w:r w:rsidRPr="0045691A">
        <w:rPr>
          <w:sz w:val="24"/>
          <w:szCs w:val="24"/>
        </w:rPr>
        <w:t>C</w:t>
      </w:r>
      <w:r w:rsidRPr="0045691A">
        <w:rPr>
          <w:spacing w:val="-1"/>
          <w:sz w:val="24"/>
          <w:szCs w:val="24"/>
        </w:rPr>
        <w:t>F</w:t>
      </w:r>
      <w:r w:rsidRPr="0045691A">
        <w:rPr>
          <w:sz w:val="24"/>
          <w:szCs w:val="24"/>
        </w:rPr>
        <w:t>Aàv</w:t>
      </w:r>
      <w:r w:rsidRPr="0045691A">
        <w:rPr>
          <w:spacing w:val="-1"/>
          <w:sz w:val="24"/>
          <w:szCs w:val="24"/>
        </w:rPr>
        <w:t>e</w:t>
      </w:r>
      <w:r w:rsidRPr="0045691A">
        <w:rPr>
          <w:sz w:val="24"/>
          <w:szCs w:val="24"/>
        </w:rPr>
        <w:t>r</w:t>
      </w:r>
      <w:r w:rsidRPr="0045691A">
        <w:rPr>
          <w:spacing w:val="2"/>
          <w:sz w:val="24"/>
          <w:szCs w:val="24"/>
        </w:rPr>
        <w:t>s</w:t>
      </w:r>
      <w:r w:rsidRPr="0045691A">
        <w:rPr>
          <w:spacing w:val="-1"/>
          <w:sz w:val="24"/>
          <w:szCs w:val="24"/>
        </w:rPr>
        <w:t>e</w:t>
      </w:r>
      <w:r w:rsidRPr="0045691A">
        <w:rPr>
          <w:sz w:val="24"/>
          <w:szCs w:val="24"/>
        </w:rPr>
        <w:t>rd</w:t>
      </w:r>
      <w:r w:rsidRPr="0045691A">
        <w:rPr>
          <w:spacing w:val="1"/>
          <w:sz w:val="24"/>
          <w:szCs w:val="24"/>
        </w:rPr>
        <w:t>a</w:t>
      </w:r>
      <w:r w:rsidRPr="0045691A">
        <w:rPr>
          <w:sz w:val="24"/>
          <w:szCs w:val="24"/>
        </w:rPr>
        <w:t>nsle</w:t>
      </w:r>
      <w:r w:rsidRPr="0045691A">
        <w:rPr>
          <w:spacing w:val="-1"/>
          <w:sz w:val="24"/>
          <w:szCs w:val="24"/>
        </w:rPr>
        <w:t>c</w:t>
      </w:r>
      <w:r w:rsidRPr="0045691A">
        <w:rPr>
          <w:sz w:val="24"/>
          <w:szCs w:val="24"/>
        </w:rPr>
        <w:t>omp</w:t>
      </w:r>
      <w:r w:rsidRPr="0045691A">
        <w:rPr>
          <w:spacing w:val="1"/>
          <w:sz w:val="24"/>
          <w:szCs w:val="24"/>
        </w:rPr>
        <w:t>t</w:t>
      </w:r>
      <w:r w:rsidRPr="0045691A">
        <w:rPr>
          <w:sz w:val="24"/>
          <w:szCs w:val="24"/>
        </w:rPr>
        <w:t>edel’</w:t>
      </w:r>
      <w:r w:rsidRPr="0045691A">
        <w:rPr>
          <w:spacing w:val="1"/>
          <w:sz w:val="24"/>
          <w:szCs w:val="24"/>
        </w:rPr>
        <w:t>A</w:t>
      </w:r>
      <w:r w:rsidRPr="0045691A">
        <w:rPr>
          <w:sz w:val="24"/>
          <w:szCs w:val="24"/>
        </w:rPr>
        <w:t>N</w:t>
      </w:r>
      <w:r w:rsidRPr="0045691A">
        <w:rPr>
          <w:spacing w:val="1"/>
          <w:sz w:val="24"/>
          <w:szCs w:val="24"/>
        </w:rPr>
        <w:t>T</w:t>
      </w:r>
      <w:r w:rsidRPr="0045691A">
        <w:rPr>
          <w:sz w:val="24"/>
          <w:szCs w:val="24"/>
        </w:rPr>
        <w:t>IC</w:t>
      </w:r>
      <w:r w:rsidRPr="0045691A">
        <w:rPr>
          <w:spacing w:val="-1"/>
          <w:sz w:val="24"/>
          <w:szCs w:val="24"/>
        </w:rPr>
        <w:t>a</w:t>
      </w:r>
      <w:r w:rsidRPr="0045691A">
        <w:rPr>
          <w:sz w:val="24"/>
          <w:szCs w:val="24"/>
        </w:rPr>
        <w:t>upr</w:t>
      </w:r>
      <w:r w:rsidRPr="0045691A">
        <w:rPr>
          <w:spacing w:val="-2"/>
          <w:sz w:val="24"/>
          <w:szCs w:val="24"/>
        </w:rPr>
        <w:t>è</w:t>
      </w:r>
      <w:r w:rsidRPr="0045691A">
        <w:rPr>
          <w:sz w:val="24"/>
          <w:szCs w:val="24"/>
        </w:rPr>
        <w:t>sde</w:t>
      </w:r>
      <w:r w:rsidRPr="0045691A">
        <w:rPr>
          <w:spacing w:val="1"/>
          <w:sz w:val="24"/>
          <w:szCs w:val="24"/>
        </w:rPr>
        <w:t>S</w:t>
      </w:r>
      <w:r w:rsidRPr="0045691A">
        <w:rPr>
          <w:sz w:val="24"/>
          <w:szCs w:val="24"/>
        </w:rPr>
        <w:t>CBC</w:t>
      </w:r>
      <w:r w:rsidRPr="0045691A">
        <w:rPr>
          <w:spacing w:val="-1"/>
          <w:sz w:val="24"/>
          <w:szCs w:val="24"/>
        </w:rPr>
        <w:t>a</w:t>
      </w:r>
      <w:r w:rsidRPr="0045691A">
        <w:rPr>
          <w:sz w:val="24"/>
          <w:szCs w:val="24"/>
        </w:rPr>
        <w:t>me</w:t>
      </w:r>
      <w:r w:rsidRPr="0045691A">
        <w:rPr>
          <w:spacing w:val="-1"/>
          <w:sz w:val="24"/>
          <w:szCs w:val="24"/>
        </w:rPr>
        <w:t>r</w:t>
      </w:r>
      <w:r w:rsidRPr="0045691A">
        <w:rPr>
          <w:sz w:val="24"/>
          <w:szCs w:val="24"/>
        </w:rPr>
        <w:t>ounsous le num</w:t>
      </w:r>
      <w:r w:rsidRPr="0045691A">
        <w:rPr>
          <w:spacing w:val="-1"/>
          <w:sz w:val="24"/>
          <w:szCs w:val="24"/>
        </w:rPr>
        <w:t>é</w:t>
      </w:r>
      <w:r w:rsidRPr="0045691A">
        <w:rPr>
          <w:sz w:val="24"/>
          <w:szCs w:val="24"/>
        </w:rPr>
        <w:t>ro 1</w:t>
      </w:r>
      <w:r w:rsidRPr="0045691A">
        <w:rPr>
          <w:spacing w:val="-1"/>
          <w:sz w:val="24"/>
          <w:szCs w:val="24"/>
        </w:rPr>
        <w:t>0</w:t>
      </w:r>
      <w:r w:rsidRPr="0045691A">
        <w:rPr>
          <w:sz w:val="24"/>
          <w:szCs w:val="24"/>
        </w:rPr>
        <w:t>002 0003112493593150 94;</w:t>
      </w:r>
    </w:p>
    <w:p w:rsidR="00217614" w:rsidRPr="0045691A" w:rsidRDefault="00217614" w:rsidP="00217614">
      <w:pPr>
        <w:spacing w:before="2"/>
        <w:ind w:left="1299"/>
        <w:rPr>
          <w:sz w:val="24"/>
          <w:szCs w:val="24"/>
        </w:rPr>
      </w:pPr>
      <w:r w:rsidRPr="0045691A">
        <w:rPr>
          <w:rFonts w:ascii="Trebuchet MS" w:eastAsia="Trebuchet MS" w:hAnsi="Trebuchet MS" w:cs="Trebuchet MS"/>
          <w:sz w:val="24"/>
          <w:szCs w:val="24"/>
        </w:rPr>
        <w:t>ii)</w:t>
      </w:r>
      <w:r w:rsidRPr="0045691A">
        <w:rPr>
          <w:sz w:val="24"/>
          <w:szCs w:val="24"/>
        </w:rPr>
        <w:t>Une</w:t>
      </w:r>
      <w:r w:rsidRPr="0045691A">
        <w:rPr>
          <w:spacing w:val="1"/>
          <w:sz w:val="24"/>
          <w:szCs w:val="24"/>
        </w:rPr>
        <w:t>P</w:t>
      </w:r>
      <w:r w:rsidRPr="0045691A">
        <w:rPr>
          <w:sz w:val="24"/>
          <w:szCs w:val="24"/>
        </w:rPr>
        <w:t>hotocopiedela C</w:t>
      </w:r>
      <w:r w:rsidRPr="0045691A">
        <w:rPr>
          <w:spacing w:val="2"/>
          <w:sz w:val="24"/>
          <w:szCs w:val="24"/>
        </w:rPr>
        <w:t>N</w:t>
      </w:r>
      <w:r w:rsidRPr="0045691A">
        <w:rPr>
          <w:sz w:val="24"/>
          <w:szCs w:val="24"/>
        </w:rPr>
        <w:t>Idu d</w:t>
      </w:r>
      <w:r w:rsidRPr="0045691A">
        <w:rPr>
          <w:spacing w:val="-1"/>
          <w:sz w:val="24"/>
          <w:szCs w:val="24"/>
        </w:rPr>
        <w:t>e</w:t>
      </w:r>
      <w:r w:rsidRPr="0045691A">
        <w:rPr>
          <w:sz w:val="24"/>
          <w:szCs w:val="24"/>
        </w:rPr>
        <w:t>mand</w:t>
      </w:r>
      <w:r w:rsidRPr="0045691A">
        <w:rPr>
          <w:spacing w:val="-1"/>
          <w:sz w:val="24"/>
          <w:szCs w:val="24"/>
        </w:rPr>
        <w:t>e</w:t>
      </w:r>
      <w:r w:rsidRPr="0045691A">
        <w:rPr>
          <w:spacing w:val="2"/>
          <w:sz w:val="24"/>
          <w:szCs w:val="24"/>
        </w:rPr>
        <w:t>u</w:t>
      </w:r>
      <w:r w:rsidRPr="0045691A">
        <w:rPr>
          <w:sz w:val="24"/>
          <w:szCs w:val="24"/>
        </w:rPr>
        <w:t xml:space="preserve">r du </w:t>
      </w:r>
      <w:r w:rsidRPr="0045691A">
        <w:rPr>
          <w:spacing w:val="-1"/>
          <w:sz w:val="24"/>
          <w:szCs w:val="24"/>
        </w:rPr>
        <w:t>c</w:t>
      </w:r>
      <w:r w:rsidRPr="0045691A">
        <w:rPr>
          <w:spacing w:val="-3"/>
          <w:sz w:val="24"/>
          <w:szCs w:val="24"/>
        </w:rPr>
        <w:t>er</w:t>
      </w:r>
      <w:r w:rsidRPr="0045691A">
        <w:rPr>
          <w:spacing w:val="-2"/>
          <w:sz w:val="24"/>
          <w:szCs w:val="24"/>
        </w:rPr>
        <w:t>ti</w:t>
      </w:r>
      <w:r w:rsidRPr="0045691A">
        <w:rPr>
          <w:spacing w:val="-3"/>
          <w:sz w:val="24"/>
          <w:szCs w:val="24"/>
        </w:rPr>
        <w:t>f</w:t>
      </w:r>
      <w:r w:rsidRPr="0045691A">
        <w:rPr>
          <w:sz w:val="24"/>
          <w:szCs w:val="24"/>
        </w:rPr>
        <w:t>i</w:t>
      </w:r>
      <w:r w:rsidRPr="0045691A">
        <w:rPr>
          <w:spacing w:val="-3"/>
          <w:sz w:val="24"/>
          <w:szCs w:val="24"/>
        </w:rPr>
        <w:t>ca</w:t>
      </w:r>
      <w:r w:rsidRPr="0045691A">
        <w:rPr>
          <w:spacing w:val="-2"/>
          <w:sz w:val="24"/>
          <w:szCs w:val="24"/>
        </w:rPr>
        <w:t>t</w:t>
      </w:r>
      <w:r w:rsidRPr="0045691A">
        <w:rPr>
          <w:sz w:val="24"/>
          <w:szCs w:val="24"/>
        </w:rPr>
        <w:t>.</w:t>
      </w:r>
    </w:p>
    <w:p w:rsidR="00217614" w:rsidRPr="0045691A" w:rsidRDefault="00217614" w:rsidP="00217614">
      <w:pPr>
        <w:ind w:left="579"/>
        <w:rPr>
          <w:sz w:val="24"/>
          <w:szCs w:val="24"/>
        </w:rPr>
      </w:pPr>
      <w:r w:rsidRPr="0045691A">
        <w:rPr>
          <w:rFonts w:ascii="Arial" w:eastAsia="Arial" w:hAnsi="Arial" w:cs="Arial"/>
          <w:sz w:val="24"/>
          <w:szCs w:val="24"/>
        </w:rPr>
        <w:t xml:space="preserve">-   </w:t>
      </w:r>
      <w:r w:rsidRPr="0045691A">
        <w:rPr>
          <w:spacing w:val="1"/>
          <w:sz w:val="24"/>
          <w:szCs w:val="24"/>
        </w:rPr>
        <w:t>S</w:t>
      </w:r>
      <w:r w:rsidRPr="0045691A">
        <w:rPr>
          <w:sz w:val="24"/>
          <w:szCs w:val="24"/>
        </w:rPr>
        <w:t>’</w:t>
      </w:r>
      <w:r w:rsidRPr="0045691A">
        <w:rPr>
          <w:spacing w:val="-2"/>
          <w:sz w:val="24"/>
          <w:szCs w:val="24"/>
        </w:rPr>
        <w:t>e</w:t>
      </w:r>
      <w:r w:rsidRPr="0045691A">
        <w:rPr>
          <w:sz w:val="24"/>
          <w:szCs w:val="24"/>
        </w:rPr>
        <w:t>nrôl</w:t>
      </w:r>
      <w:r w:rsidRPr="0045691A">
        <w:rPr>
          <w:spacing w:val="-1"/>
          <w:sz w:val="24"/>
          <w:szCs w:val="24"/>
        </w:rPr>
        <w:t>e</w:t>
      </w:r>
      <w:r w:rsidRPr="0045691A">
        <w:rPr>
          <w:sz w:val="24"/>
          <w:szCs w:val="24"/>
        </w:rPr>
        <w:t>r</w:t>
      </w:r>
      <w:r w:rsidRPr="0045691A">
        <w:rPr>
          <w:spacing w:val="-1"/>
          <w:sz w:val="24"/>
          <w:szCs w:val="24"/>
        </w:rPr>
        <w:t>a</w:t>
      </w:r>
      <w:r w:rsidRPr="0045691A">
        <w:rPr>
          <w:sz w:val="24"/>
          <w:szCs w:val="24"/>
        </w:rPr>
        <w:t>up</w:t>
      </w:r>
      <w:r w:rsidRPr="0045691A">
        <w:rPr>
          <w:spacing w:val="1"/>
          <w:sz w:val="24"/>
          <w:szCs w:val="24"/>
        </w:rPr>
        <w:t>r</w:t>
      </w:r>
      <w:r w:rsidRPr="0045691A">
        <w:rPr>
          <w:spacing w:val="-1"/>
          <w:sz w:val="24"/>
          <w:szCs w:val="24"/>
        </w:rPr>
        <w:t>è</w:t>
      </w:r>
      <w:r w:rsidRPr="0045691A">
        <w:rPr>
          <w:sz w:val="24"/>
          <w:szCs w:val="24"/>
        </w:rPr>
        <w:t>sdel’op</w:t>
      </w:r>
      <w:r w:rsidRPr="0045691A">
        <w:rPr>
          <w:spacing w:val="1"/>
          <w:sz w:val="24"/>
          <w:szCs w:val="24"/>
        </w:rPr>
        <w:t>é</w:t>
      </w:r>
      <w:r w:rsidRPr="0045691A">
        <w:rPr>
          <w:sz w:val="24"/>
          <w:szCs w:val="24"/>
        </w:rPr>
        <w:t>r</w:t>
      </w:r>
      <w:r w:rsidRPr="0045691A">
        <w:rPr>
          <w:spacing w:val="-2"/>
          <w:sz w:val="24"/>
          <w:szCs w:val="24"/>
        </w:rPr>
        <w:t>a</w:t>
      </w:r>
      <w:r w:rsidRPr="0045691A">
        <w:rPr>
          <w:sz w:val="24"/>
          <w:szCs w:val="24"/>
        </w:rPr>
        <w:t>teur</w:t>
      </w:r>
      <w:r w:rsidRPr="0045691A">
        <w:rPr>
          <w:spacing w:val="2"/>
          <w:sz w:val="24"/>
          <w:szCs w:val="24"/>
        </w:rPr>
        <w:t>M</w:t>
      </w:r>
      <w:r w:rsidRPr="0045691A">
        <w:rPr>
          <w:spacing w:val="-3"/>
          <w:sz w:val="24"/>
          <w:szCs w:val="24"/>
        </w:rPr>
        <w:t>I</w:t>
      </w:r>
      <w:r w:rsidRPr="0045691A">
        <w:rPr>
          <w:sz w:val="24"/>
          <w:szCs w:val="24"/>
        </w:rPr>
        <w:t>NM</w:t>
      </w:r>
      <w:r w:rsidRPr="0045691A">
        <w:rPr>
          <w:spacing w:val="-1"/>
          <w:sz w:val="24"/>
          <w:szCs w:val="24"/>
        </w:rPr>
        <w:t>A</w:t>
      </w:r>
      <w:r w:rsidRPr="0045691A">
        <w:rPr>
          <w:sz w:val="24"/>
          <w:szCs w:val="24"/>
        </w:rPr>
        <w:t>P</w:t>
      </w:r>
      <w:r w:rsidRPr="0045691A">
        <w:rPr>
          <w:spacing w:val="-1"/>
          <w:sz w:val="24"/>
          <w:szCs w:val="24"/>
        </w:rPr>
        <w:t>e</w:t>
      </w:r>
      <w:r w:rsidRPr="0045691A">
        <w:rPr>
          <w:sz w:val="24"/>
          <w:szCs w:val="24"/>
        </w:rPr>
        <w:t>t</w:t>
      </w:r>
      <w:r w:rsidRPr="0045691A">
        <w:rPr>
          <w:spacing w:val="1"/>
          <w:sz w:val="24"/>
          <w:szCs w:val="24"/>
        </w:rPr>
        <w:t>r</w:t>
      </w:r>
      <w:r w:rsidRPr="0045691A">
        <w:rPr>
          <w:spacing w:val="-1"/>
          <w:sz w:val="24"/>
          <w:szCs w:val="24"/>
        </w:rPr>
        <w:t>éc</w:t>
      </w:r>
      <w:r w:rsidRPr="0045691A">
        <w:rPr>
          <w:sz w:val="24"/>
          <w:szCs w:val="24"/>
        </w:rPr>
        <w:t>u</w:t>
      </w:r>
      <w:r w:rsidRPr="0045691A">
        <w:rPr>
          <w:spacing w:val="2"/>
          <w:sz w:val="24"/>
          <w:szCs w:val="24"/>
        </w:rPr>
        <w:t>p</w:t>
      </w:r>
      <w:r w:rsidRPr="0045691A">
        <w:rPr>
          <w:spacing w:val="-1"/>
          <w:sz w:val="24"/>
          <w:szCs w:val="24"/>
        </w:rPr>
        <w:t>é</w:t>
      </w:r>
      <w:r w:rsidRPr="0045691A">
        <w:rPr>
          <w:sz w:val="24"/>
          <w:szCs w:val="24"/>
        </w:rPr>
        <w:t>r</w:t>
      </w:r>
      <w:r w:rsidRPr="0045691A">
        <w:rPr>
          <w:spacing w:val="-2"/>
          <w:sz w:val="24"/>
          <w:szCs w:val="24"/>
        </w:rPr>
        <w:t>e</w:t>
      </w:r>
      <w:r w:rsidRPr="0045691A">
        <w:rPr>
          <w:sz w:val="24"/>
          <w:szCs w:val="24"/>
        </w:rPr>
        <w:t>rleré</w:t>
      </w:r>
      <w:r w:rsidRPr="0045691A">
        <w:rPr>
          <w:spacing w:val="-1"/>
          <w:sz w:val="24"/>
          <w:szCs w:val="24"/>
        </w:rPr>
        <w:t>cé</w:t>
      </w:r>
      <w:r w:rsidRPr="0045691A">
        <w:rPr>
          <w:sz w:val="24"/>
          <w:szCs w:val="24"/>
        </w:rPr>
        <w:t>pis</w:t>
      </w:r>
      <w:r w:rsidRPr="0045691A">
        <w:rPr>
          <w:spacing w:val="1"/>
          <w:sz w:val="24"/>
          <w:szCs w:val="24"/>
        </w:rPr>
        <w:t>s</w:t>
      </w:r>
      <w:r w:rsidRPr="0045691A">
        <w:rPr>
          <w:sz w:val="24"/>
          <w:szCs w:val="24"/>
        </w:rPr>
        <w:t>é</w:t>
      </w:r>
      <w:r w:rsidRPr="0045691A">
        <w:rPr>
          <w:spacing w:val="2"/>
          <w:sz w:val="24"/>
          <w:szCs w:val="24"/>
        </w:rPr>
        <w:t>d</w:t>
      </w:r>
      <w:r w:rsidRPr="0045691A">
        <w:rPr>
          <w:sz w:val="24"/>
          <w:szCs w:val="24"/>
        </w:rPr>
        <w:t>e</w:t>
      </w:r>
      <w:r w:rsidRPr="0045691A">
        <w:rPr>
          <w:spacing w:val="2"/>
          <w:sz w:val="24"/>
          <w:szCs w:val="24"/>
        </w:rPr>
        <w:t>d</w:t>
      </w:r>
      <w:r w:rsidRPr="0045691A">
        <w:rPr>
          <w:spacing w:val="-1"/>
          <w:sz w:val="24"/>
          <w:szCs w:val="24"/>
        </w:rPr>
        <w:t>e</w:t>
      </w:r>
      <w:r w:rsidRPr="0045691A">
        <w:rPr>
          <w:sz w:val="24"/>
          <w:szCs w:val="24"/>
        </w:rPr>
        <w:t>m</w:t>
      </w:r>
      <w:r w:rsidRPr="0045691A">
        <w:rPr>
          <w:spacing w:val="2"/>
          <w:sz w:val="24"/>
          <w:szCs w:val="24"/>
        </w:rPr>
        <w:t>a</w:t>
      </w:r>
      <w:r w:rsidRPr="0045691A">
        <w:rPr>
          <w:sz w:val="24"/>
          <w:szCs w:val="24"/>
        </w:rPr>
        <w:t>ndedeC</w:t>
      </w:r>
      <w:r w:rsidRPr="0045691A">
        <w:rPr>
          <w:spacing w:val="-1"/>
          <w:sz w:val="24"/>
          <w:szCs w:val="24"/>
        </w:rPr>
        <w:t>e</w:t>
      </w:r>
      <w:r w:rsidRPr="0045691A">
        <w:rPr>
          <w:sz w:val="24"/>
          <w:szCs w:val="24"/>
        </w:rPr>
        <w:t>rtifi</w:t>
      </w:r>
      <w:r w:rsidRPr="0045691A">
        <w:rPr>
          <w:spacing w:val="1"/>
          <w:sz w:val="24"/>
          <w:szCs w:val="24"/>
        </w:rPr>
        <w:t>c</w:t>
      </w:r>
      <w:r w:rsidRPr="0045691A">
        <w:rPr>
          <w:spacing w:val="-1"/>
          <w:sz w:val="24"/>
          <w:szCs w:val="24"/>
        </w:rPr>
        <w:t>a</w:t>
      </w:r>
      <w:r w:rsidRPr="0045691A">
        <w:rPr>
          <w:sz w:val="24"/>
          <w:szCs w:val="24"/>
        </w:rPr>
        <w:t>t</w:t>
      </w:r>
    </w:p>
    <w:p w:rsidR="00217614" w:rsidRPr="0045691A" w:rsidRDefault="00217614" w:rsidP="00217614">
      <w:pPr>
        <w:spacing w:line="260" w:lineRule="exact"/>
        <w:ind w:left="939"/>
        <w:rPr>
          <w:sz w:val="24"/>
          <w:szCs w:val="24"/>
        </w:rPr>
      </w:pPr>
      <w:r w:rsidRPr="0045691A">
        <w:rPr>
          <w:sz w:val="24"/>
          <w:szCs w:val="24"/>
        </w:rPr>
        <w:lastRenderedPageBreak/>
        <w:t>;</w:t>
      </w:r>
    </w:p>
    <w:p w:rsidR="00217614" w:rsidRPr="0045691A" w:rsidRDefault="00217614" w:rsidP="00217614">
      <w:pPr>
        <w:tabs>
          <w:tab w:val="left" w:pos="920"/>
        </w:tabs>
        <w:spacing w:before="30" w:line="258" w:lineRule="auto"/>
        <w:ind w:left="939" w:right="450" w:hanging="360"/>
        <w:jc w:val="both"/>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1"/>
          <w:sz w:val="24"/>
          <w:szCs w:val="24"/>
        </w:rPr>
        <w:t>S</w:t>
      </w:r>
      <w:r w:rsidRPr="0045691A">
        <w:rPr>
          <w:sz w:val="24"/>
          <w:szCs w:val="24"/>
        </w:rPr>
        <w:t>e</w:t>
      </w:r>
      <w:r w:rsidRPr="0045691A">
        <w:rPr>
          <w:spacing w:val="-1"/>
          <w:sz w:val="24"/>
          <w:szCs w:val="24"/>
        </w:rPr>
        <w:t>c</w:t>
      </w:r>
      <w:r w:rsidRPr="0045691A">
        <w:rPr>
          <w:sz w:val="24"/>
          <w:szCs w:val="24"/>
        </w:rPr>
        <w:t>onn</w:t>
      </w:r>
      <w:r w:rsidRPr="0045691A">
        <w:rPr>
          <w:spacing w:val="-1"/>
          <w:sz w:val="24"/>
          <w:szCs w:val="24"/>
        </w:rPr>
        <w:t>ec</w:t>
      </w:r>
      <w:r w:rsidRPr="0045691A">
        <w:rPr>
          <w:sz w:val="24"/>
          <w:szCs w:val="24"/>
        </w:rPr>
        <w:t>teràl’</w:t>
      </w:r>
      <w:r w:rsidRPr="0045691A">
        <w:rPr>
          <w:spacing w:val="-1"/>
          <w:sz w:val="24"/>
          <w:szCs w:val="24"/>
        </w:rPr>
        <w:t>a</w:t>
      </w:r>
      <w:r w:rsidRPr="0045691A">
        <w:rPr>
          <w:sz w:val="24"/>
          <w:szCs w:val="24"/>
        </w:rPr>
        <w:t>d</w:t>
      </w:r>
      <w:r w:rsidRPr="0045691A">
        <w:rPr>
          <w:spacing w:val="1"/>
          <w:sz w:val="24"/>
          <w:szCs w:val="24"/>
        </w:rPr>
        <w:t>r</w:t>
      </w:r>
      <w:r w:rsidRPr="0045691A">
        <w:rPr>
          <w:spacing w:val="-1"/>
          <w:sz w:val="24"/>
          <w:szCs w:val="24"/>
        </w:rPr>
        <w:t>e</w:t>
      </w:r>
      <w:r w:rsidRPr="0045691A">
        <w:rPr>
          <w:sz w:val="24"/>
          <w:szCs w:val="24"/>
        </w:rPr>
        <w:t xml:space="preserve">sse </w:t>
      </w:r>
      <w:hyperlink r:id="rId43">
        <w:r w:rsidRPr="0045691A">
          <w:rPr>
            <w:color w:val="0461C1"/>
            <w:sz w:val="24"/>
            <w:szCs w:val="24"/>
            <w:u w:val="single" w:color="0461C1"/>
          </w:rPr>
          <w:t>ht</w:t>
        </w:r>
        <w:r w:rsidRPr="0045691A">
          <w:rPr>
            <w:color w:val="0461C1"/>
            <w:spacing w:val="1"/>
            <w:sz w:val="24"/>
            <w:szCs w:val="24"/>
            <w:u w:val="single" w:color="0461C1"/>
          </w:rPr>
          <w:t>t</w:t>
        </w:r>
        <w:r w:rsidRPr="0045691A">
          <w:rPr>
            <w:color w:val="0461C1"/>
            <w:sz w:val="24"/>
            <w:szCs w:val="24"/>
            <w:u w:val="single" w:color="0461C1"/>
          </w:rPr>
          <w:t>p:</w:t>
        </w:r>
        <w:r w:rsidRPr="0045691A">
          <w:rPr>
            <w:color w:val="0461C1"/>
            <w:spacing w:val="1"/>
            <w:sz w:val="24"/>
            <w:szCs w:val="24"/>
            <w:u w:val="single" w:color="0461C1"/>
          </w:rPr>
          <w:t>/</w:t>
        </w:r>
        <w:r w:rsidRPr="0045691A">
          <w:rPr>
            <w:color w:val="0461C1"/>
            <w:sz w:val="24"/>
            <w:szCs w:val="24"/>
            <w:u w:val="single" w:color="0461C1"/>
          </w:rPr>
          <w:t>/ww</w:t>
        </w:r>
        <w:r w:rsidRPr="0045691A">
          <w:rPr>
            <w:color w:val="0461C1"/>
            <w:spacing w:val="-1"/>
            <w:sz w:val="24"/>
            <w:szCs w:val="24"/>
            <w:u w:val="single" w:color="0461C1"/>
          </w:rPr>
          <w:t>w</w:t>
        </w:r>
        <w:r w:rsidRPr="0045691A">
          <w:rPr>
            <w:color w:val="0461C1"/>
            <w:sz w:val="24"/>
            <w:szCs w:val="24"/>
            <w:u w:val="single" w:color="0461C1"/>
          </w:rPr>
          <w:t>.</w:t>
        </w:r>
        <w:r w:rsidRPr="0045691A">
          <w:rPr>
            <w:color w:val="0461C1"/>
            <w:spacing w:val="-1"/>
            <w:sz w:val="24"/>
            <w:szCs w:val="24"/>
            <w:u w:val="single" w:color="0461C1"/>
          </w:rPr>
          <w:t>ca</w:t>
        </w:r>
        <w:r w:rsidRPr="0045691A">
          <w:rPr>
            <w:color w:val="0461C1"/>
            <w:sz w:val="24"/>
            <w:szCs w:val="24"/>
            <w:u w:val="single" w:color="0461C1"/>
          </w:rPr>
          <w:t>mgovc</w:t>
        </w:r>
        <w:r w:rsidRPr="0045691A">
          <w:rPr>
            <w:color w:val="0461C1"/>
            <w:spacing w:val="-1"/>
            <w:sz w:val="24"/>
            <w:szCs w:val="24"/>
            <w:u w:val="single" w:color="0461C1"/>
          </w:rPr>
          <w:t>a</w:t>
        </w:r>
        <w:r w:rsidRPr="0045691A">
          <w:rPr>
            <w:color w:val="0461C1"/>
            <w:sz w:val="24"/>
            <w:szCs w:val="24"/>
            <w:u w:val="single" w:color="0461C1"/>
          </w:rPr>
          <w:t>.</w:t>
        </w:r>
        <w:r w:rsidRPr="0045691A">
          <w:rPr>
            <w:color w:val="0461C1"/>
            <w:spacing w:val="1"/>
            <w:sz w:val="24"/>
            <w:szCs w:val="24"/>
            <w:u w:val="single" w:color="0461C1"/>
          </w:rPr>
          <w:t>c</w:t>
        </w:r>
        <w:r w:rsidRPr="0045691A">
          <w:rPr>
            <w:color w:val="0461C1"/>
            <w:sz w:val="24"/>
            <w:szCs w:val="24"/>
            <w:u w:val="single" w:color="0461C1"/>
          </w:rPr>
          <w:t>m</w:t>
        </w:r>
        <w:r w:rsidRPr="0045691A">
          <w:rPr>
            <w:color w:val="0461C1"/>
            <w:spacing w:val="1"/>
            <w:sz w:val="24"/>
            <w:szCs w:val="24"/>
            <w:u w:val="single" w:color="0461C1"/>
          </w:rPr>
          <w:t>/</w:t>
        </w:r>
        <w:r w:rsidRPr="0045691A">
          <w:rPr>
            <w:color w:val="0461C1"/>
            <w:sz w:val="24"/>
            <w:szCs w:val="24"/>
            <w:u w:val="single" w:color="0461C1"/>
          </w:rPr>
          <w:t>f</w:t>
        </w:r>
        <w:r w:rsidRPr="0045691A">
          <w:rPr>
            <w:color w:val="0461C1"/>
            <w:spacing w:val="-1"/>
            <w:sz w:val="24"/>
            <w:szCs w:val="24"/>
            <w:u w:val="single" w:color="0461C1"/>
          </w:rPr>
          <w:t>r</w:t>
        </w:r>
        <w:r w:rsidRPr="0045691A">
          <w:rPr>
            <w:color w:val="0461C1"/>
            <w:sz w:val="24"/>
            <w:szCs w:val="24"/>
            <w:u w:val="single" w:color="0461C1"/>
          </w:rPr>
          <w:t>/ope</w:t>
        </w:r>
        <w:r w:rsidRPr="0045691A">
          <w:rPr>
            <w:color w:val="0461C1"/>
            <w:spacing w:val="-1"/>
            <w:sz w:val="24"/>
            <w:szCs w:val="24"/>
            <w:u w:val="single" w:color="0461C1"/>
          </w:rPr>
          <w:t>ra</w:t>
        </w:r>
        <w:r w:rsidRPr="0045691A">
          <w:rPr>
            <w:color w:val="0461C1"/>
            <w:sz w:val="24"/>
            <w:szCs w:val="24"/>
            <w:u w:val="single" w:color="0461C1"/>
          </w:rPr>
          <w:t>t</w:t>
        </w:r>
        <w:r w:rsidRPr="0045691A">
          <w:rPr>
            <w:color w:val="0461C1"/>
            <w:spacing w:val="1"/>
            <w:sz w:val="24"/>
            <w:szCs w:val="24"/>
            <w:u w:val="single" w:color="0461C1"/>
          </w:rPr>
          <w:t>i</w:t>
        </w:r>
        <w:r w:rsidRPr="0045691A">
          <w:rPr>
            <w:color w:val="0461C1"/>
            <w:sz w:val="24"/>
            <w:szCs w:val="24"/>
            <w:u w:val="single" w:color="0461C1"/>
          </w:rPr>
          <w:t>on</w:t>
        </w:r>
        <w:r w:rsidRPr="0045691A">
          <w:rPr>
            <w:color w:val="0461C1"/>
            <w:spacing w:val="2"/>
            <w:sz w:val="24"/>
            <w:szCs w:val="24"/>
            <w:u w:val="single" w:color="0461C1"/>
          </w:rPr>
          <w:t>s</w:t>
        </w:r>
        <w:r w:rsidRPr="0045691A">
          <w:rPr>
            <w:color w:val="0461C1"/>
            <w:spacing w:val="-1"/>
            <w:sz w:val="24"/>
            <w:szCs w:val="24"/>
            <w:u w:val="single" w:color="0461C1"/>
          </w:rPr>
          <w:t>-</w:t>
        </w:r>
        <w:r w:rsidRPr="0045691A">
          <w:rPr>
            <w:color w:val="0461C1"/>
            <w:spacing w:val="1"/>
            <w:sz w:val="24"/>
            <w:szCs w:val="24"/>
            <w:u w:val="single" w:color="0461C1"/>
          </w:rPr>
          <w:t>c</w:t>
        </w:r>
        <w:r w:rsidRPr="0045691A">
          <w:rPr>
            <w:color w:val="0461C1"/>
            <w:spacing w:val="-1"/>
            <w:sz w:val="24"/>
            <w:szCs w:val="24"/>
            <w:u w:val="single" w:color="0461C1"/>
          </w:rPr>
          <w:t>e</w:t>
        </w:r>
        <w:r w:rsidRPr="0045691A">
          <w:rPr>
            <w:color w:val="0461C1"/>
            <w:sz w:val="24"/>
            <w:szCs w:val="24"/>
            <w:u w:val="single" w:color="0461C1"/>
          </w:rPr>
          <w:t>rti</w:t>
        </w:r>
        <w:r w:rsidRPr="0045691A">
          <w:rPr>
            <w:color w:val="0461C1"/>
            <w:spacing w:val="-1"/>
            <w:sz w:val="24"/>
            <w:szCs w:val="24"/>
            <w:u w:val="single" w:color="0461C1"/>
          </w:rPr>
          <w:t>ca</w:t>
        </w:r>
        <w:r w:rsidRPr="0045691A">
          <w:rPr>
            <w:color w:val="0461C1"/>
            <w:sz w:val="24"/>
            <w:szCs w:val="24"/>
            <w:u w:val="single" w:color="0461C1"/>
          </w:rPr>
          <w:t>ts</w:t>
        </w:r>
        <w:r w:rsidRPr="0045691A">
          <w:rPr>
            <w:color w:val="0461C1"/>
            <w:spacing w:val="3"/>
            <w:sz w:val="24"/>
            <w:szCs w:val="24"/>
            <w:u w:val="single" w:color="0461C1"/>
          </w:rPr>
          <w:t>.</w:t>
        </w:r>
        <w:r w:rsidRPr="0045691A">
          <w:rPr>
            <w:color w:val="0461C1"/>
            <w:sz w:val="24"/>
            <w:szCs w:val="24"/>
            <w:u w:val="single" w:color="0461C1"/>
          </w:rPr>
          <w:t>ht</w:t>
        </w:r>
        <w:r w:rsidRPr="0045691A">
          <w:rPr>
            <w:color w:val="0461C1"/>
            <w:spacing w:val="1"/>
            <w:sz w:val="24"/>
            <w:szCs w:val="24"/>
            <w:u w:val="single" w:color="0461C1"/>
          </w:rPr>
          <w:t>m</w:t>
        </w:r>
        <w:r w:rsidRPr="0045691A">
          <w:rPr>
            <w:color w:val="0461C1"/>
            <w:sz w:val="24"/>
            <w:szCs w:val="24"/>
            <w:u w:val="single" w:color="0461C1"/>
          </w:rPr>
          <w:t>l</w:t>
        </w:r>
        <w:r w:rsidRPr="0045691A">
          <w:rPr>
            <w:color w:val="000000"/>
            <w:spacing w:val="-1"/>
            <w:sz w:val="24"/>
            <w:szCs w:val="24"/>
          </w:rPr>
          <w:t>e</w:t>
        </w:r>
      </w:hyperlink>
      <w:r w:rsidRPr="0045691A">
        <w:rPr>
          <w:color w:val="000000"/>
          <w:sz w:val="24"/>
          <w:szCs w:val="24"/>
        </w:rPr>
        <w:t>ttél</w:t>
      </w:r>
      <w:r w:rsidRPr="0045691A">
        <w:rPr>
          <w:color w:val="000000"/>
          <w:spacing w:val="-1"/>
          <w:sz w:val="24"/>
          <w:szCs w:val="24"/>
        </w:rPr>
        <w:t>éc</w:t>
      </w:r>
      <w:r w:rsidRPr="0045691A">
        <w:rPr>
          <w:color w:val="000000"/>
          <w:sz w:val="24"/>
          <w:szCs w:val="24"/>
        </w:rPr>
        <w:t>h</w:t>
      </w:r>
      <w:r w:rsidRPr="0045691A">
        <w:rPr>
          <w:color w:val="000000"/>
          <w:spacing w:val="-1"/>
          <w:sz w:val="24"/>
          <w:szCs w:val="24"/>
        </w:rPr>
        <w:t>a</w:t>
      </w:r>
      <w:r w:rsidRPr="0045691A">
        <w:rPr>
          <w:color w:val="000000"/>
          <w:sz w:val="24"/>
          <w:szCs w:val="24"/>
        </w:rPr>
        <w:t>r- g</w:t>
      </w:r>
      <w:r w:rsidRPr="0045691A">
        <w:rPr>
          <w:color w:val="000000"/>
          <w:spacing w:val="-1"/>
          <w:sz w:val="24"/>
          <w:szCs w:val="24"/>
        </w:rPr>
        <w:t>e</w:t>
      </w:r>
      <w:r w:rsidRPr="0045691A">
        <w:rPr>
          <w:color w:val="000000"/>
          <w:sz w:val="24"/>
          <w:szCs w:val="24"/>
        </w:rPr>
        <w:t>r d</w:t>
      </w:r>
      <w:r w:rsidRPr="0045691A">
        <w:rPr>
          <w:color w:val="000000"/>
          <w:spacing w:val="-1"/>
          <w:sz w:val="24"/>
          <w:szCs w:val="24"/>
        </w:rPr>
        <w:t>a</w:t>
      </w:r>
      <w:r w:rsidRPr="0045691A">
        <w:rPr>
          <w:color w:val="000000"/>
          <w:sz w:val="24"/>
          <w:szCs w:val="24"/>
        </w:rPr>
        <w:t>nsunsupport</w:t>
      </w:r>
      <w:r w:rsidRPr="0045691A">
        <w:rPr>
          <w:color w:val="000000"/>
          <w:spacing w:val="-1"/>
          <w:sz w:val="24"/>
          <w:szCs w:val="24"/>
        </w:rPr>
        <w:t>a</w:t>
      </w:r>
      <w:r w:rsidRPr="0045691A">
        <w:rPr>
          <w:color w:val="000000"/>
          <w:sz w:val="24"/>
          <w:szCs w:val="24"/>
        </w:rPr>
        <w:t>mov</w:t>
      </w:r>
      <w:r w:rsidRPr="0045691A">
        <w:rPr>
          <w:color w:val="000000"/>
          <w:spacing w:val="1"/>
          <w:sz w:val="24"/>
          <w:szCs w:val="24"/>
        </w:rPr>
        <w:t>i</w:t>
      </w:r>
      <w:r w:rsidRPr="0045691A">
        <w:rPr>
          <w:color w:val="000000"/>
          <w:sz w:val="24"/>
          <w:szCs w:val="24"/>
        </w:rPr>
        <w:t>ble(vi</w:t>
      </w:r>
      <w:r w:rsidRPr="0045691A">
        <w:rPr>
          <w:color w:val="000000"/>
          <w:spacing w:val="-1"/>
          <w:sz w:val="24"/>
          <w:szCs w:val="24"/>
        </w:rPr>
        <w:t>e</w:t>
      </w:r>
      <w:r w:rsidRPr="0045691A">
        <w:rPr>
          <w:color w:val="000000"/>
          <w:sz w:val="24"/>
          <w:szCs w:val="24"/>
        </w:rPr>
        <w:t>rg</w:t>
      </w:r>
      <w:r w:rsidRPr="0045691A">
        <w:rPr>
          <w:color w:val="000000"/>
          <w:spacing w:val="-2"/>
          <w:sz w:val="24"/>
          <w:szCs w:val="24"/>
        </w:rPr>
        <w:t>e</w:t>
      </w:r>
      <w:r w:rsidRPr="0045691A">
        <w:rPr>
          <w:color w:val="000000"/>
          <w:sz w:val="24"/>
          <w:szCs w:val="24"/>
        </w:rPr>
        <w:t>)leC</w:t>
      </w:r>
      <w:r w:rsidRPr="0045691A">
        <w:rPr>
          <w:color w:val="000000"/>
          <w:spacing w:val="-1"/>
          <w:sz w:val="24"/>
          <w:szCs w:val="24"/>
        </w:rPr>
        <w:t>e</w:t>
      </w:r>
      <w:r w:rsidRPr="0045691A">
        <w:rPr>
          <w:color w:val="000000"/>
          <w:sz w:val="24"/>
          <w:szCs w:val="24"/>
        </w:rPr>
        <w:t>rtifi</w:t>
      </w:r>
      <w:r w:rsidRPr="0045691A">
        <w:rPr>
          <w:color w:val="000000"/>
          <w:spacing w:val="1"/>
          <w:sz w:val="24"/>
          <w:szCs w:val="24"/>
        </w:rPr>
        <w:t>c</w:t>
      </w:r>
      <w:r w:rsidRPr="0045691A">
        <w:rPr>
          <w:color w:val="000000"/>
          <w:spacing w:val="-1"/>
          <w:sz w:val="24"/>
          <w:szCs w:val="24"/>
        </w:rPr>
        <w:t>a</w:t>
      </w:r>
      <w:r w:rsidRPr="0045691A">
        <w:rPr>
          <w:color w:val="000000"/>
          <w:sz w:val="24"/>
          <w:szCs w:val="24"/>
        </w:rPr>
        <w:t>tÉl</w:t>
      </w:r>
      <w:r w:rsidRPr="0045691A">
        <w:rPr>
          <w:color w:val="000000"/>
          <w:spacing w:val="-1"/>
          <w:sz w:val="24"/>
          <w:szCs w:val="24"/>
        </w:rPr>
        <w:t>ec</w:t>
      </w:r>
      <w:r w:rsidRPr="0045691A">
        <w:rPr>
          <w:color w:val="000000"/>
          <w:sz w:val="24"/>
          <w:szCs w:val="24"/>
        </w:rPr>
        <w:t>troniqueà p</w:t>
      </w:r>
      <w:r w:rsidRPr="0045691A">
        <w:rPr>
          <w:color w:val="000000"/>
          <w:spacing w:val="-1"/>
          <w:sz w:val="24"/>
          <w:szCs w:val="24"/>
        </w:rPr>
        <w:t>a</w:t>
      </w:r>
      <w:r w:rsidRPr="0045691A">
        <w:rPr>
          <w:color w:val="000000"/>
          <w:sz w:val="24"/>
          <w:szCs w:val="24"/>
        </w:rPr>
        <w:t>rtir</w:t>
      </w:r>
      <w:r w:rsidRPr="0045691A">
        <w:rPr>
          <w:color w:val="000000"/>
          <w:spacing w:val="2"/>
          <w:sz w:val="24"/>
          <w:szCs w:val="24"/>
        </w:rPr>
        <w:t>d</w:t>
      </w:r>
      <w:r w:rsidRPr="0045691A">
        <w:rPr>
          <w:color w:val="000000"/>
          <w:spacing w:val="-1"/>
          <w:sz w:val="24"/>
          <w:szCs w:val="24"/>
        </w:rPr>
        <w:t>e</w:t>
      </w:r>
      <w:r w:rsidRPr="0045691A">
        <w:rPr>
          <w:color w:val="000000"/>
          <w:sz w:val="24"/>
          <w:szCs w:val="24"/>
        </w:rPr>
        <w:t>s</w:t>
      </w:r>
      <w:r w:rsidRPr="0045691A">
        <w:rPr>
          <w:color w:val="000000"/>
          <w:spacing w:val="-2"/>
          <w:sz w:val="24"/>
          <w:szCs w:val="24"/>
        </w:rPr>
        <w:t>in</w:t>
      </w:r>
      <w:r w:rsidRPr="0045691A">
        <w:rPr>
          <w:color w:val="000000"/>
          <w:spacing w:val="-3"/>
          <w:sz w:val="24"/>
          <w:szCs w:val="24"/>
        </w:rPr>
        <w:t>f</w:t>
      </w:r>
      <w:r w:rsidRPr="0045691A">
        <w:rPr>
          <w:color w:val="000000"/>
          <w:sz w:val="24"/>
          <w:szCs w:val="24"/>
        </w:rPr>
        <w:t>o</w:t>
      </w:r>
      <w:r w:rsidRPr="0045691A">
        <w:rPr>
          <w:color w:val="000000"/>
          <w:spacing w:val="-3"/>
          <w:sz w:val="24"/>
          <w:szCs w:val="24"/>
        </w:rPr>
        <w:t>r</w:t>
      </w:r>
      <w:r w:rsidRPr="0045691A">
        <w:rPr>
          <w:color w:val="000000"/>
          <w:spacing w:val="-2"/>
          <w:sz w:val="24"/>
          <w:szCs w:val="24"/>
        </w:rPr>
        <w:t>m</w:t>
      </w:r>
      <w:r w:rsidRPr="0045691A">
        <w:rPr>
          <w:color w:val="000000"/>
          <w:spacing w:val="-3"/>
          <w:sz w:val="24"/>
          <w:szCs w:val="24"/>
        </w:rPr>
        <w:t>a</w:t>
      </w:r>
      <w:r w:rsidRPr="0045691A">
        <w:rPr>
          <w:color w:val="000000"/>
          <w:spacing w:val="-2"/>
          <w:sz w:val="24"/>
          <w:szCs w:val="24"/>
        </w:rPr>
        <w:t>tio</w:t>
      </w:r>
      <w:r w:rsidRPr="0045691A">
        <w:rPr>
          <w:color w:val="000000"/>
          <w:sz w:val="24"/>
          <w:szCs w:val="24"/>
        </w:rPr>
        <w:t xml:space="preserve">ns </w:t>
      </w:r>
      <w:r w:rsidRPr="0045691A">
        <w:rPr>
          <w:color w:val="000000"/>
          <w:spacing w:val="-3"/>
          <w:sz w:val="24"/>
          <w:szCs w:val="24"/>
        </w:rPr>
        <w:t>(N</w:t>
      </w:r>
      <w:r w:rsidRPr="0045691A">
        <w:rPr>
          <w:color w:val="000000"/>
          <w:spacing w:val="-2"/>
          <w:sz w:val="24"/>
          <w:szCs w:val="24"/>
        </w:rPr>
        <w:t>u</w:t>
      </w:r>
      <w:r w:rsidRPr="0045691A">
        <w:rPr>
          <w:color w:val="000000"/>
          <w:sz w:val="24"/>
          <w:szCs w:val="24"/>
        </w:rPr>
        <w:t>m</w:t>
      </w:r>
      <w:r w:rsidRPr="0045691A">
        <w:rPr>
          <w:color w:val="000000"/>
          <w:spacing w:val="-3"/>
          <w:sz w:val="24"/>
          <w:szCs w:val="24"/>
        </w:rPr>
        <w:t>ér</w:t>
      </w:r>
      <w:r w:rsidRPr="0045691A">
        <w:rPr>
          <w:color w:val="000000"/>
          <w:sz w:val="24"/>
          <w:szCs w:val="24"/>
        </w:rPr>
        <w:t>oder</w:t>
      </w:r>
      <w:r w:rsidRPr="0045691A">
        <w:rPr>
          <w:color w:val="000000"/>
          <w:spacing w:val="-4"/>
          <w:sz w:val="24"/>
          <w:szCs w:val="24"/>
        </w:rPr>
        <w:t>é</w:t>
      </w:r>
      <w:r w:rsidRPr="0045691A">
        <w:rPr>
          <w:color w:val="000000"/>
          <w:sz w:val="24"/>
          <w:szCs w:val="24"/>
        </w:rPr>
        <w:t>f</w:t>
      </w:r>
      <w:r w:rsidRPr="0045691A">
        <w:rPr>
          <w:color w:val="000000"/>
          <w:spacing w:val="-4"/>
          <w:sz w:val="24"/>
          <w:szCs w:val="24"/>
        </w:rPr>
        <w:t>é</w:t>
      </w:r>
      <w:r w:rsidRPr="0045691A">
        <w:rPr>
          <w:color w:val="000000"/>
          <w:sz w:val="24"/>
          <w:szCs w:val="24"/>
        </w:rPr>
        <w:t>r</w:t>
      </w:r>
      <w:r w:rsidRPr="0045691A">
        <w:rPr>
          <w:color w:val="000000"/>
          <w:spacing w:val="-4"/>
          <w:sz w:val="24"/>
          <w:szCs w:val="24"/>
        </w:rPr>
        <w:t>e</w:t>
      </w:r>
      <w:r w:rsidRPr="0045691A">
        <w:rPr>
          <w:color w:val="000000"/>
          <w:spacing w:val="-2"/>
          <w:sz w:val="24"/>
          <w:szCs w:val="24"/>
        </w:rPr>
        <w:t>n</w:t>
      </w:r>
      <w:r w:rsidRPr="0045691A">
        <w:rPr>
          <w:color w:val="000000"/>
          <w:spacing w:val="-1"/>
          <w:sz w:val="24"/>
          <w:szCs w:val="24"/>
        </w:rPr>
        <w:t>c</w:t>
      </w:r>
      <w:r w:rsidRPr="0045691A">
        <w:rPr>
          <w:color w:val="000000"/>
          <w:sz w:val="24"/>
          <w:szCs w:val="24"/>
        </w:rPr>
        <w:t>e</w:t>
      </w:r>
      <w:r w:rsidRPr="0045691A">
        <w:rPr>
          <w:color w:val="000000"/>
          <w:spacing w:val="-3"/>
          <w:sz w:val="24"/>
          <w:szCs w:val="24"/>
        </w:rPr>
        <w:t>e</w:t>
      </w:r>
      <w:r w:rsidRPr="0045691A">
        <w:rPr>
          <w:color w:val="000000"/>
          <w:sz w:val="24"/>
          <w:szCs w:val="24"/>
        </w:rPr>
        <w:t>t</w:t>
      </w:r>
      <w:r w:rsidRPr="0045691A">
        <w:rPr>
          <w:color w:val="000000"/>
          <w:spacing w:val="-2"/>
          <w:sz w:val="24"/>
          <w:szCs w:val="24"/>
        </w:rPr>
        <w:t>Cod</w:t>
      </w:r>
      <w:r w:rsidRPr="0045691A">
        <w:rPr>
          <w:color w:val="000000"/>
          <w:sz w:val="24"/>
          <w:szCs w:val="24"/>
        </w:rPr>
        <w:t>e</w:t>
      </w:r>
      <w:r w:rsidRPr="0045691A">
        <w:rPr>
          <w:color w:val="000000"/>
          <w:spacing w:val="-2"/>
          <w:sz w:val="24"/>
          <w:szCs w:val="24"/>
        </w:rPr>
        <w:t>d</w:t>
      </w:r>
      <w:r w:rsidRPr="0045691A">
        <w:rPr>
          <w:color w:val="000000"/>
          <w:sz w:val="24"/>
          <w:szCs w:val="24"/>
        </w:rPr>
        <w:t>’</w:t>
      </w:r>
      <w:r w:rsidRPr="0045691A">
        <w:rPr>
          <w:color w:val="000000"/>
          <w:spacing w:val="-4"/>
          <w:sz w:val="24"/>
          <w:szCs w:val="24"/>
        </w:rPr>
        <w:t>a</w:t>
      </w:r>
      <w:r w:rsidRPr="0045691A">
        <w:rPr>
          <w:color w:val="000000"/>
          <w:spacing w:val="-2"/>
          <w:sz w:val="24"/>
          <w:szCs w:val="24"/>
        </w:rPr>
        <w:t>ut</w:t>
      </w:r>
      <w:r w:rsidRPr="0045691A">
        <w:rPr>
          <w:color w:val="000000"/>
          <w:sz w:val="24"/>
          <w:szCs w:val="24"/>
        </w:rPr>
        <w:t>o</w:t>
      </w:r>
      <w:r w:rsidRPr="0045691A">
        <w:rPr>
          <w:color w:val="000000"/>
          <w:spacing w:val="-3"/>
          <w:sz w:val="24"/>
          <w:szCs w:val="24"/>
        </w:rPr>
        <w:t>r</w:t>
      </w:r>
      <w:r w:rsidRPr="0045691A">
        <w:rPr>
          <w:color w:val="000000"/>
          <w:spacing w:val="-2"/>
          <w:sz w:val="24"/>
          <w:szCs w:val="24"/>
        </w:rPr>
        <w:t>is</w:t>
      </w:r>
      <w:r w:rsidRPr="0045691A">
        <w:rPr>
          <w:color w:val="000000"/>
          <w:spacing w:val="-3"/>
          <w:sz w:val="24"/>
          <w:szCs w:val="24"/>
        </w:rPr>
        <w:t>a</w:t>
      </w:r>
      <w:r w:rsidRPr="0045691A">
        <w:rPr>
          <w:color w:val="000000"/>
          <w:spacing w:val="-2"/>
          <w:sz w:val="24"/>
          <w:szCs w:val="24"/>
        </w:rPr>
        <w:t>tio</w:t>
      </w:r>
      <w:r w:rsidRPr="0045691A">
        <w:rPr>
          <w:color w:val="000000"/>
          <w:sz w:val="24"/>
          <w:szCs w:val="24"/>
        </w:rPr>
        <w:t>n)</w:t>
      </w:r>
      <w:r w:rsidRPr="0045691A">
        <w:rPr>
          <w:color w:val="000000"/>
          <w:spacing w:val="-1"/>
          <w:sz w:val="24"/>
          <w:szCs w:val="24"/>
        </w:rPr>
        <w:t>c</w:t>
      </w:r>
      <w:r w:rsidRPr="0045691A">
        <w:rPr>
          <w:color w:val="000000"/>
          <w:spacing w:val="-2"/>
          <w:sz w:val="24"/>
          <w:szCs w:val="24"/>
        </w:rPr>
        <w:t>on</w:t>
      </w:r>
      <w:r w:rsidRPr="0045691A">
        <w:rPr>
          <w:color w:val="000000"/>
          <w:sz w:val="24"/>
          <w:szCs w:val="24"/>
        </w:rPr>
        <w:t>t</w:t>
      </w:r>
      <w:r w:rsidRPr="0045691A">
        <w:rPr>
          <w:color w:val="000000"/>
          <w:spacing w:val="-3"/>
          <w:sz w:val="24"/>
          <w:szCs w:val="24"/>
        </w:rPr>
        <w:t>e</w:t>
      </w:r>
      <w:r w:rsidRPr="0045691A">
        <w:rPr>
          <w:color w:val="000000"/>
          <w:spacing w:val="-2"/>
          <w:sz w:val="24"/>
          <w:szCs w:val="24"/>
        </w:rPr>
        <w:t>nu</w:t>
      </w:r>
      <w:r w:rsidRPr="0045691A">
        <w:rPr>
          <w:color w:val="000000"/>
          <w:spacing w:val="-1"/>
          <w:sz w:val="24"/>
          <w:szCs w:val="24"/>
        </w:rPr>
        <w:t>e</w:t>
      </w:r>
      <w:r w:rsidRPr="0045691A">
        <w:rPr>
          <w:color w:val="000000"/>
          <w:sz w:val="24"/>
          <w:szCs w:val="24"/>
        </w:rPr>
        <w:t>s</w:t>
      </w:r>
      <w:r w:rsidRPr="0045691A">
        <w:rPr>
          <w:color w:val="000000"/>
          <w:spacing w:val="-2"/>
          <w:sz w:val="24"/>
          <w:szCs w:val="24"/>
        </w:rPr>
        <w:t>d</w:t>
      </w:r>
      <w:r w:rsidRPr="0045691A">
        <w:rPr>
          <w:color w:val="000000"/>
          <w:spacing w:val="-3"/>
          <w:sz w:val="24"/>
          <w:szCs w:val="24"/>
        </w:rPr>
        <w:t>a</w:t>
      </w:r>
      <w:r w:rsidRPr="0045691A">
        <w:rPr>
          <w:color w:val="000000"/>
          <w:sz w:val="24"/>
          <w:szCs w:val="24"/>
        </w:rPr>
        <w:t>ns</w:t>
      </w:r>
      <w:r w:rsidRPr="0045691A">
        <w:rPr>
          <w:color w:val="000000"/>
          <w:spacing w:val="-2"/>
          <w:sz w:val="24"/>
          <w:szCs w:val="24"/>
        </w:rPr>
        <w:t>l</w:t>
      </w:r>
      <w:r w:rsidRPr="0045691A">
        <w:rPr>
          <w:color w:val="000000"/>
          <w:sz w:val="24"/>
          <w:szCs w:val="24"/>
        </w:rPr>
        <w:t>er</w:t>
      </w:r>
      <w:r w:rsidRPr="0045691A">
        <w:rPr>
          <w:color w:val="000000"/>
          <w:spacing w:val="-4"/>
          <w:sz w:val="24"/>
          <w:szCs w:val="24"/>
        </w:rPr>
        <w:t>é</w:t>
      </w:r>
      <w:r w:rsidRPr="0045691A">
        <w:rPr>
          <w:color w:val="000000"/>
          <w:spacing w:val="-1"/>
          <w:sz w:val="24"/>
          <w:szCs w:val="24"/>
        </w:rPr>
        <w:t>c</w:t>
      </w:r>
      <w:r w:rsidRPr="0045691A">
        <w:rPr>
          <w:color w:val="000000"/>
          <w:spacing w:val="-3"/>
          <w:sz w:val="24"/>
          <w:szCs w:val="24"/>
        </w:rPr>
        <w:t>é</w:t>
      </w:r>
      <w:r w:rsidRPr="0045691A">
        <w:rPr>
          <w:color w:val="000000"/>
          <w:spacing w:val="-2"/>
          <w:sz w:val="24"/>
          <w:szCs w:val="24"/>
        </w:rPr>
        <w:t>piss</w:t>
      </w:r>
      <w:r w:rsidRPr="0045691A">
        <w:rPr>
          <w:color w:val="000000"/>
          <w:sz w:val="24"/>
          <w:szCs w:val="24"/>
        </w:rPr>
        <w:t>é</w:t>
      </w:r>
    </w:p>
    <w:p w:rsidR="00217614" w:rsidRPr="0045691A" w:rsidRDefault="00217614" w:rsidP="00217614">
      <w:pPr>
        <w:spacing w:before="2" w:line="140" w:lineRule="exact"/>
        <w:rPr>
          <w:sz w:val="15"/>
          <w:szCs w:val="15"/>
        </w:rPr>
      </w:pPr>
    </w:p>
    <w:p w:rsidR="00217614" w:rsidRPr="0045691A" w:rsidRDefault="00217614" w:rsidP="00217614">
      <w:pPr>
        <w:spacing w:line="200" w:lineRule="exact"/>
      </w:pPr>
    </w:p>
    <w:p w:rsidR="00217614" w:rsidRDefault="00217614" w:rsidP="00217614">
      <w:pPr>
        <w:ind w:left="113"/>
        <w:rPr>
          <w:sz w:val="24"/>
          <w:szCs w:val="24"/>
        </w:rPr>
      </w:pPr>
      <w:r w:rsidRPr="0045691A">
        <w:rPr>
          <w:spacing w:val="-3"/>
          <w:sz w:val="24"/>
          <w:szCs w:val="24"/>
        </w:rPr>
        <w:t>(</w:t>
      </w:r>
      <w:r w:rsidRPr="0045691A">
        <w:rPr>
          <w:spacing w:val="-2"/>
          <w:sz w:val="24"/>
          <w:szCs w:val="24"/>
        </w:rPr>
        <w:t>Bi</w:t>
      </w:r>
      <w:r w:rsidRPr="0045691A">
        <w:rPr>
          <w:spacing w:val="-3"/>
          <w:sz w:val="24"/>
          <w:szCs w:val="24"/>
        </w:rPr>
        <w:t>e</w:t>
      </w:r>
      <w:r w:rsidRPr="0045691A">
        <w:rPr>
          <w:sz w:val="24"/>
          <w:szCs w:val="24"/>
        </w:rPr>
        <w:t>n</w:t>
      </w:r>
      <w:r w:rsidRPr="0045691A">
        <w:rPr>
          <w:spacing w:val="-3"/>
          <w:sz w:val="24"/>
          <w:szCs w:val="24"/>
        </w:rPr>
        <w:t>c</w:t>
      </w:r>
      <w:r w:rsidRPr="0045691A">
        <w:rPr>
          <w:sz w:val="24"/>
          <w:szCs w:val="24"/>
        </w:rPr>
        <w:t>o</w:t>
      </w:r>
      <w:r w:rsidRPr="0045691A">
        <w:rPr>
          <w:spacing w:val="-2"/>
          <w:sz w:val="24"/>
          <w:szCs w:val="24"/>
        </w:rPr>
        <w:t>ns</w:t>
      </w:r>
      <w:r w:rsidRPr="0045691A">
        <w:rPr>
          <w:spacing w:val="-1"/>
          <w:sz w:val="24"/>
          <w:szCs w:val="24"/>
        </w:rPr>
        <w:t>e</w:t>
      </w:r>
      <w:r w:rsidRPr="0045691A">
        <w:rPr>
          <w:spacing w:val="-3"/>
          <w:sz w:val="24"/>
          <w:szCs w:val="24"/>
        </w:rPr>
        <w:t>r</w:t>
      </w:r>
      <w:r w:rsidRPr="0045691A">
        <w:rPr>
          <w:spacing w:val="-2"/>
          <w:sz w:val="24"/>
          <w:szCs w:val="24"/>
        </w:rPr>
        <w:t>v</w:t>
      </w:r>
      <w:r w:rsidRPr="0045691A">
        <w:rPr>
          <w:spacing w:val="-1"/>
          <w:sz w:val="24"/>
          <w:szCs w:val="24"/>
        </w:rPr>
        <w:t>e</w:t>
      </w:r>
      <w:r w:rsidRPr="0045691A">
        <w:rPr>
          <w:sz w:val="24"/>
          <w:szCs w:val="24"/>
        </w:rPr>
        <w:t>r</w:t>
      </w:r>
      <w:r w:rsidRPr="0045691A">
        <w:rPr>
          <w:spacing w:val="-2"/>
          <w:sz w:val="24"/>
          <w:szCs w:val="24"/>
        </w:rPr>
        <w:t>l</w:t>
      </w:r>
      <w:r w:rsidRPr="0045691A">
        <w:rPr>
          <w:sz w:val="24"/>
          <w:szCs w:val="24"/>
        </w:rPr>
        <w:t>e</w:t>
      </w:r>
      <w:r w:rsidRPr="0045691A">
        <w:rPr>
          <w:spacing w:val="-2"/>
          <w:sz w:val="24"/>
          <w:szCs w:val="24"/>
        </w:rPr>
        <w:t>mo</w:t>
      </w:r>
      <w:r w:rsidRPr="0045691A">
        <w:rPr>
          <w:sz w:val="24"/>
          <w:szCs w:val="24"/>
        </w:rPr>
        <w:t>tde</w:t>
      </w:r>
      <w:r w:rsidRPr="0045691A">
        <w:rPr>
          <w:spacing w:val="-2"/>
          <w:sz w:val="24"/>
          <w:szCs w:val="24"/>
        </w:rPr>
        <w:t>p</w:t>
      </w:r>
      <w:r w:rsidRPr="0045691A">
        <w:rPr>
          <w:spacing w:val="-3"/>
          <w:sz w:val="24"/>
          <w:szCs w:val="24"/>
        </w:rPr>
        <w:t>a</w:t>
      </w:r>
      <w:r w:rsidRPr="0045691A">
        <w:rPr>
          <w:spacing w:val="-2"/>
          <w:sz w:val="24"/>
          <w:szCs w:val="24"/>
        </w:rPr>
        <w:t>ss</w:t>
      </w:r>
      <w:r w:rsidRPr="0045691A">
        <w:rPr>
          <w:sz w:val="24"/>
          <w:szCs w:val="24"/>
        </w:rPr>
        <w:t>e</w:t>
      </w:r>
      <w:r w:rsidRPr="0045691A">
        <w:rPr>
          <w:spacing w:val="-2"/>
          <w:sz w:val="24"/>
          <w:szCs w:val="24"/>
        </w:rPr>
        <w:t>pou</w:t>
      </w:r>
      <w:r w:rsidRPr="0045691A">
        <w:rPr>
          <w:sz w:val="24"/>
          <w:szCs w:val="24"/>
        </w:rPr>
        <w:t>r</w:t>
      </w:r>
      <w:r w:rsidRPr="0045691A">
        <w:rPr>
          <w:spacing w:val="-2"/>
          <w:sz w:val="24"/>
          <w:szCs w:val="24"/>
        </w:rPr>
        <w:t>l</w:t>
      </w:r>
      <w:r w:rsidRPr="0045691A">
        <w:rPr>
          <w:spacing w:val="-3"/>
          <w:sz w:val="24"/>
          <w:szCs w:val="24"/>
        </w:rPr>
        <w:t>e</w:t>
      </w:r>
      <w:r w:rsidRPr="0045691A">
        <w:rPr>
          <w:sz w:val="24"/>
          <w:szCs w:val="24"/>
        </w:rPr>
        <w:t>s</w:t>
      </w:r>
      <w:r w:rsidRPr="0045691A">
        <w:rPr>
          <w:spacing w:val="-3"/>
          <w:sz w:val="24"/>
          <w:szCs w:val="24"/>
        </w:rPr>
        <w:t>c</w:t>
      </w:r>
      <w:r w:rsidRPr="0045691A">
        <w:rPr>
          <w:spacing w:val="-2"/>
          <w:sz w:val="24"/>
          <w:szCs w:val="24"/>
        </w:rPr>
        <w:t>on</w:t>
      </w:r>
      <w:r w:rsidRPr="0045691A">
        <w:rPr>
          <w:sz w:val="24"/>
          <w:szCs w:val="24"/>
        </w:rPr>
        <w:t>n</w:t>
      </w:r>
      <w:r w:rsidRPr="0045691A">
        <w:rPr>
          <w:spacing w:val="-3"/>
          <w:sz w:val="24"/>
          <w:szCs w:val="24"/>
        </w:rPr>
        <w:t>e</w:t>
      </w:r>
      <w:r w:rsidRPr="0045691A">
        <w:rPr>
          <w:spacing w:val="-2"/>
          <w:sz w:val="24"/>
          <w:szCs w:val="24"/>
        </w:rPr>
        <w:t>xion</w:t>
      </w:r>
      <w:r w:rsidRPr="0045691A">
        <w:rPr>
          <w:sz w:val="24"/>
          <w:szCs w:val="24"/>
        </w:rPr>
        <w:t>sà</w:t>
      </w:r>
      <w:r w:rsidRPr="0045691A">
        <w:rPr>
          <w:spacing w:val="-2"/>
          <w:sz w:val="24"/>
          <w:szCs w:val="24"/>
        </w:rPr>
        <w:t>C</w:t>
      </w:r>
      <w:r w:rsidRPr="0045691A">
        <w:rPr>
          <w:spacing w:val="-3"/>
          <w:sz w:val="24"/>
          <w:szCs w:val="24"/>
        </w:rPr>
        <w:t>OLE</w:t>
      </w:r>
      <w:r w:rsidRPr="0045691A">
        <w:rPr>
          <w:spacing w:val="-1"/>
          <w:sz w:val="24"/>
          <w:szCs w:val="24"/>
        </w:rPr>
        <w:t>PS</w:t>
      </w:r>
      <w:r w:rsidRPr="0045691A">
        <w:rPr>
          <w:spacing w:val="-3"/>
          <w:sz w:val="24"/>
          <w:szCs w:val="24"/>
        </w:rPr>
        <w:t>)</w:t>
      </w:r>
      <w:r w:rsidRPr="0045691A">
        <w:rPr>
          <w:sz w:val="24"/>
          <w:szCs w:val="24"/>
        </w:rPr>
        <w:t>.</w:t>
      </w:r>
    </w:p>
    <w:p w:rsidR="00217614" w:rsidRDefault="00217614" w:rsidP="00217614">
      <w:pPr>
        <w:rPr>
          <w:sz w:val="24"/>
          <w:szCs w:val="24"/>
        </w:rPr>
      </w:pPr>
    </w:p>
    <w:p w:rsidR="00217614" w:rsidRPr="0045691A" w:rsidRDefault="00217614" w:rsidP="00217614">
      <w:pPr>
        <w:spacing w:before="72"/>
        <w:ind w:left="216"/>
        <w:rPr>
          <w:sz w:val="24"/>
          <w:szCs w:val="24"/>
        </w:rPr>
      </w:pPr>
      <w:r>
        <w:rPr>
          <w:sz w:val="24"/>
          <w:szCs w:val="24"/>
        </w:rPr>
        <w:tab/>
      </w:r>
      <w:r w:rsidRPr="0045691A">
        <w:rPr>
          <w:spacing w:val="-7"/>
          <w:sz w:val="24"/>
          <w:szCs w:val="24"/>
          <w:u w:val="single" w:color="000000"/>
        </w:rPr>
        <w:t>É</w:t>
      </w:r>
      <w:r w:rsidRPr="0045691A">
        <w:rPr>
          <w:spacing w:val="-4"/>
          <w:sz w:val="24"/>
          <w:szCs w:val="24"/>
          <w:u w:val="single" w:color="000000"/>
        </w:rPr>
        <w:t>t</w:t>
      </w:r>
      <w:r w:rsidRPr="0045691A">
        <w:rPr>
          <w:spacing w:val="-8"/>
          <w:sz w:val="24"/>
          <w:szCs w:val="24"/>
          <w:u w:val="single" w:color="000000"/>
        </w:rPr>
        <w:t>a</w:t>
      </w:r>
      <w:r w:rsidRPr="0045691A">
        <w:rPr>
          <w:spacing w:val="-5"/>
          <w:sz w:val="24"/>
          <w:szCs w:val="24"/>
          <w:u w:val="single" w:color="000000"/>
        </w:rPr>
        <w:t>p</w:t>
      </w:r>
      <w:r w:rsidRPr="0045691A">
        <w:rPr>
          <w:sz w:val="24"/>
          <w:szCs w:val="24"/>
          <w:u w:val="single" w:color="000000"/>
        </w:rPr>
        <w:t>e3</w:t>
      </w:r>
      <w:r w:rsidRPr="0045691A">
        <w:rPr>
          <w:sz w:val="24"/>
          <w:szCs w:val="24"/>
        </w:rPr>
        <w:t>:</w:t>
      </w:r>
      <w:r w:rsidRPr="0045691A">
        <w:rPr>
          <w:spacing w:val="-5"/>
          <w:sz w:val="24"/>
          <w:szCs w:val="24"/>
        </w:rPr>
        <w:t>E</w:t>
      </w:r>
      <w:r w:rsidRPr="0045691A">
        <w:rPr>
          <w:spacing w:val="-7"/>
          <w:sz w:val="24"/>
          <w:szCs w:val="24"/>
        </w:rPr>
        <w:t>n</w:t>
      </w:r>
      <w:r w:rsidRPr="0045691A">
        <w:rPr>
          <w:spacing w:val="-6"/>
          <w:sz w:val="24"/>
          <w:szCs w:val="24"/>
        </w:rPr>
        <w:t>re</w:t>
      </w:r>
      <w:r w:rsidRPr="0045691A">
        <w:rPr>
          <w:spacing w:val="-7"/>
          <w:sz w:val="24"/>
          <w:szCs w:val="24"/>
        </w:rPr>
        <w:t>g</w:t>
      </w:r>
      <w:r w:rsidRPr="0045691A">
        <w:rPr>
          <w:spacing w:val="-4"/>
          <w:sz w:val="24"/>
          <w:szCs w:val="24"/>
        </w:rPr>
        <w:t>i</w:t>
      </w:r>
      <w:r w:rsidRPr="0045691A">
        <w:rPr>
          <w:spacing w:val="-7"/>
          <w:sz w:val="24"/>
          <w:szCs w:val="24"/>
        </w:rPr>
        <w:t>s</w:t>
      </w:r>
      <w:r w:rsidRPr="0045691A">
        <w:rPr>
          <w:spacing w:val="-4"/>
          <w:sz w:val="24"/>
          <w:szCs w:val="24"/>
        </w:rPr>
        <w:t>t</w:t>
      </w:r>
      <w:r w:rsidRPr="0045691A">
        <w:rPr>
          <w:spacing w:val="-8"/>
          <w:sz w:val="24"/>
          <w:szCs w:val="24"/>
        </w:rPr>
        <w:t>r</w:t>
      </w:r>
      <w:r w:rsidRPr="0045691A">
        <w:rPr>
          <w:spacing w:val="-6"/>
          <w:sz w:val="24"/>
          <w:szCs w:val="24"/>
        </w:rPr>
        <w:t>e</w:t>
      </w:r>
      <w:r w:rsidRPr="0045691A">
        <w:rPr>
          <w:spacing w:val="-4"/>
          <w:sz w:val="24"/>
          <w:szCs w:val="24"/>
        </w:rPr>
        <w:t>m</w:t>
      </w:r>
      <w:r w:rsidRPr="0045691A">
        <w:rPr>
          <w:spacing w:val="-8"/>
          <w:sz w:val="24"/>
          <w:szCs w:val="24"/>
        </w:rPr>
        <w:t>e</w:t>
      </w:r>
      <w:r w:rsidRPr="0045691A">
        <w:rPr>
          <w:spacing w:val="-7"/>
          <w:sz w:val="24"/>
          <w:szCs w:val="24"/>
        </w:rPr>
        <w:t>n</w:t>
      </w:r>
      <w:r w:rsidRPr="0045691A">
        <w:rPr>
          <w:sz w:val="24"/>
          <w:szCs w:val="24"/>
        </w:rPr>
        <w:t>t</w:t>
      </w:r>
      <w:r w:rsidRPr="0045691A">
        <w:rPr>
          <w:spacing w:val="-5"/>
          <w:sz w:val="24"/>
          <w:szCs w:val="24"/>
        </w:rPr>
        <w:t>d</w:t>
      </w:r>
      <w:r w:rsidRPr="0045691A">
        <w:rPr>
          <w:sz w:val="24"/>
          <w:szCs w:val="24"/>
        </w:rPr>
        <w:t>u</w:t>
      </w:r>
      <w:r w:rsidRPr="0045691A">
        <w:rPr>
          <w:spacing w:val="-6"/>
          <w:sz w:val="24"/>
          <w:szCs w:val="24"/>
        </w:rPr>
        <w:t>Ce</w:t>
      </w:r>
      <w:r w:rsidRPr="0045691A">
        <w:rPr>
          <w:spacing w:val="-8"/>
          <w:sz w:val="24"/>
          <w:szCs w:val="24"/>
        </w:rPr>
        <w:t>r</w:t>
      </w:r>
      <w:r w:rsidRPr="0045691A">
        <w:rPr>
          <w:spacing w:val="-4"/>
          <w:sz w:val="24"/>
          <w:szCs w:val="24"/>
        </w:rPr>
        <w:t>t</w:t>
      </w:r>
      <w:r w:rsidRPr="0045691A">
        <w:rPr>
          <w:spacing w:val="-7"/>
          <w:sz w:val="24"/>
          <w:szCs w:val="24"/>
        </w:rPr>
        <w:t>i</w:t>
      </w:r>
      <w:r w:rsidRPr="0045691A">
        <w:rPr>
          <w:spacing w:val="-6"/>
          <w:sz w:val="24"/>
          <w:szCs w:val="24"/>
        </w:rPr>
        <w:t>f</w:t>
      </w:r>
      <w:r w:rsidRPr="0045691A">
        <w:rPr>
          <w:spacing w:val="-4"/>
          <w:sz w:val="24"/>
          <w:szCs w:val="24"/>
        </w:rPr>
        <w:t>i</w:t>
      </w:r>
      <w:r w:rsidRPr="0045691A">
        <w:rPr>
          <w:spacing w:val="-8"/>
          <w:sz w:val="24"/>
          <w:szCs w:val="24"/>
        </w:rPr>
        <w:t>c</w:t>
      </w:r>
      <w:r w:rsidRPr="0045691A">
        <w:rPr>
          <w:spacing w:val="-6"/>
          <w:sz w:val="24"/>
          <w:szCs w:val="24"/>
        </w:rPr>
        <w:t>a</w:t>
      </w:r>
      <w:r w:rsidRPr="0045691A">
        <w:rPr>
          <w:sz w:val="24"/>
          <w:szCs w:val="24"/>
        </w:rPr>
        <w:t>t</w:t>
      </w:r>
      <w:r w:rsidRPr="0045691A">
        <w:rPr>
          <w:spacing w:val="-7"/>
          <w:sz w:val="24"/>
          <w:szCs w:val="24"/>
        </w:rPr>
        <w:t>É</w:t>
      </w:r>
      <w:r w:rsidRPr="0045691A">
        <w:rPr>
          <w:spacing w:val="-4"/>
          <w:sz w:val="24"/>
          <w:szCs w:val="24"/>
        </w:rPr>
        <w:t>l</w:t>
      </w:r>
      <w:r w:rsidRPr="0045691A">
        <w:rPr>
          <w:spacing w:val="-6"/>
          <w:sz w:val="24"/>
          <w:szCs w:val="24"/>
        </w:rPr>
        <w:t>e</w:t>
      </w:r>
      <w:r w:rsidRPr="0045691A">
        <w:rPr>
          <w:spacing w:val="-8"/>
          <w:sz w:val="24"/>
          <w:szCs w:val="24"/>
        </w:rPr>
        <w:t>c</w:t>
      </w:r>
      <w:r w:rsidRPr="0045691A">
        <w:rPr>
          <w:spacing w:val="-4"/>
          <w:sz w:val="24"/>
          <w:szCs w:val="24"/>
        </w:rPr>
        <w:t>t</w:t>
      </w:r>
      <w:r w:rsidRPr="0045691A">
        <w:rPr>
          <w:spacing w:val="-6"/>
          <w:sz w:val="24"/>
          <w:szCs w:val="24"/>
        </w:rPr>
        <w:t>r</w:t>
      </w:r>
      <w:r w:rsidRPr="0045691A">
        <w:rPr>
          <w:spacing w:val="-7"/>
          <w:sz w:val="24"/>
          <w:szCs w:val="24"/>
        </w:rPr>
        <w:t>on</w:t>
      </w:r>
      <w:r w:rsidRPr="0045691A">
        <w:rPr>
          <w:spacing w:val="-4"/>
          <w:sz w:val="24"/>
          <w:szCs w:val="24"/>
        </w:rPr>
        <w:t>i</w:t>
      </w:r>
      <w:r w:rsidRPr="0045691A">
        <w:rPr>
          <w:spacing w:val="-7"/>
          <w:sz w:val="24"/>
          <w:szCs w:val="24"/>
        </w:rPr>
        <w:t>q</w:t>
      </w:r>
      <w:r w:rsidRPr="0045691A">
        <w:rPr>
          <w:spacing w:val="-5"/>
          <w:sz w:val="24"/>
          <w:szCs w:val="24"/>
        </w:rPr>
        <w:t>u</w:t>
      </w:r>
      <w:r w:rsidRPr="0045691A">
        <w:rPr>
          <w:sz w:val="24"/>
          <w:szCs w:val="24"/>
        </w:rPr>
        <w:t>e</w:t>
      </w:r>
      <w:r w:rsidRPr="0045691A">
        <w:rPr>
          <w:spacing w:val="-5"/>
          <w:sz w:val="24"/>
          <w:szCs w:val="24"/>
        </w:rPr>
        <w:t>d</w:t>
      </w:r>
      <w:r w:rsidRPr="0045691A">
        <w:rPr>
          <w:spacing w:val="-8"/>
          <w:sz w:val="24"/>
          <w:szCs w:val="24"/>
        </w:rPr>
        <w:t>a</w:t>
      </w:r>
      <w:r w:rsidRPr="0045691A">
        <w:rPr>
          <w:spacing w:val="-5"/>
          <w:sz w:val="24"/>
          <w:szCs w:val="24"/>
        </w:rPr>
        <w:t>n</w:t>
      </w:r>
      <w:r w:rsidRPr="0045691A">
        <w:rPr>
          <w:sz w:val="24"/>
          <w:szCs w:val="24"/>
        </w:rPr>
        <w:t>s</w:t>
      </w:r>
      <w:r w:rsidRPr="0045691A">
        <w:rPr>
          <w:spacing w:val="-4"/>
          <w:sz w:val="24"/>
          <w:szCs w:val="24"/>
        </w:rPr>
        <w:t>C</w:t>
      </w:r>
      <w:r w:rsidRPr="0045691A">
        <w:rPr>
          <w:spacing w:val="-8"/>
          <w:sz w:val="24"/>
          <w:szCs w:val="24"/>
        </w:rPr>
        <w:t>O</w:t>
      </w:r>
      <w:r w:rsidRPr="0045691A">
        <w:rPr>
          <w:spacing w:val="-5"/>
          <w:sz w:val="24"/>
          <w:szCs w:val="24"/>
        </w:rPr>
        <w:t>L</w:t>
      </w:r>
      <w:r w:rsidRPr="0045691A">
        <w:rPr>
          <w:spacing w:val="-7"/>
          <w:sz w:val="24"/>
          <w:szCs w:val="24"/>
        </w:rPr>
        <w:t>E</w:t>
      </w:r>
      <w:r w:rsidRPr="0045691A">
        <w:rPr>
          <w:spacing w:val="-6"/>
          <w:sz w:val="24"/>
          <w:szCs w:val="24"/>
        </w:rPr>
        <w:t>P</w:t>
      </w:r>
      <w:r w:rsidRPr="0045691A">
        <w:rPr>
          <w:sz w:val="24"/>
          <w:szCs w:val="24"/>
        </w:rPr>
        <w:t>S</w:t>
      </w:r>
    </w:p>
    <w:p w:rsidR="00217614" w:rsidRPr="0045691A" w:rsidRDefault="00217614" w:rsidP="00217614">
      <w:pPr>
        <w:spacing w:before="3" w:line="140" w:lineRule="exact"/>
        <w:rPr>
          <w:sz w:val="15"/>
          <w:szCs w:val="15"/>
        </w:rPr>
      </w:pPr>
    </w:p>
    <w:p w:rsidR="00217614" w:rsidRPr="0045691A" w:rsidRDefault="00217614" w:rsidP="00217614">
      <w:pPr>
        <w:tabs>
          <w:tab w:val="left" w:pos="920"/>
        </w:tabs>
        <w:spacing w:line="240" w:lineRule="exact"/>
        <w:ind w:left="939" w:right="612"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1"/>
          <w:sz w:val="24"/>
          <w:szCs w:val="24"/>
        </w:rPr>
        <w:t>S</w:t>
      </w:r>
      <w:r w:rsidRPr="0045691A">
        <w:rPr>
          <w:sz w:val="24"/>
          <w:szCs w:val="24"/>
        </w:rPr>
        <w:t>e</w:t>
      </w:r>
      <w:r w:rsidRPr="0045691A">
        <w:rPr>
          <w:spacing w:val="-1"/>
          <w:sz w:val="24"/>
          <w:szCs w:val="24"/>
        </w:rPr>
        <w:t>c</w:t>
      </w:r>
      <w:r w:rsidRPr="0045691A">
        <w:rPr>
          <w:sz w:val="24"/>
          <w:szCs w:val="24"/>
        </w:rPr>
        <w:t>onn</w:t>
      </w:r>
      <w:r w:rsidRPr="0045691A">
        <w:rPr>
          <w:spacing w:val="-1"/>
          <w:sz w:val="24"/>
          <w:szCs w:val="24"/>
        </w:rPr>
        <w:t>ec</w:t>
      </w:r>
      <w:r w:rsidRPr="0045691A">
        <w:rPr>
          <w:spacing w:val="3"/>
          <w:sz w:val="24"/>
          <w:szCs w:val="24"/>
        </w:rPr>
        <w:t>t</w:t>
      </w:r>
      <w:r w:rsidRPr="0045691A">
        <w:rPr>
          <w:spacing w:val="-1"/>
          <w:sz w:val="24"/>
          <w:szCs w:val="24"/>
        </w:rPr>
        <w:t>e</w:t>
      </w:r>
      <w:r w:rsidRPr="0045691A">
        <w:rPr>
          <w:sz w:val="24"/>
          <w:szCs w:val="24"/>
        </w:rPr>
        <w:t>rà  CO</w:t>
      </w:r>
      <w:r w:rsidRPr="0045691A">
        <w:rPr>
          <w:spacing w:val="-1"/>
          <w:sz w:val="24"/>
          <w:szCs w:val="24"/>
        </w:rPr>
        <w:t>L</w:t>
      </w:r>
      <w:r w:rsidRPr="0045691A">
        <w:rPr>
          <w:sz w:val="24"/>
          <w:szCs w:val="24"/>
        </w:rPr>
        <w:t>E</w:t>
      </w:r>
      <w:r w:rsidRPr="0045691A">
        <w:rPr>
          <w:spacing w:val="3"/>
          <w:sz w:val="24"/>
          <w:szCs w:val="24"/>
        </w:rPr>
        <w:t>P</w:t>
      </w:r>
      <w:r w:rsidRPr="0045691A">
        <w:rPr>
          <w:sz w:val="24"/>
          <w:szCs w:val="24"/>
        </w:rPr>
        <w:t>Sàp</w:t>
      </w:r>
      <w:r w:rsidRPr="0045691A">
        <w:rPr>
          <w:spacing w:val="-1"/>
          <w:sz w:val="24"/>
          <w:szCs w:val="24"/>
        </w:rPr>
        <w:t>a</w:t>
      </w:r>
      <w:r w:rsidRPr="0045691A">
        <w:rPr>
          <w:sz w:val="24"/>
          <w:szCs w:val="24"/>
        </w:rPr>
        <w:t>rtir  del’</w:t>
      </w:r>
      <w:r w:rsidRPr="0045691A">
        <w:rPr>
          <w:spacing w:val="-1"/>
          <w:sz w:val="24"/>
          <w:szCs w:val="24"/>
        </w:rPr>
        <w:t>a</w:t>
      </w:r>
      <w:r w:rsidRPr="0045691A">
        <w:rPr>
          <w:sz w:val="24"/>
          <w:szCs w:val="24"/>
        </w:rPr>
        <w:t>dr</w:t>
      </w:r>
      <w:r w:rsidRPr="0045691A">
        <w:rPr>
          <w:spacing w:val="-2"/>
          <w:sz w:val="24"/>
          <w:szCs w:val="24"/>
        </w:rPr>
        <w:t>e</w:t>
      </w:r>
      <w:r w:rsidRPr="0045691A">
        <w:rPr>
          <w:sz w:val="24"/>
          <w:szCs w:val="24"/>
        </w:rPr>
        <w:t xml:space="preserve">sse  </w:t>
      </w:r>
      <w:hyperlink r:id="rId44">
        <w:r w:rsidRPr="0045691A">
          <w:rPr>
            <w:color w:val="0461C1"/>
            <w:sz w:val="24"/>
            <w:szCs w:val="24"/>
            <w:u w:val="single" w:color="0461C1"/>
          </w:rPr>
          <w:t>ht</w:t>
        </w:r>
        <w:r w:rsidRPr="0045691A">
          <w:rPr>
            <w:color w:val="0461C1"/>
            <w:spacing w:val="1"/>
            <w:sz w:val="24"/>
            <w:szCs w:val="24"/>
            <w:u w:val="single" w:color="0461C1"/>
          </w:rPr>
          <w:t>t</w:t>
        </w:r>
        <w:r w:rsidRPr="0045691A">
          <w:rPr>
            <w:color w:val="0461C1"/>
            <w:sz w:val="24"/>
            <w:szCs w:val="24"/>
            <w:u w:val="single" w:color="0461C1"/>
          </w:rPr>
          <w:t>ps:</w:t>
        </w:r>
        <w:r w:rsidRPr="0045691A">
          <w:rPr>
            <w:color w:val="0461C1"/>
            <w:spacing w:val="1"/>
            <w:sz w:val="24"/>
            <w:szCs w:val="24"/>
            <w:u w:val="single" w:color="0461C1"/>
          </w:rPr>
          <w:t>/</w:t>
        </w:r>
        <w:r w:rsidRPr="0045691A">
          <w:rPr>
            <w:color w:val="0461C1"/>
            <w:sz w:val="24"/>
            <w:szCs w:val="24"/>
            <w:u w:val="single" w:color="0461C1"/>
          </w:rPr>
          <w:t>/ww</w:t>
        </w:r>
        <w:r w:rsidRPr="0045691A">
          <w:rPr>
            <w:color w:val="0461C1"/>
            <w:spacing w:val="-1"/>
            <w:sz w:val="24"/>
            <w:szCs w:val="24"/>
            <w:u w:val="single" w:color="0461C1"/>
          </w:rPr>
          <w:t>w</w:t>
        </w:r>
        <w:r w:rsidRPr="0045691A">
          <w:rPr>
            <w:color w:val="0461C1"/>
            <w:sz w:val="24"/>
            <w:szCs w:val="24"/>
            <w:u w:val="single" w:color="0461C1"/>
          </w:rPr>
          <w:t>.ma</w:t>
        </w:r>
        <w:r w:rsidRPr="0045691A">
          <w:rPr>
            <w:color w:val="0461C1"/>
            <w:spacing w:val="-1"/>
            <w:sz w:val="24"/>
            <w:szCs w:val="24"/>
            <w:u w:val="single" w:color="0461C1"/>
          </w:rPr>
          <w:t>rc</w:t>
        </w:r>
        <w:r w:rsidRPr="0045691A">
          <w:rPr>
            <w:color w:val="0461C1"/>
            <w:sz w:val="24"/>
            <w:szCs w:val="24"/>
            <w:u w:val="single" w:color="0461C1"/>
          </w:rPr>
          <w:t>h</w:t>
        </w:r>
        <w:r w:rsidRPr="0045691A">
          <w:rPr>
            <w:color w:val="0461C1"/>
            <w:spacing w:val="-1"/>
            <w:sz w:val="24"/>
            <w:szCs w:val="24"/>
            <w:u w:val="single" w:color="0461C1"/>
          </w:rPr>
          <w:t>e</w:t>
        </w:r>
        <w:r w:rsidRPr="0045691A">
          <w:rPr>
            <w:color w:val="0461C1"/>
            <w:sz w:val="24"/>
            <w:szCs w:val="24"/>
            <w:u w:val="single" w:color="0461C1"/>
          </w:rPr>
          <w:t>spu</w:t>
        </w:r>
        <w:r w:rsidRPr="0045691A">
          <w:rPr>
            <w:color w:val="0461C1"/>
            <w:spacing w:val="2"/>
            <w:sz w:val="24"/>
            <w:szCs w:val="24"/>
            <w:u w:val="single" w:color="0461C1"/>
          </w:rPr>
          <w:t>b</w:t>
        </w:r>
        <w:r w:rsidRPr="0045691A">
          <w:rPr>
            <w:color w:val="0461C1"/>
            <w:sz w:val="24"/>
            <w:szCs w:val="24"/>
            <w:u w:val="single" w:color="0461C1"/>
          </w:rPr>
          <w:t>l</w:t>
        </w:r>
        <w:r w:rsidRPr="0045691A">
          <w:rPr>
            <w:color w:val="0461C1"/>
            <w:spacing w:val="1"/>
            <w:sz w:val="24"/>
            <w:szCs w:val="24"/>
            <w:u w:val="single" w:color="0461C1"/>
          </w:rPr>
          <w:t>i</w:t>
        </w:r>
        <w:r w:rsidRPr="0045691A">
          <w:rPr>
            <w:color w:val="0461C1"/>
            <w:spacing w:val="-1"/>
            <w:sz w:val="24"/>
            <w:szCs w:val="24"/>
            <w:u w:val="single" w:color="0461C1"/>
          </w:rPr>
          <w:t>c</w:t>
        </w:r>
        <w:r w:rsidRPr="0045691A">
          <w:rPr>
            <w:color w:val="0461C1"/>
            <w:sz w:val="24"/>
            <w:szCs w:val="24"/>
            <w:u w:val="single" w:color="0461C1"/>
          </w:rPr>
          <w:t>s.</w:t>
        </w:r>
        <w:r w:rsidRPr="0045691A">
          <w:rPr>
            <w:color w:val="0461C1"/>
            <w:spacing w:val="-1"/>
            <w:sz w:val="24"/>
            <w:szCs w:val="24"/>
            <w:u w:val="single" w:color="0461C1"/>
          </w:rPr>
          <w:t>c</w:t>
        </w:r>
        <w:r w:rsidRPr="0045691A">
          <w:rPr>
            <w:color w:val="0461C1"/>
            <w:sz w:val="24"/>
            <w:szCs w:val="24"/>
            <w:u w:val="single" w:color="0461C1"/>
          </w:rPr>
          <w:t>m</w:t>
        </w:r>
        <w:r w:rsidRPr="0045691A">
          <w:rPr>
            <w:color w:val="000000"/>
            <w:sz w:val="24"/>
            <w:szCs w:val="24"/>
          </w:rPr>
          <w:t>ou</w:t>
        </w:r>
      </w:hyperlink>
      <w:hyperlink r:id="rId45">
        <w:r w:rsidRPr="0045691A">
          <w:rPr>
            <w:color w:val="0461C1"/>
            <w:spacing w:val="-5"/>
            <w:sz w:val="24"/>
            <w:szCs w:val="24"/>
            <w:u w:val="single" w:color="0461C1"/>
          </w:rPr>
          <w:t>h</w:t>
        </w:r>
        <w:r w:rsidRPr="0045691A">
          <w:rPr>
            <w:color w:val="0461C1"/>
            <w:spacing w:val="-4"/>
            <w:sz w:val="24"/>
            <w:szCs w:val="24"/>
            <w:u w:val="single" w:color="0461C1"/>
          </w:rPr>
          <w:t>tt</w:t>
        </w:r>
        <w:r w:rsidRPr="0045691A">
          <w:rPr>
            <w:color w:val="0461C1"/>
            <w:spacing w:val="-5"/>
            <w:sz w:val="24"/>
            <w:szCs w:val="24"/>
            <w:u w:val="single" w:color="0461C1"/>
          </w:rPr>
          <w:t>ps</w:t>
        </w:r>
        <w:r w:rsidRPr="0045691A">
          <w:rPr>
            <w:color w:val="0461C1"/>
            <w:spacing w:val="-4"/>
            <w:sz w:val="24"/>
            <w:szCs w:val="24"/>
            <w:u w:val="single" w:color="0461C1"/>
          </w:rPr>
          <w:t>:</w:t>
        </w:r>
        <w:r w:rsidRPr="0045691A">
          <w:rPr>
            <w:color w:val="0461C1"/>
            <w:spacing w:val="-2"/>
            <w:sz w:val="24"/>
            <w:szCs w:val="24"/>
            <w:u w:val="single" w:color="0461C1"/>
          </w:rPr>
          <w:t>/</w:t>
        </w:r>
        <w:r w:rsidRPr="0045691A">
          <w:rPr>
            <w:color w:val="0461C1"/>
            <w:spacing w:val="-4"/>
            <w:sz w:val="24"/>
            <w:szCs w:val="24"/>
            <w:u w:val="single" w:color="0461C1"/>
          </w:rPr>
          <w:t>/</w:t>
        </w:r>
        <w:r w:rsidRPr="0045691A">
          <w:rPr>
            <w:color w:val="0461C1"/>
            <w:spacing w:val="-3"/>
            <w:sz w:val="24"/>
            <w:szCs w:val="24"/>
            <w:u w:val="single" w:color="0461C1"/>
          </w:rPr>
          <w:t>w</w:t>
        </w:r>
        <w:r w:rsidRPr="0045691A">
          <w:rPr>
            <w:color w:val="0461C1"/>
            <w:spacing w:val="-5"/>
            <w:sz w:val="24"/>
            <w:szCs w:val="24"/>
            <w:u w:val="single" w:color="0461C1"/>
          </w:rPr>
          <w:t>w</w:t>
        </w:r>
        <w:r w:rsidRPr="0045691A">
          <w:rPr>
            <w:color w:val="0461C1"/>
            <w:spacing w:val="-3"/>
            <w:sz w:val="24"/>
            <w:szCs w:val="24"/>
            <w:u w:val="single" w:color="0461C1"/>
          </w:rPr>
          <w:t>w</w:t>
        </w:r>
        <w:r w:rsidRPr="0045691A">
          <w:rPr>
            <w:color w:val="0461C1"/>
            <w:spacing w:val="-5"/>
            <w:sz w:val="24"/>
            <w:szCs w:val="24"/>
            <w:u w:val="single" w:color="0461C1"/>
          </w:rPr>
          <w:t>.p</w:t>
        </w:r>
        <w:r w:rsidRPr="0045691A">
          <w:rPr>
            <w:color w:val="0461C1"/>
            <w:spacing w:val="-2"/>
            <w:sz w:val="24"/>
            <w:szCs w:val="24"/>
            <w:u w:val="single" w:color="0461C1"/>
          </w:rPr>
          <w:t>u</w:t>
        </w:r>
        <w:r w:rsidRPr="0045691A">
          <w:rPr>
            <w:color w:val="0461C1"/>
            <w:spacing w:val="-5"/>
            <w:sz w:val="24"/>
            <w:szCs w:val="24"/>
            <w:u w:val="single" w:color="0461C1"/>
          </w:rPr>
          <w:t>b</w:t>
        </w:r>
        <w:r w:rsidRPr="0045691A">
          <w:rPr>
            <w:color w:val="0461C1"/>
            <w:spacing w:val="-4"/>
            <w:sz w:val="24"/>
            <w:szCs w:val="24"/>
            <w:u w:val="single" w:color="0461C1"/>
          </w:rPr>
          <w:t>li</w:t>
        </w:r>
        <w:r w:rsidRPr="0045691A">
          <w:rPr>
            <w:color w:val="0461C1"/>
            <w:spacing w:val="-3"/>
            <w:sz w:val="24"/>
            <w:szCs w:val="24"/>
            <w:u w:val="single" w:color="0461C1"/>
          </w:rPr>
          <w:t>c</w:t>
        </w:r>
        <w:r w:rsidRPr="0045691A">
          <w:rPr>
            <w:color w:val="0461C1"/>
            <w:spacing w:val="-5"/>
            <w:sz w:val="24"/>
            <w:szCs w:val="24"/>
            <w:u w:val="single" w:color="0461C1"/>
          </w:rPr>
          <w:t>s</w:t>
        </w:r>
        <w:r w:rsidRPr="0045691A">
          <w:rPr>
            <w:color w:val="0461C1"/>
            <w:spacing w:val="-3"/>
            <w:sz w:val="24"/>
            <w:szCs w:val="24"/>
            <w:u w:val="single" w:color="0461C1"/>
          </w:rPr>
          <w:t>c</w:t>
        </w:r>
        <w:r w:rsidRPr="0045691A">
          <w:rPr>
            <w:color w:val="0461C1"/>
            <w:spacing w:val="-5"/>
            <w:sz w:val="24"/>
            <w:szCs w:val="24"/>
            <w:u w:val="single" w:color="0461C1"/>
          </w:rPr>
          <w:t>on</w:t>
        </w:r>
        <w:r w:rsidRPr="0045691A">
          <w:rPr>
            <w:color w:val="0461C1"/>
            <w:spacing w:val="-2"/>
            <w:sz w:val="24"/>
            <w:szCs w:val="24"/>
            <w:u w:val="single" w:color="0461C1"/>
          </w:rPr>
          <w:t>t</w:t>
        </w:r>
        <w:r w:rsidRPr="0045691A">
          <w:rPr>
            <w:color w:val="0461C1"/>
            <w:spacing w:val="-3"/>
            <w:sz w:val="24"/>
            <w:szCs w:val="24"/>
            <w:u w:val="single" w:color="0461C1"/>
          </w:rPr>
          <w:t>ra</w:t>
        </w:r>
        <w:r w:rsidRPr="0045691A">
          <w:rPr>
            <w:color w:val="0461C1"/>
            <w:spacing w:val="-4"/>
            <w:sz w:val="24"/>
            <w:szCs w:val="24"/>
            <w:u w:val="single" w:color="0461C1"/>
          </w:rPr>
          <w:t>t</w:t>
        </w:r>
        <w:r w:rsidRPr="0045691A">
          <w:rPr>
            <w:color w:val="0461C1"/>
            <w:spacing w:val="-6"/>
            <w:sz w:val="24"/>
            <w:szCs w:val="24"/>
            <w:u w:val="single" w:color="0461C1"/>
          </w:rPr>
          <w:t>c</w:t>
        </w:r>
        <w:r w:rsidRPr="0045691A">
          <w:rPr>
            <w:color w:val="0461C1"/>
            <w:spacing w:val="-5"/>
            <w:sz w:val="24"/>
            <w:szCs w:val="24"/>
            <w:u w:val="single" w:color="0461C1"/>
          </w:rPr>
          <w:t>s</w:t>
        </w:r>
        <w:r w:rsidRPr="0045691A">
          <w:rPr>
            <w:color w:val="0461C1"/>
            <w:spacing w:val="-2"/>
            <w:sz w:val="24"/>
            <w:szCs w:val="24"/>
            <w:u w:val="single" w:color="0461C1"/>
          </w:rPr>
          <w:t>.</w:t>
        </w:r>
        <w:r w:rsidRPr="0045691A">
          <w:rPr>
            <w:color w:val="0461C1"/>
            <w:spacing w:val="-6"/>
            <w:sz w:val="24"/>
            <w:szCs w:val="24"/>
            <w:u w:val="single" w:color="0461C1"/>
          </w:rPr>
          <w:t>c</w:t>
        </w:r>
        <w:r w:rsidRPr="0045691A">
          <w:rPr>
            <w:color w:val="0461C1"/>
            <w:sz w:val="24"/>
            <w:szCs w:val="24"/>
            <w:u w:val="single" w:color="0461C1"/>
          </w:rPr>
          <w:t>m</w:t>
        </w:r>
        <w:r w:rsidRPr="0045691A">
          <w:rPr>
            <w:color w:val="000000"/>
            <w:sz w:val="24"/>
            <w:szCs w:val="24"/>
          </w:rPr>
          <w:t>;</w:t>
        </w:r>
      </w:hyperlink>
    </w:p>
    <w:p w:rsidR="00217614" w:rsidRPr="0045691A" w:rsidRDefault="00217614" w:rsidP="00217614">
      <w:pPr>
        <w:tabs>
          <w:tab w:val="left" w:pos="920"/>
        </w:tabs>
        <w:spacing w:before="54" w:line="292" w:lineRule="auto"/>
        <w:ind w:left="939" w:right="234" w:hanging="360"/>
        <w:rPr>
          <w:sz w:val="24"/>
          <w:szCs w:val="24"/>
        </w:rPr>
      </w:pPr>
      <w:r w:rsidRPr="0045691A">
        <w:rPr>
          <w:rFonts w:ascii="Arial" w:eastAsia="Arial" w:hAnsi="Arial" w:cs="Arial"/>
          <w:sz w:val="24"/>
          <w:szCs w:val="24"/>
        </w:rPr>
        <w:t>-</w:t>
      </w:r>
      <w:r w:rsidRPr="0045691A">
        <w:rPr>
          <w:rFonts w:ascii="Arial" w:eastAsia="Arial" w:hAnsi="Arial" w:cs="Arial"/>
          <w:sz w:val="24"/>
          <w:szCs w:val="24"/>
        </w:rPr>
        <w:tab/>
      </w:r>
      <w:r w:rsidRPr="0045691A">
        <w:rPr>
          <w:spacing w:val="-3"/>
          <w:sz w:val="24"/>
          <w:szCs w:val="24"/>
        </w:rPr>
        <w:t>A</w:t>
      </w:r>
      <w:r w:rsidRPr="0045691A">
        <w:rPr>
          <w:spacing w:val="-2"/>
          <w:sz w:val="24"/>
          <w:szCs w:val="24"/>
        </w:rPr>
        <w:t>ll</w:t>
      </w:r>
      <w:r w:rsidRPr="0045691A">
        <w:rPr>
          <w:spacing w:val="-3"/>
          <w:sz w:val="24"/>
          <w:szCs w:val="24"/>
        </w:rPr>
        <w:t>e</w:t>
      </w:r>
      <w:r w:rsidRPr="0045691A">
        <w:rPr>
          <w:sz w:val="24"/>
          <w:szCs w:val="24"/>
        </w:rPr>
        <w:t xml:space="preserve">r  </w:t>
      </w:r>
      <w:r w:rsidRPr="0045691A">
        <w:rPr>
          <w:spacing w:val="-5"/>
          <w:sz w:val="24"/>
          <w:szCs w:val="24"/>
        </w:rPr>
        <w:t>d</w:t>
      </w:r>
      <w:r w:rsidRPr="0045691A">
        <w:rPr>
          <w:spacing w:val="-6"/>
          <w:sz w:val="24"/>
          <w:szCs w:val="24"/>
        </w:rPr>
        <w:t>a</w:t>
      </w:r>
      <w:r w:rsidRPr="0045691A">
        <w:rPr>
          <w:spacing w:val="-2"/>
          <w:sz w:val="24"/>
          <w:szCs w:val="24"/>
        </w:rPr>
        <w:t>n</w:t>
      </w:r>
      <w:r w:rsidRPr="0045691A">
        <w:rPr>
          <w:sz w:val="24"/>
          <w:szCs w:val="24"/>
        </w:rPr>
        <w:t xml:space="preserve">s   </w:t>
      </w:r>
      <w:r w:rsidRPr="0045691A">
        <w:rPr>
          <w:spacing w:val="-2"/>
          <w:sz w:val="24"/>
          <w:szCs w:val="24"/>
        </w:rPr>
        <w:t>l</w:t>
      </w:r>
      <w:r w:rsidRPr="0045691A">
        <w:rPr>
          <w:spacing w:val="-3"/>
          <w:sz w:val="24"/>
          <w:szCs w:val="24"/>
        </w:rPr>
        <w:t>’</w:t>
      </w:r>
      <w:r w:rsidRPr="0045691A">
        <w:rPr>
          <w:spacing w:val="-2"/>
          <w:sz w:val="24"/>
          <w:szCs w:val="24"/>
        </w:rPr>
        <w:t>ongl</w:t>
      </w:r>
      <w:r w:rsidRPr="0045691A">
        <w:rPr>
          <w:spacing w:val="-3"/>
          <w:sz w:val="24"/>
          <w:szCs w:val="24"/>
        </w:rPr>
        <w:t>e</w:t>
      </w:r>
      <w:r w:rsidRPr="0045691A">
        <w:rPr>
          <w:sz w:val="24"/>
          <w:szCs w:val="24"/>
        </w:rPr>
        <w:t xml:space="preserve">t   «  </w:t>
      </w:r>
      <w:r w:rsidRPr="0045691A">
        <w:rPr>
          <w:i/>
          <w:spacing w:val="-1"/>
          <w:sz w:val="25"/>
          <w:szCs w:val="25"/>
        </w:rPr>
        <w:t>E</w:t>
      </w:r>
      <w:r w:rsidRPr="0045691A">
        <w:rPr>
          <w:i/>
          <w:spacing w:val="-2"/>
          <w:sz w:val="25"/>
          <w:szCs w:val="25"/>
        </w:rPr>
        <w:t>n</w:t>
      </w:r>
      <w:r w:rsidRPr="0045691A">
        <w:rPr>
          <w:i/>
          <w:spacing w:val="-1"/>
          <w:sz w:val="25"/>
          <w:szCs w:val="25"/>
        </w:rPr>
        <w:t>r</w:t>
      </w:r>
      <w:r w:rsidRPr="0045691A">
        <w:rPr>
          <w:i/>
          <w:spacing w:val="-3"/>
          <w:sz w:val="25"/>
          <w:szCs w:val="25"/>
        </w:rPr>
        <w:t>e</w:t>
      </w:r>
      <w:r w:rsidRPr="0045691A">
        <w:rPr>
          <w:i/>
          <w:spacing w:val="-2"/>
          <w:sz w:val="25"/>
          <w:szCs w:val="25"/>
        </w:rPr>
        <w:t>gi</w:t>
      </w:r>
      <w:r w:rsidRPr="0045691A">
        <w:rPr>
          <w:i/>
          <w:spacing w:val="-1"/>
          <w:sz w:val="25"/>
          <w:szCs w:val="25"/>
        </w:rPr>
        <w:t>s</w:t>
      </w:r>
      <w:r w:rsidRPr="0045691A">
        <w:rPr>
          <w:i/>
          <w:spacing w:val="-2"/>
          <w:sz w:val="25"/>
          <w:szCs w:val="25"/>
        </w:rPr>
        <w:t>t</w:t>
      </w:r>
      <w:r w:rsidRPr="0045691A">
        <w:rPr>
          <w:i/>
          <w:spacing w:val="-1"/>
          <w:sz w:val="25"/>
          <w:szCs w:val="25"/>
        </w:rPr>
        <w:t>r</w:t>
      </w:r>
      <w:r w:rsidRPr="0045691A">
        <w:rPr>
          <w:i/>
          <w:spacing w:val="-3"/>
          <w:sz w:val="25"/>
          <w:szCs w:val="25"/>
        </w:rPr>
        <w:t>e</w:t>
      </w:r>
      <w:r w:rsidRPr="0045691A">
        <w:rPr>
          <w:i/>
          <w:spacing w:val="-2"/>
          <w:sz w:val="25"/>
          <w:szCs w:val="25"/>
        </w:rPr>
        <w:t>m</w:t>
      </w:r>
      <w:r w:rsidRPr="0045691A">
        <w:rPr>
          <w:i/>
          <w:sz w:val="25"/>
          <w:szCs w:val="25"/>
        </w:rPr>
        <w:t>e</w:t>
      </w:r>
      <w:r w:rsidRPr="0045691A">
        <w:rPr>
          <w:i/>
          <w:spacing w:val="-3"/>
          <w:sz w:val="25"/>
          <w:szCs w:val="25"/>
        </w:rPr>
        <w:t>n</w:t>
      </w:r>
      <w:r w:rsidRPr="0045691A">
        <w:rPr>
          <w:i/>
          <w:sz w:val="25"/>
          <w:szCs w:val="25"/>
        </w:rPr>
        <w:t xml:space="preserve">t   </w:t>
      </w:r>
      <w:r w:rsidRPr="0045691A">
        <w:rPr>
          <w:i/>
          <w:spacing w:val="-5"/>
          <w:sz w:val="25"/>
          <w:szCs w:val="25"/>
        </w:rPr>
        <w:t>de</w:t>
      </w:r>
      <w:r w:rsidRPr="0045691A">
        <w:rPr>
          <w:i/>
          <w:sz w:val="25"/>
          <w:szCs w:val="25"/>
        </w:rPr>
        <w:t xml:space="preserve">s  </w:t>
      </w:r>
      <w:r w:rsidRPr="0045691A">
        <w:rPr>
          <w:i/>
          <w:spacing w:val="1"/>
          <w:w w:val="87"/>
          <w:sz w:val="25"/>
          <w:szCs w:val="25"/>
        </w:rPr>
        <w:t>s</w:t>
      </w:r>
      <w:r w:rsidRPr="0045691A">
        <w:rPr>
          <w:i/>
          <w:spacing w:val="3"/>
          <w:w w:val="87"/>
          <w:sz w:val="25"/>
          <w:szCs w:val="25"/>
        </w:rPr>
        <w:t>ou</w:t>
      </w:r>
      <w:r w:rsidRPr="0045691A">
        <w:rPr>
          <w:i/>
          <w:spacing w:val="2"/>
          <w:w w:val="87"/>
          <w:sz w:val="25"/>
          <w:szCs w:val="25"/>
        </w:rPr>
        <w:t>m</w:t>
      </w:r>
      <w:r w:rsidRPr="0045691A">
        <w:rPr>
          <w:i/>
          <w:spacing w:val="1"/>
          <w:w w:val="87"/>
          <w:sz w:val="25"/>
          <w:szCs w:val="25"/>
        </w:rPr>
        <w:t>i</w:t>
      </w:r>
      <w:r w:rsidRPr="0045691A">
        <w:rPr>
          <w:i/>
          <w:spacing w:val="3"/>
          <w:w w:val="87"/>
          <w:sz w:val="25"/>
          <w:szCs w:val="25"/>
        </w:rPr>
        <w:t>s</w:t>
      </w:r>
      <w:r w:rsidRPr="0045691A">
        <w:rPr>
          <w:i/>
          <w:spacing w:val="1"/>
          <w:w w:val="87"/>
          <w:sz w:val="25"/>
          <w:szCs w:val="25"/>
        </w:rPr>
        <w:t>s</w:t>
      </w:r>
      <w:r w:rsidRPr="0045691A">
        <w:rPr>
          <w:i/>
          <w:spacing w:val="3"/>
          <w:w w:val="87"/>
          <w:sz w:val="25"/>
          <w:szCs w:val="25"/>
        </w:rPr>
        <w:t>io</w:t>
      </w:r>
      <w:r w:rsidRPr="0045691A">
        <w:rPr>
          <w:i/>
          <w:w w:val="87"/>
          <w:sz w:val="25"/>
          <w:szCs w:val="25"/>
        </w:rPr>
        <w:t>n</w:t>
      </w:r>
      <w:r w:rsidRPr="0045691A">
        <w:rPr>
          <w:i/>
          <w:spacing w:val="3"/>
          <w:w w:val="87"/>
          <w:sz w:val="25"/>
          <w:szCs w:val="25"/>
        </w:rPr>
        <w:t>n</w:t>
      </w:r>
      <w:r w:rsidRPr="0045691A">
        <w:rPr>
          <w:i/>
          <w:w w:val="87"/>
          <w:sz w:val="25"/>
          <w:szCs w:val="25"/>
        </w:rPr>
        <w:t>a</w:t>
      </w:r>
      <w:r w:rsidRPr="0045691A">
        <w:rPr>
          <w:i/>
          <w:spacing w:val="3"/>
          <w:w w:val="87"/>
          <w:sz w:val="25"/>
          <w:szCs w:val="25"/>
        </w:rPr>
        <w:t>i</w:t>
      </w:r>
      <w:r w:rsidRPr="0045691A">
        <w:rPr>
          <w:i/>
          <w:spacing w:val="1"/>
          <w:w w:val="87"/>
          <w:sz w:val="25"/>
          <w:szCs w:val="25"/>
        </w:rPr>
        <w:t>r</w:t>
      </w:r>
      <w:r w:rsidRPr="0045691A">
        <w:rPr>
          <w:i/>
          <w:spacing w:val="3"/>
          <w:w w:val="87"/>
          <w:sz w:val="25"/>
          <w:szCs w:val="25"/>
        </w:rPr>
        <w:t>e</w:t>
      </w:r>
      <w:r w:rsidRPr="0045691A">
        <w:rPr>
          <w:i/>
          <w:w w:val="87"/>
          <w:sz w:val="25"/>
          <w:szCs w:val="25"/>
        </w:rPr>
        <w:t>s</w:t>
      </w:r>
      <w:r w:rsidRPr="0045691A">
        <w:rPr>
          <w:spacing w:val="-5"/>
          <w:sz w:val="24"/>
          <w:szCs w:val="24"/>
        </w:rPr>
        <w:t>»</w:t>
      </w:r>
      <w:r w:rsidRPr="0045691A">
        <w:rPr>
          <w:sz w:val="24"/>
          <w:szCs w:val="24"/>
        </w:rPr>
        <w:t xml:space="preserve">,     </w:t>
      </w:r>
      <w:r w:rsidRPr="0045691A">
        <w:rPr>
          <w:spacing w:val="-5"/>
          <w:sz w:val="24"/>
          <w:szCs w:val="24"/>
        </w:rPr>
        <w:t>pu</w:t>
      </w:r>
      <w:r w:rsidRPr="0045691A">
        <w:rPr>
          <w:spacing w:val="-4"/>
          <w:sz w:val="24"/>
          <w:szCs w:val="24"/>
        </w:rPr>
        <w:t>i</w:t>
      </w:r>
      <w:r w:rsidRPr="0045691A">
        <w:rPr>
          <w:sz w:val="24"/>
          <w:szCs w:val="24"/>
        </w:rPr>
        <w:t xml:space="preserve">s   </w:t>
      </w:r>
      <w:r w:rsidRPr="0045691A">
        <w:rPr>
          <w:spacing w:val="-4"/>
          <w:sz w:val="24"/>
          <w:szCs w:val="24"/>
        </w:rPr>
        <w:t>l</w:t>
      </w:r>
      <w:r w:rsidRPr="0045691A">
        <w:rPr>
          <w:sz w:val="24"/>
          <w:szCs w:val="24"/>
        </w:rPr>
        <w:t xml:space="preserve">a   </w:t>
      </w:r>
      <w:r w:rsidRPr="0045691A">
        <w:rPr>
          <w:spacing w:val="-3"/>
          <w:sz w:val="24"/>
          <w:szCs w:val="24"/>
        </w:rPr>
        <w:t>r</w:t>
      </w:r>
      <w:r w:rsidRPr="0045691A">
        <w:rPr>
          <w:spacing w:val="-2"/>
          <w:sz w:val="24"/>
          <w:szCs w:val="24"/>
        </w:rPr>
        <w:t>u</w:t>
      </w:r>
      <w:r w:rsidRPr="0045691A">
        <w:rPr>
          <w:sz w:val="24"/>
          <w:szCs w:val="24"/>
        </w:rPr>
        <w:t xml:space="preserve">- </w:t>
      </w:r>
      <w:r w:rsidRPr="0045691A">
        <w:rPr>
          <w:spacing w:val="-2"/>
          <w:sz w:val="24"/>
          <w:szCs w:val="24"/>
        </w:rPr>
        <w:t>b</w:t>
      </w:r>
      <w:r w:rsidRPr="0045691A">
        <w:rPr>
          <w:spacing w:val="-3"/>
          <w:sz w:val="24"/>
          <w:szCs w:val="24"/>
        </w:rPr>
        <w:t>r</w:t>
      </w:r>
      <w:r w:rsidRPr="0045691A">
        <w:rPr>
          <w:spacing w:val="-2"/>
          <w:sz w:val="24"/>
          <w:szCs w:val="24"/>
        </w:rPr>
        <w:t>iqu</w:t>
      </w:r>
      <w:r w:rsidRPr="0045691A">
        <w:rPr>
          <w:sz w:val="24"/>
          <w:szCs w:val="24"/>
        </w:rPr>
        <w:t>e</w:t>
      </w:r>
    </w:p>
    <w:p w:rsidR="00217614" w:rsidRPr="0045691A" w:rsidRDefault="00217614" w:rsidP="00217614">
      <w:pPr>
        <w:spacing w:line="220" w:lineRule="exact"/>
        <w:ind w:left="939"/>
        <w:rPr>
          <w:sz w:val="24"/>
          <w:szCs w:val="24"/>
        </w:rPr>
      </w:pPr>
      <w:r w:rsidRPr="0045691A">
        <w:rPr>
          <w:position w:val="1"/>
          <w:sz w:val="24"/>
          <w:szCs w:val="24"/>
        </w:rPr>
        <w:t>«</w:t>
      </w:r>
      <w:r w:rsidRPr="0045691A">
        <w:rPr>
          <w:i/>
          <w:spacing w:val="2"/>
          <w:w w:val="87"/>
          <w:position w:val="1"/>
          <w:sz w:val="25"/>
          <w:szCs w:val="25"/>
        </w:rPr>
        <w:t>E</w:t>
      </w:r>
      <w:r w:rsidRPr="0045691A">
        <w:rPr>
          <w:i/>
          <w:w w:val="87"/>
          <w:position w:val="1"/>
          <w:sz w:val="25"/>
          <w:szCs w:val="25"/>
        </w:rPr>
        <w:t>n</w:t>
      </w:r>
      <w:r w:rsidRPr="0045691A">
        <w:rPr>
          <w:i/>
          <w:spacing w:val="3"/>
          <w:w w:val="87"/>
          <w:position w:val="1"/>
          <w:sz w:val="25"/>
          <w:szCs w:val="25"/>
        </w:rPr>
        <w:t>re</w:t>
      </w:r>
      <w:r w:rsidRPr="0045691A">
        <w:rPr>
          <w:i/>
          <w:w w:val="87"/>
          <w:position w:val="1"/>
          <w:sz w:val="25"/>
          <w:szCs w:val="25"/>
        </w:rPr>
        <w:t>g</w:t>
      </w:r>
      <w:r w:rsidRPr="0045691A">
        <w:rPr>
          <w:i/>
          <w:spacing w:val="2"/>
          <w:w w:val="87"/>
          <w:position w:val="1"/>
          <w:sz w:val="25"/>
          <w:szCs w:val="25"/>
        </w:rPr>
        <w:t>i</w:t>
      </w:r>
      <w:r w:rsidRPr="0045691A">
        <w:rPr>
          <w:i/>
          <w:spacing w:val="1"/>
          <w:w w:val="87"/>
          <w:position w:val="1"/>
          <w:sz w:val="25"/>
          <w:szCs w:val="25"/>
        </w:rPr>
        <w:t>s</w:t>
      </w:r>
      <w:r w:rsidRPr="0045691A">
        <w:rPr>
          <w:i/>
          <w:spacing w:val="3"/>
          <w:w w:val="87"/>
          <w:position w:val="1"/>
          <w:sz w:val="25"/>
          <w:szCs w:val="25"/>
        </w:rPr>
        <w:t>t</w:t>
      </w:r>
      <w:r w:rsidRPr="0045691A">
        <w:rPr>
          <w:i/>
          <w:spacing w:val="1"/>
          <w:w w:val="87"/>
          <w:position w:val="1"/>
          <w:sz w:val="25"/>
          <w:szCs w:val="25"/>
        </w:rPr>
        <w:t>r</w:t>
      </w:r>
      <w:r w:rsidRPr="0045691A">
        <w:rPr>
          <w:i/>
          <w:spacing w:val="3"/>
          <w:w w:val="87"/>
          <w:position w:val="1"/>
          <w:sz w:val="25"/>
          <w:szCs w:val="25"/>
        </w:rPr>
        <w:t>e</w:t>
      </w:r>
      <w:r w:rsidRPr="0045691A">
        <w:rPr>
          <w:i/>
          <w:spacing w:val="2"/>
          <w:w w:val="87"/>
          <w:position w:val="1"/>
          <w:sz w:val="25"/>
          <w:szCs w:val="25"/>
        </w:rPr>
        <w:t>m</w:t>
      </w:r>
      <w:r w:rsidRPr="0045691A">
        <w:rPr>
          <w:i/>
          <w:spacing w:val="3"/>
          <w:w w:val="87"/>
          <w:position w:val="1"/>
          <w:sz w:val="25"/>
          <w:szCs w:val="25"/>
        </w:rPr>
        <w:t>e</w:t>
      </w:r>
      <w:r w:rsidRPr="0045691A">
        <w:rPr>
          <w:i/>
          <w:w w:val="87"/>
          <w:position w:val="1"/>
          <w:sz w:val="25"/>
          <w:szCs w:val="25"/>
        </w:rPr>
        <w:t>nt</w:t>
      </w:r>
      <w:r w:rsidRPr="0045691A">
        <w:rPr>
          <w:i/>
          <w:spacing w:val="3"/>
          <w:w w:val="87"/>
          <w:position w:val="1"/>
          <w:sz w:val="25"/>
          <w:szCs w:val="25"/>
        </w:rPr>
        <w:t>no</w:t>
      </w:r>
      <w:r w:rsidRPr="0045691A">
        <w:rPr>
          <w:i/>
          <w:w w:val="87"/>
          <w:position w:val="1"/>
          <w:sz w:val="25"/>
          <w:szCs w:val="25"/>
        </w:rPr>
        <w:t>u</w:t>
      </w:r>
      <w:r w:rsidRPr="0045691A">
        <w:rPr>
          <w:i/>
          <w:spacing w:val="3"/>
          <w:w w:val="87"/>
          <w:position w:val="1"/>
          <w:sz w:val="25"/>
          <w:szCs w:val="25"/>
        </w:rPr>
        <w:t>vea</w:t>
      </w:r>
      <w:r w:rsidRPr="0045691A">
        <w:rPr>
          <w:i/>
          <w:w w:val="87"/>
          <w:position w:val="1"/>
          <w:sz w:val="25"/>
          <w:szCs w:val="25"/>
        </w:rPr>
        <w:t>u</w:t>
      </w:r>
      <w:r w:rsidRPr="0045691A">
        <w:rPr>
          <w:i/>
          <w:position w:val="1"/>
          <w:sz w:val="25"/>
          <w:szCs w:val="25"/>
        </w:rPr>
        <w:t>/</w:t>
      </w:r>
      <w:r w:rsidRPr="0045691A">
        <w:rPr>
          <w:i/>
          <w:spacing w:val="2"/>
          <w:w w:val="87"/>
          <w:position w:val="1"/>
          <w:sz w:val="25"/>
          <w:szCs w:val="25"/>
        </w:rPr>
        <w:t>C</w:t>
      </w:r>
      <w:r w:rsidRPr="0045691A">
        <w:rPr>
          <w:i/>
          <w:spacing w:val="1"/>
          <w:w w:val="87"/>
          <w:position w:val="1"/>
          <w:sz w:val="25"/>
          <w:szCs w:val="25"/>
        </w:rPr>
        <w:t>ertif</w:t>
      </w:r>
      <w:r w:rsidRPr="0045691A">
        <w:rPr>
          <w:i/>
          <w:spacing w:val="3"/>
          <w:w w:val="87"/>
          <w:position w:val="1"/>
          <w:sz w:val="25"/>
          <w:szCs w:val="25"/>
        </w:rPr>
        <w:t>ic</w:t>
      </w:r>
      <w:r w:rsidRPr="0045691A">
        <w:rPr>
          <w:i/>
          <w:w w:val="87"/>
          <w:position w:val="1"/>
          <w:sz w:val="25"/>
          <w:szCs w:val="25"/>
        </w:rPr>
        <w:t>at</w:t>
      </w:r>
      <w:r w:rsidRPr="0045691A">
        <w:rPr>
          <w:i/>
          <w:spacing w:val="3"/>
          <w:w w:val="87"/>
          <w:position w:val="1"/>
          <w:sz w:val="25"/>
          <w:szCs w:val="25"/>
        </w:rPr>
        <w:t>s</w:t>
      </w:r>
      <w:r w:rsidRPr="0045691A">
        <w:rPr>
          <w:i/>
          <w:w w:val="87"/>
          <w:position w:val="1"/>
          <w:sz w:val="25"/>
          <w:szCs w:val="25"/>
        </w:rPr>
        <w:t>u</w:t>
      </w:r>
      <w:r w:rsidRPr="0045691A">
        <w:rPr>
          <w:i/>
          <w:spacing w:val="3"/>
          <w:w w:val="87"/>
          <w:position w:val="1"/>
          <w:sz w:val="25"/>
          <w:szCs w:val="25"/>
        </w:rPr>
        <w:t>p</w:t>
      </w:r>
      <w:r w:rsidRPr="0045691A">
        <w:rPr>
          <w:i/>
          <w:w w:val="87"/>
          <w:position w:val="1"/>
          <w:sz w:val="25"/>
          <w:szCs w:val="25"/>
        </w:rPr>
        <w:t>p</w:t>
      </w:r>
      <w:r w:rsidRPr="0045691A">
        <w:rPr>
          <w:i/>
          <w:spacing w:val="3"/>
          <w:w w:val="87"/>
          <w:position w:val="1"/>
          <w:sz w:val="25"/>
          <w:szCs w:val="25"/>
        </w:rPr>
        <w:t>lé</w:t>
      </w:r>
      <w:r w:rsidRPr="0045691A">
        <w:rPr>
          <w:i/>
          <w:spacing w:val="2"/>
          <w:w w:val="87"/>
          <w:position w:val="1"/>
          <w:sz w:val="25"/>
          <w:szCs w:val="25"/>
        </w:rPr>
        <w:t>m</w:t>
      </w:r>
      <w:r w:rsidRPr="0045691A">
        <w:rPr>
          <w:i/>
          <w:spacing w:val="3"/>
          <w:w w:val="87"/>
          <w:position w:val="1"/>
          <w:sz w:val="25"/>
          <w:szCs w:val="25"/>
        </w:rPr>
        <w:t>e</w:t>
      </w:r>
      <w:r w:rsidRPr="0045691A">
        <w:rPr>
          <w:i/>
          <w:w w:val="87"/>
          <w:position w:val="1"/>
          <w:sz w:val="25"/>
          <w:szCs w:val="25"/>
        </w:rPr>
        <w:t>n</w:t>
      </w:r>
      <w:r w:rsidRPr="0045691A">
        <w:rPr>
          <w:i/>
          <w:spacing w:val="3"/>
          <w:w w:val="87"/>
          <w:position w:val="1"/>
          <w:sz w:val="25"/>
          <w:szCs w:val="25"/>
        </w:rPr>
        <w:t>t</w:t>
      </w:r>
      <w:r w:rsidRPr="0045691A">
        <w:rPr>
          <w:i/>
          <w:w w:val="87"/>
          <w:position w:val="1"/>
          <w:sz w:val="25"/>
          <w:szCs w:val="25"/>
        </w:rPr>
        <w:t>a</w:t>
      </w:r>
      <w:r w:rsidRPr="0045691A">
        <w:rPr>
          <w:i/>
          <w:spacing w:val="2"/>
          <w:w w:val="87"/>
          <w:position w:val="1"/>
          <w:sz w:val="25"/>
          <w:szCs w:val="25"/>
        </w:rPr>
        <w:t>i</w:t>
      </w:r>
      <w:r w:rsidRPr="0045691A">
        <w:rPr>
          <w:i/>
          <w:spacing w:val="3"/>
          <w:w w:val="87"/>
          <w:position w:val="1"/>
          <w:sz w:val="25"/>
          <w:szCs w:val="25"/>
        </w:rPr>
        <w:t>r</w:t>
      </w:r>
      <w:r w:rsidRPr="0045691A">
        <w:rPr>
          <w:i/>
          <w:w w:val="87"/>
          <w:position w:val="1"/>
          <w:sz w:val="25"/>
          <w:szCs w:val="25"/>
        </w:rPr>
        <w:t>e</w:t>
      </w:r>
      <w:r w:rsidRPr="0045691A">
        <w:rPr>
          <w:position w:val="1"/>
          <w:sz w:val="24"/>
          <w:szCs w:val="24"/>
        </w:rPr>
        <w:t>»;</w:t>
      </w:r>
      <w:r w:rsidRPr="0045691A">
        <w:rPr>
          <w:w w:val="90"/>
          <w:position w:val="1"/>
          <w:sz w:val="24"/>
          <w:szCs w:val="24"/>
        </w:rPr>
        <w:t xml:space="preserve">identifierl’entreprise </w:t>
      </w:r>
      <w:r w:rsidRPr="0045691A">
        <w:rPr>
          <w:position w:val="1"/>
          <w:sz w:val="24"/>
          <w:szCs w:val="24"/>
        </w:rPr>
        <w:t>à</w:t>
      </w:r>
      <w:r w:rsidRPr="0045691A">
        <w:rPr>
          <w:w w:val="90"/>
          <w:position w:val="1"/>
          <w:sz w:val="24"/>
          <w:szCs w:val="24"/>
        </w:rPr>
        <w:t>partir</w:t>
      </w:r>
      <w:r w:rsidRPr="0045691A">
        <w:rPr>
          <w:spacing w:val="-5"/>
          <w:position w:val="1"/>
          <w:sz w:val="24"/>
          <w:szCs w:val="24"/>
        </w:rPr>
        <w:t>du</w:t>
      </w:r>
    </w:p>
    <w:p w:rsidR="00217614" w:rsidRPr="0045691A" w:rsidRDefault="00217614" w:rsidP="00217614">
      <w:pPr>
        <w:spacing w:before="26" w:line="269" w:lineRule="auto"/>
        <w:ind w:left="113" w:right="381"/>
        <w:rPr>
          <w:sz w:val="24"/>
          <w:szCs w:val="24"/>
        </w:rPr>
      </w:pPr>
      <w:r w:rsidRPr="0045691A">
        <w:rPr>
          <w:spacing w:val="-2"/>
          <w:sz w:val="24"/>
          <w:szCs w:val="24"/>
        </w:rPr>
        <w:t>num</w:t>
      </w:r>
      <w:r w:rsidRPr="0045691A">
        <w:rPr>
          <w:spacing w:val="-3"/>
          <w:sz w:val="24"/>
          <w:szCs w:val="24"/>
        </w:rPr>
        <w:t>ér</w:t>
      </w:r>
      <w:r w:rsidRPr="0045691A">
        <w:rPr>
          <w:sz w:val="24"/>
          <w:szCs w:val="24"/>
        </w:rPr>
        <w:t>o</w:t>
      </w:r>
      <w:r w:rsidRPr="0045691A">
        <w:rPr>
          <w:spacing w:val="-2"/>
          <w:sz w:val="24"/>
          <w:szCs w:val="24"/>
        </w:rPr>
        <w:t>d</w:t>
      </w:r>
      <w:r w:rsidRPr="0045691A">
        <w:rPr>
          <w:sz w:val="24"/>
          <w:szCs w:val="24"/>
        </w:rPr>
        <w:t>eR</w:t>
      </w:r>
      <w:r w:rsidRPr="0045691A">
        <w:rPr>
          <w:spacing w:val="-3"/>
          <w:sz w:val="24"/>
          <w:szCs w:val="24"/>
        </w:rPr>
        <w:t>e</w:t>
      </w:r>
      <w:r w:rsidRPr="0045691A">
        <w:rPr>
          <w:spacing w:val="-2"/>
          <w:sz w:val="24"/>
          <w:szCs w:val="24"/>
        </w:rPr>
        <w:t>gis</w:t>
      </w:r>
      <w:r w:rsidRPr="0045691A">
        <w:rPr>
          <w:sz w:val="24"/>
          <w:szCs w:val="24"/>
        </w:rPr>
        <w:t>t</w:t>
      </w:r>
      <w:r w:rsidRPr="0045691A">
        <w:rPr>
          <w:spacing w:val="-3"/>
          <w:sz w:val="24"/>
          <w:szCs w:val="24"/>
        </w:rPr>
        <w:t>r</w:t>
      </w:r>
      <w:r w:rsidRPr="0045691A">
        <w:rPr>
          <w:sz w:val="24"/>
          <w:szCs w:val="24"/>
        </w:rPr>
        <w:t>e</w:t>
      </w:r>
      <w:r w:rsidRPr="0045691A">
        <w:rPr>
          <w:spacing w:val="-2"/>
          <w:sz w:val="24"/>
          <w:szCs w:val="24"/>
        </w:rPr>
        <w:t>d</w:t>
      </w:r>
      <w:r w:rsidRPr="0045691A">
        <w:rPr>
          <w:sz w:val="24"/>
          <w:szCs w:val="24"/>
        </w:rPr>
        <w:t>e</w:t>
      </w:r>
      <w:r w:rsidRPr="0045691A">
        <w:rPr>
          <w:spacing w:val="-2"/>
          <w:sz w:val="24"/>
          <w:szCs w:val="24"/>
        </w:rPr>
        <w:t>C</w:t>
      </w:r>
      <w:r w:rsidRPr="0045691A">
        <w:rPr>
          <w:sz w:val="24"/>
          <w:szCs w:val="24"/>
        </w:rPr>
        <w:t>o</w:t>
      </w:r>
      <w:r w:rsidRPr="0045691A">
        <w:rPr>
          <w:spacing w:val="-2"/>
          <w:sz w:val="24"/>
          <w:szCs w:val="24"/>
        </w:rPr>
        <w:t>mm</w:t>
      </w:r>
      <w:r w:rsidRPr="0045691A">
        <w:rPr>
          <w:spacing w:val="-3"/>
          <w:sz w:val="24"/>
          <w:szCs w:val="24"/>
        </w:rPr>
        <w:t>er</w:t>
      </w:r>
      <w:r w:rsidRPr="0045691A">
        <w:rPr>
          <w:spacing w:val="-1"/>
          <w:sz w:val="24"/>
          <w:szCs w:val="24"/>
        </w:rPr>
        <w:t>c</w:t>
      </w:r>
      <w:r w:rsidRPr="0045691A">
        <w:rPr>
          <w:spacing w:val="-3"/>
          <w:sz w:val="24"/>
          <w:szCs w:val="24"/>
        </w:rPr>
        <w:t>e</w:t>
      </w:r>
      <w:r w:rsidRPr="0045691A">
        <w:rPr>
          <w:sz w:val="24"/>
          <w:szCs w:val="24"/>
        </w:rPr>
        <w:t>,</w:t>
      </w:r>
      <w:r w:rsidRPr="0045691A">
        <w:rPr>
          <w:spacing w:val="-2"/>
          <w:sz w:val="24"/>
          <w:szCs w:val="24"/>
        </w:rPr>
        <w:t>pui</w:t>
      </w:r>
      <w:r w:rsidRPr="0045691A">
        <w:rPr>
          <w:sz w:val="24"/>
          <w:szCs w:val="24"/>
        </w:rPr>
        <w:t>s</w:t>
      </w:r>
      <w:r w:rsidRPr="0045691A">
        <w:rPr>
          <w:spacing w:val="-3"/>
          <w:sz w:val="24"/>
          <w:szCs w:val="24"/>
        </w:rPr>
        <w:t>a</w:t>
      </w:r>
      <w:r w:rsidRPr="0045691A">
        <w:rPr>
          <w:spacing w:val="-2"/>
          <w:sz w:val="24"/>
          <w:szCs w:val="24"/>
        </w:rPr>
        <w:t>jou</w:t>
      </w:r>
      <w:r w:rsidRPr="0045691A">
        <w:rPr>
          <w:sz w:val="24"/>
          <w:szCs w:val="24"/>
        </w:rPr>
        <w:t>t</w:t>
      </w:r>
      <w:r w:rsidRPr="0045691A">
        <w:rPr>
          <w:spacing w:val="-3"/>
          <w:sz w:val="24"/>
          <w:szCs w:val="24"/>
        </w:rPr>
        <w:t>e</w:t>
      </w:r>
      <w:r w:rsidRPr="0045691A">
        <w:rPr>
          <w:sz w:val="24"/>
          <w:szCs w:val="24"/>
        </w:rPr>
        <w:t>rleC</w:t>
      </w:r>
      <w:r w:rsidRPr="0045691A">
        <w:rPr>
          <w:spacing w:val="-3"/>
          <w:sz w:val="24"/>
          <w:szCs w:val="24"/>
        </w:rPr>
        <w:t>er</w:t>
      </w:r>
      <w:r w:rsidRPr="0045691A">
        <w:rPr>
          <w:spacing w:val="-2"/>
          <w:sz w:val="24"/>
          <w:szCs w:val="24"/>
        </w:rPr>
        <w:t>ti</w:t>
      </w:r>
      <w:r w:rsidRPr="0045691A">
        <w:rPr>
          <w:spacing w:val="-3"/>
          <w:sz w:val="24"/>
          <w:szCs w:val="24"/>
        </w:rPr>
        <w:t>f</w:t>
      </w:r>
      <w:r w:rsidRPr="0045691A">
        <w:rPr>
          <w:sz w:val="24"/>
          <w:szCs w:val="24"/>
        </w:rPr>
        <w:t>i</w:t>
      </w:r>
      <w:r w:rsidRPr="0045691A">
        <w:rPr>
          <w:spacing w:val="-3"/>
          <w:sz w:val="24"/>
          <w:szCs w:val="24"/>
        </w:rPr>
        <w:t>ca</w:t>
      </w:r>
      <w:r w:rsidRPr="0045691A">
        <w:rPr>
          <w:sz w:val="24"/>
          <w:szCs w:val="24"/>
        </w:rPr>
        <w:t>t</w:t>
      </w:r>
      <w:r w:rsidRPr="0045691A">
        <w:rPr>
          <w:spacing w:val="-3"/>
          <w:sz w:val="24"/>
          <w:szCs w:val="24"/>
        </w:rPr>
        <w:t>a</w:t>
      </w:r>
      <w:r w:rsidRPr="0045691A">
        <w:rPr>
          <w:sz w:val="24"/>
          <w:szCs w:val="24"/>
        </w:rPr>
        <w:t>p</w:t>
      </w:r>
      <w:r w:rsidRPr="0045691A">
        <w:rPr>
          <w:spacing w:val="-3"/>
          <w:sz w:val="24"/>
          <w:szCs w:val="24"/>
        </w:rPr>
        <w:t>r</w:t>
      </w:r>
      <w:r w:rsidRPr="0045691A">
        <w:rPr>
          <w:spacing w:val="-1"/>
          <w:sz w:val="24"/>
          <w:szCs w:val="24"/>
        </w:rPr>
        <w:t>è</w:t>
      </w:r>
      <w:r w:rsidRPr="0045691A">
        <w:rPr>
          <w:sz w:val="24"/>
          <w:szCs w:val="24"/>
        </w:rPr>
        <w:t>s</w:t>
      </w:r>
      <w:r w:rsidRPr="0045691A">
        <w:rPr>
          <w:spacing w:val="-1"/>
          <w:sz w:val="24"/>
          <w:szCs w:val="24"/>
        </w:rPr>
        <w:t>a</w:t>
      </w:r>
      <w:r w:rsidRPr="0045691A">
        <w:rPr>
          <w:spacing w:val="-2"/>
          <w:sz w:val="24"/>
          <w:szCs w:val="24"/>
        </w:rPr>
        <w:t>voi</w:t>
      </w:r>
      <w:r w:rsidRPr="0045691A">
        <w:rPr>
          <w:sz w:val="24"/>
          <w:szCs w:val="24"/>
        </w:rPr>
        <w:t>r</w:t>
      </w:r>
      <w:r w:rsidRPr="0045691A">
        <w:rPr>
          <w:spacing w:val="-2"/>
          <w:sz w:val="24"/>
          <w:szCs w:val="24"/>
        </w:rPr>
        <w:t>minut</w:t>
      </w:r>
      <w:r w:rsidRPr="0045691A">
        <w:rPr>
          <w:sz w:val="24"/>
          <w:szCs w:val="24"/>
        </w:rPr>
        <w:t>i</w:t>
      </w:r>
      <w:r w:rsidRPr="0045691A">
        <w:rPr>
          <w:spacing w:val="-3"/>
          <w:sz w:val="24"/>
          <w:szCs w:val="24"/>
        </w:rPr>
        <w:t>e</w:t>
      </w:r>
      <w:r w:rsidRPr="0045691A">
        <w:rPr>
          <w:spacing w:val="-2"/>
          <w:sz w:val="24"/>
          <w:szCs w:val="24"/>
        </w:rPr>
        <w:t>us</w:t>
      </w:r>
      <w:r w:rsidRPr="0045691A">
        <w:rPr>
          <w:spacing w:val="-3"/>
          <w:sz w:val="24"/>
          <w:szCs w:val="24"/>
        </w:rPr>
        <w:t>e</w:t>
      </w:r>
      <w:r w:rsidRPr="0045691A">
        <w:rPr>
          <w:sz w:val="24"/>
          <w:szCs w:val="24"/>
        </w:rPr>
        <w:t>m</w:t>
      </w:r>
      <w:r w:rsidRPr="0045691A">
        <w:rPr>
          <w:spacing w:val="-3"/>
          <w:sz w:val="24"/>
          <w:szCs w:val="24"/>
        </w:rPr>
        <w:t>e</w:t>
      </w:r>
      <w:r w:rsidRPr="0045691A">
        <w:rPr>
          <w:spacing w:val="-2"/>
          <w:sz w:val="24"/>
          <w:szCs w:val="24"/>
        </w:rPr>
        <w:t>n</w:t>
      </w:r>
      <w:r w:rsidRPr="0045691A">
        <w:rPr>
          <w:sz w:val="24"/>
          <w:szCs w:val="24"/>
        </w:rPr>
        <w:t>t</w:t>
      </w:r>
      <w:r w:rsidRPr="0045691A">
        <w:rPr>
          <w:spacing w:val="1"/>
          <w:sz w:val="24"/>
          <w:szCs w:val="24"/>
        </w:rPr>
        <w:t>r</w:t>
      </w:r>
      <w:r w:rsidRPr="0045691A">
        <w:rPr>
          <w:spacing w:val="-1"/>
          <w:sz w:val="24"/>
          <w:szCs w:val="24"/>
        </w:rPr>
        <w:t>e</w:t>
      </w:r>
      <w:r w:rsidRPr="0045691A">
        <w:rPr>
          <w:sz w:val="24"/>
          <w:szCs w:val="24"/>
        </w:rPr>
        <w:t>ns</w:t>
      </w:r>
      <w:r w:rsidRPr="0045691A">
        <w:rPr>
          <w:spacing w:val="-1"/>
          <w:sz w:val="24"/>
          <w:szCs w:val="24"/>
        </w:rPr>
        <w:t>e</w:t>
      </w:r>
      <w:r w:rsidRPr="0045691A">
        <w:rPr>
          <w:sz w:val="24"/>
          <w:szCs w:val="24"/>
        </w:rPr>
        <w:t xml:space="preserve">igné </w:t>
      </w:r>
      <w:r w:rsidRPr="0045691A">
        <w:rPr>
          <w:spacing w:val="2"/>
          <w:sz w:val="24"/>
          <w:szCs w:val="24"/>
        </w:rPr>
        <w:t>l</w:t>
      </w:r>
      <w:r w:rsidRPr="0045691A">
        <w:rPr>
          <w:sz w:val="24"/>
          <w:szCs w:val="24"/>
        </w:rPr>
        <w:t>e fo</w:t>
      </w:r>
      <w:r w:rsidRPr="0045691A">
        <w:rPr>
          <w:spacing w:val="-1"/>
          <w:sz w:val="24"/>
          <w:szCs w:val="24"/>
        </w:rPr>
        <w:t>r</w:t>
      </w:r>
      <w:r w:rsidRPr="0045691A">
        <w:rPr>
          <w:sz w:val="24"/>
          <w:szCs w:val="24"/>
        </w:rPr>
        <w:t>mu</w:t>
      </w:r>
      <w:r w:rsidRPr="0045691A">
        <w:rPr>
          <w:spacing w:val="1"/>
          <w:sz w:val="24"/>
          <w:szCs w:val="24"/>
        </w:rPr>
        <w:t>l</w:t>
      </w:r>
      <w:r w:rsidRPr="0045691A">
        <w:rPr>
          <w:spacing w:val="-1"/>
          <w:sz w:val="24"/>
          <w:szCs w:val="24"/>
        </w:rPr>
        <w:t>a</w:t>
      </w:r>
      <w:r w:rsidRPr="0045691A">
        <w:rPr>
          <w:sz w:val="24"/>
          <w:szCs w:val="24"/>
        </w:rPr>
        <w:t>ir</w:t>
      </w:r>
      <w:r w:rsidRPr="0045691A">
        <w:rPr>
          <w:spacing w:val="-1"/>
          <w:sz w:val="24"/>
          <w:szCs w:val="24"/>
        </w:rPr>
        <w:t>e</w:t>
      </w:r>
      <w:r w:rsidRPr="0045691A">
        <w:rPr>
          <w:sz w:val="24"/>
          <w:szCs w:val="24"/>
        </w:rPr>
        <w:t>.</w:t>
      </w:r>
    </w:p>
    <w:p w:rsidR="00217614" w:rsidRPr="0045691A" w:rsidRDefault="00217614" w:rsidP="00217614">
      <w:pPr>
        <w:spacing w:before="8" w:line="140" w:lineRule="exact"/>
        <w:rPr>
          <w:sz w:val="14"/>
          <w:szCs w:val="14"/>
        </w:rPr>
      </w:pPr>
    </w:p>
    <w:p w:rsidR="00217614" w:rsidRPr="0045691A" w:rsidRDefault="00217614" w:rsidP="00217614">
      <w:pPr>
        <w:spacing w:line="200" w:lineRule="exact"/>
      </w:pPr>
    </w:p>
    <w:p w:rsidR="00217614" w:rsidRPr="0045691A" w:rsidRDefault="00217614" w:rsidP="00217614">
      <w:pPr>
        <w:spacing w:line="200" w:lineRule="exact"/>
      </w:pPr>
    </w:p>
    <w:p w:rsidR="00217614" w:rsidRPr="0045691A" w:rsidRDefault="00217614" w:rsidP="00217614">
      <w:pPr>
        <w:ind w:left="113" w:right="7582"/>
        <w:jc w:val="both"/>
        <w:rPr>
          <w:sz w:val="24"/>
          <w:szCs w:val="24"/>
        </w:rPr>
      </w:pPr>
      <w:r w:rsidRPr="0045691A">
        <w:rPr>
          <w:b/>
          <w:sz w:val="24"/>
          <w:szCs w:val="24"/>
        </w:rPr>
        <w:t>Assista</w:t>
      </w:r>
      <w:r w:rsidRPr="0045691A">
        <w:rPr>
          <w:b/>
          <w:spacing w:val="1"/>
          <w:sz w:val="24"/>
          <w:szCs w:val="24"/>
        </w:rPr>
        <w:t>n</w:t>
      </w:r>
      <w:r w:rsidRPr="0045691A">
        <w:rPr>
          <w:b/>
          <w:spacing w:val="-1"/>
          <w:sz w:val="24"/>
          <w:szCs w:val="24"/>
        </w:rPr>
        <w:t>c</w:t>
      </w:r>
      <w:r w:rsidRPr="0045691A">
        <w:rPr>
          <w:b/>
          <w:sz w:val="24"/>
          <w:szCs w:val="24"/>
        </w:rPr>
        <w:t>ete</w:t>
      </w:r>
      <w:r w:rsidRPr="0045691A">
        <w:rPr>
          <w:b/>
          <w:spacing w:val="-1"/>
          <w:sz w:val="24"/>
          <w:szCs w:val="24"/>
        </w:rPr>
        <w:t>c</w:t>
      </w:r>
      <w:r w:rsidRPr="0045691A">
        <w:rPr>
          <w:b/>
          <w:spacing w:val="1"/>
          <w:sz w:val="24"/>
          <w:szCs w:val="24"/>
        </w:rPr>
        <w:t>hn</w:t>
      </w:r>
      <w:r w:rsidRPr="0045691A">
        <w:rPr>
          <w:b/>
          <w:sz w:val="24"/>
          <w:szCs w:val="24"/>
        </w:rPr>
        <w:t>i</w:t>
      </w:r>
      <w:r w:rsidRPr="0045691A">
        <w:rPr>
          <w:b/>
          <w:spacing w:val="1"/>
          <w:sz w:val="24"/>
          <w:szCs w:val="24"/>
        </w:rPr>
        <w:t>qu</w:t>
      </w:r>
      <w:r w:rsidRPr="0045691A">
        <w:rPr>
          <w:b/>
          <w:sz w:val="24"/>
          <w:szCs w:val="24"/>
        </w:rPr>
        <w:t>e</w:t>
      </w:r>
    </w:p>
    <w:p w:rsidR="00217614" w:rsidRPr="0045691A" w:rsidRDefault="00217614" w:rsidP="00217614">
      <w:pPr>
        <w:spacing w:before="2" w:line="140" w:lineRule="exact"/>
        <w:rPr>
          <w:sz w:val="15"/>
          <w:szCs w:val="15"/>
        </w:rPr>
      </w:pPr>
    </w:p>
    <w:p w:rsidR="00217614" w:rsidRPr="00217614" w:rsidRDefault="00217614" w:rsidP="00217614">
      <w:pPr>
        <w:spacing w:line="268" w:lineRule="auto"/>
        <w:ind w:left="113" w:right="70"/>
        <w:jc w:val="both"/>
        <w:rPr>
          <w:sz w:val="24"/>
          <w:szCs w:val="24"/>
        </w:rPr>
        <w:sectPr w:rsidR="00217614" w:rsidRPr="00217614">
          <w:type w:val="continuous"/>
          <w:pgSz w:w="11900" w:h="16820"/>
          <w:pgMar w:top="1220" w:right="740" w:bottom="280" w:left="1020" w:header="720" w:footer="720" w:gutter="0"/>
          <w:cols w:space="720"/>
        </w:sectPr>
      </w:pPr>
      <w:r w:rsidRPr="0045691A">
        <w:rPr>
          <w:spacing w:val="1"/>
          <w:sz w:val="24"/>
          <w:szCs w:val="24"/>
        </w:rPr>
        <w:t>P</w:t>
      </w:r>
      <w:r w:rsidRPr="0045691A">
        <w:rPr>
          <w:sz w:val="24"/>
          <w:szCs w:val="24"/>
        </w:rPr>
        <w:t>our obtenir une</w:t>
      </w:r>
      <w:r w:rsidRPr="0045691A">
        <w:rPr>
          <w:spacing w:val="-1"/>
          <w:sz w:val="24"/>
          <w:szCs w:val="24"/>
        </w:rPr>
        <w:t>a</w:t>
      </w:r>
      <w:r w:rsidRPr="0045691A">
        <w:rPr>
          <w:sz w:val="24"/>
          <w:szCs w:val="24"/>
        </w:rPr>
        <w:t>ss</w:t>
      </w:r>
      <w:r w:rsidRPr="0045691A">
        <w:rPr>
          <w:spacing w:val="1"/>
          <w:sz w:val="24"/>
          <w:szCs w:val="24"/>
        </w:rPr>
        <w:t>i</w:t>
      </w:r>
      <w:r w:rsidRPr="0045691A">
        <w:rPr>
          <w:sz w:val="24"/>
          <w:szCs w:val="24"/>
        </w:rPr>
        <w:t>st</w:t>
      </w:r>
      <w:r w:rsidRPr="0045691A">
        <w:rPr>
          <w:spacing w:val="2"/>
          <w:sz w:val="24"/>
          <w:szCs w:val="24"/>
        </w:rPr>
        <w:t>a</w:t>
      </w:r>
      <w:r w:rsidRPr="0045691A">
        <w:rPr>
          <w:sz w:val="24"/>
          <w:szCs w:val="24"/>
        </w:rPr>
        <w:t>n</w:t>
      </w:r>
      <w:r w:rsidRPr="0045691A">
        <w:rPr>
          <w:spacing w:val="-1"/>
          <w:sz w:val="24"/>
          <w:szCs w:val="24"/>
        </w:rPr>
        <w:t>c</w:t>
      </w:r>
      <w:r w:rsidRPr="0045691A">
        <w:rPr>
          <w:sz w:val="24"/>
          <w:szCs w:val="24"/>
        </w:rPr>
        <w:t>e t</w:t>
      </w:r>
      <w:r w:rsidRPr="0045691A">
        <w:rPr>
          <w:spacing w:val="2"/>
          <w:sz w:val="24"/>
          <w:szCs w:val="24"/>
        </w:rPr>
        <w:t>e</w:t>
      </w:r>
      <w:r w:rsidRPr="0045691A">
        <w:rPr>
          <w:spacing w:val="-1"/>
          <w:sz w:val="24"/>
          <w:szCs w:val="24"/>
        </w:rPr>
        <w:t>c</w:t>
      </w:r>
      <w:r w:rsidRPr="0045691A">
        <w:rPr>
          <w:sz w:val="24"/>
          <w:szCs w:val="24"/>
        </w:rPr>
        <w:t xml:space="preserve">hnique, </w:t>
      </w:r>
      <w:r w:rsidRPr="0045691A">
        <w:rPr>
          <w:spacing w:val="-1"/>
          <w:sz w:val="24"/>
          <w:szCs w:val="24"/>
        </w:rPr>
        <w:t>e</w:t>
      </w:r>
      <w:r w:rsidRPr="0045691A">
        <w:rPr>
          <w:sz w:val="24"/>
          <w:szCs w:val="24"/>
        </w:rPr>
        <w:t>n</w:t>
      </w:r>
      <w:r w:rsidRPr="0045691A">
        <w:rPr>
          <w:spacing w:val="1"/>
          <w:sz w:val="24"/>
          <w:szCs w:val="24"/>
        </w:rPr>
        <w:t>c</w:t>
      </w:r>
      <w:r w:rsidRPr="0045691A">
        <w:rPr>
          <w:spacing w:val="-1"/>
          <w:sz w:val="24"/>
          <w:szCs w:val="24"/>
        </w:rPr>
        <w:t>a</w:t>
      </w:r>
      <w:r w:rsidRPr="0045691A">
        <w:rPr>
          <w:sz w:val="24"/>
          <w:szCs w:val="24"/>
        </w:rPr>
        <w:t>sdesurv</w:t>
      </w:r>
      <w:r w:rsidRPr="0045691A">
        <w:rPr>
          <w:spacing w:val="-1"/>
          <w:sz w:val="24"/>
          <w:szCs w:val="24"/>
        </w:rPr>
        <w:t>e</w:t>
      </w:r>
      <w:r w:rsidRPr="0045691A">
        <w:rPr>
          <w:sz w:val="24"/>
          <w:szCs w:val="24"/>
        </w:rPr>
        <w:t>n</w:t>
      </w:r>
      <w:r w:rsidRPr="0045691A">
        <w:rPr>
          <w:spacing w:val="-1"/>
          <w:sz w:val="24"/>
          <w:szCs w:val="24"/>
        </w:rPr>
        <w:t>a</w:t>
      </w:r>
      <w:r w:rsidRPr="0045691A">
        <w:rPr>
          <w:spacing w:val="2"/>
          <w:sz w:val="24"/>
          <w:szCs w:val="24"/>
        </w:rPr>
        <w:t>n</w:t>
      </w:r>
      <w:r w:rsidRPr="0045691A">
        <w:rPr>
          <w:spacing w:val="-1"/>
          <w:sz w:val="24"/>
          <w:szCs w:val="24"/>
        </w:rPr>
        <w:t>c</w:t>
      </w:r>
      <w:r w:rsidRPr="0045691A">
        <w:rPr>
          <w:sz w:val="24"/>
          <w:szCs w:val="24"/>
        </w:rPr>
        <w:t xml:space="preserve">e </w:t>
      </w:r>
      <w:r w:rsidRPr="0045691A">
        <w:rPr>
          <w:spacing w:val="2"/>
          <w:sz w:val="24"/>
          <w:szCs w:val="24"/>
        </w:rPr>
        <w:t>d</w:t>
      </w:r>
      <w:r w:rsidRPr="0045691A">
        <w:rPr>
          <w:sz w:val="24"/>
          <w:szCs w:val="24"/>
        </w:rPr>
        <w:t>’un probl</w:t>
      </w:r>
      <w:r w:rsidRPr="0045691A">
        <w:rPr>
          <w:spacing w:val="1"/>
          <w:sz w:val="24"/>
          <w:szCs w:val="24"/>
        </w:rPr>
        <w:t>è</w:t>
      </w:r>
      <w:r w:rsidRPr="0045691A">
        <w:rPr>
          <w:sz w:val="24"/>
          <w:szCs w:val="24"/>
        </w:rPr>
        <w:t>me l</w:t>
      </w:r>
      <w:r w:rsidRPr="0045691A">
        <w:rPr>
          <w:spacing w:val="1"/>
          <w:sz w:val="24"/>
          <w:szCs w:val="24"/>
        </w:rPr>
        <w:t>i</w:t>
      </w:r>
      <w:r w:rsidRPr="0045691A">
        <w:rPr>
          <w:sz w:val="24"/>
          <w:szCs w:val="24"/>
        </w:rPr>
        <w:t>é à l’uti</w:t>
      </w:r>
      <w:r w:rsidRPr="0045691A">
        <w:rPr>
          <w:spacing w:val="1"/>
          <w:sz w:val="24"/>
          <w:szCs w:val="24"/>
        </w:rPr>
        <w:t>l</w:t>
      </w:r>
      <w:r w:rsidRPr="0045691A">
        <w:rPr>
          <w:sz w:val="24"/>
          <w:szCs w:val="24"/>
        </w:rPr>
        <w:t xml:space="preserve">isationde </w:t>
      </w:r>
      <w:r w:rsidRPr="0045691A">
        <w:rPr>
          <w:spacing w:val="3"/>
          <w:sz w:val="24"/>
          <w:szCs w:val="24"/>
        </w:rPr>
        <w:t>l</w:t>
      </w:r>
      <w:r w:rsidRPr="0045691A">
        <w:rPr>
          <w:sz w:val="24"/>
          <w:szCs w:val="24"/>
        </w:rPr>
        <w:t>a plat</w:t>
      </w:r>
      <w:r w:rsidRPr="0045691A">
        <w:rPr>
          <w:spacing w:val="-1"/>
          <w:sz w:val="24"/>
          <w:szCs w:val="24"/>
        </w:rPr>
        <w:t>e</w:t>
      </w:r>
      <w:r w:rsidRPr="0045691A">
        <w:rPr>
          <w:sz w:val="24"/>
          <w:szCs w:val="24"/>
        </w:rPr>
        <w:t>fo</w:t>
      </w:r>
      <w:r w:rsidRPr="0045691A">
        <w:rPr>
          <w:spacing w:val="-1"/>
          <w:sz w:val="24"/>
          <w:szCs w:val="24"/>
        </w:rPr>
        <w:t>r</w:t>
      </w:r>
      <w:r w:rsidRPr="0045691A">
        <w:rPr>
          <w:sz w:val="24"/>
          <w:szCs w:val="24"/>
        </w:rPr>
        <w:t>mebienvoulo</w:t>
      </w:r>
      <w:r w:rsidRPr="0045691A">
        <w:rPr>
          <w:spacing w:val="1"/>
          <w:sz w:val="24"/>
          <w:szCs w:val="24"/>
        </w:rPr>
        <w:t>i</w:t>
      </w:r>
      <w:r w:rsidRPr="0045691A">
        <w:rPr>
          <w:sz w:val="24"/>
          <w:szCs w:val="24"/>
        </w:rPr>
        <w:t>r</w:t>
      </w:r>
      <w:r w:rsidRPr="0045691A">
        <w:rPr>
          <w:spacing w:val="-1"/>
          <w:sz w:val="24"/>
          <w:szCs w:val="24"/>
        </w:rPr>
        <w:t>a</w:t>
      </w:r>
      <w:r w:rsidRPr="0045691A">
        <w:rPr>
          <w:sz w:val="24"/>
          <w:szCs w:val="24"/>
        </w:rPr>
        <w:t>pp</w:t>
      </w:r>
      <w:r w:rsidRPr="0045691A">
        <w:rPr>
          <w:spacing w:val="-1"/>
          <w:sz w:val="24"/>
          <w:szCs w:val="24"/>
        </w:rPr>
        <w:t>e</w:t>
      </w:r>
      <w:r w:rsidRPr="0045691A">
        <w:rPr>
          <w:sz w:val="24"/>
          <w:szCs w:val="24"/>
        </w:rPr>
        <w:t>ler</w:t>
      </w:r>
      <w:r w:rsidRPr="0045691A">
        <w:rPr>
          <w:spacing w:val="-1"/>
          <w:sz w:val="24"/>
          <w:szCs w:val="24"/>
        </w:rPr>
        <w:t>a</w:t>
      </w:r>
      <w:r w:rsidRPr="0045691A">
        <w:rPr>
          <w:sz w:val="24"/>
          <w:szCs w:val="24"/>
        </w:rPr>
        <w:t>uxnumé</w:t>
      </w:r>
      <w:r w:rsidRPr="0045691A">
        <w:rPr>
          <w:spacing w:val="-1"/>
          <w:sz w:val="24"/>
          <w:szCs w:val="24"/>
        </w:rPr>
        <w:t>r</w:t>
      </w:r>
      <w:r w:rsidRPr="0045691A">
        <w:rPr>
          <w:sz w:val="24"/>
          <w:szCs w:val="24"/>
        </w:rPr>
        <w:t xml:space="preserve">os(+237)222238155/222237 084/677006110ou </w:t>
      </w:r>
      <w:r w:rsidRPr="0045691A">
        <w:rPr>
          <w:spacing w:val="-1"/>
          <w:sz w:val="24"/>
          <w:szCs w:val="24"/>
        </w:rPr>
        <w:t>éc</w:t>
      </w:r>
      <w:r w:rsidRPr="0045691A">
        <w:rPr>
          <w:sz w:val="24"/>
          <w:szCs w:val="24"/>
        </w:rPr>
        <w:t>ri</w:t>
      </w:r>
      <w:r w:rsidRPr="0045691A">
        <w:rPr>
          <w:spacing w:val="1"/>
          <w:sz w:val="24"/>
          <w:szCs w:val="24"/>
        </w:rPr>
        <w:t>r</w:t>
      </w:r>
      <w:r w:rsidRPr="0045691A">
        <w:rPr>
          <w:sz w:val="24"/>
          <w:szCs w:val="24"/>
        </w:rPr>
        <w:t>eàl’</w:t>
      </w:r>
      <w:r w:rsidRPr="0045691A">
        <w:rPr>
          <w:spacing w:val="-1"/>
          <w:sz w:val="24"/>
          <w:szCs w:val="24"/>
        </w:rPr>
        <w:t>a</w:t>
      </w:r>
      <w:r w:rsidRPr="0045691A">
        <w:rPr>
          <w:spacing w:val="2"/>
          <w:sz w:val="24"/>
          <w:szCs w:val="24"/>
        </w:rPr>
        <w:t>d</w:t>
      </w:r>
      <w:r w:rsidRPr="0045691A">
        <w:rPr>
          <w:sz w:val="24"/>
          <w:szCs w:val="24"/>
        </w:rPr>
        <w:t>r</w:t>
      </w:r>
      <w:r w:rsidRPr="0045691A">
        <w:rPr>
          <w:spacing w:val="-2"/>
          <w:sz w:val="24"/>
          <w:szCs w:val="24"/>
        </w:rPr>
        <w:t>e</w:t>
      </w:r>
      <w:r w:rsidRPr="0045691A">
        <w:rPr>
          <w:sz w:val="24"/>
          <w:szCs w:val="24"/>
        </w:rPr>
        <w:t>sse</w:t>
      </w:r>
      <w:r w:rsidRPr="0045691A">
        <w:rPr>
          <w:spacing w:val="-1"/>
          <w:sz w:val="24"/>
          <w:szCs w:val="24"/>
        </w:rPr>
        <w:t>e</w:t>
      </w:r>
      <w:r w:rsidRPr="0045691A">
        <w:rPr>
          <w:sz w:val="24"/>
          <w:szCs w:val="24"/>
        </w:rPr>
        <w:t>mail</w:t>
      </w:r>
      <w:hyperlink r:id="rId46">
        <w:r w:rsidRPr="0045691A">
          <w:rPr>
            <w:color w:val="0000FF"/>
            <w:sz w:val="24"/>
            <w:szCs w:val="24"/>
          </w:rPr>
          <w:t>dsi@</w:t>
        </w:r>
        <w:r w:rsidRPr="0045691A">
          <w:rPr>
            <w:color w:val="0000FF"/>
            <w:spacing w:val="1"/>
            <w:sz w:val="24"/>
            <w:szCs w:val="24"/>
          </w:rPr>
          <w:t>m</w:t>
        </w:r>
        <w:r w:rsidRPr="0045691A">
          <w:rPr>
            <w:color w:val="0000FF"/>
            <w:sz w:val="24"/>
            <w:szCs w:val="24"/>
          </w:rPr>
          <w:t>in</w:t>
        </w:r>
        <w:r w:rsidRPr="0045691A">
          <w:rPr>
            <w:color w:val="0000FF"/>
            <w:spacing w:val="1"/>
            <w:sz w:val="24"/>
            <w:szCs w:val="24"/>
          </w:rPr>
          <w:t>m</w:t>
        </w:r>
        <w:r w:rsidRPr="0045691A">
          <w:rPr>
            <w:color w:val="0000FF"/>
            <w:spacing w:val="-1"/>
            <w:sz w:val="24"/>
            <w:szCs w:val="24"/>
          </w:rPr>
          <w:t>a</w:t>
        </w:r>
        <w:r w:rsidRPr="0045691A">
          <w:rPr>
            <w:color w:val="0000FF"/>
            <w:sz w:val="24"/>
            <w:szCs w:val="24"/>
          </w:rPr>
          <w:t>p.</w:t>
        </w:r>
        <w:r w:rsidRPr="0045691A">
          <w:rPr>
            <w:color w:val="0000FF"/>
            <w:spacing w:val="-1"/>
            <w:sz w:val="24"/>
            <w:szCs w:val="24"/>
          </w:rPr>
          <w:t>c</w:t>
        </w:r>
        <w:r w:rsidRPr="0045691A">
          <w:rPr>
            <w:color w:val="0000FF"/>
            <w:spacing w:val="2"/>
            <w:sz w:val="24"/>
            <w:szCs w:val="24"/>
          </w:rPr>
          <w:t>m</w:t>
        </w:r>
        <w:r w:rsidRPr="0045691A">
          <w:rPr>
            <w:color w:val="000000"/>
            <w:sz w:val="24"/>
            <w:szCs w:val="24"/>
          </w:rPr>
          <w:t>.</w:t>
        </w:r>
      </w:hyperlink>
    </w:p>
    <w:p w:rsidR="00217614" w:rsidRDefault="00217614" w:rsidP="00217614">
      <w:pPr>
        <w:rPr>
          <w:rFonts w:ascii="Times New Roman"/>
          <w:sz w:val="24"/>
        </w:rPr>
      </w:pPr>
    </w:p>
    <w:sectPr w:rsidR="00217614" w:rsidSect="009A34B8">
      <w:pgSz w:w="11910" w:h="16840"/>
      <w:pgMar w:top="1417" w:right="1420"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53F" w:rsidRDefault="00DA553F" w:rsidP="003866B8">
      <w:r>
        <w:separator/>
      </w:r>
    </w:p>
  </w:endnote>
  <w:endnote w:type="continuationSeparator" w:id="1">
    <w:p w:rsidR="00DA553F" w:rsidRDefault="00DA553F" w:rsidP="00386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80" w:lineRule="exact"/>
      <w:rPr>
        <w:sz w:val="8"/>
        <w:szCs w:val="8"/>
      </w:rPr>
    </w:pPr>
    <w:r w:rsidRPr="00F1547C">
      <w:rPr>
        <w:sz w:val="20"/>
        <w:szCs w:val="20"/>
        <w:lang w:val="en-US"/>
      </w:rPr>
      <w:pict>
        <v:shapetype id="_x0000_t202" coordsize="21600,21600" o:spt="202" path="m,l,21600r21600,l21600,xe">
          <v:stroke joinstyle="miter"/>
          <v:path gradientshapeok="t" o:connecttype="rect"/>
        </v:shapetype>
        <v:shape id="_x0000_s2049" type="#_x0000_t202" style="position:absolute;margin-left:289.4pt;margin-top:778pt;width:16pt;height:14pt;z-index:-251658240;mso-position-horizontal-relative:page;mso-position-vertical-relative:page"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32</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rPr>
        <w:noProof/>
        <w:lang w:eastAsia="fr-FR"/>
      </w:rPr>
      <w:pict>
        <v:shapetype id="_x0000_t202" coordsize="21600,21600" o:spt="202" path="m,l,21600r21600,l21600,xe">
          <v:stroke joinstyle="miter"/>
          <v:path gradientshapeok="t" o:connecttype="rect"/>
        </v:shapetype>
        <v:shape id="Zone de texte 717" o:spid="_x0000_s2060" type="#_x0000_t202" style="position:absolute;margin-left:286.55pt;margin-top:791.9pt;width:22pt;height:14pt;z-index:-251642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4ougIAALgFAAAOAAAAZHJzL2Uyb0RvYy54bWysVFtvmzAUfp+0/2D5nXIZCQGVVG0I06Tu&#10;InV72ZuDTbAGNrOdQDvtv+/YJGnaatJUjQfr4HP8ndt3zuXV2LVoz5TmUuQ4vAgwYqKSlIttjr99&#10;Lb0FRtoQQUkrBcvxPdP4avn2zeXQZyySjWwpUwhAhM6GPseNMX3m+7pqWEf0heyZAGUtVUcM/Kqt&#10;TxUZAL1r/SgI5v4gFe2VrJjWcFtMSrx0+HXNKvO5rjUzqM0xxGbcqdy5sae/vCTZVpG+4dUhDPKK&#10;KDrCBTg9QRXEELRT/AVUxysltazNRSU7X9Y1r5jLAbIJg2fZ3DWkZy4XKI7uT2XS/w+2+rT/ohCn&#10;OU7CBCNBOmjSd2gVogwZNhqGrALKNPQ6A+u7HuzNeCNHaLdLWfe3svqhkZCrhogtu1ZKDg0jFMIM&#10;7Uv/7OmEoy3IZvgoKXgjOyMd0FirztYQqoIAHdp1f2oRRIIquIySNA5AU4EqTJIFyNYDyY6Pe6XN&#10;eyY7ZIUcK2CAAyf7W20m06OJ9SVkydsW7knWiicXgDndgGt4anU2CNfUX2mQrhfrRezF0XztxUFR&#10;eNflKvbmZZjMinfFalWEv63fMM4aTikT1s2RYGH8bw08UH2ixoliWracWjgbklbbzapVaE+A4KX7&#10;DgU5M/OfhuHqBbk8SymM4uAmSr1yvki8uIxnXpoECy8I05t0HsRpXJRPU7rlQJNpdMHBa1NCQ47T&#10;WTSbuPTX3AL3vcyNZB03sEJa3uUY6ACfNSKZZeBaUCcbwttJPiuFDf+xFNDuY6MdXy1FJ7KacTO6&#10;CUktsOXyRtJ7ILCSQDDgIqw/EBqpHjAaYJXkWP/cEcUwaj8IGAK7d46COgqbo0BEBU9zbDCaxJWZ&#10;9tOuV3zbAPI0ZkJew6DU3JH4MYrDeMF6cLkcVpndP+f/zupx4S7/AAAA//8DAFBLAwQUAAYACAAA&#10;ACEA7HWKX+EAAAANAQAADwAAAGRycy9kb3ducmV2LnhtbEyPwU7DMBBE70j8g7VI3KhjqqZpGqeq&#10;EJyQEGk4cHRiN7Ear0PstuHvWU5w3Jmn2ZliN7uBXcwUrEcJYpEAM9h6bbGT8FG/PGTAQlSo1eDR&#10;SPg2AXbl7U2hcu2vWJnLIXaMQjDkSkIf45hzHtreOBUWfjRI3tFPTkU6p47rSV0p3A38MUlS7pRF&#10;+tCr0Tz1pj0dzk7C/hOrZ/v11rxXx8rW9SbB1/Qk5f3dvN8Ci2aOfzD81qfqUFKnxp9RBzZIWK2X&#10;glAyVtmSRhCSijVJDUmpEBnwsuD/V5Q/AAAA//8DAFBLAQItABQABgAIAAAAIQC2gziS/gAAAOEB&#10;AAATAAAAAAAAAAAAAAAAAAAAAABbQ29udGVudF9UeXBlc10ueG1sUEsBAi0AFAAGAAgAAAAhADj9&#10;If/WAAAAlAEAAAsAAAAAAAAAAAAAAAAALwEAAF9yZWxzLy5yZWxzUEsBAi0AFAAGAAgAAAAhAGsu&#10;Hii6AgAAuAUAAA4AAAAAAAAAAAAAAAAALgIAAGRycy9lMm9Eb2MueG1sUEsBAi0AFAAGAAgAAAAh&#10;AOx1il/hAAAADQEAAA8AAAAAAAAAAAAAAAAAFAUAAGRycy9kb3ducmV2LnhtbFBLBQYAAAAABAAE&#10;APMAAAAiBgAAAAA=&#10;"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165</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178</w:t>
    </w:r>
    <w:r>
      <w:rPr>
        <w:caps/>
        <w:color w:val="4F81BD" w:themeColor="accent1"/>
      </w:rPr>
      <w:fldChar w:fldCharType="end"/>
    </w:r>
  </w:p>
  <w:p w:rsidR="00C43FA4" w:rsidRDefault="00C43FA4">
    <w:pP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pict>
        <v:shapetype id="_x0000_t202" coordsize="21600,21600" o:spt="202" path="m,l,21600r21600,l21600,xe">
          <v:stroke joinstyle="miter"/>
          <v:path gradientshapeok="t" o:connecttype="rect"/>
        </v:shapetype>
        <v:shape id="_x0000_s2051" type="#_x0000_t202" style="position:absolute;margin-left:289.4pt;margin-top:778pt;width:16pt;height:14pt;z-index:-251656192;mso-position-horizontal-relative:page;mso-position-vertical-relative:page"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48</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rsidRPr="00F1547C">
      <w:rPr>
        <w:lang w:val="en-US"/>
      </w:rPr>
      <w:pict>
        <v:shapetype id="_x0000_t202" coordsize="21600,21600" o:spt="202" path="m,l,21600r21600,l21600,xe">
          <v:stroke joinstyle="miter"/>
          <v:path gradientshapeok="t" o:connecttype="rect"/>
        </v:shapetype>
        <v:shape id="_x0000_s2054" type="#_x0000_t202" style="position:absolute;margin-left:289.4pt;margin-top:778pt;width:16pt;height:14pt;z-index:-251654144;mso-position-horizontal-relative:page;mso-position-vertical-relative:page"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46</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pict>
        <v:shapetype id="_x0000_t202" coordsize="21600,21600" o:spt="202" path="m,l,21600r21600,l21600,xe">
          <v:stroke joinstyle="miter"/>
          <v:path gradientshapeok="t" o:connecttype="rect"/>
        </v:shapetype>
        <v:shape id="_x0000_s2055" type="#_x0000_t202" style="position:absolute;margin-left:289.4pt;margin-top:778pt;width:16pt;height:14pt;z-index:-251652096;mso-position-horizontal-relative:page;mso-position-vertical-relative:page"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48</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pict>
        <v:shapetype id="_x0000_t202" coordsize="21600,21600" o:spt="202" path="m,l,21600r21600,l21600,xe">
          <v:stroke joinstyle="miter"/>
          <v:path gradientshapeok="t" o:connecttype="rect"/>
        </v:shapetype>
        <v:shape id="_x0000_s2056" type="#_x0000_t202" style="position:absolute;margin-left:289.4pt;margin-top:778pt;width:16pt;height:14pt;z-index:-251650048;mso-position-horizontal-relative:page;mso-position-vertical-relative:page"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51</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140" w:lineRule="exact"/>
      <w:rPr>
        <w:sz w:val="14"/>
        <w:szCs w:val="14"/>
      </w:rPr>
    </w:pPr>
    <w:r w:rsidRPr="00F1547C">
      <w:rPr>
        <w:noProof/>
        <w:lang w:eastAsia="fr-FR"/>
      </w:rPr>
      <w:pict>
        <v:shapetype id="_x0000_t202" coordsize="21600,21600" o:spt="202" path="m,l,21600r21600,l21600,xe">
          <v:stroke joinstyle="miter"/>
          <v:path gradientshapeok="t" o:connecttype="rect"/>
        </v:shapetype>
        <v:shape id="Zone de texte 70" o:spid="_x0000_s2062" type="#_x0000_t202" style="position:absolute;margin-left:289.4pt;margin-top:778pt;width:16pt;height:14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YAuQIAALYFAAAOAAAAZHJzL2Uyb0RvYy54bWysVEtvnDAQvlfqf7B8JzzCPkBho2RZqkrp&#10;Q0p76c2LzWIVbGp7F9Kq/71js2w2iSpVUTlYw3j8zeububoe2gYdmNJcigyHFwFGTJSScrHL8Ncv&#10;hbfESBsiKGmkYBl+YBpfr96+ueq7lEWylg1lCgGI0GnfZbg2pkt9X5c1a4m+kB0TcFlJ1RIDv2rn&#10;U0V6QG8bPwqCud9LRTslS6Y1aPPxEq8cflWx0nyqKs0MajIMsRl3Kndu7emvrki6U6SreXkMg7wi&#10;ipZwAU5PUDkxBO0VfwHV8lJJLStzUcrWl1XFS+ZygGzC4Fk29zXpmMsFiqO7U5n0/4MtPx4+K8Rp&#10;hhdQHkFa6NE36BSiDBk2GIZAD0XqO52C7X0H1ma4lQM02yWsuztZftdIyHVNxI7dKCX7mhEKQYb2&#10;pX/2dMTRFmTbf5AUnJG9kQ5oqFRrKwg1QYAO0TycGgSBoBKUUXAJTceohKtwsViCbD2QdHrcKW3e&#10;MdkiK2RYQf8dODncaTOaTibWl5AFbxrQk7QRTxSAOWrANTy1dzYI19JfSZBslptl7MXRfOPFQZ57&#10;N8U69uZFuJjll/l6nYe/rd8wTmtOKRPWzUSvMP639h2JPhLjRDAtG04tnA1Jq9123Sh0IEDvwn3H&#10;gpyZ+U/DcPWCXJ6lFEZxcBslXjFfLry4iGdesgiWXhAmt8k8iJM4L56mdMeBJePggoPXpoT6DCez&#10;aDZy6a+5Be57mRtJW25ggTS8zTDQAT5rRFLLwI2gTjaEN6N8Vgob/mMpoN1Tox1fLUVHspphO7j5&#10;mFlgy+WtpA9AYCWBYMBFWH4g1FL9xKiHRZJh/WNPFMOoeS9gCMDETIKahO0kEFHC0wwbjEZxbcbt&#10;tO8U39WAPI6ZkDcwKBV3JH6M4jhesBxcLsdFZrfP+b+zely3qz8AAAD//wMAUEsDBBQABgAIAAAA&#10;IQDKNTJ74AAAAA0BAAAPAAAAZHJzL2Rvd25yZXYueG1sTI/BTsMwEETvSPyDtZW4UbuIhJDGqSoE&#10;JyREGg4cndhNrMbrELtt+Hu2J3rcmdHsm2Izu4GdzBSsRwmrpQBmsPXaYifhq367z4CFqFCrwaOR&#10;8GsCbMrbm0Ll2p+xMqdd7BiVYMiVhD7GMec8tL1xKiz9aJC8vZ+cinROHdeTOlO5G/iDECl3yiJ9&#10;6NVoXnrTHnZHJ2H7jdWr/floPqt9Zev6WeB7epDybjFv18CimeN/GC74hA4lMTX+iDqwQULylBF6&#10;JCNJUlpFkXQlSGouUvYogJcFv15R/gEAAP//AwBQSwECLQAUAAYACAAAACEAtoM4kv4AAADhAQAA&#10;EwAAAAAAAAAAAAAAAAAAAAAAW0NvbnRlbnRfVHlwZXNdLnhtbFBLAQItABQABgAIAAAAIQA4/SH/&#10;1gAAAJQBAAALAAAAAAAAAAAAAAAAAC8BAABfcmVscy8ucmVsc1BLAQItABQABgAIAAAAIQBM66YA&#10;uQIAALYFAAAOAAAAAAAAAAAAAAAAAC4CAABkcnMvZTJvRG9jLnhtbFBLAQItABQABgAIAAAAIQDK&#10;NTJ74AAAAA0BAAAPAAAAAAAAAAAAAAAAABMFAABkcnMvZG93bnJldi54bWxQSwUGAAAAAAQABADz&#10;AAAAIAYAAAAA&#10;"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128</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pict>
        <v:shapetype id="_x0000_t202" coordsize="21600,21600" o:spt="202" path="m,l,21600r21600,l21600,xe">
          <v:stroke joinstyle="miter"/>
          <v:path gradientshapeok="t" o:connecttype="rect"/>
        </v:shapetype>
        <v:shape id="_x0000_s2058" type="#_x0000_t202" style="position:absolute;margin-left:290.55pt;margin-top:791.9pt;width:14pt;height:14pt;z-index:-251646976;mso-position-horizontal-relative:page;mso-position-vertical-relative:page" filled="f" stroked="f">
          <v:textbox inset="0,0,0,0">
            <w:txbxContent>
              <w:p w:rsidR="00C43FA4" w:rsidRDefault="00C43FA4">
                <w:pPr>
                  <w:spacing w:line="260" w:lineRule="exact"/>
                  <w:ind w:left="20" w:right="-36"/>
                  <w:rPr>
                    <w:sz w:val="24"/>
                    <w:szCs w:val="24"/>
                  </w:rPr>
                </w:pPr>
                <w:r>
                  <w:rPr>
                    <w:sz w:val="24"/>
                    <w:szCs w:val="24"/>
                  </w:rPr>
                  <w:t>14</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rPr>
        <w:noProof/>
        <w:lang w:eastAsia="fr-FR"/>
      </w:rPr>
      <w:pict>
        <v:shapetype id="_x0000_t202" coordsize="21600,21600" o:spt="202" path="m,l,21600r21600,l21600,xe">
          <v:stroke joinstyle="miter"/>
          <v:path gradientshapeok="t" o:connecttype="rect"/>
        </v:shapetype>
        <v:shape id="Zone de texte 23" o:spid="_x0000_s2061" type="#_x0000_t202" style="position:absolute;margin-left:299.05pt;margin-top:742.8pt;width:14pt;height:14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eCuAIAALYFAAAOAAAAZHJzL2Uyb0RvYy54bWysVMlu2zAQvRfoPxC8K1oi25IQOUgsqyiQ&#10;LkDaS2+0SFlEJVIlactJ0X/vkLLsLJciqA7EiDN8s72Zq+tD16I9U5pLkePwIsCIiUpSLrY5/v6t&#10;9BKMtCGCklYKluMHpvH18v27q6HPWCQb2VKmEIAInQ19jhtj+sz3ddWwjugL2TMBylqqjhj4VVuf&#10;KjIAetf6URDM/UEq2itZMa3hthiVeOnw65pV5ktda2ZQm2OIzbhTuXNjT395RbKtIn3Dq2MY5A1R&#10;dIQLcHqCKoghaKf4K6iOV0pqWZuLSna+rGteMZcDZBMGL7K5b0jPXC5QHN2fyqT/H2z1ef9VIU5z&#10;HF1iJEgHPfoBnUKUIcMOhiG4hyINvc7A9r4Ha3O4lQdotktY93ey+qmRkKuGiC27UUoODSMUggzt&#10;S//J0xFHW5DN8ElScEZ2RjqgQ606W0GoCQJ0aNbDqUEQCKqsy8UiCUBTgeooWw8kmx73SpsPTHbI&#10;CjlW0H8HTvZ32oymk4n1JWTJ2xbuSdaKZxeAOd6Aa3hqdTYI19LfaZCuk3USe3E0X3txUBTeTbmK&#10;vXkZLmbFZbFaFeEf6zeMs4ZTyoR1M9ErjP+tfUeij8Q4EUzLllMLZ0PSartZtQrtCdC7dJ8rOWjO&#10;Zv7zMFy9IJcXKYVRHNxGqVfOk4UXl/HMSxdB4gVhepvOgziNi/J5SnccWDIOLjh4a0poyHE6i2Yj&#10;l85Bv8gtcN/r3EjWcQMLpOVdjoEa8FkjklkGrgV1siG8HeUnpbDhn0sB7Z4a7fhqKTqS1Rw2Bzcf&#10;iQW2XN5I+gAEVhIIBlyE5QdCI9UjRgMskhzrXzuiGEbtRwFDYLfOJKhJ2EwCERU8zbHBaBRXZtxO&#10;u17xbQPI45gJeQODUnNH4nMUx/GC5eByOS4yu32e/jur87pd/gU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BK7yeC&#10;uAIAALYFAAAOAAAAAAAAAAAAAAAAAC4CAABkcnMvZTJvRG9jLnhtbFBLAQItABQABgAIAAAAIQBD&#10;r3wQ4QAAAA0BAAAPAAAAAAAAAAAAAAAAABIFAABkcnMvZG93bnJldi54bWxQSwUGAAAAAAQABADz&#10;AAAAIAYAAAAA&#10;" filled="f" stroked="f">
          <v:textbox inset="0,0,0,0">
            <w:txbxContent>
              <w:p w:rsidR="00C43FA4" w:rsidRDefault="00C43FA4">
                <w:pPr>
                  <w:spacing w:line="260" w:lineRule="exact"/>
                  <w:ind w:left="20" w:right="-36"/>
                  <w:rPr>
                    <w:sz w:val="24"/>
                    <w:szCs w:val="24"/>
                  </w:rPr>
                </w:pPr>
                <w:r>
                  <w:rPr>
                    <w:sz w:val="24"/>
                    <w:szCs w:val="24"/>
                  </w:rPr>
                  <w:t>15</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FA4" w:rsidRDefault="00C43FA4">
    <w:pPr>
      <w:spacing w:line="200" w:lineRule="exact"/>
    </w:pPr>
    <w:r>
      <w:pict>
        <v:shapetype id="_x0000_t202" coordsize="21600,21600" o:spt="202" path="m,l,21600r21600,l21600,xe">
          <v:stroke joinstyle="miter"/>
          <v:path gradientshapeok="t" o:connecttype="rect"/>
        </v:shapetype>
        <v:shape id="_x0000_s2059" type="#_x0000_t202" style="position:absolute;margin-left:286.55pt;margin-top:791.9pt;width:22pt;height:14pt;z-index:-251644928;mso-position-horizontal-relative:page;mso-position-vertical-relative:page" filled="f" stroked="f">
          <v:textbox inset="0,0,0,0">
            <w:txbxContent>
              <w:p w:rsidR="00C43FA4" w:rsidRDefault="00C43FA4">
                <w:pPr>
                  <w:spacing w:line="260" w:lineRule="exact"/>
                  <w:ind w:left="40"/>
                  <w:rPr>
                    <w:sz w:val="24"/>
                    <w:szCs w:val="24"/>
                  </w:rPr>
                </w:pPr>
                <w:r>
                  <w:fldChar w:fldCharType="begin"/>
                </w:r>
                <w:r>
                  <w:rPr>
                    <w:sz w:val="24"/>
                    <w:szCs w:val="24"/>
                  </w:rPr>
                  <w:instrText xml:space="preserve"> PAGE </w:instrText>
                </w:r>
                <w:r>
                  <w:fldChar w:fldCharType="separate"/>
                </w:r>
                <w:r>
                  <w:rPr>
                    <w:noProof/>
                    <w:sz w:val="24"/>
                    <w:szCs w:val="24"/>
                  </w:rPr>
                  <w:t>157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53F" w:rsidRDefault="00DA553F" w:rsidP="003866B8">
      <w:r>
        <w:separator/>
      </w:r>
    </w:p>
  </w:footnote>
  <w:footnote w:type="continuationSeparator" w:id="1">
    <w:p w:rsidR="00DA553F" w:rsidRDefault="00DA553F" w:rsidP="00386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F20"/>
    <w:multiLevelType w:val="multilevel"/>
    <w:tmpl w:val="C040E458"/>
    <w:lvl w:ilvl="0">
      <w:start w:val="5"/>
      <w:numFmt w:val="decimal"/>
      <w:lvlText w:val="%1"/>
      <w:lvlJc w:val="left"/>
      <w:pPr>
        <w:ind w:left="3737" w:hanging="886"/>
      </w:pPr>
      <w:rPr>
        <w:rFonts w:hint="default"/>
        <w:lang w:val="fr-FR" w:eastAsia="en-US" w:bidi="ar-SA"/>
      </w:rPr>
    </w:lvl>
    <w:lvl w:ilvl="1">
      <w:start w:val="1"/>
      <w:numFmt w:val="decimal"/>
      <w:lvlText w:val="%1.%2"/>
      <w:lvlJc w:val="left"/>
      <w:pPr>
        <w:ind w:left="3737" w:hanging="886"/>
      </w:pPr>
      <w:rPr>
        <w:rFonts w:hint="default"/>
        <w:lang w:val="fr-FR" w:eastAsia="en-US" w:bidi="ar-SA"/>
      </w:rPr>
    </w:lvl>
    <w:lvl w:ilvl="2">
      <w:start w:val="1"/>
      <w:numFmt w:val="decimal"/>
      <w:lvlText w:val="%1.%2.%3"/>
      <w:lvlJc w:val="left"/>
      <w:pPr>
        <w:ind w:left="3737" w:hanging="886"/>
      </w:pPr>
      <w:rPr>
        <w:rFonts w:hint="default"/>
        <w:lang w:val="fr-FR" w:eastAsia="en-US" w:bidi="ar-SA"/>
      </w:rPr>
    </w:lvl>
    <w:lvl w:ilvl="3">
      <w:start w:val="1"/>
      <w:numFmt w:val="decimal"/>
      <w:lvlText w:val="%1.%2.%3.%4"/>
      <w:lvlJc w:val="left"/>
      <w:pPr>
        <w:ind w:left="3737" w:hanging="886"/>
      </w:pPr>
      <w:rPr>
        <w:rFonts w:hint="default"/>
        <w:lang w:val="fr-FR" w:eastAsia="en-US" w:bidi="ar-SA"/>
      </w:rPr>
    </w:lvl>
    <w:lvl w:ilvl="4">
      <w:start w:val="1"/>
      <w:numFmt w:val="decimal"/>
      <w:lvlText w:val="%1.%2.%3.%4.%5"/>
      <w:lvlJc w:val="left"/>
      <w:pPr>
        <w:ind w:left="3737" w:hanging="886"/>
      </w:pPr>
      <w:rPr>
        <w:rFonts w:ascii="Arial" w:eastAsia="Arial" w:hAnsi="Arial" w:cs="Arial" w:hint="default"/>
        <w:b/>
        <w:bCs/>
        <w:spacing w:val="-4"/>
        <w:w w:val="103"/>
        <w:sz w:val="19"/>
        <w:szCs w:val="19"/>
        <w:lang w:val="fr-FR" w:eastAsia="en-US" w:bidi="ar-SA"/>
      </w:rPr>
    </w:lvl>
    <w:lvl w:ilvl="5">
      <w:numFmt w:val="bullet"/>
      <w:lvlText w:val="•"/>
      <w:lvlJc w:val="left"/>
      <w:pPr>
        <w:ind w:left="7823" w:hanging="886"/>
      </w:pPr>
      <w:rPr>
        <w:rFonts w:hint="default"/>
        <w:lang w:val="fr-FR" w:eastAsia="en-US" w:bidi="ar-SA"/>
      </w:rPr>
    </w:lvl>
    <w:lvl w:ilvl="6">
      <w:numFmt w:val="bullet"/>
      <w:lvlText w:val="•"/>
      <w:lvlJc w:val="left"/>
      <w:pPr>
        <w:ind w:left="8639" w:hanging="886"/>
      </w:pPr>
      <w:rPr>
        <w:rFonts w:hint="default"/>
        <w:lang w:val="fr-FR" w:eastAsia="en-US" w:bidi="ar-SA"/>
      </w:rPr>
    </w:lvl>
    <w:lvl w:ilvl="7">
      <w:numFmt w:val="bullet"/>
      <w:lvlText w:val="•"/>
      <w:lvlJc w:val="left"/>
      <w:pPr>
        <w:ind w:left="9456" w:hanging="886"/>
      </w:pPr>
      <w:rPr>
        <w:rFonts w:hint="default"/>
        <w:lang w:val="fr-FR" w:eastAsia="en-US" w:bidi="ar-SA"/>
      </w:rPr>
    </w:lvl>
    <w:lvl w:ilvl="8">
      <w:numFmt w:val="bullet"/>
      <w:lvlText w:val="•"/>
      <w:lvlJc w:val="left"/>
      <w:pPr>
        <w:ind w:left="10273" w:hanging="886"/>
      </w:pPr>
      <w:rPr>
        <w:rFonts w:hint="default"/>
        <w:lang w:val="fr-FR" w:eastAsia="en-US" w:bidi="ar-SA"/>
      </w:rPr>
    </w:lvl>
  </w:abstractNum>
  <w:abstractNum w:abstractNumId="1">
    <w:nsid w:val="07021602"/>
    <w:multiLevelType w:val="hybridMultilevel"/>
    <w:tmpl w:val="DE3C2214"/>
    <w:lvl w:ilvl="0" w:tplc="A3429990">
      <w:start w:val="9"/>
      <w:numFmt w:val="decimal"/>
      <w:lvlText w:val="%1."/>
      <w:lvlJc w:val="left"/>
      <w:pPr>
        <w:ind w:left="883" w:hanging="296"/>
      </w:pPr>
      <w:rPr>
        <w:rFonts w:ascii="Arial" w:eastAsia="Arial" w:hAnsi="Arial" w:cs="Arial" w:hint="default"/>
        <w:b/>
        <w:bCs/>
        <w:w w:val="103"/>
        <w:sz w:val="19"/>
        <w:szCs w:val="19"/>
        <w:lang w:val="fr-FR" w:eastAsia="en-US" w:bidi="ar-SA"/>
      </w:rPr>
    </w:lvl>
    <w:lvl w:ilvl="1" w:tplc="C6D6791A">
      <w:numFmt w:val="bullet"/>
      <w:lvlText w:val="•"/>
      <w:lvlJc w:val="left"/>
      <w:pPr>
        <w:ind w:left="1982" w:hanging="296"/>
      </w:pPr>
      <w:rPr>
        <w:rFonts w:hint="default"/>
        <w:lang w:val="fr-FR" w:eastAsia="en-US" w:bidi="ar-SA"/>
      </w:rPr>
    </w:lvl>
    <w:lvl w:ilvl="2" w:tplc="5394E206">
      <w:numFmt w:val="bullet"/>
      <w:lvlText w:val="•"/>
      <w:lvlJc w:val="left"/>
      <w:pPr>
        <w:ind w:left="3085" w:hanging="296"/>
      </w:pPr>
      <w:rPr>
        <w:rFonts w:hint="default"/>
        <w:lang w:val="fr-FR" w:eastAsia="en-US" w:bidi="ar-SA"/>
      </w:rPr>
    </w:lvl>
    <w:lvl w:ilvl="3" w:tplc="C526CB00">
      <w:numFmt w:val="bullet"/>
      <w:lvlText w:val="•"/>
      <w:lvlJc w:val="left"/>
      <w:pPr>
        <w:ind w:left="4187" w:hanging="296"/>
      </w:pPr>
      <w:rPr>
        <w:rFonts w:hint="default"/>
        <w:lang w:val="fr-FR" w:eastAsia="en-US" w:bidi="ar-SA"/>
      </w:rPr>
    </w:lvl>
    <w:lvl w:ilvl="4" w:tplc="676872EC">
      <w:numFmt w:val="bullet"/>
      <w:lvlText w:val="•"/>
      <w:lvlJc w:val="left"/>
      <w:pPr>
        <w:ind w:left="5290" w:hanging="296"/>
      </w:pPr>
      <w:rPr>
        <w:rFonts w:hint="default"/>
        <w:lang w:val="fr-FR" w:eastAsia="en-US" w:bidi="ar-SA"/>
      </w:rPr>
    </w:lvl>
    <w:lvl w:ilvl="5" w:tplc="6560AA9C">
      <w:numFmt w:val="bullet"/>
      <w:lvlText w:val="•"/>
      <w:lvlJc w:val="left"/>
      <w:pPr>
        <w:ind w:left="6393" w:hanging="296"/>
      </w:pPr>
      <w:rPr>
        <w:rFonts w:hint="default"/>
        <w:lang w:val="fr-FR" w:eastAsia="en-US" w:bidi="ar-SA"/>
      </w:rPr>
    </w:lvl>
    <w:lvl w:ilvl="6" w:tplc="8E548E7E">
      <w:numFmt w:val="bullet"/>
      <w:lvlText w:val="•"/>
      <w:lvlJc w:val="left"/>
      <w:pPr>
        <w:ind w:left="7495" w:hanging="296"/>
      </w:pPr>
      <w:rPr>
        <w:rFonts w:hint="default"/>
        <w:lang w:val="fr-FR" w:eastAsia="en-US" w:bidi="ar-SA"/>
      </w:rPr>
    </w:lvl>
    <w:lvl w:ilvl="7" w:tplc="250219AA">
      <w:numFmt w:val="bullet"/>
      <w:lvlText w:val="•"/>
      <w:lvlJc w:val="left"/>
      <w:pPr>
        <w:ind w:left="8598" w:hanging="296"/>
      </w:pPr>
      <w:rPr>
        <w:rFonts w:hint="default"/>
        <w:lang w:val="fr-FR" w:eastAsia="en-US" w:bidi="ar-SA"/>
      </w:rPr>
    </w:lvl>
    <w:lvl w:ilvl="8" w:tplc="E6282B9E">
      <w:numFmt w:val="bullet"/>
      <w:lvlText w:val="•"/>
      <w:lvlJc w:val="left"/>
      <w:pPr>
        <w:ind w:left="9701" w:hanging="296"/>
      </w:pPr>
      <w:rPr>
        <w:rFonts w:hint="default"/>
        <w:lang w:val="fr-FR" w:eastAsia="en-US" w:bidi="ar-SA"/>
      </w:rPr>
    </w:lvl>
  </w:abstractNum>
  <w:abstractNum w:abstractNumId="2">
    <w:nsid w:val="088034C0"/>
    <w:multiLevelType w:val="multilevel"/>
    <w:tmpl w:val="81B20FD6"/>
    <w:lvl w:ilvl="0">
      <w:start w:val="5"/>
      <w:numFmt w:val="decimal"/>
      <w:lvlText w:val="%1"/>
      <w:lvlJc w:val="left"/>
      <w:pPr>
        <w:ind w:left="802" w:hanging="338"/>
      </w:pPr>
      <w:rPr>
        <w:rFonts w:hint="default"/>
        <w:lang w:val="fr-FR" w:eastAsia="en-US" w:bidi="ar-SA"/>
      </w:rPr>
    </w:lvl>
    <w:lvl w:ilvl="1">
      <w:start w:val="1"/>
      <w:numFmt w:val="decimal"/>
      <w:lvlText w:val="%1-%2"/>
      <w:lvlJc w:val="left"/>
      <w:pPr>
        <w:ind w:left="802" w:hanging="338"/>
      </w:pPr>
      <w:rPr>
        <w:rFonts w:ascii="Arial" w:eastAsia="Arial" w:hAnsi="Arial" w:cs="Arial" w:hint="default"/>
        <w:b/>
        <w:bCs/>
        <w:spacing w:val="0"/>
        <w:w w:val="98"/>
        <w:sz w:val="19"/>
        <w:szCs w:val="19"/>
        <w:lang w:val="fr-FR" w:eastAsia="en-US" w:bidi="ar-SA"/>
      </w:rPr>
    </w:lvl>
    <w:lvl w:ilvl="2">
      <w:numFmt w:val="bullet"/>
      <w:lvlText w:val="-"/>
      <w:lvlJc w:val="left"/>
      <w:pPr>
        <w:ind w:left="1379" w:hanging="289"/>
      </w:pPr>
      <w:rPr>
        <w:rFonts w:ascii="Arial MT" w:eastAsia="Arial MT" w:hAnsi="Arial MT" w:cs="Arial MT" w:hint="default"/>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3">
    <w:nsid w:val="0AB31F75"/>
    <w:multiLevelType w:val="multilevel"/>
    <w:tmpl w:val="E214D5F0"/>
    <w:lvl w:ilvl="0">
      <w:start w:val="18"/>
      <w:numFmt w:val="decimal"/>
      <w:lvlText w:val="%1"/>
      <w:lvlJc w:val="left"/>
      <w:pPr>
        <w:ind w:left="1235" w:hanging="526"/>
      </w:pPr>
      <w:rPr>
        <w:rFonts w:hint="default"/>
        <w:lang w:val="fr-FR" w:eastAsia="en-US" w:bidi="ar-SA"/>
      </w:rPr>
    </w:lvl>
    <w:lvl w:ilvl="1">
      <w:start w:val="1"/>
      <w:numFmt w:val="decimal"/>
      <w:lvlText w:val="%1.%2."/>
      <w:lvlJc w:val="left"/>
      <w:pPr>
        <w:ind w:left="1235" w:hanging="52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26"/>
      </w:pPr>
      <w:rPr>
        <w:rFonts w:hint="default"/>
        <w:lang w:val="fr-FR" w:eastAsia="en-US" w:bidi="ar-SA"/>
      </w:rPr>
    </w:lvl>
    <w:lvl w:ilvl="3">
      <w:numFmt w:val="bullet"/>
      <w:lvlText w:val="•"/>
      <w:lvlJc w:val="left"/>
      <w:pPr>
        <w:ind w:left="4439" w:hanging="526"/>
      </w:pPr>
      <w:rPr>
        <w:rFonts w:hint="default"/>
        <w:lang w:val="fr-FR" w:eastAsia="en-US" w:bidi="ar-SA"/>
      </w:rPr>
    </w:lvl>
    <w:lvl w:ilvl="4">
      <w:numFmt w:val="bullet"/>
      <w:lvlText w:val="•"/>
      <w:lvlJc w:val="left"/>
      <w:pPr>
        <w:ind w:left="5506" w:hanging="526"/>
      </w:pPr>
      <w:rPr>
        <w:rFonts w:hint="default"/>
        <w:lang w:val="fr-FR" w:eastAsia="en-US" w:bidi="ar-SA"/>
      </w:rPr>
    </w:lvl>
    <w:lvl w:ilvl="5">
      <w:numFmt w:val="bullet"/>
      <w:lvlText w:val="•"/>
      <w:lvlJc w:val="left"/>
      <w:pPr>
        <w:ind w:left="6573" w:hanging="526"/>
      </w:pPr>
      <w:rPr>
        <w:rFonts w:hint="default"/>
        <w:lang w:val="fr-FR" w:eastAsia="en-US" w:bidi="ar-SA"/>
      </w:rPr>
    </w:lvl>
    <w:lvl w:ilvl="6">
      <w:numFmt w:val="bullet"/>
      <w:lvlText w:val="•"/>
      <w:lvlJc w:val="left"/>
      <w:pPr>
        <w:ind w:left="7639" w:hanging="526"/>
      </w:pPr>
      <w:rPr>
        <w:rFonts w:hint="default"/>
        <w:lang w:val="fr-FR" w:eastAsia="en-US" w:bidi="ar-SA"/>
      </w:rPr>
    </w:lvl>
    <w:lvl w:ilvl="7">
      <w:numFmt w:val="bullet"/>
      <w:lvlText w:val="•"/>
      <w:lvlJc w:val="left"/>
      <w:pPr>
        <w:ind w:left="8706" w:hanging="526"/>
      </w:pPr>
      <w:rPr>
        <w:rFonts w:hint="default"/>
        <w:lang w:val="fr-FR" w:eastAsia="en-US" w:bidi="ar-SA"/>
      </w:rPr>
    </w:lvl>
    <w:lvl w:ilvl="8">
      <w:numFmt w:val="bullet"/>
      <w:lvlText w:val="•"/>
      <w:lvlJc w:val="left"/>
      <w:pPr>
        <w:ind w:left="9773" w:hanging="526"/>
      </w:pPr>
      <w:rPr>
        <w:rFonts w:hint="default"/>
        <w:lang w:val="fr-FR" w:eastAsia="en-US" w:bidi="ar-SA"/>
      </w:rPr>
    </w:lvl>
  </w:abstractNum>
  <w:abstractNum w:abstractNumId="4">
    <w:nsid w:val="0F8649A7"/>
    <w:multiLevelType w:val="multilevel"/>
    <w:tmpl w:val="DBEEC3BC"/>
    <w:lvl w:ilvl="0">
      <w:start w:val="18"/>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2674" w:hanging="432"/>
      </w:pPr>
      <w:rPr>
        <w:rFonts w:hint="default"/>
        <w:lang w:val="fr-FR" w:eastAsia="en-US" w:bidi="ar-SA"/>
      </w:rPr>
    </w:lvl>
    <w:lvl w:ilvl="3">
      <w:numFmt w:val="bullet"/>
      <w:lvlText w:val="•"/>
      <w:lvlJc w:val="left"/>
      <w:pPr>
        <w:ind w:left="3828" w:hanging="432"/>
      </w:pPr>
      <w:rPr>
        <w:rFonts w:hint="default"/>
        <w:lang w:val="fr-FR" w:eastAsia="en-US" w:bidi="ar-SA"/>
      </w:rPr>
    </w:lvl>
    <w:lvl w:ilvl="4">
      <w:numFmt w:val="bullet"/>
      <w:lvlText w:val="•"/>
      <w:lvlJc w:val="left"/>
      <w:pPr>
        <w:ind w:left="4982" w:hanging="432"/>
      </w:pPr>
      <w:rPr>
        <w:rFonts w:hint="default"/>
        <w:lang w:val="fr-FR" w:eastAsia="en-US" w:bidi="ar-SA"/>
      </w:rPr>
    </w:lvl>
    <w:lvl w:ilvl="5">
      <w:numFmt w:val="bullet"/>
      <w:lvlText w:val="•"/>
      <w:lvlJc w:val="left"/>
      <w:pPr>
        <w:ind w:left="6136" w:hanging="432"/>
      </w:pPr>
      <w:rPr>
        <w:rFonts w:hint="default"/>
        <w:lang w:val="fr-FR" w:eastAsia="en-US" w:bidi="ar-SA"/>
      </w:rPr>
    </w:lvl>
    <w:lvl w:ilvl="6">
      <w:numFmt w:val="bullet"/>
      <w:lvlText w:val="•"/>
      <w:lvlJc w:val="left"/>
      <w:pPr>
        <w:ind w:left="7290" w:hanging="432"/>
      </w:pPr>
      <w:rPr>
        <w:rFonts w:hint="default"/>
        <w:lang w:val="fr-FR" w:eastAsia="en-US" w:bidi="ar-SA"/>
      </w:rPr>
    </w:lvl>
    <w:lvl w:ilvl="7">
      <w:numFmt w:val="bullet"/>
      <w:lvlText w:val="•"/>
      <w:lvlJc w:val="left"/>
      <w:pPr>
        <w:ind w:left="8444" w:hanging="432"/>
      </w:pPr>
      <w:rPr>
        <w:rFonts w:hint="default"/>
        <w:lang w:val="fr-FR" w:eastAsia="en-US" w:bidi="ar-SA"/>
      </w:rPr>
    </w:lvl>
    <w:lvl w:ilvl="8">
      <w:numFmt w:val="bullet"/>
      <w:lvlText w:val="•"/>
      <w:lvlJc w:val="left"/>
      <w:pPr>
        <w:ind w:left="9598" w:hanging="432"/>
      </w:pPr>
      <w:rPr>
        <w:rFonts w:hint="default"/>
        <w:lang w:val="fr-FR" w:eastAsia="en-US" w:bidi="ar-SA"/>
      </w:rPr>
    </w:lvl>
  </w:abstractNum>
  <w:abstractNum w:abstractNumId="5">
    <w:nsid w:val="10886ACB"/>
    <w:multiLevelType w:val="multilevel"/>
    <w:tmpl w:val="95CC440E"/>
    <w:lvl w:ilvl="0">
      <w:start w:val="5"/>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
    <w:nsid w:val="124F168C"/>
    <w:multiLevelType w:val="multilevel"/>
    <w:tmpl w:val="7518949C"/>
    <w:lvl w:ilvl="0">
      <w:start w:val="11"/>
      <w:numFmt w:val="decimal"/>
      <w:lvlText w:val="%1"/>
      <w:lvlJc w:val="left"/>
      <w:pPr>
        <w:ind w:left="1226" w:hanging="424"/>
      </w:pPr>
      <w:rPr>
        <w:rFonts w:hint="default"/>
        <w:lang w:val="fr-FR" w:eastAsia="en-US" w:bidi="ar-SA"/>
      </w:rPr>
    </w:lvl>
    <w:lvl w:ilvl="1">
      <w:start w:val="1"/>
      <w:numFmt w:val="decimal"/>
      <w:lvlText w:val="%1.%2"/>
      <w:lvlJc w:val="left"/>
      <w:pPr>
        <w:ind w:left="1226" w:hanging="424"/>
      </w:pPr>
      <w:rPr>
        <w:rFonts w:ascii="Arial" w:eastAsia="Arial" w:hAnsi="Arial" w:cs="Arial" w:hint="default"/>
        <w:b/>
        <w:bCs/>
        <w:w w:val="98"/>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1"/>
        <w:w w:val="98"/>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7">
    <w:nsid w:val="12FA472C"/>
    <w:multiLevelType w:val="multilevel"/>
    <w:tmpl w:val="932C619C"/>
    <w:lvl w:ilvl="0">
      <w:start w:val="10"/>
      <w:numFmt w:val="decimal"/>
      <w:lvlText w:val="%1"/>
      <w:lvlJc w:val="left"/>
      <w:pPr>
        <w:ind w:left="1235" w:hanging="482"/>
      </w:pPr>
      <w:rPr>
        <w:rFonts w:hint="default"/>
        <w:lang w:val="fr-FR" w:eastAsia="en-US" w:bidi="ar-SA"/>
      </w:rPr>
    </w:lvl>
    <w:lvl w:ilvl="1">
      <w:start w:val="2"/>
      <w:numFmt w:val="decimal"/>
      <w:lvlText w:val="%1.%2."/>
      <w:lvlJc w:val="left"/>
      <w:pPr>
        <w:ind w:left="123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8">
    <w:nsid w:val="13293A1C"/>
    <w:multiLevelType w:val="hybridMultilevel"/>
    <w:tmpl w:val="EF4E4BA0"/>
    <w:lvl w:ilvl="0" w:tplc="CB3EB9DE">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0360E648">
      <w:numFmt w:val="bullet"/>
      <w:lvlText w:val="•"/>
      <w:lvlJc w:val="left"/>
      <w:pPr>
        <w:ind w:left="2558" w:hanging="296"/>
      </w:pPr>
      <w:rPr>
        <w:rFonts w:hint="default"/>
        <w:lang w:val="fr-FR" w:eastAsia="en-US" w:bidi="ar-SA"/>
      </w:rPr>
    </w:lvl>
    <w:lvl w:ilvl="2" w:tplc="E1AAF0A8">
      <w:numFmt w:val="bullet"/>
      <w:lvlText w:val="•"/>
      <w:lvlJc w:val="left"/>
      <w:pPr>
        <w:ind w:left="3597" w:hanging="296"/>
      </w:pPr>
      <w:rPr>
        <w:rFonts w:hint="default"/>
        <w:lang w:val="fr-FR" w:eastAsia="en-US" w:bidi="ar-SA"/>
      </w:rPr>
    </w:lvl>
    <w:lvl w:ilvl="3" w:tplc="071E5058">
      <w:numFmt w:val="bullet"/>
      <w:lvlText w:val="•"/>
      <w:lvlJc w:val="left"/>
      <w:pPr>
        <w:ind w:left="4635" w:hanging="296"/>
      </w:pPr>
      <w:rPr>
        <w:rFonts w:hint="default"/>
        <w:lang w:val="fr-FR" w:eastAsia="en-US" w:bidi="ar-SA"/>
      </w:rPr>
    </w:lvl>
    <w:lvl w:ilvl="4" w:tplc="9260EB62">
      <w:numFmt w:val="bullet"/>
      <w:lvlText w:val="•"/>
      <w:lvlJc w:val="left"/>
      <w:pPr>
        <w:ind w:left="5674" w:hanging="296"/>
      </w:pPr>
      <w:rPr>
        <w:rFonts w:hint="default"/>
        <w:lang w:val="fr-FR" w:eastAsia="en-US" w:bidi="ar-SA"/>
      </w:rPr>
    </w:lvl>
    <w:lvl w:ilvl="5" w:tplc="97669200">
      <w:numFmt w:val="bullet"/>
      <w:lvlText w:val="•"/>
      <w:lvlJc w:val="left"/>
      <w:pPr>
        <w:ind w:left="6713" w:hanging="296"/>
      </w:pPr>
      <w:rPr>
        <w:rFonts w:hint="default"/>
        <w:lang w:val="fr-FR" w:eastAsia="en-US" w:bidi="ar-SA"/>
      </w:rPr>
    </w:lvl>
    <w:lvl w:ilvl="6" w:tplc="7F24FA06">
      <w:numFmt w:val="bullet"/>
      <w:lvlText w:val="•"/>
      <w:lvlJc w:val="left"/>
      <w:pPr>
        <w:ind w:left="7751" w:hanging="296"/>
      </w:pPr>
      <w:rPr>
        <w:rFonts w:hint="default"/>
        <w:lang w:val="fr-FR" w:eastAsia="en-US" w:bidi="ar-SA"/>
      </w:rPr>
    </w:lvl>
    <w:lvl w:ilvl="7" w:tplc="7B143690">
      <w:numFmt w:val="bullet"/>
      <w:lvlText w:val="•"/>
      <w:lvlJc w:val="left"/>
      <w:pPr>
        <w:ind w:left="8790" w:hanging="296"/>
      </w:pPr>
      <w:rPr>
        <w:rFonts w:hint="default"/>
        <w:lang w:val="fr-FR" w:eastAsia="en-US" w:bidi="ar-SA"/>
      </w:rPr>
    </w:lvl>
    <w:lvl w:ilvl="8" w:tplc="7BAE6A0E">
      <w:numFmt w:val="bullet"/>
      <w:lvlText w:val="•"/>
      <w:lvlJc w:val="left"/>
      <w:pPr>
        <w:ind w:left="9829" w:hanging="296"/>
      </w:pPr>
      <w:rPr>
        <w:rFonts w:hint="default"/>
        <w:lang w:val="fr-FR" w:eastAsia="en-US" w:bidi="ar-SA"/>
      </w:rPr>
    </w:lvl>
  </w:abstractNum>
  <w:abstractNum w:abstractNumId="9">
    <w:nsid w:val="136D7D3E"/>
    <w:multiLevelType w:val="multilevel"/>
    <w:tmpl w:val="F2880F52"/>
    <w:lvl w:ilvl="0">
      <w:start w:val="24"/>
      <w:numFmt w:val="decimal"/>
      <w:lvlText w:val="%1"/>
      <w:lvlJc w:val="left"/>
      <w:pPr>
        <w:ind w:left="1256" w:hanging="482"/>
      </w:pPr>
      <w:rPr>
        <w:rFonts w:hint="default"/>
        <w:lang w:val="fr-FR" w:eastAsia="en-US" w:bidi="ar-SA"/>
      </w:rPr>
    </w:lvl>
    <w:lvl w:ilvl="1">
      <w:start w:val="1"/>
      <w:numFmt w:val="decimal"/>
      <w:lvlText w:val="%1.%2."/>
      <w:lvlJc w:val="left"/>
      <w:pPr>
        <w:ind w:left="2892"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89" w:hanging="482"/>
      </w:pPr>
      <w:rPr>
        <w:rFonts w:hint="default"/>
        <w:lang w:val="fr-FR" w:eastAsia="en-US" w:bidi="ar-SA"/>
      </w:rPr>
    </w:lvl>
    <w:lvl w:ilvl="3">
      <w:numFmt w:val="bullet"/>
      <w:lvlText w:val="•"/>
      <w:lvlJc w:val="left"/>
      <w:pPr>
        <w:ind w:left="4453" w:hanging="482"/>
      </w:pPr>
      <w:rPr>
        <w:rFonts w:hint="default"/>
        <w:lang w:val="fr-FR" w:eastAsia="en-US" w:bidi="ar-SA"/>
      </w:rPr>
    </w:lvl>
    <w:lvl w:ilvl="4">
      <w:numFmt w:val="bullet"/>
      <w:lvlText w:val="•"/>
      <w:lvlJc w:val="left"/>
      <w:pPr>
        <w:ind w:left="5518" w:hanging="482"/>
      </w:pPr>
      <w:rPr>
        <w:rFonts w:hint="default"/>
        <w:lang w:val="fr-FR" w:eastAsia="en-US" w:bidi="ar-SA"/>
      </w:rPr>
    </w:lvl>
    <w:lvl w:ilvl="5">
      <w:numFmt w:val="bullet"/>
      <w:lvlText w:val="•"/>
      <w:lvlJc w:val="left"/>
      <w:pPr>
        <w:ind w:left="6583" w:hanging="482"/>
      </w:pPr>
      <w:rPr>
        <w:rFonts w:hint="default"/>
        <w:lang w:val="fr-FR" w:eastAsia="en-US" w:bidi="ar-SA"/>
      </w:rPr>
    </w:lvl>
    <w:lvl w:ilvl="6">
      <w:numFmt w:val="bullet"/>
      <w:lvlText w:val="•"/>
      <w:lvlJc w:val="left"/>
      <w:pPr>
        <w:ind w:left="7647" w:hanging="482"/>
      </w:pPr>
      <w:rPr>
        <w:rFonts w:hint="default"/>
        <w:lang w:val="fr-FR" w:eastAsia="en-US" w:bidi="ar-SA"/>
      </w:rPr>
    </w:lvl>
    <w:lvl w:ilvl="7">
      <w:numFmt w:val="bullet"/>
      <w:lvlText w:val="•"/>
      <w:lvlJc w:val="left"/>
      <w:pPr>
        <w:ind w:left="8712" w:hanging="482"/>
      </w:pPr>
      <w:rPr>
        <w:rFonts w:hint="default"/>
        <w:lang w:val="fr-FR" w:eastAsia="en-US" w:bidi="ar-SA"/>
      </w:rPr>
    </w:lvl>
    <w:lvl w:ilvl="8">
      <w:numFmt w:val="bullet"/>
      <w:lvlText w:val="•"/>
      <w:lvlJc w:val="left"/>
      <w:pPr>
        <w:ind w:left="9777" w:hanging="482"/>
      </w:pPr>
      <w:rPr>
        <w:rFonts w:hint="default"/>
        <w:lang w:val="fr-FR" w:eastAsia="en-US" w:bidi="ar-SA"/>
      </w:rPr>
    </w:lvl>
  </w:abstractNum>
  <w:abstractNum w:abstractNumId="10">
    <w:nsid w:val="16E16ACD"/>
    <w:multiLevelType w:val="multilevel"/>
    <w:tmpl w:val="26FE2B4C"/>
    <w:lvl w:ilvl="0">
      <w:start w:val="1"/>
      <w:numFmt w:val="decimal"/>
      <w:lvlText w:val="%1-"/>
      <w:lvlJc w:val="left"/>
      <w:pPr>
        <w:ind w:left="802" w:hanging="231"/>
        <w:jc w:val="right"/>
      </w:pPr>
      <w:rPr>
        <w:rFonts w:hint="default"/>
        <w:b/>
        <w:bCs/>
        <w:spacing w:val="-2"/>
        <w:w w:val="101"/>
        <w:lang w:val="fr-FR" w:eastAsia="en-US" w:bidi="ar-SA"/>
      </w:rPr>
    </w:lvl>
    <w:lvl w:ilvl="1">
      <w:start w:val="1"/>
      <w:numFmt w:val="decimal"/>
      <w:lvlText w:val="%1.%2."/>
      <w:lvlJc w:val="left"/>
      <w:pPr>
        <w:ind w:left="1235" w:hanging="417"/>
      </w:pPr>
      <w:rPr>
        <w:rFonts w:ascii="Arial MT" w:eastAsia="Arial MT" w:hAnsi="Arial MT" w:cs="Arial MT" w:hint="default"/>
        <w:spacing w:val="-2"/>
        <w:w w:val="101"/>
        <w:sz w:val="19"/>
        <w:szCs w:val="19"/>
        <w:lang w:val="fr-FR" w:eastAsia="en-US" w:bidi="ar-SA"/>
      </w:rPr>
    </w:lvl>
    <w:lvl w:ilvl="2">
      <w:numFmt w:val="bullet"/>
      <w:lvlText w:val="•"/>
      <w:lvlJc w:val="left"/>
      <w:pPr>
        <w:ind w:left="2425" w:hanging="417"/>
      </w:pPr>
      <w:rPr>
        <w:rFonts w:hint="default"/>
        <w:lang w:val="fr-FR" w:eastAsia="en-US" w:bidi="ar-SA"/>
      </w:rPr>
    </w:lvl>
    <w:lvl w:ilvl="3">
      <w:numFmt w:val="bullet"/>
      <w:lvlText w:val="•"/>
      <w:lvlJc w:val="left"/>
      <w:pPr>
        <w:ind w:left="3610" w:hanging="417"/>
      </w:pPr>
      <w:rPr>
        <w:rFonts w:hint="default"/>
        <w:lang w:val="fr-FR" w:eastAsia="en-US" w:bidi="ar-SA"/>
      </w:rPr>
    </w:lvl>
    <w:lvl w:ilvl="4">
      <w:numFmt w:val="bullet"/>
      <w:lvlText w:val="•"/>
      <w:lvlJc w:val="left"/>
      <w:pPr>
        <w:ind w:left="4795" w:hanging="417"/>
      </w:pPr>
      <w:rPr>
        <w:rFonts w:hint="default"/>
        <w:lang w:val="fr-FR" w:eastAsia="en-US" w:bidi="ar-SA"/>
      </w:rPr>
    </w:lvl>
    <w:lvl w:ilvl="5">
      <w:numFmt w:val="bullet"/>
      <w:lvlText w:val="•"/>
      <w:lvlJc w:val="left"/>
      <w:pPr>
        <w:ind w:left="5980" w:hanging="417"/>
      </w:pPr>
      <w:rPr>
        <w:rFonts w:hint="default"/>
        <w:lang w:val="fr-FR" w:eastAsia="en-US" w:bidi="ar-SA"/>
      </w:rPr>
    </w:lvl>
    <w:lvl w:ilvl="6">
      <w:numFmt w:val="bullet"/>
      <w:lvlText w:val="•"/>
      <w:lvlJc w:val="left"/>
      <w:pPr>
        <w:ind w:left="7165" w:hanging="417"/>
      </w:pPr>
      <w:rPr>
        <w:rFonts w:hint="default"/>
        <w:lang w:val="fr-FR" w:eastAsia="en-US" w:bidi="ar-SA"/>
      </w:rPr>
    </w:lvl>
    <w:lvl w:ilvl="7">
      <w:numFmt w:val="bullet"/>
      <w:lvlText w:val="•"/>
      <w:lvlJc w:val="left"/>
      <w:pPr>
        <w:ind w:left="8350" w:hanging="417"/>
      </w:pPr>
      <w:rPr>
        <w:rFonts w:hint="default"/>
        <w:lang w:val="fr-FR" w:eastAsia="en-US" w:bidi="ar-SA"/>
      </w:rPr>
    </w:lvl>
    <w:lvl w:ilvl="8">
      <w:numFmt w:val="bullet"/>
      <w:lvlText w:val="•"/>
      <w:lvlJc w:val="left"/>
      <w:pPr>
        <w:ind w:left="9536" w:hanging="417"/>
      </w:pPr>
      <w:rPr>
        <w:rFonts w:hint="default"/>
        <w:lang w:val="fr-FR" w:eastAsia="en-US" w:bidi="ar-SA"/>
      </w:rPr>
    </w:lvl>
  </w:abstractNum>
  <w:abstractNum w:abstractNumId="11">
    <w:nsid w:val="16F56F93"/>
    <w:multiLevelType w:val="hybridMultilevel"/>
    <w:tmpl w:val="4DD08748"/>
    <w:lvl w:ilvl="0" w:tplc="7562B87E">
      <w:numFmt w:val="bullet"/>
      <w:lvlText w:val=""/>
      <w:lvlJc w:val="left"/>
      <w:pPr>
        <w:ind w:left="663" w:hanging="288"/>
      </w:pPr>
      <w:rPr>
        <w:rFonts w:ascii="Symbol" w:eastAsia="Symbol" w:hAnsi="Symbol" w:cs="Symbol" w:hint="default"/>
        <w:w w:val="101"/>
        <w:sz w:val="19"/>
        <w:szCs w:val="19"/>
        <w:lang w:val="fr-FR" w:eastAsia="en-US" w:bidi="ar-SA"/>
      </w:rPr>
    </w:lvl>
    <w:lvl w:ilvl="1" w:tplc="61384066">
      <w:numFmt w:val="bullet"/>
      <w:lvlText w:val="•"/>
      <w:lvlJc w:val="left"/>
      <w:pPr>
        <w:ind w:left="1325" w:hanging="288"/>
      </w:pPr>
      <w:rPr>
        <w:rFonts w:hint="default"/>
        <w:lang w:val="fr-FR" w:eastAsia="en-US" w:bidi="ar-SA"/>
      </w:rPr>
    </w:lvl>
    <w:lvl w:ilvl="2" w:tplc="0330A99A">
      <w:numFmt w:val="bullet"/>
      <w:lvlText w:val="•"/>
      <w:lvlJc w:val="left"/>
      <w:pPr>
        <w:ind w:left="1991" w:hanging="288"/>
      </w:pPr>
      <w:rPr>
        <w:rFonts w:hint="default"/>
        <w:lang w:val="fr-FR" w:eastAsia="en-US" w:bidi="ar-SA"/>
      </w:rPr>
    </w:lvl>
    <w:lvl w:ilvl="3" w:tplc="EC8EC33A">
      <w:numFmt w:val="bullet"/>
      <w:lvlText w:val="•"/>
      <w:lvlJc w:val="left"/>
      <w:pPr>
        <w:ind w:left="2656" w:hanging="288"/>
      </w:pPr>
      <w:rPr>
        <w:rFonts w:hint="default"/>
        <w:lang w:val="fr-FR" w:eastAsia="en-US" w:bidi="ar-SA"/>
      </w:rPr>
    </w:lvl>
    <w:lvl w:ilvl="4" w:tplc="3EDCD630">
      <w:numFmt w:val="bullet"/>
      <w:lvlText w:val="•"/>
      <w:lvlJc w:val="left"/>
      <w:pPr>
        <w:ind w:left="3322" w:hanging="288"/>
      </w:pPr>
      <w:rPr>
        <w:rFonts w:hint="default"/>
        <w:lang w:val="fr-FR" w:eastAsia="en-US" w:bidi="ar-SA"/>
      </w:rPr>
    </w:lvl>
    <w:lvl w:ilvl="5" w:tplc="85629AC0">
      <w:numFmt w:val="bullet"/>
      <w:lvlText w:val="•"/>
      <w:lvlJc w:val="left"/>
      <w:pPr>
        <w:ind w:left="3988" w:hanging="288"/>
      </w:pPr>
      <w:rPr>
        <w:rFonts w:hint="default"/>
        <w:lang w:val="fr-FR" w:eastAsia="en-US" w:bidi="ar-SA"/>
      </w:rPr>
    </w:lvl>
    <w:lvl w:ilvl="6" w:tplc="68BEC404">
      <w:numFmt w:val="bullet"/>
      <w:lvlText w:val="•"/>
      <w:lvlJc w:val="left"/>
      <w:pPr>
        <w:ind w:left="4653" w:hanging="288"/>
      </w:pPr>
      <w:rPr>
        <w:rFonts w:hint="default"/>
        <w:lang w:val="fr-FR" w:eastAsia="en-US" w:bidi="ar-SA"/>
      </w:rPr>
    </w:lvl>
    <w:lvl w:ilvl="7" w:tplc="44E6A676">
      <w:numFmt w:val="bullet"/>
      <w:lvlText w:val="•"/>
      <w:lvlJc w:val="left"/>
      <w:pPr>
        <w:ind w:left="5319" w:hanging="288"/>
      </w:pPr>
      <w:rPr>
        <w:rFonts w:hint="default"/>
        <w:lang w:val="fr-FR" w:eastAsia="en-US" w:bidi="ar-SA"/>
      </w:rPr>
    </w:lvl>
    <w:lvl w:ilvl="8" w:tplc="A35ECF78">
      <w:numFmt w:val="bullet"/>
      <w:lvlText w:val="•"/>
      <w:lvlJc w:val="left"/>
      <w:pPr>
        <w:ind w:left="5984" w:hanging="288"/>
      </w:pPr>
      <w:rPr>
        <w:rFonts w:hint="default"/>
        <w:lang w:val="fr-FR" w:eastAsia="en-US" w:bidi="ar-SA"/>
      </w:rPr>
    </w:lvl>
  </w:abstractNum>
  <w:abstractNum w:abstractNumId="12">
    <w:nsid w:val="17F0179D"/>
    <w:multiLevelType w:val="multilevel"/>
    <w:tmpl w:val="6D364594"/>
    <w:lvl w:ilvl="0">
      <w:start w:val="3"/>
      <w:numFmt w:val="decimal"/>
      <w:lvlText w:val="%1"/>
      <w:lvlJc w:val="left"/>
      <w:pPr>
        <w:ind w:left="1207" w:hanging="324"/>
      </w:pPr>
      <w:rPr>
        <w:rFonts w:hint="default"/>
        <w:lang w:val="fr-FR" w:eastAsia="en-US" w:bidi="ar-SA"/>
      </w:rPr>
    </w:lvl>
    <w:lvl w:ilvl="1">
      <w:start w:val="1"/>
      <w:numFmt w:val="decimal"/>
      <w:lvlText w:val="%1.%2"/>
      <w:lvlJc w:val="left"/>
      <w:pPr>
        <w:ind w:left="1207" w:hanging="324"/>
      </w:pPr>
      <w:rPr>
        <w:rFonts w:ascii="Arial" w:eastAsia="Arial" w:hAnsi="Arial" w:cs="Arial" w:hint="default"/>
        <w:b/>
        <w:bCs/>
        <w:spacing w:val="0"/>
        <w:w w:val="101"/>
        <w:sz w:val="19"/>
        <w:szCs w:val="19"/>
        <w:lang w:val="fr-FR" w:eastAsia="en-US" w:bidi="ar-SA"/>
      </w:rPr>
    </w:lvl>
    <w:lvl w:ilvl="2">
      <w:start w:val="1"/>
      <w:numFmt w:val="decimal"/>
      <w:lvlText w:val="%3)"/>
      <w:lvlJc w:val="left"/>
      <w:pPr>
        <w:ind w:left="1474" w:hanging="296"/>
        <w:jc w:val="right"/>
      </w:pPr>
      <w:rPr>
        <w:rFonts w:ascii="Arial" w:eastAsia="Arial" w:hAnsi="Arial" w:cs="Arial" w:hint="default"/>
        <w:b/>
        <w:bCs/>
        <w:spacing w:val="0"/>
        <w:w w:val="101"/>
        <w:sz w:val="19"/>
        <w:szCs w:val="19"/>
        <w:lang w:val="fr-FR" w:eastAsia="en-US" w:bidi="ar-SA"/>
      </w:rPr>
    </w:lvl>
    <w:lvl w:ilvl="3">
      <w:start w:val="1"/>
      <w:numFmt w:val="lowerLetter"/>
      <w:lvlText w:val="%4)"/>
      <w:lvlJc w:val="left"/>
      <w:pPr>
        <w:ind w:left="1474" w:hanging="296"/>
      </w:pPr>
      <w:rPr>
        <w:rFonts w:ascii="Arial MT" w:eastAsia="Arial MT" w:hAnsi="Arial MT" w:cs="Arial MT" w:hint="default"/>
        <w:spacing w:val="-1"/>
        <w:w w:val="101"/>
        <w:sz w:val="19"/>
        <w:szCs w:val="19"/>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13">
    <w:nsid w:val="187D1A36"/>
    <w:multiLevelType w:val="multilevel"/>
    <w:tmpl w:val="B180F1F0"/>
    <w:lvl w:ilvl="0">
      <w:start w:val="9"/>
      <w:numFmt w:val="decimal"/>
      <w:lvlText w:val="%1"/>
      <w:lvlJc w:val="left"/>
      <w:pPr>
        <w:ind w:left="1235" w:hanging="390"/>
      </w:pPr>
      <w:rPr>
        <w:rFonts w:hint="default"/>
        <w:lang w:val="fr-FR" w:eastAsia="en-US" w:bidi="ar-SA"/>
      </w:rPr>
    </w:lvl>
    <w:lvl w:ilvl="1">
      <w:start w:val="2"/>
      <w:numFmt w:val="decimal"/>
      <w:lvlText w:val="%1.%2."/>
      <w:lvlJc w:val="left"/>
      <w:pPr>
        <w:ind w:left="1235" w:hanging="39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90"/>
      </w:pPr>
      <w:rPr>
        <w:rFonts w:hint="default"/>
        <w:lang w:val="fr-FR" w:eastAsia="en-US" w:bidi="ar-SA"/>
      </w:rPr>
    </w:lvl>
    <w:lvl w:ilvl="3">
      <w:numFmt w:val="bullet"/>
      <w:lvlText w:val="•"/>
      <w:lvlJc w:val="left"/>
      <w:pPr>
        <w:ind w:left="4439" w:hanging="390"/>
      </w:pPr>
      <w:rPr>
        <w:rFonts w:hint="default"/>
        <w:lang w:val="fr-FR" w:eastAsia="en-US" w:bidi="ar-SA"/>
      </w:rPr>
    </w:lvl>
    <w:lvl w:ilvl="4">
      <w:numFmt w:val="bullet"/>
      <w:lvlText w:val="•"/>
      <w:lvlJc w:val="left"/>
      <w:pPr>
        <w:ind w:left="5506" w:hanging="390"/>
      </w:pPr>
      <w:rPr>
        <w:rFonts w:hint="default"/>
        <w:lang w:val="fr-FR" w:eastAsia="en-US" w:bidi="ar-SA"/>
      </w:rPr>
    </w:lvl>
    <w:lvl w:ilvl="5">
      <w:numFmt w:val="bullet"/>
      <w:lvlText w:val="•"/>
      <w:lvlJc w:val="left"/>
      <w:pPr>
        <w:ind w:left="6573" w:hanging="390"/>
      </w:pPr>
      <w:rPr>
        <w:rFonts w:hint="default"/>
        <w:lang w:val="fr-FR" w:eastAsia="en-US" w:bidi="ar-SA"/>
      </w:rPr>
    </w:lvl>
    <w:lvl w:ilvl="6">
      <w:numFmt w:val="bullet"/>
      <w:lvlText w:val="•"/>
      <w:lvlJc w:val="left"/>
      <w:pPr>
        <w:ind w:left="7639" w:hanging="390"/>
      </w:pPr>
      <w:rPr>
        <w:rFonts w:hint="default"/>
        <w:lang w:val="fr-FR" w:eastAsia="en-US" w:bidi="ar-SA"/>
      </w:rPr>
    </w:lvl>
    <w:lvl w:ilvl="7">
      <w:numFmt w:val="bullet"/>
      <w:lvlText w:val="•"/>
      <w:lvlJc w:val="left"/>
      <w:pPr>
        <w:ind w:left="8706" w:hanging="390"/>
      </w:pPr>
      <w:rPr>
        <w:rFonts w:hint="default"/>
        <w:lang w:val="fr-FR" w:eastAsia="en-US" w:bidi="ar-SA"/>
      </w:rPr>
    </w:lvl>
    <w:lvl w:ilvl="8">
      <w:numFmt w:val="bullet"/>
      <w:lvlText w:val="•"/>
      <w:lvlJc w:val="left"/>
      <w:pPr>
        <w:ind w:left="9773" w:hanging="390"/>
      </w:pPr>
      <w:rPr>
        <w:rFonts w:hint="default"/>
        <w:lang w:val="fr-FR" w:eastAsia="en-US" w:bidi="ar-SA"/>
      </w:rPr>
    </w:lvl>
  </w:abstractNum>
  <w:abstractNum w:abstractNumId="14">
    <w:nsid w:val="18FD5741"/>
    <w:multiLevelType w:val="hybridMultilevel"/>
    <w:tmpl w:val="3DF43BAA"/>
    <w:lvl w:ilvl="0" w:tplc="54164E6E">
      <w:numFmt w:val="bullet"/>
      <w:lvlText w:val=""/>
      <w:lvlJc w:val="left"/>
      <w:pPr>
        <w:ind w:left="1474" w:hanging="591"/>
      </w:pPr>
      <w:rPr>
        <w:rFonts w:ascii="Symbol" w:eastAsia="Symbol" w:hAnsi="Symbol" w:cs="Symbol" w:hint="default"/>
        <w:w w:val="103"/>
        <w:sz w:val="19"/>
        <w:szCs w:val="19"/>
        <w:lang w:val="fr-FR" w:eastAsia="en-US" w:bidi="ar-SA"/>
      </w:rPr>
    </w:lvl>
    <w:lvl w:ilvl="1" w:tplc="60A066E8">
      <w:numFmt w:val="bullet"/>
      <w:lvlText w:val="•"/>
      <w:lvlJc w:val="left"/>
      <w:pPr>
        <w:ind w:left="2522" w:hanging="591"/>
      </w:pPr>
      <w:rPr>
        <w:rFonts w:hint="default"/>
        <w:lang w:val="fr-FR" w:eastAsia="en-US" w:bidi="ar-SA"/>
      </w:rPr>
    </w:lvl>
    <w:lvl w:ilvl="2" w:tplc="4DD0780A">
      <w:numFmt w:val="bullet"/>
      <w:lvlText w:val="•"/>
      <w:lvlJc w:val="left"/>
      <w:pPr>
        <w:ind w:left="3565" w:hanging="591"/>
      </w:pPr>
      <w:rPr>
        <w:rFonts w:hint="default"/>
        <w:lang w:val="fr-FR" w:eastAsia="en-US" w:bidi="ar-SA"/>
      </w:rPr>
    </w:lvl>
    <w:lvl w:ilvl="3" w:tplc="9348CB70">
      <w:numFmt w:val="bullet"/>
      <w:lvlText w:val="•"/>
      <w:lvlJc w:val="left"/>
      <w:pPr>
        <w:ind w:left="4607" w:hanging="591"/>
      </w:pPr>
      <w:rPr>
        <w:rFonts w:hint="default"/>
        <w:lang w:val="fr-FR" w:eastAsia="en-US" w:bidi="ar-SA"/>
      </w:rPr>
    </w:lvl>
    <w:lvl w:ilvl="4" w:tplc="17D8348A">
      <w:numFmt w:val="bullet"/>
      <w:lvlText w:val="•"/>
      <w:lvlJc w:val="left"/>
      <w:pPr>
        <w:ind w:left="5650" w:hanging="591"/>
      </w:pPr>
      <w:rPr>
        <w:rFonts w:hint="default"/>
        <w:lang w:val="fr-FR" w:eastAsia="en-US" w:bidi="ar-SA"/>
      </w:rPr>
    </w:lvl>
    <w:lvl w:ilvl="5" w:tplc="0C626788">
      <w:numFmt w:val="bullet"/>
      <w:lvlText w:val="•"/>
      <w:lvlJc w:val="left"/>
      <w:pPr>
        <w:ind w:left="6693" w:hanging="591"/>
      </w:pPr>
      <w:rPr>
        <w:rFonts w:hint="default"/>
        <w:lang w:val="fr-FR" w:eastAsia="en-US" w:bidi="ar-SA"/>
      </w:rPr>
    </w:lvl>
    <w:lvl w:ilvl="6" w:tplc="5180103E">
      <w:numFmt w:val="bullet"/>
      <w:lvlText w:val="•"/>
      <w:lvlJc w:val="left"/>
      <w:pPr>
        <w:ind w:left="7735" w:hanging="591"/>
      </w:pPr>
      <w:rPr>
        <w:rFonts w:hint="default"/>
        <w:lang w:val="fr-FR" w:eastAsia="en-US" w:bidi="ar-SA"/>
      </w:rPr>
    </w:lvl>
    <w:lvl w:ilvl="7" w:tplc="7A0ED314">
      <w:numFmt w:val="bullet"/>
      <w:lvlText w:val="•"/>
      <w:lvlJc w:val="left"/>
      <w:pPr>
        <w:ind w:left="8778" w:hanging="591"/>
      </w:pPr>
      <w:rPr>
        <w:rFonts w:hint="default"/>
        <w:lang w:val="fr-FR" w:eastAsia="en-US" w:bidi="ar-SA"/>
      </w:rPr>
    </w:lvl>
    <w:lvl w:ilvl="8" w:tplc="358830CE">
      <w:numFmt w:val="bullet"/>
      <w:lvlText w:val="•"/>
      <w:lvlJc w:val="left"/>
      <w:pPr>
        <w:ind w:left="9821" w:hanging="591"/>
      </w:pPr>
      <w:rPr>
        <w:rFonts w:hint="default"/>
        <w:lang w:val="fr-FR" w:eastAsia="en-US" w:bidi="ar-SA"/>
      </w:rPr>
    </w:lvl>
  </w:abstractNum>
  <w:abstractNum w:abstractNumId="15">
    <w:nsid w:val="194A5DAF"/>
    <w:multiLevelType w:val="hybridMultilevel"/>
    <w:tmpl w:val="B3CC186C"/>
    <w:lvl w:ilvl="0" w:tplc="55949512">
      <w:numFmt w:val="bullet"/>
      <w:lvlText w:val="-"/>
      <w:lvlJc w:val="left"/>
      <w:pPr>
        <w:ind w:left="1178" w:hanging="296"/>
      </w:pPr>
      <w:rPr>
        <w:rFonts w:ascii="Times New Roman" w:eastAsia="Times New Roman" w:hAnsi="Times New Roman" w:cs="Times New Roman" w:hint="default"/>
        <w:w w:val="103"/>
        <w:sz w:val="19"/>
        <w:szCs w:val="19"/>
        <w:lang w:val="fr-FR" w:eastAsia="en-US" w:bidi="ar-SA"/>
      </w:rPr>
    </w:lvl>
    <w:lvl w:ilvl="1" w:tplc="55D8A21C">
      <w:numFmt w:val="bullet"/>
      <w:lvlText w:val="•"/>
      <w:lvlJc w:val="left"/>
      <w:pPr>
        <w:ind w:left="2252" w:hanging="296"/>
      </w:pPr>
      <w:rPr>
        <w:rFonts w:hint="default"/>
        <w:lang w:val="fr-FR" w:eastAsia="en-US" w:bidi="ar-SA"/>
      </w:rPr>
    </w:lvl>
    <w:lvl w:ilvl="2" w:tplc="BF20D080">
      <w:numFmt w:val="bullet"/>
      <w:lvlText w:val="•"/>
      <w:lvlJc w:val="left"/>
      <w:pPr>
        <w:ind w:left="3325" w:hanging="296"/>
      </w:pPr>
      <w:rPr>
        <w:rFonts w:hint="default"/>
        <w:lang w:val="fr-FR" w:eastAsia="en-US" w:bidi="ar-SA"/>
      </w:rPr>
    </w:lvl>
    <w:lvl w:ilvl="3" w:tplc="4F4C83BA">
      <w:numFmt w:val="bullet"/>
      <w:lvlText w:val="•"/>
      <w:lvlJc w:val="left"/>
      <w:pPr>
        <w:ind w:left="4397" w:hanging="296"/>
      </w:pPr>
      <w:rPr>
        <w:rFonts w:hint="default"/>
        <w:lang w:val="fr-FR" w:eastAsia="en-US" w:bidi="ar-SA"/>
      </w:rPr>
    </w:lvl>
    <w:lvl w:ilvl="4" w:tplc="067AB6AA">
      <w:numFmt w:val="bullet"/>
      <w:lvlText w:val="•"/>
      <w:lvlJc w:val="left"/>
      <w:pPr>
        <w:ind w:left="5470" w:hanging="296"/>
      </w:pPr>
      <w:rPr>
        <w:rFonts w:hint="default"/>
        <w:lang w:val="fr-FR" w:eastAsia="en-US" w:bidi="ar-SA"/>
      </w:rPr>
    </w:lvl>
    <w:lvl w:ilvl="5" w:tplc="4F9A3004">
      <w:numFmt w:val="bullet"/>
      <w:lvlText w:val="•"/>
      <w:lvlJc w:val="left"/>
      <w:pPr>
        <w:ind w:left="6543" w:hanging="296"/>
      </w:pPr>
      <w:rPr>
        <w:rFonts w:hint="default"/>
        <w:lang w:val="fr-FR" w:eastAsia="en-US" w:bidi="ar-SA"/>
      </w:rPr>
    </w:lvl>
    <w:lvl w:ilvl="6" w:tplc="58A2B0CE">
      <w:numFmt w:val="bullet"/>
      <w:lvlText w:val="•"/>
      <w:lvlJc w:val="left"/>
      <w:pPr>
        <w:ind w:left="7615" w:hanging="296"/>
      </w:pPr>
      <w:rPr>
        <w:rFonts w:hint="default"/>
        <w:lang w:val="fr-FR" w:eastAsia="en-US" w:bidi="ar-SA"/>
      </w:rPr>
    </w:lvl>
    <w:lvl w:ilvl="7" w:tplc="572225F4">
      <w:numFmt w:val="bullet"/>
      <w:lvlText w:val="•"/>
      <w:lvlJc w:val="left"/>
      <w:pPr>
        <w:ind w:left="8688" w:hanging="296"/>
      </w:pPr>
      <w:rPr>
        <w:rFonts w:hint="default"/>
        <w:lang w:val="fr-FR" w:eastAsia="en-US" w:bidi="ar-SA"/>
      </w:rPr>
    </w:lvl>
    <w:lvl w:ilvl="8" w:tplc="88AE15C2">
      <w:numFmt w:val="bullet"/>
      <w:lvlText w:val="•"/>
      <w:lvlJc w:val="left"/>
      <w:pPr>
        <w:ind w:left="9761" w:hanging="296"/>
      </w:pPr>
      <w:rPr>
        <w:rFonts w:hint="default"/>
        <w:lang w:val="fr-FR" w:eastAsia="en-US" w:bidi="ar-SA"/>
      </w:rPr>
    </w:lvl>
  </w:abstractNum>
  <w:abstractNum w:abstractNumId="16">
    <w:nsid w:val="1A81079F"/>
    <w:multiLevelType w:val="hybridMultilevel"/>
    <w:tmpl w:val="2DE2B1D2"/>
    <w:lvl w:ilvl="0" w:tplc="4DA4F9F6">
      <w:numFmt w:val="bullet"/>
      <w:lvlText w:val="-"/>
      <w:lvlJc w:val="left"/>
      <w:pPr>
        <w:ind w:left="452" w:hanging="378"/>
      </w:pPr>
      <w:rPr>
        <w:rFonts w:hint="default"/>
        <w:w w:val="100"/>
        <w:lang w:val="fr-FR" w:eastAsia="en-US" w:bidi="ar-SA"/>
      </w:rPr>
    </w:lvl>
    <w:lvl w:ilvl="1" w:tplc="027CC65E">
      <w:numFmt w:val="bullet"/>
      <w:lvlText w:val="•"/>
      <w:lvlJc w:val="left"/>
      <w:pPr>
        <w:ind w:left="1008" w:hanging="378"/>
      </w:pPr>
      <w:rPr>
        <w:rFonts w:hint="default"/>
        <w:lang w:val="fr-FR" w:eastAsia="en-US" w:bidi="ar-SA"/>
      </w:rPr>
    </w:lvl>
    <w:lvl w:ilvl="2" w:tplc="77B4D3B4">
      <w:numFmt w:val="bullet"/>
      <w:lvlText w:val="•"/>
      <w:lvlJc w:val="left"/>
      <w:pPr>
        <w:ind w:left="1556" w:hanging="378"/>
      </w:pPr>
      <w:rPr>
        <w:rFonts w:hint="default"/>
        <w:lang w:val="fr-FR" w:eastAsia="en-US" w:bidi="ar-SA"/>
      </w:rPr>
    </w:lvl>
    <w:lvl w:ilvl="3" w:tplc="2230D904">
      <w:numFmt w:val="bullet"/>
      <w:lvlText w:val="•"/>
      <w:lvlJc w:val="left"/>
      <w:pPr>
        <w:ind w:left="2105" w:hanging="378"/>
      </w:pPr>
      <w:rPr>
        <w:rFonts w:hint="default"/>
        <w:lang w:val="fr-FR" w:eastAsia="en-US" w:bidi="ar-SA"/>
      </w:rPr>
    </w:lvl>
    <w:lvl w:ilvl="4" w:tplc="1130C88E">
      <w:numFmt w:val="bullet"/>
      <w:lvlText w:val="•"/>
      <w:lvlJc w:val="left"/>
      <w:pPr>
        <w:ind w:left="2653" w:hanging="378"/>
      </w:pPr>
      <w:rPr>
        <w:rFonts w:hint="default"/>
        <w:lang w:val="fr-FR" w:eastAsia="en-US" w:bidi="ar-SA"/>
      </w:rPr>
    </w:lvl>
    <w:lvl w:ilvl="5" w:tplc="AA421212">
      <w:numFmt w:val="bullet"/>
      <w:lvlText w:val="•"/>
      <w:lvlJc w:val="left"/>
      <w:pPr>
        <w:ind w:left="3202" w:hanging="378"/>
      </w:pPr>
      <w:rPr>
        <w:rFonts w:hint="default"/>
        <w:lang w:val="fr-FR" w:eastAsia="en-US" w:bidi="ar-SA"/>
      </w:rPr>
    </w:lvl>
    <w:lvl w:ilvl="6" w:tplc="8E28221A">
      <w:numFmt w:val="bullet"/>
      <w:lvlText w:val="•"/>
      <w:lvlJc w:val="left"/>
      <w:pPr>
        <w:ind w:left="3750" w:hanging="378"/>
      </w:pPr>
      <w:rPr>
        <w:rFonts w:hint="default"/>
        <w:lang w:val="fr-FR" w:eastAsia="en-US" w:bidi="ar-SA"/>
      </w:rPr>
    </w:lvl>
    <w:lvl w:ilvl="7" w:tplc="B40A76D2">
      <w:numFmt w:val="bullet"/>
      <w:lvlText w:val="•"/>
      <w:lvlJc w:val="left"/>
      <w:pPr>
        <w:ind w:left="4298" w:hanging="378"/>
      </w:pPr>
      <w:rPr>
        <w:rFonts w:hint="default"/>
        <w:lang w:val="fr-FR" w:eastAsia="en-US" w:bidi="ar-SA"/>
      </w:rPr>
    </w:lvl>
    <w:lvl w:ilvl="8" w:tplc="E52A1C5A">
      <w:numFmt w:val="bullet"/>
      <w:lvlText w:val="•"/>
      <w:lvlJc w:val="left"/>
      <w:pPr>
        <w:ind w:left="4847" w:hanging="378"/>
      </w:pPr>
      <w:rPr>
        <w:rFonts w:hint="default"/>
        <w:lang w:val="fr-FR" w:eastAsia="en-US" w:bidi="ar-SA"/>
      </w:rPr>
    </w:lvl>
  </w:abstractNum>
  <w:abstractNum w:abstractNumId="17">
    <w:nsid w:val="1C006FE1"/>
    <w:multiLevelType w:val="hybridMultilevel"/>
    <w:tmpl w:val="C35ADB86"/>
    <w:lvl w:ilvl="0" w:tplc="4658FD00">
      <w:numFmt w:val="bullet"/>
      <w:lvlText w:val="-"/>
      <w:lvlJc w:val="left"/>
      <w:pPr>
        <w:ind w:left="1474" w:hanging="296"/>
      </w:pPr>
      <w:rPr>
        <w:rFonts w:ascii="Arial MT" w:eastAsia="Arial MT" w:hAnsi="Arial MT" w:cs="Arial MT" w:hint="default"/>
        <w:w w:val="103"/>
        <w:sz w:val="19"/>
        <w:szCs w:val="19"/>
        <w:lang w:val="fr-FR" w:eastAsia="en-US" w:bidi="ar-SA"/>
      </w:rPr>
    </w:lvl>
    <w:lvl w:ilvl="1" w:tplc="AFD643C0">
      <w:numFmt w:val="bullet"/>
      <w:lvlText w:val="•"/>
      <w:lvlJc w:val="left"/>
      <w:pPr>
        <w:ind w:left="2522" w:hanging="296"/>
      </w:pPr>
      <w:rPr>
        <w:rFonts w:hint="default"/>
        <w:lang w:val="fr-FR" w:eastAsia="en-US" w:bidi="ar-SA"/>
      </w:rPr>
    </w:lvl>
    <w:lvl w:ilvl="2" w:tplc="800E1698">
      <w:numFmt w:val="bullet"/>
      <w:lvlText w:val="•"/>
      <w:lvlJc w:val="left"/>
      <w:pPr>
        <w:ind w:left="3565" w:hanging="296"/>
      </w:pPr>
      <w:rPr>
        <w:rFonts w:hint="default"/>
        <w:lang w:val="fr-FR" w:eastAsia="en-US" w:bidi="ar-SA"/>
      </w:rPr>
    </w:lvl>
    <w:lvl w:ilvl="3" w:tplc="49C46718">
      <w:numFmt w:val="bullet"/>
      <w:lvlText w:val="•"/>
      <w:lvlJc w:val="left"/>
      <w:pPr>
        <w:ind w:left="4607" w:hanging="296"/>
      </w:pPr>
      <w:rPr>
        <w:rFonts w:hint="default"/>
        <w:lang w:val="fr-FR" w:eastAsia="en-US" w:bidi="ar-SA"/>
      </w:rPr>
    </w:lvl>
    <w:lvl w:ilvl="4" w:tplc="635A12F0">
      <w:numFmt w:val="bullet"/>
      <w:lvlText w:val="•"/>
      <w:lvlJc w:val="left"/>
      <w:pPr>
        <w:ind w:left="5650" w:hanging="296"/>
      </w:pPr>
      <w:rPr>
        <w:rFonts w:hint="default"/>
        <w:lang w:val="fr-FR" w:eastAsia="en-US" w:bidi="ar-SA"/>
      </w:rPr>
    </w:lvl>
    <w:lvl w:ilvl="5" w:tplc="0296A222">
      <w:numFmt w:val="bullet"/>
      <w:lvlText w:val="•"/>
      <w:lvlJc w:val="left"/>
      <w:pPr>
        <w:ind w:left="6693" w:hanging="296"/>
      </w:pPr>
      <w:rPr>
        <w:rFonts w:hint="default"/>
        <w:lang w:val="fr-FR" w:eastAsia="en-US" w:bidi="ar-SA"/>
      </w:rPr>
    </w:lvl>
    <w:lvl w:ilvl="6" w:tplc="7C80A046">
      <w:numFmt w:val="bullet"/>
      <w:lvlText w:val="•"/>
      <w:lvlJc w:val="left"/>
      <w:pPr>
        <w:ind w:left="7735" w:hanging="296"/>
      </w:pPr>
      <w:rPr>
        <w:rFonts w:hint="default"/>
        <w:lang w:val="fr-FR" w:eastAsia="en-US" w:bidi="ar-SA"/>
      </w:rPr>
    </w:lvl>
    <w:lvl w:ilvl="7" w:tplc="1C9CEE88">
      <w:numFmt w:val="bullet"/>
      <w:lvlText w:val="•"/>
      <w:lvlJc w:val="left"/>
      <w:pPr>
        <w:ind w:left="8778" w:hanging="296"/>
      </w:pPr>
      <w:rPr>
        <w:rFonts w:hint="default"/>
        <w:lang w:val="fr-FR" w:eastAsia="en-US" w:bidi="ar-SA"/>
      </w:rPr>
    </w:lvl>
    <w:lvl w:ilvl="8" w:tplc="7A4E979C">
      <w:numFmt w:val="bullet"/>
      <w:lvlText w:val="•"/>
      <w:lvlJc w:val="left"/>
      <w:pPr>
        <w:ind w:left="9821" w:hanging="296"/>
      </w:pPr>
      <w:rPr>
        <w:rFonts w:hint="default"/>
        <w:lang w:val="fr-FR" w:eastAsia="en-US" w:bidi="ar-SA"/>
      </w:rPr>
    </w:lvl>
  </w:abstractNum>
  <w:abstractNum w:abstractNumId="18">
    <w:nsid w:val="1EF017DE"/>
    <w:multiLevelType w:val="hybridMultilevel"/>
    <w:tmpl w:val="8902AE0C"/>
    <w:lvl w:ilvl="0" w:tplc="ABBAA0D2">
      <w:numFmt w:val="bullet"/>
      <w:lvlText w:val="-"/>
      <w:lvlJc w:val="left"/>
      <w:pPr>
        <w:ind w:left="663" w:hanging="288"/>
      </w:pPr>
      <w:rPr>
        <w:rFonts w:ascii="Arial MT" w:eastAsia="Arial MT" w:hAnsi="Arial MT" w:cs="Arial MT" w:hint="default"/>
        <w:w w:val="101"/>
        <w:sz w:val="19"/>
        <w:szCs w:val="19"/>
        <w:lang w:val="fr-FR" w:eastAsia="en-US" w:bidi="ar-SA"/>
      </w:rPr>
    </w:lvl>
    <w:lvl w:ilvl="1" w:tplc="18D02BBC">
      <w:numFmt w:val="bullet"/>
      <w:lvlText w:val="•"/>
      <w:lvlJc w:val="left"/>
      <w:pPr>
        <w:ind w:left="1325" w:hanging="288"/>
      </w:pPr>
      <w:rPr>
        <w:rFonts w:hint="default"/>
        <w:lang w:val="fr-FR" w:eastAsia="en-US" w:bidi="ar-SA"/>
      </w:rPr>
    </w:lvl>
    <w:lvl w:ilvl="2" w:tplc="1492A45A">
      <w:numFmt w:val="bullet"/>
      <w:lvlText w:val="•"/>
      <w:lvlJc w:val="left"/>
      <w:pPr>
        <w:ind w:left="1991" w:hanging="288"/>
      </w:pPr>
      <w:rPr>
        <w:rFonts w:hint="default"/>
        <w:lang w:val="fr-FR" w:eastAsia="en-US" w:bidi="ar-SA"/>
      </w:rPr>
    </w:lvl>
    <w:lvl w:ilvl="3" w:tplc="9362B356">
      <w:numFmt w:val="bullet"/>
      <w:lvlText w:val="•"/>
      <w:lvlJc w:val="left"/>
      <w:pPr>
        <w:ind w:left="2656" w:hanging="288"/>
      </w:pPr>
      <w:rPr>
        <w:rFonts w:hint="default"/>
        <w:lang w:val="fr-FR" w:eastAsia="en-US" w:bidi="ar-SA"/>
      </w:rPr>
    </w:lvl>
    <w:lvl w:ilvl="4" w:tplc="59A68BE0">
      <w:numFmt w:val="bullet"/>
      <w:lvlText w:val="•"/>
      <w:lvlJc w:val="left"/>
      <w:pPr>
        <w:ind w:left="3322" w:hanging="288"/>
      </w:pPr>
      <w:rPr>
        <w:rFonts w:hint="default"/>
        <w:lang w:val="fr-FR" w:eastAsia="en-US" w:bidi="ar-SA"/>
      </w:rPr>
    </w:lvl>
    <w:lvl w:ilvl="5" w:tplc="864809A0">
      <w:numFmt w:val="bullet"/>
      <w:lvlText w:val="•"/>
      <w:lvlJc w:val="left"/>
      <w:pPr>
        <w:ind w:left="3988" w:hanging="288"/>
      </w:pPr>
      <w:rPr>
        <w:rFonts w:hint="default"/>
        <w:lang w:val="fr-FR" w:eastAsia="en-US" w:bidi="ar-SA"/>
      </w:rPr>
    </w:lvl>
    <w:lvl w:ilvl="6" w:tplc="86C6C5F2">
      <w:numFmt w:val="bullet"/>
      <w:lvlText w:val="•"/>
      <w:lvlJc w:val="left"/>
      <w:pPr>
        <w:ind w:left="4653" w:hanging="288"/>
      </w:pPr>
      <w:rPr>
        <w:rFonts w:hint="default"/>
        <w:lang w:val="fr-FR" w:eastAsia="en-US" w:bidi="ar-SA"/>
      </w:rPr>
    </w:lvl>
    <w:lvl w:ilvl="7" w:tplc="79727CBC">
      <w:numFmt w:val="bullet"/>
      <w:lvlText w:val="•"/>
      <w:lvlJc w:val="left"/>
      <w:pPr>
        <w:ind w:left="5319" w:hanging="288"/>
      </w:pPr>
      <w:rPr>
        <w:rFonts w:hint="default"/>
        <w:lang w:val="fr-FR" w:eastAsia="en-US" w:bidi="ar-SA"/>
      </w:rPr>
    </w:lvl>
    <w:lvl w:ilvl="8" w:tplc="A348803C">
      <w:numFmt w:val="bullet"/>
      <w:lvlText w:val="•"/>
      <w:lvlJc w:val="left"/>
      <w:pPr>
        <w:ind w:left="5984" w:hanging="288"/>
      </w:pPr>
      <w:rPr>
        <w:rFonts w:hint="default"/>
        <w:lang w:val="fr-FR" w:eastAsia="en-US" w:bidi="ar-SA"/>
      </w:rPr>
    </w:lvl>
  </w:abstractNum>
  <w:abstractNum w:abstractNumId="19">
    <w:nsid w:val="1F3C6670"/>
    <w:multiLevelType w:val="multilevel"/>
    <w:tmpl w:val="2ABE3526"/>
    <w:lvl w:ilvl="0">
      <w:start w:val="25"/>
      <w:numFmt w:val="decimal"/>
      <w:lvlText w:val="%1"/>
      <w:lvlJc w:val="left"/>
      <w:pPr>
        <w:ind w:left="1235" w:hanging="515"/>
      </w:pPr>
      <w:rPr>
        <w:rFonts w:hint="default"/>
        <w:lang w:val="fr-FR" w:eastAsia="en-US" w:bidi="ar-SA"/>
      </w:rPr>
    </w:lvl>
    <w:lvl w:ilvl="1">
      <w:start w:val="1"/>
      <w:numFmt w:val="decimal"/>
      <w:lvlText w:val="%1.%2."/>
      <w:lvlJc w:val="left"/>
      <w:pPr>
        <w:ind w:left="3208"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20">
    <w:nsid w:val="21AA3C24"/>
    <w:multiLevelType w:val="multilevel"/>
    <w:tmpl w:val="576A194A"/>
    <w:lvl w:ilvl="0">
      <w:start w:val="37"/>
      <w:numFmt w:val="decimal"/>
      <w:lvlText w:val="%1"/>
      <w:lvlJc w:val="left"/>
      <w:pPr>
        <w:ind w:left="1235" w:hanging="486"/>
      </w:pPr>
      <w:rPr>
        <w:rFonts w:hint="default"/>
        <w:lang w:val="fr-FR" w:eastAsia="en-US" w:bidi="ar-SA"/>
      </w:rPr>
    </w:lvl>
    <w:lvl w:ilvl="1">
      <w:start w:val="1"/>
      <w:numFmt w:val="decimal"/>
      <w:lvlText w:val="%1.%2."/>
      <w:lvlJc w:val="left"/>
      <w:pPr>
        <w:ind w:left="5164" w:hanging="486"/>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6"/>
      </w:pPr>
      <w:rPr>
        <w:rFonts w:hint="default"/>
        <w:lang w:val="fr-FR" w:eastAsia="en-US" w:bidi="ar-SA"/>
      </w:rPr>
    </w:lvl>
    <w:lvl w:ilvl="3">
      <w:numFmt w:val="bullet"/>
      <w:lvlText w:val="•"/>
      <w:lvlJc w:val="left"/>
      <w:pPr>
        <w:ind w:left="4439" w:hanging="486"/>
      </w:pPr>
      <w:rPr>
        <w:rFonts w:hint="default"/>
        <w:lang w:val="fr-FR" w:eastAsia="en-US" w:bidi="ar-SA"/>
      </w:rPr>
    </w:lvl>
    <w:lvl w:ilvl="4">
      <w:numFmt w:val="bullet"/>
      <w:lvlText w:val="•"/>
      <w:lvlJc w:val="left"/>
      <w:pPr>
        <w:ind w:left="5506" w:hanging="486"/>
      </w:pPr>
      <w:rPr>
        <w:rFonts w:hint="default"/>
        <w:lang w:val="fr-FR" w:eastAsia="en-US" w:bidi="ar-SA"/>
      </w:rPr>
    </w:lvl>
    <w:lvl w:ilvl="5">
      <w:numFmt w:val="bullet"/>
      <w:lvlText w:val="•"/>
      <w:lvlJc w:val="left"/>
      <w:pPr>
        <w:ind w:left="6573" w:hanging="486"/>
      </w:pPr>
      <w:rPr>
        <w:rFonts w:hint="default"/>
        <w:lang w:val="fr-FR" w:eastAsia="en-US" w:bidi="ar-SA"/>
      </w:rPr>
    </w:lvl>
    <w:lvl w:ilvl="6">
      <w:numFmt w:val="bullet"/>
      <w:lvlText w:val="•"/>
      <w:lvlJc w:val="left"/>
      <w:pPr>
        <w:ind w:left="7639" w:hanging="486"/>
      </w:pPr>
      <w:rPr>
        <w:rFonts w:hint="default"/>
        <w:lang w:val="fr-FR" w:eastAsia="en-US" w:bidi="ar-SA"/>
      </w:rPr>
    </w:lvl>
    <w:lvl w:ilvl="7">
      <w:numFmt w:val="bullet"/>
      <w:lvlText w:val="•"/>
      <w:lvlJc w:val="left"/>
      <w:pPr>
        <w:ind w:left="8706" w:hanging="486"/>
      </w:pPr>
      <w:rPr>
        <w:rFonts w:hint="default"/>
        <w:lang w:val="fr-FR" w:eastAsia="en-US" w:bidi="ar-SA"/>
      </w:rPr>
    </w:lvl>
    <w:lvl w:ilvl="8">
      <w:numFmt w:val="bullet"/>
      <w:lvlText w:val="•"/>
      <w:lvlJc w:val="left"/>
      <w:pPr>
        <w:ind w:left="9773" w:hanging="486"/>
      </w:pPr>
      <w:rPr>
        <w:rFonts w:hint="default"/>
        <w:lang w:val="fr-FR" w:eastAsia="en-US" w:bidi="ar-SA"/>
      </w:rPr>
    </w:lvl>
  </w:abstractNum>
  <w:abstractNum w:abstractNumId="21">
    <w:nsid w:val="223D3480"/>
    <w:multiLevelType w:val="hybridMultilevel"/>
    <w:tmpl w:val="BADC3F04"/>
    <w:lvl w:ilvl="0" w:tplc="F440FDD0">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DEFCF48C">
      <w:numFmt w:val="bullet"/>
      <w:lvlText w:val="•"/>
      <w:lvlJc w:val="left"/>
      <w:pPr>
        <w:ind w:left="2522" w:hanging="296"/>
      </w:pPr>
      <w:rPr>
        <w:rFonts w:hint="default"/>
        <w:lang w:val="fr-FR" w:eastAsia="en-US" w:bidi="ar-SA"/>
      </w:rPr>
    </w:lvl>
    <w:lvl w:ilvl="2" w:tplc="5602FFA8">
      <w:numFmt w:val="bullet"/>
      <w:lvlText w:val="•"/>
      <w:lvlJc w:val="left"/>
      <w:pPr>
        <w:ind w:left="3565" w:hanging="296"/>
      </w:pPr>
      <w:rPr>
        <w:rFonts w:hint="default"/>
        <w:lang w:val="fr-FR" w:eastAsia="en-US" w:bidi="ar-SA"/>
      </w:rPr>
    </w:lvl>
    <w:lvl w:ilvl="3" w:tplc="62E426CC">
      <w:numFmt w:val="bullet"/>
      <w:lvlText w:val="•"/>
      <w:lvlJc w:val="left"/>
      <w:pPr>
        <w:ind w:left="4607" w:hanging="296"/>
      </w:pPr>
      <w:rPr>
        <w:rFonts w:hint="default"/>
        <w:lang w:val="fr-FR" w:eastAsia="en-US" w:bidi="ar-SA"/>
      </w:rPr>
    </w:lvl>
    <w:lvl w:ilvl="4" w:tplc="E3A01336">
      <w:numFmt w:val="bullet"/>
      <w:lvlText w:val="•"/>
      <w:lvlJc w:val="left"/>
      <w:pPr>
        <w:ind w:left="5650" w:hanging="296"/>
      </w:pPr>
      <w:rPr>
        <w:rFonts w:hint="default"/>
        <w:lang w:val="fr-FR" w:eastAsia="en-US" w:bidi="ar-SA"/>
      </w:rPr>
    </w:lvl>
    <w:lvl w:ilvl="5" w:tplc="7B6099C8">
      <w:numFmt w:val="bullet"/>
      <w:lvlText w:val="•"/>
      <w:lvlJc w:val="left"/>
      <w:pPr>
        <w:ind w:left="6693" w:hanging="296"/>
      </w:pPr>
      <w:rPr>
        <w:rFonts w:hint="default"/>
        <w:lang w:val="fr-FR" w:eastAsia="en-US" w:bidi="ar-SA"/>
      </w:rPr>
    </w:lvl>
    <w:lvl w:ilvl="6" w:tplc="19C04336">
      <w:numFmt w:val="bullet"/>
      <w:lvlText w:val="•"/>
      <w:lvlJc w:val="left"/>
      <w:pPr>
        <w:ind w:left="7735" w:hanging="296"/>
      </w:pPr>
      <w:rPr>
        <w:rFonts w:hint="default"/>
        <w:lang w:val="fr-FR" w:eastAsia="en-US" w:bidi="ar-SA"/>
      </w:rPr>
    </w:lvl>
    <w:lvl w:ilvl="7" w:tplc="C7328168">
      <w:numFmt w:val="bullet"/>
      <w:lvlText w:val="•"/>
      <w:lvlJc w:val="left"/>
      <w:pPr>
        <w:ind w:left="8778" w:hanging="296"/>
      </w:pPr>
      <w:rPr>
        <w:rFonts w:hint="default"/>
        <w:lang w:val="fr-FR" w:eastAsia="en-US" w:bidi="ar-SA"/>
      </w:rPr>
    </w:lvl>
    <w:lvl w:ilvl="8" w:tplc="D848DB56">
      <w:numFmt w:val="bullet"/>
      <w:lvlText w:val="•"/>
      <w:lvlJc w:val="left"/>
      <w:pPr>
        <w:ind w:left="9821" w:hanging="296"/>
      </w:pPr>
      <w:rPr>
        <w:rFonts w:hint="default"/>
        <w:lang w:val="fr-FR" w:eastAsia="en-US" w:bidi="ar-SA"/>
      </w:rPr>
    </w:lvl>
  </w:abstractNum>
  <w:abstractNum w:abstractNumId="22">
    <w:nsid w:val="235F326D"/>
    <w:multiLevelType w:val="hybridMultilevel"/>
    <w:tmpl w:val="A7B8A85C"/>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3B20CA9"/>
    <w:multiLevelType w:val="hybridMultilevel"/>
    <w:tmpl w:val="DCD2F5C8"/>
    <w:lvl w:ilvl="0" w:tplc="C4D0FAAE">
      <w:numFmt w:val="bullet"/>
      <w:lvlText w:val=""/>
      <w:lvlJc w:val="left"/>
      <w:pPr>
        <w:ind w:left="1794" w:hanging="303"/>
      </w:pPr>
      <w:rPr>
        <w:rFonts w:ascii="Symbol" w:eastAsia="Symbol" w:hAnsi="Symbol" w:cs="Symbol" w:hint="default"/>
        <w:w w:val="100"/>
        <w:sz w:val="20"/>
        <w:szCs w:val="20"/>
        <w:lang w:val="fr-FR" w:eastAsia="en-US" w:bidi="ar-SA"/>
      </w:rPr>
    </w:lvl>
    <w:lvl w:ilvl="1" w:tplc="810ADBFE">
      <w:numFmt w:val="bullet"/>
      <w:lvlText w:val="•"/>
      <w:lvlJc w:val="left"/>
      <w:pPr>
        <w:ind w:left="2810" w:hanging="303"/>
      </w:pPr>
      <w:rPr>
        <w:rFonts w:hint="default"/>
        <w:lang w:val="fr-FR" w:eastAsia="en-US" w:bidi="ar-SA"/>
      </w:rPr>
    </w:lvl>
    <w:lvl w:ilvl="2" w:tplc="2DF8DC9E">
      <w:numFmt w:val="bullet"/>
      <w:lvlText w:val="•"/>
      <w:lvlJc w:val="left"/>
      <w:pPr>
        <w:ind w:left="3821" w:hanging="303"/>
      </w:pPr>
      <w:rPr>
        <w:rFonts w:hint="default"/>
        <w:lang w:val="fr-FR" w:eastAsia="en-US" w:bidi="ar-SA"/>
      </w:rPr>
    </w:lvl>
    <w:lvl w:ilvl="3" w:tplc="281406D2">
      <w:numFmt w:val="bullet"/>
      <w:lvlText w:val="•"/>
      <w:lvlJc w:val="left"/>
      <w:pPr>
        <w:ind w:left="4831" w:hanging="303"/>
      </w:pPr>
      <w:rPr>
        <w:rFonts w:hint="default"/>
        <w:lang w:val="fr-FR" w:eastAsia="en-US" w:bidi="ar-SA"/>
      </w:rPr>
    </w:lvl>
    <w:lvl w:ilvl="4" w:tplc="EFA678FC">
      <w:numFmt w:val="bullet"/>
      <w:lvlText w:val="•"/>
      <w:lvlJc w:val="left"/>
      <w:pPr>
        <w:ind w:left="5842" w:hanging="303"/>
      </w:pPr>
      <w:rPr>
        <w:rFonts w:hint="default"/>
        <w:lang w:val="fr-FR" w:eastAsia="en-US" w:bidi="ar-SA"/>
      </w:rPr>
    </w:lvl>
    <w:lvl w:ilvl="5" w:tplc="D8F4851A">
      <w:numFmt w:val="bullet"/>
      <w:lvlText w:val="•"/>
      <w:lvlJc w:val="left"/>
      <w:pPr>
        <w:ind w:left="6853" w:hanging="303"/>
      </w:pPr>
      <w:rPr>
        <w:rFonts w:hint="default"/>
        <w:lang w:val="fr-FR" w:eastAsia="en-US" w:bidi="ar-SA"/>
      </w:rPr>
    </w:lvl>
    <w:lvl w:ilvl="6" w:tplc="9C2AA850">
      <w:numFmt w:val="bullet"/>
      <w:lvlText w:val="•"/>
      <w:lvlJc w:val="left"/>
      <w:pPr>
        <w:ind w:left="7863" w:hanging="303"/>
      </w:pPr>
      <w:rPr>
        <w:rFonts w:hint="default"/>
        <w:lang w:val="fr-FR" w:eastAsia="en-US" w:bidi="ar-SA"/>
      </w:rPr>
    </w:lvl>
    <w:lvl w:ilvl="7" w:tplc="A6FA7586">
      <w:numFmt w:val="bullet"/>
      <w:lvlText w:val="•"/>
      <w:lvlJc w:val="left"/>
      <w:pPr>
        <w:ind w:left="8874" w:hanging="303"/>
      </w:pPr>
      <w:rPr>
        <w:rFonts w:hint="default"/>
        <w:lang w:val="fr-FR" w:eastAsia="en-US" w:bidi="ar-SA"/>
      </w:rPr>
    </w:lvl>
    <w:lvl w:ilvl="8" w:tplc="34D67EB2">
      <w:numFmt w:val="bullet"/>
      <w:lvlText w:val="•"/>
      <w:lvlJc w:val="left"/>
      <w:pPr>
        <w:ind w:left="9885" w:hanging="303"/>
      </w:pPr>
      <w:rPr>
        <w:rFonts w:hint="default"/>
        <w:lang w:val="fr-FR" w:eastAsia="en-US" w:bidi="ar-SA"/>
      </w:rPr>
    </w:lvl>
  </w:abstractNum>
  <w:abstractNum w:abstractNumId="24">
    <w:nsid w:val="24D77C05"/>
    <w:multiLevelType w:val="multilevel"/>
    <w:tmpl w:val="69AED6B0"/>
    <w:lvl w:ilvl="0">
      <w:start w:val="13"/>
      <w:numFmt w:val="decimal"/>
      <w:lvlText w:val="%1"/>
      <w:lvlJc w:val="left"/>
      <w:pPr>
        <w:ind w:left="1235" w:hanging="499"/>
      </w:pPr>
      <w:rPr>
        <w:rFonts w:hint="default"/>
        <w:lang w:val="fr-FR" w:eastAsia="en-US" w:bidi="ar-SA"/>
      </w:rPr>
    </w:lvl>
    <w:lvl w:ilvl="1">
      <w:start w:val="1"/>
      <w:numFmt w:val="decimal"/>
      <w:lvlText w:val="%1.%2."/>
      <w:lvlJc w:val="left"/>
      <w:pPr>
        <w:ind w:left="1235" w:hanging="49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w:eastAsia="Arial" w:hAnsi="Arial" w:cs="Arial" w:hint="default"/>
        <w:b/>
        <w:bCs/>
        <w:spacing w:val="-2"/>
        <w:w w:val="101"/>
        <w:sz w:val="19"/>
        <w:szCs w:val="19"/>
        <w:lang w:val="fr-FR" w:eastAsia="en-US" w:bidi="ar-SA"/>
      </w:rPr>
    </w:lvl>
    <w:lvl w:ilvl="3">
      <w:start w:val="1"/>
      <w:numFmt w:val="decimal"/>
      <w:lvlText w:val="%3.%4."/>
      <w:lvlJc w:val="left"/>
      <w:pPr>
        <w:ind w:left="1174" w:hanging="373"/>
      </w:pPr>
      <w:rPr>
        <w:rFonts w:ascii="Arial MT" w:eastAsia="Arial MT" w:hAnsi="Arial MT" w:cs="Arial MT" w:hint="default"/>
        <w:spacing w:val="-2"/>
        <w:w w:val="101"/>
        <w:sz w:val="19"/>
        <w:szCs w:val="19"/>
        <w:lang w:val="fr-FR" w:eastAsia="en-US" w:bidi="ar-SA"/>
      </w:rPr>
    </w:lvl>
    <w:lvl w:ilvl="4">
      <w:start w:val="1"/>
      <w:numFmt w:val="decimal"/>
      <w:lvlText w:val="%5."/>
      <w:lvlJc w:val="left"/>
      <w:pPr>
        <w:ind w:left="1379" w:hanging="289"/>
      </w:pPr>
      <w:rPr>
        <w:rFonts w:ascii="Arial MT" w:eastAsia="Arial MT" w:hAnsi="Arial MT" w:cs="Arial MT" w:hint="default"/>
        <w:spacing w:val="-2"/>
        <w:w w:val="101"/>
        <w:sz w:val="19"/>
        <w:szCs w:val="19"/>
        <w:lang w:val="fr-FR" w:eastAsia="en-US" w:bidi="ar-SA"/>
      </w:rPr>
    </w:lvl>
    <w:lvl w:ilvl="5">
      <w:numFmt w:val="bullet"/>
      <w:lvlText w:val="•"/>
      <w:lvlJc w:val="left"/>
      <w:pPr>
        <w:ind w:left="5327" w:hanging="289"/>
      </w:pPr>
      <w:rPr>
        <w:rFonts w:hint="default"/>
        <w:lang w:val="fr-FR" w:eastAsia="en-US" w:bidi="ar-SA"/>
      </w:rPr>
    </w:lvl>
    <w:lvl w:ilvl="6">
      <w:numFmt w:val="bullet"/>
      <w:lvlText w:val="•"/>
      <w:lvlJc w:val="left"/>
      <w:pPr>
        <w:ind w:left="6643" w:hanging="289"/>
      </w:pPr>
      <w:rPr>
        <w:rFonts w:hint="default"/>
        <w:lang w:val="fr-FR" w:eastAsia="en-US" w:bidi="ar-SA"/>
      </w:rPr>
    </w:lvl>
    <w:lvl w:ilvl="7">
      <w:numFmt w:val="bullet"/>
      <w:lvlText w:val="•"/>
      <w:lvlJc w:val="left"/>
      <w:pPr>
        <w:ind w:left="7959" w:hanging="289"/>
      </w:pPr>
      <w:rPr>
        <w:rFonts w:hint="default"/>
        <w:lang w:val="fr-FR" w:eastAsia="en-US" w:bidi="ar-SA"/>
      </w:rPr>
    </w:lvl>
    <w:lvl w:ilvl="8">
      <w:numFmt w:val="bullet"/>
      <w:lvlText w:val="•"/>
      <w:lvlJc w:val="left"/>
      <w:pPr>
        <w:ind w:left="9274" w:hanging="289"/>
      </w:pPr>
      <w:rPr>
        <w:rFonts w:hint="default"/>
        <w:lang w:val="fr-FR" w:eastAsia="en-US" w:bidi="ar-SA"/>
      </w:rPr>
    </w:lvl>
  </w:abstractNum>
  <w:abstractNum w:abstractNumId="25">
    <w:nsid w:val="25AB5C38"/>
    <w:multiLevelType w:val="multilevel"/>
    <w:tmpl w:val="C9C05A68"/>
    <w:lvl w:ilvl="0">
      <w:start w:val="25"/>
      <w:numFmt w:val="decimal"/>
      <w:lvlText w:val="%1"/>
      <w:lvlJc w:val="left"/>
      <w:pPr>
        <w:ind w:left="1314" w:hanging="432"/>
      </w:pPr>
      <w:rPr>
        <w:rFonts w:hint="default"/>
        <w:lang w:val="fr-FR" w:eastAsia="en-US" w:bidi="ar-SA"/>
      </w:rPr>
    </w:lvl>
    <w:lvl w:ilvl="1">
      <w:start w:val="1"/>
      <w:numFmt w:val="decimal"/>
      <w:lvlText w:val="%1.%2"/>
      <w:lvlJc w:val="left"/>
      <w:pPr>
        <w:ind w:left="1314" w:hanging="432"/>
      </w:pPr>
      <w:rPr>
        <w:rFonts w:ascii="Arial" w:eastAsia="Arial" w:hAnsi="Arial" w:cs="Arial" w:hint="default"/>
        <w:b/>
        <w:bCs/>
        <w:spacing w:val="0"/>
        <w:w w:val="101"/>
        <w:sz w:val="19"/>
        <w:szCs w:val="19"/>
        <w:lang w:val="fr-FR" w:eastAsia="en-US" w:bidi="ar-SA"/>
      </w:rPr>
    </w:lvl>
    <w:lvl w:ilvl="2">
      <w:numFmt w:val="bullet"/>
      <w:lvlText w:val="-"/>
      <w:lvlJc w:val="left"/>
      <w:pPr>
        <w:ind w:left="1582" w:hanging="296"/>
      </w:pPr>
      <w:rPr>
        <w:rFonts w:ascii="Times New Roman" w:eastAsia="Times New Roman" w:hAnsi="Times New Roman" w:cs="Times New Roman" w:hint="default"/>
        <w:w w:val="100"/>
        <w:sz w:val="19"/>
        <w:szCs w:val="19"/>
        <w:lang w:val="fr-FR" w:eastAsia="en-US" w:bidi="ar-SA"/>
      </w:rPr>
    </w:lvl>
    <w:lvl w:ilvl="3">
      <w:numFmt w:val="bullet"/>
      <w:lvlText w:val="•"/>
      <w:lvlJc w:val="left"/>
      <w:pPr>
        <w:ind w:left="3874" w:hanging="296"/>
      </w:pPr>
      <w:rPr>
        <w:rFonts w:hint="default"/>
        <w:lang w:val="fr-FR" w:eastAsia="en-US" w:bidi="ar-SA"/>
      </w:rPr>
    </w:lvl>
    <w:lvl w:ilvl="4">
      <w:numFmt w:val="bullet"/>
      <w:lvlText w:val="•"/>
      <w:lvlJc w:val="left"/>
      <w:pPr>
        <w:ind w:left="5022" w:hanging="296"/>
      </w:pPr>
      <w:rPr>
        <w:rFonts w:hint="default"/>
        <w:lang w:val="fr-FR" w:eastAsia="en-US" w:bidi="ar-SA"/>
      </w:rPr>
    </w:lvl>
    <w:lvl w:ilvl="5">
      <w:numFmt w:val="bullet"/>
      <w:lvlText w:val="•"/>
      <w:lvlJc w:val="left"/>
      <w:pPr>
        <w:ind w:left="6169" w:hanging="296"/>
      </w:pPr>
      <w:rPr>
        <w:rFonts w:hint="default"/>
        <w:lang w:val="fr-FR" w:eastAsia="en-US" w:bidi="ar-SA"/>
      </w:rPr>
    </w:lvl>
    <w:lvl w:ilvl="6">
      <w:numFmt w:val="bullet"/>
      <w:lvlText w:val="•"/>
      <w:lvlJc w:val="left"/>
      <w:pPr>
        <w:ind w:left="7316" w:hanging="296"/>
      </w:pPr>
      <w:rPr>
        <w:rFonts w:hint="default"/>
        <w:lang w:val="fr-FR" w:eastAsia="en-US" w:bidi="ar-SA"/>
      </w:rPr>
    </w:lvl>
    <w:lvl w:ilvl="7">
      <w:numFmt w:val="bullet"/>
      <w:lvlText w:val="•"/>
      <w:lvlJc w:val="left"/>
      <w:pPr>
        <w:ind w:left="8464" w:hanging="296"/>
      </w:pPr>
      <w:rPr>
        <w:rFonts w:hint="default"/>
        <w:lang w:val="fr-FR" w:eastAsia="en-US" w:bidi="ar-SA"/>
      </w:rPr>
    </w:lvl>
    <w:lvl w:ilvl="8">
      <w:numFmt w:val="bullet"/>
      <w:lvlText w:val="•"/>
      <w:lvlJc w:val="left"/>
      <w:pPr>
        <w:ind w:left="9611" w:hanging="296"/>
      </w:pPr>
      <w:rPr>
        <w:rFonts w:hint="default"/>
        <w:lang w:val="fr-FR" w:eastAsia="en-US" w:bidi="ar-SA"/>
      </w:rPr>
    </w:lvl>
  </w:abstractNum>
  <w:abstractNum w:abstractNumId="26">
    <w:nsid w:val="27452BE0"/>
    <w:multiLevelType w:val="hybridMultilevel"/>
    <w:tmpl w:val="C6C277C6"/>
    <w:lvl w:ilvl="0" w:tplc="4A842F5A">
      <w:numFmt w:val="bullet"/>
      <w:lvlText w:val="-"/>
      <w:lvlJc w:val="left"/>
      <w:pPr>
        <w:ind w:left="663" w:hanging="288"/>
      </w:pPr>
      <w:rPr>
        <w:rFonts w:ascii="Arial MT" w:eastAsia="Arial MT" w:hAnsi="Arial MT" w:cs="Arial MT" w:hint="default"/>
        <w:w w:val="101"/>
        <w:sz w:val="19"/>
        <w:szCs w:val="19"/>
        <w:lang w:val="fr-FR" w:eastAsia="en-US" w:bidi="ar-SA"/>
      </w:rPr>
    </w:lvl>
    <w:lvl w:ilvl="1" w:tplc="18FA8C5E">
      <w:numFmt w:val="bullet"/>
      <w:lvlText w:val="•"/>
      <w:lvlJc w:val="left"/>
      <w:pPr>
        <w:ind w:left="1325" w:hanging="288"/>
      </w:pPr>
      <w:rPr>
        <w:rFonts w:hint="default"/>
        <w:lang w:val="fr-FR" w:eastAsia="en-US" w:bidi="ar-SA"/>
      </w:rPr>
    </w:lvl>
    <w:lvl w:ilvl="2" w:tplc="65E0C91C">
      <w:numFmt w:val="bullet"/>
      <w:lvlText w:val="•"/>
      <w:lvlJc w:val="left"/>
      <w:pPr>
        <w:ind w:left="1991" w:hanging="288"/>
      </w:pPr>
      <w:rPr>
        <w:rFonts w:hint="default"/>
        <w:lang w:val="fr-FR" w:eastAsia="en-US" w:bidi="ar-SA"/>
      </w:rPr>
    </w:lvl>
    <w:lvl w:ilvl="3" w:tplc="EBAE39CE">
      <w:numFmt w:val="bullet"/>
      <w:lvlText w:val="•"/>
      <w:lvlJc w:val="left"/>
      <w:pPr>
        <w:ind w:left="2656" w:hanging="288"/>
      </w:pPr>
      <w:rPr>
        <w:rFonts w:hint="default"/>
        <w:lang w:val="fr-FR" w:eastAsia="en-US" w:bidi="ar-SA"/>
      </w:rPr>
    </w:lvl>
    <w:lvl w:ilvl="4" w:tplc="158E4AE0">
      <w:numFmt w:val="bullet"/>
      <w:lvlText w:val="•"/>
      <w:lvlJc w:val="left"/>
      <w:pPr>
        <w:ind w:left="3322" w:hanging="288"/>
      </w:pPr>
      <w:rPr>
        <w:rFonts w:hint="default"/>
        <w:lang w:val="fr-FR" w:eastAsia="en-US" w:bidi="ar-SA"/>
      </w:rPr>
    </w:lvl>
    <w:lvl w:ilvl="5" w:tplc="DFF205CC">
      <w:numFmt w:val="bullet"/>
      <w:lvlText w:val="•"/>
      <w:lvlJc w:val="left"/>
      <w:pPr>
        <w:ind w:left="3988" w:hanging="288"/>
      </w:pPr>
      <w:rPr>
        <w:rFonts w:hint="default"/>
        <w:lang w:val="fr-FR" w:eastAsia="en-US" w:bidi="ar-SA"/>
      </w:rPr>
    </w:lvl>
    <w:lvl w:ilvl="6" w:tplc="CACECEDC">
      <w:numFmt w:val="bullet"/>
      <w:lvlText w:val="•"/>
      <w:lvlJc w:val="left"/>
      <w:pPr>
        <w:ind w:left="4653" w:hanging="288"/>
      </w:pPr>
      <w:rPr>
        <w:rFonts w:hint="default"/>
        <w:lang w:val="fr-FR" w:eastAsia="en-US" w:bidi="ar-SA"/>
      </w:rPr>
    </w:lvl>
    <w:lvl w:ilvl="7" w:tplc="786072E0">
      <w:numFmt w:val="bullet"/>
      <w:lvlText w:val="•"/>
      <w:lvlJc w:val="left"/>
      <w:pPr>
        <w:ind w:left="5319" w:hanging="288"/>
      </w:pPr>
      <w:rPr>
        <w:rFonts w:hint="default"/>
        <w:lang w:val="fr-FR" w:eastAsia="en-US" w:bidi="ar-SA"/>
      </w:rPr>
    </w:lvl>
    <w:lvl w:ilvl="8" w:tplc="6B90D280">
      <w:numFmt w:val="bullet"/>
      <w:lvlText w:val="•"/>
      <w:lvlJc w:val="left"/>
      <w:pPr>
        <w:ind w:left="5984" w:hanging="288"/>
      </w:pPr>
      <w:rPr>
        <w:rFonts w:hint="default"/>
        <w:lang w:val="fr-FR" w:eastAsia="en-US" w:bidi="ar-SA"/>
      </w:rPr>
    </w:lvl>
  </w:abstractNum>
  <w:abstractNum w:abstractNumId="27">
    <w:nsid w:val="27535DDA"/>
    <w:multiLevelType w:val="hybridMultilevel"/>
    <w:tmpl w:val="721E6C08"/>
    <w:lvl w:ilvl="0" w:tplc="F78E9DB8">
      <w:numFmt w:val="bullet"/>
      <w:lvlText w:val="-"/>
      <w:lvlJc w:val="left"/>
      <w:pPr>
        <w:ind w:left="450" w:hanging="378"/>
      </w:pPr>
      <w:rPr>
        <w:rFonts w:hint="default"/>
        <w:w w:val="100"/>
        <w:lang w:val="fr-FR" w:eastAsia="en-US" w:bidi="ar-SA"/>
      </w:rPr>
    </w:lvl>
    <w:lvl w:ilvl="1" w:tplc="42FC49E2">
      <w:numFmt w:val="bullet"/>
      <w:lvlText w:val="•"/>
      <w:lvlJc w:val="left"/>
      <w:pPr>
        <w:ind w:left="1008" w:hanging="378"/>
      </w:pPr>
      <w:rPr>
        <w:rFonts w:hint="default"/>
        <w:lang w:val="fr-FR" w:eastAsia="en-US" w:bidi="ar-SA"/>
      </w:rPr>
    </w:lvl>
    <w:lvl w:ilvl="2" w:tplc="D27C5B2E">
      <w:numFmt w:val="bullet"/>
      <w:lvlText w:val="•"/>
      <w:lvlJc w:val="left"/>
      <w:pPr>
        <w:ind w:left="1556" w:hanging="378"/>
      </w:pPr>
      <w:rPr>
        <w:rFonts w:hint="default"/>
        <w:lang w:val="fr-FR" w:eastAsia="en-US" w:bidi="ar-SA"/>
      </w:rPr>
    </w:lvl>
    <w:lvl w:ilvl="3" w:tplc="8CC04654">
      <w:numFmt w:val="bullet"/>
      <w:lvlText w:val="•"/>
      <w:lvlJc w:val="left"/>
      <w:pPr>
        <w:ind w:left="2105" w:hanging="378"/>
      </w:pPr>
      <w:rPr>
        <w:rFonts w:hint="default"/>
        <w:lang w:val="fr-FR" w:eastAsia="en-US" w:bidi="ar-SA"/>
      </w:rPr>
    </w:lvl>
    <w:lvl w:ilvl="4" w:tplc="90C2E54E">
      <w:numFmt w:val="bullet"/>
      <w:lvlText w:val="•"/>
      <w:lvlJc w:val="left"/>
      <w:pPr>
        <w:ind w:left="2653" w:hanging="378"/>
      </w:pPr>
      <w:rPr>
        <w:rFonts w:hint="default"/>
        <w:lang w:val="fr-FR" w:eastAsia="en-US" w:bidi="ar-SA"/>
      </w:rPr>
    </w:lvl>
    <w:lvl w:ilvl="5" w:tplc="A27A9A66">
      <w:numFmt w:val="bullet"/>
      <w:lvlText w:val="•"/>
      <w:lvlJc w:val="left"/>
      <w:pPr>
        <w:ind w:left="3202" w:hanging="378"/>
      </w:pPr>
      <w:rPr>
        <w:rFonts w:hint="default"/>
        <w:lang w:val="fr-FR" w:eastAsia="en-US" w:bidi="ar-SA"/>
      </w:rPr>
    </w:lvl>
    <w:lvl w:ilvl="6" w:tplc="C4CA31FA">
      <w:numFmt w:val="bullet"/>
      <w:lvlText w:val="•"/>
      <w:lvlJc w:val="left"/>
      <w:pPr>
        <w:ind w:left="3750" w:hanging="378"/>
      </w:pPr>
      <w:rPr>
        <w:rFonts w:hint="default"/>
        <w:lang w:val="fr-FR" w:eastAsia="en-US" w:bidi="ar-SA"/>
      </w:rPr>
    </w:lvl>
    <w:lvl w:ilvl="7" w:tplc="A2006934">
      <w:numFmt w:val="bullet"/>
      <w:lvlText w:val="•"/>
      <w:lvlJc w:val="left"/>
      <w:pPr>
        <w:ind w:left="4298" w:hanging="378"/>
      </w:pPr>
      <w:rPr>
        <w:rFonts w:hint="default"/>
        <w:lang w:val="fr-FR" w:eastAsia="en-US" w:bidi="ar-SA"/>
      </w:rPr>
    </w:lvl>
    <w:lvl w:ilvl="8" w:tplc="5620908A">
      <w:numFmt w:val="bullet"/>
      <w:lvlText w:val="•"/>
      <w:lvlJc w:val="left"/>
      <w:pPr>
        <w:ind w:left="4847" w:hanging="378"/>
      </w:pPr>
      <w:rPr>
        <w:rFonts w:hint="default"/>
        <w:lang w:val="fr-FR" w:eastAsia="en-US" w:bidi="ar-SA"/>
      </w:rPr>
    </w:lvl>
  </w:abstractNum>
  <w:abstractNum w:abstractNumId="28">
    <w:nsid w:val="283C4CB3"/>
    <w:multiLevelType w:val="hybridMultilevel"/>
    <w:tmpl w:val="5D0C1DE8"/>
    <w:lvl w:ilvl="0" w:tplc="A7946E60">
      <w:numFmt w:val="bullet"/>
      <w:lvlText w:val=""/>
      <w:lvlJc w:val="left"/>
      <w:pPr>
        <w:ind w:left="663" w:hanging="288"/>
      </w:pPr>
      <w:rPr>
        <w:rFonts w:ascii="Symbol" w:eastAsia="Symbol" w:hAnsi="Symbol" w:cs="Symbol" w:hint="default"/>
        <w:w w:val="101"/>
        <w:sz w:val="19"/>
        <w:szCs w:val="19"/>
        <w:lang w:val="fr-FR" w:eastAsia="en-US" w:bidi="ar-SA"/>
      </w:rPr>
    </w:lvl>
    <w:lvl w:ilvl="1" w:tplc="D62AA670">
      <w:numFmt w:val="bullet"/>
      <w:lvlText w:val="•"/>
      <w:lvlJc w:val="left"/>
      <w:pPr>
        <w:ind w:left="1325" w:hanging="288"/>
      </w:pPr>
      <w:rPr>
        <w:rFonts w:hint="default"/>
        <w:lang w:val="fr-FR" w:eastAsia="en-US" w:bidi="ar-SA"/>
      </w:rPr>
    </w:lvl>
    <w:lvl w:ilvl="2" w:tplc="88384516">
      <w:numFmt w:val="bullet"/>
      <w:lvlText w:val="•"/>
      <w:lvlJc w:val="left"/>
      <w:pPr>
        <w:ind w:left="1991" w:hanging="288"/>
      </w:pPr>
      <w:rPr>
        <w:rFonts w:hint="default"/>
        <w:lang w:val="fr-FR" w:eastAsia="en-US" w:bidi="ar-SA"/>
      </w:rPr>
    </w:lvl>
    <w:lvl w:ilvl="3" w:tplc="DD4C48A0">
      <w:numFmt w:val="bullet"/>
      <w:lvlText w:val="•"/>
      <w:lvlJc w:val="left"/>
      <w:pPr>
        <w:ind w:left="2656" w:hanging="288"/>
      </w:pPr>
      <w:rPr>
        <w:rFonts w:hint="default"/>
        <w:lang w:val="fr-FR" w:eastAsia="en-US" w:bidi="ar-SA"/>
      </w:rPr>
    </w:lvl>
    <w:lvl w:ilvl="4" w:tplc="AA0E60D4">
      <w:numFmt w:val="bullet"/>
      <w:lvlText w:val="•"/>
      <w:lvlJc w:val="left"/>
      <w:pPr>
        <w:ind w:left="3322" w:hanging="288"/>
      </w:pPr>
      <w:rPr>
        <w:rFonts w:hint="default"/>
        <w:lang w:val="fr-FR" w:eastAsia="en-US" w:bidi="ar-SA"/>
      </w:rPr>
    </w:lvl>
    <w:lvl w:ilvl="5" w:tplc="1460E8C0">
      <w:numFmt w:val="bullet"/>
      <w:lvlText w:val="•"/>
      <w:lvlJc w:val="left"/>
      <w:pPr>
        <w:ind w:left="3988" w:hanging="288"/>
      </w:pPr>
      <w:rPr>
        <w:rFonts w:hint="default"/>
        <w:lang w:val="fr-FR" w:eastAsia="en-US" w:bidi="ar-SA"/>
      </w:rPr>
    </w:lvl>
    <w:lvl w:ilvl="6" w:tplc="A5EA6E56">
      <w:numFmt w:val="bullet"/>
      <w:lvlText w:val="•"/>
      <w:lvlJc w:val="left"/>
      <w:pPr>
        <w:ind w:left="4653" w:hanging="288"/>
      </w:pPr>
      <w:rPr>
        <w:rFonts w:hint="default"/>
        <w:lang w:val="fr-FR" w:eastAsia="en-US" w:bidi="ar-SA"/>
      </w:rPr>
    </w:lvl>
    <w:lvl w:ilvl="7" w:tplc="6B66CA34">
      <w:numFmt w:val="bullet"/>
      <w:lvlText w:val="•"/>
      <w:lvlJc w:val="left"/>
      <w:pPr>
        <w:ind w:left="5319" w:hanging="288"/>
      </w:pPr>
      <w:rPr>
        <w:rFonts w:hint="default"/>
        <w:lang w:val="fr-FR" w:eastAsia="en-US" w:bidi="ar-SA"/>
      </w:rPr>
    </w:lvl>
    <w:lvl w:ilvl="8" w:tplc="CEBA58EA">
      <w:numFmt w:val="bullet"/>
      <w:lvlText w:val="•"/>
      <w:lvlJc w:val="left"/>
      <w:pPr>
        <w:ind w:left="5984" w:hanging="288"/>
      </w:pPr>
      <w:rPr>
        <w:rFonts w:hint="default"/>
        <w:lang w:val="fr-FR" w:eastAsia="en-US" w:bidi="ar-SA"/>
      </w:rPr>
    </w:lvl>
  </w:abstractNum>
  <w:abstractNum w:abstractNumId="29">
    <w:nsid w:val="29CC2755"/>
    <w:multiLevelType w:val="multilevel"/>
    <w:tmpl w:val="D63C7B4A"/>
    <w:lvl w:ilvl="0">
      <w:start w:val="2"/>
      <w:numFmt w:val="decimal"/>
      <w:lvlText w:val="%1"/>
      <w:lvlJc w:val="left"/>
      <w:pPr>
        <w:ind w:left="1130" w:hanging="328"/>
      </w:pPr>
      <w:rPr>
        <w:rFonts w:hint="default"/>
        <w:lang w:val="fr-FR" w:eastAsia="en-US" w:bidi="ar-SA"/>
      </w:rPr>
    </w:lvl>
    <w:lvl w:ilvl="1">
      <w:start w:val="1"/>
      <w:numFmt w:val="decimal"/>
      <w:lvlText w:val="%1-%2"/>
      <w:lvlJc w:val="left"/>
      <w:pPr>
        <w:ind w:left="1130" w:hanging="328"/>
      </w:pPr>
      <w:rPr>
        <w:rFonts w:ascii="Arial" w:eastAsia="Arial" w:hAnsi="Arial" w:cs="Arial" w:hint="default"/>
        <w:b/>
        <w:bCs/>
        <w:spacing w:val="0"/>
        <w:w w:val="98"/>
        <w:sz w:val="19"/>
        <w:szCs w:val="19"/>
        <w:lang w:val="fr-FR" w:eastAsia="en-US" w:bidi="ar-SA"/>
      </w:rPr>
    </w:lvl>
    <w:lvl w:ilvl="2">
      <w:numFmt w:val="bullet"/>
      <w:lvlText w:val="•"/>
      <w:lvlJc w:val="left"/>
      <w:pPr>
        <w:ind w:left="3293" w:hanging="328"/>
      </w:pPr>
      <w:rPr>
        <w:rFonts w:hint="default"/>
        <w:lang w:val="fr-FR" w:eastAsia="en-US" w:bidi="ar-SA"/>
      </w:rPr>
    </w:lvl>
    <w:lvl w:ilvl="3">
      <w:numFmt w:val="bullet"/>
      <w:lvlText w:val="•"/>
      <w:lvlJc w:val="left"/>
      <w:pPr>
        <w:ind w:left="4369" w:hanging="328"/>
      </w:pPr>
      <w:rPr>
        <w:rFonts w:hint="default"/>
        <w:lang w:val="fr-FR" w:eastAsia="en-US" w:bidi="ar-SA"/>
      </w:rPr>
    </w:lvl>
    <w:lvl w:ilvl="4">
      <w:numFmt w:val="bullet"/>
      <w:lvlText w:val="•"/>
      <w:lvlJc w:val="left"/>
      <w:pPr>
        <w:ind w:left="5446" w:hanging="328"/>
      </w:pPr>
      <w:rPr>
        <w:rFonts w:hint="default"/>
        <w:lang w:val="fr-FR" w:eastAsia="en-US" w:bidi="ar-SA"/>
      </w:rPr>
    </w:lvl>
    <w:lvl w:ilvl="5">
      <w:numFmt w:val="bullet"/>
      <w:lvlText w:val="•"/>
      <w:lvlJc w:val="left"/>
      <w:pPr>
        <w:ind w:left="6523" w:hanging="328"/>
      </w:pPr>
      <w:rPr>
        <w:rFonts w:hint="default"/>
        <w:lang w:val="fr-FR" w:eastAsia="en-US" w:bidi="ar-SA"/>
      </w:rPr>
    </w:lvl>
    <w:lvl w:ilvl="6">
      <w:numFmt w:val="bullet"/>
      <w:lvlText w:val="•"/>
      <w:lvlJc w:val="left"/>
      <w:pPr>
        <w:ind w:left="7599" w:hanging="328"/>
      </w:pPr>
      <w:rPr>
        <w:rFonts w:hint="default"/>
        <w:lang w:val="fr-FR" w:eastAsia="en-US" w:bidi="ar-SA"/>
      </w:rPr>
    </w:lvl>
    <w:lvl w:ilvl="7">
      <w:numFmt w:val="bullet"/>
      <w:lvlText w:val="•"/>
      <w:lvlJc w:val="left"/>
      <w:pPr>
        <w:ind w:left="8676" w:hanging="328"/>
      </w:pPr>
      <w:rPr>
        <w:rFonts w:hint="default"/>
        <w:lang w:val="fr-FR" w:eastAsia="en-US" w:bidi="ar-SA"/>
      </w:rPr>
    </w:lvl>
    <w:lvl w:ilvl="8">
      <w:numFmt w:val="bullet"/>
      <w:lvlText w:val="•"/>
      <w:lvlJc w:val="left"/>
      <w:pPr>
        <w:ind w:left="9753" w:hanging="328"/>
      </w:pPr>
      <w:rPr>
        <w:rFonts w:hint="default"/>
        <w:lang w:val="fr-FR" w:eastAsia="en-US" w:bidi="ar-SA"/>
      </w:rPr>
    </w:lvl>
  </w:abstractNum>
  <w:abstractNum w:abstractNumId="30">
    <w:nsid w:val="2A0C4850"/>
    <w:multiLevelType w:val="multilevel"/>
    <w:tmpl w:val="519C1D58"/>
    <w:lvl w:ilvl="0">
      <w:start w:val="17"/>
      <w:numFmt w:val="decimal"/>
      <w:lvlText w:val="%1"/>
      <w:lvlJc w:val="left"/>
      <w:pPr>
        <w:ind w:left="1235" w:hanging="492"/>
      </w:pPr>
      <w:rPr>
        <w:rFonts w:hint="default"/>
        <w:lang w:val="fr-FR" w:eastAsia="en-US" w:bidi="ar-SA"/>
      </w:rPr>
    </w:lvl>
    <w:lvl w:ilvl="1">
      <w:start w:val="3"/>
      <w:numFmt w:val="decimal"/>
      <w:lvlText w:val="%1.%2."/>
      <w:lvlJc w:val="left"/>
      <w:pPr>
        <w:ind w:left="1235" w:hanging="492"/>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955" w:hanging="288"/>
      </w:pPr>
      <w:rPr>
        <w:rFonts w:ascii="Arial MT" w:eastAsia="Arial MT" w:hAnsi="Arial MT" w:cs="Arial MT" w:hint="default"/>
        <w:spacing w:val="-2"/>
        <w:w w:val="101"/>
        <w:sz w:val="19"/>
        <w:szCs w:val="19"/>
        <w:lang w:val="fr-FR" w:eastAsia="en-US" w:bidi="ar-SA"/>
      </w:rPr>
    </w:lvl>
    <w:lvl w:ilvl="3">
      <w:start w:val="1"/>
      <w:numFmt w:val="lowerRoman"/>
      <w:lvlText w:val="%4."/>
      <w:lvlJc w:val="left"/>
      <w:pPr>
        <w:ind w:left="2531" w:hanging="288"/>
      </w:pPr>
      <w:rPr>
        <w:rFonts w:ascii="Arial MT" w:eastAsia="Arial MT" w:hAnsi="Arial MT" w:cs="Arial MT" w:hint="default"/>
        <w:spacing w:val="0"/>
        <w:w w:val="101"/>
        <w:sz w:val="19"/>
        <w:szCs w:val="19"/>
        <w:lang w:val="fr-FR" w:eastAsia="en-US" w:bidi="ar-SA"/>
      </w:rPr>
    </w:lvl>
    <w:lvl w:ilvl="4">
      <w:numFmt w:val="bullet"/>
      <w:lvlText w:val="•"/>
      <w:lvlJc w:val="left"/>
      <w:pPr>
        <w:ind w:left="4881" w:hanging="288"/>
      </w:pPr>
      <w:rPr>
        <w:rFonts w:hint="default"/>
        <w:lang w:val="fr-FR" w:eastAsia="en-US" w:bidi="ar-SA"/>
      </w:rPr>
    </w:lvl>
    <w:lvl w:ilvl="5">
      <w:numFmt w:val="bullet"/>
      <w:lvlText w:val="•"/>
      <w:lvlJc w:val="left"/>
      <w:pPr>
        <w:ind w:left="6052" w:hanging="288"/>
      </w:pPr>
      <w:rPr>
        <w:rFonts w:hint="default"/>
        <w:lang w:val="fr-FR" w:eastAsia="en-US" w:bidi="ar-SA"/>
      </w:rPr>
    </w:lvl>
    <w:lvl w:ilvl="6">
      <w:numFmt w:val="bullet"/>
      <w:lvlText w:val="•"/>
      <w:lvlJc w:val="left"/>
      <w:pPr>
        <w:ind w:left="7223" w:hanging="288"/>
      </w:pPr>
      <w:rPr>
        <w:rFonts w:hint="default"/>
        <w:lang w:val="fr-FR" w:eastAsia="en-US" w:bidi="ar-SA"/>
      </w:rPr>
    </w:lvl>
    <w:lvl w:ilvl="7">
      <w:numFmt w:val="bullet"/>
      <w:lvlText w:val="•"/>
      <w:lvlJc w:val="left"/>
      <w:pPr>
        <w:ind w:left="8394" w:hanging="288"/>
      </w:pPr>
      <w:rPr>
        <w:rFonts w:hint="default"/>
        <w:lang w:val="fr-FR" w:eastAsia="en-US" w:bidi="ar-SA"/>
      </w:rPr>
    </w:lvl>
    <w:lvl w:ilvl="8">
      <w:numFmt w:val="bullet"/>
      <w:lvlText w:val="•"/>
      <w:lvlJc w:val="left"/>
      <w:pPr>
        <w:ind w:left="9564" w:hanging="288"/>
      </w:pPr>
      <w:rPr>
        <w:rFonts w:hint="default"/>
        <w:lang w:val="fr-FR" w:eastAsia="en-US" w:bidi="ar-SA"/>
      </w:rPr>
    </w:lvl>
  </w:abstractNum>
  <w:abstractNum w:abstractNumId="31">
    <w:nsid w:val="2BFD545A"/>
    <w:multiLevelType w:val="hybridMultilevel"/>
    <w:tmpl w:val="814A85DE"/>
    <w:lvl w:ilvl="0" w:tplc="08AC0612">
      <w:start w:val="16"/>
      <w:numFmt w:val="decimal"/>
      <w:lvlText w:val="%1-"/>
      <w:lvlJc w:val="left"/>
      <w:pPr>
        <w:ind w:left="2458" w:hanging="331"/>
      </w:pPr>
      <w:rPr>
        <w:rFonts w:ascii="Arial" w:eastAsia="Arial" w:hAnsi="Arial" w:cs="Arial" w:hint="default"/>
        <w:b/>
        <w:bCs/>
        <w:spacing w:val="-2"/>
        <w:w w:val="101"/>
        <w:sz w:val="19"/>
        <w:szCs w:val="19"/>
        <w:lang w:val="fr-FR" w:eastAsia="en-US" w:bidi="ar-SA"/>
      </w:rPr>
    </w:lvl>
    <w:lvl w:ilvl="1" w:tplc="2D824C1C">
      <w:numFmt w:val="bullet"/>
      <w:lvlText w:val="-"/>
      <w:lvlJc w:val="left"/>
      <w:pPr>
        <w:ind w:left="1379" w:hanging="289"/>
      </w:pPr>
      <w:rPr>
        <w:rFonts w:ascii="Arial MT" w:eastAsia="Arial MT" w:hAnsi="Arial MT" w:cs="Arial MT" w:hint="default"/>
        <w:w w:val="101"/>
        <w:sz w:val="19"/>
        <w:szCs w:val="19"/>
        <w:lang w:val="fr-FR" w:eastAsia="en-US" w:bidi="ar-SA"/>
      </w:rPr>
    </w:lvl>
    <w:lvl w:ilvl="2" w:tplc="35BCE368">
      <w:numFmt w:val="bullet"/>
      <w:lvlText w:val="•"/>
      <w:lvlJc w:val="left"/>
      <w:pPr>
        <w:ind w:left="1599" w:hanging="289"/>
      </w:pPr>
      <w:rPr>
        <w:rFonts w:hint="default"/>
        <w:lang w:val="fr-FR" w:eastAsia="en-US" w:bidi="ar-SA"/>
      </w:rPr>
    </w:lvl>
    <w:lvl w:ilvl="3" w:tplc="CAC801FE">
      <w:numFmt w:val="bullet"/>
      <w:lvlText w:val="•"/>
      <w:lvlJc w:val="left"/>
      <w:pPr>
        <w:ind w:left="1819" w:hanging="289"/>
      </w:pPr>
      <w:rPr>
        <w:rFonts w:hint="default"/>
        <w:lang w:val="fr-FR" w:eastAsia="en-US" w:bidi="ar-SA"/>
      </w:rPr>
    </w:lvl>
    <w:lvl w:ilvl="4" w:tplc="F048BADA">
      <w:numFmt w:val="bullet"/>
      <w:lvlText w:val="•"/>
      <w:lvlJc w:val="left"/>
      <w:pPr>
        <w:ind w:left="2039" w:hanging="289"/>
      </w:pPr>
      <w:rPr>
        <w:rFonts w:hint="default"/>
        <w:lang w:val="fr-FR" w:eastAsia="en-US" w:bidi="ar-SA"/>
      </w:rPr>
    </w:lvl>
    <w:lvl w:ilvl="5" w:tplc="BA0AA0B6">
      <w:numFmt w:val="bullet"/>
      <w:lvlText w:val="•"/>
      <w:lvlJc w:val="left"/>
      <w:pPr>
        <w:ind w:left="2259" w:hanging="289"/>
      </w:pPr>
      <w:rPr>
        <w:rFonts w:hint="default"/>
        <w:lang w:val="fr-FR" w:eastAsia="en-US" w:bidi="ar-SA"/>
      </w:rPr>
    </w:lvl>
    <w:lvl w:ilvl="6" w:tplc="FA16B52E">
      <w:numFmt w:val="bullet"/>
      <w:lvlText w:val="•"/>
      <w:lvlJc w:val="left"/>
      <w:pPr>
        <w:ind w:left="2479" w:hanging="289"/>
      </w:pPr>
      <w:rPr>
        <w:rFonts w:hint="default"/>
        <w:lang w:val="fr-FR" w:eastAsia="en-US" w:bidi="ar-SA"/>
      </w:rPr>
    </w:lvl>
    <w:lvl w:ilvl="7" w:tplc="1CA448F8">
      <w:numFmt w:val="bullet"/>
      <w:lvlText w:val="•"/>
      <w:lvlJc w:val="left"/>
      <w:pPr>
        <w:ind w:left="2699" w:hanging="289"/>
      </w:pPr>
      <w:rPr>
        <w:rFonts w:hint="default"/>
        <w:lang w:val="fr-FR" w:eastAsia="en-US" w:bidi="ar-SA"/>
      </w:rPr>
    </w:lvl>
    <w:lvl w:ilvl="8" w:tplc="A92EFF22">
      <w:numFmt w:val="bullet"/>
      <w:lvlText w:val="•"/>
      <w:lvlJc w:val="left"/>
      <w:pPr>
        <w:ind w:left="2919" w:hanging="289"/>
      </w:pPr>
      <w:rPr>
        <w:rFonts w:hint="default"/>
        <w:lang w:val="fr-FR" w:eastAsia="en-US" w:bidi="ar-SA"/>
      </w:rPr>
    </w:lvl>
  </w:abstractNum>
  <w:abstractNum w:abstractNumId="32">
    <w:nsid w:val="2C5F7E77"/>
    <w:multiLevelType w:val="hybridMultilevel"/>
    <w:tmpl w:val="F68C20E4"/>
    <w:lvl w:ilvl="0" w:tplc="21A4EDDC">
      <w:numFmt w:val="bullet"/>
      <w:lvlText w:val="-"/>
      <w:lvlJc w:val="left"/>
      <w:pPr>
        <w:ind w:left="1379" w:hanging="289"/>
      </w:pPr>
      <w:rPr>
        <w:rFonts w:ascii="Arial MT" w:eastAsia="Arial MT" w:hAnsi="Arial MT" w:cs="Arial MT" w:hint="default"/>
        <w:w w:val="82"/>
        <w:sz w:val="19"/>
        <w:szCs w:val="19"/>
        <w:lang w:val="fr-FR" w:eastAsia="en-US" w:bidi="ar-SA"/>
      </w:rPr>
    </w:lvl>
    <w:lvl w:ilvl="1" w:tplc="92E6EAA0">
      <w:numFmt w:val="bullet"/>
      <w:lvlText w:val="•"/>
      <w:lvlJc w:val="left"/>
      <w:pPr>
        <w:ind w:left="2432" w:hanging="289"/>
      </w:pPr>
      <w:rPr>
        <w:rFonts w:hint="default"/>
        <w:lang w:val="fr-FR" w:eastAsia="en-US" w:bidi="ar-SA"/>
      </w:rPr>
    </w:lvl>
    <w:lvl w:ilvl="2" w:tplc="99CA67EA">
      <w:numFmt w:val="bullet"/>
      <w:lvlText w:val="•"/>
      <w:lvlJc w:val="left"/>
      <w:pPr>
        <w:ind w:left="3485" w:hanging="289"/>
      </w:pPr>
      <w:rPr>
        <w:rFonts w:hint="default"/>
        <w:lang w:val="fr-FR" w:eastAsia="en-US" w:bidi="ar-SA"/>
      </w:rPr>
    </w:lvl>
    <w:lvl w:ilvl="3" w:tplc="E9E23F0A">
      <w:numFmt w:val="bullet"/>
      <w:lvlText w:val="•"/>
      <w:lvlJc w:val="left"/>
      <w:pPr>
        <w:ind w:left="4537" w:hanging="289"/>
      </w:pPr>
      <w:rPr>
        <w:rFonts w:hint="default"/>
        <w:lang w:val="fr-FR" w:eastAsia="en-US" w:bidi="ar-SA"/>
      </w:rPr>
    </w:lvl>
    <w:lvl w:ilvl="4" w:tplc="B352BF9A">
      <w:numFmt w:val="bullet"/>
      <w:lvlText w:val="•"/>
      <w:lvlJc w:val="left"/>
      <w:pPr>
        <w:ind w:left="5590" w:hanging="289"/>
      </w:pPr>
      <w:rPr>
        <w:rFonts w:hint="default"/>
        <w:lang w:val="fr-FR" w:eastAsia="en-US" w:bidi="ar-SA"/>
      </w:rPr>
    </w:lvl>
    <w:lvl w:ilvl="5" w:tplc="FBACAF76">
      <w:numFmt w:val="bullet"/>
      <w:lvlText w:val="•"/>
      <w:lvlJc w:val="left"/>
      <w:pPr>
        <w:ind w:left="6643" w:hanging="289"/>
      </w:pPr>
      <w:rPr>
        <w:rFonts w:hint="default"/>
        <w:lang w:val="fr-FR" w:eastAsia="en-US" w:bidi="ar-SA"/>
      </w:rPr>
    </w:lvl>
    <w:lvl w:ilvl="6" w:tplc="D646D67C">
      <w:numFmt w:val="bullet"/>
      <w:lvlText w:val="•"/>
      <w:lvlJc w:val="left"/>
      <w:pPr>
        <w:ind w:left="7695" w:hanging="289"/>
      </w:pPr>
      <w:rPr>
        <w:rFonts w:hint="default"/>
        <w:lang w:val="fr-FR" w:eastAsia="en-US" w:bidi="ar-SA"/>
      </w:rPr>
    </w:lvl>
    <w:lvl w:ilvl="7" w:tplc="F0E4E4CA">
      <w:numFmt w:val="bullet"/>
      <w:lvlText w:val="•"/>
      <w:lvlJc w:val="left"/>
      <w:pPr>
        <w:ind w:left="8748" w:hanging="289"/>
      </w:pPr>
      <w:rPr>
        <w:rFonts w:hint="default"/>
        <w:lang w:val="fr-FR" w:eastAsia="en-US" w:bidi="ar-SA"/>
      </w:rPr>
    </w:lvl>
    <w:lvl w:ilvl="8" w:tplc="AE36DBD2">
      <w:numFmt w:val="bullet"/>
      <w:lvlText w:val="•"/>
      <w:lvlJc w:val="left"/>
      <w:pPr>
        <w:ind w:left="9801" w:hanging="289"/>
      </w:pPr>
      <w:rPr>
        <w:rFonts w:hint="default"/>
        <w:lang w:val="fr-FR" w:eastAsia="en-US" w:bidi="ar-SA"/>
      </w:rPr>
    </w:lvl>
  </w:abstractNum>
  <w:abstractNum w:abstractNumId="33">
    <w:nsid w:val="2CAE43C7"/>
    <w:multiLevelType w:val="hybridMultilevel"/>
    <w:tmpl w:val="F2903CF0"/>
    <w:lvl w:ilvl="0" w:tplc="57805DA0">
      <w:numFmt w:val="bullet"/>
      <w:lvlText w:val="-"/>
      <w:lvlJc w:val="left"/>
      <w:pPr>
        <w:ind w:left="501" w:hanging="430"/>
      </w:pPr>
      <w:rPr>
        <w:rFonts w:hint="default"/>
        <w:w w:val="100"/>
        <w:lang w:val="fr-FR" w:eastAsia="en-US" w:bidi="ar-SA"/>
      </w:rPr>
    </w:lvl>
    <w:lvl w:ilvl="1" w:tplc="307A1F9E">
      <w:numFmt w:val="bullet"/>
      <w:lvlText w:val="•"/>
      <w:lvlJc w:val="left"/>
      <w:pPr>
        <w:ind w:left="1044" w:hanging="430"/>
      </w:pPr>
      <w:rPr>
        <w:rFonts w:hint="default"/>
        <w:lang w:val="fr-FR" w:eastAsia="en-US" w:bidi="ar-SA"/>
      </w:rPr>
    </w:lvl>
    <w:lvl w:ilvl="2" w:tplc="748A3950">
      <w:numFmt w:val="bullet"/>
      <w:lvlText w:val="•"/>
      <w:lvlJc w:val="left"/>
      <w:pPr>
        <w:ind w:left="1588" w:hanging="430"/>
      </w:pPr>
      <w:rPr>
        <w:rFonts w:hint="default"/>
        <w:lang w:val="fr-FR" w:eastAsia="en-US" w:bidi="ar-SA"/>
      </w:rPr>
    </w:lvl>
    <w:lvl w:ilvl="3" w:tplc="381252E0">
      <w:numFmt w:val="bullet"/>
      <w:lvlText w:val="•"/>
      <w:lvlJc w:val="left"/>
      <w:pPr>
        <w:ind w:left="2133" w:hanging="430"/>
      </w:pPr>
      <w:rPr>
        <w:rFonts w:hint="default"/>
        <w:lang w:val="fr-FR" w:eastAsia="en-US" w:bidi="ar-SA"/>
      </w:rPr>
    </w:lvl>
    <w:lvl w:ilvl="4" w:tplc="DC1487E6">
      <w:numFmt w:val="bullet"/>
      <w:lvlText w:val="•"/>
      <w:lvlJc w:val="left"/>
      <w:pPr>
        <w:ind w:left="2677" w:hanging="430"/>
      </w:pPr>
      <w:rPr>
        <w:rFonts w:hint="default"/>
        <w:lang w:val="fr-FR" w:eastAsia="en-US" w:bidi="ar-SA"/>
      </w:rPr>
    </w:lvl>
    <w:lvl w:ilvl="5" w:tplc="F4425286">
      <w:numFmt w:val="bullet"/>
      <w:lvlText w:val="•"/>
      <w:lvlJc w:val="left"/>
      <w:pPr>
        <w:ind w:left="3222" w:hanging="430"/>
      </w:pPr>
      <w:rPr>
        <w:rFonts w:hint="default"/>
        <w:lang w:val="fr-FR" w:eastAsia="en-US" w:bidi="ar-SA"/>
      </w:rPr>
    </w:lvl>
    <w:lvl w:ilvl="6" w:tplc="6D666D26">
      <w:numFmt w:val="bullet"/>
      <w:lvlText w:val="•"/>
      <w:lvlJc w:val="left"/>
      <w:pPr>
        <w:ind w:left="3766" w:hanging="430"/>
      </w:pPr>
      <w:rPr>
        <w:rFonts w:hint="default"/>
        <w:lang w:val="fr-FR" w:eastAsia="en-US" w:bidi="ar-SA"/>
      </w:rPr>
    </w:lvl>
    <w:lvl w:ilvl="7" w:tplc="B95EC394">
      <w:numFmt w:val="bullet"/>
      <w:lvlText w:val="•"/>
      <w:lvlJc w:val="left"/>
      <w:pPr>
        <w:ind w:left="4310" w:hanging="430"/>
      </w:pPr>
      <w:rPr>
        <w:rFonts w:hint="default"/>
        <w:lang w:val="fr-FR" w:eastAsia="en-US" w:bidi="ar-SA"/>
      </w:rPr>
    </w:lvl>
    <w:lvl w:ilvl="8" w:tplc="8F72A8C2">
      <w:numFmt w:val="bullet"/>
      <w:lvlText w:val="•"/>
      <w:lvlJc w:val="left"/>
      <w:pPr>
        <w:ind w:left="4855" w:hanging="430"/>
      </w:pPr>
      <w:rPr>
        <w:rFonts w:hint="default"/>
        <w:lang w:val="fr-FR" w:eastAsia="en-US" w:bidi="ar-SA"/>
      </w:rPr>
    </w:lvl>
  </w:abstractNum>
  <w:abstractNum w:abstractNumId="34">
    <w:nsid w:val="2CB1510C"/>
    <w:multiLevelType w:val="multilevel"/>
    <w:tmpl w:val="1F52E6EC"/>
    <w:lvl w:ilvl="0">
      <w:start w:val="30"/>
      <w:numFmt w:val="decimal"/>
      <w:lvlText w:val="%1"/>
      <w:lvlJc w:val="left"/>
      <w:pPr>
        <w:ind w:left="1235" w:hanging="501"/>
      </w:pPr>
      <w:rPr>
        <w:rFonts w:hint="default"/>
        <w:lang w:val="fr-FR" w:eastAsia="en-US" w:bidi="ar-SA"/>
      </w:rPr>
    </w:lvl>
    <w:lvl w:ilvl="1">
      <w:start w:val="1"/>
      <w:numFmt w:val="decimal"/>
      <w:lvlText w:val="%1.%2."/>
      <w:lvlJc w:val="left"/>
      <w:pPr>
        <w:ind w:left="2060" w:hanging="50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35">
    <w:nsid w:val="2CCC3943"/>
    <w:multiLevelType w:val="hybridMultilevel"/>
    <w:tmpl w:val="038ED124"/>
    <w:lvl w:ilvl="0" w:tplc="E1B68D60">
      <w:numFmt w:val="bullet"/>
      <w:lvlText w:val="-"/>
      <w:lvlJc w:val="left"/>
      <w:pPr>
        <w:ind w:left="663" w:hanging="288"/>
      </w:pPr>
      <w:rPr>
        <w:rFonts w:ascii="Arial MT" w:eastAsia="Arial MT" w:hAnsi="Arial MT" w:cs="Arial MT" w:hint="default"/>
        <w:w w:val="101"/>
        <w:sz w:val="19"/>
        <w:szCs w:val="19"/>
        <w:lang w:val="fr-FR" w:eastAsia="en-US" w:bidi="ar-SA"/>
      </w:rPr>
    </w:lvl>
    <w:lvl w:ilvl="1" w:tplc="0DAE26AA">
      <w:numFmt w:val="bullet"/>
      <w:lvlText w:val=""/>
      <w:lvlJc w:val="left"/>
      <w:pPr>
        <w:ind w:left="1239" w:hanging="288"/>
      </w:pPr>
      <w:rPr>
        <w:rFonts w:hint="default"/>
        <w:w w:val="101"/>
        <w:lang w:val="fr-FR" w:eastAsia="en-US" w:bidi="ar-SA"/>
      </w:rPr>
    </w:lvl>
    <w:lvl w:ilvl="2" w:tplc="902ECC32">
      <w:numFmt w:val="bullet"/>
      <w:lvlText w:val="•"/>
      <w:lvlJc w:val="left"/>
      <w:pPr>
        <w:ind w:left="1915" w:hanging="288"/>
      </w:pPr>
      <w:rPr>
        <w:rFonts w:hint="default"/>
        <w:lang w:val="fr-FR" w:eastAsia="en-US" w:bidi="ar-SA"/>
      </w:rPr>
    </w:lvl>
    <w:lvl w:ilvl="3" w:tplc="2D5467CC">
      <w:numFmt w:val="bullet"/>
      <w:lvlText w:val="•"/>
      <w:lvlJc w:val="left"/>
      <w:pPr>
        <w:ind w:left="2590" w:hanging="288"/>
      </w:pPr>
      <w:rPr>
        <w:rFonts w:hint="default"/>
        <w:lang w:val="fr-FR" w:eastAsia="en-US" w:bidi="ar-SA"/>
      </w:rPr>
    </w:lvl>
    <w:lvl w:ilvl="4" w:tplc="8520C4EE">
      <w:numFmt w:val="bullet"/>
      <w:lvlText w:val="•"/>
      <w:lvlJc w:val="left"/>
      <w:pPr>
        <w:ind w:left="3265" w:hanging="288"/>
      </w:pPr>
      <w:rPr>
        <w:rFonts w:hint="default"/>
        <w:lang w:val="fr-FR" w:eastAsia="en-US" w:bidi="ar-SA"/>
      </w:rPr>
    </w:lvl>
    <w:lvl w:ilvl="5" w:tplc="997E181E">
      <w:numFmt w:val="bullet"/>
      <w:lvlText w:val="•"/>
      <w:lvlJc w:val="left"/>
      <w:pPr>
        <w:ind w:left="3940" w:hanging="288"/>
      </w:pPr>
      <w:rPr>
        <w:rFonts w:hint="default"/>
        <w:lang w:val="fr-FR" w:eastAsia="en-US" w:bidi="ar-SA"/>
      </w:rPr>
    </w:lvl>
    <w:lvl w:ilvl="6" w:tplc="B14670DC">
      <w:numFmt w:val="bullet"/>
      <w:lvlText w:val="•"/>
      <w:lvlJc w:val="left"/>
      <w:pPr>
        <w:ind w:left="4615" w:hanging="288"/>
      </w:pPr>
      <w:rPr>
        <w:rFonts w:hint="default"/>
        <w:lang w:val="fr-FR" w:eastAsia="en-US" w:bidi="ar-SA"/>
      </w:rPr>
    </w:lvl>
    <w:lvl w:ilvl="7" w:tplc="20386B64">
      <w:numFmt w:val="bullet"/>
      <w:lvlText w:val="•"/>
      <w:lvlJc w:val="left"/>
      <w:pPr>
        <w:ind w:left="5290" w:hanging="288"/>
      </w:pPr>
      <w:rPr>
        <w:rFonts w:hint="default"/>
        <w:lang w:val="fr-FR" w:eastAsia="en-US" w:bidi="ar-SA"/>
      </w:rPr>
    </w:lvl>
    <w:lvl w:ilvl="8" w:tplc="69EAB020">
      <w:numFmt w:val="bullet"/>
      <w:lvlText w:val="•"/>
      <w:lvlJc w:val="left"/>
      <w:pPr>
        <w:ind w:left="5965" w:hanging="288"/>
      </w:pPr>
      <w:rPr>
        <w:rFonts w:hint="default"/>
        <w:lang w:val="fr-FR" w:eastAsia="en-US" w:bidi="ar-SA"/>
      </w:rPr>
    </w:lvl>
  </w:abstractNum>
  <w:abstractNum w:abstractNumId="36">
    <w:nsid w:val="2D1C4093"/>
    <w:multiLevelType w:val="hybridMultilevel"/>
    <w:tmpl w:val="ED160FAA"/>
    <w:lvl w:ilvl="0" w:tplc="584CDB5E">
      <w:numFmt w:val="bullet"/>
      <w:lvlText w:val=""/>
      <w:lvlJc w:val="left"/>
      <w:pPr>
        <w:ind w:left="1523" w:hanging="296"/>
      </w:pPr>
      <w:rPr>
        <w:rFonts w:ascii="Symbol" w:eastAsia="Symbol" w:hAnsi="Symbol" w:cs="Symbol" w:hint="default"/>
        <w:w w:val="101"/>
        <w:sz w:val="19"/>
        <w:szCs w:val="19"/>
        <w:lang w:val="fr-FR" w:eastAsia="en-US" w:bidi="ar-SA"/>
      </w:rPr>
    </w:lvl>
    <w:lvl w:ilvl="1" w:tplc="3350E61E">
      <w:numFmt w:val="bullet"/>
      <w:lvlText w:val="•"/>
      <w:lvlJc w:val="left"/>
      <w:pPr>
        <w:ind w:left="2558" w:hanging="296"/>
      </w:pPr>
      <w:rPr>
        <w:rFonts w:hint="default"/>
        <w:lang w:val="fr-FR" w:eastAsia="en-US" w:bidi="ar-SA"/>
      </w:rPr>
    </w:lvl>
    <w:lvl w:ilvl="2" w:tplc="8C46CA34">
      <w:numFmt w:val="bullet"/>
      <w:lvlText w:val="•"/>
      <w:lvlJc w:val="left"/>
      <w:pPr>
        <w:ind w:left="3597" w:hanging="296"/>
      </w:pPr>
      <w:rPr>
        <w:rFonts w:hint="default"/>
        <w:lang w:val="fr-FR" w:eastAsia="en-US" w:bidi="ar-SA"/>
      </w:rPr>
    </w:lvl>
    <w:lvl w:ilvl="3" w:tplc="B424770C">
      <w:numFmt w:val="bullet"/>
      <w:lvlText w:val="•"/>
      <w:lvlJc w:val="left"/>
      <w:pPr>
        <w:ind w:left="4635" w:hanging="296"/>
      </w:pPr>
      <w:rPr>
        <w:rFonts w:hint="default"/>
        <w:lang w:val="fr-FR" w:eastAsia="en-US" w:bidi="ar-SA"/>
      </w:rPr>
    </w:lvl>
    <w:lvl w:ilvl="4" w:tplc="6DA27C36">
      <w:numFmt w:val="bullet"/>
      <w:lvlText w:val="•"/>
      <w:lvlJc w:val="left"/>
      <w:pPr>
        <w:ind w:left="5674" w:hanging="296"/>
      </w:pPr>
      <w:rPr>
        <w:rFonts w:hint="default"/>
        <w:lang w:val="fr-FR" w:eastAsia="en-US" w:bidi="ar-SA"/>
      </w:rPr>
    </w:lvl>
    <w:lvl w:ilvl="5" w:tplc="B5CCFB6A">
      <w:numFmt w:val="bullet"/>
      <w:lvlText w:val="•"/>
      <w:lvlJc w:val="left"/>
      <w:pPr>
        <w:ind w:left="6713" w:hanging="296"/>
      </w:pPr>
      <w:rPr>
        <w:rFonts w:hint="default"/>
        <w:lang w:val="fr-FR" w:eastAsia="en-US" w:bidi="ar-SA"/>
      </w:rPr>
    </w:lvl>
    <w:lvl w:ilvl="6" w:tplc="C16CF72C">
      <w:numFmt w:val="bullet"/>
      <w:lvlText w:val="•"/>
      <w:lvlJc w:val="left"/>
      <w:pPr>
        <w:ind w:left="7751" w:hanging="296"/>
      </w:pPr>
      <w:rPr>
        <w:rFonts w:hint="default"/>
        <w:lang w:val="fr-FR" w:eastAsia="en-US" w:bidi="ar-SA"/>
      </w:rPr>
    </w:lvl>
    <w:lvl w:ilvl="7" w:tplc="E0942E18">
      <w:numFmt w:val="bullet"/>
      <w:lvlText w:val="•"/>
      <w:lvlJc w:val="left"/>
      <w:pPr>
        <w:ind w:left="8790" w:hanging="296"/>
      </w:pPr>
      <w:rPr>
        <w:rFonts w:hint="default"/>
        <w:lang w:val="fr-FR" w:eastAsia="en-US" w:bidi="ar-SA"/>
      </w:rPr>
    </w:lvl>
    <w:lvl w:ilvl="8" w:tplc="A5983C62">
      <w:numFmt w:val="bullet"/>
      <w:lvlText w:val="•"/>
      <w:lvlJc w:val="left"/>
      <w:pPr>
        <w:ind w:left="9829" w:hanging="296"/>
      </w:pPr>
      <w:rPr>
        <w:rFonts w:hint="default"/>
        <w:lang w:val="fr-FR" w:eastAsia="en-US" w:bidi="ar-SA"/>
      </w:rPr>
    </w:lvl>
  </w:abstractNum>
  <w:abstractNum w:abstractNumId="37">
    <w:nsid w:val="2F4E7FCA"/>
    <w:multiLevelType w:val="multilevel"/>
    <w:tmpl w:val="8022F6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313918C1"/>
    <w:multiLevelType w:val="hybridMultilevel"/>
    <w:tmpl w:val="9DB80D6A"/>
    <w:lvl w:ilvl="0" w:tplc="1C78AC84">
      <w:numFmt w:val="bullet"/>
      <w:lvlText w:val="-"/>
      <w:lvlJc w:val="left"/>
      <w:pPr>
        <w:ind w:left="231" w:hanging="134"/>
      </w:pPr>
      <w:rPr>
        <w:rFonts w:hint="default"/>
        <w:w w:val="100"/>
        <w:lang w:val="fr-FR" w:eastAsia="en-US" w:bidi="ar-SA"/>
      </w:rPr>
    </w:lvl>
    <w:lvl w:ilvl="1" w:tplc="BB7409A6">
      <w:numFmt w:val="bullet"/>
      <w:lvlText w:val="•"/>
      <w:lvlJc w:val="left"/>
      <w:pPr>
        <w:ind w:left="810" w:hanging="134"/>
      </w:pPr>
      <w:rPr>
        <w:rFonts w:hint="default"/>
        <w:lang w:val="fr-FR" w:eastAsia="en-US" w:bidi="ar-SA"/>
      </w:rPr>
    </w:lvl>
    <w:lvl w:ilvl="2" w:tplc="8B280802">
      <w:numFmt w:val="bullet"/>
      <w:lvlText w:val="•"/>
      <w:lvlJc w:val="left"/>
      <w:pPr>
        <w:ind w:left="1380" w:hanging="134"/>
      </w:pPr>
      <w:rPr>
        <w:rFonts w:hint="default"/>
        <w:lang w:val="fr-FR" w:eastAsia="en-US" w:bidi="ar-SA"/>
      </w:rPr>
    </w:lvl>
    <w:lvl w:ilvl="3" w:tplc="8BEC4BE8">
      <w:numFmt w:val="bullet"/>
      <w:lvlText w:val="•"/>
      <w:lvlJc w:val="left"/>
      <w:pPr>
        <w:ind w:left="1951" w:hanging="134"/>
      </w:pPr>
      <w:rPr>
        <w:rFonts w:hint="default"/>
        <w:lang w:val="fr-FR" w:eastAsia="en-US" w:bidi="ar-SA"/>
      </w:rPr>
    </w:lvl>
    <w:lvl w:ilvl="4" w:tplc="73E6D684">
      <w:numFmt w:val="bullet"/>
      <w:lvlText w:val="•"/>
      <w:lvlJc w:val="left"/>
      <w:pPr>
        <w:ind w:left="2521" w:hanging="134"/>
      </w:pPr>
      <w:rPr>
        <w:rFonts w:hint="default"/>
        <w:lang w:val="fr-FR" w:eastAsia="en-US" w:bidi="ar-SA"/>
      </w:rPr>
    </w:lvl>
    <w:lvl w:ilvl="5" w:tplc="189C8F16">
      <w:numFmt w:val="bullet"/>
      <w:lvlText w:val="•"/>
      <w:lvlJc w:val="left"/>
      <w:pPr>
        <w:ind w:left="3092" w:hanging="134"/>
      </w:pPr>
      <w:rPr>
        <w:rFonts w:hint="default"/>
        <w:lang w:val="fr-FR" w:eastAsia="en-US" w:bidi="ar-SA"/>
      </w:rPr>
    </w:lvl>
    <w:lvl w:ilvl="6" w:tplc="EBFCBBFA">
      <w:numFmt w:val="bullet"/>
      <w:lvlText w:val="•"/>
      <w:lvlJc w:val="left"/>
      <w:pPr>
        <w:ind w:left="3662" w:hanging="134"/>
      </w:pPr>
      <w:rPr>
        <w:rFonts w:hint="default"/>
        <w:lang w:val="fr-FR" w:eastAsia="en-US" w:bidi="ar-SA"/>
      </w:rPr>
    </w:lvl>
    <w:lvl w:ilvl="7" w:tplc="13585672">
      <w:numFmt w:val="bullet"/>
      <w:lvlText w:val="•"/>
      <w:lvlJc w:val="left"/>
      <w:pPr>
        <w:ind w:left="4232" w:hanging="134"/>
      </w:pPr>
      <w:rPr>
        <w:rFonts w:hint="default"/>
        <w:lang w:val="fr-FR" w:eastAsia="en-US" w:bidi="ar-SA"/>
      </w:rPr>
    </w:lvl>
    <w:lvl w:ilvl="8" w:tplc="C9C2C82E">
      <w:numFmt w:val="bullet"/>
      <w:lvlText w:val="•"/>
      <w:lvlJc w:val="left"/>
      <w:pPr>
        <w:ind w:left="4803" w:hanging="134"/>
      </w:pPr>
      <w:rPr>
        <w:rFonts w:hint="default"/>
        <w:lang w:val="fr-FR" w:eastAsia="en-US" w:bidi="ar-SA"/>
      </w:rPr>
    </w:lvl>
  </w:abstractNum>
  <w:abstractNum w:abstractNumId="39">
    <w:nsid w:val="333835E0"/>
    <w:multiLevelType w:val="hybridMultilevel"/>
    <w:tmpl w:val="4776C8A2"/>
    <w:lvl w:ilvl="0" w:tplc="734827CE">
      <w:start w:val="1"/>
      <w:numFmt w:val="upperLetter"/>
      <w:lvlText w:val="%1."/>
      <w:lvlJc w:val="left"/>
      <w:pPr>
        <w:ind w:left="1379" w:hanging="289"/>
        <w:jc w:val="right"/>
      </w:pPr>
      <w:rPr>
        <w:rFonts w:ascii="Arial" w:eastAsia="Arial" w:hAnsi="Arial" w:cs="Arial" w:hint="default"/>
        <w:b/>
        <w:bCs/>
        <w:spacing w:val="-5"/>
        <w:w w:val="102"/>
        <w:sz w:val="22"/>
        <w:szCs w:val="22"/>
        <w:lang w:val="fr-FR" w:eastAsia="en-US" w:bidi="ar-SA"/>
      </w:rPr>
    </w:lvl>
    <w:lvl w:ilvl="1" w:tplc="953C9F3A">
      <w:numFmt w:val="bullet"/>
      <w:lvlText w:val="•"/>
      <w:lvlJc w:val="left"/>
      <w:pPr>
        <w:ind w:left="2432" w:hanging="289"/>
      </w:pPr>
      <w:rPr>
        <w:rFonts w:hint="default"/>
        <w:lang w:val="fr-FR" w:eastAsia="en-US" w:bidi="ar-SA"/>
      </w:rPr>
    </w:lvl>
    <w:lvl w:ilvl="2" w:tplc="E58A6478">
      <w:numFmt w:val="bullet"/>
      <w:lvlText w:val="•"/>
      <w:lvlJc w:val="left"/>
      <w:pPr>
        <w:ind w:left="3485" w:hanging="289"/>
      </w:pPr>
      <w:rPr>
        <w:rFonts w:hint="default"/>
        <w:lang w:val="fr-FR" w:eastAsia="en-US" w:bidi="ar-SA"/>
      </w:rPr>
    </w:lvl>
    <w:lvl w:ilvl="3" w:tplc="D1CADA2E">
      <w:numFmt w:val="bullet"/>
      <w:lvlText w:val="•"/>
      <w:lvlJc w:val="left"/>
      <w:pPr>
        <w:ind w:left="4537" w:hanging="289"/>
      </w:pPr>
      <w:rPr>
        <w:rFonts w:hint="default"/>
        <w:lang w:val="fr-FR" w:eastAsia="en-US" w:bidi="ar-SA"/>
      </w:rPr>
    </w:lvl>
    <w:lvl w:ilvl="4" w:tplc="B5340D26">
      <w:numFmt w:val="bullet"/>
      <w:lvlText w:val="•"/>
      <w:lvlJc w:val="left"/>
      <w:pPr>
        <w:ind w:left="5590" w:hanging="289"/>
      </w:pPr>
      <w:rPr>
        <w:rFonts w:hint="default"/>
        <w:lang w:val="fr-FR" w:eastAsia="en-US" w:bidi="ar-SA"/>
      </w:rPr>
    </w:lvl>
    <w:lvl w:ilvl="5" w:tplc="C15A4750">
      <w:numFmt w:val="bullet"/>
      <w:lvlText w:val="•"/>
      <w:lvlJc w:val="left"/>
      <w:pPr>
        <w:ind w:left="6643" w:hanging="289"/>
      </w:pPr>
      <w:rPr>
        <w:rFonts w:hint="default"/>
        <w:lang w:val="fr-FR" w:eastAsia="en-US" w:bidi="ar-SA"/>
      </w:rPr>
    </w:lvl>
    <w:lvl w:ilvl="6" w:tplc="5D58646A">
      <w:numFmt w:val="bullet"/>
      <w:lvlText w:val="•"/>
      <w:lvlJc w:val="left"/>
      <w:pPr>
        <w:ind w:left="7695" w:hanging="289"/>
      </w:pPr>
      <w:rPr>
        <w:rFonts w:hint="default"/>
        <w:lang w:val="fr-FR" w:eastAsia="en-US" w:bidi="ar-SA"/>
      </w:rPr>
    </w:lvl>
    <w:lvl w:ilvl="7" w:tplc="A522B228">
      <w:numFmt w:val="bullet"/>
      <w:lvlText w:val="•"/>
      <w:lvlJc w:val="left"/>
      <w:pPr>
        <w:ind w:left="8748" w:hanging="289"/>
      </w:pPr>
      <w:rPr>
        <w:rFonts w:hint="default"/>
        <w:lang w:val="fr-FR" w:eastAsia="en-US" w:bidi="ar-SA"/>
      </w:rPr>
    </w:lvl>
    <w:lvl w:ilvl="8" w:tplc="44C4A95A">
      <w:numFmt w:val="bullet"/>
      <w:lvlText w:val="•"/>
      <w:lvlJc w:val="left"/>
      <w:pPr>
        <w:ind w:left="9801" w:hanging="289"/>
      </w:pPr>
      <w:rPr>
        <w:rFonts w:hint="default"/>
        <w:lang w:val="fr-FR" w:eastAsia="en-US" w:bidi="ar-SA"/>
      </w:rPr>
    </w:lvl>
  </w:abstractNum>
  <w:abstractNum w:abstractNumId="40">
    <w:nsid w:val="33BF72B7"/>
    <w:multiLevelType w:val="hybridMultilevel"/>
    <w:tmpl w:val="71763D0A"/>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41">
    <w:nsid w:val="35650F10"/>
    <w:multiLevelType w:val="multilevel"/>
    <w:tmpl w:val="0C3CCCEE"/>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474" w:hanging="296"/>
      </w:pPr>
      <w:rPr>
        <w:rFonts w:ascii="Symbol" w:eastAsia="Symbol" w:hAnsi="Symbol" w:cs="Symbol" w:hint="default"/>
        <w:w w:val="103"/>
        <w:sz w:val="19"/>
        <w:szCs w:val="19"/>
        <w:lang w:val="fr-FR" w:eastAsia="en-US" w:bidi="ar-SA"/>
      </w:rPr>
    </w:lvl>
    <w:lvl w:ilvl="3">
      <w:numFmt w:val="bullet"/>
      <w:lvlText w:val="•"/>
      <w:lvlJc w:val="left"/>
      <w:pPr>
        <w:ind w:left="3796" w:hanging="296"/>
      </w:pPr>
      <w:rPr>
        <w:rFonts w:hint="default"/>
        <w:lang w:val="fr-FR" w:eastAsia="en-US" w:bidi="ar-SA"/>
      </w:rPr>
    </w:lvl>
    <w:lvl w:ilvl="4">
      <w:numFmt w:val="bullet"/>
      <w:lvlText w:val="•"/>
      <w:lvlJc w:val="left"/>
      <w:pPr>
        <w:ind w:left="4955" w:hanging="296"/>
      </w:pPr>
      <w:rPr>
        <w:rFonts w:hint="default"/>
        <w:lang w:val="fr-FR" w:eastAsia="en-US" w:bidi="ar-SA"/>
      </w:rPr>
    </w:lvl>
    <w:lvl w:ilvl="5">
      <w:numFmt w:val="bullet"/>
      <w:lvlText w:val="•"/>
      <w:lvlJc w:val="left"/>
      <w:pPr>
        <w:ind w:left="6113" w:hanging="296"/>
      </w:pPr>
      <w:rPr>
        <w:rFonts w:hint="default"/>
        <w:lang w:val="fr-FR" w:eastAsia="en-US" w:bidi="ar-SA"/>
      </w:rPr>
    </w:lvl>
    <w:lvl w:ilvl="6">
      <w:numFmt w:val="bullet"/>
      <w:lvlText w:val="•"/>
      <w:lvlJc w:val="left"/>
      <w:pPr>
        <w:ind w:left="7272" w:hanging="296"/>
      </w:pPr>
      <w:rPr>
        <w:rFonts w:hint="default"/>
        <w:lang w:val="fr-FR" w:eastAsia="en-US" w:bidi="ar-SA"/>
      </w:rPr>
    </w:lvl>
    <w:lvl w:ilvl="7">
      <w:numFmt w:val="bullet"/>
      <w:lvlText w:val="•"/>
      <w:lvlJc w:val="left"/>
      <w:pPr>
        <w:ind w:left="8430" w:hanging="296"/>
      </w:pPr>
      <w:rPr>
        <w:rFonts w:hint="default"/>
        <w:lang w:val="fr-FR" w:eastAsia="en-US" w:bidi="ar-SA"/>
      </w:rPr>
    </w:lvl>
    <w:lvl w:ilvl="8">
      <w:numFmt w:val="bullet"/>
      <w:lvlText w:val="•"/>
      <w:lvlJc w:val="left"/>
      <w:pPr>
        <w:ind w:left="9589" w:hanging="296"/>
      </w:pPr>
      <w:rPr>
        <w:rFonts w:hint="default"/>
        <w:lang w:val="fr-FR" w:eastAsia="en-US" w:bidi="ar-SA"/>
      </w:rPr>
    </w:lvl>
  </w:abstractNum>
  <w:abstractNum w:abstractNumId="42">
    <w:nsid w:val="37167997"/>
    <w:multiLevelType w:val="multilevel"/>
    <w:tmpl w:val="5A201620"/>
    <w:lvl w:ilvl="0">
      <w:start w:val="34"/>
      <w:numFmt w:val="decimal"/>
      <w:lvlText w:val="%1"/>
      <w:lvlJc w:val="left"/>
      <w:pPr>
        <w:ind w:left="1235" w:hanging="492"/>
      </w:pPr>
      <w:rPr>
        <w:rFonts w:hint="default"/>
        <w:lang w:val="fr-FR" w:eastAsia="en-US" w:bidi="ar-SA"/>
      </w:rPr>
    </w:lvl>
    <w:lvl w:ilvl="1">
      <w:start w:val="1"/>
      <w:numFmt w:val="decimal"/>
      <w:lvlText w:val="%1.%2."/>
      <w:lvlJc w:val="left"/>
      <w:pPr>
        <w:ind w:left="2193" w:hanging="49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92"/>
      </w:pPr>
      <w:rPr>
        <w:rFonts w:hint="default"/>
        <w:lang w:val="fr-FR" w:eastAsia="en-US" w:bidi="ar-SA"/>
      </w:rPr>
    </w:lvl>
    <w:lvl w:ilvl="3">
      <w:numFmt w:val="bullet"/>
      <w:lvlText w:val="•"/>
      <w:lvlJc w:val="left"/>
      <w:pPr>
        <w:ind w:left="4439" w:hanging="492"/>
      </w:pPr>
      <w:rPr>
        <w:rFonts w:hint="default"/>
        <w:lang w:val="fr-FR" w:eastAsia="en-US" w:bidi="ar-SA"/>
      </w:rPr>
    </w:lvl>
    <w:lvl w:ilvl="4">
      <w:numFmt w:val="bullet"/>
      <w:lvlText w:val="•"/>
      <w:lvlJc w:val="left"/>
      <w:pPr>
        <w:ind w:left="5506" w:hanging="492"/>
      </w:pPr>
      <w:rPr>
        <w:rFonts w:hint="default"/>
        <w:lang w:val="fr-FR" w:eastAsia="en-US" w:bidi="ar-SA"/>
      </w:rPr>
    </w:lvl>
    <w:lvl w:ilvl="5">
      <w:numFmt w:val="bullet"/>
      <w:lvlText w:val="•"/>
      <w:lvlJc w:val="left"/>
      <w:pPr>
        <w:ind w:left="6573" w:hanging="492"/>
      </w:pPr>
      <w:rPr>
        <w:rFonts w:hint="default"/>
        <w:lang w:val="fr-FR" w:eastAsia="en-US" w:bidi="ar-SA"/>
      </w:rPr>
    </w:lvl>
    <w:lvl w:ilvl="6">
      <w:numFmt w:val="bullet"/>
      <w:lvlText w:val="•"/>
      <w:lvlJc w:val="left"/>
      <w:pPr>
        <w:ind w:left="7639" w:hanging="492"/>
      </w:pPr>
      <w:rPr>
        <w:rFonts w:hint="default"/>
        <w:lang w:val="fr-FR" w:eastAsia="en-US" w:bidi="ar-SA"/>
      </w:rPr>
    </w:lvl>
    <w:lvl w:ilvl="7">
      <w:numFmt w:val="bullet"/>
      <w:lvlText w:val="•"/>
      <w:lvlJc w:val="left"/>
      <w:pPr>
        <w:ind w:left="8706" w:hanging="492"/>
      </w:pPr>
      <w:rPr>
        <w:rFonts w:hint="default"/>
        <w:lang w:val="fr-FR" w:eastAsia="en-US" w:bidi="ar-SA"/>
      </w:rPr>
    </w:lvl>
    <w:lvl w:ilvl="8">
      <w:numFmt w:val="bullet"/>
      <w:lvlText w:val="•"/>
      <w:lvlJc w:val="left"/>
      <w:pPr>
        <w:ind w:left="9773" w:hanging="492"/>
      </w:pPr>
      <w:rPr>
        <w:rFonts w:hint="default"/>
        <w:lang w:val="fr-FR" w:eastAsia="en-US" w:bidi="ar-SA"/>
      </w:rPr>
    </w:lvl>
  </w:abstractNum>
  <w:abstractNum w:abstractNumId="43">
    <w:nsid w:val="3763074B"/>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nsid w:val="38C52D3D"/>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nsid w:val="3A4A6139"/>
    <w:multiLevelType w:val="hybridMultilevel"/>
    <w:tmpl w:val="2DEC001E"/>
    <w:lvl w:ilvl="0" w:tplc="BCE05AC2">
      <w:start w:val="1"/>
      <w:numFmt w:val="lowerRoman"/>
      <w:lvlText w:val="%1."/>
      <w:lvlJc w:val="left"/>
      <w:pPr>
        <w:ind w:left="1235" w:hanging="145"/>
      </w:pPr>
      <w:rPr>
        <w:rFonts w:ascii="Arial MT" w:eastAsia="Arial MT" w:hAnsi="Arial MT" w:cs="Arial MT" w:hint="default"/>
        <w:spacing w:val="0"/>
        <w:w w:val="101"/>
        <w:sz w:val="19"/>
        <w:szCs w:val="19"/>
        <w:lang w:val="fr-FR" w:eastAsia="en-US" w:bidi="ar-SA"/>
      </w:rPr>
    </w:lvl>
    <w:lvl w:ilvl="1" w:tplc="4D82E92C">
      <w:numFmt w:val="bullet"/>
      <w:lvlText w:val="•"/>
      <w:lvlJc w:val="left"/>
      <w:pPr>
        <w:ind w:left="2306" w:hanging="145"/>
      </w:pPr>
      <w:rPr>
        <w:rFonts w:hint="default"/>
        <w:lang w:val="fr-FR" w:eastAsia="en-US" w:bidi="ar-SA"/>
      </w:rPr>
    </w:lvl>
    <w:lvl w:ilvl="2" w:tplc="F06AD960">
      <w:numFmt w:val="bullet"/>
      <w:lvlText w:val="•"/>
      <w:lvlJc w:val="left"/>
      <w:pPr>
        <w:ind w:left="3373" w:hanging="145"/>
      </w:pPr>
      <w:rPr>
        <w:rFonts w:hint="default"/>
        <w:lang w:val="fr-FR" w:eastAsia="en-US" w:bidi="ar-SA"/>
      </w:rPr>
    </w:lvl>
    <w:lvl w:ilvl="3" w:tplc="E6062E2E">
      <w:numFmt w:val="bullet"/>
      <w:lvlText w:val="•"/>
      <w:lvlJc w:val="left"/>
      <w:pPr>
        <w:ind w:left="4439" w:hanging="145"/>
      </w:pPr>
      <w:rPr>
        <w:rFonts w:hint="default"/>
        <w:lang w:val="fr-FR" w:eastAsia="en-US" w:bidi="ar-SA"/>
      </w:rPr>
    </w:lvl>
    <w:lvl w:ilvl="4" w:tplc="1DAEF160">
      <w:numFmt w:val="bullet"/>
      <w:lvlText w:val="•"/>
      <w:lvlJc w:val="left"/>
      <w:pPr>
        <w:ind w:left="5506" w:hanging="145"/>
      </w:pPr>
      <w:rPr>
        <w:rFonts w:hint="default"/>
        <w:lang w:val="fr-FR" w:eastAsia="en-US" w:bidi="ar-SA"/>
      </w:rPr>
    </w:lvl>
    <w:lvl w:ilvl="5" w:tplc="B39876FC">
      <w:numFmt w:val="bullet"/>
      <w:lvlText w:val="•"/>
      <w:lvlJc w:val="left"/>
      <w:pPr>
        <w:ind w:left="6573" w:hanging="145"/>
      </w:pPr>
      <w:rPr>
        <w:rFonts w:hint="default"/>
        <w:lang w:val="fr-FR" w:eastAsia="en-US" w:bidi="ar-SA"/>
      </w:rPr>
    </w:lvl>
    <w:lvl w:ilvl="6" w:tplc="0ACA32E6">
      <w:numFmt w:val="bullet"/>
      <w:lvlText w:val="•"/>
      <w:lvlJc w:val="left"/>
      <w:pPr>
        <w:ind w:left="7639" w:hanging="145"/>
      </w:pPr>
      <w:rPr>
        <w:rFonts w:hint="default"/>
        <w:lang w:val="fr-FR" w:eastAsia="en-US" w:bidi="ar-SA"/>
      </w:rPr>
    </w:lvl>
    <w:lvl w:ilvl="7" w:tplc="08D07426">
      <w:numFmt w:val="bullet"/>
      <w:lvlText w:val="•"/>
      <w:lvlJc w:val="left"/>
      <w:pPr>
        <w:ind w:left="8706" w:hanging="145"/>
      </w:pPr>
      <w:rPr>
        <w:rFonts w:hint="default"/>
        <w:lang w:val="fr-FR" w:eastAsia="en-US" w:bidi="ar-SA"/>
      </w:rPr>
    </w:lvl>
    <w:lvl w:ilvl="8" w:tplc="7122B19C">
      <w:numFmt w:val="bullet"/>
      <w:lvlText w:val="•"/>
      <w:lvlJc w:val="left"/>
      <w:pPr>
        <w:ind w:left="9773" w:hanging="145"/>
      </w:pPr>
      <w:rPr>
        <w:rFonts w:hint="default"/>
        <w:lang w:val="fr-FR" w:eastAsia="en-US" w:bidi="ar-SA"/>
      </w:rPr>
    </w:lvl>
  </w:abstractNum>
  <w:abstractNum w:abstractNumId="46">
    <w:nsid w:val="3C390B4D"/>
    <w:multiLevelType w:val="hybridMultilevel"/>
    <w:tmpl w:val="70BC3BC2"/>
    <w:lvl w:ilvl="0" w:tplc="005E6D54">
      <w:numFmt w:val="bullet"/>
      <w:lvlText w:val="-"/>
      <w:lvlJc w:val="left"/>
      <w:pPr>
        <w:ind w:left="663" w:hanging="288"/>
      </w:pPr>
      <w:rPr>
        <w:rFonts w:ascii="Arial MT" w:eastAsia="Arial MT" w:hAnsi="Arial MT" w:cs="Arial MT" w:hint="default"/>
        <w:w w:val="101"/>
        <w:sz w:val="19"/>
        <w:szCs w:val="19"/>
        <w:lang w:val="fr-FR" w:eastAsia="en-US" w:bidi="ar-SA"/>
      </w:rPr>
    </w:lvl>
    <w:lvl w:ilvl="1" w:tplc="A0B6EC54">
      <w:numFmt w:val="bullet"/>
      <w:lvlText w:val="•"/>
      <w:lvlJc w:val="left"/>
      <w:pPr>
        <w:ind w:left="1325" w:hanging="288"/>
      </w:pPr>
      <w:rPr>
        <w:rFonts w:hint="default"/>
        <w:lang w:val="fr-FR" w:eastAsia="en-US" w:bidi="ar-SA"/>
      </w:rPr>
    </w:lvl>
    <w:lvl w:ilvl="2" w:tplc="E3C6D254">
      <w:numFmt w:val="bullet"/>
      <w:lvlText w:val="•"/>
      <w:lvlJc w:val="left"/>
      <w:pPr>
        <w:ind w:left="1991" w:hanging="288"/>
      </w:pPr>
      <w:rPr>
        <w:rFonts w:hint="default"/>
        <w:lang w:val="fr-FR" w:eastAsia="en-US" w:bidi="ar-SA"/>
      </w:rPr>
    </w:lvl>
    <w:lvl w:ilvl="3" w:tplc="87789E36">
      <w:numFmt w:val="bullet"/>
      <w:lvlText w:val="•"/>
      <w:lvlJc w:val="left"/>
      <w:pPr>
        <w:ind w:left="2656" w:hanging="288"/>
      </w:pPr>
      <w:rPr>
        <w:rFonts w:hint="default"/>
        <w:lang w:val="fr-FR" w:eastAsia="en-US" w:bidi="ar-SA"/>
      </w:rPr>
    </w:lvl>
    <w:lvl w:ilvl="4" w:tplc="FA0C36D4">
      <w:numFmt w:val="bullet"/>
      <w:lvlText w:val="•"/>
      <w:lvlJc w:val="left"/>
      <w:pPr>
        <w:ind w:left="3322" w:hanging="288"/>
      </w:pPr>
      <w:rPr>
        <w:rFonts w:hint="default"/>
        <w:lang w:val="fr-FR" w:eastAsia="en-US" w:bidi="ar-SA"/>
      </w:rPr>
    </w:lvl>
    <w:lvl w:ilvl="5" w:tplc="AB8A550A">
      <w:numFmt w:val="bullet"/>
      <w:lvlText w:val="•"/>
      <w:lvlJc w:val="left"/>
      <w:pPr>
        <w:ind w:left="3988" w:hanging="288"/>
      </w:pPr>
      <w:rPr>
        <w:rFonts w:hint="default"/>
        <w:lang w:val="fr-FR" w:eastAsia="en-US" w:bidi="ar-SA"/>
      </w:rPr>
    </w:lvl>
    <w:lvl w:ilvl="6" w:tplc="D9E60F0A">
      <w:numFmt w:val="bullet"/>
      <w:lvlText w:val="•"/>
      <w:lvlJc w:val="left"/>
      <w:pPr>
        <w:ind w:left="4653" w:hanging="288"/>
      </w:pPr>
      <w:rPr>
        <w:rFonts w:hint="default"/>
        <w:lang w:val="fr-FR" w:eastAsia="en-US" w:bidi="ar-SA"/>
      </w:rPr>
    </w:lvl>
    <w:lvl w:ilvl="7" w:tplc="67E08B48">
      <w:numFmt w:val="bullet"/>
      <w:lvlText w:val="•"/>
      <w:lvlJc w:val="left"/>
      <w:pPr>
        <w:ind w:left="5319" w:hanging="288"/>
      </w:pPr>
      <w:rPr>
        <w:rFonts w:hint="default"/>
        <w:lang w:val="fr-FR" w:eastAsia="en-US" w:bidi="ar-SA"/>
      </w:rPr>
    </w:lvl>
    <w:lvl w:ilvl="8" w:tplc="AEE4F8EE">
      <w:numFmt w:val="bullet"/>
      <w:lvlText w:val="•"/>
      <w:lvlJc w:val="left"/>
      <w:pPr>
        <w:ind w:left="5984" w:hanging="288"/>
      </w:pPr>
      <w:rPr>
        <w:rFonts w:hint="default"/>
        <w:lang w:val="fr-FR" w:eastAsia="en-US" w:bidi="ar-SA"/>
      </w:rPr>
    </w:lvl>
  </w:abstractNum>
  <w:abstractNum w:abstractNumId="47">
    <w:nsid w:val="3F8A534E"/>
    <w:multiLevelType w:val="hybridMultilevel"/>
    <w:tmpl w:val="2A86C288"/>
    <w:lvl w:ilvl="0" w:tplc="52249038">
      <w:numFmt w:val="bullet"/>
      <w:lvlText w:val=""/>
      <w:lvlJc w:val="left"/>
      <w:pPr>
        <w:ind w:left="1794" w:hanging="303"/>
      </w:pPr>
      <w:rPr>
        <w:rFonts w:ascii="Symbol" w:eastAsia="Symbol" w:hAnsi="Symbol" w:cs="Symbol" w:hint="default"/>
        <w:w w:val="100"/>
        <w:sz w:val="20"/>
        <w:szCs w:val="20"/>
        <w:lang w:val="fr-FR" w:eastAsia="en-US" w:bidi="ar-SA"/>
      </w:rPr>
    </w:lvl>
    <w:lvl w:ilvl="1" w:tplc="52CE1902">
      <w:numFmt w:val="bullet"/>
      <w:lvlText w:val="•"/>
      <w:lvlJc w:val="left"/>
      <w:pPr>
        <w:ind w:left="2810" w:hanging="303"/>
      </w:pPr>
      <w:rPr>
        <w:rFonts w:hint="default"/>
        <w:lang w:val="fr-FR" w:eastAsia="en-US" w:bidi="ar-SA"/>
      </w:rPr>
    </w:lvl>
    <w:lvl w:ilvl="2" w:tplc="EB245396">
      <w:numFmt w:val="bullet"/>
      <w:lvlText w:val="•"/>
      <w:lvlJc w:val="left"/>
      <w:pPr>
        <w:ind w:left="3821" w:hanging="303"/>
      </w:pPr>
      <w:rPr>
        <w:rFonts w:hint="default"/>
        <w:lang w:val="fr-FR" w:eastAsia="en-US" w:bidi="ar-SA"/>
      </w:rPr>
    </w:lvl>
    <w:lvl w:ilvl="3" w:tplc="21700830">
      <w:numFmt w:val="bullet"/>
      <w:lvlText w:val="•"/>
      <w:lvlJc w:val="left"/>
      <w:pPr>
        <w:ind w:left="4831" w:hanging="303"/>
      </w:pPr>
      <w:rPr>
        <w:rFonts w:hint="default"/>
        <w:lang w:val="fr-FR" w:eastAsia="en-US" w:bidi="ar-SA"/>
      </w:rPr>
    </w:lvl>
    <w:lvl w:ilvl="4" w:tplc="60E47616">
      <w:numFmt w:val="bullet"/>
      <w:lvlText w:val="•"/>
      <w:lvlJc w:val="left"/>
      <w:pPr>
        <w:ind w:left="5842" w:hanging="303"/>
      </w:pPr>
      <w:rPr>
        <w:rFonts w:hint="default"/>
        <w:lang w:val="fr-FR" w:eastAsia="en-US" w:bidi="ar-SA"/>
      </w:rPr>
    </w:lvl>
    <w:lvl w:ilvl="5" w:tplc="983489CE">
      <w:numFmt w:val="bullet"/>
      <w:lvlText w:val="•"/>
      <w:lvlJc w:val="left"/>
      <w:pPr>
        <w:ind w:left="6853" w:hanging="303"/>
      </w:pPr>
      <w:rPr>
        <w:rFonts w:hint="default"/>
        <w:lang w:val="fr-FR" w:eastAsia="en-US" w:bidi="ar-SA"/>
      </w:rPr>
    </w:lvl>
    <w:lvl w:ilvl="6" w:tplc="35BAA1A6">
      <w:numFmt w:val="bullet"/>
      <w:lvlText w:val="•"/>
      <w:lvlJc w:val="left"/>
      <w:pPr>
        <w:ind w:left="7863" w:hanging="303"/>
      </w:pPr>
      <w:rPr>
        <w:rFonts w:hint="default"/>
        <w:lang w:val="fr-FR" w:eastAsia="en-US" w:bidi="ar-SA"/>
      </w:rPr>
    </w:lvl>
    <w:lvl w:ilvl="7" w:tplc="0332F8FC">
      <w:numFmt w:val="bullet"/>
      <w:lvlText w:val="•"/>
      <w:lvlJc w:val="left"/>
      <w:pPr>
        <w:ind w:left="8874" w:hanging="303"/>
      </w:pPr>
      <w:rPr>
        <w:rFonts w:hint="default"/>
        <w:lang w:val="fr-FR" w:eastAsia="en-US" w:bidi="ar-SA"/>
      </w:rPr>
    </w:lvl>
    <w:lvl w:ilvl="8" w:tplc="76B47BF4">
      <w:numFmt w:val="bullet"/>
      <w:lvlText w:val="•"/>
      <w:lvlJc w:val="left"/>
      <w:pPr>
        <w:ind w:left="9885" w:hanging="303"/>
      </w:pPr>
      <w:rPr>
        <w:rFonts w:hint="default"/>
        <w:lang w:val="fr-FR" w:eastAsia="en-US" w:bidi="ar-SA"/>
      </w:rPr>
    </w:lvl>
  </w:abstractNum>
  <w:abstractNum w:abstractNumId="48">
    <w:nsid w:val="401239D7"/>
    <w:multiLevelType w:val="hybridMultilevel"/>
    <w:tmpl w:val="37F66660"/>
    <w:lvl w:ilvl="0" w:tplc="0D526B9E">
      <w:numFmt w:val="bullet"/>
      <w:lvlText w:val="-"/>
      <w:lvlJc w:val="left"/>
      <w:pPr>
        <w:ind w:left="1474" w:hanging="296"/>
      </w:pPr>
      <w:rPr>
        <w:rFonts w:ascii="Arial MT" w:eastAsia="Arial MT" w:hAnsi="Arial MT" w:cs="Arial MT" w:hint="default"/>
        <w:w w:val="101"/>
        <w:sz w:val="19"/>
        <w:szCs w:val="19"/>
        <w:lang w:val="fr-FR" w:eastAsia="en-US" w:bidi="ar-SA"/>
      </w:rPr>
    </w:lvl>
    <w:lvl w:ilvl="1" w:tplc="007E313E">
      <w:numFmt w:val="bullet"/>
      <w:lvlText w:val="•"/>
      <w:lvlJc w:val="left"/>
      <w:pPr>
        <w:ind w:left="2522" w:hanging="296"/>
      </w:pPr>
      <w:rPr>
        <w:rFonts w:hint="default"/>
        <w:lang w:val="fr-FR" w:eastAsia="en-US" w:bidi="ar-SA"/>
      </w:rPr>
    </w:lvl>
    <w:lvl w:ilvl="2" w:tplc="923A653A">
      <w:numFmt w:val="bullet"/>
      <w:lvlText w:val="•"/>
      <w:lvlJc w:val="left"/>
      <w:pPr>
        <w:ind w:left="3565" w:hanging="296"/>
      </w:pPr>
      <w:rPr>
        <w:rFonts w:hint="default"/>
        <w:lang w:val="fr-FR" w:eastAsia="en-US" w:bidi="ar-SA"/>
      </w:rPr>
    </w:lvl>
    <w:lvl w:ilvl="3" w:tplc="BC1AAE8A">
      <w:numFmt w:val="bullet"/>
      <w:lvlText w:val="•"/>
      <w:lvlJc w:val="left"/>
      <w:pPr>
        <w:ind w:left="4607" w:hanging="296"/>
      </w:pPr>
      <w:rPr>
        <w:rFonts w:hint="default"/>
        <w:lang w:val="fr-FR" w:eastAsia="en-US" w:bidi="ar-SA"/>
      </w:rPr>
    </w:lvl>
    <w:lvl w:ilvl="4" w:tplc="737A9AA2">
      <w:numFmt w:val="bullet"/>
      <w:lvlText w:val="•"/>
      <w:lvlJc w:val="left"/>
      <w:pPr>
        <w:ind w:left="5650" w:hanging="296"/>
      </w:pPr>
      <w:rPr>
        <w:rFonts w:hint="default"/>
        <w:lang w:val="fr-FR" w:eastAsia="en-US" w:bidi="ar-SA"/>
      </w:rPr>
    </w:lvl>
    <w:lvl w:ilvl="5" w:tplc="DA766E4E">
      <w:numFmt w:val="bullet"/>
      <w:lvlText w:val="•"/>
      <w:lvlJc w:val="left"/>
      <w:pPr>
        <w:ind w:left="6693" w:hanging="296"/>
      </w:pPr>
      <w:rPr>
        <w:rFonts w:hint="default"/>
        <w:lang w:val="fr-FR" w:eastAsia="en-US" w:bidi="ar-SA"/>
      </w:rPr>
    </w:lvl>
    <w:lvl w:ilvl="6" w:tplc="142E8B86">
      <w:numFmt w:val="bullet"/>
      <w:lvlText w:val="•"/>
      <w:lvlJc w:val="left"/>
      <w:pPr>
        <w:ind w:left="7735" w:hanging="296"/>
      </w:pPr>
      <w:rPr>
        <w:rFonts w:hint="default"/>
        <w:lang w:val="fr-FR" w:eastAsia="en-US" w:bidi="ar-SA"/>
      </w:rPr>
    </w:lvl>
    <w:lvl w:ilvl="7" w:tplc="FA24CF46">
      <w:numFmt w:val="bullet"/>
      <w:lvlText w:val="•"/>
      <w:lvlJc w:val="left"/>
      <w:pPr>
        <w:ind w:left="8778" w:hanging="296"/>
      </w:pPr>
      <w:rPr>
        <w:rFonts w:hint="default"/>
        <w:lang w:val="fr-FR" w:eastAsia="en-US" w:bidi="ar-SA"/>
      </w:rPr>
    </w:lvl>
    <w:lvl w:ilvl="8" w:tplc="460CCFBC">
      <w:numFmt w:val="bullet"/>
      <w:lvlText w:val="•"/>
      <w:lvlJc w:val="left"/>
      <w:pPr>
        <w:ind w:left="9821" w:hanging="296"/>
      </w:pPr>
      <w:rPr>
        <w:rFonts w:hint="default"/>
        <w:lang w:val="fr-FR" w:eastAsia="en-US" w:bidi="ar-SA"/>
      </w:rPr>
    </w:lvl>
  </w:abstractNum>
  <w:abstractNum w:abstractNumId="49">
    <w:nsid w:val="40EE241A"/>
    <w:multiLevelType w:val="multilevel"/>
    <w:tmpl w:val="399A1DBA"/>
    <w:lvl w:ilvl="0">
      <w:start w:val="4"/>
      <w:numFmt w:val="decimal"/>
      <w:lvlText w:val="%1"/>
      <w:lvlJc w:val="left"/>
      <w:pPr>
        <w:ind w:left="802" w:hanging="386"/>
      </w:pPr>
      <w:rPr>
        <w:rFonts w:hint="default"/>
        <w:lang w:val="fr-FR" w:eastAsia="en-US" w:bidi="ar-SA"/>
      </w:rPr>
    </w:lvl>
    <w:lvl w:ilvl="1">
      <w:start w:val="1"/>
      <w:numFmt w:val="decimal"/>
      <w:lvlText w:val="%1-%2"/>
      <w:lvlJc w:val="left"/>
      <w:pPr>
        <w:ind w:left="802" w:hanging="386"/>
      </w:pPr>
      <w:rPr>
        <w:rFonts w:ascii="Arial" w:eastAsia="Arial" w:hAnsi="Arial" w:cs="Arial" w:hint="default"/>
        <w:b/>
        <w:bCs/>
        <w:spacing w:val="0"/>
        <w:w w:val="98"/>
        <w:sz w:val="19"/>
        <w:szCs w:val="19"/>
        <w:lang w:val="fr-FR" w:eastAsia="en-US" w:bidi="ar-SA"/>
      </w:rPr>
    </w:lvl>
    <w:lvl w:ilvl="2">
      <w:numFmt w:val="bullet"/>
      <w:lvlText w:val="•"/>
      <w:lvlJc w:val="left"/>
      <w:pPr>
        <w:ind w:left="3021" w:hanging="386"/>
      </w:pPr>
      <w:rPr>
        <w:rFonts w:hint="default"/>
        <w:lang w:val="fr-FR" w:eastAsia="en-US" w:bidi="ar-SA"/>
      </w:rPr>
    </w:lvl>
    <w:lvl w:ilvl="3">
      <w:numFmt w:val="bullet"/>
      <w:lvlText w:val="•"/>
      <w:lvlJc w:val="left"/>
      <w:pPr>
        <w:ind w:left="4131" w:hanging="386"/>
      </w:pPr>
      <w:rPr>
        <w:rFonts w:hint="default"/>
        <w:lang w:val="fr-FR" w:eastAsia="en-US" w:bidi="ar-SA"/>
      </w:rPr>
    </w:lvl>
    <w:lvl w:ilvl="4">
      <w:numFmt w:val="bullet"/>
      <w:lvlText w:val="•"/>
      <w:lvlJc w:val="left"/>
      <w:pPr>
        <w:ind w:left="5242" w:hanging="386"/>
      </w:pPr>
      <w:rPr>
        <w:rFonts w:hint="default"/>
        <w:lang w:val="fr-FR" w:eastAsia="en-US" w:bidi="ar-SA"/>
      </w:rPr>
    </w:lvl>
    <w:lvl w:ilvl="5">
      <w:numFmt w:val="bullet"/>
      <w:lvlText w:val="•"/>
      <w:lvlJc w:val="left"/>
      <w:pPr>
        <w:ind w:left="6353" w:hanging="386"/>
      </w:pPr>
      <w:rPr>
        <w:rFonts w:hint="default"/>
        <w:lang w:val="fr-FR" w:eastAsia="en-US" w:bidi="ar-SA"/>
      </w:rPr>
    </w:lvl>
    <w:lvl w:ilvl="6">
      <w:numFmt w:val="bullet"/>
      <w:lvlText w:val="•"/>
      <w:lvlJc w:val="left"/>
      <w:pPr>
        <w:ind w:left="7463" w:hanging="386"/>
      </w:pPr>
      <w:rPr>
        <w:rFonts w:hint="default"/>
        <w:lang w:val="fr-FR" w:eastAsia="en-US" w:bidi="ar-SA"/>
      </w:rPr>
    </w:lvl>
    <w:lvl w:ilvl="7">
      <w:numFmt w:val="bullet"/>
      <w:lvlText w:val="•"/>
      <w:lvlJc w:val="left"/>
      <w:pPr>
        <w:ind w:left="8574" w:hanging="386"/>
      </w:pPr>
      <w:rPr>
        <w:rFonts w:hint="default"/>
        <w:lang w:val="fr-FR" w:eastAsia="en-US" w:bidi="ar-SA"/>
      </w:rPr>
    </w:lvl>
    <w:lvl w:ilvl="8">
      <w:numFmt w:val="bullet"/>
      <w:lvlText w:val="•"/>
      <w:lvlJc w:val="left"/>
      <w:pPr>
        <w:ind w:left="9685" w:hanging="386"/>
      </w:pPr>
      <w:rPr>
        <w:rFonts w:hint="default"/>
        <w:lang w:val="fr-FR" w:eastAsia="en-US" w:bidi="ar-SA"/>
      </w:rPr>
    </w:lvl>
  </w:abstractNum>
  <w:abstractNum w:abstractNumId="50">
    <w:nsid w:val="428415F8"/>
    <w:multiLevelType w:val="multilevel"/>
    <w:tmpl w:val="BB6459AC"/>
    <w:lvl w:ilvl="0">
      <w:start w:val="3"/>
      <w:numFmt w:val="decimal"/>
      <w:lvlText w:val="%1"/>
      <w:lvlJc w:val="left"/>
      <w:pPr>
        <w:ind w:left="1235" w:hanging="333"/>
      </w:pPr>
      <w:rPr>
        <w:rFonts w:hint="default"/>
        <w:lang w:val="fr-FR" w:eastAsia="en-US" w:bidi="ar-SA"/>
      </w:rPr>
    </w:lvl>
    <w:lvl w:ilvl="1">
      <w:start w:val="1"/>
      <w:numFmt w:val="decimal"/>
      <w:lvlText w:val="%1.%2"/>
      <w:lvlJc w:val="left"/>
      <w:pPr>
        <w:ind w:left="1235" w:hanging="33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51">
    <w:nsid w:val="42AC12F6"/>
    <w:multiLevelType w:val="hybridMultilevel"/>
    <w:tmpl w:val="1C5EAB84"/>
    <w:lvl w:ilvl="0" w:tplc="2C0C0005">
      <w:start w:val="1"/>
      <w:numFmt w:val="bullet"/>
      <w:lvlText w:val=""/>
      <w:lvlJc w:val="left"/>
      <w:pPr>
        <w:ind w:left="3772" w:hanging="227"/>
      </w:pPr>
      <w:rPr>
        <w:rFonts w:ascii="Wingdings" w:hAnsi="Wingdings" w:hint="default"/>
        <w:b/>
        <w:bCs/>
        <w:spacing w:val="-2"/>
        <w:w w:val="101"/>
        <w:sz w:val="19"/>
        <w:szCs w:val="19"/>
        <w:lang w:val="fr-FR" w:eastAsia="en-US" w:bidi="ar-SA"/>
      </w:rPr>
    </w:lvl>
    <w:lvl w:ilvl="1" w:tplc="824616B6">
      <w:numFmt w:val="bullet"/>
      <w:lvlText w:val="-"/>
      <w:lvlJc w:val="left"/>
      <w:pPr>
        <w:ind w:left="1379" w:hanging="289"/>
      </w:pPr>
      <w:rPr>
        <w:rFonts w:ascii="Times New Roman" w:eastAsia="Times New Roman" w:hAnsi="Times New Roman" w:cs="Times New Roman" w:hint="default"/>
        <w:w w:val="101"/>
        <w:sz w:val="19"/>
        <w:szCs w:val="19"/>
        <w:lang w:val="fr-FR" w:eastAsia="en-US" w:bidi="ar-SA"/>
      </w:rPr>
    </w:lvl>
    <w:lvl w:ilvl="2" w:tplc="89668186">
      <w:numFmt w:val="bullet"/>
      <w:lvlText w:val="•"/>
      <w:lvlJc w:val="left"/>
      <w:pPr>
        <w:ind w:left="2549" w:hanging="289"/>
      </w:pPr>
      <w:rPr>
        <w:rFonts w:hint="default"/>
        <w:lang w:val="fr-FR" w:eastAsia="en-US" w:bidi="ar-SA"/>
      </w:rPr>
    </w:lvl>
    <w:lvl w:ilvl="3" w:tplc="9ABA6DFE">
      <w:numFmt w:val="bullet"/>
      <w:lvlText w:val="•"/>
      <w:lvlJc w:val="left"/>
      <w:pPr>
        <w:ind w:left="3719" w:hanging="289"/>
      </w:pPr>
      <w:rPr>
        <w:rFonts w:hint="default"/>
        <w:lang w:val="fr-FR" w:eastAsia="en-US" w:bidi="ar-SA"/>
      </w:rPr>
    </w:lvl>
    <w:lvl w:ilvl="4" w:tplc="483ED9F4">
      <w:numFmt w:val="bullet"/>
      <w:lvlText w:val="•"/>
      <w:lvlJc w:val="left"/>
      <w:pPr>
        <w:ind w:left="4888" w:hanging="289"/>
      </w:pPr>
      <w:rPr>
        <w:rFonts w:hint="default"/>
        <w:lang w:val="fr-FR" w:eastAsia="en-US" w:bidi="ar-SA"/>
      </w:rPr>
    </w:lvl>
    <w:lvl w:ilvl="5" w:tplc="29203348">
      <w:numFmt w:val="bullet"/>
      <w:lvlText w:val="•"/>
      <w:lvlJc w:val="left"/>
      <w:pPr>
        <w:ind w:left="6058" w:hanging="289"/>
      </w:pPr>
      <w:rPr>
        <w:rFonts w:hint="default"/>
        <w:lang w:val="fr-FR" w:eastAsia="en-US" w:bidi="ar-SA"/>
      </w:rPr>
    </w:lvl>
    <w:lvl w:ilvl="6" w:tplc="BB58C176">
      <w:numFmt w:val="bullet"/>
      <w:lvlText w:val="•"/>
      <w:lvlJc w:val="left"/>
      <w:pPr>
        <w:ind w:left="7228" w:hanging="289"/>
      </w:pPr>
      <w:rPr>
        <w:rFonts w:hint="default"/>
        <w:lang w:val="fr-FR" w:eastAsia="en-US" w:bidi="ar-SA"/>
      </w:rPr>
    </w:lvl>
    <w:lvl w:ilvl="7" w:tplc="7BD89CB8">
      <w:numFmt w:val="bullet"/>
      <w:lvlText w:val="•"/>
      <w:lvlJc w:val="left"/>
      <w:pPr>
        <w:ind w:left="8397" w:hanging="289"/>
      </w:pPr>
      <w:rPr>
        <w:rFonts w:hint="default"/>
        <w:lang w:val="fr-FR" w:eastAsia="en-US" w:bidi="ar-SA"/>
      </w:rPr>
    </w:lvl>
    <w:lvl w:ilvl="8" w:tplc="E49832A6">
      <w:numFmt w:val="bullet"/>
      <w:lvlText w:val="•"/>
      <w:lvlJc w:val="left"/>
      <w:pPr>
        <w:ind w:left="9567" w:hanging="289"/>
      </w:pPr>
      <w:rPr>
        <w:rFonts w:hint="default"/>
        <w:lang w:val="fr-FR" w:eastAsia="en-US" w:bidi="ar-SA"/>
      </w:rPr>
    </w:lvl>
  </w:abstractNum>
  <w:abstractNum w:abstractNumId="52">
    <w:nsid w:val="42E17FEE"/>
    <w:multiLevelType w:val="hybridMultilevel"/>
    <w:tmpl w:val="3E687238"/>
    <w:lvl w:ilvl="0" w:tplc="45B22D54">
      <w:numFmt w:val="bullet"/>
      <w:lvlText w:val="-"/>
      <w:lvlJc w:val="left"/>
      <w:pPr>
        <w:ind w:left="452" w:hanging="378"/>
      </w:pPr>
      <w:rPr>
        <w:rFonts w:hint="default"/>
        <w:w w:val="100"/>
        <w:lang w:val="fr-FR" w:eastAsia="en-US" w:bidi="ar-SA"/>
      </w:rPr>
    </w:lvl>
    <w:lvl w:ilvl="1" w:tplc="6CF6A5BA">
      <w:numFmt w:val="bullet"/>
      <w:lvlText w:val="•"/>
      <w:lvlJc w:val="left"/>
      <w:pPr>
        <w:ind w:left="1008" w:hanging="378"/>
      </w:pPr>
      <w:rPr>
        <w:rFonts w:hint="default"/>
        <w:lang w:val="fr-FR" w:eastAsia="en-US" w:bidi="ar-SA"/>
      </w:rPr>
    </w:lvl>
    <w:lvl w:ilvl="2" w:tplc="40D6B51C">
      <w:numFmt w:val="bullet"/>
      <w:lvlText w:val="•"/>
      <w:lvlJc w:val="left"/>
      <w:pPr>
        <w:ind w:left="1556" w:hanging="378"/>
      </w:pPr>
      <w:rPr>
        <w:rFonts w:hint="default"/>
        <w:lang w:val="fr-FR" w:eastAsia="en-US" w:bidi="ar-SA"/>
      </w:rPr>
    </w:lvl>
    <w:lvl w:ilvl="3" w:tplc="842287A6">
      <w:numFmt w:val="bullet"/>
      <w:lvlText w:val="•"/>
      <w:lvlJc w:val="left"/>
      <w:pPr>
        <w:ind w:left="2105" w:hanging="378"/>
      </w:pPr>
      <w:rPr>
        <w:rFonts w:hint="default"/>
        <w:lang w:val="fr-FR" w:eastAsia="en-US" w:bidi="ar-SA"/>
      </w:rPr>
    </w:lvl>
    <w:lvl w:ilvl="4" w:tplc="763A16D0">
      <w:numFmt w:val="bullet"/>
      <w:lvlText w:val="•"/>
      <w:lvlJc w:val="left"/>
      <w:pPr>
        <w:ind w:left="2653" w:hanging="378"/>
      </w:pPr>
      <w:rPr>
        <w:rFonts w:hint="default"/>
        <w:lang w:val="fr-FR" w:eastAsia="en-US" w:bidi="ar-SA"/>
      </w:rPr>
    </w:lvl>
    <w:lvl w:ilvl="5" w:tplc="9ABEE4D8">
      <w:numFmt w:val="bullet"/>
      <w:lvlText w:val="•"/>
      <w:lvlJc w:val="left"/>
      <w:pPr>
        <w:ind w:left="3202" w:hanging="378"/>
      </w:pPr>
      <w:rPr>
        <w:rFonts w:hint="default"/>
        <w:lang w:val="fr-FR" w:eastAsia="en-US" w:bidi="ar-SA"/>
      </w:rPr>
    </w:lvl>
    <w:lvl w:ilvl="6" w:tplc="B45A6208">
      <w:numFmt w:val="bullet"/>
      <w:lvlText w:val="•"/>
      <w:lvlJc w:val="left"/>
      <w:pPr>
        <w:ind w:left="3750" w:hanging="378"/>
      </w:pPr>
      <w:rPr>
        <w:rFonts w:hint="default"/>
        <w:lang w:val="fr-FR" w:eastAsia="en-US" w:bidi="ar-SA"/>
      </w:rPr>
    </w:lvl>
    <w:lvl w:ilvl="7" w:tplc="2108BA96">
      <w:numFmt w:val="bullet"/>
      <w:lvlText w:val="•"/>
      <w:lvlJc w:val="left"/>
      <w:pPr>
        <w:ind w:left="4298" w:hanging="378"/>
      </w:pPr>
      <w:rPr>
        <w:rFonts w:hint="default"/>
        <w:lang w:val="fr-FR" w:eastAsia="en-US" w:bidi="ar-SA"/>
      </w:rPr>
    </w:lvl>
    <w:lvl w:ilvl="8" w:tplc="82AA26F2">
      <w:numFmt w:val="bullet"/>
      <w:lvlText w:val="•"/>
      <w:lvlJc w:val="left"/>
      <w:pPr>
        <w:ind w:left="4847" w:hanging="378"/>
      </w:pPr>
      <w:rPr>
        <w:rFonts w:hint="default"/>
        <w:lang w:val="fr-FR" w:eastAsia="en-US" w:bidi="ar-SA"/>
      </w:rPr>
    </w:lvl>
  </w:abstractNum>
  <w:abstractNum w:abstractNumId="53">
    <w:nsid w:val="435A03A6"/>
    <w:multiLevelType w:val="multilevel"/>
    <w:tmpl w:val="9B86E734"/>
    <w:lvl w:ilvl="0">
      <w:start w:val="6"/>
      <w:numFmt w:val="decimal"/>
      <w:lvlText w:val="%1"/>
      <w:lvlJc w:val="left"/>
      <w:pPr>
        <w:ind w:left="1120" w:hanging="319"/>
      </w:pPr>
      <w:rPr>
        <w:rFonts w:hint="default"/>
        <w:lang w:val="fr-FR" w:eastAsia="en-US" w:bidi="ar-SA"/>
      </w:rPr>
    </w:lvl>
    <w:lvl w:ilvl="1">
      <w:start w:val="1"/>
      <w:numFmt w:val="decimal"/>
      <w:lvlText w:val="%1.%2"/>
      <w:lvlJc w:val="left"/>
      <w:pPr>
        <w:ind w:left="1120" w:hanging="319"/>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523" w:hanging="288"/>
      </w:pPr>
      <w:rPr>
        <w:rFonts w:ascii="Arial MT" w:eastAsia="Arial MT" w:hAnsi="Arial MT" w:cs="Arial MT" w:hint="default"/>
        <w:spacing w:val="-2"/>
        <w:w w:val="101"/>
        <w:sz w:val="19"/>
        <w:szCs w:val="19"/>
        <w:lang w:val="fr-FR" w:eastAsia="en-US" w:bidi="ar-SA"/>
      </w:rPr>
    </w:lvl>
    <w:lvl w:ilvl="3">
      <w:numFmt w:val="bullet"/>
      <w:lvlText w:val="•"/>
      <w:lvlJc w:val="left"/>
      <w:pPr>
        <w:ind w:left="3828" w:hanging="288"/>
      </w:pPr>
      <w:rPr>
        <w:rFonts w:hint="default"/>
        <w:lang w:val="fr-FR" w:eastAsia="en-US" w:bidi="ar-SA"/>
      </w:rPr>
    </w:lvl>
    <w:lvl w:ilvl="4">
      <w:numFmt w:val="bullet"/>
      <w:lvlText w:val="•"/>
      <w:lvlJc w:val="left"/>
      <w:pPr>
        <w:ind w:left="4982" w:hanging="288"/>
      </w:pPr>
      <w:rPr>
        <w:rFonts w:hint="default"/>
        <w:lang w:val="fr-FR" w:eastAsia="en-US" w:bidi="ar-SA"/>
      </w:rPr>
    </w:lvl>
    <w:lvl w:ilvl="5">
      <w:numFmt w:val="bullet"/>
      <w:lvlText w:val="•"/>
      <w:lvlJc w:val="left"/>
      <w:pPr>
        <w:ind w:left="6136" w:hanging="288"/>
      </w:pPr>
      <w:rPr>
        <w:rFonts w:hint="default"/>
        <w:lang w:val="fr-FR" w:eastAsia="en-US" w:bidi="ar-SA"/>
      </w:rPr>
    </w:lvl>
    <w:lvl w:ilvl="6">
      <w:numFmt w:val="bullet"/>
      <w:lvlText w:val="•"/>
      <w:lvlJc w:val="left"/>
      <w:pPr>
        <w:ind w:left="7290" w:hanging="288"/>
      </w:pPr>
      <w:rPr>
        <w:rFonts w:hint="default"/>
        <w:lang w:val="fr-FR" w:eastAsia="en-US" w:bidi="ar-SA"/>
      </w:rPr>
    </w:lvl>
    <w:lvl w:ilvl="7">
      <w:numFmt w:val="bullet"/>
      <w:lvlText w:val="•"/>
      <w:lvlJc w:val="left"/>
      <w:pPr>
        <w:ind w:left="8444" w:hanging="288"/>
      </w:pPr>
      <w:rPr>
        <w:rFonts w:hint="default"/>
        <w:lang w:val="fr-FR" w:eastAsia="en-US" w:bidi="ar-SA"/>
      </w:rPr>
    </w:lvl>
    <w:lvl w:ilvl="8">
      <w:numFmt w:val="bullet"/>
      <w:lvlText w:val="•"/>
      <w:lvlJc w:val="left"/>
      <w:pPr>
        <w:ind w:left="9598" w:hanging="288"/>
      </w:pPr>
      <w:rPr>
        <w:rFonts w:hint="default"/>
        <w:lang w:val="fr-FR" w:eastAsia="en-US" w:bidi="ar-SA"/>
      </w:rPr>
    </w:lvl>
  </w:abstractNum>
  <w:abstractNum w:abstractNumId="54">
    <w:nsid w:val="44245F18"/>
    <w:multiLevelType w:val="multilevel"/>
    <w:tmpl w:val="463E4C24"/>
    <w:lvl w:ilvl="0">
      <w:start w:val="16"/>
      <w:numFmt w:val="decimal"/>
      <w:lvlText w:val="%1"/>
      <w:lvlJc w:val="left"/>
      <w:pPr>
        <w:ind w:left="1432" w:hanging="550"/>
      </w:pPr>
      <w:rPr>
        <w:rFonts w:hint="default"/>
        <w:lang w:val="fr-FR" w:eastAsia="en-US" w:bidi="ar-SA"/>
      </w:rPr>
    </w:lvl>
    <w:lvl w:ilvl="1">
      <w:start w:val="36"/>
      <w:numFmt w:val="decimal"/>
      <w:lvlText w:val="%1.%2"/>
      <w:lvlJc w:val="left"/>
      <w:pPr>
        <w:ind w:left="1432" w:hanging="550"/>
      </w:pPr>
      <w:rPr>
        <w:rFonts w:ascii="Arial" w:eastAsia="Arial" w:hAnsi="Arial" w:cs="Arial" w:hint="default"/>
        <w:b/>
        <w:bCs/>
        <w:spacing w:val="-1"/>
        <w:w w:val="103"/>
        <w:sz w:val="19"/>
        <w:szCs w:val="19"/>
        <w:lang w:val="fr-FR" w:eastAsia="en-US" w:bidi="ar-SA"/>
      </w:rPr>
    </w:lvl>
    <w:lvl w:ilvl="2">
      <w:numFmt w:val="bullet"/>
      <w:lvlText w:val="•"/>
      <w:lvlJc w:val="left"/>
      <w:pPr>
        <w:ind w:left="3533" w:hanging="550"/>
      </w:pPr>
      <w:rPr>
        <w:rFonts w:hint="default"/>
        <w:lang w:val="fr-FR" w:eastAsia="en-US" w:bidi="ar-SA"/>
      </w:rPr>
    </w:lvl>
    <w:lvl w:ilvl="3">
      <w:numFmt w:val="bullet"/>
      <w:lvlText w:val="•"/>
      <w:lvlJc w:val="left"/>
      <w:pPr>
        <w:ind w:left="4579" w:hanging="550"/>
      </w:pPr>
      <w:rPr>
        <w:rFonts w:hint="default"/>
        <w:lang w:val="fr-FR" w:eastAsia="en-US" w:bidi="ar-SA"/>
      </w:rPr>
    </w:lvl>
    <w:lvl w:ilvl="4">
      <w:numFmt w:val="bullet"/>
      <w:lvlText w:val="•"/>
      <w:lvlJc w:val="left"/>
      <w:pPr>
        <w:ind w:left="5626" w:hanging="550"/>
      </w:pPr>
      <w:rPr>
        <w:rFonts w:hint="default"/>
        <w:lang w:val="fr-FR" w:eastAsia="en-US" w:bidi="ar-SA"/>
      </w:rPr>
    </w:lvl>
    <w:lvl w:ilvl="5">
      <w:numFmt w:val="bullet"/>
      <w:lvlText w:val="•"/>
      <w:lvlJc w:val="left"/>
      <w:pPr>
        <w:ind w:left="6673" w:hanging="550"/>
      </w:pPr>
      <w:rPr>
        <w:rFonts w:hint="default"/>
        <w:lang w:val="fr-FR" w:eastAsia="en-US" w:bidi="ar-SA"/>
      </w:rPr>
    </w:lvl>
    <w:lvl w:ilvl="6">
      <w:numFmt w:val="bullet"/>
      <w:lvlText w:val="•"/>
      <w:lvlJc w:val="left"/>
      <w:pPr>
        <w:ind w:left="7719" w:hanging="550"/>
      </w:pPr>
      <w:rPr>
        <w:rFonts w:hint="default"/>
        <w:lang w:val="fr-FR" w:eastAsia="en-US" w:bidi="ar-SA"/>
      </w:rPr>
    </w:lvl>
    <w:lvl w:ilvl="7">
      <w:numFmt w:val="bullet"/>
      <w:lvlText w:val="•"/>
      <w:lvlJc w:val="left"/>
      <w:pPr>
        <w:ind w:left="8766" w:hanging="550"/>
      </w:pPr>
      <w:rPr>
        <w:rFonts w:hint="default"/>
        <w:lang w:val="fr-FR" w:eastAsia="en-US" w:bidi="ar-SA"/>
      </w:rPr>
    </w:lvl>
    <w:lvl w:ilvl="8">
      <w:numFmt w:val="bullet"/>
      <w:lvlText w:val="•"/>
      <w:lvlJc w:val="left"/>
      <w:pPr>
        <w:ind w:left="9813" w:hanging="550"/>
      </w:pPr>
      <w:rPr>
        <w:rFonts w:hint="default"/>
        <w:lang w:val="fr-FR" w:eastAsia="en-US" w:bidi="ar-SA"/>
      </w:rPr>
    </w:lvl>
  </w:abstractNum>
  <w:abstractNum w:abstractNumId="55">
    <w:nsid w:val="45BA392B"/>
    <w:multiLevelType w:val="multilevel"/>
    <w:tmpl w:val="6BD2EE68"/>
    <w:lvl w:ilvl="0">
      <w:start w:val="26"/>
      <w:numFmt w:val="decimal"/>
      <w:lvlText w:val="%1"/>
      <w:lvlJc w:val="left"/>
      <w:pPr>
        <w:ind w:left="1235" w:hanging="482"/>
      </w:pPr>
      <w:rPr>
        <w:rFonts w:hint="default"/>
        <w:lang w:val="fr-FR" w:eastAsia="en-US" w:bidi="ar-SA"/>
      </w:rPr>
    </w:lvl>
    <w:lvl w:ilvl="1">
      <w:start w:val="1"/>
      <w:numFmt w:val="decimal"/>
      <w:lvlText w:val="%1.%2."/>
      <w:lvlJc w:val="left"/>
      <w:pPr>
        <w:ind w:left="765" w:hanging="48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82"/>
      </w:pPr>
      <w:rPr>
        <w:rFonts w:hint="default"/>
        <w:lang w:val="fr-FR" w:eastAsia="en-US" w:bidi="ar-SA"/>
      </w:rPr>
    </w:lvl>
    <w:lvl w:ilvl="3">
      <w:numFmt w:val="bullet"/>
      <w:lvlText w:val="•"/>
      <w:lvlJc w:val="left"/>
      <w:pPr>
        <w:ind w:left="4439" w:hanging="482"/>
      </w:pPr>
      <w:rPr>
        <w:rFonts w:hint="default"/>
        <w:lang w:val="fr-FR" w:eastAsia="en-US" w:bidi="ar-SA"/>
      </w:rPr>
    </w:lvl>
    <w:lvl w:ilvl="4">
      <w:numFmt w:val="bullet"/>
      <w:lvlText w:val="•"/>
      <w:lvlJc w:val="left"/>
      <w:pPr>
        <w:ind w:left="5506" w:hanging="482"/>
      </w:pPr>
      <w:rPr>
        <w:rFonts w:hint="default"/>
        <w:lang w:val="fr-FR" w:eastAsia="en-US" w:bidi="ar-SA"/>
      </w:rPr>
    </w:lvl>
    <w:lvl w:ilvl="5">
      <w:numFmt w:val="bullet"/>
      <w:lvlText w:val="•"/>
      <w:lvlJc w:val="left"/>
      <w:pPr>
        <w:ind w:left="6573" w:hanging="482"/>
      </w:pPr>
      <w:rPr>
        <w:rFonts w:hint="default"/>
        <w:lang w:val="fr-FR" w:eastAsia="en-US" w:bidi="ar-SA"/>
      </w:rPr>
    </w:lvl>
    <w:lvl w:ilvl="6">
      <w:numFmt w:val="bullet"/>
      <w:lvlText w:val="•"/>
      <w:lvlJc w:val="left"/>
      <w:pPr>
        <w:ind w:left="7639" w:hanging="482"/>
      </w:pPr>
      <w:rPr>
        <w:rFonts w:hint="default"/>
        <w:lang w:val="fr-FR" w:eastAsia="en-US" w:bidi="ar-SA"/>
      </w:rPr>
    </w:lvl>
    <w:lvl w:ilvl="7">
      <w:numFmt w:val="bullet"/>
      <w:lvlText w:val="•"/>
      <w:lvlJc w:val="left"/>
      <w:pPr>
        <w:ind w:left="8706" w:hanging="482"/>
      </w:pPr>
      <w:rPr>
        <w:rFonts w:hint="default"/>
        <w:lang w:val="fr-FR" w:eastAsia="en-US" w:bidi="ar-SA"/>
      </w:rPr>
    </w:lvl>
    <w:lvl w:ilvl="8">
      <w:numFmt w:val="bullet"/>
      <w:lvlText w:val="•"/>
      <w:lvlJc w:val="left"/>
      <w:pPr>
        <w:ind w:left="9773" w:hanging="482"/>
      </w:pPr>
      <w:rPr>
        <w:rFonts w:hint="default"/>
        <w:lang w:val="fr-FR" w:eastAsia="en-US" w:bidi="ar-SA"/>
      </w:rPr>
    </w:lvl>
  </w:abstractNum>
  <w:abstractNum w:abstractNumId="56">
    <w:nsid w:val="46EE4908"/>
    <w:multiLevelType w:val="multilevel"/>
    <w:tmpl w:val="A588BF12"/>
    <w:lvl w:ilvl="0">
      <w:start w:val="32"/>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57">
    <w:nsid w:val="47DE5F54"/>
    <w:multiLevelType w:val="hybridMultilevel"/>
    <w:tmpl w:val="95C8AEFA"/>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8051DB5"/>
    <w:multiLevelType w:val="hybridMultilevel"/>
    <w:tmpl w:val="D0165890"/>
    <w:lvl w:ilvl="0" w:tplc="032ACC68">
      <w:numFmt w:val="bullet"/>
      <w:lvlText w:val="-"/>
      <w:lvlJc w:val="left"/>
      <w:pPr>
        <w:ind w:left="663" w:hanging="288"/>
      </w:pPr>
      <w:rPr>
        <w:rFonts w:ascii="Arial MT" w:eastAsia="Arial MT" w:hAnsi="Arial MT" w:cs="Arial MT" w:hint="default"/>
        <w:w w:val="101"/>
        <w:sz w:val="19"/>
        <w:szCs w:val="19"/>
        <w:lang w:val="fr-FR" w:eastAsia="en-US" w:bidi="ar-SA"/>
      </w:rPr>
    </w:lvl>
    <w:lvl w:ilvl="1" w:tplc="35F6A326">
      <w:numFmt w:val="bullet"/>
      <w:lvlText w:val="•"/>
      <w:lvlJc w:val="left"/>
      <w:pPr>
        <w:ind w:left="1325" w:hanging="288"/>
      </w:pPr>
      <w:rPr>
        <w:rFonts w:hint="default"/>
        <w:lang w:val="fr-FR" w:eastAsia="en-US" w:bidi="ar-SA"/>
      </w:rPr>
    </w:lvl>
    <w:lvl w:ilvl="2" w:tplc="51F69A96">
      <w:numFmt w:val="bullet"/>
      <w:lvlText w:val="•"/>
      <w:lvlJc w:val="left"/>
      <w:pPr>
        <w:ind w:left="1991" w:hanging="288"/>
      </w:pPr>
      <w:rPr>
        <w:rFonts w:hint="default"/>
        <w:lang w:val="fr-FR" w:eastAsia="en-US" w:bidi="ar-SA"/>
      </w:rPr>
    </w:lvl>
    <w:lvl w:ilvl="3" w:tplc="FA7E70C0">
      <w:numFmt w:val="bullet"/>
      <w:lvlText w:val="•"/>
      <w:lvlJc w:val="left"/>
      <w:pPr>
        <w:ind w:left="2656" w:hanging="288"/>
      </w:pPr>
      <w:rPr>
        <w:rFonts w:hint="default"/>
        <w:lang w:val="fr-FR" w:eastAsia="en-US" w:bidi="ar-SA"/>
      </w:rPr>
    </w:lvl>
    <w:lvl w:ilvl="4" w:tplc="DE202FCC">
      <w:numFmt w:val="bullet"/>
      <w:lvlText w:val="•"/>
      <w:lvlJc w:val="left"/>
      <w:pPr>
        <w:ind w:left="3322" w:hanging="288"/>
      </w:pPr>
      <w:rPr>
        <w:rFonts w:hint="default"/>
        <w:lang w:val="fr-FR" w:eastAsia="en-US" w:bidi="ar-SA"/>
      </w:rPr>
    </w:lvl>
    <w:lvl w:ilvl="5" w:tplc="16700FA2">
      <w:numFmt w:val="bullet"/>
      <w:lvlText w:val="•"/>
      <w:lvlJc w:val="left"/>
      <w:pPr>
        <w:ind w:left="3988" w:hanging="288"/>
      </w:pPr>
      <w:rPr>
        <w:rFonts w:hint="default"/>
        <w:lang w:val="fr-FR" w:eastAsia="en-US" w:bidi="ar-SA"/>
      </w:rPr>
    </w:lvl>
    <w:lvl w:ilvl="6" w:tplc="3668BA9A">
      <w:numFmt w:val="bullet"/>
      <w:lvlText w:val="•"/>
      <w:lvlJc w:val="left"/>
      <w:pPr>
        <w:ind w:left="4653" w:hanging="288"/>
      </w:pPr>
      <w:rPr>
        <w:rFonts w:hint="default"/>
        <w:lang w:val="fr-FR" w:eastAsia="en-US" w:bidi="ar-SA"/>
      </w:rPr>
    </w:lvl>
    <w:lvl w:ilvl="7" w:tplc="2A64AD56">
      <w:numFmt w:val="bullet"/>
      <w:lvlText w:val="•"/>
      <w:lvlJc w:val="left"/>
      <w:pPr>
        <w:ind w:left="5319" w:hanging="288"/>
      </w:pPr>
      <w:rPr>
        <w:rFonts w:hint="default"/>
        <w:lang w:val="fr-FR" w:eastAsia="en-US" w:bidi="ar-SA"/>
      </w:rPr>
    </w:lvl>
    <w:lvl w:ilvl="8" w:tplc="4306883A">
      <w:numFmt w:val="bullet"/>
      <w:lvlText w:val="•"/>
      <w:lvlJc w:val="left"/>
      <w:pPr>
        <w:ind w:left="5984" w:hanging="288"/>
      </w:pPr>
      <w:rPr>
        <w:rFonts w:hint="default"/>
        <w:lang w:val="fr-FR" w:eastAsia="en-US" w:bidi="ar-SA"/>
      </w:rPr>
    </w:lvl>
  </w:abstractNum>
  <w:abstractNum w:abstractNumId="59">
    <w:nsid w:val="485057E8"/>
    <w:multiLevelType w:val="hybridMultilevel"/>
    <w:tmpl w:val="29D08090"/>
    <w:lvl w:ilvl="0" w:tplc="8CB69CE2">
      <w:start w:val="1"/>
      <w:numFmt w:val="decimal"/>
      <w:lvlText w:val="%1."/>
      <w:lvlJc w:val="left"/>
      <w:pPr>
        <w:ind w:left="1474" w:hanging="296"/>
      </w:pPr>
      <w:rPr>
        <w:rFonts w:ascii="Arial MT" w:eastAsia="Arial MT" w:hAnsi="Arial MT" w:cs="Arial MT" w:hint="default"/>
        <w:w w:val="103"/>
        <w:sz w:val="19"/>
        <w:szCs w:val="19"/>
        <w:lang w:val="fr-FR" w:eastAsia="en-US" w:bidi="ar-SA"/>
      </w:rPr>
    </w:lvl>
    <w:lvl w:ilvl="1" w:tplc="34F4FE40">
      <w:numFmt w:val="bullet"/>
      <w:lvlText w:val="•"/>
      <w:lvlJc w:val="left"/>
      <w:pPr>
        <w:ind w:left="2522" w:hanging="296"/>
      </w:pPr>
      <w:rPr>
        <w:rFonts w:hint="default"/>
        <w:lang w:val="fr-FR" w:eastAsia="en-US" w:bidi="ar-SA"/>
      </w:rPr>
    </w:lvl>
    <w:lvl w:ilvl="2" w:tplc="83605A78">
      <w:numFmt w:val="bullet"/>
      <w:lvlText w:val="•"/>
      <w:lvlJc w:val="left"/>
      <w:pPr>
        <w:ind w:left="3565" w:hanging="296"/>
      </w:pPr>
      <w:rPr>
        <w:rFonts w:hint="default"/>
        <w:lang w:val="fr-FR" w:eastAsia="en-US" w:bidi="ar-SA"/>
      </w:rPr>
    </w:lvl>
    <w:lvl w:ilvl="3" w:tplc="FF563372">
      <w:numFmt w:val="bullet"/>
      <w:lvlText w:val="•"/>
      <w:lvlJc w:val="left"/>
      <w:pPr>
        <w:ind w:left="4607" w:hanging="296"/>
      </w:pPr>
      <w:rPr>
        <w:rFonts w:hint="default"/>
        <w:lang w:val="fr-FR" w:eastAsia="en-US" w:bidi="ar-SA"/>
      </w:rPr>
    </w:lvl>
    <w:lvl w:ilvl="4" w:tplc="E4B46F4E">
      <w:numFmt w:val="bullet"/>
      <w:lvlText w:val="•"/>
      <w:lvlJc w:val="left"/>
      <w:pPr>
        <w:ind w:left="5650" w:hanging="296"/>
      </w:pPr>
      <w:rPr>
        <w:rFonts w:hint="default"/>
        <w:lang w:val="fr-FR" w:eastAsia="en-US" w:bidi="ar-SA"/>
      </w:rPr>
    </w:lvl>
    <w:lvl w:ilvl="5" w:tplc="6532B368">
      <w:numFmt w:val="bullet"/>
      <w:lvlText w:val="•"/>
      <w:lvlJc w:val="left"/>
      <w:pPr>
        <w:ind w:left="6693" w:hanging="296"/>
      </w:pPr>
      <w:rPr>
        <w:rFonts w:hint="default"/>
        <w:lang w:val="fr-FR" w:eastAsia="en-US" w:bidi="ar-SA"/>
      </w:rPr>
    </w:lvl>
    <w:lvl w:ilvl="6" w:tplc="4A30A1AC">
      <w:numFmt w:val="bullet"/>
      <w:lvlText w:val="•"/>
      <w:lvlJc w:val="left"/>
      <w:pPr>
        <w:ind w:left="7735" w:hanging="296"/>
      </w:pPr>
      <w:rPr>
        <w:rFonts w:hint="default"/>
        <w:lang w:val="fr-FR" w:eastAsia="en-US" w:bidi="ar-SA"/>
      </w:rPr>
    </w:lvl>
    <w:lvl w:ilvl="7" w:tplc="AFBAE752">
      <w:numFmt w:val="bullet"/>
      <w:lvlText w:val="•"/>
      <w:lvlJc w:val="left"/>
      <w:pPr>
        <w:ind w:left="8778" w:hanging="296"/>
      </w:pPr>
      <w:rPr>
        <w:rFonts w:hint="default"/>
        <w:lang w:val="fr-FR" w:eastAsia="en-US" w:bidi="ar-SA"/>
      </w:rPr>
    </w:lvl>
    <w:lvl w:ilvl="8" w:tplc="E2404ACC">
      <w:numFmt w:val="bullet"/>
      <w:lvlText w:val="•"/>
      <w:lvlJc w:val="left"/>
      <w:pPr>
        <w:ind w:left="9821" w:hanging="296"/>
      </w:pPr>
      <w:rPr>
        <w:rFonts w:hint="default"/>
        <w:lang w:val="fr-FR" w:eastAsia="en-US" w:bidi="ar-SA"/>
      </w:rPr>
    </w:lvl>
  </w:abstractNum>
  <w:abstractNum w:abstractNumId="60">
    <w:nsid w:val="48EE1664"/>
    <w:multiLevelType w:val="hybridMultilevel"/>
    <w:tmpl w:val="79427342"/>
    <w:lvl w:ilvl="0" w:tplc="3BDA9406">
      <w:numFmt w:val="bullet"/>
      <w:lvlText w:val="-"/>
      <w:lvlJc w:val="left"/>
      <w:pPr>
        <w:ind w:left="452" w:hanging="378"/>
      </w:pPr>
      <w:rPr>
        <w:rFonts w:hint="default"/>
        <w:w w:val="100"/>
        <w:lang w:val="fr-FR" w:eastAsia="en-US" w:bidi="ar-SA"/>
      </w:rPr>
    </w:lvl>
    <w:lvl w:ilvl="1" w:tplc="36909030">
      <w:numFmt w:val="bullet"/>
      <w:lvlText w:val="•"/>
      <w:lvlJc w:val="left"/>
      <w:pPr>
        <w:ind w:left="1008" w:hanging="378"/>
      </w:pPr>
      <w:rPr>
        <w:rFonts w:hint="default"/>
        <w:lang w:val="fr-FR" w:eastAsia="en-US" w:bidi="ar-SA"/>
      </w:rPr>
    </w:lvl>
    <w:lvl w:ilvl="2" w:tplc="007CD8EE">
      <w:numFmt w:val="bullet"/>
      <w:lvlText w:val="•"/>
      <w:lvlJc w:val="left"/>
      <w:pPr>
        <w:ind w:left="1556" w:hanging="378"/>
      </w:pPr>
      <w:rPr>
        <w:rFonts w:hint="default"/>
        <w:lang w:val="fr-FR" w:eastAsia="en-US" w:bidi="ar-SA"/>
      </w:rPr>
    </w:lvl>
    <w:lvl w:ilvl="3" w:tplc="D032A560">
      <w:numFmt w:val="bullet"/>
      <w:lvlText w:val="•"/>
      <w:lvlJc w:val="left"/>
      <w:pPr>
        <w:ind w:left="2105" w:hanging="378"/>
      </w:pPr>
      <w:rPr>
        <w:rFonts w:hint="default"/>
        <w:lang w:val="fr-FR" w:eastAsia="en-US" w:bidi="ar-SA"/>
      </w:rPr>
    </w:lvl>
    <w:lvl w:ilvl="4" w:tplc="D2549264">
      <w:numFmt w:val="bullet"/>
      <w:lvlText w:val="•"/>
      <w:lvlJc w:val="left"/>
      <w:pPr>
        <w:ind w:left="2653" w:hanging="378"/>
      </w:pPr>
      <w:rPr>
        <w:rFonts w:hint="default"/>
        <w:lang w:val="fr-FR" w:eastAsia="en-US" w:bidi="ar-SA"/>
      </w:rPr>
    </w:lvl>
    <w:lvl w:ilvl="5" w:tplc="76CCE7E0">
      <w:numFmt w:val="bullet"/>
      <w:lvlText w:val="•"/>
      <w:lvlJc w:val="left"/>
      <w:pPr>
        <w:ind w:left="3202" w:hanging="378"/>
      </w:pPr>
      <w:rPr>
        <w:rFonts w:hint="default"/>
        <w:lang w:val="fr-FR" w:eastAsia="en-US" w:bidi="ar-SA"/>
      </w:rPr>
    </w:lvl>
    <w:lvl w:ilvl="6" w:tplc="1A046B36">
      <w:numFmt w:val="bullet"/>
      <w:lvlText w:val="•"/>
      <w:lvlJc w:val="left"/>
      <w:pPr>
        <w:ind w:left="3750" w:hanging="378"/>
      </w:pPr>
      <w:rPr>
        <w:rFonts w:hint="default"/>
        <w:lang w:val="fr-FR" w:eastAsia="en-US" w:bidi="ar-SA"/>
      </w:rPr>
    </w:lvl>
    <w:lvl w:ilvl="7" w:tplc="746E2236">
      <w:numFmt w:val="bullet"/>
      <w:lvlText w:val="•"/>
      <w:lvlJc w:val="left"/>
      <w:pPr>
        <w:ind w:left="4298" w:hanging="378"/>
      </w:pPr>
      <w:rPr>
        <w:rFonts w:hint="default"/>
        <w:lang w:val="fr-FR" w:eastAsia="en-US" w:bidi="ar-SA"/>
      </w:rPr>
    </w:lvl>
    <w:lvl w:ilvl="8" w:tplc="D6CE21BE">
      <w:numFmt w:val="bullet"/>
      <w:lvlText w:val="•"/>
      <w:lvlJc w:val="left"/>
      <w:pPr>
        <w:ind w:left="4847" w:hanging="378"/>
      </w:pPr>
      <w:rPr>
        <w:rFonts w:hint="default"/>
        <w:lang w:val="fr-FR" w:eastAsia="en-US" w:bidi="ar-SA"/>
      </w:rPr>
    </w:lvl>
  </w:abstractNum>
  <w:abstractNum w:abstractNumId="61">
    <w:nsid w:val="4910217E"/>
    <w:multiLevelType w:val="hybridMultilevel"/>
    <w:tmpl w:val="1276B836"/>
    <w:lvl w:ilvl="0" w:tplc="86BC5B24">
      <w:start w:val="2"/>
      <w:numFmt w:val="decimal"/>
      <w:lvlText w:val="%1."/>
      <w:lvlJc w:val="left"/>
      <w:pPr>
        <w:ind w:left="1069" w:hanging="213"/>
      </w:pPr>
      <w:rPr>
        <w:rFonts w:ascii="Arial" w:eastAsia="Arial" w:hAnsi="Arial" w:cs="Arial" w:hint="default"/>
        <w:b/>
        <w:bCs/>
        <w:spacing w:val="-2"/>
        <w:w w:val="101"/>
        <w:sz w:val="19"/>
        <w:szCs w:val="19"/>
        <w:lang w:val="fr-FR" w:eastAsia="en-US" w:bidi="ar-SA"/>
      </w:rPr>
    </w:lvl>
    <w:lvl w:ilvl="1" w:tplc="EEF6D3C0">
      <w:numFmt w:val="bullet"/>
      <w:lvlText w:val=""/>
      <w:lvlJc w:val="left"/>
      <w:pPr>
        <w:ind w:left="1379" w:hanging="289"/>
      </w:pPr>
      <w:rPr>
        <w:rFonts w:ascii="Wingdings" w:eastAsia="Wingdings" w:hAnsi="Wingdings" w:cs="Wingdings" w:hint="default"/>
        <w:w w:val="101"/>
        <w:sz w:val="19"/>
        <w:szCs w:val="19"/>
        <w:lang w:val="fr-FR" w:eastAsia="en-US" w:bidi="ar-SA"/>
      </w:rPr>
    </w:lvl>
    <w:lvl w:ilvl="2" w:tplc="0E901452">
      <w:numFmt w:val="bullet"/>
      <w:lvlText w:val="•"/>
      <w:lvlJc w:val="left"/>
      <w:pPr>
        <w:ind w:left="2549" w:hanging="289"/>
      </w:pPr>
      <w:rPr>
        <w:rFonts w:hint="default"/>
        <w:lang w:val="fr-FR" w:eastAsia="en-US" w:bidi="ar-SA"/>
      </w:rPr>
    </w:lvl>
    <w:lvl w:ilvl="3" w:tplc="08C27798">
      <w:numFmt w:val="bullet"/>
      <w:lvlText w:val="•"/>
      <w:lvlJc w:val="left"/>
      <w:pPr>
        <w:ind w:left="3719" w:hanging="289"/>
      </w:pPr>
      <w:rPr>
        <w:rFonts w:hint="default"/>
        <w:lang w:val="fr-FR" w:eastAsia="en-US" w:bidi="ar-SA"/>
      </w:rPr>
    </w:lvl>
    <w:lvl w:ilvl="4" w:tplc="7ACC62B4">
      <w:numFmt w:val="bullet"/>
      <w:lvlText w:val="•"/>
      <w:lvlJc w:val="left"/>
      <w:pPr>
        <w:ind w:left="4888" w:hanging="289"/>
      </w:pPr>
      <w:rPr>
        <w:rFonts w:hint="default"/>
        <w:lang w:val="fr-FR" w:eastAsia="en-US" w:bidi="ar-SA"/>
      </w:rPr>
    </w:lvl>
    <w:lvl w:ilvl="5" w:tplc="021A0B8A">
      <w:numFmt w:val="bullet"/>
      <w:lvlText w:val="•"/>
      <w:lvlJc w:val="left"/>
      <w:pPr>
        <w:ind w:left="6058" w:hanging="289"/>
      </w:pPr>
      <w:rPr>
        <w:rFonts w:hint="default"/>
        <w:lang w:val="fr-FR" w:eastAsia="en-US" w:bidi="ar-SA"/>
      </w:rPr>
    </w:lvl>
    <w:lvl w:ilvl="6" w:tplc="2362BE8A">
      <w:numFmt w:val="bullet"/>
      <w:lvlText w:val="•"/>
      <w:lvlJc w:val="left"/>
      <w:pPr>
        <w:ind w:left="7228" w:hanging="289"/>
      </w:pPr>
      <w:rPr>
        <w:rFonts w:hint="default"/>
        <w:lang w:val="fr-FR" w:eastAsia="en-US" w:bidi="ar-SA"/>
      </w:rPr>
    </w:lvl>
    <w:lvl w:ilvl="7" w:tplc="5D3A0FEC">
      <w:numFmt w:val="bullet"/>
      <w:lvlText w:val="•"/>
      <w:lvlJc w:val="left"/>
      <w:pPr>
        <w:ind w:left="8397" w:hanging="289"/>
      </w:pPr>
      <w:rPr>
        <w:rFonts w:hint="default"/>
        <w:lang w:val="fr-FR" w:eastAsia="en-US" w:bidi="ar-SA"/>
      </w:rPr>
    </w:lvl>
    <w:lvl w:ilvl="8" w:tplc="3230E514">
      <w:numFmt w:val="bullet"/>
      <w:lvlText w:val="•"/>
      <w:lvlJc w:val="left"/>
      <w:pPr>
        <w:ind w:left="9567" w:hanging="289"/>
      </w:pPr>
      <w:rPr>
        <w:rFonts w:hint="default"/>
        <w:lang w:val="fr-FR" w:eastAsia="en-US" w:bidi="ar-SA"/>
      </w:rPr>
    </w:lvl>
  </w:abstractNum>
  <w:abstractNum w:abstractNumId="62">
    <w:nsid w:val="49365D1E"/>
    <w:multiLevelType w:val="multilevel"/>
    <w:tmpl w:val="CD4C5386"/>
    <w:lvl w:ilvl="0">
      <w:start w:val="21"/>
      <w:numFmt w:val="decimal"/>
      <w:lvlText w:val="%1"/>
      <w:lvlJc w:val="left"/>
      <w:pPr>
        <w:ind w:left="1378" w:hanging="495"/>
      </w:pPr>
      <w:rPr>
        <w:rFonts w:hint="default"/>
        <w:lang w:val="fr-FR" w:eastAsia="en-US" w:bidi="ar-SA"/>
      </w:rPr>
    </w:lvl>
    <w:lvl w:ilvl="1">
      <w:start w:val="1"/>
      <w:numFmt w:val="decimal"/>
      <w:lvlText w:val="%1.%2."/>
      <w:lvlJc w:val="left"/>
      <w:pPr>
        <w:ind w:left="1378" w:hanging="495"/>
      </w:pPr>
      <w:rPr>
        <w:rFonts w:ascii="Arial" w:eastAsia="Arial" w:hAnsi="Arial" w:cs="Arial" w:hint="default"/>
        <w:b/>
        <w:bCs/>
        <w:w w:val="103"/>
        <w:sz w:val="19"/>
        <w:szCs w:val="19"/>
        <w:lang w:val="fr-FR" w:eastAsia="en-US" w:bidi="ar-SA"/>
      </w:rPr>
    </w:lvl>
    <w:lvl w:ilvl="2">
      <w:numFmt w:val="bullet"/>
      <w:lvlText w:val="•"/>
      <w:lvlJc w:val="left"/>
      <w:pPr>
        <w:ind w:left="3485" w:hanging="495"/>
      </w:pPr>
      <w:rPr>
        <w:rFonts w:hint="default"/>
        <w:lang w:val="fr-FR" w:eastAsia="en-US" w:bidi="ar-SA"/>
      </w:rPr>
    </w:lvl>
    <w:lvl w:ilvl="3">
      <w:numFmt w:val="bullet"/>
      <w:lvlText w:val="•"/>
      <w:lvlJc w:val="left"/>
      <w:pPr>
        <w:ind w:left="4537" w:hanging="495"/>
      </w:pPr>
      <w:rPr>
        <w:rFonts w:hint="default"/>
        <w:lang w:val="fr-FR" w:eastAsia="en-US" w:bidi="ar-SA"/>
      </w:rPr>
    </w:lvl>
    <w:lvl w:ilvl="4">
      <w:numFmt w:val="bullet"/>
      <w:lvlText w:val="•"/>
      <w:lvlJc w:val="left"/>
      <w:pPr>
        <w:ind w:left="5590" w:hanging="495"/>
      </w:pPr>
      <w:rPr>
        <w:rFonts w:hint="default"/>
        <w:lang w:val="fr-FR" w:eastAsia="en-US" w:bidi="ar-SA"/>
      </w:rPr>
    </w:lvl>
    <w:lvl w:ilvl="5">
      <w:numFmt w:val="bullet"/>
      <w:lvlText w:val="•"/>
      <w:lvlJc w:val="left"/>
      <w:pPr>
        <w:ind w:left="6643" w:hanging="495"/>
      </w:pPr>
      <w:rPr>
        <w:rFonts w:hint="default"/>
        <w:lang w:val="fr-FR" w:eastAsia="en-US" w:bidi="ar-SA"/>
      </w:rPr>
    </w:lvl>
    <w:lvl w:ilvl="6">
      <w:numFmt w:val="bullet"/>
      <w:lvlText w:val="•"/>
      <w:lvlJc w:val="left"/>
      <w:pPr>
        <w:ind w:left="7695" w:hanging="495"/>
      </w:pPr>
      <w:rPr>
        <w:rFonts w:hint="default"/>
        <w:lang w:val="fr-FR" w:eastAsia="en-US" w:bidi="ar-SA"/>
      </w:rPr>
    </w:lvl>
    <w:lvl w:ilvl="7">
      <w:numFmt w:val="bullet"/>
      <w:lvlText w:val="•"/>
      <w:lvlJc w:val="left"/>
      <w:pPr>
        <w:ind w:left="8748" w:hanging="495"/>
      </w:pPr>
      <w:rPr>
        <w:rFonts w:hint="default"/>
        <w:lang w:val="fr-FR" w:eastAsia="en-US" w:bidi="ar-SA"/>
      </w:rPr>
    </w:lvl>
    <w:lvl w:ilvl="8">
      <w:numFmt w:val="bullet"/>
      <w:lvlText w:val="•"/>
      <w:lvlJc w:val="left"/>
      <w:pPr>
        <w:ind w:left="9801" w:hanging="495"/>
      </w:pPr>
      <w:rPr>
        <w:rFonts w:hint="default"/>
        <w:lang w:val="fr-FR" w:eastAsia="en-US" w:bidi="ar-SA"/>
      </w:rPr>
    </w:lvl>
  </w:abstractNum>
  <w:abstractNum w:abstractNumId="63">
    <w:nsid w:val="4A7D7059"/>
    <w:multiLevelType w:val="hybridMultilevel"/>
    <w:tmpl w:val="633A341E"/>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64">
    <w:nsid w:val="4ACA7D7A"/>
    <w:multiLevelType w:val="hybridMultilevel"/>
    <w:tmpl w:val="1C08BA9C"/>
    <w:lvl w:ilvl="0" w:tplc="8BC80786">
      <w:numFmt w:val="bullet"/>
      <w:lvlText w:val=""/>
      <w:lvlJc w:val="left"/>
      <w:pPr>
        <w:ind w:left="883" w:hanging="640"/>
      </w:pPr>
      <w:rPr>
        <w:rFonts w:ascii="Wingdings" w:eastAsia="Wingdings" w:hAnsi="Wingdings" w:cs="Wingdings" w:hint="default"/>
        <w:w w:val="103"/>
        <w:sz w:val="19"/>
        <w:szCs w:val="19"/>
        <w:lang w:val="fr-FR" w:eastAsia="en-US" w:bidi="ar-SA"/>
      </w:rPr>
    </w:lvl>
    <w:lvl w:ilvl="1" w:tplc="09F098E6">
      <w:numFmt w:val="bullet"/>
      <w:lvlText w:val="•"/>
      <w:lvlJc w:val="left"/>
      <w:pPr>
        <w:ind w:left="1982" w:hanging="640"/>
      </w:pPr>
      <w:rPr>
        <w:rFonts w:hint="default"/>
        <w:lang w:val="fr-FR" w:eastAsia="en-US" w:bidi="ar-SA"/>
      </w:rPr>
    </w:lvl>
    <w:lvl w:ilvl="2" w:tplc="4F1A1170">
      <w:numFmt w:val="bullet"/>
      <w:lvlText w:val="•"/>
      <w:lvlJc w:val="left"/>
      <w:pPr>
        <w:ind w:left="3085" w:hanging="640"/>
      </w:pPr>
      <w:rPr>
        <w:rFonts w:hint="default"/>
        <w:lang w:val="fr-FR" w:eastAsia="en-US" w:bidi="ar-SA"/>
      </w:rPr>
    </w:lvl>
    <w:lvl w:ilvl="3" w:tplc="502C305C">
      <w:numFmt w:val="bullet"/>
      <w:lvlText w:val="•"/>
      <w:lvlJc w:val="left"/>
      <w:pPr>
        <w:ind w:left="4187" w:hanging="640"/>
      </w:pPr>
      <w:rPr>
        <w:rFonts w:hint="default"/>
        <w:lang w:val="fr-FR" w:eastAsia="en-US" w:bidi="ar-SA"/>
      </w:rPr>
    </w:lvl>
    <w:lvl w:ilvl="4" w:tplc="A372CE50">
      <w:numFmt w:val="bullet"/>
      <w:lvlText w:val="•"/>
      <w:lvlJc w:val="left"/>
      <w:pPr>
        <w:ind w:left="5290" w:hanging="640"/>
      </w:pPr>
      <w:rPr>
        <w:rFonts w:hint="default"/>
        <w:lang w:val="fr-FR" w:eastAsia="en-US" w:bidi="ar-SA"/>
      </w:rPr>
    </w:lvl>
    <w:lvl w:ilvl="5" w:tplc="81702C64">
      <w:numFmt w:val="bullet"/>
      <w:lvlText w:val="•"/>
      <w:lvlJc w:val="left"/>
      <w:pPr>
        <w:ind w:left="6393" w:hanging="640"/>
      </w:pPr>
      <w:rPr>
        <w:rFonts w:hint="default"/>
        <w:lang w:val="fr-FR" w:eastAsia="en-US" w:bidi="ar-SA"/>
      </w:rPr>
    </w:lvl>
    <w:lvl w:ilvl="6" w:tplc="5300B8E2">
      <w:numFmt w:val="bullet"/>
      <w:lvlText w:val="•"/>
      <w:lvlJc w:val="left"/>
      <w:pPr>
        <w:ind w:left="7495" w:hanging="640"/>
      </w:pPr>
      <w:rPr>
        <w:rFonts w:hint="default"/>
        <w:lang w:val="fr-FR" w:eastAsia="en-US" w:bidi="ar-SA"/>
      </w:rPr>
    </w:lvl>
    <w:lvl w:ilvl="7" w:tplc="4F18B352">
      <w:numFmt w:val="bullet"/>
      <w:lvlText w:val="•"/>
      <w:lvlJc w:val="left"/>
      <w:pPr>
        <w:ind w:left="8598" w:hanging="640"/>
      </w:pPr>
      <w:rPr>
        <w:rFonts w:hint="default"/>
        <w:lang w:val="fr-FR" w:eastAsia="en-US" w:bidi="ar-SA"/>
      </w:rPr>
    </w:lvl>
    <w:lvl w:ilvl="8" w:tplc="BE8CA68A">
      <w:numFmt w:val="bullet"/>
      <w:lvlText w:val="•"/>
      <w:lvlJc w:val="left"/>
      <w:pPr>
        <w:ind w:left="9701" w:hanging="640"/>
      </w:pPr>
      <w:rPr>
        <w:rFonts w:hint="default"/>
        <w:lang w:val="fr-FR" w:eastAsia="en-US" w:bidi="ar-SA"/>
      </w:rPr>
    </w:lvl>
  </w:abstractNum>
  <w:abstractNum w:abstractNumId="65">
    <w:nsid w:val="4C760EE5"/>
    <w:multiLevelType w:val="hybridMultilevel"/>
    <w:tmpl w:val="59187B8C"/>
    <w:lvl w:ilvl="0" w:tplc="484C09C6">
      <w:start w:val="1"/>
      <w:numFmt w:val="decimal"/>
      <w:lvlText w:val="%1."/>
      <w:lvlJc w:val="left"/>
      <w:pPr>
        <w:ind w:left="1794" w:hanging="303"/>
      </w:pPr>
      <w:rPr>
        <w:rFonts w:ascii="Arial MT" w:eastAsia="Arial MT" w:hAnsi="Arial MT" w:cs="Arial MT" w:hint="default"/>
        <w:w w:val="100"/>
        <w:sz w:val="20"/>
        <w:szCs w:val="20"/>
        <w:lang w:val="fr-FR" w:eastAsia="en-US" w:bidi="ar-SA"/>
      </w:rPr>
    </w:lvl>
    <w:lvl w:ilvl="1" w:tplc="3FE83192">
      <w:numFmt w:val="bullet"/>
      <w:lvlText w:val="•"/>
      <w:lvlJc w:val="left"/>
      <w:pPr>
        <w:ind w:left="2810" w:hanging="303"/>
      </w:pPr>
      <w:rPr>
        <w:rFonts w:hint="default"/>
        <w:lang w:val="fr-FR" w:eastAsia="en-US" w:bidi="ar-SA"/>
      </w:rPr>
    </w:lvl>
    <w:lvl w:ilvl="2" w:tplc="292C0832">
      <w:numFmt w:val="bullet"/>
      <w:lvlText w:val="•"/>
      <w:lvlJc w:val="left"/>
      <w:pPr>
        <w:ind w:left="3821" w:hanging="303"/>
      </w:pPr>
      <w:rPr>
        <w:rFonts w:hint="default"/>
        <w:lang w:val="fr-FR" w:eastAsia="en-US" w:bidi="ar-SA"/>
      </w:rPr>
    </w:lvl>
    <w:lvl w:ilvl="3" w:tplc="B38EE258">
      <w:numFmt w:val="bullet"/>
      <w:lvlText w:val="•"/>
      <w:lvlJc w:val="left"/>
      <w:pPr>
        <w:ind w:left="4831" w:hanging="303"/>
      </w:pPr>
      <w:rPr>
        <w:rFonts w:hint="default"/>
        <w:lang w:val="fr-FR" w:eastAsia="en-US" w:bidi="ar-SA"/>
      </w:rPr>
    </w:lvl>
    <w:lvl w:ilvl="4" w:tplc="F80A4532">
      <w:numFmt w:val="bullet"/>
      <w:lvlText w:val="•"/>
      <w:lvlJc w:val="left"/>
      <w:pPr>
        <w:ind w:left="5842" w:hanging="303"/>
      </w:pPr>
      <w:rPr>
        <w:rFonts w:hint="default"/>
        <w:lang w:val="fr-FR" w:eastAsia="en-US" w:bidi="ar-SA"/>
      </w:rPr>
    </w:lvl>
    <w:lvl w:ilvl="5" w:tplc="EED26FDE">
      <w:numFmt w:val="bullet"/>
      <w:lvlText w:val="•"/>
      <w:lvlJc w:val="left"/>
      <w:pPr>
        <w:ind w:left="6853" w:hanging="303"/>
      </w:pPr>
      <w:rPr>
        <w:rFonts w:hint="default"/>
        <w:lang w:val="fr-FR" w:eastAsia="en-US" w:bidi="ar-SA"/>
      </w:rPr>
    </w:lvl>
    <w:lvl w:ilvl="6" w:tplc="34FE7CDA">
      <w:numFmt w:val="bullet"/>
      <w:lvlText w:val="•"/>
      <w:lvlJc w:val="left"/>
      <w:pPr>
        <w:ind w:left="7863" w:hanging="303"/>
      </w:pPr>
      <w:rPr>
        <w:rFonts w:hint="default"/>
        <w:lang w:val="fr-FR" w:eastAsia="en-US" w:bidi="ar-SA"/>
      </w:rPr>
    </w:lvl>
    <w:lvl w:ilvl="7" w:tplc="4B9AEB88">
      <w:numFmt w:val="bullet"/>
      <w:lvlText w:val="•"/>
      <w:lvlJc w:val="left"/>
      <w:pPr>
        <w:ind w:left="8874" w:hanging="303"/>
      </w:pPr>
      <w:rPr>
        <w:rFonts w:hint="default"/>
        <w:lang w:val="fr-FR" w:eastAsia="en-US" w:bidi="ar-SA"/>
      </w:rPr>
    </w:lvl>
    <w:lvl w:ilvl="8" w:tplc="4F56F9CE">
      <w:numFmt w:val="bullet"/>
      <w:lvlText w:val="•"/>
      <w:lvlJc w:val="left"/>
      <w:pPr>
        <w:ind w:left="9885" w:hanging="303"/>
      </w:pPr>
      <w:rPr>
        <w:rFonts w:hint="default"/>
        <w:lang w:val="fr-FR" w:eastAsia="en-US" w:bidi="ar-SA"/>
      </w:rPr>
    </w:lvl>
  </w:abstractNum>
  <w:abstractNum w:abstractNumId="66">
    <w:nsid w:val="500A4E77"/>
    <w:multiLevelType w:val="hybridMultilevel"/>
    <w:tmpl w:val="F348ABC0"/>
    <w:lvl w:ilvl="0" w:tplc="781E92F6">
      <w:start w:val="14"/>
      <w:numFmt w:val="upperLetter"/>
      <w:lvlText w:val="%1"/>
      <w:lvlJc w:val="left"/>
      <w:pPr>
        <w:ind w:left="1235" w:hanging="354"/>
      </w:pPr>
      <w:rPr>
        <w:rFonts w:hint="default"/>
        <w:lang w:val="fr-FR" w:eastAsia="en-US" w:bidi="ar-SA"/>
      </w:rPr>
    </w:lvl>
    <w:lvl w:ilvl="1" w:tplc="72629F74">
      <w:start w:val="1"/>
      <w:numFmt w:val="decimal"/>
      <w:lvlText w:val="%2-"/>
      <w:lvlJc w:val="left"/>
      <w:pPr>
        <w:ind w:left="1379" w:hanging="289"/>
      </w:pPr>
      <w:rPr>
        <w:rFonts w:ascii="Arial" w:eastAsia="Arial" w:hAnsi="Arial" w:cs="Arial" w:hint="default"/>
        <w:b/>
        <w:bCs/>
        <w:spacing w:val="-2"/>
        <w:w w:val="101"/>
        <w:sz w:val="19"/>
        <w:szCs w:val="19"/>
        <w:lang w:val="fr-FR" w:eastAsia="en-US" w:bidi="ar-SA"/>
      </w:rPr>
    </w:lvl>
    <w:lvl w:ilvl="2" w:tplc="92EA8C94">
      <w:numFmt w:val="bullet"/>
      <w:lvlText w:val="•"/>
      <w:lvlJc w:val="left"/>
      <w:pPr>
        <w:ind w:left="2549" w:hanging="289"/>
      </w:pPr>
      <w:rPr>
        <w:rFonts w:hint="default"/>
        <w:lang w:val="fr-FR" w:eastAsia="en-US" w:bidi="ar-SA"/>
      </w:rPr>
    </w:lvl>
    <w:lvl w:ilvl="3" w:tplc="A614DC84">
      <w:numFmt w:val="bullet"/>
      <w:lvlText w:val="•"/>
      <w:lvlJc w:val="left"/>
      <w:pPr>
        <w:ind w:left="3719" w:hanging="289"/>
      </w:pPr>
      <w:rPr>
        <w:rFonts w:hint="default"/>
        <w:lang w:val="fr-FR" w:eastAsia="en-US" w:bidi="ar-SA"/>
      </w:rPr>
    </w:lvl>
    <w:lvl w:ilvl="4" w:tplc="6972D370">
      <w:numFmt w:val="bullet"/>
      <w:lvlText w:val="•"/>
      <w:lvlJc w:val="left"/>
      <w:pPr>
        <w:ind w:left="4888" w:hanging="289"/>
      </w:pPr>
      <w:rPr>
        <w:rFonts w:hint="default"/>
        <w:lang w:val="fr-FR" w:eastAsia="en-US" w:bidi="ar-SA"/>
      </w:rPr>
    </w:lvl>
    <w:lvl w:ilvl="5" w:tplc="0A26A11C">
      <w:numFmt w:val="bullet"/>
      <w:lvlText w:val="•"/>
      <w:lvlJc w:val="left"/>
      <w:pPr>
        <w:ind w:left="6058" w:hanging="289"/>
      </w:pPr>
      <w:rPr>
        <w:rFonts w:hint="default"/>
        <w:lang w:val="fr-FR" w:eastAsia="en-US" w:bidi="ar-SA"/>
      </w:rPr>
    </w:lvl>
    <w:lvl w:ilvl="6" w:tplc="3820968E">
      <w:numFmt w:val="bullet"/>
      <w:lvlText w:val="•"/>
      <w:lvlJc w:val="left"/>
      <w:pPr>
        <w:ind w:left="7228" w:hanging="289"/>
      </w:pPr>
      <w:rPr>
        <w:rFonts w:hint="default"/>
        <w:lang w:val="fr-FR" w:eastAsia="en-US" w:bidi="ar-SA"/>
      </w:rPr>
    </w:lvl>
    <w:lvl w:ilvl="7" w:tplc="43BCD782">
      <w:numFmt w:val="bullet"/>
      <w:lvlText w:val="•"/>
      <w:lvlJc w:val="left"/>
      <w:pPr>
        <w:ind w:left="8397" w:hanging="289"/>
      </w:pPr>
      <w:rPr>
        <w:rFonts w:hint="default"/>
        <w:lang w:val="fr-FR" w:eastAsia="en-US" w:bidi="ar-SA"/>
      </w:rPr>
    </w:lvl>
    <w:lvl w:ilvl="8" w:tplc="3A288C26">
      <w:numFmt w:val="bullet"/>
      <w:lvlText w:val="•"/>
      <w:lvlJc w:val="left"/>
      <w:pPr>
        <w:ind w:left="9567" w:hanging="289"/>
      </w:pPr>
      <w:rPr>
        <w:rFonts w:hint="default"/>
        <w:lang w:val="fr-FR" w:eastAsia="en-US" w:bidi="ar-SA"/>
      </w:rPr>
    </w:lvl>
  </w:abstractNum>
  <w:abstractNum w:abstractNumId="67">
    <w:nsid w:val="51353644"/>
    <w:multiLevelType w:val="multilevel"/>
    <w:tmpl w:val="A4886DCA"/>
    <w:lvl w:ilvl="0">
      <w:start w:val="14"/>
      <w:numFmt w:val="decimal"/>
      <w:lvlText w:val="%1"/>
      <w:lvlJc w:val="left"/>
      <w:pPr>
        <w:ind w:left="1235" w:hanging="442"/>
      </w:pPr>
      <w:rPr>
        <w:rFonts w:hint="default"/>
        <w:lang w:val="fr-FR" w:eastAsia="en-US" w:bidi="ar-SA"/>
      </w:rPr>
    </w:lvl>
    <w:lvl w:ilvl="1">
      <w:start w:val="1"/>
      <w:numFmt w:val="decimal"/>
      <w:lvlText w:val="%1.%2"/>
      <w:lvlJc w:val="left"/>
      <w:pPr>
        <w:ind w:left="1235" w:hanging="442"/>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442"/>
      </w:pPr>
      <w:rPr>
        <w:rFonts w:hint="default"/>
        <w:lang w:val="fr-FR" w:eastAsia="en-US" w:bidi="ar-SA"/>
      </w:rPr>
    </w:lvl>
    <w:lvl w:ilvl="3">
      <w:numFmt w:val="bullet"/>
      <w:lvlText w:val="•"/>
      <w:lvlJc w:val="left"/>
      <w:pPr>
        <w:ind w:left="4439" w:hanging="442"/>
      </w:pPr>
      <w:rPr>
        <w:rFonts w:hint="default"/>
        <w:lang w:val="fr-FR" w:eastAsia="en-US" w:bidi="ar-SA"/>
      </w:rPr>
    </w:lvl>
    <w:lvl w:ilvl="4">
      <w:numFmt w:val="bullet"/>
      <w:lvlText w:val="•"/>
      <w:lvlJc w:val="left"/>
      <w:pPr>
        <w:ind w:left="5506" w:hanging="442"/>
      </w:pPr>
      <w:rPr>
        <w:rFonts w:hint="default"/>
        <w:lang w:val="fr-FR" w:eastAsia="en-US" w:bidi="ar-SA"/>
      </w:rPr>
    </w:lvl>
    <w:lvl w:ilvl="5">
      <w:numFmt w:val="bullet"/>
      <w:lvlText w:val="•"/>
      <w:lvlJc w:val="left"/>
      <w:pPr>
        <w:ind w:left="6573" w:hanging="442"/>
      </w:pPr>
      <w:rPr>
        <w:rFonts w:hint="default"/>
        <w:lang w:val="fr-FR" w:eastAsia="en-US" w:bidi="ar-SA"/>
      </w:rPr>
    </w:lvl>
    <w:lvl w:ilvl="6">
      <w:numFmt w:val="bullet"/>
      <w:lvlText w:val="•"/>
      <w:lvlJc w:val="left"/>
      <w:pPr>
        <w:ind w:left="7639" w:hanging="442"/>
      </w:pPr>
      <w:rPr>
        <w:rFonts w:hint="default"/>
        <w:lang w:val="fr-FR" w:eastAsia="en-US" w:bidi="ar-SA"/>
      </w:rPr>
    </w:lvl>
    <w:lvl w:ilvl="7">
      <w:numFmt w:val="bullet"/>
      <w:lvlText w:val="•"/>
      <w:lvlJc w:val="left"/>
      <w:pPr>
        <w:ind w:left="8706" w:hanging="442"/>
      </w:pPr>
      <w:rPr>
        <w:rFonts w:hint="default"/>
        <w:lang w:val="fr-FR" w:eastAsia="en-US" w:bidi="ar-SA"/>
      </w:rPr>
    </w:lvl>
    <w:lvl w:ilvl="8">
      <w:numFmt w:val="bullet"/>
      <w:lvlText w:val="•"/>
      <w:lvlJc w:val="left"/>
      <w:pPr>
        <w:ind w:left="9773" w:hanging="442"/>
      </w:pPr>
      <w:rPr>
        <w:rFonts w:hint="default"/>
        <w:lang w:val="fr-FR" w:eastAsia="en-US" w:bidi="ar-SA"/>
      </w:rPr>
    </w:lvl>
  </w:abstractNum>
  <w:abstractNum w:abstractNumId="68">
    <w:nsid w:val="526362A8"/>
    <w:multiLevelType w:val="hybridMultilevel"/>
    <w:tmpl w:val="1304CE9A"/>
    <w:lvl w:ilvl="0" w:tplc="9AE0FB88">
      <w:numFmt w:val="bullet"/>
      <w:lvlText w:val="-"/>
      <w:lvlJc w:val="left"/>
      <w:pPr>
        <w:ind w:left="501" w:hanging="430"/>
      </w:pPr>
      <w:rPr>
        <w:rFonts w:hint="default"/>
        <w:w w:val="100"/>
        <w:lang w:val="fr-FR" w:eastAsia="en-US" w:bidi="ar-SA"/>
      </w:rPr>
    </w:lvl>
    <w:lvl w:ilvl="1" w:tplc="4EF20036">
      <w:numFmt w:val="bullet"/>
      <w:lvlText w:val="•"/>
      <w:lvlJc w:val="left"/>
      <w:pPr>
        <w:ind w:left="1044" w:hanging="430"/>
      </w:pPr>
      <w:rPr>
        <w:rFonts w:hint="default"/>
        <w:lang w:val="fr-FR" w:eastAsia="en-US" w:bidi="ar-SA"/>
      </w:rPr>
    </w:lvl>
    <w:lvl w:ilvl="2" w:tplc="60A61E72">
      <w:numFmt w:val="bullet"/>
      <w:lvlText w:val="•"/>
      <w:lvlJc w:val="left"/>
      <w:pPr>
        <w:ind w:left="1588" w:hanging="430"/>
      </w:pPr>
      <w:rPr>
        <w:rFonts w:hint="default"/>
        <w:lang w:val="fr-FR" w:eastAsia="en-US" w:bidi="ar-SA"/>
      </w:rPr>
    </w:lvl>
    <w:lvl w:ilvl="3" w:tplc="44BA2A66">
      <w:numFmt w:val="bullet"/>
      <w:lvlText w:val="•"/>
      <w:lvlJc w:val="left"/>
      <w:pPr>
        <w:ind w:left="2133" w:hanging="430"/>
      </w:pPr>
      <w:rPr>
        <w:rFonts w:hint="default"/>
        <w:lang w:val="fr-FR" w:eastAsia="en-US" w:bidi="ar-SA"/>
      </w:rPr>
    </w:lvl>
    <w:lvl w:ilvl="4" w:tplc="EE5E38FC">
      <w:numFmt w:val="bullet"/>
      <w:lvlText w:val="•"/>
      <w:lvlJc w:val="left"/>
      <w:pPr>
        <w:ind w:left="2677" w:hanging="430"/>
      </w:pPr>
      <w:rPr>
        <w:rFonts w:hint="default"/>
        <w:lang w:val="fr-FR" w:eastAsia="en-US" w:bidi="ar-SA"/>
      </w:rPr>
    </w:lvl>
    <w:lvl w:ilvl="5" w:tplc="89CCD408">
      <w:numFmt w:val="bullet"/>
      <w:lvlText w:val="•"/>
      <w:lvlJc w:val="left"/>
      <w:pPr>
        <w:ind w:left="3222" w:hanging="430"/>
      </w:pPr>
      <w:rPr>
        <w:rFonts w:hint="default"/>
        <w:lang w:val="fr-FR" w:eastAsia="en-US" w:bidi="ar-SA"/>
      </w:rPr>
    </w:lvl>
    <w:lvl w:ilvl="6" w:tplc="BCE4FCF6">
      <w:numFmt w:val="bullet"/>
      <w:lvlText w:val="•"/>
      <w:lvlJc w:val="left"/>
      <w:pPr>
        <w:ind w:left="3766" w:hanging="430"/>
      </w:pPr>
      <w:rPr>
        <w:rFonts w:hint="default"/>
        <w:lang w:val="fr-FR" w:eastAsia="en-US" w:bidi="ar-SA"/>
      </w:rPr>
    </w:lvl>
    <w:lvl w:ilvl="7" w:tplc="ECF8ADD4">
      <w:numFmt w:val="bullet"/>
      <w:lvlText w:val="•"/>
      <w:lvlJc w:val="left"/>
      <w:pPr>
        <w:ind w:left="4310" w:hanging="430"/>
      </w:pPr>
      <w:rPr>
        <w:rFonts w:hint="default"/>
        <w:lang w:val="fr-FR" w:eastAsia="en-US" w:bidi="ar-SA"/>
      </w:rPr>
    </w:lvl>
    <w:lvl w:ilvl="8" w:tplc="0ADAC4BE">
      <w:numFmt w:val="bullet"/>
      <w:lvlText w:val="•"/>
      <w:lvlJc w:val="left"/>
      <w:pPr>
        <w:ind w:left="4855" w:hanging="430"/>
      </w:pPr>
      <w:rPr>
        <w:rFonts w:hint="default"/>
        <w:lang w:val="fr-FR" w:eastAsia="en-US" w:bidi="ar-SA"/>
      </w:rPr>
    </w:lvl>
  </w:abstractNum>
  <w:abstractNum w:abstractNumId="69">
    <w:nsid w:val="52C1085E"/>
    <w:multiLevelType w:val="multilevel"/>
    <w:tmpl w:val="5BECD594"/>
    <w:lvl w:ilvl="0">
      <w:start w:val="15"/>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hint="default"/>
        <w:b/>
        <w:bCs/>
        <w:w w:val="103"/>
        <w:lang w:val="fr-FR" w:eastAsia="en-US" w:bidi="ar-SA"/>
      </w:rPr>
    </w:lvl>
    <w:lvl w:ilvl="2">
      <w:numFmt w:val="bullet"/>
      <w:lvlText w:val="•"/>
      <w:lvlJc w:val="left"/>
      <w:pPr>
        <w:ind w:left="3437" w:hanging="440"/>
      </w:pPr>
      <w:rPr>
        <w:rFonts w:hint="default"/>
        <w:lang w:val="fr-FR" w:eastAsia="en-US" w:bidi="ar-SA"/>
      </w:rPr>
    </w:lvl>
    <w:lvl w:ilvl="3">
      <w:numFmt w:val="bullet"/>
      <w:lvlText w:val="•"/>
      <w:lvlJc w:val="left"/>
      <w:pPr>
        <w:ind w:left="4495" w:hanging="440"/>
      </w:pPr>
      <w:rPr>
        <w:rFonts w:hint="default"/>
        <w:lang w:val="fr-FR" w:eastAsia="en-US" w:bidi="ar-SA"/>
      </w:rPr>
    </w:lvl>
    <w:lvl w:ilvl="4">
      <w:numFmt w:val="bullet"/>
      <w:lvlText w:val="•"/>
      <w:lvlJc w:val="left"/>
      <w:pPr>
        <w:ind w:left="5554" w:hanging="440"/>
      </w:pPr>
      <w:rPr>
        <w:rFonts w:hint="default"/>
        <w:lang w:val="fr-FR" w:eastAsia="en-US" w:bidi="ar-SA"/>
      </w:rPr>
    </w:lvl>
    <w:lvl w:ilvl="5">
      <w:numFmt w:val="bullet"/>
      <w:lvlText w:val="•"/>
      <w:lvlJc w:val="left"/>
      <w:pPr>
        <w:ind w:left="6613" w:hanging="440"/>
      </w:pPr>
      <w:rPr>
        <w:rFonts w:hint="default"/>
        <w:lang w:val="fr-FR" w:eastAsia="en-US" w:bidi="ar-SA"/>
      </w:rPr>
    </w:lvl>
    <w:lvl w:ilvl="6">
      <w:numFmt w:val="bullet"/>
      <w:lvlText w:val="•"/>
      <w:lvlJc w:val="left"/>
      <w:pPr>
        <w:ind w:left="7671" w:hanging="440"/>
      </w:pPr>
      <w:rPr>
        <w:rFonts w:hint="default"/>
        <w:lang w:val="fr-FR" w:eastAsia="en-US" w:bidi="ar-SA"/>
      </w:rPr>
    </w:lvl>
    <w:lvl w:ilvl="7">
      <w:numFmt w:val="bullet"/>
      <w:lvlText w:val="•"/>
      <w:lvlJc w:val="left"/>
      <w:pPr>
        <w:ind w:left="8730" w:hanging="440"/>
      </w:pPr>
      <w:rPr>
        <w:rFonts w:hint="default"/>
        <w:lang w:val="fr-FR" w:eastAsia="en-US" w:bidi="ar-SA"/>
      </w:rPr>
    </w:lvl>
    <w:lvl w:ilvl="8">
      <w:numFmt w:val="bullet"/>
      <w:lvlText w:val="•"/>
      <w:lvlJc w:val="left"/>
      <w:pPr>
        <w:ind w:left="9789" w:hanging="440"/>
      </w:pPr>
      <w:rPr>
        <w:rFonts w:hint="default"/>
        <w:lang w:val="fr-FR" w:eastAsia="en-US" w:bidi="ar-SA"/>
      </w:rPr>
    </w:lvl>
  </w:abstractNum>
  <w:abstractNum w:abstractNumId="70">
    <w:nsid w:val="552D74FE"/>
    <w:multiLevelType w:val="multilevel"/>
    <w:tmpl w:val="3F3E785E"/>
    <w:lvl w:ilvl="0">
      <w:start w:val="4"/>
      <w:numFmt w:val="decimal"/>
      <w:lvlText w:val="%1"/>
      <w:lvlJc w:val="left"/>
      <w:pPr>
        <w:ind w:left="1204" w:hanging="322"/>
      </w:pPr>
      <w:rPr>
        <w:rFonts w:hint="default"/>
        <w:lang w:val="fr-FR" w:eastAsia="en-US" w:bidi="ar-SA"/>
      </w:rPr>
    </w:lvl>
    <w:lvl w:ilvl="1">
      <w:start w:val="1"/>
      <w:numFmt w:val="decimal"/>
      <w:lvlText w:val="%1.%2"/>
      <w:lvlJc w:val="left"/>
      <w:pPr>
        <w:ind w:left="1204" w:hanging="322"/>
      </w:pPr>
      <w:rPr>
        <w:rFonts w:ascii="Arial MT" w:eastAsia="Arial MT" w:hAnsi="Arial MT" w:cs="Arial MT" w:hint="default"/>
        <w:spacing w:val="-1"/>
        <w:w w:val="101"/>
        <w:sz w:val="19"/>
        <w:szCs w:val="19"/>
        <w:lang w:val="fr-FR" w:eastAsia="en-US" w:bidi="ar-SA"/>
      </w:rPr>
    </w:lvl>
    <w:lvl w:ilvl="2">
      <w:numFmt w:val="bullet"/>
      <w:lvlText w:val="•"/>
      <w:lvlJc w:val="left"/>
      <w:pPr>
        <w:ind w:left="3341" w:hanging="322"/>
      </w:pPr>
      <w:rPr>
        <w:rFonts w:hint="default"/>
        <w:lang w:val="fr-FR" w:eastAsia="en-US" w:bidi="ar-SA"/>
      </w:rPr>
    </w:lvl>
    <w:lvl w:ilvl="3">
      <w:numFmt w:val="bullet"/>
      <w:lvlText w:val="•"/>
      <w:lvlJc w:val="left"/>
      <w:pPr>
        <w:ind w:left="4411" w:hanging="322"/>
      </w:pPr>
      <w:rPr>
        <w:rFonts w:hint="default"/>
        <w:lang w:val="fr-FR" w:eastAsia="en-US" w:bidi="ar-SA"/>
      </w:rPr>
    </w:lvl>
    <w:lvl w:ilvl="4">
      <w:numFmt w:val="bullet"/>
      <w:lvlText w:val="•"/>
      <w:lvlJc w:val="left"/>
      <w:pPr>
        <w:ind w:left="5482" w:hanging="322"/>
      </w:pPr>
      <w:rPr>
        <w:rFonts w:hint="default"/>
        <w:lang w:val="fr-FR" w:eastAsia="en-US" w:bidi="ar-SA"/>
      </w:rPr>
    </w:lvl>
    <w:lvl w:ilvl="5">
      <w:numFmt w:val="bullet"/>
      <w:lvlText w:val="•"/>
      <w:lvlJc w:val="left"/>
      <w:pPr>
        <w:ind w:left="6553" w:hanging="322"/>
      </w:pPr>
      <w:rPr>
        <w:rFonts w:hint="default"/>
        <w:lang w:val="fr-FR" w:eastAsia="en-US" w:bidi="ar-SA"/>
      </w:rPr>
    </w:lvl>
    <w:lvl w:ilvl="6">
      <w:numFmt w:val="bullet"/>
      <w:lvlText w:val="•"/>
      <w:lvlJc w:val="left"/>
      <w:pPr>
        <w:ind w:left="7623" w:hanging="322"/>
      </w:pPr>
      <w:rPr>
        <w:rFonts w:hint="default"/>
        <w:lang w:val="fr-FR" w:eastAsia="en-US" w:bidi="ar-SA"/>
      </w:rPr>
    </w:lvl>
    <w:lvl w:ilvl="7">
      <w:numFmt w:val="bullet"/>
      <w:lvlText w:val="•"/>
      <w:lvlJc w:val="left"/>
      <w:pPr>
        <w:ind w:left="8694" w:hanging="322"/>
      </w:pPr>
      <w:rPr>
        <w:rFonts w:hint="default"/>
        <w:lang w:val="fr-FR" w:eastAsia="en-US" w:bidi="ar-SA"/>
      </w:rPr>
    </w:lvl>
    <w:lvl w:ilvl="8">
      <w:numFmt w:val="bullet"/>
      <w:lvlText w:val="•"/>
      <w:lvlJc w:val="left"/>
      <w:pPr>
        <w:ind w:left="9765" w:hanging="322"/>
      </w:pPr>
      <w:rPr>
        <w:rFonts w:hint="default"/>
        <w:lang w:val="fr-FR" w:eastAsia="en-US" w:bidi="ar-SA"/>
      </w:rPr>
    </w:lvl>
  </w:abstractNum>
  <w:abstractNum w:abstractNumId="71">
    <w:nsid w:val="56177A5A"/>
    <w:multiLevelType w:val="hybridMultilevel"/>
    <w:tmpl w:val="4D10C430"/>
    <w:lvl w:ilvl="0" w:tplc="1ED2A0D0">
      <w:start w:val="14"/>
      <w:numFmt w:val="upperLetter"/>
      <w:lvlText w:val="%1"/>
      <w:lvlJc w:val="left"/>
      <w:pPr>
        <w:ind w:left="883" w:hanging="394"/>
      </w:pPr>
      <w:rPr>
        <w:rFonts w:hint="default"/>
        <w:lang w:val="fr-FR" w:eastAsia="en-US" w:bidi="ar-SA"/>
      </w:rPr>
    </w:lvl>
    <w:lvl w:ilvl="1" w:tplc="C19287F6">
      <w:start w:val="1"/>
      <w:numFmt w:val="decimal"/>
      <w:lvlText w:val="%2."/>
      <w:lvlJc w:val="left"/>
      <w:pPr>
        <w:ind w:left="1474" w:hanging="296"/>
      </w:pPr>
      <w:rPr>
        <w:rFonts w:ascii="Arial" w:eastAsia="Arial" w:hAnsi="Arial" w:cs="Arial" w:hint="default"/>
        <w:b/>
        <w:bCs/>
        <w:w w:val="103"/>
        <w:sz w:val="19"/>
        <w:szCs w:val="19"/>
        <w:lang w:val="fr-FR" w:eastAsia="en-US" w:bidi="ar-SA"/>
      </w:rPr>
    </w:lvl>
    <w:lvl w:ilvl="2" w:tplc="68283648">
      <w:numFmt w:val="bullet"/>
      <w:lvlText w:val="•"/>
      <w:lvlJc w:val="left"/>
      <w:pPr>
        <w:ind w:left="2638" w:hanging="296"/>
      </w:pPr>
      <w:rPr>
        <w:rFonts w:hint="default"/>
        <w:lang w:val="fr-FR" w:eastAsia="en-US" w:bidi="ar-SA"/>
      </w:rPr>
    </w:lvl>
    <w:lvl w:ilvl="3" w:tplc="B958186E">
      <w:numFmt w:val="bullet"/>
      <w:lvlText w:val="•"/>
      <w:lvlJc w:val="left"/>
      <w:pPr>
        <w:ind w:left="3796" w:hanging="296"/>
      </w:pPr>
      <w:rPr>
        <w:rFonts w:hint="default"/>
        <w:lang w:val="fr-FR" w:eastAsia="en-US" w:bidi="ar-SA"/>
      </w:rPr>
    </w:lvl>
    <w:lvl w:ilvl="4" w:tplc="74F6616A">
      <w:numFmt w:val="bullet"/>
      <w:lvlText w:val="•"/>
      <w:lvlJc w:val="left"/>
      <w:pPr>
        <w:ind w:left="4955" w:hanging="296"/>
      </w:pPr>
      <w:rPr>
        <w:rFonts w:hint="default"/>
        <w:lang w:val="fr-FR" w:eastAsia="en-US" w:bidi="ar-SA"/>
      </w:rPr>
    </w:lvl>
    <w:lvl w:ilvl="5" w:tplc="A4AE3A8A">
      <w:numFmt w:val="bullet"/>
      <w:lvlText w:val="•"/>
      <w:lvlJc w:val="left"/>
      <w:pPr>
        <w:ind w:left="6113" w:hanging="296"/>
      </w:pPr>
      <w:rPr>
        <w:rFonts w:hint="default"/>
        <w:lang w:val="fr-FR" w:eastAsia="en-US" w:bidi="ar-SA"/>
      </w:rPr>
    </w:lvl>
    <w:lvl w:ilvl="6" w:tplc="23A8304C">
      <w:numFmt w:val="bullet"/>
      <w:lvlText w:val="•"/>
      <w:lvlJc w:val="left"/>
      <w:pPr>
        <w:ind w:left="7272" w:hanging="296"/>
      </w:pPr>
      <w:rPr>
        <w:rFonts w:hint="default"/>
        <w:lang w:val="fr-FR" w:eastAsia="en-US" w:bidi="ar-SA"/>
      </w:rPr>
    </w:lvl>
    <w:lvl w:ilvl="7" w:tplc="474697C8">
      <w:numFmt w:val="bullet"/>
      <w:lvlText w:val="•"/>
      <w:lvlJc w:val="left"/>
      <w:pPr>
        <w:ind w:left="8430" w:hanging="296"/>
      </w:pPr>
      <w:rPr>
        <w:rFonts w:hint="default"/>
        <w:lang w:val="fr-FR" w:eastAsia="en-US" w:bidi="ar-SA"/>
      </w:rPr>
    </w:lvl>
    <w:lvl w:ilvl="8" w:tplc="82B60106">
      <w:numFmt w:val="bullet"/>
      <w:lvlText w:val="•"/>
      <w:lvlJc w:val="left"/>
      <w:pPr>
        <w:ind w:left="9589" w:hanging="296"/>
      </w:pPr>
      <w:rPr>
        <w:rFonts w:hint="default"/>
        <w:lang w:val="fr-FR" w:eastAsia="en-US" w:bidi="ar-SA"/>
      </w:rPr>
    </w:lvl>
  </w:abstractNum>
  <w:abstractNum w:abstractNumId="72">
    <w:nsid w:val="56A94CC8"/>
    <w:multiLevelType w:val="hybridMultilevel"/>
    <w:tmpl w:val="BFF24892"/>
    <w:lvl w:ilvl="0" w:tplc="98E89756">
      <w:numFmt w:val="bullet"/>
      <w:lvlText w:val="-"/>
      <w:lvlJc w:val="left"/>
      <w:pPr>
        <w:ind w:left="1990" w:hanging="289"/>
      </w:pPr>
      <w:rPr>
        <w:rFonts w:ascii="Arial MT" w:eastAsia="Arial MT" w:hAnsi="Arial MT" w:cs="Arial MT" w:hint="default"/>
        <w:w w:val="101"/>
        <w:sz w:val="19"/>
        <w:szCs w:val="19"/>
        <w:lang w:val="fr-FR" w:eastAsia="en-US" w:bidi="ar-SA"/>
      </w:rPr>
    </w:lvl>
    <w:lvl w:ilvl="1" w:tplc="303CB38C">
      <w:numFmt w:val="bullet"/>
      <w:lvlText w:val="•"/>
      <w:lvlJc w:val="left"/>
      <w:pPr>
        <w:ind w:left="3043" w:hanging="289"/>
      </w:pPr>
      <w:rPr>
        <w:rFonts w:hint="default"/>
        <w:lang w:val="fr-FR" w:eastAsia="en-US" w:bidi="ar-SA"/>
      </w:rPr>
    </w:lvl>
    <w:lvl w:ilvl="2" w:tplc="B6F8F7F2">
      <w:numFmt w:val="bullet"/>
      <w:lvlText w:val="•"/>
      <w:lvlJc w:val="left"/>
      <w:pPr>
        <w:ind w:left="4096" w:hanging="289"/>
      </w:pPr>
      <w:rPr>
        <w:rFonts w:hint="default"/>
        <w:lang w:val="fr-FR" w:eastAsia="en-US" w:bidi="ar-SA"/>
      </w:rPr>
    </w:lvl>
    <w:lvl w:ilvl="3" w:tplc="8134169A">
      <w:numFmt w:val="bullet"/>
      <w:lvlText w:val="•"/>
      <w:lvlJc w:val="left"/>
      <w:pPr>
        <w:ind w:left="5148" w:hanging="289"/>
      </w:pPr>
      <w:rPr>
        <w:rFonts w:hint="default"/>
        <w:lang w:val="fr-FR" w:eastAsia="en-US" w:bidi="ar-SA"/>
      </w:rPr>
    </w:lvl>
    <w:lvl w:ilvl="4" w:tplc="86086FB8">
      <w:numFmt w:val="bullet"/>
      <w:lvlText w:val="•"/>
      <w:lvlJc w:val="left"/>
      <w:pPr>
        <w:ind w:left="6201" w:hanging="289"/>
      </w:pPr>
      <w:rPr>
        <w:rFonts w:hint="default"/>
        <w:lang w:val="fr-FR" w:eastAsia="en-US" w:bidi="ar-SA"/>
      </w:rPr>
    </w:lvl>
    <w:lvl w:ilvl="5" w:tplc="514A05A0">
      <w:numFmt w:val="bullet"/>
      <w:lvlText w:val="•"/>
      <w:lvlJc w:val="left"/>
      <w:pPr>
        <w:ind w:left="7254" w:hanging="289"/>
      </w:pPr>
      <w:rPr>
        <w:rFonts w:hint="default"/>
        <w:lang w:val="fr-FR" w:eastAsia="en-US" w:bidi="ar-SA"/>
      </w:rPr>
    </w:lvl>
    <w:lvl w:ilvl="6" w:tplc="362ED282">
      <w:numFmt w:val="bullet"/>
      <w:lvlText w:val="•"/>
      <w:lvlJc w:val="left"/>
      <w:pPr>
        <w:ind w:left="8306" w:hanging="289"/>
      </w:pPr>
      <w:rPr>
        <w:rFonts w:hint="default"/>
        <w:lang w:val="fr-FR" w:eastAsia="en-US" w:bidi="ar-SA"/>
      </w:rPr>
    </w:lvl>
    <w:lvl w:ilvl="7" w:tplc="3D92996E">
      <w:numFmt w:val="bullet"/>
      <w:lvlText w:val="•"/>
      <w:lvlJc w:val="left"/>
      <w:pPr>
        <w:ind w:left="9359" w:hanging="289"/>
      </w:pPr>
      <w:rPr>
        <w:rFonts w:hint="default"/>
        <w:lang w:val="fr-FR" w:eastAsia="en-US" w:bidi="ar-SA"/>
      </w:rPr>
    </w:lvl>
    <w:lvl w:ilvl="8" w:tplc="8B54AF78">
      <w:numFmt w:val="bullet"/>
      <w:lvlText w:val="•"/>
      <w:lvlJc w:val="left"/>
      <w:pPr>
        <w:ind w:left="10412" w:hanging="289"/>
      </w:pPr>
      <w:rPr>
        <w:rFonts w:hint="default"/>
        <w:lang w:val="fr-FR" w:eastAsia="en-US" w:bidi="ar-SA"/>
      </w:rPr>
    </w:lvl>
  </w:abstractNum>
  <w:abstractNum w:abstractNumId="73">
    <w:nsid w:val="59D5783C"/>
    <w:multiLevelType w:val="multilevel"/>
    <w:tmpl w:val="0CF456E0"/>
    <w:lvl w:ilvl="0">
      <w:start w:val="15"/>
      <w:numFmt w:val="decimal"/>
      <w:lvlText w:val="%1"/>
      <w:lvlJc w:val="left"/>
      <w:pPr>
        <w:ind w:left="1324" w:hanging="442"/>
      </w:pPr>
      <w:rPr>
        <w:rFonts w:hint="default"/>
        <w:lang w:val="fr-FR" w:eastAsia="en-US" w:bidi="ar-SA"/>
      </w:rPr>
    </w:lvl>
    <w:lvl w:ilvl="1">
      <w:start w:val="1"/>
      <w:numFmt w:val="decimal"/>
      <w:lvlText w:val="%1.%2"/>
      <w:lvlJc w:val="left"/>
      <w:pPr>
        <w:ind w:left="1324" w:hanging="442"/>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74">
    <w:nsid w:val="5A110BFF"/>
    <w:multiLevelType w:val="multilevel"/>
    <w:tmpl w:val="5C1E8856"/>
    <w:lvl w:ilvl="0">
      <w:start w:val="27"/>
      <w:numFmt w:val="decimal"/>
      <w:lvlText w:val="%1"/>
      <w:lvlJc w:val="left"/>
      <w:pPr>
        <w:ind w:left="1235" w:hanging="530"/>
      </w:pPr>
      <w:rPr>
        <w:rFonts w:hint="default"/>
        <w:lang w:val="fr-FR" w:eastAsia="en-US" w:bidi="ar-SA"/>
      </w:rPr>
    </w:lvl>
    <w:lvl w:ilvl="1">
      <w:start w:val="1"/>
      <w:numFmt w:val="decimal"/>
      <w:lvlText w:val="%1.%2."/>
      <w:lvlJc w:val="left"/>
      <w:pPr>
        <w:ind w:left="3223" w:hanging="530"/>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30"/>
      </w:pPr>
      <w:rPr>
        <w:rFonts w:hint="default"/>
        <w:lang w:val="fr-FR" w:eastAsia="en-US" w:bidi="ar-SA"/>
      </w:rPr>
    </w:lvl>
    <w:lvl w:ilvl="3">
      <w:numFmt w:val="bullet"/>
      <w:lvlText w:val="•"/>
      <w:lvlJc w:val="left"/>
      <w:pPr>
        <w:ind w:left="4439" w:hanging="530"/>
      </w:pPr>
      <w:rPr>
        <w:rFonts w:hint="default"/>
        <w:lang w:val="fr-FR" w:eastAsia="en-US" w:bidi="ar-SA"/>
      </w:rPr>
    </w:lvl>
    <w:lvl w:ilvl="4">
      <w:numFmt w:val="bullet"/>
      <w:lvlText w:val="•"/>
      <w:lvlJc w:val="left"/>
      <w:pPr>
        <w:ind w:left="5506" w:hanging="530"/>
      </w:pPr>
      <w:rPr>
        <w:rFonts w:hint="default"/>
        <w:lang w:val="fr-FR" w:eastAsia="en-US" w:bidi="ar-SA"/>
      </w:rPr>
    </w:lvl>
    <w:lvl w:ilvl="5">
      <w:numFmt w:val="bullet"/>
      <w:lvlText w:val="•"/>
      <w:lvlJc w:val="left"/>
      <w:pPr>
        <w:ind w:left="6573" w:hanging="530"/>
      </w:pPr>
      <w:rPr>
        <w:rFonts w:hint="default"/>
        <w:lang w:val="fr-FR" w:eastAsia="en-US" w:bidi="ar-SA"/>
      </w:rPr>
    </w:lvl>
    <w:lvl w:ilvl="6">
      <w:numFmt w:val="bullet"/>
      <w:lvlText w:val="•"/>
      <w:lvlJc w:val="left"/>
      <w:pPr>
        <w:ind w:left="7639" w:hanging="530"/>
      </w:pPr>
      <w:rPr>
        <w:rFonts w:hint="default"/>
        <w:lang w:val="fr-FR" w:eastAsia="en-US" w:bidi="ar-SA"/>
      </w:rPr>
    </w:lvl>
    <w:lvl w:ilvl="7">
      <w:numFmt w:val="bullet"/>
      <w:lvlText w:val="•"/>
      <w:lvlJc w:val="left"/>
      <w:pPr>
        <w:ind w:left="8706" w:hanging="530"/>
      </w:pPr>
      <w:rPr>
        <w:rFonts w:hint="default"/>
        <w:lang w:val="fr-FR" w:eastAsia="en-US" w:bidi="ar-SA"/>
      </w:rPr>
    </w:lvl>
    <w:lvl w:ilvl="8">
      <w:numFmt w:val="bullet"/>
      <w:lvlText w:val="•"/>
      <w:lvlJc w:val="left"/>
      <w:pPr>
        <w:ind w:left="9773" w:hanging="530"/>
      </w:pPr>
      <w:rPr>
        <w:rFonts w:hint="default"/>
        <w:lang w:val="fr-FR" w:eastAsia="en-US" w:bidi="ar-SA"/>
      </w:rPr>
    </w:lvl>
  </w:abstractNum>
  <w:abstractNum w:abstractNumId="75">
    <w:nsid w:val="5BDC63BF"/>
    <w:multiLevelType w:val="multilevel"/>
    <w:tmpl w:val="8348C056"/>
    <w:lvl w:ilvl="0">
      <w:start w:val="1"/>
      <w:numFmt w:val="decimal"/>
      <w:lvlText w:val="%1-"/>
      <w:lvlJc w:val="left"/>
      <w:pPr>
        <w:ind w:left="944" w:hanging="143"/>
      </w:pPr>
      <w:rPr>
        <w:rFonts w:ascii="Times New Roman" w:eastAsia="Arial" w:hAnsi="Times New Roman" w:cs="Times New Roman" w:hint="default"/>
        <w:b/>
        <w:bCs/>
        <w:spacing w:val="-1"/>
        <w:w w:val="99"/>
        <w:sz w:val="16"/>
        <w:szCs w:val="14"/>
        <w:lang w:val="fr-FR" w:eastAsia="en-US" w:bidi="ar-SA"/>
      </w:rPr>
    </w:lvl>
    <w:lvl w:ilvl="1">
      <w:start w:val="1"/>
      <w:numFmt w:val="decimal"/>
      <w:lvlText w:val="%1.%2"/>
      <w:lvlJc w:val="left"/>
      <w:pPr>
        <w:ind w:left="1090" w:hanging="288"/>
      </w:pPr>
      <w:rPr>
        <w:rFonts w:ascii="Arial MT" w:eastAsia="Arial MT" w:hAnsi="Arial MT" w:cs="Arial MT" w:hint="default"/>
        <w:spacing w:val="-2"/>
        <w:w w:val="101"/>
        <w:sz w:val="19"/>
        <w:szCs w:val="19"/>
        <w:lang w:val="fr-FR" w:eastAsia="en-US" w:bidi="ar-SA"/>
      </w:rPr>
    </w:lvl>
    <w:lvl w:ilvl="2">
      <w:numFmt w:val="bullet"/>
      <w:lvlText w:val="•"/>
      <w:lvlJc w:val="left"/>
      <w:pPr>
        <w:ind w:left="2300" w:hanging="288"/>
      </w:pPr>
      <w:rPr>
        <w:rFonts w:hint="default"/>
        <w:lang w:val="fr-FR" w:eastAsia="en-US" w:bidi="ar-SA"/>
      </w:rPr>
    </w:lvl>
    <w:lvl w:ilvl="3">
      <w:numFmt w:val="bullet"/>
      <w:lvlText w:val="•"/>
      <w:lvlJc w:val="left"/>
      <w:pPr>
        <w:ind w:left="3501" w:hanging="288"/>
      </w:pPr>
      <w:rPr>
        <w:rFonts w:hint="default"/>
        <w:lang w:val="fr-FR" w:eastAsia="en-US" w:bidi="ar-SA"/>
      </w:rPr>
    </w:lvl>
    <w:lvl w:ilvl="4">
      <w:numFmt w:val="bullet"/>
      <w:lvlText w:val="•"/>
      <w:lvlJc w:val="left"/>
      <w:pPr>
        <w:ind w:left="4702" w:hanging="288"/>
      </w:pPr>
      <w:rPr>
        <w:rFonts w:hint="default"/>
        <w:lang w:val="fr-FR" w:eastAsia="en-US" w:bidi="ar-SA"/>
      </w:rPr>
    </w:lvl>
    <w:lvl w:ilvl="5">
      <w:numFmt w:val="bullet"/>
      <w:lvlText w:val="•"/>
      <w:lvlJc w:val="left"/>
      <w:pPr>
        <w:ind w:left="5902" w:hanging="288"/>
      </w:pPr>
      <w:rPr>
        <w:rFonts w:hint="default"/>
        <w:lang w:val="fr-FR" w:eastAsia="en-US" w:bidi="ar-SA"/>
      </w:rPr>
    </w:lvl>
    <w:lvl w:ilvl="6">
      <w:numFmt w:val="bullet"/>
      <w:lvlText w:val="•"/>
      <w:lvlJc w:val="left"/>
      <w:pPr>
        <w:ind w:left="7103" w:hanging="288"/>
      </w:pPr>
      <w:rPr>
        <w:rFonts w:hint="default"/>
        <w:lang w:val="fr-FR" w:eastAsia="en-US" w:bidi="ar-SA"/>
      </w:rPr>
    </w:lvl>
    <w:lvl w:ilvl="7">
      <w:numFmt w:val="bullet"/>
      <w:lvlText w:val="•"/>
      <w:lvlJc w:val="left"/>
      <w:pPr>
        <w:ind w:left="8304" w:hanging="288"/>
      </w:pPr>
      <w:rPr>
        <w:rFonts w:hint="default"/>
        <w:lang w:val="fr-FR" w:eastAsia="en-US" w:bidi="ar-SA"/>
      </w:rPr>
    </w:lvl>
    <w:lvl w:ilvl="8">
      <w:numFmt w:val="bullet"/>
      <w:lvlText w:val="•"/>
      <w:lvlJc w:val="left"/>
      <w:pPr>
        <w:ind w:left="9504" w:hanging="288"/>
      </w:pPr>
      <w:rPr>
        <w:rFonts w:hint="default"/>
        <w:lang w:val="fr-FR" w:eastAsia="en-US" w:bidi="ar-SA"/>
      </w:rPr>
    </w:lvl>
  </w:abstractNum>
  <w:abstractNum w:abstractNumId="76">
    <w:nsid w:val="5F5D4F68"/>
    <w:multiLevelType w:val="multilevel"/>
    <w:tmpl w:val="5816BA90"/>
    <w:lvl w:ilvl="0">
      <w:start w:val="31"/>
      <w:numFmt w:val="decimal"/>
      <w:lvlText w:val="%1"/>
      <w:lvlJc w:val="left"/>
      <w:pPr>
        <w:ind w:left="1235" w:hanging="515"/>
      </w:pPr>
      <w:rPr>
        <w:rFonts w:hint="default"/>
        <w:lang w:val="fr-FR" w:eastAsia="en-US" w:bidi="ar-SA"/>
      </w:rPr>
    </w:lvl>
    <w:lvl w:ilvl="1">
      <w:start w:val="1"/>
      <w:numFmt w:val="decimal"/>
      <w:lvlText w:val="%1.%2."/>
      <w:lvlJc w:val="left"/>
      <w:pPr>
        <w:ind w:left="1235" w:hanging="515"/>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15"/>
      </w:pPr>
      <w:rPr>
        <w:rFonts w:hint="default"/>
        <w:lang w:val="fr-FR" w:eastAsia="en-US" w:bidi="ar-SA"/>
      </w:rPr>
    </w:lvl>
    <w:lvl w:ilvl="3">
      <w:numFmt w:val="bullet"/>
      <w:lvlText w:val="•"/>
      <w:lvlJc w:val="left"/>
      <w:pPr>
        <w:ind w:left="4439" w:hanging="515"/>
      </w:pPr>
      <w:rPr>
        <w:rFonts w:hint="default"/>
        <w:lang w:val="fr-FR" w:eastAsia="en-US" w:bidi="ar-SA"/>
      </w:rPr>
    </w:lvl>
    <w:lvl w:ilvl="4">
      <w:numFmt w:val="bullet"/>
      <w:lvlText w:val="•"/>
      <w:lvlJc w:val="left"/>
      <w:pPr>
        <w:ind w:left="5506" w:hanging="515"/>
      </w:pPr>
      <w:rPr>
        <w:rFonts w:hint="default"/>
        <w:lang w:val="fr-FR" w:eastAsia="en-US" w:bidi="ar-SA"/>
      </w:rPr>
    </w:lvl>
    <w:lvl w:ilvl="5">
      <w:numFmt w:val="bullet"/>
      <w:lvlText w:val="•"/>
      <w:lvlJc w:val="left"/>
      <w:pPr>
        <w:ind w:left="6573" w:hanging="515"/>
      </w:pPr>
      <w:rPr>
        <w:rFonts w:hint="default"/>
        <w:lang w:val="fr-FR" w:eastAsia="en-US" w:bidi="ar-SA"/>
      </w:rPr>
    </w:lvl>
    <w:lvl w:ilvl="6">
      <w:numFmt w:val="bullet"/>
      <w:lvlText w:val="•"/>
      <w:lvlJc w:val="left"/>
      <w:pPr>
        <w:ind w:left="7639" w:hanging="515"/>
      </w:pPr>
      <w:rPr>
        <w:rFonts w:hint="default"/>
        <w:lang w:val="fr-FR" w:eastAsia="en-US" w:bidi="ar-SA"/>
      </w:rPr>
    </w:lvl>
    <w:lvl w:ilvl="7">
      <w:numFmt w:val="bullet"/>
      <w:lvlText w:val="•"/>
      <w:lvlJc w:val="left"/>
      <w:pPr>
        <w:ind w:left="8706" w:hanging="515"/>
      </w:pPr>
      <w:rPr>
        <w:rFonts w:hint="default"/>
        <w:lang w:val="fr-FR" w:eastAsia="en-US" w:bidi="ar-SA"/>
      </w:rPr>
    </w:lvl>
    <w:lvl w:ilvl="8">
      <w:numFmt w:val="bullet"/>
      <w:lvlText w:val="•"/>
      <w:lvlJc w:val="left"/>
      <w:pPr>
        <w:ind w:left="9773" w:hanging="515"/>
      </w:pPr>
      <w:rPr>
        <w:rFonts w:hint="default"/>
        <w:lang w:val="fr-FR" w:eastAsia="en-US" w:bidi="ar-SA"/>
      </w:rPr>
    </w:lvl>
  </w:abstractNum>
  <w:abstractNum w:abstractNumId="77">
    <w:nsid w:val="61D45A48"/>
    <w:multiLevelType w:val="multilevel"/>
    <w:tmpl w:val="9D30A97C"/>
    <w:lvl w:ilvl="0">
      <w:start w:val="31"/>
      <w:numFmt w:val="decimal"/>
      <w:lvlText w:val="%1"/>
      <w:lvlJc w:val="left"/>
      <w:pPr>
        <w:ind w:left="1261" w:hanging="379"/>
      </w:pPr>
      <w:rPr>
        <w:rFonts w:hint="default"/>
        <w:lang w:val="fr-FR" w:eastAsia="en-US" w:bidi="ar-SA"/>
      </w:rPr>
    </w:lvl>
    <w:lvl w:ilvl="1">
      <w:start w:val="3"/>
      <w:numFmt w:val="decimal"/>
      <w:lvlText w:val="%1.%2"/>
      <w:lvlJc w:val="left"/>
      <w:pPr>
        <w:ind w:left="1261" w:hanging="379"/>
      </w:pPr>
      <w:rPr>
        <w:rFonts w:ascii="Arial" w:eastAsia="Arial" w:hAnsi="Arial" w:cs="Arial" w:hint="default"/>
        <w:b/>
        <w:bCs/>
        <w:spacing w:val="-1"/>
        <w:w w:val="101"/>
        <w:sz w:val="17"/>
        <w:szCs w:val="17"/>
        <w:lang w:val="fr-FR" w:eastAsia="en-US" w:bidi="ar-SA"/>
      </w:rPr>
    </w:lvl>
    <w:lvl w:ilvl="2">
      <w:numFmt w:val="bullet"/>
      <w:lvlText w:val="•"/>
      <w:lvlJc w:val="left"/>
      <w:pPr>
        <w:ind w:left="3389" w:hanging="379"/>
      </w:pPr>
      <w:rPr>
        <w:rFonts w:hint="default"/>
        <w:lang w:val="fr-FR" w:eastAsia="en-US" w:bidi="ar-SA"/>
      </w:rPr>
    </w:lvl>
    <w:lvl w:ilvl="3">
      <w:numFmt w:val="bullet"/>
      <w:lvlText w:val="•"/>
      <w:lvlJc w:val="left"/>
      <w:pPr>
        <w:ind w:left="4453" w:hanging="379"/>
      </w:pPr>
      <w:rPr>
        <w:rFonts w:hint="default"/>
        <w:lang w:val="fr-FR" w:eastAsia="en-US" w:bidi="ar-SA"/>
      </w:rPr>
    </w:lvl>
    <w:lvl w:ilvl="4">
      <w:numFmt w:val="bullet"/>
      <w:lvlText w:val="•"/>
      <w:lvlJc w:val="left"/>
      <w:pPr>
        <w:ind w:left="5518" w:hanging="379"/>
      </w:pPr>
      <w:rPr>
        <w:rFonts w:hint="default"/>
        <w:lang w:val="fr-FR" w:eastAsia="en-US" w:bidi="ar-SA"/>
      </w:rPr>
    </w:lvl>
    <w:lvl w:ilvl="5">
      <w:numFmt w:val="bullet"/>
      <w:lvlText w:val="•"/>
      <w:lvlJc w:val="left"/>
      <w:pPr>
        <w:ind w:left="6583" w:hanging="379"/>
      </w:pPr>
      <w:rPr>
        <w:rFonts w:hint="default"/>
        <w:lang w:val="fr-FR" w:eastAsia="en-US" w:bidi="ar-SA"/>
      </w:rPr>
    </w:lvl>
    <w:lvl w:ilvl="6">
      <w:numFmt w:val="bullet"/>
      <w:lvlText w:val="•"/>
      <w:lvlJc w:val="left"/>
      <w:pPr>
        <w:ind w:left="7647" w:hanging="379"/>
      </w:pPr>
      <w:rPr>
        <w:rFonts w:hint="default"/>
        <w:lang w:val="fr-FR" w:eastAsia="en-US" w:bidi="ar-SA"/>
      </w:rPr>
    </w:lvl>
    <w:lvl w:ilvl="7">
      <w:numFmt w:val="bullet"/>
      <w:lvlText w:val="•"/>
      <w:lvlJc w:val="left"/>
      <w:pPr>
        <w:ind w:left="8712" w:hanging="379"/>
      </w:pPr>
      <w:rPr>
        <w:rFonts w:hint="default"/>
        <w:lang w:val="fr-FR" w:eastAsia="en-US" w:bidi="ar-SA"/>
      </w:rPr>
    </w:lvl>
    <w:lvl w:ilvl="8">
      <w:numFmt w:val="bullet"/>
      <w:lvlText w:val="•"/>
      <w:lvlJc w:val="left"/>
      <w:pPr>
        <w:ind w:left="9777" w:hanging="379"/>
      </w:pPr>
      <w:rPr>
        <w:rFonts w:hint="default"/>
        <w:lang w:val="fr-FR" w:eastAsia="en-US" w:bidi="ar-SA"/>
      </w:rPr>
    </w:lvl>
  </w:abstractNum>
  <w:abstractNum w:abstractNumId="78">
    <w:nsid w:val="649A3EFC"/>
    <w:multiLevelType w:val="hybridMultilevel"/>
    <w:tmpl w:val="0BF04928"/>
    <w:lvl w:ilvl="0" w:tplc="1C3EF6CA">
      <w:numFmt w:val="bullet"/>
      <w:lvlText w:val=""/>
      <w:lvlJc w:val="left"/>
      <w:pPr>
        <w:ind w:left="883" w:hanging="296"/>
      </w:pPr>
      <w:rPr>
        <w:rFonts w:ascii="Symbol" w:eastAsia="Symbol" w:hAnsi="Symbol" w:cs="Symbol" w:hint="default"/>
        <w:w w:val="101"/>
        <w:sz w:val="19"/>
        <w:szCs w:val="19"/>
        <w:lang w:val="fr-FR" w:eastAsia="en-US" w:bidi="ar-SA"/>
      </w:rPr>
    </w:lvl>
    <w:lvl w:ilvl="1" w:tplc="5A7CB3CC">
      <w:numFmt w:val="bullet"/>
      <w:lvlText w:val="•"/>
      <w:lvlJc w:val="left"/>
      <w:pPr>
        <w:ind w:left="1982" w:hanging="296"/>
      </w:pPr>
      <w:rPr>
        <w:rFonts w:hint="default"/>
        <w:lang w:val="fr-FR" w:eastAsia="en-US" w:bidi="ar-SA"/>
      </w:rPr>
    </w:lvl>
    <w:lvl w:ilvl="2" w:tplc="08AE565A">
      <w:numFmt w:val="bullet"/>
      <w:lvlText w:val="•"/>
      <w:lvlJc w:val="left"/>
      <w:pPr>
        <w:ind w:left="3085" w:hanging="296"/>
      </w:pPr>
      <w:rPr>
        <w:rFonts w:hint="default"/>
        <w:lang w:val="fr-FR" w:eastAsia="en-US" w:bidi="ar-SA"/>
      </w:rPr>
    </w:lvl>
    <w:lvl w:ilvl="3" w:tplc="15DAD590">
      <w:numFmt w:val="bullet"/>
      <w:lvlText w:val="•"/>
      <w:lvlJc w:val="left"/>
      <w:pPr>
        <w:ind w:left="4187" w:hanging="296"/>
      </w:pPr>
      <w:rPr>
        <w:rFonts w:hint="default"/>
        <w:lang w:val="fr-FR" w:eastAsia="en-US" w:bidi="ar-SA"/>
      </w:rPr>
    </w:lvl>
    <w:lvl w:ilvl="4" w:tplc="88EC3D24">
      <w:numFmt w:val="bullet"/>
      <w:lvlText w:val="•"/>
      <w:lvlJc w:val="left"/>
      <w:pPr>
        <w:ind w:left="5290" w:hanging="296"/>
      </w:pPr>
      <w:rPr>
        <w:rFonts w:hint="default"/>
        <w:lang w:val="fr-FR" w:eastAsia="en-US" w:bidi="ar-SA"/>
      </w:rPr>
    </w:lvl>
    <w:lvl w:ilvl="5" w:tplc="DD9ADB9E">
      <w:numFmt w:val="bullet"/>
      <w:lvlText w:val="•"/>
      <w:lvlJc w:val="left"/>
      <w:pPr>
        <w:ind w:left="6393" w:hanging="296"/>
      </w:pPr>
      <w:rPr>
        <w:rFonts w:hint="default"/>
        <w:lang w:val="fr-FR" w:eastAsia="en-US" w:bidi="ar-SA"/>
      </w:rPr>
    </w:lvl>
    <w:lvl w:ilvl="6" w:tplc="F62ECF86">
      <w:numFmt w:val="bullet"/>
      <w:lvlText w:val="•"/>
      <w:lvlJc w:val="left"/>
      <w:pPr>
        <w:ind w:left="7495" w:hanging="296"/>
      </w:pPr>
      <w:rPr>
        <w:rFonts w:hint="default"/>
        <w:lang w:val="fr-FR" w:eastAsia="en-US" w:bidi="ar-SA"/>
      </w:rPr>
    </w:lvl>
    <w:lvl w:ilvl="7" w:tplc="04E8BB34">
      <w:numFmt w:val="bullet"/>
      <w:lvlText w:val="•"/>
      <w:lvlJc w:val="left"/>
      <w:pPr>
        <w:ind w:left="8598" w:hanging="296"/>
      </w:pPr>
      <w:rPr>
        <w:rFonts w:hint="default"/>
        <w:lang w:val="fr-FR" w:eastAsia="en-US" w:bidi="ar-SA"/>
      </w:rPr>
    </w:lvl>
    <w:lvl w:ilvl="8" w:tplc="2EE0BF8C">
      <w:numFmt w:val="bullet"/>
      <w:lvlText w:val="•"/>
      <w:lvlJc w:val="left"/>
      <w:pPr>
        <w:ind w:left="9701" w:hanging="296"/>
      </w:pPr>
      <w:rPr>
        <w:rFonts w:hint="default"/>
        <w:lang w:val="fr-FR" w:eastAsia="en-US" w:bidi="ar-SA"/>
      </w:rPr>
    </w:lvl>
  </w:abstractNum>
  <w:abstractNum w:abstractNumId="79">
    <w:nsid w:val="658C6BF3"/>
    <w:multiLevelType w:val="hybridMultilevel"/>
    <w:tmpl w:val="AA3A1C4A"/>
    <w:lvl w:ilvl="0" w:tplc="2C0C0005">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80">
    <w:nsid w:val="66230BD2"/>
    <w:multiLevelType w:val="multilevel"/>
    <w:tmpl w:val="8E7A5E24"/>
    <w:lvl w:ilvl="0">
      <w:start w:val="21"/>
      <w:numFmt w:val="decimal"/>
      <w:lvlText w:val="%1"/>
      <w:lvlJc w:val="left"/>
      <w:pPr>
        <w:ind w:left="1282" w:hanging="480"/>
      </w:pPr>
      <w:rPr>
        <w:rFonts w:hint="default"/>
        <w:lang w:val="fr-FR" w:eastAsia="en-US" w:bidi="ar-SA"/>
      </w:rPr>
    </w:lvl>
    <w:lvl w:ilvl="1">
      <w:start w:val="2"/>
      <w:numFmt w:val="decimal"/>
      <w:lvlText w:val="%1.%2."/>
      <w:lvlJc w:val="left"/>
      <w:pPr>
        <w:ind w:left="1282" w:hanging="480"/>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81">
    <w:nsid w:val="662C5FF1"/>
    <w:multiLevelType w:val="hybridMultilevel"/>
    <w:tmpl w:val="E6E23402"/>
    <w:lvl w:ilvl="0" w:tplc="7876AA50">
      <w:numFmt w:val="bullet"/>
      <w:lvlText w:val="-"/>
      <w:lvlJc w:val="left"/>
      <w:pPr>
        <w:ind w:left="1379" w:hanging="289"/>
      </w:pPr>
      <w:rPr>
        <w:rFonts w:ascii="Arial MT" w:eastAsia="Arial MT" w:hAnsi="Arial MT" w:cs="Arial MT" w:hint="default"/>
        <w:w w:val="101"/>
        <w:sz w:val="19"/>
        <w:szCs w:val="19"/>
        <w:lang w:val="fr-FR" w:eastAsia="en-US" w:bidi="ar-SA"/>
      </w:rPr>
    </w:lvl>
    <w:lvl w:ilvl="1" w:tplc="69E00DE4">
      <w:numFmt w:val="bullet"/>
      <w:lvlText w:val="•"/>
      <w:lvlJc w:val="left"/>
      <w:pPr>
        <w:ind w:left="2432" w:hanging="289"/>
      </w:pPr>
      <w:rPr>
        <w:rFonts w:hint="default"/>
        <w:lang w:val="fr-FR" w:eastAsia="en-US" w:bidi="ar-SA"/>
      </w:rPr>
    </w:lvl>
    <w:lvl w:ilvl="2" w:tplc="3DC4EC4E">
      <w:numFmt w:val="bullet"/>
      <w:lvlText w:val="•"/>
      <w:lvlJc w:val="left"/>
      <w:pPr>
        <w:ind w:left="3485" w:hanging="289"/>
      </w:pPr>
      <w:rPr>
        <w:rFonts w:hint="default"/>
        <w:lang w:val="fr-FR" w:eastAsia="en-US" w:bidi="ar-SA"/>
      </w:rPr>
    </w:lvl>
    <w:lvl w:ilvl="3" w:tplc="10B8A05A">
      <w:numFmt w:val="bullet"/>
      <w:lvlText w:val="•"/>
      <w:lvlJc w:val="left"/>
      <w:pPr>
        <w:ind w:left="4537" w:hanging="289"/>
      </w:pPr>
      <w:rPr>
        <w:rFonts w:hint="default"/>
        <w:lang w:val="fr-FR" w:eastAsia="en-US" w:bidi="ar-SA"/>
      </w:rPr>
    </w:lvl>
    <w:lvl w:ilvl="4" w:tplc="23167778">
      <w:numFmt w:val="bullet"/>
      <w:lvlText w:val="•"/>
      <w:lvlJc w:val="left"/>
      <w:pPr>
        <w:ind w:left="5590" w:hanging="289"/>
      </w:pPr>
      <w:rPr>
        <w:rFonts w:hint="default"/>
        <w:lang w:val="fr-FR" w:eastAsia="en-US" w:bidi="ar-SA"/>
      </w:rPr>
    </w:lvl>
    <w:lvl w:ilvl="5" w:tplc="BBC4F668">
      <w:numFmt w:val="bullet"/>
      <w:lvlText w:val="•"/>
      <w:lvlJc w:val="left"/>
      <w:pPr>
        <w:ind w:left="6643" w:hanging="289"/>
      </w:pPr>
      <w:rPr>
        <w:rFonts w:hint="default"/>
        <w:lang w:val="fr-FR" w:eastAsia="en-US" w:bidi="ar-SA"/>
      </w:rPr>
    </w:lvl>
    <w:lvl w:ilvl="6" w:tplc="B986CA30">
      <w:numFmt w:val="bullet"/>
      <w:lvlText w:val="•"/>
      <w:lvlJc w:val="left"/>
      <w:pPr>
        <w:ind w:left="7695" w:hanging="289"/>
      </w:pPr>
      <w:rPr>
        <w:rFonts w:hint="default"/>
        <w:lang w:val="fr-FR" w:eastAsia="en-US" w:bidi="ar-SA"/>
      </w:rPr>
    </w:lvl>
    <w:lvl w:ilvl="7" w:tplc="22D82626">
      <w:numFmt w:val="bullet"/>
      <w:lvlText w:val="•"/>
      <w:lvlJc w:val="left"/>
      <w:pPr>
        <w:ind w:left="8748" w:hanging="289"/>
      </w:pPr>
      <w:rPr>
        <w:rFonts w:hint="default"/>
        <w:lang w:val="fr-FR" w:eastAsia="en-US" w:bidi="ar-SA"/>
      </w:rPr>
    </w:lvl>
    <w:lvl w:ilvl="8" w:tplc="E6A00DB8">
      <w:numFmt w:val="bullet"/>
      <w:lvlText w:val="•"/>
      <w:lvlJc w:val="left"/>
      <w:pPr>
        <w:ind w:left="9801" w:hanging="289"/>
      </w:pPr>
      <w:rPr>
        <w:rFonts w:hint="default"/>
        <w:lang w:val="fr-FR" w:eastAsia="en-US" w:bidi="ar-SA"/>
      </w:rPr>
    </w:lvl>
  </w:abstractNum>
  <w:abstractNum w:abstractNumId="82">
    <w:nsid w:val="66FE7C28"/>
    <w:multiLevelType w:val="multilevel"/>
    <w:tmpl w:val="1A54477C"/>
    <w:lvl w:ilvl="0">
      <w:start w:val="39"/>
      <w:numFmt w:val="decimal"/>
      <w:lvlText w:val="%1"/>
      <w:lvlJc w:val="left"/>
      <w:pPr>
        <w:ind w:left="1235" w:hanging="520"/>
      </w:pPr>
      <w:rPr>
        <w:rFonts w:hint="default"/>
        <w:lang w:val="fr-FR" w:eastAsia="en-US" w:bidi="ar-SA"/>
      </w:rPr>
    </w:lvl>
    <w:lvl w:ilvl="1">
      <w:start w:val="1"/>
      <w:numFmt w:val="decimal"/>
      <w:lvlText w:val="%1.%2."/>
      <w:lvlJc w:val="left"/>
      <w:pPr>
        <w:ind w:left="1235" w:hanging="520"/>
      </w:pPr>
      <w:rPr>
        <w:rFonts w:ascii="Arial MT" w:eastAsia="Arial MT" w:hAnsi="Arial MT" w:cs="Arial MT" w:hint="default"/>
        <w:spacing w:val="-2"/>
        <w:w w:val="101"/>
        <w:sz w:val="19"/>
        <w:szCs w:val="19"/>
        <w:lang w:val="fr-FR" w:eastAsia="en-US" w:bidi="ar-SA"/>
      </w:rPr>
    </w:lvl>
    <w:lvl w:ilvl="2">
      <w:start w:val="1"/>
      <w:numFmt w:val="decimal"/>
      <w:lvlText w:val="%3)"/>
      <w:lvlJc w:val="left"/>
      <w:pPr>
        <w:ind w:left="1770" w:hanging="288"/>
      </w:pPr>
      <w:rPr>
        <w:rFonts w:ascii="Arial MT" w:eastAsia="Arial MT" w:hAnsi="Arial MT" w:cs="Arial MT" w:hint="default"/>
        <w:spacing w:val="-1"/>
        <w:w w:val="103"/>
        <w:sz w:val="17"/>
        <w:szCs w:val="17"/>
        <w:lang w:val="fr-FR" w:eastAsia="en-US" w:bidi="ar-SA"/>
      </w:rPr>
    </w:lvl>
    <w:lvl w:ilvl="3">
      <w:numFmt w:val="bullet"/>
      <w:lvlText w:val="•"/>
      <w:lvlJc w:val="left"/>
      <w:pPr>
        <w:ind w:left="4030" w:hanging="288"/>
      </w:pPr>
      <w:rPr>
        <w:rFonts w:hint="default"/>
        <w:lang w:val="fr-FR" w:eastAsia="en-US" w:bidi="ar-SA"/>
      </w:rPr>
    </w:lvl>
    <w:lvl w:ilvl="4">
      <w:numFmt w:val="bullet"/>
      <w:lvlText w:val="•"/>
      <w:lvlJc w:val="left"/>
      <w:pPr>
        <w:ind w:left="5155" w:hanging="288"/>
      </w:pPr>
      <w:rPr>
        <w:rFonts w:hint="default"/>
        <w:lang w:val="fr-FR" w:eastAsia="en-US" w:bidi="ar-SA"/>
      </w:rPr>
    </w:lvl>
    <w:lvl w:ilvl="5">
      <w:numFmt w:val="bullet"/>
      <w:lvlText w:val="•"/>
      <w:lvlJc w:val="left"/>
      <w:pPr>
        <w:ind w:left="6280" w:hanging="288"/>
      </w:pPr>
      <w:rPr>
        <w:rFonts w:hint="default"/>
        <w:lang w:val="fr-FR" w:eastAsia="en-US" w:bidi="ar-SA"/>
      </w:rPr>
    </w:lvl>
    <w:lvl w:ilvl="6">
      <w:numFmt w:val="bullet"/>
      <w:lvlText w:val="•"/>
      <w:lvlJc w:val="left"/>
      <w:pPr>
        <w:ind w:left="7405" w:hanging="288"/>
      </w:pPr>
      <w:rPr>
        <w:rFonts w:hint="default"/>
        <w:lang w:val="fr-FR" w:eastAsia="en-US" w:bidi="ar-SA"/>
      </w:rPr>
    </w:lvl>
    <w:lvl w:ilvl="7">
      <w:numFmt w:val="bullet"/>
      <w:lvlText w:val="•"/>
      <w:lvlJc w:val="left"/>
      <w:pPr>
        <w:ind w:left="8530" w:hanging="288"/>
      </w:pPr>
      <w:rPr>
        <w:rFonts w:hint="default"/>
        <w:lang w:val="fr-FR" w:eastAsia="en-US" w:bidi="ar-SA"/>
      </w:rPr>
    </w:lvl>
    <w:lvl w:ilvl="8">
      <w:numFmt w:val="bullet"/>
      <w:lvlText w:val="•"/>
      <w:lvlJc w:val="left"/>
      <w:pPr>
        <w:ind w:left="9656" w:hanging="288"/>
      </w:pPr>
      <w:rPr>
        <w:rFonts w:hint="default"/>
        <w:lang w:val="fr-FR" w:eastAsia="en-US" w:bidi="ar-SA"/>
      </w:rPr>
    </w:lvl>
  </w:abstractNum>
  <w:abstractNum w:abstractNumId="83">
    <w:nsid w:val="673A5A8A"/>
    <w:multiLevelType w:val="hybridMultilevel"/>
    <w:tmpl w:val="5D9A5B3C"/>
    <w:lvl w:ilvl="0" w:tplc="6E004E5A">
      <w:numFmt w:val="bullet"/>
      <w:lvlText w:val="-"/>
      <w:lvlJc w:val="left"/>
      <w:pPr>
        <w:ind w:left="663" w:hanging="288"/>
      </w:pPr>
      <w:rPr>
        <w:rFonts w:ascii="Arial MT" w:eastAsia="Arial MT" w:hAnsi="Arial MT" w:cs="Arial MT" w:hint="default"/>
        <w:w w:val="101"/>
        <w:sz w:val="19"/>
        <w:szCs w:val="19"/>
        <w:lang w:val="fr-FR" w:eastAsia="en-US" w:bidi="ar-SA"/>
      </w:rPr>
    </w:lvl>
    <w:lvl w:ilvl="1" w:tplc="611CD446">
      <w:numFmt w:val="bullet"/>
      <w:lvlText w:val="•"/>
      <w:lvlJc w:val="left"/>
      <w:pPr>
        <w:ind w:left="1325" w:hanging="288"/>
      </w:pPr>
      <w:rPr>
        <w:rFonts w:hint="default"/>
        <w:lang w:val="fr-FR" w:eastAsia="en-US" w:bidi="ar-SA"/>
      </w:rPr>
    </w:lvl>
    <w:lvl w:ilvl="2" w:tplc="19B0C35A">
      <w:numFmt w:val="bullet"/>
      <w:lvlText w:val="•"/>
      <w:lvlJc w:val="left"/>
      <w:pPr>
        <w:ind w:left="1991" w:hanging="288"/>
      </w:pPr>
      <w:rPr>
        <w:rFonts w:hint="default"/>
        <w:lang w:val="fr-FR" w:eastAsia="en-US" w:bidi="ar-SA"/>
      </w:rPr>
    </w:lvl>
    <w:lvl w:ilvl="3" w:tplc="C612336E">
      <w:numFmt w:val="bullet"/>
      <w:lvlText w:val="•"/>
      <w:lvlJc w:val="left"/>
      <w:pPr>
        <w:ind w:left="2656" w:hanging="288"/>
      </w:pPr>
      <w:rPr>
        <w:rFonts w:hint="default"/>
        <w:lang w:val="fr-FR" w:eastAsia="en-US" w:bidi="ar-SA"/>
      </w:rPr>
    </w:lvl>
    <w:lvl w:ilvl="4" w:tplc="53A8A660">
      <w:numFmt w:val="bullet"/>
      <w:lvlText w:val="•"/>
      <w:lvlJc w:val="left"/>
      <w:pPr>
        <w:ind w:left="3322" w:hanging="288"/>
      </w:pPr>
      <w:rPr>
        <w:rFonts w:hint="default"/>
        <w:lang w:val="fr-FR" w:eastAsia="en-US" w:bidi="ar-SA"/>
      </w:rPr>
    </w:lvl>
    <w:lvl w:ilvl="5" w:tplc="4BD0D054">
      <w:numFmt w:val="bullet"/>
      <w:lvlText w:val="•"/>
      <w:lvlJc w:val="left"/>
      <w:pPr>
        <w:ind w:left="3988" w:hanging="288"/>
      </w:pPr>
      <w:rPr>
        <w:rFonts w:hint="default"/>
        <w:lang w:val="fr-FR" w:eastAsia="en-US" w:bidi="ar-SA"/>
      </w:rPr>
    </w:lvl>
    <w:lvl w:ilvl="6" w:tplc="CF3A7914">
      <w:numFmt w:val="bullet"/>
      <w:lvlText w:val="•"/>
      <w:lvlJc w:val="left"/>
      <w:pPr>
        <w:ind w:left="4653" w:hanging="288"/>
      </w:pPr>
      <w:rPr>
        <w:rFonts w:hint="default"/>
        <w:lang w:val="fr-FR" w:eastAsia="en-US" w:bidi="ar-SA"/>
      </w:rPr>
    </w:lvl>
    <w:lvl w:ilvl="7" w:tplc="8A601FA0">
      <w:numFmt w:val="bullet"/>
      <w:lvlText w:val="•"/>
      <w:lvlJc w:val="left"/>
      <w:pPr>
        <w:ind w:left="5319" w:hanging="288"/>
      </w:pPr>
      <w:rPr>
        <w:rFonts w:hint="default"/>
        <w:lang w:val="fr-FR" w:eastAsia="en-US" w:bidi="ar-SA"/>
      </w:rPr>
    </w:lvl>
    <w:lvl w:ilvl="8" w:tplc="971201B0">
      <w:numFmt w:val="bullet"/>
      <w:lvlText w:val="•"/>
      <w:lvlJc w:val="left"/>
      <w:pPr>
        <w:ind w:left="5984" w:hanging="288"/>
      </w:pPr>
      <w:rPr>
        <w:rFonts w:hint="default"/>
        <w:lang w:val="fr-FR" w:eastAsia="en-US" w:bidi="ar-SA"/>
      </w:rPr>
    </w:lvl>
  </w:abstractNum>
  <w:abstractNum w:abstractNumId="84">
    <w:nsid w:val="67D10A0C"/>
    <w:multiLevelType w:val="hybridMultilevel"/>
    <w:tmpl w:val="2BDE2C46"/>
    <w:lvl w:ilvl="0" w:tplc="C504D70A">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1" w:tplc="5D8886E8">
      <w:numFmt w:val="bullet"/>
      <w:lvlText w:val="•"/>
      <w:lvlJc w:val="left"/>
      <w:pPr>
        <w:ind w:left="2558" w:hanging="296"/>
      </w:pPr>
      <w:rPr>
        <w:rFonts w:hint="default"/>
        <w:lang w:val="fr-FR" w:eastAsia="en-US" w:bidi="ar-SA"/>
      </w:rPr>
    </w:lvl>
    <w:lvl w:ilvl="2" w:tplc="F418F0D4">
      <w:numFmt w:val="bullet"/>
      <w:lvlText w:val="•"/>
      <w:lvlJc w:val="left"/>
      <w:pPr>
        <w:ind w:left="3597" w:hanging="296"/>
      </w:pPr>
      <w:rPr>
        <w:rFonts w:hint="default"/>
        <w:lang w:val="fr-FR" w:eastAsia="en-US" w:bidi="ar-SA"/>
      </w:rPr>
    </w:lvl>
    <w:lvl w:ilvl="3" w:tplc="B3DEB818">
      <w:numFmt w:val="bullet"/>
      <w:lvlText w:val="•"/>
      <w:lvlJc w:val="left"/>
      <w:pPr>
        <w:ind w:left="4635" w:hanging="296"/>
      </w:pPr>
      <w:rPr>
        <w:rFonts w:hint="default"/>
        <w:lang w:val="fr-FR" w:eastAsia="en-US" w:bidi="ar-SA"/>
      </w:rPr>
    </w:lvl>
    <w:lvl w:ilvl="4" w:tplc="E59E5B98">
      <w:numFmt w:val="bullet"/>
      <w:lvlText w:val="•"/>
      <w:lvlJc w:val="left"/>
      <w:pPr>
        <w:ind w:left="5674" w:hanging="296"/>
      </w:pPr>
      <w:rPr>
        <w:rFonts w:hint="default"/>
        <w:lang w:val="fr-FR" w:eastAsia="en-US" w:bidi="ar-SA"/>
      </w:rPr>
    </w:lvl>
    <w:lvl w:ilvl="5" w:tplc="4C9ED498">
      <w:numFmt w:val="bullet"/>
      <w:lvlText w:val="•"/>
      <w:lvlJc w:val="left"/>
      <w:pPr>
        <w:ind w:left="6713" w:hanging="296"/>
      </w:pPr>
      <w:rPr>
        <w:rFonts w:hint="default"/>
        <w:lang w:val="fr-FR" w:eastAsia="en-US" w:bidi="ar-SA"/>
      </w:rPr>
    </w:lvl>
    <w:lvl w:ilvl="6" w:tplc="881E4FFA">
      <w:numFmt w:val="bullet"/>
      <w:lvlText w:val="•"/>
      <w:lvlJc w:val="left"/>
      <w:pPr>
        <w:ind w:left="7751" w:hanging="296"/>
      </w:pPr>
      <w:rPr>
        <w:rFonts w:hint="default"/>
        <w:lang w:val="fr-FR" w:eastAsia="en-US" w:bidi="ar-SA"/>
      </w:rPr>
    </w:lvl>
    <w:lvl w:ilvl="7" w:tplc="A46A1274">
      <w:numFmt w:val="bullet"/>
      <w:lvlText w:val="•"/>
      <w:lvlJc w:val="left"/>
      <w:pPr>
        <w:ind w:left="8790" w:hanging="296"/>
      </w:pPr>
      <w:rPr>
        <w:rFonts w:hint="default"/>
        <w:lang w:val="fr-FR" w:eastAsia="en-US" w:bidi="ar-SA"/>
      </w:rPr>
    </w:lvl>
    <w:lvl w:ilvl="8" w:tplc="708E72D2">
      <w:numFmt w:val="bullet"/>
      <w:lvlText w:val="•"/>
      <w:lvlJc w:val="left"/>
      <w:pPr>
        <w:ind w:left="9829" w:hanging="296"/>
      </w:pPr>
      <w:rPr>
        <w:rFonts w:hint="default"/>
        <w:lang w:val="fr-FR" w:eastAsia="en-US" w:bidi="ar-SA"/>
      </w:rPr>
    </w:lvl>
  </w:abstractNum>
  <w:abstractNum w:abstractNumId="85">
    <w:nsid w:val="67E519F6"/>
    <w:multiLevelType w:val="hybridMultilevel"/>
    <w:tmpl w:val="3A9A8DC6"/>
    <w:lvl w:ilvl="0" w:tplc="659EB8EC">
      <w:start w:val="1"/>
      <w:numFmt w:val="upperLetter"/>
      <w:lvlText w:val="%1."/>
      <w:lvlJc w:val="left"/>
      <w:pPr>
        <w:ind w:left="1729" w:hanging="303"/>
      </w:pPr>
      <w:rPr>
        <w:rFonts w:ascii="Arial" w:eastAsia="Arial" w:hAnsi="Arial" w:cs="Arial" w:hint="default"/>
        <w:b/>
        <w:bCs/>
        <w:spacing w:val="-3"/>
        <w:w w:val="100"/>
        <w:sz w:val="20"/>
        <w:szCs w:val="20"/>
        <w:lang w:val="fr-FR" w:eastAsia="en-US" w:bidi="ar-SA"/>
      </w:rPr>
    </w:lvl>
    <w:lvl w:ilvl="1" w:tplc="AC5E073C">
      <w:numFmt w:val="bullet"/>
      <w:lvlText w:val="•"/>
      <w:lvlJc w:val="left"/>
      <w:pPr>
        <w:ind w:left="2738" w:hanging="303"/>
      </w:pPr>
      <w:rPr>
        <w:rFonts w:hint="default"/>
        <w:lang w:val="fr-FR" w:eastAsia="en-US" w:bidi="ar-SA"/>
      </w:rPr>
    </w:lvl>
    <w:lvl w:ilvl="2" w:tplc="D9B8ED5C">
      <w:numFmt w:val="bullet"/>
      <w:lvlText w:val="•"/>
      <w:lvlJc w:val="left"/>
      <w:pPr>
        <w:ind w:left="3757" w:hanging="303"/>
      </w:pPr>
      <w:rPr>
        <w:rFonts w:hint="default"/>
        <w:lang w:val="fr-FR" w:eastAsia="en-US" w:bidi="ar-SA"/>
      </w:rPr>
    </w:lvl>
    <w:lvl w:ilvl="3" w:tplc="6DA24C20">
      <w:numFmt w:val="bullet"/>
      <w:lvlText w:val="•"/>
      <w:lvlJc w:val="left"/>
      <w:pPr>
        <w:ind w:left="4775" w:hanging="303"/>
      </w:pPr>
      <w:rPr>
        <w:rFonts w:hint="default"/>
        <w:lang w:val="fr-FR" w:eastAsia="en-US" w:bidi="ar-SA"/>
      </w:rPr>
    </w:lvl>
    <w:lvl w:ilvl="4" w:tplc="CFB4BD8E">
      <w:numFmt w:val="bullet"/>
      <w:lvlText w:val="•"/>
      <w:lvlJc w:val="left"/>
      <w:pPr>
        <w:ind w:left="5794" w:hanging="303"/>
      </w:pPr>
      <w:rPr>
        <w:rFonts w:hint="default"/>
        <w:lang w:val="fr-FR" w:eastAsia="en-US" w:bidi="ar-SA"/>
      </w:rPr>
    </w:lvl>
    <w:lvl w:ilvl="5" w:tplc="6004DF40">
      <w:numFmt w:val="bullet"/>
      <w:lvlText w:val="•"/>
      <w:lvlJc w:val="left"/>
      <w:pPr>
        <w:ind w:left="6813" w:hanging="303"/>
      </w:pPr>
      <w:rPr>
        <w:rFonts w:hint="default"/>
        <w:lang w:val="fr-FR" w:eastAsia="en-US" w:bidi="ar-SA"/>
      </w:rPr>
    </w:lvl>
    <w:lvl w:ilvl="6" w:tplc="34F27C96">
      <w:numFmt w:val="bullet"/>
      <w:lvlText w:val="•"/>
      <w:lvlJc w:val="left"/>
      <w:pPr>
        <w:ind w:left="7831" w:hanging="303"/>
      </w:pPr>
      <w:rPr>
        <w:rFonts w:hint="default"/>
        <w:lang w:val="fr-FR" w:eastAsia="en-US" w:bidi="ar-SA"/>
      </w:rPr>
    </w:lvl>
    <w:lvl w:ilvl="7" w:tplc="00725FFC">
      <w:numFmt w:val="bullet"/>
      <w:lvlText w:val="•"/>
      <w:lvlJc w:val="left"/>
      <w:pPr>
        <w:ind w:left="8850" w:hanging="303"/>
      </w:pPr>
      <w:rPr>
        <w:rFonts w:hint="default"/>
        <w:lang w:val="fr-FR" w:eastAsia="en-US" w:bidi="ar-SA"/>
      </w:rPr>
    </w:lvl>
    <w:lvl w:ilvl="8" w:tplc="A39E843E">
      <w:numFmt w:val="bullet"/>
      <w:lvlText w:val="•"/>
      <w:lvlJc w:val="left"/>
      <w:pPr>
        <w:ind w:left="9869" w:hanging="303"/>
      </w:pPr>
      <w:rPr>
        <w:rFonts w:hint="default"/>
        <w:lang w:val="fr-FR" w:eastAsia="en-US" w:bidi="ar-SA"/>
      </w:rPr>
    </w:lvl>
  </w:abstractNum>
  <w:abstractNum w:abstractNumId="86">
    <w:nsid w:val="681C493A"/>
    <w:multiLevelType w:val="hybridMultilevel"/>
    <w:tmpl w:val="F17CBD3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7">
    <w:nsid w:val="68F830A3"/>
    <w:multiLevelType w:val="hybridMultilevel"/>
    <w:tmpl w:val="20FCDD1A"/>
    <w:lvl w:ilvl="0" w:tplc="F244D1C6">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316432D0">
      <w:numFmt w:val="bullet"/>
      <w:lvlText w:val="•"/>
      <w:lvlJc w:val="left"/>
      <w:pPr>
        <w:ind w:left="2522" w:hanging="296"/>
      </w:pPr>
      <w:rPr>
        <w:rFonts w:hint="default"/>
        <w:lang w:val="fr-FR" w:eastAsia="en-US" w:bidi="ar-SA"/>
      </w:rPr>
    </w:lvl>
    <w:lvl w:ilvl="2" w:tplc="BF8296C4">
      <w:numFmt w:val="bullet"/>
      <w:lvlText w:val="•"/>
      <w:lvlJc w:val="left"/>
      <w:pPr>
        <w:ind w:left="3565" w:hanging="296"/>
      </w:pPr>
      <w:rPr>
        <w:rFonts w:hint="default"/>
        <w:lang w:val="fr-FR" w:eastAsia="en-US" w:bidi="ar-SA"/>
      </w:rPr>
    </w:lvl>
    <w:lvl w:ilvl="3" w:tplc="712C33F4">
      <w:numFmt w:val="bullet"/>
      <w:lvlText w:val="•"/>
      <w:lvlJc w:val="left"/>
      <w:pPr>
        <w:ind w:left="4607" w:hanging="296"/>
      </w:pPr>
      <w:rPr>
        <w:rFonts w:hint="default"/>
        <w:lang w:val="fr-FR" w:eastAsia="en-US" w:bidi="ar-SA"/>
      </w:rPr>
    </w:lvl>
    <w:lvl w:ilvl="4" w:tplc="89945E30">
      <w:numFmt w:val="bullet"/>
      <w:lvlText w:val="•"/>
      <w:lvlJc w:val="left"/>
      <w:pPr>
        <w:ind w:left="5650" w:hanging="296"/>
      </w:pPr>
      <w:rPr>
        <w:rFonts w:hint="default"/>
        <w:lang w:val="fr-FR" w:eastAsia="en-US" w:bidi="ar-SA"/>
      </w:rPr>
    </w:lvl>
    <w:lvl w:ilvl="5" w:tplc="C83C621A">
      <w:numFmt w:val="bullet"/>
      <w:lvlText w:val="•"/>
      <w:lvlJc w:val="left"/>
      <w:pPr>
        <w:ind w:left="6693" w:hanging="296"/>
      </w:pPr>
      <w:rPr>
        <w:rFonts w:hint="default"/>
        <w:lang w:val="fr-FR" w:eastAsia="en-US" w:bidi="ar-SA"/>
      </w:rPr>
    </w:lvl>
    <w:lvl w:ilvl="6" w:tplc="EA8EEAEA">
      <w:numFmt w:val="bullet"/>
      <w:lvlText w:val="•"/>
      <w:lvlJc w:val="left"/>
      <w:pPr>
        <w:ind w:left="7735" w:hanging="296"/>
      </w:pPr>
      <w:rPr>
        <w:rFonts w:hint="default"/>
        <w:lang w:val="fr-FR" w:eastAsia="en-US" w:bidi="ar-SA"/>
      </w:rPr>
    </w:lvl>
    <w:lvl w:ilvl="7" w:tplc="C1BCF196">
      <w:numFmt w:val="bullet"/>
      <w:lvlText w:val="•"/>
      <w:lvlJc w:val="left"/>
      <w:pPr>
        <w:ind w:left="8778" w:hanging="296"/>
      </w:pPr>
      <w:rPr>
        <w:rFonts w:hint="default"/>
        <w:lang w:val="fr-FR" w:eastAsia="en-US" w:bidi="ar-SA"/>
      </w:rPr>
    </w:lvl>
    <w:lvl w:ilvl="8" w:tplc="BE38F2AA">
      <w:numFmt w:val="bullet"/>
      <w:lvlText w:val="•"/>
      <w:lvlJc w:val="left"/>
      <w:pPr>
        <w:ind w:left="9821" w:hanging="296"/>
      </w:pPr>
      <w:rPr>
        <w:rFonts w:hint="default"/>
        <w:lang w:val="fr-FR" w:eastAsia="en-US" w:bidi="ar-SA"/>
      </w:rPr>
    </w:lvl>
  </w:abstractNum>
  <w:abstractNum w:abstractNumId="88">
    <w:nsid w:val="69A072DE"/>
    <w:multiLevelType w:val="hybridMultilevel"/>
    <w:tmpl w:val="0BF644C4"/>
    <w:lvl w:ilvl="0" w:tplc="A334A20E">
      <w:numFmt w:val="bullet"/>
      <w:lvlText w:val="-"/>
      <w:lvlJc w:val="left"/>
      <w:pPr>
        <w:ind w:left="1474" w:hanging="296"/>
      </w:pPr>
      <w:rPr>
        <w:rFonts w:ascii="Sylfaen" w:eastAsia="Sylfaen" w:hAnsi="Sylfaen" w:cs="Sylfaen" w:hint="default"/>
        <w:w w:val="103"/>
        <w:sz w:val="19"/>
        <w:szCs w:val="19"/>
        <w:lang w:val="fr-FR" w:eastAsia="en-US" w:bidi="ar-SA"/>
      </w:rPr>
    </w:lvl>
    <w:lvl w:ilvl="1" w:tplc="A1EA26A8">
      <w:numFmt w:val="bullet"/>
      <w:lvlText w:val="•"/>
      <w:lvlJc w:val="left"/>
      <w:pPr>
        <w:ind w:left="2522" w:hanging="296"/>
      </w:pPr>
      <w:rPr>
        <w:rFonts w:hint="default"/>
        <w:lang w:val="fr-FR" w:eastAsia="en-US" w:bidi="ar-SA"/>
      </w:rPr>
    </w:lvl>
    <w:lvl w:ilvl="2" w:tplc="680291AA">
      <w:numFmt w:val="bullet"/>
      <w:lvlText w:val="•"/>
      <w:lvlJc w:val="left"/>
      <w:pPr>
        <w:ind w:left="3565" w:hanging="296"/>
      </w:pPr>
      <w:rPr>
        <w:rFonts w:hint="default"/>
        <w:lang w:val="fr-FR" w:eastAsia="en-US" w:bidi="ar-SA"/>
      </w:rPr>
    </w:lvl>
    <w:lvl w:ilvl="3" w:tplc="D02CCAF6">
      <w:numFmt w:val="bullet"/>
      <w:lvlText w:val="•"/>
      <w:lvlJc w:val="left"/>
      <w:pPr>
        <w:ind w:left="4607" w:hanging="296"/>
      </w:pPr>
      <w:rPr>
        <w:rFonts w:hint="default"/>
        <w:lang w:val="fr-FR" w:eastAsia="en-US" w:bidi="ar-SA"/>
      </w:rPr>
    </w:lvl>
    <w:lvl w:ilvl="4" w:tplc="C9AE9ADA">
      <w:numFmt w:val="bullet"/>
      <w:lvlText w:val="•"/>
      <w:lvlJc w:val="left"/>
      <w:pPr>
        <w:ind w:left="5650" w:hanging="296"/>
      </w:pPr>
      <w:rPr>
        <w:rFonts w:hint="default"/>
        <w:lang w:val="fr-FR" w:eastAsia="en-US" w:bidi="ar-SA"/>
      </w:rPr>
    </w:lvl>
    <w:lvl w:ilvl="5" w:tplc="0DCC9224">
      <w:numFmt w:val="bullet"/>
      <w:lvlText w:val="•"/>
      <w:lvlJc w:val="left"/>
      <w:pPr>
        <w:ind w:left="6693" w:hanging="296"/>
      </w:pPr>
      <w:rPr>
        <w:rFonts w:hint="default"/>
        <w:lang w:val="fr-FR" w:eastAsia="en-US" w:bidi="ar-SA"/>
      </w:rPr>
    </w:lvl>
    <w:lvl w:ilvl="6" w:tplc="F9DE7426">
      <w:numFmt w:val="bullet"/>
      <w:lvlText w:val="•"/>
      <w:lvlJc w:val="left"/>
      <w:pPr>
        <w:ind w:left="7735" w:hanging="296"/>
      </w:pPr>
      <w:rPr>
        <w:rFonts w:hint="default"/>
        <w:lang w:val="fr-FR" w:eastAsia="en-US" w:bidi="ar-SA"/>
      </w:rPr>
    </w:lvl>
    <w:lvl w:ilvl="7" w:tplc="4328D2CA">
      <w:numFmt w:val="bullet"/>
      <w:lvlText w:val="•"/>
      <w:lvlJc w:val="left"/>
      <w:pPr>
        <w:ind w:left="8778" w:hanging="296"/>
      </w:pPr>
      <w:rPr>
        <w:rFonts w:hint="default"/>
        <w:lang w:val="fr-FR" w:eastAsia="en-US" w:bidi="ar-SA"/>
      </w:rPr>
    </w:lvl>
    <w:lvl w:ilvl="8" w:tplc="272AB9CA">
      <w:numFmt w:val="bullet"/>
      <w:lvlText w:val="•"/>
      <w:lvlJc w:val="left"/>
      <w:pPr>
        <w:ind w:left="9821" w:hanging="296"/>
      </w:pPr>
      <w:rPr>
        <w:rFonts w:hint="default"/>
        <w:lang w:val="fr-FR" w:eastAsia="en-US" w:bidi="ar-SA"/>
      </w:rPr>
    </w:lvl>
  </w:abstractNum>
  <w:abstractNum w:abstractNumId="89">
    <w:nsid w:val="69EF45FF"/>
    <w:multiLevelType w:val="hybridMultilevel"/>
    <w:tmpl w:val="B0ECD7C6"/>
    <w:lvl w:ilvl="0" w:tplc="54363610">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nsid w:val="6ABA41DD"/>
    <w:multiLevelType w:val="hybridMultilevel"/>
    <w:tmpl w:val="FDA40CB2"/>
    <w:lvl w:ilvl="0" w:tplc="81B0D7E8">
      <w:numFmt w:val="bullet"/>
      <w:lvlText w:val="-"/>
      <w:lvlJc w:val="left"/>
      <w:pPr>
        <w:ind w:left="1474" w:hanging="296"/>
      </w:pPr>
      <w:rPr>
        <w:rFonts w:ascii="Times New Roman" w:eastAsia="Times New Roman" w:hAnsi="Times New Roman" w:cs="Times New Roman" w:hint="default"/>
        <w:w w:val="100"/>
        <w:sz w:val="19"/>
        <w:szCs w:val="19"/>
        <w:lang w:val="fr-FR" w:eastAsia="en-US" w:bidi="ar-SA"/>
      </w:rPr>
    </w:lvl>
    <w:lvl w:ilvl="1" w:tplc="85FCB474">
      <w:numFmt w:val="bullet"/>
      <w:lvlText w:val="•"/>
      <w:lvlJc w:val="left"/>
      <w:pPr>
        <w:ind w:left="2522" w:hanging="296"/>
      </w:pPr>
      <w:rPr>
        <w:rFonts w:hint="default"/>
        <w:lang w:val="fr-FR" w:eastAsia="en-US" w:bidi="ar-SA"/>
      </w:rPr>
    </w:lvl>
    <w:lvl w:ilvl="2" w:tplc="59429E52">
      <w:numFmt w:val="bullet"/>
      <w:lvlText w:val="•"/>
      <w:lvlJc w:val="left"/>
      <w:pPr>
        <w:ind w:left="3565" w:hanging="296"/>
      </w:pPr>
      <w:rPr>
        <w:rFonts w:hint="default"/>
        <w:lang w:val="fr-FR" w:eastAsia="en-US" w:bidi="ar-SA"/>
      </w:rPr>
    </w:lvl>
    <w:lvl w:ilvl="3" w:tplc="1D80022E">
      <w:numFmt w:val="bullet"/>
      <w:lvlText w:val="•"/>
      <w:lvlJc w:val="left"/>
      <w:pPr>
        <w:ind w:left="4607" w:hanging="296"/>
      </w:pPr>
      <w:rPr>
        <w:rFonts w:hint="default"/>
        <w:lang w:val="fr-FR" w:eastAsia="en-US" w:bidi="ar-SA"/>
      </w:rPr>
    </w:lvl>
    <w:lvl w:ilvl="4" w:tplc="DF905B48">
      <w:numFmt w:val="bullet"/>
      <w:lvlText w:val="•"/>
      <w:lvlJc w:val="left"/>
      <w:pPr>
        <w:ind w:left="5650" w:hanging="296"/>
      </w:pPr>
      <w:rPr>
        <w:rFonts w:hint="default"/>
        <w:lang w:val="fr-FR" w:eastAsia="en-US" w:bidi="ar-SA"/>
      </w:rPr>
    </w:lvl>
    <w:lvl w:ilvl="5" w:tplc="4EB25616">
      <w:numFmt w:val="bullet"/>
      <w:lvlText w:val="•"/>
      <w:lvlJc w:val="left"/>
      <w:pPr>
        <w:ind w:left="6693" w:hanging="296"/>
      </w:pPr>
      <w:rPr>
        <w:rFonts w:hint="default"/>
        <w:lang w:val="fr-FR" w:eastAsia="en-US" w:bidi="ar-SA"/>
      </w:rPr>
    </w:lvl>
    <w:lvl w:ilvl="6" w:tplc="EFC02F28">
      <w:numFmt w:val="bullet"/>
      <w:lvlText w:val="•"/>
      <w:lvlJc w:val="left"/>
      <w:pPr>
        <w:ind w:left="7735" w:hanging="296"/>
      </w:pPr>
      <w:rPr>
        <w:rFonts w:hint="default"/>
        <w:lang w:val="fr-FR" w:eastAsia="en-US" w:bidi="ar-SA"/>
      </w:rPr>
    </w:lvl>
    <w:lvl w:ilvl="7" w:tplc="64660C78">
      <w:numFmt w:val="bullet"/>
      <w:lvlText w:val="•"/>
      <w:lvlJc w:val="left"/>
      <w:pPr>
        <w:ind w:left="8778" w:hanging="296"/>
      </w:pPr>
      <w:rPr>
        <w:rFonts w:hint="default"/>
        <w:lang w:val="fr-FR" w:eastAsia="en-US" w:bidi="ar-SA"/>
      </w:rPr>
    </w:lvl>
    <w:lvl w:ilvl="8" w:tplc="9DB6D014">
      <w:numFmt w:val="bullet"/>
      <w:lvlText w:val="•"/>
      <w:lvlJc w:val="left"/>
      <w:pPr>
        <w:ind w:left="9821" w:hanging="296"/>
      </w:pPr>
      <w:rPr>
        <w:rFonts w:hint="default"/>
        <w:lang w:val="fr-FR" w:eastAsia="en-US" w:bidi="ar-SA"/>
      </w:rPr>
    </w:lvl>
  </w:abstractNum>
  <w:abstractNum w:abstractNumId="91">
    <w:nsid w:val="6B224C07"/>
    <w:multiLevelType w:val="hybridMultilevel"/>
    <w:tmpl w:val="2A44D0AA"/>
    <w:lvl w:ilvl="0" w:tplc="2C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C5A0814"/>
    <w:multiLevelType w:val="hybridMultilevel"/>
    <w:tmpl w:val="211A3098"/>
    <w:lvl w:ilvl="0" w:tplc="97201130">
      <w:start w:val="1"/>
      <w:numFmt w:val="lowerRoman"/>
      <w:lvlText w:val="%1."/>
      <w:lvlJc w:val="left"/>
      <w:pPr>
        <w:ind w:left="1523" w:hanging="433"/>
      </w:pPr>
      <w:rPr>
        <w:rFonts w:ascii="Arial MT" w:eastAsia="Arial MT" w:hAnsi="Arial MT" w:cs="Arial MT" w:hint="default"/>
        <w:spacing w:val="0"/>
        <w:w w:val="101"/>
        <w:sz w:val="19"/>
        <w:szCs w:val="19"/>
        <w:lang w:val="fr-FR" w:eastAsia="en-US" w:bidi="ar-SA"/>
      </w:rPr>
    </w:lvl>
    <w:lvl w:ilvl="1" w:tplc="B1D25CDC">
      <w:numFmt w:val="bullet"/>
      <w:lvlText w:val="•"/>
      <w:lvlJc w:val="left"/>
      <w:pPr>
        <w:ind w:left="2558" w:hanging="433"/>
      </w:pPr>
      <w:rPr>
        <w:rFonts w:hint="default"/>
        <w:lang w:val="fr-FR" w:eastAsia="en-US" w:bidi="ar-SA"/>
      </w:rPr>
    </w:lvl>
    <w:lvl w:ilvl="2" w:tplc="DE46DAC8">
      <w:numFmt w:val="bullet"/>
      <w:lvlText w:val="•"/>
      <w:lvlJc w:val="left"/>
      <w:pPr>
        <w:ind w:left="3597" w:hanging="433"/>
      </w:pPr>
      <w:rPr>
        <w:rFonts w:hint="default"/>
        <w:lang w:val="fr-FR" w:eastAsia="en-US" w:bidi="ar-SA"/>
      </w:rPr>
    </w:lvl>
    <w:lvl w:ilvl="3" w:tplc="E01C4F04">
      <w:numFmt w:val="bullet"/>
      <w:lvlText w:val="•"/>
      <w:lvlJc w:val="left"/>
      <w:pPr>
        <w:ind w:left="4635" w:hanging="433"/>
      </w:pPr>
      <w:rPr>
        <w:rFonts w:hint="default"/>
        <w:lang w:val="fr-FR" w:eastAsia="en-US" w:bidi="ar-SA"/>
      </w:rPr>
    </w:lvl>
    <w:lvl w:ilvl="4" w:tplc="D96C80BE">
      <w:numFmt w:val="bullet"/>
      <w:lvlText w:val="•"/>
      <w:lvlJc w:val="left"/>
      <w:pPr>
        <w:ind w:left="5674" w:hanging="433"/>
      </w:pPr>
      <w:rPr>
        <w:rFonts w:hint="default"/>
        <w:lang w:val="fr-FR" w:eastAsia="en-US" w:bidi="ar-SA"/>
      </w:rPr>
    </w:lvl>
    <w:lvl w:ilvl="5" w:tplc="63D45C36">
      <w:numFmt w:val="bullet"/>
      <w:lvlText w:val="•"/>
      <w:lvlJc w:val="left"/>
      <w:pPr>
        <w:ind w:left="6713" w:hanging="433"/>
      </w:pPr>
      <w:rPr>
        <w:rFonts w:hint="default"/>
        <w:lang w:val="fr-FR" w:eastAsia="en-US" w:bidi="ar-SA"/>
      </w:rPr>
    </w:lvl>
    <w:lvl w:ilvl="6" w:tplc="12D8558A">
      <w:numFmt w:val="bullet"/>
      <w:lvlText w:val="•"/>
      <w:lvlJc w:val="left"/>
      <w:pPr>
        <w:ind w:left="7751" w:hanging="433"/>
      </w:pPr>
      <w:rPr>
        <w:rFonts w:hint="default"/>
        <w:lang w:val="fr-FR" w:eastAsia="en-US" w:bidi="ar-SA"/>
      </w:rPr>
    </w:lvl>
    <w:lvl w:ilvl="7" w:tplc="E96A361E">
      <w:numFmt w:val="bullet"/>
      <w:lvlText w:val="•"/>
      <w:lvlJc w:val="left"/>
      <w:pPr>
        <w:ind w:left="8790" w:hanging="433"/>
      </w:pPr>
      <w:rPr>
        <w:rFonts w:hint="default"/>
        <w:lang w:val="fr-FR" w:eastAsia="en-US" w:bidi="ar-SA"/>
      </w:rPr>
    </w:lvl>
    <w:lvl w:ilvl="8" w:tplc="91B8DD7C">
      <w:numFmt w:val="bullet"/>
      <w:lvlText w:val="•"/>
      <w:lvlJc w:val="left"/>
      <w:pPr>
        <w:ind w:left="9829" w:hanging="433"/>
      </w:pPr>
      <w:rPr>
        <w:rFonts w:hint="default"/>
        <w:lang w:val="fr-FR" w:eastAsia="en-US" w:bidi="ar-SA"/>
      </w:rPr>
    </w:lvl>
  </w:abstractNum>
  <w:abstractNum w:abstractNumId="93">
    <w:nsid w:val="6D273FE4"/>
    <w:multiLevelType w:val="hybridMultilevel"/>
    <w:tmpl w:val="95C87F14"/>
    <w:lvl w:ilvl="0" w:tplc="9648CA4E">
      <w:numFmt w:val="bullet"/>
      <w:lvlText w:val=""/>
      <w:lvlJc w:val="left"/>
      <w:pPr>
        <w:ind w:left="694" w:hanging="303"/>
      </w:pPr>
      <w:rPr>
        <w:rFonts w:ascii="Symbol" w:eastAsia="Symbol" w:hAnsi="Symbol" w:cs="Symbol" w:hint="default"/>
        <w:w w:val="100"/>
        <w:sz w:val="20"/>
        <w:szCs w:val="20"/>
        <w:lang w:val="fr-FR" w:eastAsia="en-US" w:bidi="ar-SA"/>
      </w:rPr>
    </w:lvl>
    <w:lvl w:ilvl="1" w:tplc="C630947C">
      <w:numFmt w:val="bullet"/>
      <w:lvlText w:val="•"/>
      <w:lvlJc w:val="left"/>
      <w:pPr>
        <w:ind w:left="1313" w:hanging="303"/>
      </w:pPr>
      <w:rPr>
        <w:rFonts w:hint="default"/>
        <w:lang w:val="fr-FR" w:eastAsia="en-US" w:bidi="ar-SA"/>
      </w:rPr>
    </w:lvl>
    <w:lvl w:ilvl="2" w:tplc="0812DDF0">
      <w:numFmt w:val="bullet"/>
      <w:lvlText w:val="•"/>
      <w:lvlJc w:val="left"/>
      <w:pPr>
        <w:ind w:left="1926" w:hanging="303"/>
      </w:pPr>
      <w:rPr>
        <w:rFonts w:hint="default"/>
        <w:lang w:val="fr-FR" w:eastAsia="en-US" w:bidi="ar-SA"/>
      </w:rPr>
    </w:lvl>
    <w:lvl w:ilvl="3" w:tplc="CB4CC686">
      <w:numFmt w:val="bullet"/>
      <w:lvlText w:val="•"/>
      <w:lvlJc w:val="left"/>
      <w:pPr>
        <w:ind w:left="2539" w:hanging="303"/>
      </w:pPr>
      <w:rPr>
        <w:rFonts w:hint="default"/>
        <w:lang w:val="fr-FR" w:eastAsia="en-US" w:bidi="ar-SA"/>
      </w:rPr>
    </w:lvl>
    <w:lvl w:ilvl="4" w:tplc="8C3A1B0C">
      <w:numFmt w:val="bullet"/>
      <w:lvlText w:val="•"/>
      <w:lvlJc w:val="left"/>
      <w:pPr>
        <w:ind w:left="3152" w:hanging="303"/>
      </w:pPr>
      <w:rPr>
        <w:rFonts w:hint="default"/>
        <w:lang w:val="fr-FR" w:eastAsia="en-US" w:bidi="ar-SA"/>
      </w:rPr>
    </w:lvl>
    <w:lvl w:ilvl="5" w:tplc="16E49CBC">
      <w:numFmt w:val="bullet"/>
      <w:lvlText w:val="•"/>
      <w:lvlJc w:val="left"/>
      <w:pPr>
        <w:ind w:left="3766" w:hanging="303"/>
      </w:pPr>
      <w:rPr>
        <w:rFonts w:hint="default"/>
        <w:lang w:val="fr-FR" w:eastAsia="en-US" w:bidi="ar-SA"/>
      </w:rPr>
    </w:lvl>
    <w:lvl w:ilvl="6" w:tplc="42588DBE">
      <w:numFmt w:val="bullet"/>
      <w:lvlText w:val="•"/>
      <w:lvlJc w:val="left"/>
      <w:pPr>
        <w:ind w:left="4379" w:hanging="303"/>
      </w:pPr>
      <w:rPr>
        <w:rFonts w:hint="default"/>
        <w:lang w:val="fr-FR" w:eastAsia="en-US" w:bidi="ar-SA"/>
      </w:rPr>
    </w:lvl>
    <w:lvl w:ilvl="7" w:tplc="13AACDB0">
      <w:numFmt w:val="bullet"/>
      <w:lvlText w:val="•"/>
      <w:lvlJc w:val="left"/>
      <w:pPr>
        <w:ind w:left="4992" w:hanging="303"/>
      </w:pPr>
      <w:rPr>
        <w:rFonts w:hint="default"/>
        <w:lang w:val="fr-FR" w:eastAsia="en-US" w:bidi="ar-SA"/>
      </w:rPr>
    </w:lvl>
    <w:lvl w:ilvl="8" w:tplc="716CDB02">
      <w:numFmt w:val="bullet"/>
      <w:lvlText w:val="•"/>
      <w:lvlJc w:val="left"/>
      <w:pPr>
        <w:ind w:left="5605" w:hanging="303"/>
      </w:pPr>
      <w:rPr>
        <w:rFonts w:hint="default"/>
        <w:lang w:val="fr-FR" w:eastAsia="en-US" w:bidi="ar-SA"/>
      </w:rPr>
    </w:lvl>
  </w:abstractNum>
  <w:abstractNum w:abstractNumId="94">
    <w:nsid w:val="6D551E8D"/>
    <w:multiLevelType w:val="multilevel"/>
    <w:tmpl w:val="9B2ED268"/>
    <w:lvl w:ilvl="0">
      <w:start w:val="5"/>
      <w:numFmt w:val="decimal"/>
      <w:lvlText w:val="%1"/>
      <w:lvlJc w:val="left"/>
      <w:pPr>
        <w:ind w:left="1235" w:hanging="357"/>
      </w:pPr>
      <w:rPr>
        <w:rFonts w:hint="default"/>
        <w:lang w:val="fr-FR" w:eastAsia="en-US" w:bidi="ar-SA"/>
      </w:rPr>
    </w:lvl>
    <w:lvl w:ilvl="1">
      <w:start w:val="1"/>
      <w:numFmt w:val="decimal"/>
      <w:lvlText w:val="%1.%2"/>
      <w:lvlJc w:val="left"/>
      <w:pPr>
        <w:ind w:left="1235" w:hanging="357"/>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357"/>
      </w:pPr>
      <w:rPr>
        <w:rFonts w:hint="default"/>
        <w:lang w:val="fr-FR" w:eastAsia="en-US" w:bidi="ar-SA"/>
      </w:rPr>
    </w:lvl>
    <w:lvl w:ilvl="3">
      <w:numFmt w:val="bullet"/>
      <w:lvlText w:val="•"/>
      <w:lvlJc w:val="left"/>
      <w:pPr>
        <w:ind w:left="4439" w:hanging="357"/>
      </w:pPr>
      <w:rPr>
        <w:rFonts w:hint="default"/>
        <w:lang w:val="fr-FR" w:eastAsia="en-US" w:bidi="ar-SA"/>
      </w:rPr>
    </w:lvl>
    <w:lvl w:ilvl="4">
      <w:numFmt w:val="bullet"/>
      <w:lvlText w:val="•"/>
      <w:lvlJc w:val="left"/>
      <w:pPr>
        <w:ind w:left="5506" w:hanging="357"/>
      </w:pPr>
      <w:rPr>
        <w:rFonts w:hint="default"/>
        <w:lang w:val="fr-FR" w:eastAsia="en-US" w:bidi="ar-SA"/>
      </w:rPr>
    </w:lvl>
    <w:lvl w:ilvl="5">
      <w:numFmt w:val="bullet"/>
      <w:lvlText w:val="•"/>
      <w:lvlJc w:val="left"/>
      <w:pPr>
        <w:ind w:left="6573" w:hanging="357"/>
      </w:pPr>
      <w:rPr>
        <w:rFonts w:hint="default"/>
        <w:lang w:val="fr-FR" w:eastAsia="en-US" w:bidi="ar-SA"/>
      </w:rPr>
    </w:lvl>
    <w:lvl w:ilvl="6">
      <w:numFmt w:val="bullet"/>
      <w:lvlText w:val="•"/>
      <w:lvlJc w:val="left"/>
      <w:pPr>
        <w:ind w:left="7639" w:hanging="357"/>
      </w:pPr>
      <w:rPr>
        <w:rFonts w:hint="default"/>
        <w:lang w:val="fr-FR" w:eastAsia="en-US" w:bidi="ar-SA"/>
      </w:rPr>
    </w:lvl>
    <w:lvl w:ilvl="7">
      <w:numFmt w:val="bullet"/>
      <w:lvlText w:val="•"/>
      <w:lvlJc w:val="left"/>
      <w:pPr>
        <w:ind w:left="8706" w:hanging="357"/>
      </w:pPr>
      <w:rPr>
        <w:rFonts w:hint="default"/>
        <w:lang w:val="fr-FR" w:eastAsia="en-US" w:bidi="ar-SA"/>
      </w:rPr>
    </w:lvl>
    <w:lvl w:ilvl="8">
      <w:numFmt w:val="bullet"/>
      <w:lvlText w:val="•"/>
      <w:lvlJc w:val="left"/>
      <w:pPr>
        <w:ind w:left="9773" w:hanging="357"/>
      </w:pPr>
      <w:rPr>
        <w:rFonts w:hint="default"/>
        <w:lang w:val="fr-FR" w:eastAsia="en-US" w:bidi="ar-SA"/>
      </w:rPr>
    </w:lvl>
  </w:abstractNum>
  <w:abstractNum w:abstractNumId="95">
    <w:nsid w:val="6EA906A6"/>
    <w:multiLevelType w:val="hybridMultilevel"/>
    <w:tmpl w:val="77A67EDC"/>
    <w:lvl w:ilvl="0" w:tplc="20DC122E">
      <w:numFmt w:val="bullet"/>
      <w:lvlText w:val="-"/>
      <w:lvlJc w:val="left"/>
      <w:pPr>
        <w:ind w:left="450" w:hanging="394"/>
      </w:pPr>
      <w:rPr>
        <w:rFonts w:ascii="Arial MT" w:eastAsia="Arial MT" w:hAnsi="Arial MT" w:cs="Arial MT" w:hint="default"/>
        <w:w w:val="103"/>
        <w:sz w:val="19"/>
        <w:szCs w:val="19"/>
        <w:lang w:val="fr-FR" w:eastAsia="en-US" w:bidi="ar-SA"/>
      </w:rPr>
    </w:lvl>
    <w:lvl w:ilvl="1" w:tplc="E5709F18">
      <w:numFmt w:val="bullet"/>
      <w:lvlText w:val="•"/>
      <w:lvlJc w:val="left"/>
      <w:pPr>
        <w:ind w:left="1008" w:hanging="394"/>
      </w:pPr>
      <w:rPr>
        <w:rFonts w:hint="default"/>
        <w:lang w:val="fr-FR" w:eastAsia="en-US" w:bidi="ar-SA"/>
      </w:rPr>
    </w:lvl>
    <w:lvl w:ilvl="2" w:tplc="C5A832D0">
      <w:numFmt w:val="bullet"/>
      <w:lvlText w:val="•"/>
      <w:lvlJc w:val="left"/>
      <w:pPr>
        <w:ind w:left="1556" w:hanging="394"/>
      </w:pPr>
      <w:rPr>
        <w:rFonts w:hint="default"/>
        <w:lang w:val="fr-FR" w:eastAsia="en-US" w:bidi="ar-SA"/>
      </w:rPr>
    </w:lvl>
    <w:lvl w:ilvl="3" w:tplc="C332CACC">
      <w:numFmt w:val="bullet"/>
      <w:lvlText w:val="•"/>
      <w:lvlJc w:val="left"/>
      <w:pPr>
        <w:ind w:left="2105" w:hanging="394"/>
      </w:pPr>
      <w:rPr>
        <w:rFonts w:hint="default"/>
        <w:lang w:val="fr-FR" w:eastAsia="en-US" w:bidi="ar-SA"/>
      </w:rPr>
    </w:lvl>
    <w:lvl w:ilvl="4" w:tplc="7B723CFC">
      <w:numFmt w:val="bullet"/>
      <w:lvlText w:val="•"/>
      <w:lvlJc w:val="left"/>
      <w:pPr>
        <w:ind w:left="2653" w:hanging="394"/>
      </w:pPr>
      <w:rPr>
        <w:rFonts w:hint="default"/>
        <w:lang w:val="fr-FR" w:eastAsia="en-US" w:bidi="ar-SA"/>
      </w:rPr>
    </w:lvl>
    <w:lvl w:ilvl="5" w:tplc="231C3B72">
      <w:numFmt w:val="bullet"/>
      <w:lvlText w:val="•"/>
      <w:lvlJc w:val="left"/>
      <w:pPr>
        <w:ind w:left="3202" w:hanging="394"/>
      </w:pPr>
      <w:rPr>
        <w:rFonts w:hint="default"/>
        <w:lang w:val="fr-FR" w:eastAsia="en-US" w:bidi="ar-SA"/>
      </w:rPr>
    </w:lvl>
    <w:lvl w:ilvl="6" w:tplc="EC283822">
      <w:numFmt w:val="bullet"/>
      <w:lvlText w:val="•"/>
      <w:lvlJc w:val="left"/>
      <w:pPr>
        <w:ind w:left="3750" w:hanging="394"/>
      </w:pPr>
      <w:rPr>
        <w:rFonts w:hint="default"/>
        <w:lang w:val="fr-FR" w:eastAsia="en-US" w:bidi="ar-SA"/>
      </w:rPr>
    </w:lvl>
    <w:lvl w:ilvl="7" w:tplc="CF1E5C2E">
      <w:numFmt w:val="bullet"/>
      <w:lvlText w:val="•"/>
      <w:lvlJc w:val="left"/>
      <w:pPr>
        <w:ind w:left="4298" w:hanging="394"/>
      </w:pPr>
      <w:rPr>
        <w:rFonts w:hint="default"/>
        <w:lang w:val="fr-FR" w:eastAsia="en-US" w:bidi="ar-SA"/>
      </w:rPr>
    </w:lvl>
    <w:lvl w:ilvl="8" w:tplc="E26244DE">
      <w:numFmt w:val="bullet"/>
      <w:lvlText w:val="•"/>
      <w:lvlJc w:val="left"/>
      <w:pPr>
        <w:ind w:left="4847" w:hanging="394"/>
      </w:pPr>
      <w:rPr>
        <w:rFonts w:hint="default"/>
        <w:lang w:val="fr-FR" w:eastAsia="en-US" w:bidi="ar-SA"/>
      </w:rPr>
    </w:lvl>
  </w:abstractNum>
  <w:abstractNum w:abstractNumId="96">
    <w:nsid w:val="6F2B1C70"/>
    <w:multiLevelType w:val="hybridMultilevel"/>
    <w:tmpl w:val="31A27006"/>
    <w:lvl w:ilvl="0" w:tplc="F5F43CC0">
      <w:numFmt w:val="bullet"/>
      <w:lvlText w:val="-"/>
      <w:lvlJc w:val="left"/>
      <w:pPr>
        <w:ind w:left="661" w:hanging="289"/>
      </w:pPr>
      <w:rPr>
        <w:rFonts w:ascii="Arial MT" w:eastAsia="Arial MT" w:hAnsi="Arial MT" w:cs="Arial MT" w:hint="default"/>
        <w:w w:val="101"/>
        <w:sz w:val="19"/>
        <w:szCs w:val="19"/>
        <w:lang w:val="fr-FR" w:eastAsia="en-US" w:bidi="ar-SA"/>
      </w:rPr>
    </w:lvl>
    <w:lvl w:ilvl="1" w:tplc="DCB0E4C8">
      <w:numFmt w:val="bullet"/>
      <w:lvlText w:val="•"/>
      <w:lvlJc w:val="left"/>
      <w:pPr>
        <w:ind w:left="1396" w:hanging="289"/>
      </w:pPr>
      <w:rPr>
        <w:rFonts w:hint="default"/>
        <w:lang w:val="fr-FR" w:eastAsia="en-US" w:bidi="ar-SA"/>
      </w:rPr>
    </w:lvl>
    <w:lvl w:ilvl="2" w:tplc="8242A1F8">
      <w:numFmt w:val="bullet"/>
      <w:lvlText w:val="•"/>
      <w:lvlJc w:val="left"/>
      <w:pPr>
        <w:ind w:left="2133" w:hanging="289"/>
      </w:pPr>
      <w:rPr>
        <w:rFonts w:hint="default"/>
        <w:lang w:val="fr-FR" w:eastAsia="en-US" w:bidi="ar-SA"/>
      </w:rPr>
    </w:lvl>
    <w:lvl w:ilvl="3" w:tplc="594413EA">
      <w:numFmt w:val="bullet"/>
      <w:lvlText w:val="•"/>
      <w:lvlJc w:val="left"/>
      <w:pPr>
        <w:ind w:left="2869" w:hanging="289"/>
      </w:pPr>
      <w:rPr>
        <w:rFonts w:hint="default"/>
        <w:lang w:val="fr-FR" w:eastAsia="en-US" w:bidi="ar-SA"/>
      </w:rPr>
    </w:lvl>
    <w:lvl w:ilvl="4" w:tplc="3F4EFF32">
      <w:numFmt w:val="bullet"/>
      <w:lvlText w:val="•"/>
      <w:lvlJc w:val="left"/>
      <w:pPr>
        <w:ind w:left="3606" w:hanging="289"/>
      </w:pPr>
      <w:rPr>
        <w:rFonts w:hint="default"/>
        <w:lang w:val="fr-FR" w:eastAsia="en-US" w:bidi="ar-SA"/>
      </w:rPr>
    </w:lvl>
    <w:lvl w:ilvl="5" w:tplc="BFCEF960">
      <w:numFmt w:val="bullet"/>
      <w:lvlText w:val="•"/>
      <w:lvlJc w:val="left"/>
      <w:pPr>
        <w:ind w:left="4342" w:hanging="289"/>
      </w:pPr>
      <w:rPr>
        <w:rFonts w:hint="default"/>
        <w:lang w:val="fr-FR" w:eastAsia="en-US" w:bidi="ar-SA"/>
      </w:rPr>
    </w:lvl>
    <w:lvl w:ilvl="6" w:tplc="96C8E5E6">
      <w:numFmt w:val="bullet"/>
      <w:lvlText w:val="•"/>
      <w:lvlJc w:val="left"/>
      <w:pPr>
        <w:ind w:left="5079" w:hanging="289"/>
      </w:pPr>
      <w:rPr>
        <w:rFonts w:hint="default"/>
        <w:lang w:val="fr-FR" w:eastAsia="en-US" w:bidi="ar-SA"/>
      </w:rPr>
    </w:lvl>
    <w:lvl w:ilvl="7" w:tplc="557CF9A0">
      <w:numFmt w:val="bullet"/>
      <w:lvlText w:val="•"/>
      <w:lvlJc w:val="left"/>
      <w:pPr>
        <w:ind w:left="5815" w:hanging="289"/>
      </w:pPr>
      <w:rPr>
        <w:rFonts w:hint="default"/>
        <w:lang w:val="fr-FR" w:eastAsia="en-US" w:bidi="ar-SA"/>
      </w:rPr>
    </w:lvl>
    <w:lvl w:ilvl="8" w:tplc="FA20475E">
      <w:numFmt w:val="bullet"/>
      <w:lvlText w:val="•"/>
      <w:lvlJc w:val="left"/>
      <w:pPr>
        <w:ind w:left="6552" w:hanging="289"/>
      </w:pPr>
      <w:rPr>
        <w:rFonts w:hint="default"/>
        <w:lang w:val="fr-FR" w:eastAsia="en-US" w:bidi="ar-SA"/>
      </w:rPr>
    </w:lvl>
  </w:abstractNum>
  <w:abstractNum w:abstractNumId="97">
    <w:nsid w:val="6F59055C"/>
    <w:multiLevelType w:val="hybridMultilevel"/>
    <w:tmpl w:val="7ECCFE3E"/>
    <w:lvl w:ilvl="0" w:tplc="2D4E980E">
      <w:numFmt w:val="bullet"/>
      <w:lvlText w:val="-"/>
      <w:lvlJc w:val="left"/>
      <w:pPr>
        <w:ind w:left="1235" w:hanging="289"/>
      </w:pPr>
      <w:rPr>
        <w:rFonts w:ascii="Times New Roman" w:eastAsia="Times New Roman" w:hAnsi="Times New Roman" w:cs="Times New Roman" w:hint="default"/>
        <w:w w:val="101"/>
        <w:sz w:val="19"/>
        <w:szCs w:val="19"/>
        <w:lang w:val="fr-FR" w:eastAsia="en-US" w:bidi="ar-SA"/>
      </w:rPr>
    </w:lvl>
    <w:lvl w:ilvl="1" w:tplc="B63A4598">
      <w:numFmt w:val="bullet"/>
      <w:lvlText w:val="•"/>
      <w:lvlJc w:val="left"/>
      <w:pPr>
        <w:ind w:left="2306" w:hanging="289"/>
      </w:pPr>
      <w:rPr>
        <w:rFonts w:hint="default"/>
        <w:lang w:val="fr-FR" w:eastAsia="en-US" w:bidi="ar-SA"/>
      </w:rPr>
    </w:lvl>
    <w:lvl w:ilvl="2" w:tplc="4D4A7700">
      <w:numFmt w:val="bullet"/>
      <w:lvlText w:val="•"/>
      <w:lvlJc w:val="left"/>
      <w:pPr>
        <w:ind w:left="3373" w:hanging="289"/>
      </w:pPr>
      <w:rPr>
        <w:rFonts w:hint="default"/>
        <w:lang w:val="fr-FR" w:eastAsia="en-US" w:bidi="ar-SA"/>
      </w:rPr>
    </w:lvl>
    <w:lvl w:ilvl="3" w:tplc="A01E4136">
      <w:numFmt w:val="bullet"/>
      <w:lvlText w:val="•"/>
      <w:lvlJc w:val="left"/>
      <w:pPr>
        <w:ind w:left="4439" w:hanging="289"/>
      </w:pPr>
      <w:rPr>
        <w:rFonts w:hint="default"/>
        <w:lang w:val="fr-FR" w:eastAsia="en-US" w:bidi="ar-SA"/>
      </w:rPr>
    </w:lvl>
    <w:lvl w:ilvl="4" w:tplc="1222FC20">
      <w:numFmt w:val="bullet"/>
      <w:lvlText w:val="•"/>
      <w:lvlJc w:val="left"/>
      <w:pPr>
        <w:ind w:left="5506" w:hanging="289"/>
      </w:pPr>
      <w:rPr>
        <w:rFonts w:hint="default"/>
        <w:lang w:val="fr-FR" w:eastAsia="en-US" w:bidi="ar-SA"/>
      </w:rPr>
    </w:lvl>
    <w:lvl w:ilvl="5" w:tplc="F09AFFD4">
      <w:numFmt w:val="bullet"/>
      <w:lvlText w:val="•"/>
      <w:lvlJc w:val="left"/>
      <w:pPr>
        <w:ind w:left="6573" w:hanging="289"/>
      </w:pPr>
      <w:rPr>
        <w:rFonts w:hint="default"/>
        <w:lang w:val="fr-FR" w:eastAsia="en-US" w:bidi="ar-SA"/>
      </w:rPr>
    </w:lvl>
    <w:lvl w:ilvl="6" w:tplc="007021E4">
      <w:numFmt w:val="bullet"/>
      <w:lvlText w:val="•"/>
      <w:lvlJc w:val="left"/>
      <w:pPr>
        <w:ind w:left="7639" w:hanging="289"/>
      </w:pPr>
      <w:rPr>
        <w:rFonts w:hint="default"/>
        <w:lang w:val="fr-FR" w:eastAsia="en-US" w:bidi="ar-SA"/>
      </w:rPr>
    </w:lvl>
    <w:lvl w:ilvl="7" w:tplc="9182D5A8">
      <w:numFmt w:val="bullet"/>
      <w:lvlText w:val="•"/>
      <w:lvlJc w:val="left"/>
      <w:pPr>
        <w:ind w:left="8706" w:hanging="289"/>
      </w:pPr>
      <w:rPr>
        <w:rFonts w:hint="default"/>
        <w:lang w:val="fr-FR" w:eastAsia="en-US" w:bidi="ar-SA"/>
      </w:rPr>
    </w:lvl>
    <w:lvl w:ilvl="8" w:tplc="3DFEBFF4">
      <w:numFmt w:val="bullet"/>
      <w:lvlText w:val="•"/>
      <w:lvlJc w:val="left"/>
      <w:pPr>
        <w:ind w:left="9773" w:hanging="289"/>
      </w:pPr>
      <w:rPr>
        <w:rFonts w:hint="default"/>
        <w:lang w:val="fr-FR" w:eastAsia="en-US" w:bidi="ar-SA"/>
      </w:rPr>
    </w:lvl>
  </w:abstractNum>
  <w:abstractNum w:abstractNumId="98">
    <w:nsid w:val="6F93183B"/>
    <w:multiLevelType w:val="multilevel"/>
    <w:tmpl w:val="66FADAA0"/>
    <w:lvl w:ilvl="0">
      <w:start w:val="16"/>
      <w:numFmt w:val="decimal"/>
      <w:lvlText w:val="%1"/>
      <w:lvlJc w:val="left"/>
      <w:pPr>
        <w:ind w:left="1322" w:hanging="440"/>
      </w:pPr>
      <w:rPr>
        <w:rFonts w:hint="default"/>
        <w:lang w:val="fr-FR" w:eastAsia="en-US" w:bidi="ar-SA"/>
      </w:rPr>
    </w:lvl>
    <w:lvl w:ilvl="1">
      <w:start w:val="1"/>
      <w:numFmt w:val="decimal"/>
      <w:lvlText w:val="%1.%2"/>
      <w:lvlJc w:val="left"/>
      <w:pPr>
        <w:ind w:left="1322" w:hanging="440"/>
      </w:pPr>
      <w:rPr>
        <w:rFonts w:ascii="Arial" w:eastAsia="Arial" w:hAnsi="Arial" w:cs="Arial" w:hint="default"/>
        <w:b/>
        <w:bCs/>
        <w:w w:val="103"/>
        <w:sz w:val="19"/>
        <w:szCs w:val="19"/>
        <w:lang w:val="fr-FR" w:eastAsia="en-US" w:bidi="ar-SA"/>
      </w:rPr>
    </w:lvl>
    <w:lvl w:ilvl="2">
      <w:numFmt w:val="bullet"/>
      <w:lvlText w:val="-"/>
      <w:lvlJc w:val="left"/>
      <w:pPr>
        <w:ind w:left="1529" w:hanging="296"/>
      </w:pPr>
      <w:rPr>
        <w:rFonts w:ascii="Times New Roman" w:eastAsia="Times New Roman" w:hAnsi="Times New Roman" w:cs="Times New Roman" w:hint="default"/>
        <w:w w:val="103"/>
        <w:sz w:val="19"/>
        <w:szCs w:val="19"/>
        <w:lang w:val="fr-FR" w:eastAsia="en-US" w:bidi="ar-SA"/>
      </w:rPr>
    </w:lvl>
    <w:lvl w:ilvl="3">
      <w:numFmt w:val="bullet"/>
      <w:lvlText w:val="•"/>
      <w:lvlJc w:val="left"/>
      <w:pPr>
        <w:ind w:left="3828" w:hanging="296"/>
      </w:pPr>
      <w:rPr>
        <w:rFonts w:hint="default"/>
        <w:lang w:val="fr-FR" w:eastAsia="en-US" w:bidi="ar-SA"/>
      </w:rPr>
    </w:lvl>
    <w:lvl w:ilvl="4">
      <w:numFmt w:val="bullet"/>
      <w:lvlText w:val="•"/>
      <w:lvlJc w:val="left"/>
      <w:pPr>
        <w:ind w:left="4982" w:hanging="296"/>
      </w:pPr>
      <w:rPr>
        <w:rFonts w:hint="default"/>
        <w:lang w:val="fr-FR" w:eastAsia="en-US" w:bidi="ar-SA"/>
      </w:rPr>
    </w:lvl>
    <w:lvl w:ilvl="5">
      <w:numFmt w:val="bullet"/>
      <w:lvlText w:val="•"/>
      <w:lvlJc w:val="left"/>
      <w:pPr>
        <w:ind w:left="6136" w:hanging="296"/>
      </w:pPr>
      <w:rPr>
        <w:rFonts w:hint="default"/>
        <w:lang w:val="fr-FR" w:eastAsia="en-US" w:bidi="ar-SA"/>
      </w:rPr>
    </w:lvl>
    <w:lvl w:ilvl="6">
      <w:numFmt w:val="bullet"/>
      <w:lvlText w:val="•"/>
      <w:lvlJc w:val="left"/>
      <w:pPr>
        <w:ind w:left="7290" w:hanging="296"/>
      </w:pPr>
      <w:rPr>
        <w:rFonts w:hint="default"/>
        <w:lang w:val="fr-FR" w:eastAsia="en-US" w:bidi="ar-SA"/>
      </w:rPr>
    </w:lvl>
    <w:lvl w:ilvl="7">
      <w:numFmt w:val="bullet"/>
      <w:lvlText w:val="•"/>
      <w:lvlJc w:val="left"/>
      <w:pPr>
        <w:ind w:left="8444" w:hanging="296"/>
      </w:pPr>
      <w:rPr>
        <w:rFonts w:hint="default"/>
        <w:lang w:val="fr-FR" w:eastAsia="en-US" w:bidi="ar-SA"/>
      </w:rPr>
    </w:lvl>
    <w:lvl w:ilvl="8">
      <w:numFmt w:val="bullet"/>
      <w:lvlText w:val="•"/>
      <w:lvlJc w:val="left"/>
      <w:pPr>
        <w:ind w:left="9598" w:hanging="296"/>
      </w:pPr>
      <w:rPr>
        <w:rFonts w:hint="default"/>
        <w:lang w:val="fr-FR" w:eastAsia="en-US" w:bidi="ar-SA"/>
      </w:rPr>
    </w:lvl>
  </w:abstractNum>
  <w:abstractNum w:abstractNumId="99">
    <w:nsid w:val="70095812"/>
    <w:multiLevelType w:val="hybridMultilevel"/>
    <w:tmpl w:val="C83C4F40"/>
    <w:lvl w:ilvl="0" w:tplc="D5D87B58">
      <w:numFmt w:val="bullet"/>
      <w:lvlText w:val="-"/>
      <w:lvlJc w:val="left"/>
      <w:pPr>
        <w:ind w:left="1794" w:hanging="303"/>
      </w:pPr>
      <w:rPr>
        <w:rFonts w:ascii="Arial MT" w:eastAsia="Arial MT" w:hAnsi="Arial MT" w:cs="Arial MT" w:hint="default"/>
        <w:w w:val="100"/>
        <w:sz w:val="20"/>
        <w:szCs w:val="20"/>
        <w:lang w:val="fr-FR" w:eastAsia="en-US" w:bidi="ar-SA"/>
      </w:rPr>
    </w:lvl>
    <w:lvl w:ilvl="1" w:tplc="3E4080F0">
      <w:numFmt w:val="bullet"/>
      <w:lvlText w:val="•"/>
      <w:lvlJc w:val="left"/>
      <w:pPr>
        <w:ind w:left="2810" w:hanging="303"/>
      </w:pPr>
      <w:rPr>
        <w:rFonts w:hint="default"/>
        <w:lang w:val="fr-FR" w:eastAsia="en-US" w:bidi="ar-SA"/>
      </w:rPr>
    </w:lvl>
    <w:lvl w:ilvl="2" w:tplc="EFB813AE">
      <w:numFmt w:val="bullet"/>
      <w:lvlText w:val="•"/>
      <w:lvlJc w:val="left"/>
      <w:pPr>
        <w:ind w:left="3821" w:hanging="303"/>
      </w:pPr>
      <w:rPr>
        <w:rFonts w:hint="default"/>
        <w:lang w:val="fr-FR" w:eastAsia="en-US" w:bidi="ar-SA"/>
      </w:rPr>
    </w:lvl>
    <w:lvl w:ilvl="3" w:tplc="591014BC">
      <w:numFmt w:val="bullet"/>
      <w:lvlText w:val="•"/>
      <w:lvlJc w:val="left"/>
      <w:pPr>
        <w:ind w:left="4831" w:hanging="303"/>
      </w:pPr>
      <w:rPr>
        <w:rFonts w:hint="default"/>
        <w:lang w:val="fr-FR" w:eastAsia="en-US" w:bidi="ar-SA"/>
      </w:rPr>
    </w:lvl>
    <w:lvl w:ilvl="4" w:tplc="CDF0FF42">
      <w:numFmt w:val="bullet"/>
      <w:lvlText w:val="•"/>
      <w:lvlJc w:val="left"/>
      <w:pPr>
        <w:ind w:left="5842" w:hanging="303"/>
      </w:pPr>
      <w:rPr>
        <w:rFonts w:hint="default"/>
        <w:lang w:val="fr-FR" w:eastAsia="en-US" w:bidi="ar-SA"/>
      </w:rPr>
    </w:lvl>
    <w:lvl w:ilvl="5" w:tplc="37C04ABE">
      <w:numFmt w:val="bullet"/>
      <w:lvlText w:val="•"/>
      <w:lvlJc w:val="left"/>
      <w:pPr>
        <w:ind w:left="6853" w:hanging="303"/>
      </w:pPr>
      <w:rPr>
        <w:rFonts w:hint="default"/>
        <w:lang w:val="fr-FR" w:eastAsia="en-US" w:bidi="ar-SA"/>
      </w:rPr>
    </w:lvl>
    <w:lvl w:ilvl="6" w:tplc="E926F7EA">
      <w:numFmt w:val="bullet"/>
      <w:lvlText w:val="•"/>
      <w:lvlJc w:val="left"/>
      <w:pPr>
        <w:ind w:left="7863" w:hanging="303"/>
      </w:pPr>
      <w:rPr>
        <w:rFonts w:hint="default"/>
        <w:lang w:val="fr-FR" w:eastAsia="en-US" w:bidi="ar-SA"/>
      </w:rPr>
    </w:lvl>
    <w:lvl w:ilvl="7" w:tplc="785AAA54">
      <w:numFmt w:val="bullet"/>
      <w:lvlText w:val="•"/>
      <w:lvlJc w:val="left"/>
      <w:pPr>
        <w:ind w:left="8874" w:hanging="303"/>
      </w:pPr>
      <w:rPr>
        <w:rFonts w:hint="default"/>
        <w:lang w:val="fr-FR" w:eastAsia="en-US" w:bidi="ar-SA"/>
      </w:rPr>
    </w:lvl>
    <w:lvl w:ilvl="8" w:tplc="F06CF0C4">
      <w:numFmt w:val="bullet"/>
      <w:lvlText w:val="•"/>
      <w:lvlJc w:val="left"/>
      <w:pPr>
        <w:ind w:left="9885" w:hanging="303"/>
      </w:pPr>
      <w:rPr>
        <w:rFonts w:hint="default"/>
        <w:lang w:val="fr-FR" w:eastAsia="en-US" w:bidi="ar-SA"/>
      </w:rPr>
    </w:lvl>
  </w:abstractNum>
  <w:abstractNum w:abstractNumId="100">
    <w:nsid w:val="7037374D"/>
    <w:multiLevelType w:val="multilevel"/>
    <w:tmpl w:val="AA96B754"/>
    <w:lvl w:ilvl="0">
      <w:start w:val="8"/>
      <w:numFmt w:val="decimal"/>
      <w:lvlText w:val="%1"/>
      <w:lvlJc w:val="left"/>
      <w:pPr>
        <w:ind w:left="1235" w:hanging="381"/>
      </w:pPr>
      <w:rPr>
        <w:rFonts w:hint="default"/>
        <w:lang w:val="fr-FR" w:eastAsia="en-US" w:bidi="ar-SA"/>
      </w:rPr>
    </w:lvl>
    <w:lvl w:ilvl="1">
      <w:start w:val="1"/>
      <w:numFmt w:val="decimal"/>
      <w:lvlText w:val="%1.%2."/>
      <w:lvlJc w:val="left"/>
      <w:pPr>
        <w:ind w:left="1235" w:hanging="381"/>
      </w:pPr>
      <w:rPr>
        <w:rFonts w:ascii="Arial MT" w:eastAsia="Arial MT" w:hAnsi="Arial MT" w:cs="Arial MT" w:hint="default"/>
        <w:spacing w:val="-2"/>
        <w:w w:val="101"/>
        <w:sz w:val="19"/>
        <w:szCs w:val="19"/>
        <w:lang w:val="fr-FR" w:eastAsia="en-US" w:bidi="ar-SA"/>
      </w:rPr>
    </w:lvl>
    <w:lvl w:ilvl="2">
      <w:start w:val="1"/>
      <w:numFmt w:val="lowerLetter"/>
      <w:lvlText w:val="%3."/>
      <w:lvlJc w:val="left"/>
      <w:pPr>
        <w:ind w:left="1379" w:hanging="289"/>
      </w:pPr>
      <w:rPr>
        <w:rFonts w:ascii="Arial MT" w:eastAsia="Arial MT" w:hAnsi="Arial MT" w:cs="Arial MT" w:hint="default"/>
        <w:spacing w:val="-2"/>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01">
    <w:nsid w:val="7170170D"/>
    <w:multiLevelType w:val="hybridMultilevel"/>
    <w:tmpl w:val="F99C7728"/>
    <w:lvl w:ilvl="0" w:tplc="BFA83028">
      <w:start w:val="1"/>
      <w:numFmt w:val="decimal"/>
      <w:lvlText w:val="%1."/>
      <w:lvlJc w:val="left"/>
      <w:pPr>
        <w:ind w:left="1379" w:hanging="289"/>
      </w:pPr>
      <w:rPr>
        <w:rFonts w:ascii="Arial MT" w:eastAsia="Arial MT" w:hAnsi="Arial MT" w:cs="Arial MT" w:hint="default"/>
        <w:spacing w:val="-2"/>
        <w:w w:val="101"/>
        <w:sz w:val="19"/>
        <w:szCs w:val="19"/>
        <w:lang w:val="fr-FR" w:eastAsia="en-US" w:bidi="ar-SA"/>
      </w:rPr>
    </w:lvl>
    <w:lvl w:ilvl="1" w:tplc="C0122650">
      <w:numFmt w:val="bullet"/>
      <w:lvlText w:val="•"/>
      <w:lvlJc w:val="left"/>
      <w:pPr>
        <w:ind w:left="2432" w:hanging="289"/>
      </w:pPr>
      <w:rPr>
        <w:rFonts w:hint="default"/>
        <w:lang w:val="fr-FR" w:eastAsia="en-US" w:bidi="ar-SA"/>
      </w:rPr>
    </w:lvl>
    <w:lvl w:ilvl="2" w:tplc="1B445F3A">
      <w:numFmt w:val="bullet"/>
      <w:lvlText w:val="•"/>
      <w:lvlJc w:val="left"/>
      <w:pPr>
        <w:ind w:left="3485" w:hanging="289"/>
      </w:pPr>
      <w:rPr>
        <w:rFonts w:hint="default"/>
        <w:lang w:val="fr-FR" w:eastAsia="en-US" w:bidi="ar-SA"/>
      </w:rPr>
    </w:lvl>
    <w:lvl w:ilvl="3" w:tplc="C0E80BAA">
      <w:numFmt w:val="bullet"/>
      <w:lvlText w:val="•"/>
      <w:lvlJc w:val="left"/>
      <w:pPr>
        <w:ind w:left="4537" w:hanging="289"/>
      </w:pPr>
      <w:rPr>
        <w:rFonts w:hint="default"/>
        <w:lang w:val="fr-FR" w:eastAsia="en-US" w:bidi="ar-SA"/>
      </w:rPr>
    </w:lvl>
    <w:lvl w:ilvl="4" w:tplc="D7D83A78">
      <w:numFmt w:val="bullet"/>
      <w:lvlText w:val="•"/>
      <w:lvlJc w:val="left"/>
      <w:pPr>
        <w:ind w:left="5590" w:hanging="289"/>
      </w:pPr>
      <w:rPr>
        <w:rFonts w:hint="default"/>
        <w:lang w:val="fr-FR" w:eastAsia="en-US" w:bidi="ar-SA"/>
      </w:rPr>
    </w:lvl>
    <w:lvl w:ilvl="5" w:tplc="63AC1DA8">
      <w:numFmt w:val="bullet"/>
      <w:lvlText w:val="•"/>
      <w:lvlJc w:val="left"/>
      <w:pPr>
        <w:ind w:left="6643" w:hanging="289"/>
      </w:pPr>
      <w:rPr>
        <w:rFonts w:hint="default"/>
        <w:lang w:val="fr-FR" w:eastAsia="en-US" w:bidi="ar-SA"/>
      </w:rPr>
    </w:lvl>
    <w:lvl w:ilvl="6" w:tplc="F8FC81F4">
      <w:numFmt w:val="bullet"/>
      <w:lvlText w:val="•"/>
      <w:lvlJc w:val="left"/>
      <w:pPr>
        <w:ind w:left="7695" w:hanging="289"/>
      </w:pPr>
      <w:rPr>
        <w:rFonts w:hint="default"/>
        <w:lang w:val="fr-FR" w:eastAsia="en-US" w:bidi="ar-SA"/>
      </w:rPr>
    </w:lvl>
    <w:lvl w:ilvl="7" w:tplc="CFCAECF2">
      <w:numFmt w:val="bullet"/>
      <w:lvlText w:val="•"/>
      <w:lvlJc w:val="left"/>
      <w:pPr>
        <w:ind w:left="8748" w:hanging="289"/>
      </w:pPr>
      <w:rPr>
        <w:rFonts w:hint="default"/>
        <w:lang w:val="fr-FR" w:eastAsia="en-US" w:bidi="ar-SA"/>
      </w:rPr>
    </w:lvl>
    <w:lvl w:ilvl="8" w:tplc="ACA0E4C4">
      <w:numFmt w:val="bullet"/>
      <w:lvlText w:val="•"/>
      <w:lvlJc w:val="left"/>
      <w:pPr>
        <w:ind w:left="9801" w:hanging="289"/>
      </w:pPr>
      <w:rPr>
        <w:rFonts w:hint="default"/>
        <w:lang w:val="fr-FR" w:eastAsia="en-US" w:bidi="ar-SA"/>
      </w:rPr>
    </w:lvl>
  </w:abstractNum>
  <w:abstractNum w:abstractNumId="102">
    <w:nsid w:val="72A62710"/>
    <w:multiLevelType w:val="hybridMultilevel"/>
    <w:tmpl w:val="51323BBC"/>
    <w:lvl w:ilvl="0" w:tplc="2C0C0005">
      <w:start w:val="1"/>
      <w:numFmt w:val="bullet"/>
      <w:lvlText w:val=""/>
      <w:lvlJc w:val="left"/>
      <w:pPr>
        <w:ind w:left="1522" w:hanging="360"/>
      </w:pPr>
      <w:rPr>
        <w:rFonts w:ascii="Wingdings" w:hAnsi="Wingdings" w:hint="default"/>
      </w:rPr>
    </w:lvl>
    <w:lvl w:ilvl="1" w:tplc="040C0003" w:tentative="1">
      <w:start w:val="1"/>
      <w:numFmt w:val="bullet"/>
      <w:lvlText w:val="o"/>
      <w:lvlJc w:val="left"/>
      <w:pPr>
        <w:ind w:left="2242" w:hanging="360"/>
      </w:pPr>
      <w:rPr>
        <w:rFonts w:ascii="Courier New" w:hAnsi="Courier New" w:cs="Courier New" w:hint="default"/>
      </w:rPr>
    </w:lvl>
    <w:lvl w:ilvl="2" w:tplc="040C0005" w:tentative="1">
      <w:start w:val="1"/>
      <w:numFmt w:val="bullet"/>
      <w:lvlText w:val=""/>
      <w:lvlJc w:val="left"/>
      <w:pPr>
        <w:ind w:left="2962" w:hanging="360"/>
      </w:pPr>
      <w:rPr>
        <w:rFonts w:ascii="Wingdings" w:hAnsi="Wingdings" w:hint="default"/>
      </w:rPr>
    </w:lvl>
    <w:lvl w:ilvl="3" w:tplc="040C0001" w:tentative="1">
      <w:start w:val="1"/>
      <w:numFmt w:val="bullet"/>
      <w:lvlText w:val=""/>
      <w:lvlJc w:val="left"/>
      <w:pPr>
        <w:ind w:left="3682" w:hanging="360"/>
      </w:pPr>
      <w:rPr>
        <w:rFonts w:ascii="Symbol" w:hAnsi="Symbol" w:hint="default"/>
      </w:rPr>
    </w:lvl>
    <w:lvl w:ilvl="4" w:tplc="040C0003" w:tentative="1">
      <w:start w:val="1"/>
      <w:numFmt w:val="bullet"/>
      <w:lvlText w:val="o"/>
      <w:lvlJc w:val="left"/>
      <w:pPr>
        <w:ind w:left="4402" w:hanging="360"/>
      </w:pPr>
      <w:rPr>
        <w:rFonts w:ascii="Courier New" w:hAnsi="Courier New" w:cs="Courier New" w:hint="default"/>
      </w:rPr>
    </w:lvl>
    <w:lvl w:ilvl="5" w:tplc="040C0005" w:tentative="1">
      <w:start w:val="1"/>
      <w:numFmt w:val="bullet"/>
      <w:lvlText w:val=""/>
      <w:lvlJc w:val="left"/>
      <w:pPr>
        <w:ind w:left="5122" w:hanging="360"/>
      </w:pPr>
      <w:rPr>
        <w:rFonts w:ascii="Wingdings" w:hAnsi="Wingdings" w:hint="default"/>
      </w:rPr>
    </w:lvl>
    <w:lvl w:ilvl="6" w:tplc="040C0001" w:tentative="1">
      <w:start w:val="1"/>
      <w:numFmt w:val="bullet"/>
      <w:lvlText w:val=""/>
      <w:lvlJc w:val="left"/>
      <w:pPr>
        <w:ind w:left="5842" w:hanging="360"/>
      </w:pPr>
      <w:rPr>
        <w:rFonts w:ascii="Symbol" w:hAnsi="Symbol" w:hint="default"/>
      </w:rPr>
    </w:lvl>
    <w:lvl w:ilvl="7" w:tplc="040C0003" w:tentative="1">
      <w:start w:val="1"/>
      <w:numFmt w:val="bullet"/>
      <w:lvlText w:val="o"/>
      <w:lvlJc w:val="left"/>
      <w:pPr>
        <w:ind w:left="6562" w:hanging="360"/>
      </w:pPr>
      <w:rPr>
        <w:rFonts w:ascii="Courier New" w:hAnsi="Courier New" w:cs="Courier New" w:hint="default"/>
      </w:rPr>
    </w:lvl>
    <w:lvl w:ilvl="8" w:tplc="040C0005" w:tentative="1">
      <w:start w:val="1"/>
      <w:numFmt w:val="bullet"/>
      <w:lvlText w:val=""/>
      <w:lvlJc w:val="left"/>
      <w:pPr>
        <w:ind w:left="7282" w:hanging="360"/>
      </w:pPr>
      <w:rPr>
        <w:rFonts w:ascii="Wingdings" w:hAnsi="Wingdings" w:hint="default"/>
      </w:rPr>
    </w:lvl>
  </w:abstractNum>
  <w:abstractNum w:abstractNumId="103">
    <w:nsid w:val="74C74F64"/>
    <w:multiLevelType w:val="multilevel"/>
    <w:tmpl w:val="BC72050E"/>
    <w:lvl w:ilvl="0">
      <w:start w:val="20"/>
      <w:numFmt w:val="decimal"/>
      <w:lvlText w:val="%1"/>
      <w:lvlJc w:val="left"/>
      <w:pPr>
        <w:ind w:left="1235" w:hanging="503"/>
      </w:pPr>
      <w:rPr>
        <w:rFonts w:hint="default"/>
        <w:lang w:val="fr-FR" w:eastAsia="en-US" w:bidi="ar-SA"/>
      </w:rPr>
    </w:lvl>
    <w:lvl w:ilvl="1">
      <w:start w:val="1"/>
      <w:numFmt w:val="decimal"/>
      <w:lvlText w:val="%1.%2."/>
      <w:lvlJc w:val="left"/>
      <w:pPr>
        <w:ind w:left="1235" w:hanging="503"/>
      </w:pPr>
      <w:rPr>
        <w:rFonts w:ascii="Arial MT" w:eastAsia="Arial MT" w:hAnsi="Arial MT" w:cs="Arial MT" w:hint="default"/>
        <w:spacing w:val="-2"/>
        <w:w w:val="101"/>
        <w:sz w:val="19"/>
        <w:szCs w:val="19"/>
        <w:lang w:val="fr-FR" w:eastAsia="en-US" w:bidi="ar-SA"/>
      </w:rPr>
    </w:lvl>
    <w:lvl w:ilvl="2">
      <w:numFmt w:val="bullet"/>
      <w:lvlText w:val="•"/>
      <w:lvlJc w:val="left"/>
      <w:pPr>
        <w:ind w:left="3373" w:hanging="503"/>
      </w:pPr>
      <w:rPr>
        <w:rFonts w:hint="default"/>
        <w:lang w:val="fr-FR" w:eastAsia="en-US" w:bidi="ar-SA"/>
      </w:rPr>
    </w:lvl>
    <w:lvl w:ilvl="3">
      <w:numFmt w:val="bullet"/>
      <w:lvlText w:val="•"/>
      <w:lvlJc w:val="left"/>
      <w:pPr>
        <w:ind w:left="4439" w:hanging="503"/>
      </w:pPr>
      <w:rPr>
        <w:rFonts w:hint="default"/>
        <w:lang w:val="fr-FR" w:eastAsia="en-US" w:bidi="ar-SA"/>
      </w:rPr>
    </w:lvl>
    <w:lvl w:ilvl="4">
      <w:numFmt w:val="bullet"/>
      <w:lvlText w:val="•"/>
      <w:lvlJc w:val="left"/>
      <w:pPr>
        <w:ind w:left="5506" w:hanging="503"/>
      </w:pPr>
      <w:rPr>
        <w:rFonts w:hint="default"/>
        <w:lang w:val="fr-FR" w:eastAsia="en-US" w:bidi="ar-SA"/>
      </w:rPr>
    </w:lvl>
    <w:lvl w:ilvl="5">
      <w:numFmt w:val="bullet"/>
      <w:lvlText w:val="•"/>
      <w:lvlJc w:val="left"/>
      <w:pPr>
        <w:ind w:left="6573" w:hanging="503"/>
      </w:pPr>
      <w:rPr>
        <w:rFonts w:hint="default"/>
        <w:lang w:val="fr-FR" w:eastAsia="en-US" w:bidi="ar-SA"/>
      </w:rPr>
    </w:lvl>
    <w:lvl w:ilvl="6">
      <w:numFmt w:val="bullet"/>
      <w:lvlText w:val="•"/>
      <w:lvlJc w:val="left"/>
      <w:pPr>
        <w:ind w:left="7639" w:hanging="503"/>
      </w:pPr>
      <w:rPr>
        <w:rFonts w:hint="default"/>
        <w:lang w:val="fr-FR" w:eastAsia="en-US" w:bidi="ar-SA"/>
      </w:rPr>
    </w:lvl>
    <w:lvl w:ilvl="7">
      <w:numFmt w:val="bullet"/>
      <w:lvlText w:val="•"/>
      <w:lvlJc w:val="left"/>
      <w:pPr>
        <w:ind w:left="8706" w:hanging="503"/>
      </w:pPr>
      <w:rPr>
        <w:rFonts w:hint="default"/>
        <w:lang w:val="fr-FR" w:eastAsia="en-US" w:bidi="ar-SA"/>
      </w:rPr>
    </w:lvl>
    <w:lvl w:ilvl="8">
      <w:numFmt w:val="bullet"/>
      <w:lvlText w:val="•"/>
      <w:lvlJc w:val="left"/>
      <w:pPr>
        <w:ind w:left="9773" w:hanging="503"/>
      </w:pPr>
      <w:rPr>
        <w:rFonts w:hint="default"/>
        <w:lang w:val="fr-FR" w:eastAsia="en-US" w:bidi="ar-SA"/>
      </w:rPr>
    </w:lvl>
  </w:abstractNum>
  <w:abstractNum w:abstractNumId="104">
    <w:nsid w:val="754F30CC"/>
    <w:multiLevelType w:val="multilevel"/>
    <w:tmpl w:val="6C1C0238"/>
    <w:lvl w:ilvl="0">
      <w:start w:val="28"/>
      <w:numFmt w:val="decimal"/>
      <w:lvlText w:val="%1"/>
      <w:lvlJc w:val="left"/>
      <w:pPr>
        <w:ind w:left="1235" w:hanging="519"/>
      </w:pPr>
      <w:rPr>
        <w:rFonts w:hint="default"/>
        <w:lang w:val="fr-FR" w:eastAsia="en-US" w:bidi="ar-SA"/>
      </w:rPr>
    </w:lvl>
    <w:lvl w:ilvl="1">
      <w:start w:val="1"/>
      <w:numFmt w:val="decimal"/>
      <w:lvlText w:val="%1.%2."/>
      <w:lvlJc w:val="left"/>
      <w:pPr>
        <w:ind w:left="1235" w:hanging="519"/>
      </w:pPr>
      <w:rPr>
        <w:rFonts w:ascii="Arial MT" w:eastAsia="Arial MT" w:hAnsi="Arial MT" w:cs="Arial MT" w:hint="default"/>
        <w:spacing w:val="-2"/>
        <w:w w:val="101"/>
        <w:sz w:val="19"/>
        <w:szCs w:val="19"/>
        <w:lang w:val="fr-FR" w:eastAsia="en-US" w:bidi="ar-SA"/>
      </w:rPr>
    </w:lvl>
    <w:lvl w:ilvl="2">
      <w:start w:val="1"/>
      <w:numFmt w:val="lowerRoman"/>
      <w:lvlText w:val="%3."/>
      <w:lvlJc w:val="left"/>
      <w:pPr>
        <w:ind w:left="1379" w:hanging="289"/>
      </w:pPr>
      <w:rPr>
        <w:rFonts w:ascii="Arial MT" w:eastAsia="Arial MT" w:hAnsi="Arial MT" w:cs="Arial MT" w:hint="default"/>
        <w:spacing w:val="0"/>
        <w:w w:val="101"/>
        <w:sz w:val="19"/>
        <w:szCs w:val="19"/>
        <w:lang w:val="fr-FR" w:eastAsia="en-US" w:bidi="ar-SA"/>
      </w:rPr>
    </w:lvl>
    <w:lvl w:ilvl="3">
      <w:numFmt w:val="bullet"/>
      <w:lvlText w:val="•"/>
      <w:lvlJc w:val="left"/>
      <w:pPr>
        <w:ind w:left="3719" w:hanging="289"/>
      </w:pPr>
      <w:rPr>
        <w:rFonts w:hint="default"/>
        <w:lang w:val="fr-FR" w:eastAsia="en-US" w:bidi="ar-SA"/>
      </w:rPr>
    </w:lvl>
    <w:lvl w:ilvl="4">
      <w:numFmt w:val="bullet"/>
      <w:lvlText w:val="•"/>
      <w:lvlJc w:val="left"/>
      <w:pPr>
        <w:ind w:left="4888" w:hanging="289"/>
      </w:pPr>
      <w:rPr>
        <w:rFonts w:hint="default"/>
        <w:lang w:val="fr-FR" w:eastAsia="en-US" w:bidi="ar-SA"/>
      </w:rPr>
    </w:lvl>
    <w:lvl w:ilvl="5">
      <w:numFmt w:val="bullet"/>
      <w:lvlText w:val="•"/>
      <w:lvlJc w:val="left"/>
      <w:pPr>
        <w:ind w:left="6058" w:hanging="289"/>
      </w:pPr>
      <w:rPr>
        <w:rFonts w:hint="default"/>
        <w:lang w:val="fr-FR" w:eastAsia="en-US" w:bidi="ar-SA"/>
      </w:rPr>
    </w:lvl>
    <w:lvl w:ilvl="6">
      <w:numFmt w:val="bullet"/>
      <w:lvlText w:val="•"/>
      <w:lvlJc w:val="left"/>
      <w:pPr>
        <w:ind w:left="7228" w:hanging="289"/>
      </w:pPr>
      <w:rPr>
        <w:rFonts w:hint="default"/>
        <w:lang w:val="fr-FR" w:eastAsia="en-US" w:bidi="ar-SA"/>
      </w:rPr>
    </w:lvl>
    <w:lvl w:ilvl="7">
      <w:numFmt w:val="bullet"/>
      <w:lvlText w:val="•"/>
      <w:lvlJc w:val="left"/>
      <w:pPr>
        <w:ind w:left="8397" w:hanging="289"/>
      </w:pPr>
      <w:rPr>
        <w:rFonts w:hint="default"/>
        <w:lang w:val="fr-FR" w:eastAsia="en-US" w:bidi="ar-SA"/>
      </w:rPr>
    </w:lvl>
    <w:lvl w:ilvl="8">
      <w:numFmt w:val="bullet"/>
      <w:lvlText w:val="•"/>
      <w:lvlJc w:val="left"/>
      <w:pPr>
        <w:ind w:left="9567" w:hanging="289"/>
      </w:pPr>
      <w:rPr>
        <w:rFonts w:hint="default"/>
        <w:lang w:val="fr-FR" w:eastAsia="en-US" w:bidi="ar-SA"/>
      </w:rPr>
    </w:lvl>
  </w:abstractNum>
  <w:abstractNum w:abstractNumId="105">
    <w:nsid w:val="7675418A"/>
    <w:multiLevelType w:val="hybridMultilevel"/>
    <w:tmpl w:val="3A88060E"/>
    <w:lvl w:ilvl="0" w:tplc="91FA8A38">
      <w:numFmt w:val="bullet"/>
      <w:lvlText w:val="-"/>
      <w:lvlJc w:val="left"/>
      <w:pPr>
        <w:ind w:left="1474" w:hanging="296"/>
      </w:pPr>
      <w:rPr>
        <w:rFonts w:ascii="Times New Roman" w:eastAsia="Times New Roman" w:hAnsi="Times New Roman" w:cs="Times New Roman" w:hint="default"/>
        <w:w w:val="103"/>
        <w:sz w:val="19"/>
        <w:szCs w:val="19"/>
        <w:lang w:val="fr-FR" w:eastAsia="en-US" w:bidi="ar-SA"/>
      </w:rPr>
    </w:lvl>
    <w:lvl w:ilvl="1" w:tplc="28104E64">
      <w:numFmt w:val="bullet"/>
      <w:lvlText w:val="•"/>
      <w:lvlJc w:val="left"/>
      <w:pPr>
        <w:ind w:left="2522" w:hanging="296"/>
      </w:pPr>
      <w:rPr>
        <w:rFonts w:hint="default"/>
        <w:lang w:val="fr-FR" w:eastAsia="en-US" w:bidi="ar-SA"/>
      </w:rPr>
    </w:lvl>
    <w:lvl w:ilvl="2" w:tplc="E43C7FA8">
      <w:numFmt w:val="bullet"/>
      <w:lvlText w:val="•"/>
      <w:lvlJc w:val="left"/>
      <w:pPr>
        <w:ind w:left="3565" w:hanging="296"/>
      </w:pPr>
      <w:rPr>
        <w:rFonts w:hint="default"/>
        <w:lang w:val="fr-FR" w:eastAsia="en-US" w:bidi="ar-SA"/>
      </w:rPr>
    </w:lvl>
    <w:lvl w:ilvl="3" w:tplc="B5EA421C">
      <w:numFmt w:val="bullet"/>
      <w:lvlText w:val="•"/>
      <w:lvlJc w:val="left"/>
      <w:pPr>
        <w:ind w:left="4607" w:hanging="296"/>
      </w:pPr>
      <w:rPr>
        <w:rFonts w:hint="default"/>
        <w:lang w:val="fr-FR" w:eastAsia="en-US" w:bidi="ar-SA"/>
      </w:rPr>
    </w:lvl>
    <w:lvl w:ilvl="4" w:tplc="91E4513E">
      <w:numFmt w:val="bullet"/>
      <w:lvlText w:val="•"/>
      <w:lvlJc w:val="left"/>
      <w:pPr>
        <w:ind w:left="5650" w:hanging="296"/>
      </w:pPr>
      <w:rPr>
        <w:rFonts w:hint="default"/>
        <w:lang w:val="fr-FR" w:eastAsia="en-US" w:bidi="ar-SA"/>
      </w:rPr>
    </w:lvl>
    <w:lvl w:ilvl="5" w:tplc="0CDCB8C8">
      <w:numFmt w:val="bullet"/>
      <w:lvlText w:val="•"/>
      <w:lvlJc w:val="left"/>
      <w:pPr>
        <w:ind w:left="6693" w:hanging="296"/>
      </w:pPr>
      <w:rPr>
        <w:rFonts w:hint="default"/>
        <w:lang w:val="fr-FR" w:eastAsia="en-US" w:bidi="ar-SA"/>
      </w:rPr>
    </w:lvl>
    <w:lvl w:ilvl="6" w:tplc="55E8F82C">
      <w:numFmt w:val="bullet"/>
      <w:lvlText w:val="•"/>
      <w:lvlJc w:val="left"/>
      <w:pPr>
        <w:ind w:left="7735" w:hanging="296"/>
      </w:pPr>
      <w:rPr>
        <w:rFonts w:hint="default"/>
        <w:lang w:val="fr-FR" w:eastAsia="en-US" w:bidi="ar-SA"/>
      </w:rPr>
    </w:lvl>
    <w:lvl w:ilvl="7" w:tplc="652CBF3C">
      <w:numFmt w:val="bullet"/>
      <w:lvlText w:val="•"/>
      <w:lvlJc w:val="left"/>
      <w:pPr>
        <w:ind w:left="8778" w:hanging="296"/>
      </w:pPr>
      <w:rPr>
        <w:rFonts w:hint="default"/>
        <w:lang w:val="fr-FR" w:eastAsia="en-US" w:bidi="ar-SA"/>
      </w:rPr>
    </w:lvl>
    <w:lvl w:ilvl="8" w:tplc="DC449836">
      <w:numFmt w:val="bullet"/>
      <w:lvlText w:val="•"/>
      <w:lvlJc w:val="left"/>
      <w:pPr>
        <w:ind w:left="9821" w:hanging="296"/>
      </w:pPr>
      <w:rPr>
        <w:rFonts w:hint="default"/>
        <w:lang w:val="fr-FR" w:eastAsia="en-US" w:bidi="ar-SA"/>
      </w:rPr>
    </w:lvl>
  </w:abstractNum>
  <w:abstractNum w:abstractNumId="106">
    <w:nsid w:val="76EA3678"/>
    <w:multiLevelType w:val="hybridMultilevel"/>
    <w:tmpl w:val="26B2E17C"/>
    <w:lvl w:ilvl="0" w:tplc="54164E6E">
      <w:numFmt w:val="bullet"/>
      <w:lvlText w:val=""/>
      <w:lvlJc w:val="left"/>
      <w:pPr>
        <w:ind w:left="720" w:hanging="360"/>
      </w:pPr>
      <w:rPr>
        <w:rFonts w:ascii="Symbol" w:eastAsia="Symbol" w:hAnsi="Symbol" w:cs="Symbol" w:hint="default"/>
        <w:w w:val="103"/>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732077B"/>
    <w:multiLevelType w:val="multilevel"/>
    <w:tmpl w:val="734820A8"/>
    <w:lvl w:ilvl="0">
      <w:start w:val="12"/>
      <w:numFmt w:val="decimal"/>
      <w:lvlText w:val="%1"/>
      <w:lvlJc w:val="left"/>
      <w:pPr>
        <w:ind w:left="1327" w:hanging="444"/>
      </w:pPr>
      <w:rPr>
        <w:rFonts w:hint="default"/>
        <w:lang w:val="fr-FR" w:eastAsia="en-US" w:bidi="ar-SA"/>
      </w:rPr>
    </w:lvl>
    <w:lvl w:ilvl="1">
      <w:start w:val="3"/>
      <w:numFmt w:val="decimal"/>
      <w:lvlText w:val="%1-%2"/>
      <w:lvlJc w:val="left"/>
      <w:pPr>
        <w:ind w:left="1327" w:hanging="444"/>
      </w:pPr>
      <w:rPr>
        <w:rFonts w:ascii="Arial" w:eastAsia="Arial" w:hAnsi="Arial" w:cs="Arial" w:hint="default"/>
        <w:b/>
        <w:bCs/>
        <w:spacing w:val="0"/>
        <w:w w:val="101"/>
        <w:sz w:val="19"/>
        <w:szCs w:val="19"/>
        <w:lang w:val="fr-FR" w:eastAsia="en-US" w:bidi="ar-SA"/>
      </w:rPr>
    </w:lvl>
    <w:lvl w:ilvl="2">
      <w:numFmt w:val="bullet"/>
      <w:lvlText w:val="•"/>
      <w:lvlJc w:val="left"/>
      <w:pPr>
        <w:ind w:left="3437" w:hanging="444"/>
      </w:pPr>
      <w:rPr>
        <w:rFonts w:hint="default"/>
        <w:lang w:val="fr-FR" w:eastAsia="en-US" w:bidi="ar-SA"/>
      </w:rPr>
    </w:lvl>
    <w:lvl w:ilvl="3">
      <w:numFmt w:val="bullet"/>
      <w:lvlText w:val="•"/>
      <w:lvlJc w:val="left"/>
      <w:pPr>
        <w:ind w:left="4495" w:hanging="444"/>
      </w:pPr>
      <w:rPr>
        <w:rFonts w:hint="default"/>
        <w:lang w:val="fr-FR" w:eastAsia="en-US" w:bidi="ar-SA"/>
      </w:rPr>
    </w:lvl>
    <w:lvl w:ilvl="4">
      <w:numFmt w:val="bullet"/>
      <w:lvlText w:val="•"/>
      <w:lvlJc w:val="left"/>
      <w:pPr>
        <w:ind w:left="5554" w:hanging="444"/>
      </w:pPr>
      <w:rPr>
        <w:rFonts w:hint="default"/>
        <w:lang w:val="fr-FR" w:eastAsia="en-US" w:bidi="ar-SA"/>
      </w:rPr>
    </w:lvl>
    <w:lvl w:ilvl="5">
      <w:numFmt w:val="bullet"/>
      <w:lvlText w:val="•"/>
      <w:lvlJc w:val="left"/>
      <w:pPr>
        <w:ind w:left="6613" w:hanging="444"/>
      </w:pPr>
      <w:rPr>
        <w:rFonts w:hint="default"/>
        <w:lang w:val="fr-FR" w:eastAsia="en-US" w:bidi="ar-SA"/>
      </w:rPr>
    </w:lvl>
    <w:lvl w:ilvl="6">
      <w:numFmt w:val="bullet"/>
      <w:lvlText w:val="•"/>
      <w:lvlJc w:val="left"/>
      <w:pPr>
        <w:ind w:left="7671" w:hanging="444"/>
      </w:pPr>
      <w:rPr>
        <w:rFonts w:hint="default"/>
        <w:lang w:val="fr-FR" w:eastAsia="en-US" w:bidi="ar-SA"/>
      </w:rPr>
    </w:lvl>
    <w:lvl w:ilvl="7">
      <w:numFmt w:val="bullet"/>
      <w:lvlText w:val="•"/>
      <w:lvlJc w:val="left"/>
      <w:pPr>
        <w:ind w:left="8730" w:hanging="444"/>
      </w:pPr>
      <w:rPr>
        <w:rFonts w:hint="default"/>
        <w:lang w:val="fr-FR" w:eastAsia="en-US" w:bidi="ar-SA"/>
      </w:rPr>
    </w:lvl>
    <w:lvl w:ilvl="8">
      <w:numFmt w:val="bullet"/>
      <w:lvlText w:val="•"/>
      <w:lvlJc w:val="left"/>
      <w:pPr>
        <w:ind w:left="9789" w:hanging="444"/>
      </w:pPr>
      <w:rPr>
        <w:rFonts w:hint="default"/>
        <w:lang w:val="fr-FR" w:eastAsia="en-US" w:bidi="ar-SA"/>
      </w:rPr>
    </w:lvl>
  </w:abstractNum>
  <w:abstractNum w:abstractNumId="108">
    <w:nsid w:val="773E5D55"/>
    <w:multiLevelType w:val="hybridMultilevel"/>
    <w:tmpl w:val="99D043A4"/>
    <w:lvl w:ilvl="0" w:tplc="50B239CA">
      <w:numFmt w:val="bullet"/>
      <w:lvlText w:val=""/>
      <w:lvlJc w:val="left"/>
      <w:pPr>
        <w:ind w:left="1474" w:hanging="296"/>
      </w:pPr>
      <w:rPr>
        <w:rFonts w:ascii="Symbol" w:eastAsia="Symbol" w:hAnsi="Symbol" w:cs="Symbol" w:hint="default"/>
        <w:w w:val="101"/>
        <w:sz w:val="19"/>
        <w:szCs w:val="19"/>
        <w:lang w:val="fr-FR" w:eastAsia="en-US" w:bidi="ar-SA"/>
      </w:rPr>
    </w:lvl>
    <w:lvl w:ilvl="1" w:tplc="6DB2A8D4">
      <w:numFmt w:val="bullet"/>
      <w:lvlText w:val="•"/>
      <w:lvlJc w:val="left"/>
      <w:pPr>
        <w:ind w:left="2522" w:hanging="296"/>
      </w:pPr>
      <w:rPr>
        <w:rFonts w:hint="default"/>
        <w:lang w:val="fr-FR" w:eastAsia="en-US" w:bidi="ar-SA"/>
      </w:rPr>
    </w:lvl>
    <w:lvl w:ilvl="2" w:tplc="4A24AB24">
      <w:numFmt w:val="bullet"/>
      <w:lvlText w:val="•"/>
      <w:lvlJc w:val="left"/>
      <w:pPr>
        <w:ind w:left="3565" w:hanging="296"/>
      </w:pPr>
      <w:rPr>
        <w:rFonts w:hint="default"/>
        <w:lang w:val="fr-FR" w:eastAsia="en-US" w:bidi="ar-SA"/>
      </w:rPr>
    </w:lvl>
    <w:lvl w:ilvl="3" w:tplc="F7F86D14">
      <w:numFmt w:val="bullet"/>
      <w:lvlText w:val="•"/>
      <w:lvlJc w:val="left"/>
      <w:pPr>
        <w:ind w:left="4607" w:hanging="296"/>
      </w:pPr>
      <w:rPr>
        <w:rFonts w:hint="default"/>
        <w:lang w:val="fr-FR" w:eastAsia="en-US" w:bidi="ar-SA"/>
      </w:rPr>
    </w:lvl>
    <w:lvl w:ilvl="4" w:tplc="116824E0">
      <w:numFmt w:val="bullet"/>
      <w:lvlText w:val="•"/>
      <w:lvlJc w:val="left"/>
      <w:pPr>
        <w:ind w:left="5650" w:hanging="296"/>
      </w:pPr>
      <w:rPr>
        <w:rFonts w:hint="default"/>
        <w:lang w:val="fr-FR" w:eastAsia="en-US" w:bidi="ar-SA"/>
      </w:rPr>
    </w:lvl>
    <w:lvl w:ilvl="5" w:tplc="F6E40ED4">
      <w:numFmt w:val="bullet"/>
      <w:lvlText w:val="•"/>
      <w:lvlJc w:val="left"/>
      <w:pPr>
        <w:ind w:left="6693" w:hanging="296"/>
      </w:pPr>
      <w:rPr>
        <w:rFonts w:hint="default"/>
        <w:lang w:val="fr-FR" w:eastAsia="en-US" w:bidi="ar-SA"/>
      </w:rPr>
    </w:lvl>
    <w:lvl w:ilvl="6" w:tplc="3B26935E">
      <w:numFmt w:val="bullet"/>
      <w:lvlText w:val="•"/>
      <w:lvlJc w:val="left"/>
      <w:pPr>
        <w:ind w:left="7735" w:hanging="296"/>
      </w:pPr>
      <w:rPr>
        <w:rFonts w:hint="default"/>
        <w:lang w:val="fr-FR" w:eastAsia="en-US" w:bidi="ar-SA"/>
      </w:rPr>
    </w:lvl>
    <w:lvl w:ilvl="7" w:tplc="1E7E188A">
      <w:numFmt w:val="bullet"/>
      <w:lvlText w:val="•"/>
      <w:lvlJc w:val="left"/>
      <w:pPr>
        <w:ind w:left="8778" w:hanging="296"/>
      </w:pPr>
      <w:rPr>
        <w:rFonts w:hint="default"/>
        <w:lang w:val="fr-FR" w:eastAsia="en-US" w:bidi="ar-SA"/>
      </w:rPr>
    </w:lvl>
    <w:lvl w:ilvl="8" w:tplc="EAE28156">
      <w:numFmt w:val="bullet"/>
      <w:lvlText w:val="•"/>
      <w:lvlJc w:val="left"/>
      <w:pPr>
        <w:ind w:left="9821" w:hanging="296"/>
      </w:pPr>
      <w:rPr>
        <w:rFonts w:hint="default"/>
        <w:lang w:val="fr-FR" w:eastAsia="en-US" w:bidi="ar-SA"/>
      </w:rPr>
    </w:lvl>
  </w:abstractNum>
  <w:abstractNum w:abstractNumId="109">
    <w:nsid w:val="78D30261"/>
    <w:multiLevelType w:val="hybridMultilevel"/>
    <w:tmpl w:val="BE681A54"/>
    <w:lvl w:ilvl="0" w:tplc="6CAA1CC0">
      <w:start w:val="1"/>
      <w:numFmt w:val="lowerRoman"/>
      <w:lvlText w:val="%1."/>
      <w:lvlJc w:val="left"/>
      <w:pPr>
        <w:ind w:left="1379" w:hanging="289"/>
      </w:pPr>
      <w:rPr>
        <w:rFonts w:ascii="Arial MT" w:eastAsia="Arial MT" w:hAnsi="Arial MT" w:cs="Arial MT" w:hint="default"/>
        <w:spacing w:val="0"/>
        <w:w w:val="101"/>
        <w:sz w:val="19"/>
        <w:szCs w:val="19"/>
        <w:lang w:val="fr-FR" w:eastAsia="en-US" w:bidi="ar-SA"/>
      </w:rPr>
    </w:lvl>
    <w:lvl w:ilvl="1" w:tplc="445CE8AA">
      <w:numFmt w:val="bullet"/>
      <w:lvlText w:val="•"/>
      <w:lvlJc w:val="left"/>
      <w:pPr>
        <w:ind w:left="2432" w:hanging="289"/>
      </w:pPr>
      <w:rPr>
        <w:rFonts w:hint="default"/>
        <w:lang w:val="fr-FR" w:eastAsia="en-US" w:bidi="ar-SA"/>
      </w:rPr>
    </w:lvl>
    <w:lvl w:ilvl="2" w:tplc="888010CC">
      <w:numFmt w:val="bullet"/>
      <w:lvlText w:val="•"/>
      <w:lvlJc w:val="left"/>
      <w:pPr>
        <w:ind w:left="3485" w:hanging="289"/>
      </w:pPr>
      <w:rPr>
        <w:rFonts w:hint="default"/>
        <w:lang w:val="fr-FR" w:eastAsia="en-US" w:bidi="ar-SA"/>
      </w:rPr>
    </w:lvl>
    <w:lvl w:ilvl="3" w:tplc="B516A2FE">
      <w:numFmt w:val="bullet"/>
      <w:lvlText w:val="•"/>
      <w:lvlJc w:val="left"/>
      <w:pPr>
        <w:ind w:left="4537" w:hanging="289"/>
      </w:pPr>
      <w:rPr>
        <w:rFonts w:hint="default"/>
        <w:lang w:val="fr-FR" w:eastAsia="en-US" w:bidi="ar-SA"/>
      </w:rPr>
    </w:lvl>
    <w:lvl w:ilvl="4" w:tplc="843EC328">
      <w:numFmt w:val="bullet"/>
      <w:lvlText w:val="•"/>
      <w:lvlJc w:val="left"/>
      <w:pPr>
        <w:ind w:left="5590" w:hanging="289"/>
      </w:pPr>
      <w:rPr>
        <w:rFonts w:hint="default"/>
        <w:lang w:val="fr-FR" w:eastAsia="en-US" w:bidi="ar-SA"/>
      </w:rPr>
    </w:lvl>
    <w:lvl w:ilvl="5" w:tplc="71228B5E">
      <w:numFmt w:val="bullet"/>
      <w:lvlText w:val="•"/>
      <w:lvlJc w:val="left"/>
      <w:pPr>
        <w:ind w:left="6643" w:hanging="289"/>
      </w:pPr>
      <w:rPr>
        <w:rFonts w:hint="default"/>
        <w:lang w:val="fr-FR" w:eastAsia="en-US" w:bidi="ar-SA"/>
      </w:rPr>
    </w:lvl>
    <w:lvl w:ilvl="6" w:tplc="1A2C9142">
      <w:numFmt w:val="bullet"/>
      <w:lvlText w:val="•"/>
      <w:lvlJc w:val="left"/>
      <w:pPr>
        <w:ind w:left="7695" w:hanging="289"/>
      </w:pPr>
      <w:rPr>
        <w:rFonts w:hint="default"/>
        <w:lang w:val="fr-FR" w:eastAsia="en-US" w:bidi="ar-SA"/>
      </w:rPr>
    </w:lvl>
    <w:lvl w:ilvl="7" w:tplc="1FD8262E">
      <w:numFmt w:val="bullet"/>
      <w:lvlText w:val="•"/>
      <w:lvlJc w:val="left"/>
      <w:pPr>
        <w:ind w:left="8748" w:hanging="289"/>
      </w:pPr>
      <w:rPr>
        <w:rFonts w:hint="default"/>
        <w:lang w:val="fr-FR" w:eastAsia="en-US" w:bidi="ar-SA"/>
      </w:rPr>
    </w:lvl>
    <w:lvl w:ilvl="8" w:tplc="F8F8EDE8">
      <w:numFmt w:val="bullet"/>
      <w:lvlText w:val="•"/>
      <w:lvlJc w:val="left"/>
      <w:pPr>
        <w:ind w:left="9801" w:hanging="289"/>
      </w:pPr>
      <w:rPr>
        <w:rFonts w:hint="default"/>
        <w:lang w:val="fr-FR" w:eastAsia="en-US" w:bidi="ar-SA"/>
      </w:rPr>
    </w:lvl>
  </w:abstractNum>
  <w:abstractNum w:abstractNumId="110">
    <w:nsid w:val="79EE0375"/>
    <w:multiLevelType w:val="hybridMultilevel"/>
    <w:tmpl w:val="9A1A8406"/>
    <w:lvl w:ilvl="0" w:tplc="523E73AA">
      <w:numFmt w:val="bullet"/>
      <w:lvlText w:val="-"/>
      <w:lvlJc w:val="left"/>
      <w:pPr>
        <w:ind w:left="663" w:hanging="288"/>
      </w:pPr>
      <w:rPr>
        <w:rFonts w:ascii="Arial MT" w:eastAsia="Arial MT" w:hAnsi="Arial MT" w:cs="Arial MT" w:hint="default"/>
        <w:w w:val="101"/>
        <w:sz w:val="19"/>
        <w:szCs w:val="19"/>
        <w:lang w:val="fr-FR" w:eastAsia="en-US" w:bidi="ar-SA"/>
      </w:rPr>
    </w:lvl>
    <w:lvl w:ilvl="1" w:tplc="DF46287E">
      <w:numFmt w:val="bullet"/>
      <w:lvlText w:val=""/>
      <w:lvlJc w:val="left"/>
      <w:pPr>
        <w:ind w:left="1239" w:hanging="288"/>
      </w:pPr>
      <w:rPr>
        <w:rFonts w:ascii="Symbol" w:eastAsia="Symbol" w:hAnsi="Symbol" w:cs="Symbol" w:hint="default"/>
        <w:w w:val="101"/>
        <w:sz w:val="19"/>
        <w:szCs w:val="19"/>
        <w:lang w:val="fr-FR" w:eastAsia="en-US" w:bidi="ar-SA"/>
      </w:rPr>
    </w:lvl>
    <w:lvl w:ilvl="2" w:tplc="F5EE3E4C">
      <w:numFmt w:val="bullet"/>
      <w:lvlText w:val="•"/>
      <w:lvlJc w:val="left"/>
      <w:pPr>
        <w:ind w:left="1915" w:hanging="288"/>
      </w:pPr>
      <w:rPr>
        <w:rFonts w:hint="default"/>
        <w:lang w:val="fr-FR" w:eastAsia="en-US" w:bidi="ar-SA"/>
      </w:rPr>
    </w:lvl>
    <w:lvl w:ilvl="3" w:tplc="7ADE22EE">
      <w:numFmt w:val="bullet"/>
      <w:lvlText w:val="•"/>
      <w:lvlJc w:val="left"/>
      <w:pPr>
        <w:ind w:left="2590" w:hanging="288"/>
      </w:pPr>
      <w:rPr>
        <w:rFonts w:hint="default"/>
        <w:lang w:val="fr-FR" w:eastAsia="en-US" w:bidi="ar-SA"/>
      </w:rPr>
    </w:lvl>
    <w:lvl w:ilvl="4" w:tplc="74EE28A8">
      <w:numFmt w:val="bullet"/>
      <w:lvlText w:val="•"/>
      <w:lvlJc w:val="left"/>
      <w:pPr>
        <w:ind w:left="3265" w:hanging="288"/>
      </w:pPr>
      <w:rPr>
        <w:rFonts w:hint="default"/>
        <w:lang w:val="fr-FR" w:eastAsia="en-US" w:bidi="ar-SA"/>
      </w:rPr>
    </w:lvl>
    <w:lvl w:ilvl="5" w:tplc="1C3802B0">
      <w:numFmt w:val="bullet"/>
      <w:lvlText w:val="•"/>
      <w:lvlJc w:val="left"/>
      <w:pPr>
        <w:ind w:left="3940" w:hanging="288"/>
      </w:pPr>
      <w:rPr>
        <w:rFonts w:hint="default"/>
        <w:lang w:val="fr-FR" w:eastAsia="en-US" w:bidi="ar-SA"/>
      </w:rPr>
    </w:lvl>
    <w:lvl w:ilvl="6" w:tplc="69487382">
      <w:numFmt w:val="bullet"/>
      <w:lvlText w:val="•"/>
      <w:lvlJc w:val="left"/>
      <w:pPr>
        <w:ind w:left="4615" w:hanging="288"/>
      </w:pPr>
      <w:rPr>
        <w:rFonts w:hint="default"/>
        <w:lang w:val="fr-FR" w:eastAsia="en-US" w:bidi="ar-SA"/>
      </w:rPr>
    </w:lvl>
    <w:lvl w:ilvl="7" w:tplc="E49E2CB2">
      <w:numFmt w:val="bullet"/>
      <w:lvlText w:val="•"/>
      <w:lvlJc w:val="left"/>
      <w:pPr>
        <w:ind w:left="5290" w:hanging="288"/>
      </w:pPr>
      <w:rPr>
        <w:rFonts w:hint="default"/>
        <w:lang w:val="fr-FR" w:eastAsia="en-US" w:bidi="ar-SA"/>
      </w:rPr>
    </w:lvl>
    <w:lvl w:ilvl="8" w:tplc="F3524330">
      <w:numFmt w:val="bullet"/>
      <w:lvlText w:val="•"/>
      <w:lvlJc w:val="left"/>
      <w:pPr>
        <w:ind w:left="5965" w:hanging="288"/>
      </w:pPr>
      <w:rPr>
        <w:rFonts w:hint="default"/>
        <w:lang w:val="fr-FR" w:eastAsia="en-US" w:bidi="ar-SA"/>
      </w:rPr>
    </w:lvl>
  </w:abstractNum>
  <w:abstractNum w:abstractNumId="111">
    <w:nsid w:val="7B007FF3"/>
    <w:multiLevelType w:val="hybridMultilevel"/>
    <w:tmpl w:val="DE5ABA08"/>
    <w:lvl w:ilvl="0" w:tplc="4B764F5C">
      <w:numFmt w:val="bullet"/>
      <w:lvlText w:val="-"/>
      <w:lvlJc w:val="left"/>
      <w:pPr>
        <w:ind w:left="663" w:hanging="288"/>
      </w:pPr>
      <w:rPr>
        <w:rFonts w:ascii="Arial MT" w:eastAsia="Arial MT" w:hAnsi="Arial MT" w:cs="Arial MT" w:hint="default"/>
        <w:w w:val="101"/>
        <w:sz w:val="19"/>
        <w:szCs w:val="19"/>
        <w:lang w:val="fr-FR" w:eastAsia="en-US" w:bidi="ar-SA"/>
      </w:rPr>
    </w:lvl>
    <w:lvl w:ilvl="1" w:tplc="CC5ED9AA">
      <w:numFmt w:val="bullet"/>
      <w:lvlText w:val="•"/>
      <w:lvlJc w:val="left"/>
      <w:pPr>
        <w:ind w:left="1325" w:hanging="288"/>
      </w:pPr>
      <w:rPr>
        <w:rFonts w:hint="default"/>
        <w:lang w:val="fr-FR" w:eastAsia="en-US" w:bidi="ar-SA"/>
      </w:rPr>
    </w:lvl>
    <w:lvl w:ilvl="2" w:tplc="E25EE1C8">
      <w:numFmt w:val="bullet"/>
      <w:lvlText w:val="•"/>
      <w:lvlJc w:val="left"/>
      <w:pPr>
        <w:ind w:left="1991" w:hanging="288"/>
      </w:pPr>
      <w:rPr>
        <w:rFonts w:hint="default"/>
        <w:lang w:val="fr-FR" w:eastAsia="en-US" w:bidi="ar-SA"/>
      </w:rPr>
    </w:lvl>
    <w:lvl w:ilvl="3" w:tplc="30849E42">
      <w:numFmt w:val="bullet"/>
      <w:lvlText w:val="•"/>
      <w:lvlJc w:val="left"/>
      <w:pPr>
        <w:ind w:left="2656" w:hanging="288"/>
      </w:pPr>
      <w:rPr>
        <w:rFonts w:hint="default"/>
        <w:lang w:val="fr-FR" w:eastAsia="en-US" w:bidi="ar-SA"/>
      </w:rPr>
    </w:lvl>
    <w:lvl w:ilvl="4" w:tplc="F684D386">
      <w:numFmt w:val="bullet"/>
      <w:lvlText w:val="•"/>
      <w:lvlJc w:val="left"/>
      <w:pPr>
        <w:ind w:left="3322" w:hanging="288"/>
      </w:pPr>
      <w:rPr>
        <w:rFonts w:hint="default"/>
        <w:lang w:val="fr-FR" w:eastAsia="en-US" w:bidi="ar-SA"/>
      </w:rPr>
    </w:lvl>
    <w:lvl w:ilvl="5" w:tplc="61E297DA">
      <w:numFmt w:val="bullet"/>
      <w:lvlText w:val="•"/>
      <w:lvlJc w:val="left"/>
      <w:pPr>
        <w:ind w:left="3988" w:hanging="288"/>
      </w:pPr>
      <w:rPr>
        <w:rFonts w:hint="default"/>
        <w:lang w:val="fr-FR" w:eastAsia="en-US" w:bidi="ar-SA"/>
      </w:rPr>
    </w:lvl>
    <w:lvl w:ilvl="6" w:tplc="0676445C">
      <w:numFmt w:val="bullet"/>
      <w:lvlText w:val="•"/>
      <w:lvlJc w:val="left"/>
      <w:pPr>
        <w:ind w:left="4653" w:hanging="288"/>
      </w:pPr>
      <w:rPr>
        <w:rFonts w:hint="default"/>
        <w:lang w:val="fr-FR" w:eastAsia="en-US" w:bidi="ar-SA"/>
      </w:rPr>
    </w:lvl>
    <w:lvl w:ilvl="7" w:tplc="E3B65F7E">
      <w:numFmt w:val="bullet"/>
      <w:lvlText w:val="•"/>
      <w:lvlJc w:val="left"/>
      <w:pPr>
        <w:ind w:left="5319" w:hanging="288"/>
      </w:pPr>
      <w:rPr>
        <w:rFonts w:hint="default"/>
        <w:lang w:val="fr-FR" w:eastAsia="en-US" w:bidi="ar-SA"/>
      </w:rPr>
    </w:lvl>
    <w:lvl w:ilvl="8" w:tplc="ED903E3C">
      <w:numFmt w:val="bullet"/>
      <w:lvlText w:val="•"/>
      <w:lvlJc w:val="left"/>
      <w:pPr>
        <w:ind w:left="5984" w:hanging="288"/>
      </w:pPr>
      <w:rPr>
        <w:rFonts w:hint="default"/>
        <w:lang w:val="fr-FR" w:eastAsia="en-US" w:bidi="ar-SA"/>
      </w:rPr>
    </w:lvl>
  </w:abstractNum>
  <w:abstractNum w:abstractNumId="112">
    <w:nsid w:val="7BC631F5"/>
    <w:multiLevelType w:val="hybridMultilevel"/>
    <w:tmpl w:val="9DE62220"/>
    <w:lvl w:ilvl="0" w:tplc="968AB866">
      <w:numFmt w:val="bullet"/>
      <w:lvlText w:val="-"/>
      <w:lvlJc w:val="left"/>
      <w:pPr>
        <w:ind w:left="1474" w:hanging="296"/>
      </w:pPr>
      <w:rPr>
        <w:rFonts w:ascii="Arial MT" w:eastAsia="Arial MT" w:hAnsi="Arial MT" w:cs="Arial MT" w:hint="default"/>
        <w:w w:val="103"/>
        <w:sz w:val="19"/>
        <w:szCs w:val="19"/>
        <w:lang w:val="fr-FR" w:eastAsia="en-US" w:bidi="ar-SA"/>
      </w:rPr>
    </w:lvl>
    <w:lvl w:ilvl="1" w:tplc="ADFAD51E">
      <w:numFmt w:val="bullet"/>
      <w:lvlText w:val="•"/>
      <w:lvlJc w:val="left"/>
      <w:pPr>
        <w:ind w:left="2522" w:hanging="296"/>
      </w:pPr>
      <w:rPr>
        <w:rFonts w:hint="default"/>
        <w:lang w:val="fr-FR" w:eastAsia="en-US" w:bidi="ar-SA"/>
      </w:rPr>
    </w:lvl>
    <w:lvl w:ilvl="2" w:tplc="7D34B6D6">
      <w:numFmt w:val="bullet"/>
      <w:lvlText w:val="•"/>
      <w:lvlJc w:val="left"/>
      <w:pPr>
        <w:ind w:left="3565" w:hanging="296"/>
      </w:pPr>
      <w:rPr>
        <w:rFonts w:hint="default"/>
        <w:lang w:val="fr-FR" w:eastAsia="en-US" w:bidi="ar-SA"/>
      </w:rPr>
    </w:lvl>
    <w:lvl w:ilvl="3" w:tplc="9E4EB24A">
      <w:numFmt w:val="bullet"/>
      <w:lvlText w:val="•"/>
      <w:lvlJc w:val="left"/>
      <w:pPr>
        <w:ind w:left="4607" w:hanging="296"/>
      </w:pPr>
      <w:rPr>
        <w:rFonts w:hint="default"/>
        <w:lang w:val="fr-FR" w:eastAsia="en-US" w:bidi="ar-SA"/>
      </w:rPr>
    </w:lvl>
    <w:lvl w:ilvl="4" w:tplc="6E2864A2">
      <w:numFmt w:val="bullet"/>
      <w:lvlText w:val="•"/>
      <w:lvlJc w:val="left"/>
      <w:pPr>
        <w:ind w:left="5650" w:hanging="296"/>
      </w:pPr>
      <w:rPr>
        <w:rFonts w:hint="default"/>
        <w:lang w:val="fr-FR" w:eastAsia="en-US" w:bidi="ar-SA"/>
      </w:rPr>
    </w:lvl>
    <w:lvl w:ilvl="5" w:tplc="089CC762">
      <w:numFmt w:val="bullet"/>
      <w:lvlText w:val="•"/>
      <w:lvlJc w:val="left"/>
      <w:pPr>
        <w:ind w:left="6693" w:hanging="296"/>
      </w:pPr>
      <w:rPr>
        <w:rFonts w:hint="default"/>
        <w:lang w:val="fr-FR" w:eastAsia="en-US" w:bidi="ar-SA"/>
      </w:rPr>
    </w:lvl>
    <w:lvl w:ilvl="6" w:tplc="A2EA5C08">
      <w:numFmt w:val="bullet"/>
      <w:lvlText w:val="•"/>
      <w:lvlJc w:val="left"/>
      <w:pPr>
        <w:ind w:left="7735" w:hanging="296"/>
      </w:pPr>
      <w:rPr>
        <w:rFonts w:hint="default"/>
        <w:lang w:val="fr-FR" w:eastAsia="en-US" w:bidi="ar-SA"/>
      </w:rPr>
    </w:lvl>
    <w:lvl w:ilvl="7" w:tplc="31F8754C">
      <w:numFmt w:val="bullet"/>
      <w:lvlText w:val="•"/>
      <w:lvlJc w:val="left"/>
      <w:pPr>
        <w:ind w:left="8778" w:hanging="296"/>
      </w:pPr>
      <w:rPr>
        <w:rFonts w:hint="default"/>
        <w:lang w:val="fr-FR" w:eastAsia="en-US" w:bidi="ar-SA"/>
      </w:rPr>
    </w:lvl>
    <w:lvl w:ilvl="8" w:tplc="8402A954">
      <w:numFmt w:val="bullet"/>
      <w:lvlText w:val="•"/>
      <w:lvlJc w:val="left"/>
      <w:pPr>
        <w:ind w:left="9821" w:hanging="296"/>
      </w:pPr>
      <w:rPr>
        <w:rFonts w:hint="default"/>
        <w:lang w:val="fr-FR" w:eastAsia="en-US" w:bidi="ar-SA"/>
      </w:rPr>
    </w:lvl>
  </w:abstractNum>
  <w:abstractNum w:abstractNumId="113">
    <w:nsid w:val="7C8B2AC3"/>
    <w:multiLevelType w:val="hybridMultilevel"/>
    <w:tmpl w:val="7CD4453E"/>
    <w:lvl w:ilvl="0" w:tplc="CA6288A0">
      <w:start w:val="9"/>
      <w:numFmt w:val="decimal"/>
      <w:lvlText w:val="%1-"/>
      <w:lvlJc w:val="left"/>
      <w:pPr>
        <w:ind w:left="1031" w:hanging="229"/>
      </w:pPr>
      <w:rPr>
        <w:rFonts w:ascii="Arial" w:eastAsia="Arial" w:hAnsi="Arial" w:cs="Arial" w:hint="default"/>
        <w:b/>
        <w:bCs/>
        <w:spacing w:val="-2"/>
        <w:w w:val="101"/>
        <w:sz w:val="19"/>
        <w:szCs w:val="19"/>
        <w:lang w:val="fr-FR" w:eastAsia="en-US" w:bidi="ar-SA"/>
      </w:rPr>
    </w:lvl>
    <w:lvl w:ilvl="1" w:tplc="C22463B8">
      <w:numFmt w:val="bullet"/>
      <w:lvlText w:val="-"/>
      <w:lvlJc w:val="left"/>
      <w:pPr>
        <w:ind w:left="1379" w:hanging="289"/>
      </w:pPr>
      <w:rPr>
        <w:rFonts w:ascii="Arial MT" w:eastAsia="Arial MT" w:hAnsi="Arial MT" w:cs="Arial MT" w:hint="default"/>
        <w:w w:val="101"/>
        <w:sz w:val="19"/>
        <w:szCs w:val="19"/>
        <w:lang w:val="fr-FR" w:eastAsia="en-US" w:bidi="ar-SA"/>
      </w:rPr>
    </w:lvl>
    <w:lvl w:ilvl="2" w:tplc="29E6D97E">
      <w:numFmt w:val="bullet"/>
      <w:lvlText w:val="•"/>
      <w:lvlJc w:val="left"/>
      <w:pPr>
        <w:ind w:left="2549" w:hanging="289"/>
      </w:pPr>
      <w:rPr>
        <w:rFonts w:hint="default"/>
        <w:lang w:val="fr-FR" w:eastAsia="en-US" w:bidi="ar-SA"/>
      </w:rPr>
    </w:lvl>
    <w:lvl w:ilvl="3" w:tplc="5234F9B2">
      <w:numFmt w:val="bullet"/>
      <w:lvlText w:val="•"/>
      <w:lvlJc w:val="left"/>
      <w:pPr>
        <w:ind w:left="3719" w:hanging="289"/>
      </w:pPr>
      <w:rPr>
        <w:rFonts w:hint="default"/>
        <w:lang w:val="fr-FR" w:eastAsia="en-US" w:bidi="ar-SA"/>
      </w:rPr>
    </w:lvl>
    <w:lvl w:ilvl="4" w:tplc="C36824A2">
      <w:numFmt w:val="bullet"/>
      <w:lvlText w:val="•"/>
      <w:lvlJc w:val="left"/>
      <w:pPr>
        <w:ind w:left="4888" w:hanging="289"/>
      </w:pPr>
      <w:rPr>
        <w:rFonts w:hint="default"/>
        <w:lang w:val="fr-FR" w:eastAsia="en-US" w:bidi="ar-SA"/>
      </w:rPr>
    </w:lvl>
    <w:lvl w:ilvl="5" w:tplc="E1F88D34">
      <w:numFmt w:val="bullet"/>
      <w:lvlText w:val="•"/>
      <w:lvlJc w:val="left"/>
      <w:pPr>
        <w:ind w:left="6058" w:hanging="289"/>
      </w:pPr>
      <w:rPr>
        <w:rFonts w:hint="default"/>
        <w:lang w:val="fr-FR" w:eastAsia="en-US" w:bidi="ar-SA"/>
      </w:rPr>
    </w:lvl>
    <w:lvl w:ilvl="6" w:tplc="91F6FD04">
      <w:numFmt w:val="bullet"/>
      <w:lvlText w:val="•"/>
      <w:lvlJc w:val="left"/>
      <w:pPr>
        <w:ind w:left="7228" w:hanging="289"/>
      </w:pPr>
      <w:rPr>
        <w:rFonts w:hint="default"/>
        <w:lang w:val="fr-FR" w:eastAsia="en-US" w:bidi="ar-SA"/>
      </w:rPr>
    </w:lvl>
    <w:lvl w:ilvl="7" w:tplc="4224DC72">
      <w:numFmt w:val="bullet"/>
      <w:lvlText w:val="•"/>
      <w:lvlJc w:val="left"/>
      <w:pPr>
        <w:ind w:left="8397" w:hanging="289"/>
      </w:pPr>
      <w:rPr>
        <w:rFonts w:hint="default"/>
        <w:lang w:val="fr-FR" w:eastAsia="en-US" w:bidi="ar-SA"/>
      </w:rPr>
    </w:lvl>
    <w:lvl w:ilvl="8" w:tplc="AB149FD8">
      <w:numFmt w:val="bullet"/>
      <w:lvlText w:val="•"/>
      <w:lvlJc w:val="left"/>
      <w:pPr>
        <w:ind w:left="9567" w:hanging="289"/>
      </w:pPr>
      <w:rPr>
        <w:rFonts w:hint="default"/>
        <w:lang w:val="fr-FR" w:eastAsia="en-US" w:bidi="ar-SA"/>
      </w:rPr>
    </w:lvl>
  </w:abstractNum>
  <w:abstractNum w:abstractNumId="114">
    <w:nsid w:val="7D5D38AD"/>
    <w:multiLevelType w:val="multilevel"/>
    <w:tmpl w:val="31064440"/>
    <w:lvl w:ilvl="0">
      <w:start w:val="21"/>
      <w:numFmt w:val="decimal"/>
      <w:lvlText w:val="%1"/>
      <w:lvlJc w:val="left"/>
      <w:pPr>
        <w:ind w:left="802" w:hanging="455"/>
      </w:pPr>
      <w:rPr>
        <w:rFonts w:hint="default"/>
        <w:lang w:val="fr-FR" w:eastAsia="en-US" w:bidi="ar-SA"/>
      </w:rPr>
    </w:lvl>
    <w:lvl w:ilvl="1">
      <w:start w:val="1"/>
      <w:numFmt w:val="decimal"/>
      <w:lvlText w:val="%1.%2"/>
      <w:lvlJc w:val="left"/>
      <w:pPr>
        <w:ind w:left="802" w:hanging="455"/>
        <w:jc w:val="right"/>
      </w:pPr>
      <w:rPr>
        <w:rFonts w:ascii="Arial MT" w:eastAsia="Arial MT" w:hAnsi="Arial MT" w:cs="Arial MT" w:hint="default"/>
        <w:spacing w:val="-2"/>
        <w:w w:val="101"/>
        <w:sz w:val="19"/>
        <w:szCs w:val="19"/>
        <w:lang w:val="fr-FR" w:eastAsia="en-US" w:bidi="ar-SA"/>
      </w:rPr>
    </w:lvl>
    <w:lvl w:ilvl="2">
      <w:numFmt w:val="bullet"/>
      <w:lvlText w:val="•"/>
      <w:lvlJc w:val="left"/>
      <w:pPr>
        <w:ind w:left="3021" w:hanging="455"/>
      </w:pPr>
      <w:rPr>
        <w:rFonts w:hint="default"/>
        <w:lang w:val="fr-FR" w:eastAsia="en-US" w:bidi="ar-SA"/>
      </w:rPr>
    </w:lvl>
    <w:lvl w:ilvl="3">
      <w:numFmt w:val="bullet"/>
      <w:lvlText w:val="•"/>
      <w:lvlJc w:val="left"/>
      <w:pPr>
        <w:ind w:left="4131" w:hanging="455"/>
      </w:pPr>
      <w:rPr>
        <w:rFonts w:hint="default"/>
        <w:lang w:val="fr-FR" w:eastAsia="en-US" w:bidi="ar-SA"/>
      </w:rPr>
    </w:lvl>
    <w:lvl w:ilvl="4">
      <w:numFmt w:val="bullet"/>
      <w:lvlText w:val="•"/>
      <w:lvlJc w:val="left"/>
      <w:pPr>
        <w:ind w:left="5242" w:hanging="455"/>
      </w:pPr>
      <w:rPr>
        <w:rFonts w:hint="default"/>
        <w:lang w:val="fr-FR" w:eastAsia="en-US" w:bidi="ar-SA"/>
      </w:rPr>
    </w:lvl>
    <w:lvl w:ilvl="5">
      <w:numFmt w:val="bullet"/>
      <w:lvlText w:val="•"/>
      <w:lvlJc w:val="left"/>
      <w:pPr>
        <w:ind w:left="6353" w:hanging="455"/>
      </w:pPr>
      <w:rPr>
        <w:rFonts w:hint="default"/>
        <w:lang w:val="fr-FR" w:eastAsia="en-US" w:bidi="ar-SA"/>
      </w:rPr>
    </w:lvl>
    <w:lvl w:ilvl="6">
      <w:numFmt w:val="bullet"/>
      <w:lvlText w:val="•"/>
      <w:lvlJc w:val="left"/>
      <w:pPr>
        <w:ind w:left="7463" w:hanging="455"/>
      </w:pPr>
      <w:rPr>
        <w:rFonts w:hint="default"/>
        <w:lang w:val="fr-FR" w:eastAsia="en-US" w:bidi="ar-SA"/>
      </w:rPr>
    </w:lvl>
    <w:lvl w:ilvl="7">
      <w:numFmt w:val="bullet"/>
      <w:lvlText w:val="•"/>
      <w:lvlJc w:val="left"/>
      <w:pPr>
        <w:ind w:left="8574" w:hanging="455"/>
      </w:pPr>
      <w:rPr>
        <w:rFonts w:hint="default"/>
        <w:lang w:val="fr-FR" w:eastAsia="en-US" w:bidi="ar-SA"/>
      </w:rPr>
    </w:lvl>
    <w:lvl w:ilvl="8">
      <w:numFmt w:val="bullet"/>
      <w:lvlText w:val="•"/>
      <w:lvlJc w:val="left"/>
      <w:pPr>
        <w:ind w:left="9685" w:hanging="455"/>
      </w:pPr>
      <w:rPr>
        <w:rFonts w:hint="default"/>
        <w:lang w:val="fr-FR" w:eastAsia="en-US" w:bidi="ar-SA"/>
      </w:rPr>
    </w:lvl>
  </w:abstractNum>
  <w:abstractNum w:abstractNumId="115">
    <w:nsid w:val="7ECD4480"/>
    <w:multiLevelType w:val="hybridMultilevel"/>
    <w:tmpl w:val="2C0A0AA2"/>
    <w:lvl w:ilvl="0" w:tplc="91FA8A38">
      <w:numFmt w:val="bullet"/>
      <w:lvlText w:val="-"/>
      <w:lvlJc w:val="left"/>
      <w:pPr>
        <w:ind w:left="1117" w:hanging="360"/>
      </w:pPr>
      <w:rPr>
        <w:rFonts w:ascii="Times New Roman" w:eastAsia="Times New Roman" w:hAnsi="Times New Roman" w:cs="Times New Roman" w:hint="default"/>
        <w:w w:val="103"/>
        <w:sz w:val="19"/>
        <w:szCs w:val="19"/>
        <w:lang w:val="fr-FR" w:eastAsia="en-US" w:bidi="ar-SA"/>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16">
    <w:nsid w:val="7ED92F99"/>
    <w:multiLevelType w:val="multilevel"/>
    <w:tmpl w:val="DD047D26"/>
    <w:lvl w:ilvl="0">
      <w:start w:val="3"/>
      <w:numFmt w:val="decimal"/>
      <w:lvlText w:val="%1."/>
      <w:lvlJc w:val="left"/>
      <w:pPr>
        <w:ind w:left="1474" w:hanging="296"/>
      </w:pPr>
      <w:rPr>
        <w:rFonts w:ascii="Arial" w:eastAsia="Arial" w:hAnsi="Arial" w:cs="Arial" w:hint="default"/>
        <w:b/>
        <w:bCs/>
        <w:w w:val="103"/>
        <w:sz w:val="19"/>
        <w:szCs w:val="19"/>
        <w:lang w:val="fr-FR" w:eastAsia="en-US" w:bidi="ar-SA"/>
      </w:rPr>
    </w:lvl>
    <w:lvl w:ilvl="1">
      <w:start w:val="1"/>
      <w:numFmt w:val="decimal"/>
      <w:lvlText w:val="%1.%2."/>
      <w:lvlJc w:val="left"/>
      <w:pPr>
        <w:ind w:left="1931" w:hanging="349"/>
      </w:pPr>
      <w:rPr>
        <w:rFonts w:ascii="Arial" w:eastAsia="Arial" w:hAnsi="Arial" w:cs="Arial" w:hint="default"/>
        <w:b/>
        <w:bCs/>
        <w:w w:val="103"/>
        <w:sz w:val="19"/>
        <w:szCs w:val="19"/>
        <w:lang w:val="fr-FR" w:eastAsia="en-US" w:bidi="ar-SA"/>
      </w:rPr>
    </w:lvl>
    <w:lvl w:ilvl="2">
      <w:numFmt w:val="bullet"/>
      <w:lvlText w:val="•"/>
      <w:lvlJc w:val="left"/>
      <w:pPr>
        <w:ind w:left="3047" w:hanging="349"/>
      </w:pPr>
      <w:rPr>
        <w:rFonts w:hint="default"/>
        <w:lang w:val="fr-FR" w:eastAsia="en-US" w:bidi="ar-SA"/>
      </w:rPr>
    </w:lvl>
    <w:lvl w:ilvl="3">
      <w:numFmt w:val="bullet"/>
      <w:lvlText w:val="•"/>
      <w:lvlJc w:val="left"/>
      <w:pPr>
        <w:ind w:left="4154" w:hanging="349"/>
      </w:pPr>
      <w:rPr>
        <w:rFonts w:hint="default"/>
        <w:lang w:val="fr-FR" w:eastAsia="en-US" w:bidi="ar-SA"/>
      </w:rPr>
    </w:lvl>
    <w:lvl w:ilvl="4">
      <w:numFmt w:val="bullet"/>
      <w:lvlText w:val="•"/>
      <w:lvlJc w:val="left"/>
      <w:pPr>
        <w:ind w:left="5262" w:hanging="349"/>
      </w:pPr>
      <w:rPr>
        <w:rFonts w:hint="default"/>
        <w:lang w:val="fr-FR" w:eastAsia="en-US" w:bidi="ar-SA"/>
      </w:rPr>
    </w:lvl>
    <w:lvl w:ilvl="5">
      <w:numFmt w:val="bullet"/>
      <w:lvlText w:val="•"/>
      <w:lvlJc w:val="left"/>
      <w:pPr>
        <w:ind w:left="6369" w:hanging="349"/>
      </w:pPr>
      <w:rPr>
        <w:rFonts w:hint="default"/>
        <w:lang w:val="fr-FR" w:eastAsia="en-US" w:bidi="ar-SA"/>
      </w:rPr>
    </w:lvl>
    <w:lvl w:ilvl="6">
      <w:numFmt w:val="bullet"/>
      <w:lvlText w:val="•"/>
      <w:lvlJc w:val="left"/>
      <w:pPr>
        <w:ind w:left="7476" w:hanging="349"/>
      </w:pPr>
      <w:rPr>
        <w:rFonts w:hint="default"/>
        <w:lang w:val="fr-FR" w:eastAsia="en-US" w:bidi="ar-SA"/>
      </w:rPr>
    </w:lvl>
    <w:lvl w:ilvl="7">
      <w:numFmt w:val="bullet"/>
      <w:lvlText w:val="•"/>
      <w:lvlJc w:val="left"/>
      <w:pPr>
        <w:ind w:left="8584" w:hanging="349"/>
      </w:pPr>
      <w:rPr>
        <w:rFonts w:hint="default"/>
        <w:lang w:val="fr-FR" w:eastAsia="en-US" w:bidi="ar-SA"/>
      </w:rPr>
    </w:lvl>
    <w:lvl w:ilvl="8">
      <w:numFmt w:val="bullet"/>
      <w:lvlText w:val="•"/>
      <w:lvlJc w:val="left"/>
      <w:pPr>
        <w:ind w:left="9691" w:hanging="349"/>
      </w:pPr>
      <w:rPr>
        <w:rFonts w:hint="default"/>
        <w:lang w:val="fr-FR" w:eastAsia="en-US" w:bidi="ar-SA"/>
      </w:rPr>
    </w:lvl>
  </w:abstractNum>
  <w:num w:numId="1">
    <w:abstractNumId w:val="65"/>
  </w:num>
  <w:num w:numId="2">
    <w:abstractNumId w:val="93"/>
  </w:num>
  <w:num w:numId="3">
    <w:abstractNumId w:val="47"/>
  </w:num>
  <w:num w:numId="4">
    <w:abstractNumId w:val="85"/>
  </w:num>
  <w:num w:numId="5">
    <w:abstractNumId w:val="99"/>
  </w:num>
  <w:num w:numId="6">
    <w:abstractNumId w:val="23"/>
  </w:num>
  <w:num w:numId="7">
    <w:abstractNumId w:val="60"/>
  </w:num>
  <w:num w:numId="8">
    <w:abstractNumId w:val="95"/>
  </w:num>
  <w:num w:numId="9">
    <w:abstractNumId w:val="27"/>
  </w:num>
  <w:num w:numId="10">
    <w:abstractNumId w:val="52"/>
  </w:num>
  <w:num w:numId="11">
    <w:abstractNumId w:val="33"/>
  </w:num>
  <w:num w:numId="12">
    <w:abstractNumId w:val="68"/>
  </w:num>
  <w:num w:numId="13">
    <w:abstractNumId w:val="16"/>
  </w:num>
  <w:num w:numId="14">
    <w:abstractNumId w:val="38"/>
  </w:num>
  <w:num w:numId="15">
    <w:abstractNumId w:val="1"/>
  </w:num>
  <w:num w:numId="16">
    <w:abstractNumId w:val="59"/>
  </w:num>
  <w:num w:numId="17">
    <w:abstractNumId w:val="105"/>
  </w:num>
  <w:num w:numId="18">
    <w:abstractNumId w:val="116"/>
  </w:num>
  <w:num w:numId="19">
    <w:abstractNumId w:val="21"/>
  </w:num>
  <w:num w:numId="20">
    <w:abstractNumId w:val="0"/>
  </w:num>
  <w:num w:numId="21">
    <w:abstractNumId w:val="17"/>
  </w:num>
  <w:num w:numId="22">
    <w:abstractNumId w:val="71"/>
  </w:num>
  <w:num w:numId="23">
    <w:abstractNumId w:val="54"/>
  </w:num>
  <w:num w:numId="24">
    <w:abstractNumId w:val="14"/>
  </w:num>
  <w:num w:numId="25">
    <w:abstractNumId w:val="64"/>
  </w:num>
  <w:num w:numId="26">
    <w:abstractNumId w:val="41"/>
  </w:num>
  <w:num w:numId="27">
    <w:abstractNumId w:val="69"/>
  </w:num>
  <w:num w:numId="28">
    <w:abstractNumId w:val="87"/>
  </w:num>
  <w:num w:numId="29">
    <w:abstractNumId w:val="107"/>
  </w:num>
  <w:num w:numId="30">
    <w:abstractNumId w:val="90"/>
  </w:num>
  <w:num w:numId="31">
    <w:abstractNumId w:val="12"/>
  </w:num>
  <w:num w:numId="32">
    <w:abstractNumId w:val="84"/>
  </w:num>
  <w:num w:numId="33">
    <w:abstractNumId w:val="70"/>
  </w:num>
  <w:num w:numId="34">
    <w:abstractNumId w:val="77"/>
  </w:num>
  <w:num w:numId="35">
    <w:abstractNumId w:val="36"/>
  </w:num>
  <w:num w:numId="36">
    <w:abstractNumId w:val="78"/>
  </w:num>
  <w:num w:numId="37">
    <w:abstractNumId w:val="108"/>
  </w:num>
  <w:num w:numId="38">
    <w:abstractNumId w:val="25"/>
  </w:num>
  <w:num w:numId="39">
    <w:abstractNumId w:val="112"/>
  </w:num>
  <w:num w:numId="40">
    <w:abstractNumId w:val="62"/>
  </w:num>
  <w:num w:numId="41">
    <w:abstractNumId w:val="88"/>
  </w:num>
  <w:num w:numId="42">
    <w:abstractNumId w:val="4"/>
  </w:num>
  <w:num w:numId="43">
    <w:abstractNumId w:val="98"/>
  </w:num>
  <w:num w:numId="44">
    <w:abstractNumId w:val="73"/>
  </w:num>
  <w:num w:numId="45">
    <w:abstractNumId w:val="15"/>
  </w:num>
  <w:num w:numId="46">
    <w:abstractNumId w:val="8"/>
  </w:num>
  <w:num w:numId="47">
    <w:abstractNumId w:val="48"/>
  </w:num>
  <w:num w:numId="48">
    <w:abstractNumId w:val="96"/>
  </w:num>
  <w:num w:numId="49">
    <w:abstractNumId w:val="28"/>
  </w:num>
  <w:num w:numId="50">
    <w:abstractNumId w:val="58"/>
  </w:num>
  <w:num w:numId="51">
    <w:abstractNumId w:val="46"/>
  </w:num>
  <w:num w:numId="52">
    <w:abstractNumId w:val="35"/>
  </w:num>
  <w:num w:numId="53">
    <w:abstractNumId w:val="26"/>
  </w:num>
  <w:num w:numId="54">
    <w:abstractNumId w:val="6"/>
  </w:num>
  <w:num w:numId="55">
    <w:abstractNumId w:val="81"/>
  </w:num>
  <w:num w:numId="56">
    <w:abstractNumId w:val="66"/>
  </w:num>
  <w:num w:numId="57">
    <w:abstractNumId w:val="11"/>
  </w:num>
  <w:num w:numId="58">
    <w:abstractNumId w:val="83"/>
  </w:num>
  <w:num w:numId="59">
    <w:abstractNumId w:val="18"/>
  </w:num>
  <w:num w:numId="60">
    <w:abstractNumId w:val="110"/>
  </w:num>
  <w:num w:numId="61">
    <w:abstractNumId w:val="111"/>
  </w:num>
  <w:num w:numId="62">
    <w:abstractNumId w:val="2"/>
  </w:num>
  <w:num w:numId="63">
    <w:abstractNumId w:val="49"/>
  </w:num>
  <w:num w:numId="64">
    <w:abstractNumId w:val="29"/>
  </w:num>
  <w:num w:numId="65">
    <w:abstractNumId w:val="82"/>
  </w:num>
  <w:num w:numId="66">
    <w:abstractNumId w:val="20"/>
  </w:num>
  <w:num w:numId="67">
    <w:abstractNumId w:val="42"/>
  </w:num>
  <w:num w:numId="68">
    <w:abstractNumId w:val="56"/>
  </w:num>
  <w:num w:numId="69">
    <w:abstractNumId w:val="76"/>
  </w:num>
  <w:num w:numId="70">
    <w:abstractNumId w:val="34"/>
  </w:num>
  <w:num w:numId="71">
    <w:abstractNumId w:val="104"/>
  </w:num>
  <w:num w:numId="72">
    <w:abstractNumId w:val="74"/>
  </w:num>
  <w:num w:numId="73">
    <w:abstractNumId w:val="55"/>
  </w:num>
  <w:num w:numId="74">
    <w:abstractNumId w:val="19"/>
  </w:num>
  <w:num w:numId="75">
    <w:abstractNumId w:val="9"/>
  </w:num>
  <w:num w:numId="76">
    <w:abstractNumId w:val="80"/>
  </w:num>
  <w:num w:numId="77">
    <w:abstractNumId w:val="114"/>
  </w:num>
  <w:num w:numId="78">
    <w:abstractNumId w:val="103"/>
  </w:num>
  <w:num w:numId="79">
    <w:abstractNumId w:val="3"/>
  </w:num>
  <w:num w:numId="80">
    <w:abstractNumId w:val="30"/>
  </w:num>
  <w:num w:numId="81">
    <w:abstractNumId w:val="67"/>
  </w:num>
  <w:num w:numId="82">
    <w:abstractNumId w:val="101"/>
  </w:num>
  <w:num w:numId="83">
    <w:abstractNumId w:val="97"/>
  </w:num>
  <w:num w:numId="84">
    <w:abstractNumId w:val="45"/>
  </w:num>
  <w:num w:numId="85">
    <w:abstractNumId w:val="24"/>
  </w:num>
  <w:num w:numId="86">
    <w:abstractNumId w:val="7"/>
  </w:num>
  <w:num w:numId="87">
    <w:abstractNumId w:val="13"/>
  </w:num>
  <w:num w:numId="88">
    <w:abstractNumId w:val="100"/>
  </w:num>
  <w:num w:numId="89">
    <w:abstractNumId w:val="92"/>
  </w:num>
  <w:num w:numId="90">
    <w:abstractNumId w:val="53"/>
  </w:num>
  <w:num w:numId="91">
    <w:abstractNumId w:val="94"/>
  </w:num>
  <w:num w:numId="92">
    <w:abstractNumId w:val="109"/>
  </w:num>
  <w:num w:numId="93">
    <w:abstractNumId w:val="50"/>
  </w:num>
  <w:num w:numId="94">
    <w:abstractNumId w:val="39"/>
  </w:num>
  <w:num w:numId="95">
    <w:abstractNumId w:val="113"/>
  </w:num>
  <w:num w:numId="96">
    <w:abstractNumId w:val="72"/>
  </w:num>
  <w:num w:numId="97">
    <w:abstractNumId w:val="10"/>
  </w:num>
  <w:num w:numId="98">
    <w:abstractNumId w:val="31"/>
  </w:num>
  <w:num w:numId="99">
    <w:abstractNumId w:val="32"/>
  </w:num>
  <w:num w:numId="100">
    <w:abstractNumId w:val="51"/>
  </w:num>
  <w:num w:numId="101">
    <w:abstractNumId w:val="61"/>
  </w:num>
  <w:num w:numId="102">
    <w:abstractNumId w:val="75"/>
  </w:num>
  <w:num w:numId="103">
    <w:abstractNumId w:val="43"/>
  </w:num>
  <w:num w:numId="104">
    <w:abstractNumId w:val="89"/>
  </w:num>
  <w:num w:numId="105">
    <w:abstractNumId w:val="5"/>
  </w:num>
  <w:num w:numId="106">
    <w:abstractNumId w:val="106"/>
  </w:num>
  <w:num w:numId="107">
    <w:abstractNumId w:val="91"/>
  </w:num>
  <w:num w:numId="108">
    <w:abstractNumId w:val="57"/>
  </w:num>
  <w:num w:numId="109">
    <w:abstractNumId w:val="22"/>
  </w:num>
  <w:num w:numId="110">
    <w:abstractNumId w:val="102"/>
  </w:num>
  <w:num w:numId="111">
    <w:abstractNumId w:val="79"/>
  </w:num>
  <w:num w:numId="112">
    <w:abstractNumId w:val="63"/>
  </w:num>
  <w:num w:numId="113">
    <w:abstractNumId w:val="115"/>
  </w:num>
  <w:num w:numId="114">
    <w:abstractNumId w:val="40"/>
  </w:num>
  <w:num w:numId="115">
    <w:abstractNumId w:val="37"/>
  </w:num>
  <w:num w:numId="116">
    <w:abstractNumId w:val="86"/>
  </w:num>
  <w:num w:numId="117">
    <w:abstractNumId w:val="44"/>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3B65D9"/>
    <w:rsid w:val="0000301A"/>
    <w:rsid w:val="00010922"/>
    <w:rsid w:val="00011115"/>
    <w:rsid w:val="000118C9"/>
    <w:rsid w:val="00015E93"/>
    <w:rsid w:val="00022103"/>
    <w:rsid w:val="000224F4"/>
    <w:rsid w:val="00022B51"/>
    <w:rsid w:val="00024C08"/>
    <w:rsid w:val="00031E62"/>
    <w:rsid w:val="000325E4"/>
    <w:rsid w:val="00033098"/>
    <w:rsid w:val="00035C40"/>
    <w:rsid w:val="000441C8"/>
    <w:rsid w:val="000457AA"/>
    <w:rsid w:val="00047FA3"/>
    <w:rsid w:val="0005109D"/>
    <w:rsid w:val="000521FA"/>
    <w:rsid w:val="0005778C"/>
    <w:rsid w:val="00057BA6"/>
    <w:rsid w:val="00065B68"/>
    <w:rsid w:val="00065EFF"/>
    <w:rsid w:val="000663D9"/>
    <w:rsid w:val="00067B6D"/>
    <w:rsid w:val="00070DFA"/>
    <w:rsid w:val="00071F18"/>
    <w:rsid w:val="00072BCD"/>
    <w:rsid w:val="00076247"/>
    <w:rsid w:val="00076CC8"/>
    <w:rsid w:val="00083DD3"/>
    <w:rsid w:val="00084E8B"/>
    <w:rsid w:val="00090CAE"/>
    <w:rsid w:val="0009134A"/>
    <w:rsid w:val="0009179A"/>
    <w:rsid w:val="00091DF6"/>
    <w:rsid w:val="00096012"/>
    <w:rsid w:val="00096BA3"/>
    <w:rsid w:val="000971A0"/>
    <w:rsid w:val="000A0762"/>
    <w:rsid w:val="000A18AA"/>
    <w:rsid w:val="000A2E0A"/>
    <w:rsid w:val="000A544E"/>
    <w:rsid w:val="000B27D7"/>
    <w:rsid w:val="000B4E1F"/>
    <w:rsid w:val="000B7E8A"/>
    <w:rsid w:val="000C4C10"/>
    <w:rsid w:val="000D034F"/>
    <w:rsid w:val="000D3B42"/>
    <w:rsid w:val="000D6A4A"/>
    <w:rsid w:val="000E4ADE"/>
    <w:rsid w:val="000E638F"/>
    <w:rsid w:val="000F240D"/>
    <w:rsid w:val="000F2591"/>
    <w:rsid w:val="000F5FDF"/>
    <w:rsid w:val="000F7655"/>
    <w:rsid w:val="000F7EDB"/>
    <w:rsid w:val="001027EB"/>
    <w:rsid w:val="00103BB3"/>
    <w:rsid w:val="001048BB"/>
    <w:rsid w:val="001065D7"/>
    <w:rsid w:val="001068DA"/>
    <w:rsid w:val="001069A7"/>
    <w:rsid w:val="0010788A"/>
    <w:rsid w:val="00107CBB"/>
    <w:rsid w:val="0011311A"/>
    <w:rsid w:val="0011333F"/>
    <w:rsid w:val="0011367B"/>
    <w:rsid w:val="001147F5"/>
    <w:rsid w:val="00114D47"/>
    <w:rsid w:val="00115C82"/>
    <w:rsid w:val="00117EBC"/>
    <w:rsid w:val="00131476"/>
    <w:rsid w:val="0013258F"/>
    <w:rsid w:val="00133866"/>
    <w:rsid w:val="00134DE9"/>
    <w:rsid w:val="001370D9"/>
    <w:rsid w:val="001414AB"/>
    <w:rsid w:val="00141FAE"/>
    <w:rsid w:val="0014303A"/>
    <w:rsid w:val="0014471D"/>
    <w:rsid w:val="00151525"/>
    <w:rsid w:val="00153B6A"/>
    <w:rsid w:val="00153EDF"/>
    <w:rsid w:val="0015518B"/>
    <w:rsid w:val="001553F6"/>
    <w:rsid w:val="001573FA"/>
    <w:rsid w:val="00160EE7"/>
    <w:rsid w:val="00161C0A"/>
    <w:rsid w:val="00163464"/>
    <w:rsid w:val="00163DC1"/>
    <w:rsid w:val="00165E17"/>
    <w:rsid w:val="00166324"/>
    <w:rsid w:val="0017040D"/>
    <w:rsid w:val="00170F96"/>
    <w:rsid w:val="00171593"/>
    <w:rsid w:val="00174BD5"/>
    <w:rsid w:val="00175901"/>
    <w:rsid w:val="00177D18"/>
    <w:rsid w:val="00180F11"/>
    <w:rsid w:val="00183328"/>
    <w:rsid w:val="00196C6E"/>
    <w:rsid w:val="001A0EBD"/>
    <w:rsid w:val="001A0EDA"/>
    <w:rsid w:val="001A2BAF"/>
    <w:rsid w:val="001A3449"/>
    <w:rsid w:val="001A4435"/>
    <w:rsid w:val="001B00B3"/>
    <w:rsid w:val="001B0AF9"/>
    <w:rsid w:val="001B19F1"/>
    <w:rsid w:val="001B3E69"/>
    <w:rsid w:val="001B5971"/>
    <w:rsid w:val="001B6FC9"/>
    <w:rsid w:val="001B7426"/>
    <w:rsid w:val="001B77F8"/>
    <w:rsid w:val="001B786B"/>
    <w:rsid w:val="001C399B"/>
    <w:rsid w:val="001D1FDE"/>
    <w:rsid w:val="001D3AB9"/>
    <w:rsid w:val="001D4207"/>
    <w:rsid w:val="001D573A"/>
    <w:rsid w:val="001D6613"/>
    <w:rsid w:val="001E110A"/>
    <w:rsid w:val="001E2C98"/>
    <w:rsid w:val="001E745D"/>
    <w:rsid w:val="001F1D35"/>
    <w:rsid w:val="001F3011"/>
    <w:rsid w:val="001F3253"/>
    <w:rsid w:val="001F4F0B"/>
    <w:rsid w:val="001F54C4"/>
    <w:rsid w:val="001F5B3A"/>
    <w:rsid w:val="001F5B95"/>
    <w:rsid w:val="002006B5"/>
    <w:rsid w:val="00204831"/>
    <w:rsid w:val="00204F1D"/>
    <w:rsid w:val="00207484"/>
    <w:rsid w:val="00211BA9"/>
    <w:rsid w:val="0021382B"/>
    <w:rsid w:val="00213E7A"/>
    <w:rsid w:val="00215DF1"/>
    <w:rsid w:val="00216980"/>
    <w:rsid w:val="00217614"/>
    <w:rsid w:val="00217B7E"/>
    <w:rsid w:val="00221390"/>
    <w:rsid w:val="00221A6A"/>
    <w:rsid w:val="002220FA"/>
    <w:rsid w:val="0022293A"/>
    <w:rsid w:val="0022481A"/>
    <w:rsid w:val="00224DC0"/>
    <w:rsid w:val="002255FE"/>
    <w:rsid w:val="00226922"/>
    <w:rsid w:val="00226C9C"/>
    <w:rsid w:val="00232E6A"/>
    <w:rsid w:val="002406F9"/>
    <w:rsid w:val="00241E35"/>
    <w:rsid w:val="002464F7"/>
    <w:rsid w:val="00246A63"/>
    <w:rsid w:val="00251911"/>
    <w:rsid w:val="00253FB9"/>
    <w:rsid w:val="0026187F"/>
    <w:rsid w:val="0026589F"/>
    <w:rsid w:val="002658BE"/>
    <w:rsid w:val="0026656A"/>
    <w:rsid w:val="002669BD"/>
    <w:rsid w:val="00271E9F"/>
    <w:rsid w:val="00277050"/>
    <w:rsid w:val="0028361A"/>
    <w:rsid w:val="00284D93"/>
    <w:rsid w:val="00286F82"/>
    <w:rsid w:val="00293839"/>
    <w:rsid w:val="002943D6"/>
    <w:rsid w:val="002A1E14"/>
    <w:rsid w:val="002A1F7E"/>
    <w:rsid w:val="002A3161"/>
    <w:rsid w:val="002A3A53"/>
    <w:rsid w:val="002A4926"/>
    <w:rsid w:val="002A78CD"/>
    <w:rsid w:val="002B37A0"/>
    <w:rsid w:val="002B49C5"/>
    <w:rsid w:val="002B5604"/>
    <w:rsid w:val="002B603D"/>
    <w:rsid w:val="002B764B"/>
    <w:rsid w:val="002B7EFB"/>
    <w:rsid w:val="002C1553"/>
    <w:rsid w:val="002C2EC2"/>
    <w:rsid w:val="002C70EC"/>
    <w:rsid w:val="002D2D09"/>
    <w:rsid w:val="002D7EC3"/>
    <w:rsid w:val="002E0CD9"/>
    <w:rsid w:val="002E155E"/>
    <w:rsid w:val="002E3EFD"/>
    <w:rsid w:val="002E49A9"/>
    <w:rsid w:val="002E688B"/>
    <w:rsid w:val="002F030C"/>
    <w:rsid w:val="002F0760"/>
    <w:rsid w:val="002F09C9"/>
    <w:rsid w:val="002F2BCE"/>
    <w:rsid w:val="002F4248"/>
    <w:rsid w:val="002F6BF0"/>
    <w:rsid w:val="002F7460"/>
    <w:rsid w:val="00300D9C"/>
    <w:rsid w:val="00302A9C"/>
    <w:rsid w:val="0030622A"/>
    <w:rsid w:val="00311497"/>
    <w:rsid w:val="003115DB"/>
    <w:rsid w:val="00313989"/>
    <w:rsid w:val="00322DB1"/>
    <w:rsid w:val="003304EA"/>
    <w:rsid w:val="00333380"/>
    <w:rsid w:val="003339C5"/>
    <w:rsid w:val="00333F42"/>
    <w:rsid w:val="0033437F"/>
    <w:rsid w:val="0033543A"/>
    <w:rsid w:val="00336BB1"/>
    <w:rsid w:val="00344250"/>
    <w:rsid w:val="003455EE"/>
    <w:rsid w:val="00353242"/>
    <w:rsid w:val="00360D83"/>
    <w:rsid w:val="00364DEB"/>
    <w:rsid w:val="00372745"/>
    <w:rsid w:val="00381B0B"/>
    <w:rsid w:val="003822D6"/>
    <w:rsid w:val="00382E69"/>
    <w:rsid w:val="00385F6E"/>
    <w:rsid w:val="003866B8"/>
    <w:rsid w:val="0038784E"/>
    <w:rsid w:val="00397676"/>
    <w:rsid w:val="00397CE8"/>
    <w:rsid w:val="003A04DE"/>
    <w:rsid w:val="003A114B"/>
    <w:rsid w:val="003A40C2"/>
    <w:rsid w:val="003A7F47"/>
    <w:rsid w:val="003B0339"/>
    <w:rsid w:val="003B0AC8"/>
    <w:rsid w:val="003B1D52"/>
    <w:rsid w:val="003B34BA"/>
    <w:rsid w:val="003B4327"/>
    <w:rsid w:val="003B5958"/>
    <w:rsid w:val="003B65D9"/>
    <w:rsid w:val="003B6ECD"/>
    <w:rsid w:val="003C209B"/>
    <w:rsid w:val="003C36BA"/>
    <w:rsid w:val="003C7416"/>
    <w:rsid w:val="003D2B03"/>
    <w:rsid w:val="003D5231"/>
    <w:rsid w:val="003D5BA4"/>
    <w:rsid w:val="003D72BA"/>
    <w:rsid w:val="003D7DD3"/>
    <w:rsid w:val="003E3EF3"/>
    <w:rsid w:val="003E3F9A"/>
    <w:rsid w:val="003E4324"/>
    <w:rsid w:val="003E6450"/>
    <w:rsid w:val="003F0091"/>
    <w:rsid w:val="003F376A"/>
    <w:rsid w:val="003F4420"/>
    <w:rsid w:val="00400191"/>
    <w:rsid w:val="004012C1"/>
    <w:rsid w:val="0040263B"/>
    <w:rsid w:val="00403E7E"/>
    <w:rsid w:val="00411F27"/>
    <w:rsid w:val="004130A3"/>
    <w:rsid w:val="0041644E"/>
    <w:rsid w:val="004240FD"/>
    <w:rsid w:val="00424610"/>
    <w:rsid w:val="00427BAF"/>
    <w:rsid w:val="00433A7F"/>
    <w:rsid w:val="004359B7"/>
    <w:rsid w:val="00441A1E"/>
    <w:rsid w:val="0044661E"/>
    <w:rsid w:val="00450826"/>
    <w:rsid w:val="00450941"/>
    <w:rsid w:val="004510AC"/>
    <w:rsid w:val="00457C30"/>
    <w:rsid w:val="00460D2A"/>
    <w:rsid w:val="004660E3"/>
    <w:rsid w:val="00467B60"/>
    <w:rsid w:val="0047596D"/>
    <w:rsid w:val="004802F2"/>
    <w:rsid w:val="00483138"/>
    <w:rsid w:val="004835AB"/>
    <w:rsid w:val="00483F5B"/>
    <w:rsid w:val="0048530E"/>
    <w:rsid w:val="0048613C"/>
    <w:rsid w:val="004903FA"/>
    <w:rsid w:val="004A12A6"/>
    <w:rsid w:val="004A3BE5"/>
    <w:rsid w:val="004A4CF6"/>
    <w:rsid w:val="004A70A5"/>
    <w:rsid w:val="004B0FA1"/>
    <w:rsid w:val="004B19E0"/>
    <w:rsid w:val="004B2015"/>
    <w:rsid w:val="004B21F4"/>
    <w:rsid w:val="004C20BB"/>
    <w:rsid w:val="004D2BB6"/>
    <w:rsid w:val="004D4D98"/>
    <w:rsid w:val="004D651D"/>
    <w:rsid w:val="004D774E"/>
    <w:rsid w:val="004E4D3B"/>
    <w:rsid w:val="004E523C"/>
    <w:rsid w:val="004E561B"/>
    <w:rsid w:val="004F0CE9"/>
    <w:rsid w:val="004F356A"/>
    <w:rsid w:val="004F4BFF"/>
    <w:rsid w:val="004F4CD8"/>
    <w:rsid w:val="004F7D76"/>
    <w:rsid w:val="00500634"/>
    <w:rsid w:val="00510C94"/>
    <w:rsid w:val="00514318"/>
    <w:rsid w:val="00514763"/>
    <w:rsid w:val="00520B88"/>
    <w:rsid w:val="005250B0"/>
    <w:rsid w:val="00526B0E"/>
    <w:rsid w:val="0052788E"/>
    <w:rsid w:val="00527A11"/>
    <w:rsid w:val="00532EA5"/>
    <w:rsid w:val="00533599"/>
    <w:rsid w:val="00533FD5"/>
    <w:rsid w:val="0053668C"/>
    <w:rsid w:val="00540021"/>
    <w:rsid w:val="00542F98"/>
    <w:rsid w:val="00544892"/>
    <w:rsid w:val="00545978"/>
    <w:rsid w:val="00550760"/>
    <w:rsid w:val="00552804"/>
    <w:rsid w:val="0055325A"/>
    <w:rsid w:val="00554D73"/>
    <w:rsid w:val="00557118"/>
    <w:rsid w:val="00570FCB"/>
    <w:rsid w:val="0057301B"/>
    <w:rsid w:val="0057319A"/>
    <w:rsid w:val="005740F0"/>
    <w:rsid w:val="005746D0"/>
    <w:rsid w:val="00575643"/>
    <w:rsid w:val="00577BD4"/>
    <w:rsid w:val="00581DC5"/>
    <w:rsid w:val="00586589"/>
    <w:rsid w:val="00594573"/>
    <w:rsid w:val="00595066"/>
    <w:rsid w:val="00595108"/>
    <w:rsid w:val="00597904"/>
    <w:rsid w:val="005A028D"/>
    <w:rsid w:val="005A1755"/>
    <w:rsid w:val="005A3144"/>
    <w:rsid w:val="005A5C3C"/>
    <w:rsid w:val="005A66E6"/>
    <w:rsid w:val="005B1AAF"/>
    <w:rsid w:val="005B2023"/>
    <w:rsid w:val="005B2173"/>
    <w:rsid w:val="005C065E"/>
    <w:rsid w:val="005C49ED"/>
    <w:rsid w:val="005C50F7"/>
    <w:rsid w:val="005C636E"/>
    <w:rsid w:val="005D0143"/>
    <w:rsid w:val="005D2162"/>
    <w:rsid w:val="005D5181"/>
    <w:rsid w:val="005D5BB4"/>
    <w:rsid w:val="005E4AFD"/>
    <w:rsid w:val="005E5757"/>
    <w:rsid w:val="005E5986"/>
    <w:rsid w:val="005E7202"/>
    <w:rsid w:val="005F5104"/>
    <w:rsid w:val="00600BAA"/>
    <w:rsid w:val="006029F9"/>
    <w:rsid w:val="00606276"/>
    <w:rsid w:val="00607D3B"/>
    <w:rsid w:val="00614411"/>
    <w:rsid w:val="00614AEE"/>
    <w:rsid w:val="0061615E"/>
    <w:rsid w:val="006205F1"/>
    <w:rsid w:val="0062247E"/>
    <w:rsid w:val="00624A37"/>
    <w:rsid w:val="006252D7"/>
    <w:rsid w:val="006327A5"/>
    <w:rsid w:val="00633A34"/>
    <w:rsid w:val="00634081"/>
    <w:rsid w:val="00635FE8"/>
    <w:rsid w:val="00636B79"/>
    <w:rsid w:val="0063790E"/>
    <w:rsid w:val="00642C8F"/>
    <w:rsid w:val="00642E5A"/>
    <w:rsid w:val="00644A87"/>
    <w:rsid w:val="00646221"/>
    <w:rsid w:val="00653EE8"/>
    <w:rsid w:val="00657342"/>
    <w:rsid w:val="006628E2"/>
    <w:rsid w:val="006647F3"/>
    <w:rsid w:val="00664AB2"/>
    <w:rsid w:val="00665C20"/>
    <w:rsid w:val="00666DA6"/>
    <w:rsid w:val="00673946"/>
    <w:rsid w:val="00673B27"/>
    <w:rsid w:val="00675DCF"/>
    <w:rsid w:val="00680E4E"/>
    <w:rsid w:val="00692E5F"/>
    <w:rsid w:val="006955EF"/>
    <w:rsid w:val="00695B68"/>
    <w:rsid w:val="006971E6"/>
    <w:rsid w:val="006A2533"/>
    <w:rsid w:val="006A5D12"/>
    <w:rsid w:val="006A61AD"/>
    <w:rsid w:val="006A7AFB"/>
    <w:rsid w:val="006B1D8F"/>
    <w:rsid w:val="006B2A2B"/>
    <w:rsid w:val="006B60A4"/>
    <w:rsid w:val="006B7357"/>
    <w:rsid w:val="006C7773"/>
    <w:rsid w:val="006D152B"/>
    <w:rsid w:val="006D1610"/>
    <w:rsid w:val="006D3A42"/>
    <w:rsid w:val="006D4C98"/>
    <w:rsid w:val="006D61DB"/>
    <w:rsid w:val="006E13C4"/>
    <w:rsid w:val="006E172D"/>
    <w:rsid w:val="006E3125"/>
    <w:rsid w:val="006E4C3E"/>
    <w:rsid w:val="006E50C5"/>
    <w:rsid w:val="006E5CDB"/>
    <w:rsid w:val="006F0231"/>
    <w:rsid w:val="006F3169"/>
    <w:rsid w:val="006F39E4"/>
    <w:rsid w:val="006F487D"/>
    <w:rsid w:val="00700CB1"/>
    <w:rsid w:val="00702EE5"/>
    <w:rsid w:val="007030D6"/>
    <w:rsid w:val="0070416A"/>
    <w:rsid w:val="00705AFC"/>
    <w:rsid w:val="0070732F"/>
    <w:rsid w:val="00711E11"/>
    <w:rsid w:val="007149E6"/>
    <w:rsid w:val="007157F4"/>
    <w:rsid w:val="007235F0"/>
    <w:rsid w:val="00724603"/>
    <w:rsid w:val="00732EE9"/>
    <w:rsid w:val="00733189"/>
    <w:rsid w:val="00733899"/>
    <w:rsid w:val="00733BC3"/>
    <w:rsid w:val="00737619"/>
    <w:rsid w:val="00737946"/>
    <w:rsid w:val="00737A6C"/>
    <w:rsid w:val="00740B98"/>
    <w:rsid w:val="00744169"/>
    <w:rsid w:val="00745B61"/>
    <w:rsid w:val="00752314"/>
    <w:rsid w:val="007532CE"/>
    <w:rsid w:val="00754EAB"/>
    <w:rsid w:val="00760F78"/>
    <w:rsid w:val="00762418"/>
    <w:rsid w:val="007647B7"/>
    <w:rsid w:val="00764C6B"/>
    <w:rsid w:val="00772F1C"/>
    <w:rsid w:val="00773C06"/>
    <w:rsid w:val="007755FF"/>
    <w:rsid w:val="00776214"/>
    <w:rsid w:val="00777152"/>
    <w:rsid w:val="007776DC"/>
    <w:rsid w:val="0078570B"/>
    <w:rsid w:val="007858C0"/>
    <w:rsid w:val="00790939"/>
    <w:rsid w:val="007974CB"/>
    <w:rsid w:val="007B0354"/>
    <w:rsid w:val="007B0DED"/>
    <w:rsid w:val="007B126C"/>
    <w:rsid w:val="007B27C8"/>
    <w:rsid w:val="007B7063"/>
    <w:rsid w:val="007C0B34"/>
    <w:rsid w:val="007C0BEB"/>
    <w:rsid w:val="007C2115"/>
    <w:rsid w:val="007C744D"/>
    <w:rsid w:val="007C7692"/>
    <w:rsid w:val="007D0740"/>
    <w:rsid w:val="007D0C96"/>
    <w:rsid w:val="007D1120"/>
    <w:rsid w:val="007D189E"/>
    <w:rsid w:val="007D3A9D"/>
    <w:rsid w:val="007D6326"/>
    <w:rsid w:val="007D762A"/>
    <w:rsid w:val="007E1922"/>
    <w:rsid w:val="007E5CBA"/>
    <w:rsid w:val="007F00CF"/>
    <w:rsid w:val="007F10E4"/>
    <w:rsid w:val="007F522A"/>
    <w:rsid w:val="007F694D"/>
    <w:rsid w:val="007F7172"/>
    <w:rsid w:val="00800870"/>
    <w:rsid w:val="00800EFD"/>
    <w:rsid w:val="00801B07"/>
    <w:rsid w:val="008027B5"/>
    <w:rsid w:val="00805412"/>
    <w:rsid w:val="00807434"/>
    <w:rsid w:val="008100F6"/>
    <w:rsid w:val="00810CBE"/>
    <w:rsid w:val="008118D6"/>
    <w:rsid w:val="00811ACD"/>
    <w:rsid w:val="008141EA"/>
    <w:rsid w:val="00814729"/>
    <w:rsid w:val="0081518A"/>
    <w:rsid w:val="00816954"/>
    <w:rsid w:val="008209E0"/>
    <w:rsid w:val="00821B4D"/>
    <w:rsid w:val="00821BBF"/>
    <w:rsid w:val="00822000"/>
    <w:rsid w:val="00823BAC"/>
    <w:rsid w:val="00824591"/>
    <w:rsid w:val="00824A8F"/>
    <w:rsid w:val="0083329C"/>
    <w:rsid w:val="0083415C"/>
    <w:rsid w:val="00834DB9"/>
    <w:rsid w:val="0084055C"/>
    <w:rsid w:val="00843B87"/>
    <w:rsid w:val="008446D8"/>
    <w:rsid w:val="008475B9"/>
    <w:rsid w:val="00853881"/>
    <w:rsid w:val="00855B98"/>
    <w:rsid w:val="00863047"/>
    <w:rsid w:val="008674D3"/>
    <w:rsid w:val="008677BF"/>
    <w:rsid w:val="00867A94"/>
    <w:rsid w:val="00870017"/>
    <w:rsid w:val="0087244E"/>
    <w:rsid w:val="00876C39"/>
    <w:rsid w:val="00880862"/>
    <w:rsid w:val="0088184A"/>
    <w:rsid w:val="008832DA"/>
    <w:rsid w:val="00883747"/>
    <w:rsid w:val="00883C69"/>
    <w:rsid w:val="008873A3"/>
    <w:rsid w:val="00890D61"/>
    <w:rsid w:val="00894E14"/>
    <w:rsid w:val="00897590"/>
    <w:rsid w:val="008975CC"/>
    <w:rsid w:val="008978FD"/>
    <w:rsid w:val="008A3454"/>
    <w:rsid w:val="008A4C44"/>
    <w:rsid w:val="008A73E0"/>
    <w:rsid w:val="008A7EDB"/>
    <w:rsid w:val="008B1966"/>
    <w:rsid w:val="008B27BE"/>
    <w:rsid w:val="008B6F70"/>
    <w:rsid w:val="008C4348"/>
    <w:rsid w:val="008C4C2C"/>
    <w:rsid w:val="008D0A78"/>
    <w:rsid w:val="008D22C7"/>
    <w:rsid w:val="008D4E91"/>
    <w:rsid w:val="008D5960"/>
    <w:rsid w:val="008E286E"/>
    <w:rsid w:val="008F28E1"/>
    <w:rsid w:val="00900F32"/>
    <w:rsid w:val="00901B99"/>
    <w:rsid w:val="00902088"/>
    <w:rsid w:val="00906EA4"/>
    <w:rsid w:val="00912CC5"/>
    <w:rsid w:val="00914034"/>
    <w:rsid w:val="00915037"/>
    <w:rsid w:val="00916168"/>
    <w:rsid w:val="0091703D"/>
    <w:rsid w:val="00921487"/>
    <w:rsid w:val="00923A94"/>
    <w:rsid w:val="00924A8E"/>
    <w:rsid w:val="00924E91"/>
    <w:rsid w:val="00925037"/>
    <w:rsid w:val="00927474"/>
    <w:rsid w:val="00927EE4"/>
    <w:rsid w:val="00932363"/>
    <w:rsid w:val="00932DC1"/>
    <w:rsid w:val="00934440"/>
    <w:rsid w:val="009410A7"/>
    <w:rsid w:val="009411E8"/>
    <w:rsid w:val="00941A96"/>
    <w:rsid w:val="00943474"/>
    <w:rsid w:val="009568A7"/>
    <w:rsid w:val="0096101F"/>
    <w:rsid w:val="00961A0B"/>
    <w:rsid w:val="00963C2C"/>
    <w:rsid w:val="00964D80"/>
    <w:rsid w:val="0097446D"/>
    <w:rsid w:val="00974A33"/>
    <w:rsid w:val="00980D7D"/>
    <w:rsid w:val="009869DD"/>
    <w:rsid w:val="00990978"/>
    <w:rsid w:val="009916C8"/>
    <w:rsid w:val="00991BF0"/>
    <w:rsid w:val="00992F3A"/>
    <w:rsid w:val="00994AA8"/>
    <w:rsid w:val="009968FE"/>
    <w:rsid w:val="0099765B"/>
    <w:rsid w:val="0099778C"/>
    <w:rsid w:val="00997A6E"/>
    <w:rsid w:val="009A34B8"/>
    <w:rsid w:val="009A6B28"/>
    <w:rsid w:val="009B0987"/>
    <w:rsid w:val="009B1F0F"/>
    <w:rsid w:val="009B3EF6"/>
    <w:rsid w:val="009B73B3"/>
    <w:rsid w:val="009C1F6D"/>
    <w:rsid w:val="009C3402"/>
    <w:rsid w:val="009C3E82"/>
    <w:rsid w:val="009C3F16"/>
    <w:rsid w:val="009C580D"/>
    <w:rsid w:val="009C7D85"/>
    <w:rsid w:val="009D023D"/>
    <w:rsid w:val="009D0EB3"/>
    <w:rsid w:val="009D1266"/>
    <w:rsid w:val="009D6AA9"/>
    <w:rsid w:val="009E1FD2"/>
    <w:rsid w:val="009E67AD"/>
    <w:rsid w:val="009F041F"/>
    <w:rsid w:val="009F6111"/>
    <w:rsid w:val="00A04209"/>
    <w:rsid w:val="00A0631D"/>
    <w:rsid w:val="00A0667B"/>
    <w:rsid w:val="00A070AB"/>
    <w:rsid w:val="00A079CD"/>
    <w:rsid w:val="00A11232"/>
    <w:rsid w:val="00A131D3"/>
    <w:rsid w:val="00A14859"/>
    <w:rsid w:val="00A153F4"/>
    <w:rsid w:val="00A1541C"/>
    <w:rsid w:val="00A16726"/>
    <w:rsid w:val="00A20987"/>
    <w:rsid w:val="00A2104C"/>
    <w:rsid w:val="00A2184E"/>
    <w:rsid w:val="00A31B2E"/>
    <w:rsid w:val="00A32EA8"/>
    <w:rsid w:val="00A331C8"/>
    <w:rsid w:val="00A36250"/>
    <w:rsid w:val="00A36719"/>
    <w:rsid w:val="00A40A02"/>
    <w:rsid w:val="00A45B18"/>
    <w:rsid w:val="00A500E1"/>
    <w:rsid w:val="00A527BF"/>
    <w:rsid w:val="00A54038"/>
    <w:rsid w:val="00A542E6"/>
    <w:rsid w:val="00A5618C"/>
    <w:rsid w:val="00A56668"/>
    <w:rsid w:val="00A60254"/>
    <w:rsid w:val="00A6100B"/>
    <w:rsid w:val="00A61684"/>
    <w:rsid w:val="00A64374"/>
    <w:rsid w:val="00A651E8"/>
    <w:rsid w:val="00A65B3D"/>
    <w:rsid w:val="00A6680B"/>
    <w:rsid w:val="00A71707"/>
    <w:rsid w:val="00A71A44"/>
    <w:rsid w:val="00A72EA1"/>
    <w:rsid w:val="00A75E03"/>
    <w:rsid w:val="00A7743D"/>
    <w:rsid w:val="00A83933"/>
    <w:rsid w:val="00A85961"/>
    <w:rsid w:val="00A85E04"/>
    <w:rsid w:val="00A85F5C"/>
    <w:rsid w:val="00A865E3"/>
    <w:rsid w:val="00A878E7"/>
    <w:rsid w:val="00A9151E"/>
    <w:rsid w:val="00A92762"/>
    <w:rsid w:val="00A97B4B"/>
    <w:rsid w:val="00AA1EC5"/>
    <w:rsid w:val="00AA3530"/>
    <w:rsid w:val="00AA4F8A"/>
    <w:rsid w:val="00AA7F86"/>
    <w:rsid w:val="00AB0206"/>
    <w:rsid w:val="00AB1205"/>
    <w:rsid w:val="00AB4133"/>
    <w:rsid w:val="00AB6981"/>
    <w:rsid w:val="00AC04E2"/>
    <w:rsid w:val="00AC455A"/>
    <w:rsid w:val="00AC4929"/>
    <w:rsid w:val="00AC6049"/>
    <w:rsid w:val="00AC690D"/>
    <w:rsid w:val="00AC699A"/>
    <w:rsid w:val="00AD273F"/>
    <w:rsid w:val="00AD2A39"/>
    <w:rsid w:val="00AD3A03"/>
    <w:rsid w:val="00AD4195"/>
    <w:rsid w:val="00AD45B6"/>
    <w:rsid w:val="00AD4820"/>
    <w:rsid w:val="00AD6E1D"/>
    <w:rsid w:val="00AE157E"/>
    <w:rsid w:val="00AE176F"/>
    <w:rsid w:val="00AE4901"/>
    <w:rsid w:val="00AE5048"/>
    <w:rsid w:val="00AE5286"/>
    <w:rsid w:val="00AE52A5"/>
    <w:rsid w:val="00AE712B"/>
    <w:rsid w:val="00AF4895"/>
    <w:rsid w:val="00AF4CAA"/>
    <w:rsid w:val="00AF7B6D"/>
    <w:rsid w:val="00B02CBF"/>
    <w:rsid w:val="00B06E94"/>
    <w:rsid w:val="00B11624"/>
    <w:rsid w:val="00B12078"/>
    <w:rsid w:val="00B14920"/>
    <w:rsid w:val="00B2037E"/>
    <w:rsid w:val="00B21087"/>
    <w:rsid w:val="00B21B6E"/>
    <w:rsid w:val="00B25382"/>
    <w:rsid w:val="00B30343"/>
    <w:rsid w:val="00B30E05"/>
    <w:rsid w:val="00B33B14"/>
    <w:rsid w:val="00B368D5"/>
    <w:rsid w:val="00B379F7"/>
    <w:rsid w:val="00B401C7"/>
    <w:rsid w:val="00B40799"/>
    <w:rsid w:val="00B408F9"/>
    <w:rsid w:val="00B40A4A"/>
    <w:rsid w:val="00B41D2C"/>
    <w:rsid w:val="00B43B91"/>
    <w:rsid w:val="00B44500"/>
    <w:rsid w:val="00B46E98"/>
    <w:rsid w:val="00B46E9C"/>
    <w:rsid w:val="00B537B7"/>
    <w:rsid w:val="00B60EB4"/>
    <w:rsid w:val="00B63636"/>
    <w:rsid w:val="00B70570"/>
    <w:rsid w:val="00B8399B"/>
    <w:rsid w:val="00B83B3B"/>
    <w:rsid w:val="00B841FC"/>
    <w:rsid w:val="00B8543E"/>
    <w:rsid w:val="00B85EA9"/>
    <w:rsid w:val="00B87906"/>
    <w:rsid w:val="00B96164"/>
    <w:rsid w:val="00BA3AAD"/>
    <w:rsid w:val="00BA64E3"/>
    <w:rsid w:val="00BA70A5"/>
    <w:rsid w:val="00BB164A"/>
    <w:rsid w:val="00BB1E05"/>
    <w:rsid w:val="00BB2745"/>
    <w:rsid w:val="00BB4E84"/>
    <w:rsid w:val="00BB7D1F"/>
    <w:rsid w:val="00BB7FA1"/>
    <w:rsid w:val="00BC2804"/>
    <w:rsid w:val="00BC2D31"/>
    <w:rsid w:val="00BC733A"/>
    <w:rsid w:val="00BD4DE1"/>
    <w:rsid w:val="00BD6CEC"/>
    <w:rsid w:val="00BE0756"/>
    <w:rsid w:val="00BE2E18"/>
    <w:rsid w:val="00BE3A22"/>
    <w:rsid w:val="00BE6DAD"/>
    <w:rsid w:val="00BF04E0"/>
    <w:rsid w:val="00BF261D"/>
    <w:rsid w:val="00BF2966"/>
    <w:rsid w:val="00BF66ED"/>
    <w:rsid w:val="00BF6F42"/>
    <w:rsid w:val="00C01EBA"/>
    <w:rsid w:val="00C0463A"/>
    <w:rsid w:val="00C0612D"/>
    <w:rsid w:val="00C10985"/>
    <w:rsid w:val="00C1227D"/>
    <w:rsid w:val="00C13177"/>
    <w:rsid w:val="00C14C2F"/>
    <w:rsid w:val="00C1753E"/>
    <w:rsid w:val="00C211BE"/>
    <w:rsid w:val="00C21501"/>
    <w:rsid w:val="00C2305B"/>
    <w:rsid w:val="00C30153"/>
    <w:rsid w:val="00C30B2C"/>
    <w:rsid w:val="00C31376"/>
    <w:rsid w:val="00C35434"/>
    <w:rsid w:val="00C40912"/>
    <w:rsid w:val="00C409AE"/>
    <w:rsid w:val="00C437FF"/>
    <w:rsid w:val="00C43FA4"/>
    <w:rsid w:val="00C476BD"/>
    <w:rsid w:val="00C51766"/>
    <w:rsid w:val="00C517F0"/>
    <w:rsid w:val="00C54BB0"/>
    <w:rsid w:val="00C617D9"/>
    <w:rsid w:val="00C7176A"/>
    <w:rsid w:val="00C73E4B"/>
    <w:rsid w:val="00C828E4"/>
    <w:rsid w:val="00C84386"/>
    <w:rsid w:val="00C8557C"/>
    <w:rsid w:val="00C86E0C"/>
    <w:rsid w:val="00C86F0B"/>
    <w:rsid w:val="00C91DC5"/>
    <w:rsid w:val="00C92843"/>
    <w:rsid w:val="00C94A4C"/>
    <w:rsid w:val="00C9644E"/>
    <w:rsid w:val="00C972F6"/>
    <w:rsid w:val="00C97C46"/>
    <w:rsid w:val="00CA15DE"/>
    <w:rsid w:val="00CA2CC2"/>
    <w:rsid w:val="00CA446D"/>
    <w:rsid w:val="00CB0867"/>
    <w:rsid w:val="00CB1208"/>
    <w:rsid w:val="00CB22D6"/>
    <w:rsid w:val="00CB28CD"/>
    <w:rsid w:val="00CB3257"/>
    <w:rsid w:val="00CB4BB7"/>
    <w:rsid w:val="00CB66FE"/>
    <w:rsid w:val="00CB79FA"/>
    <w:rsid w:val="00CC185A"/>
    <w:rsid w:val="00CC6F14"/>
    <w:rsid w:val="00CD072E"/>
    <w:rsid w:val="00CD1F9A"/>
    <w:rsid w:val="00CD2672"/>
    <w:rsid w:val="00CD267C"/>
    <w:rsid w:val="00CD4EC4"/>
    <w:rsid w:val="00CD667E"/>
    <w:rsid w:val="00CE405B"/>
    <w:rsid w:val="00CE49EA"/>
    <w:rsid w:val="00CE4A05"/>
    <w:rsid w:val="00CE7223"/>
    <w:rsid w:val="00CF1507"/>
    <w:rsid w:val="00CF2367"/>
    <w:rsid w:val="00CF2F58"/>
    <w:rsid w:val="00CF5041"/>
    <w:rsid w:val="00CF5F06"/>
    <w:rsid w:val="00D018B0"/>
    <w:rsid w:val="00D043CA"/>
    <w:rsid w:val="00D127C1"/>
    <w:rsid w:val="00D12AE9"/>
    <w:rsid w:val="00D1357A"/>
    <w:rsid w:val="00D13E14"/>
    <w:rsid w:val="00D172F9"/>
    <w:rsid w:val="00D17725"/>
    <w:rsid w:val="00D2012A"/>
    <w:rsid w:val="00D240D0"/>
    <w:rsid w:val="00D25146"/>
    <w:rsid w:val="00D25AF0"/>
    <w:rsid w:val="00D32B8D"/>
    <w:rsid w:val="00D32C35"/>
    <w:rsid w:val="00D41729"/>
    <w:rsid w:val="00D43232"/>
    <w:rsid w:val="00D46D7C"/>
    <w:rsid w:val="00D57F05"/>
    <w:rsid w:val="00D605A4"/>
    <w:rsid w:val="00D6115C"/>
    <w:rsid w:val="00D63B7D"/>
    <w:rsid w:val="00D64ECA"/>
    <w:rsid w:val="00D67077"/>
    <w:rsid w:val="00D6787E"/>
    <w:rsid w:val="00D70C9A"/>
    <w:rsid w:val="00D7204D"/>
    <w:rsid w:val="00D763B8"/>
    <w:rsid w:val="00D865E4"/>
    <w:rsid w:val="00D94D82"/>
    <w:rsid w:val="00D96BD9"/>
    <w:rsid w:val="00DA553F"/>
    <w:rsid w:val="00DB11B3"/>
    <w:rsid w:val="00DB3944"/>
    <w:rsid w:val="00DB513C"/>
    <w:rsid w:val="00DB5C5A"/>
    <w:rsid w:val="00DC4138"/>
    <w:rsid w:val="00DC51BF"/>
    <w:rsid w:val="00DC5347"/>
    <w:rsid w:val="00DC5BBE"/>
    <w:rsid w:val="00DC5FF6"/>
    <w:rsid w:val="00DC6538"/>
    <w:rsid w:val="00DD020C"/>
    <w:rsid w:val="00DD1200"/>
    <w:rsid w:val="00DE1B29"/>
    <w:rsid w:val="00DE1BB8"/>
    <w:rsid w:val="00DE3412"/>
    <w:rsid w:val="00DE4F8E"/>
    <w:rsid w:val="00DE51D3"/>
    <w:rsid w:val="00DE52B9"/>
    <w:rsid w:val="00DF2434"/>
    <w:rsid w:val="00DF49A6"/>
    <w:rsid w:val="00DF7F89"/>
    <w:rsid w:val="00E0050E"/>
    <w:rsid w:val="00E0159F"/>
    <w:rsid w:val="00E029D1"/>
    <w:rsid w:val="00E02ADC"/>
    <w:rsid w:val="00E049CB"/>
    <w:rsid w:val="00E05A55"/>
    <w:rsid w:val="00E05B18"/>
    <w:rsid w:val="00E071FD"/>
    <w:rsid w:val="00E14587"/>
    <w:rsid w:val="00E17817"/>
    <w:rsid w:val="00E20051"/>
    <w:rsid w:val="00E21619"/>
    <w:rsid w:val="00E34A65"/>
    <w:rsid w:val="00E34E14"/>
    <w:rsid w:val="00E3739A"/>
    <w:rsid w:val="00E4019E"/>
    <w:rsid w:val="00E40468"/>
    <w:rsid w:val="00E43480"/>
    <w:rsid w:val="00E44B3D"/>
    <w:rsid w:val="00E4739A"/>
    <w:rsid w:val="00E513C1"/>
    <w:rsid w:val="00E53309"/>
    <w:rsid w:val="00E53BAE"/>
    <w:rsid w:val="00E547ED"/>
    <w:rsid w:val="00E55304"/>
    <w:rsid w:val="00E56C47"/>
    <w:rsid w:val="00E620BF"/>
    <w:rsid w:val="00E64121"/>
    <w:rsid w:val="00E667DA"/>
    <w:rsid w:val="00E671B8"/>
    <w:rsid w:val="00E71899"/>
    <w:rsid w:val="00E72ACC"/>
    <w:rsid w:val="00E73413"/>
    <w:rsid w:val="00E75CC3"/>
    <w:rsid w:val="00E7783F"/>
    <w:rsid w:val="00E83891"/>
    <w:rsid w:val="00E85487"/>
    <w:rsid w:val="00E854D3"/>
    <w:rsid w:val="00E97C2F"/>
    <w:rsid w:val="00EA140C"/>
    <w:rsid w:val="00EA3570"/>
    <w:rsid w:val="00EA4AF3"/>
    <w:rsid w:val="00EA526A"/>
    <w:rsid w:val="00EB0AA1"/>
    <w:rsid w:val="00EB0CB6"/>
    <w:rsid w:val="00EB1394"/>
    <w:rsid w:val="00EB75CD"/>
    <w:rsid w:val="00EB7DA5"/>
    <w:rsid w:val="00EC1169"/>
    <w:rsid w:val="00EC14A5"/>
    <w:rsid w:val="00EC2C44"/>
    <w:rsid w:val="00EC5B64"/>
    <w:rsid w:val="00EC5ECB"/>
    <w:rsid w:val="00EC72FD"/>
    <w:rsid w:val="00ED1278"/>
    <w:rsid w:val="00ED1746"/>
    <w:rsid w:val="00ED2EA6"/>
    <w:rsid w:val="00ED3F04"/>
    <w:rsid w:val="00ED7D1E"/>
    <w:rsid w:val="00EE14CF"/>
    <w:rsid w:val="00EE193B"/>
    <w:rsid w:val="00EE1F26"/>
    <w:rsid w:val="00EE2455"/>
    <w:rsid w:val="00EE2ABB"/>
    <w:rsid w:val="00EE4480"/>
    <w:rsid w:val="00EE4FB1"/>
    <w:rsid w:val="00EE5875"/>
    <w:rsid w:val="00EF092E"/>
    <w:rsid w:val="00EF26EA"/>
    <w:rsid w:val="00EF2B5F"/>
    <w:rsid w:val="00EF2BC3"/>
    <w:rsid w:val="00EF6BE6"/>
    <w:rsid w:val="00F0239A"/>
    <w:rsid w:val="00F04BEA"/>
    <w:rsid w:val="00F05BB7"/>
    <w:rsid w:val="00F117BA"/>
    <w:rsid w:val="00F11BB3"/>
    <w:rsid w:val="00F12BA2"/>
    <w:rsid w:val="00F12C89"/>
    <w:rsid w:val="00F1529E"/>
    <w:rsid w:val="00F1547C"/>
    <w:rsid w:val="00F2073B"/>
    <w:rsid w:val="00F20D21"/>
    <w:rsid w:val="00F21EEC"/>
    <w:rsid w:val="00F24B6D"/>
    <w:rsid w:val="00F24C2F"/>
    <w:rsid w:val="00F259E7"/>
    <w:rsid w:val="00F25E4E"/>
    <w:rsid w:val="00F2687B"/>
    <w:rsid w:val="00F31670"/>
    <w:rsid w:val="00F319A9"/>
    <w:rsid w:val="00F3337E"/>
    <w:rsid w:val="00F365A7"/>
    <w:rsid w:val="00F3687A"/>
    <w:rsid w:val="00F37596"/>
    <w:rsid w:val="00F376DF"/>
    <w:rsid w:val="00F40D48"/>
    <w:rsid w:val="00F42EC5"/>
    <w:rsid w:val="00F43190"/>
    <w:rsid w:val="00F437D5"/>
    <w:rsid w:val="00F44948"/>
    <w:rsid w:val="00F45DC8"/>
    <w:rsid w:val="00F45EFF"/>
    <w:rsid w:val="00F4663E"/>
    <w:rsid w:val="00F51A8C"/>
    <w:rsid w:val="00F523D8"/>
    <w:rsid w:val="00F54283"/>
    <w:rsid w:val="00F62A00"/>
    <w:rsid w:val="00F64080"/>
    <w:rsid w:val="00F72E0A"/>
    <w:rsid w:val="00F731A6"/>
    <w:rsid w:val="00F73C87"/>
    <w:rsid w:val="00F75BF4"/>
    <w:rsid w:val="00F7603F"/>
    <w:rsid w:val="00F77E21"/>
    <w:rsid w:val="00F80DED"/>
    <w:rsid w:val="00F83282"/>
    <w:rsid w:val="00F92950"/>
    <w:rsid w:val="00F94286"/>
    <w:rsid w:val="00F954FC"/>
    <w:rsid w:val="00F95E76"/>
    <w:rsid w:val="00FA1CA7"/>
    <w:rsid w:val="00FA21C7"/>
    <w:rsid w:val="00FA3FC0"/>
    <w:rsid w:val="00FB119E"/>
    <w:rsid w:val="00FD0F88"/>
    <w:rsid w:val="00FD1207"/>
    <w:rsid w:val="00FD4AB7"/>
    <w:rsid w:val="00FD5584"/>
    <w:rsid w:val="00FD692B"/>
    <w:rsid w:val="00FE06C0"/>
    <w:rsid w:val="00FE7662"/>
    <w:rsid w:val="00FF06CB"/>
    <w:rsid w:val="00FF0D74"/>
    <w:rsid w:val="00FF1F05"/>
    <w:rsid w:val="00FF4014"/>
    <w:rsid w:val="00FF64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63DC1"/>
    <w:rPr>
      <w:rFonts w:ascii="Arial MT" w:eastAsia="Arial MT" w:hAnsi="Arial MT" w:cs="Arial MT"/>
      <w:lang w:val="fr-FR"/>
    </w:rPr>
  </w:style>
  <w:style w:type="paragraph" w:styleId="Titre1">
    <w:name w:val="heading 1"/>
    <w:basedOn w:val="Normal"/>
    <w:link w:val="Titre1Car"/>
    <w:uiPriority w:val="9"/>
    <w:qFormat/>
    <w:rsid w:val="00F1547C"/>
    <w:pPr>
      <w:spacing w:before="97"/>
      <w:ind w:left="802"/>
      <w:outlineLvl w:val="0"/>
    </w:pPr>
    <w:rPr>
      <w:rFonts w:ascii="Arial" w:eastAsia="Arial" w:hAnsi="Arial" w:cs="Arial"/>
      <w:b/>
      <w:bCs/>
      <w:sz w:val="25"/>
      <w:szCs w:val="25"/>
    </w:rPr>
  </w:style>
  <w:style w:type="paragraph" w:styleId="Titre2">
    <w:name w:val="heading 2"/>
    <w:basedOn w:val="Normal"/>
    <w:link w:val="Titre2Car"/>
    <w:uiPriority w:val="9"/>
    <w:qFormat/>
    <w:rsid w:val="00F1547C"/>
    <w:pPr>
      <w:ind w:left="899"/>
      <w:outlineLvl w:val="1"/>
    </w:pPr>
    <w:rPr>
      <w:rFonts w:ascii="Arial" w:eastAsia="Arial" w:hAnsi="Arial" w:cs="Arial"/>
      <w:b/>
      <w:bCs/>
      <w:sz w:val="23"/>
      <w:szCs w:val="23"/>
    </w:rPr>
  </w:style>
  <w:style w:type="paragraph" w:styleId="Titre3">
    <w:name w:val="heading 3"/>
    <w:basedOn w:val="Normal"/>
    <w:link w:val="Titre3Car"/>
    <w:uiPriority w:val="9"/>
    <w:qFormat/>
    <w:rsid w:val="00F1547C"/>
    <w:pPr>
      <w:spacing w:before="1"/>
      <w:ind w:left="1379" w:hanging="434"/>
      <w:outlineLvl w:val="2"/>
    </w:pPr>
    <w:rPr>
      <w:rFonts w:ascii="Arial" w:eastAsia="Arial" w:hAnsi="Arial" w:cs="Arial"/>
      <w:b/>
      <w:bCs/>
    </w:rPr>
  </w:style>
  <w:style w:type="paragraph" w:styleId="Titre4">
    <w:name w:val="heading 4"/>
    <w:basedOn w:val="Normal"/>
    <w:link w:val="Titre4Car"/>
    <w:uiPriority w:val="9"/>
    <w:qFormat/>
    <w:rsid w:val="00F1547C"/>
    <w:pPr>
      <w:spacing w:before="95"/>
      <w:ind w:left="122"/>
      <w:outlineLvl w:val="3"/>
    </w:pPr>
    <w:rPr>
      <w:rFonts w:ascii="Arial" w:eastAsia="Arial" w:hAnsi="Arial" w:cs="Arial"/>
      <w:b/>
      <w:bCs/>
      <w:sz w:val="20"/>
      <w:szCs w:val="20"/>
    </w:rPr>
  </w:style>
  <w:style w:type="paragraph" w:styleId="Titre5">
    <w:name w:val="heading 5"/>
    <w:basedOn w:val="Normal"/>
    <w:link w:val="Titre5Car"/>
    <w:uiPriority w:val="9"/>
    <w:qFormat/>
    <w:rsid w:val="00F1547C"/>
    <w:pPr>
      <w:ind w:left="5795"/>
      <w:outlineLvl w:val="4"/>
    </w:pPr>
    <w:rPr>
      <w:rFonts w:ascii="Arial" w:eastAsia="Arial" w:hAnsi="Arial" w:cs="Arial"/>
      <w:i/>
      <w:iCs/>
      <w:sz w:val="20"/>
      <w:szCs w:val="20"/>
    </w:rPr>
  </w:style>
  <w:style w:type="paragraph" w:styleId="Titre6">
    <w:name w:val="heading 6"/>
    <w:basedOn w:val="Normal"/>
    <w:link w:val="Titre6Car"/>
    <w:qFormat/>
    <w:rsid w:val="00F1547C"/>
    <w:pPr>
      <w:ind w:left="883"/>
      <w:outlineLvl w:val="5"/>
    </w:pPr>
    <w:rPr>
      <w:rFonts w:ascii="Arial" w:eastAsia="Arial" w:hAnsi="Arial" w:cs="Arial"/>
      <w:b/>
      <w:bCs/>
      <w:sz w:val="19"/>
      <w:szCs w:val="19"/>
    </w:rPr>
  </w:style>
  <w:style w:type="paragraph" w:styleId="Titre7">
    <w:name w:val="heading 7"/>
    <w:basedOn w:val="Normal"/>
    <w:link w:val="Titre7Car"/>
    <w:uiPriority w:val="9"/>
    <w:qFormat/>
    <w:rsid w:val="00F1547C"/>
    <w:pPr>
      <w:spacing w:before="100"/>
      <w:ind w:left="802"/>
      <w:outlineLvl w:val="6"/>
    </w:pPr>
    <w:rPr>
      <w:rFonts w:ascii="Arial" w:eastAsia="Arial" w:hAnsi="Arial" w:cs="Arial"/>
      <w:b/>
      <w:bCs/>
      <w:i/>
      <w:iCs/>
      <w:sz w:val="19"/>
      <w:szCs w:val="19"/>
    </w:rPr>
  </w:style>
  <w:style w:type="paragraph" w:styleId="Titre8">
    <w:name w:val="heading 8"/>
    <w:basedOn w:val="Normal"/>
    <w:next w:val="Normal"/>
    <w:link w:val="Titre8Car"/>
    <w:uiPriority w:val="9"/>
    <w:semiHidden/>
    <w:unhideWhenUsed/>
    <w:qFormat/>
    <w:rsid w:val="00B537B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Titre9">
    <w:name w:val="heading 9"/>
    <w:basedOn w:val="Normal"/>
    <w:next w:val="Normal"/>
    <w:link w:val="Titre9Car"/>
    <w:uiPriority w:val="9"/>
    <w:semiHidden/>
    <w:unhideWhenUsed/>
    <w:qFormat/>
    <w:rsid w:val="00B537B7"/>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1547C"/>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1547C"/>
    <w:rPr>
      <w:sz w:val="19"/>
      <w:szCs w:val="19"/>
    </w:rPr>
  </w:style>
  <w:style w:type="paragraph" w:styleId="Paragraphedeliste">
    <w:name w:val="List Paragraph"/>
    <w:basedOn w:val="Normal"/>
    <w:uiPriority w:val="1"/>
    <w:qFormat/>
    <w:rsid w:val="00F1547C"/>
    <w:pPr>
      <w:ind w:left="1474" w:hanging="296"/>
    </w:pPr>
  </w:style>
  <w:style w:type="paragraph" w:customStyle="1" w:styleId="TableParagraph">
    <w:name w:val="Table Paragraph"/>
    <w:basedOn w:val="Normal"/>
    <w:uiPriority w:val="1"/>
    <w:qFormat/>
    <w:rsid w:val="00F1547C"/>
  </w:style>
  <w:style w:type="paragraph" w:styleId="Textedebulles">
    <w:name w:val="Balloon Text"/>
    <w:basedOn w:val="Normal"/>
    <w:link w:val="TextedebullesCar"/>
    <w:uiPriority w:val="99"/>
    <w:semiHidden/>
    <w:unhideWhenUsed/>
    <w:rsid w:val="004F4CD8"/>
    <w:rPr>
      <w:rFonts w:ascii="Tahoma" w:hAnsi="Tahoma" w:cs="Tahoma"/>
      <w:sz w:val="16"/>
      <w:szCs w:val="16"/>
    </w:rPr>
  </w:style>
  <w:style w:type="character" w:customStyle="1" w:styleId="TextedebullesCar">
    <w:name w:val="Texte de bulles Car"/>
    <w:basedOn w:val="Policepardfaut"/>
    <w:link w:val="Textedebulles"/>
    <w:uiPriority w:val="99"/>
    <w:semiHidden/>
    <w:rsid w:val="004F4CD8"/>
    <w:rPr>
      <w:rFonts w:ascii="Tahoma" w:eastAsia="Arial MT" w:hAnsi="Tahoma" w:cs="Tahoma"/>
      <w:sz w:val="16"/>
      <w:szCs w:val="16"/>
      <w:lang w:val="fr-FR"/>
    </w:rPr>
  </w:style>
  <w:style w:type="character" w:customStyle="1" w:styleId="CorpsdetexteCar">
    <w:name w:val="Corps de texte Car"/>
    <w:basedOn w:val="Policepardfaut"/>
    <w:link w:val="Corpsdetexte"/>
    <w:uiPriority w:val="1"/>
    <w:rsid w:val="002F7460"/>
    <w:rPr>
      <w:rFonts w:ascii="Arial MT" w:eastAsia="Arial MT" w:hAnsi="Arial MT" w:cs="Arial MT"/>
      <w:sz w:val="19"/>
      <w:szCs w:val="19"/>
      <w:lang w:val="fr-FR"/>
    </w:rPr>
  </w:style>
  <w:style w:type="paragraph" w:styleId="En-tte">
    <w:name w:val="header"/>
    <w:basedOn w:val="Normal"/>
    <w:link w:val="En-tteCar"/>
    <w:uiPriority w:val="99"/>
    <w:unhideWhenUsed/>
    <w:rsid w:val="003866B8"/>
    <w:pPr>
      <w:tabs>
        <w:tab w:val="center" w:pos="4536"/>
        <w:tab w:val="right" w:pos="9072"/>
      </w:tabs>
    </w:pPr>
  </w:style>
  <w:style w:type="character" w:customStyle="1" w:styleId="En-tteCar">
    <w:name w:val="En-tête Car"/>
    <w:basedOn w:val="Policepardfaut"/>
    <w:link w:val="En-tte"/>
    <w:uiPriority w:val="99"/>
    <w:rsid w:val="003866B8"/>
    <w:rPr>
      <w:rFonts w:ascii="Arial MT" w:eastAsia="Arial MT" w:hAnsi="Arial MT" w:cs="Arial MT"/>
      <w:lang w:val="fr-FR"/>
    </w:rPr>
  </w:style>
  <w:style w:type="paragraph" w:styleId="Pieddepage">
    <w:name w:val="footer"/>
    <w:basedOn w:val="Normal"/>
    <w:link w:val="PieddepageCar"/>
    <w:uiPriority w:val="99"/>
    <w:unhideWhenUsed/>
    <w:rsid w:val="003866B8"/>
    <w:pPr>
      <w:tabs>
        <w:tab w:val="center" w:pos="4536"/>
        <w:tab w:val="right" w:pos="9072"/>
      </w:tabs>
    </w:pPr>
  </w:style>
  <w:style w:type="character" w:customStyle="1" w:styleId="PieddepageCar">
    <w:name w:val="Pied de page Car"/>
    <w:basedOn w:val="Policepardfaut"/>
    <w:link w:val="Pieddepage"/>
    <w:uiPriority w:val="99"/>
    <w:rsid w:val="003866B8"/>
    <w:rPr>
      <w:rFonts w:ascii="Arial MT" w:eastAsia="Arial MT" w:hAnsi="Arial MT" w:cs="Arial MT"/>
      <w:lang w:val="fr-FR"/>
    </w:rPr>
  </w:style>
  <w:style w:type="character" w:customStyle="1" w:styleId="Titre1Car">
    <w:name w:val="Titre 1 Car"/>
    <w:basedOn w:val="Policepardfaut"/>
    <w:link w:val="Titre1"/>
    <w:uiPriority w:val="9"/>
    <w:rsid w:val="001D1FDE"/>
    <w:rPr>
      <w:rFonts w:ascii="Arial" w:eastAsia="Arial" w:hAnsi="Arial" w:cs="Arial"/>
      <w:b/>
      <w:bCs/>
      <w:sz w:val="25"/>
      <w:szCs w:val="25"/>
      <w:lang w:val="fr-FR"/>
    </w:rPr>
  </w:style>
  <w:style w:type="character" w:customStyle="1" w:styleId="Titre2Car">
    <w:name w:val="Titre 2 Car"/>
    <w:basedOn w:val="Policepardfaut"/>
    <w:link w:val="Titre2"/>
    <w:uiPriority w:val="9"/>
    <w:rsid w:val="001D1FDE"/>
    <w:rPr>
      <w:rFonts w:ascii="Arial" w:eastAsia="Arial" w:hAnsi="Arial" w:cs="Arial"/>
      <w:b/>
      <w:bCs/>
      <w:sz w:val="23"/>
      <w:szCs w:val="23"/>
      <w:lang w:val="fr-FR"/>
    </w:rPr>
  </w:style>
  <w:style w:type="character" w:customStyle="1" w:styleId="Titre3Car">
    <w:name w:val="Titre 3 Car"/>
    <w:basedOn w:val="Policepardfaut"/>
    <w:link w:val="Titre3"/>
    <w:uiPriority w:val="9"/>
    <w:rsid w:val="001D1FDE"/>
    <w:rPr>
      <w:rFonts w:ascii="Arial" w:eastAsia="Arial" w:hAnsi="Arial" w:cs="Arial"/>
      <w:b/>
      <w:bCs/>
      <w:lang w:val="fr-FR"/>
    </w:rPr>
  </w:style>
  <w:style w:type="character" w:customStyle="1" w:styleId="Titre4Car">
    <w:name w:val="Titre 4 Car"/>
    <w:basedOn w:val="Policepardfaut"/>
    <w:link w:val="Titre4"/>
    <w:uiPriority w:val="9"/>
    <w:rsid w:val="001D1FDE"/>
    <w:rPr>
      <w:rFonts w:ascii="Arial" w:eastAsia="Arial" w:hAnsi="Arial" w:cs="Arial"/>
      <w:b/>
      <w:bCs/>
      <w:sz w:val="20"/>
      <w:szCs w:val="20"/>
      <w:lang w:val="fr-FR"/>
    </w:rPr>
  </w:style>
  <w:style w:type="character" w:customStyle="1" w:styleId="Titre5Car">
    <w:name w:val="Titre 5 Car"/>
    <w:basedOn w:val="Policepardfaut"/>
    <w:link w:val="Titre5"/>
    <w:uiPriority w:val="9"/>
    <w:rsid w:val="001D1FDE"/>
    <w:rPr>
      <w:rFonts w:ascii="Arial" w:eastAsia="Arial" w:hAnsi="Arial" w:cs="Arial"/>
      <w:i/>
      <w:iCs/>
      <w:sz w:val="20"/>
      <w:szCs w:val="20"/>
      <w:lang w:val="fr-FR"/>
    </w:rPr>
  </w:style>
  <w:style w:type="character" w:customStyle="1" w:styleId="Titre6Car">
    <w:name w:val="Titre 6 Car"/>
    <w:basedOn w:val="Policepardfaut"/>
    <w:link w:val="Titre6"/>
    <w:rsid w:val="001D1FDE"/>
    <w:rPr>
      <w:rFonts w:ascii="Arial" w:eastAsia="Arial" w:hAnsi="Arial" w:cs="Arial"/>
      <w:b/>
      <w:bCs/>
      <w:sz w:val="19"/>
      <w:szCs w:val="19"/>
      <w:lang w:val="fr-FR"/>
    </w:rPr>
  </w:style>
  <w:style w:type="character" w:customStyle="1" w:styleId="Titre7Car">
    <w:name w:val="Titre 7 Car"/>
    <w:basedOn w:val="Policepardfaut"/>
    <w:link w:val="Titre7"/>
    <w:uiPriority w:val="9"/>
    <w:rsid w:val="001D1FDE"/>
    <w:rPr>
      <w:rFonts w:ascii="Arial" w:eastAsia="Arial" w:hAnsi="Arial" w:cs="Arial"/>
      <w:b/>
      <w:bCs/>
      <w:i/>
      <w:iCs/>
      <w:sz w:val="19"/>
      <w:szCs w:val="19"/>
      <w:lang w:val="fr-FR"/>
    </w:rPr>
  </w:style>
  <w:style w:type="table" w:styleId="Grilledutableau">
    <w:name w:val="Table Grid"/>
    <w:basedOn w:val="TableauNormal"/>
    <w:uiPriority w:val="59"/>
    <w:rsid w:val="00F80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33B14"/>
    <w:tblPr>
      <w:tblInd w:w="0" w:type="dxa"/>
      <w:tblCellMar>
        <w:top w:w="0" w:type="dxa"/>
        <w:left w:w="0" w:type="dxa"/>
        <w:bottom w:w="0" w:type="dxa"/>
        <w:right w:w="0" w:type="dxa"/>
      </w:tblCellMar>
    </w:tblPr>
  </w:style>
  <w:style w:type="character" w:customStyle="1" w:styleId="Titre8Car">
    <w:name w:val="Titre 8 Car"/>
    <w:basedOn w:val="Policepardfaut"/>
    <w:link w:val="Titre8"/>
    <w:uiPriority w:val="9"/>
    <w:semiHidden/>
    <w:rsid w:val="00B537B7"/>
    <w:rPr>
      <w:rFonts w:eastAsiaTheme="minorEastAsia"/>
      <w:i/>
      <w:iCs/>
      <w:sz w:val="24"/>
      <w:szCs w:val="24"/>
    </w:rPr>
  </w:style>
  <w:style w:type="character" w:customStyle="1" w:styleId="Titre9Car">
    <w:name w:val="Titre 9 Car"/>
    <w:basedOn w:val="Policepardfaut"/>
    <w:link w:val="Titre9"/>
    <w:uiPriority w:val="9"/>
    <w:semiHidden/>
    <w:rsid w:val="00B537B7"/>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71394322">
      <w:bodyDiv w:val="1"/>
      <w:marLeft w:val="0"/>
      <w:marRight w:val="0"/>
      <w:marTop w:val="0"/>
      <w:marBottom w:val="0"/>
      <w:divBdr>
        <w:top w:val="none" w:sz="0" w:space="0" w:color="auto"/>
        <w:left w:val="none" w:sz="0" w:space="0" w:color="auto"/>
        <w:bottom w:val="none" w:sz="0" w:space="0" w:color="auto"/>
        <w:right w:val="none" w:sz="0" w:space="0" w:color="auto"/>
      </w:divBdr>
    </w:div>
    <w:div w:id="181019895">
      <w:bodyDiv w:val="1"/>
      <w:marLeft w:val="0"/>
      <w:marRight w:val="0"/>
      <w:marTop w:val="0"/>
      <w:marBottom w:val="0"/>
      <w:divBdr>
        <w:top w:val="none" w:sz="0" w:space="0" w:color="auto"/>
        <w:left w:val="none" w:sz="0" w:space="0" w:color="auto"/>
        <w:bottom w:val="none" w:sz="0" w:space="0" w:color="auto"/>
        <w:right w:val="none" w:sz="0" w:space="0" w:color="auto"/>
      </w:divBdr>
    </w:div>
    <w:div w:id="193738737">
      <w:bodyDiv w:val="1"/>
      <w:marLeft w:val="0"/>
      <w:marRight w:val="0"/>
      <w:marTop w:val="0"/>
      <w:marBottom w:val="0"/>
      <w:divBdr>
        <w:top w:val="none" w:sz="0" w:space="0" w:color="auto"/>
        <w:left w:val="none" w:sz="0" w:space="0" w:color="auto"/>
        <w:bottom w:val="none" w:sz="0" w:space="0" w:color="auto"/>
        <w:right w:val="none" w:sz="0" w:space="0" w:color="auto"/>
      </w:divBdr>
    </w:div>
    <w:div w:id="287053946">
      <w:bodyDiv w:val="1"/>
      <w:marLeft w:val="0"/>
      <w:marRight w:val="0"/>
      <w:marTop w:val="0"/>
      <w:marBottom w:val="0"/>
      <w:divBdr>
        <w:top w:val="none" w:sz="0" w:space="0" w:color="auto"/>
        <w:left w:val="none" w:sz="0" w:space="0" w:color="auto"/>
        <w:bottom w:val="none" w:sz="0" w:space="0" w:color="auto"/>
        <w:right w:val="none" w:sz="0" w:space="0" w:color="auto"/>
      </w:divBdr>
    </w:div>
    <w:div w:id="410346481">
      <w:bodyDiv w:val="1"/>
      <w:marLeft w:val="0"/>
      <w:marRight w:val="0"/>
      <w:marTop w:val="0"/>
      <w:marBottom w:val="0"/>
      <w:divBdr>
        <w:top w:val="none" w:sz="0" w:space="0" w:color="auto"/>
        <w:left w:val="none" w:sz="0" w:space="0" w:color="auto"/>
        <w:bottom w:val="none" w:sz="0" w:space="0" w:color="auto"/>
        <w:right w:val="none" w:sz="0" w:space="0" w:color="auto"/>
      </w:divBdr>
    </w:div>
    <w:div w:id="410591721">
      <w:bodyDiv w:val="1"/>
      <w:marLeft w:val="0"/>
      <w:marRight w:val="0"/>
      <w:marTop w:val="0"/>
      <w:marBottom w:val="0"/>
      <w:divBdr>
        <w:top w:val="none" w:sz="0" w:space="0" w:color="auto"/>
        <w:left w:val="none" w:sz="0" w:space="0" w:color="auto"/>
        <w:bottom w:val="none" w:sz="0" w:space="0" w:color="auto"/>
        <w:right w:val="none" w:sz="0" w:space="0" w:color="auto"/>
      </w:divBdr>
    </w:div>
    <w:div w:id="592054328">
      <w:bodyDiv w:val="1"/>
      <w:marLeft w:val="0"/>
      <w:marRight w:val="0"/>
      <w:marTop w:val="0"/>
      <w:marBottom w:val="0"/>
      <w:divBdr>
        <w:top w:val="none" w:sz="0" w:space="0" w:color="auto"/>
        <w:left w:val="none" w:sz="0" w:space="0" w:color="auto"/>
        <w:bottom w:val="none" w:sz="0" w:space="0" w:color="auto"/>
        <w:right w:val="none" w:sz="0" w:space="0" w:color="auto"/>
      </w:divBdr>
    </w:div>
    <w:div w:id="665481302">
      <w:bodyDiv w:val="1"/>
      <w:marLeft w:val="0"/>
      <w:marRight w:val="0"/>
      <w:marTop w:val="0"/>
      <w:marBottom w:val="0"/>
      <w:divBdr>
        <w:top w:val="none" w:sz="0" w:space="0" w:color="auto"/>
        <w:left w:val="none" w:sz="0" w:space="0" w:color="auto"/>
        <w:bottom w:val="none" w:sz="0" w:space="0" w:color="auto"/>
        <w:right w:val="none" w:sz="0" w:space="0" w:color="auto"/>
      </w:divBdr>
    </w:div>
    <w:div w:id="752510501">
      <w:bodyDiv w:val="1"/>
      <w:marLeft w:val="0"/>
      <w:marRight w:val="0"/>
      <w:marTop w:val="0"/>
      <w:marBottom w:val="0"/>
      <w:divBdr>
        <w:top w:val="none" w:sz="0" w:space="0" w:color="auto"/>
        <w:left w:val="none" w:sz="0" w:space="0" w:color="auto"/>
        <w:bottom w:val="none" w:sz="0" w:space="0" w:color="auto"/>
        <w:right w:val="none" w:sz="0" w:space="0" w:color="auto"/>
      </w:divBdr>
    </w:div>
    <w:div w:id="992374971">
      <w:bodyDiv w:val="1"/>
      <w:marLeft w:val="0"/>
      <w:marRight w:val="0"/>
      <w:marTop w:val="0"/>
      <w:marBottom w:val="0"/>
      <w:divBdr>
        <w:top w:val="none" w:sz="0" w:space="0" w:color="auto"/>
        <w:left w:val="none" w:sz="0" w:space="0" w:color="auto"/>
        <w:bottom w:val="none" w:sz="0" w:space="0" w:color="auto"/>
        <w:right w:val="none" w:sz="0" w:space="0" w:color="auto"/>
      </w:divBdr>
    </w:div>
    <w:div w:id="1047293459">
      <w:bodyDiv w:val="1"/>
      <w:marLeft w:val="0"/>
      <w:marRight w:val="0"/>
      <w:marTop w:val="0"/>
      <w:marBottom w:val="0"/>
      <w:divBdr>
        <w:top w:val="none" w:sz="0" w:space="0" w:color="auto"/>
        <w:left w:val="none" w:sz="0" w:space="0" w:color="auto"/>
        <w:bottom w:val="none" w:sz="0" w:space="0" w:color="auto"/>
        <w:right w:val="none" w:sz="0" w:space="0" w:color="auto"/>
      </w:divBdr>
    </w:div>
    <w:div w:id="1219129532">
      <w:bodyDiv w:val="1"/>
      <w:marLeft w:val="0"/>
      <w:marRight w:val="0"/>
      <w:marTop w:val="0"/>
      <w:marBottom w:val="0"/>
      <w:divBdr>
        <w:top w:val="none" w:sz="0" w:space="0" w:color="auto"/>
        <w:left w:val="none" w:sz="0" w:space="0" w:color="auto"/>
        <w:bottom w:val="none" w:sz="0" w:space="0" w:color="auto"/>
        <w:right w:val="none" w:sz="0" w:space="0" w:color="auto"/>
      </w:divBdr>
    </w:div>
    <w:div w:id="1251624454">
      <w:bodyDiv w:val="1"/>
      <w:marLeft w:val="0"/>
      <w:marRight w:val="0"/>
      <w:marTop w:val="0"/>
      <w:marBottom w:val="0"/>
      <w:divBdr>
        <w:top w:val="none" w:sz="0" w:space="0" w:color="auto"/>
        <w:left w:val="none" w:sz="0" w:space="0" w:color="auto"/>
        <w:bottom w:val="none" w:sz="0" w:space="0" w:color="auto"/>
        <w:right w:val="none" w:sz="0" w:space="0" w:color="auto"/>
      </w:divBdr>
    </w:div>
    <w:div w:id="1297369447">
      <w:bodyDiv w:val="1"/>
      <w:marLeft w:val="0"/>
      <w:marRight w:val="0"/>
      <w:marTop w:val="0"/>
      <w:marBottom w:val="0"/>
      <w:divBdr>
        <w:top w:val="none" w:sz="0" w:space="0" w:color="auto"/>
        <w:left w:val="none" w:sz="0" w:space="0" w:color="auto"/>
        <w:bottom w:val="none" w:sz="0" w:space="0" w:color="auto"/>
        <w:right w:val="none" w:sz="0" w:space="0" w:color="auto"/>
      </w:divBdr>
    </w:div>
    <w:div w:id="1585258378">
      <w:bodyDiv w:val="1"/>
      <w:marLeft w:val="0"/>
      <w:marRight w:val="0"/>
      <w:marTop w:val="0"/>
      <w:marBottom w:val="0"/>
      <w:divBdr>
        <w:top w:val="none" w:sz="0" w:space="0" w:color="auto"/>
        <w:left w:val="none" w:sz="0" w:space="0" w:color="auto"/>
        <w:bottom w:val="none" w:sz="0" w:space="0" w:color="auto"/>
        <w:right w:val="none" w:sz="0" w:space="0" w:color="auto"/>
      </w:divBdr>
    </w:div>
    <w:div w:id="1892492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footer" Target="footer1.xml"/><Relationship Id="rId39"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7.xml"/><Relationship Id="rId42" Type="http://schemas.openxmlformats.org/officeDocument/2006/relationships/hyperlink" Target="http://www.camgovca.c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yperlink" Target="http://www.publiccontracts.cm" TargetMode="External"/><Relationship Id="rId33" Type="http://schemas.openxmlformats.org/officeDocument/2006/relationships/hyperlink" Target="http://www.publiccontracts.cm/" TargetMode="External"/><Relationship Id="rId38" Type="http://schemas.openxmlformats.org/officeDocument/2006/relationships/footer" Target="footer11.xml"/><Relationship Id="rId46"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yperlink" Target="http://www.marchespublics.cm/" TargetMode="External"/><Relationship Id="rId29" Type="http://schemas.openxmlformats.org/officeDocument/2006/relationships/footer" Target="footer4.xml"/><Relationship Id="rId41"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yperlink" Target="http://www.marchespublics.cm" TargetMode="External"/><Relationship Id="rId32" Type="http://schemas.openxmlformats.org/officeDocument/2006/relationships/hyperlink" Target="http://www.marchespublics.cm/" TargetMode="External"/><Relationship Id="rId37" Type="http://schemas.openxmlformats.org/officeDocument/2006/relationships/footer" Target="footer10.xml"/><Relationship Id="rId40" Type="http://schemas.openxmlformats.org/officeDocument/2006/relationships/hyperlink" Target="https://www.marchespublics.cm/" TargetMode="External"/><Relationship Id="rId45"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yperlink" Target="http://www.armp.cm/" TargetMode="External"/><Relationship Id="rId28" Type="http://schemas.openxmlformats.org/officeDocument/2006/relationships/footer" Target="footer3.xml"/><Relationship Id="rId36" Type="http://schemas.openxmlformats.org/officeDocument/2006/relationships/footer" Target="footer9.xml"/><Relationship Id="rId10" Type="http://schemas.openxmlformats.org/officeDocument/2006/relationships/hyperlink" Target="http://www.publiccontracts.cm/" TargetMode="External"/><Relationship Id="rId19" Type="http://schemas.openxmlformats.org/officeDocument/2006/relationships/hyperlink" Target="http://www.armp.cm/" TargetMode="External"/><Relationship Id="rId31" Type="http://schemas.openxmlformats.org/officeDocument/2006/relationships/footer" Target="footer6.xml"/><Relationship Id="rId44"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hyperlink" Target="http://www.camgovca.cm/fr/operations-certicats.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B990-BC7B-4493-BC09-8114A6FF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139</Pages>
  <Words>38730</Words>
  <Characters>213018</Characters>
  <Application>Microsoft Office Word</Application>
  <DocSecurity>0</DocSecurity>
  <Lines>1775</Lines>
  <Paragraphs>502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ESSIANE Gervais</dc:creator>
  <cp:lastModifiedBy>armpsud</cp:lastModifiedBy>
  <cp:revision>20</cp:revision>
  <cp:lastPrinted>2024-08-26T09:26:00Z</cp:lastPrinted>
  <dcterms:created xsi:type="dcterms:W3CDTF">2025-04-14T12:14:00Z</dcterms:created>
  <dcterms:modified xsi:type="dcterms:W3CDTF">2025-04-24T11:42:00Z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2010</vt:lpwstr>
  </property>
  <property fmtid="{D5CDD505-2E9C-101B-9397-08002B2CF9AE}" pid="4" name="LastSaved">
    <vt:filetime>2022-01-26T00:00:00Z</vt:filetime>
  </property>
</Properties>
</file>